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EC0346" w:rsidRDefault="00DD26EE">
      <w:pPr>
        <w:jc w:val="center"/>
        <w:rPr>
          <w:sz w:val="24"/>
          <w:szCs w:val="32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EC0346" w:rsidRDefault="00DD26EE">
      <w:pPr>
        <w:rPr>
          <w:b/>
          <w:sz w:val="36"/>
        </w:rPr>
      </w:pPr>
    </w:p>
    <w:p w:rsidR="00DD26EE" w:rsidRPr="008F314B" w:rsidRDefault="006A1EAF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A3025" w:rsidRPr="008F314B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1392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547420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9F6FFC" w:rsidRDefault="00DD26EE" w:rsidP="00547420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47420">
        <w:rPr>
          <w:b/>
          <w:sz w:val="16"/>
          <w:u w:val="single"/>
        </w:rPr>
        <w:t>___</w:t>
      </w:r>
    </w:p>
    <w:p w:rsidR="00547420" w:rsidRPr="00547420" w:rsidRDefault="00547420" w:rsidP="00547420">
      <w:pPr>
        <w:rPr>
          <w:b/>
          <w:sz w:val="16"/>
          <w:u w:val="single"/>
        </w:rPr>
      </w:pPr>
    </w:p>
    <w:p w:rsidR="00E1467C" w:rsidRDefault="00605B46" w:rsidP="00605B46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05B46" w:rsidRPr="00E1467C" w:rsidRDefault="00605B46" w:rsidP="00605B46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города от 29.03.2017 № 241 </w:t>
      </w:r>
    </w:p>
    <w:p w:rsidR="00605B46" w:rsidRPr="00EC0346" w:rsidRDefault="00605B46" w:rsidP="00605B46">
      <w:pPr>
        <w:shd w:val="clear" w:color="auto" w:fill="FFFFFF"/>
        <w:ind w:left="-142" w:firstLine="568"/>
        <w:jc w:val="both"/>
        <w:outlineLvl w:val="0"/>
        <w:rPr>
          <w:color w:val="000000"/>
          <w:sz w:val="28"/>
          <w:szCs w:val="28"/>
        </w:rPr>
      </w:pPr>
    </w:p>
    <w:p w:rsidR="00605B46" w:rsidRDefault="00E1467C" w:rsidP="00E1467C">
      <w:pPr>
        <w:shd w:val="clear" w:color="auto" w:fill="FFFFFF"/>
        <w:spacing w:line="276" w:lineRule="auto"/>
        <w:jc w:val="both"/>
        <w:outlineLvl w:val="0"/>
      </w:pPr>
      <w:r>
        <w:rPr>
          <w:color w:val="000000"/>
          <w:sz w:val="28"/>
          <w:szCs w:val="28"/>
        </w:rPr>
        <w:tab/>
      </w:r>
      <w:r w:rsidR="00605B46">
        <w:rPr>
          <w:color w:val="000000"/>
          <w:sz w:val="28"/>
          <w:szCs w:val="28"/>
        </w:rPr>
        <w:t>В связи с кадровыми изменениями в</w:t>
      </w:r>
      <w:r w:rsidR="00605B46">
        <w:rPr>
          <w:sz w:val="28"/>
          <w:szCs w:val="28"/>
        </w:rPr>
        <w:t xml:space="preserve"> организациях города, </w:t>
      </w:r>
      <w:r w:rsidR="00605B46">
        <w:rPr>
          <w:color w:val="000000"/>
          <w:sz w:val="28"/>
          <w:szCs w:val="28"/>
        </w:rPr>
        <w:t xml:space="preserve"> имеющих своих представителей в муниципальной общественной комиссии</w:t>
      </w:r>
      <w:r w:rsidR="00605B46">
        <w:rPr>
          <w:sz w:val="28"/>
          <w:szCs w:val="28"/>
        </w:rPr>
        <w:t xml:space="preserve"> города Нов</w:t>
      </w:r>
      <w:r w:rsidR="00605B46">
        <w:rPr>
          <w:sz w:val="28"/>
          <w:szCs w:val="28"/>
        </w:rPr>
        <w:t>о</w:t>
      </w:r>
      <w:r w:rsidR="00605B46">
        <w:rPr>
          <w:sz w:val="28"/>
          <w:szCs w:val="28"/>
        </w:rPr>
        <w:t>шахтинска по обеспечению реализации приоритетного проекта «Формиров</w:t>
      </w:r>
      <w:r w:rsidR="00605B46">
        <w:rPr>
          <w:sz w:val="28"/>
          <w:szCs w:val="28"/>
        </w:rPr>
        <w:t>а</w:t>
      </w:r>
      <w:r w:rsidR="00605B46">
        <w:rPr>
          <w:sz w:val="28"/>
          <w:szCs w:val="28"/>
        </w:rPr>
        <w:t>ние комфортной городской среды»,</w:t>
      </w:r>
    </w:p>
    <w:p w:rsidR="00605B46" w:rsidRPr="00EC0346" w:rsidRDefault="00605B46" w:rsidP="00EC0346">
      <w:pPr>
        <w:tabs>
          <w:tab w:val="center" w:pos="5031"/>
          <w:tab w:val="left" w:pos="6705"/>
        </w:tabs>
        <w:spacing w:line="276" w:lineRule="auto"/>
        <w:ind w:left="-142" w:firstLine="568"/>
        <w:jc w:val="center"/>
        <w:rPr>
          <w:sz w:val="28"/>
          <w:szCs w:val="28"/>
        </w:rPr>
      </w:pPr>
    </w:p>
    <w:p w:rsidR="00605B46" w:rsidRDefault="00605B46" w:rsidP="00EC0346">
      <w:pPr>
        <w:tabs>
          <w:tab w:val="center" w:pos="5031"/>
          <w:tab w:val="left" w:pos="6705"/>
        </w:tabs>
        <w:spacing w:line="276" w:lineRule="auto"/>
        <w:ind w:left="-142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5B46" w:rsidRPr="00EC0346" w:rsidRDefault="00605B46" w:rsidP="00EC0346">
      <w:pPr>
        <w:tabs>
          <w:tab w:val="center" w:pos="5031"/>
          <w:tab w:val="left" w:pos="6705"/>
        </w:tabs>
        <w:spacing w:line="276" w:lineRule="auto"/>
        <w:ind w:left="-142" w:firstLine="568"/>
        <w:jc w:val="both"/>
        <w:rPr>
          <w:b/>
          <w:sz w:val="28"/>
          <w:szCs w:val="28"/>
        </w:rPr>
      </w:pPr>
    </w:p>
    <w:p w:rsidR="00605B46" w:rsidRDefault="00E1467C" w:rsidP="00E1467C">
      <w:pPr>
        <w:spacing w:line="276" w:lineRule="auto"/>
        <w:jc w:val="both"/>
      </w:pPr>
      <w:r>
        <w:rPr>
          <w:sz w:val="28"/>
          <w:szCs w:val="28"/>
        </w:rPr>
        <w:tab/>
      </w:r>
      <w:r w:rsidR="00605B46">
        <w:rPr>
          <w:sz w:val="28"/>
          <w:szCs w:val="28"/>
        </w:rPr>
        <w:t>1. Внести изменения в приложение № 1 к постановлению Администр</w:t>
      </w:r>
      <w:r w:rsidR="00605B46">
        <w:rPr>
          <w:sz w:val="28"/>
          <w:szCs w:val="28"/>
        </w:rPr>
        <w:t>а</w:t>
      </w:r>
      <w:r w:rsidR="00605B46">
        <w:rPr>
          <w:sz w:val="28"/>
          <w:szCs w:val="28"/>
        </w:rPr>
        <w:t>ции города от 29.03.2017 № 241 «О создании муниципальной общественной комиссии города Новошахтинска по обеспечению реализации приоритетного проекта «Формирование комфортной городской среды»:</w:t>
      </w:r>
    </w:p>
    <w:p w:rsidR="00605B46" w:rsidRDefault="00E1467C" w:rsidP="00E1467C">
      <w:pPr>
        <w:spacing w:line="276" w:lineRule="auto"/>
        <w:jc w:val="both"/>
      </w:pPr>
      <w:r>
        <w:rPr>
          <w:sz w:val="28"/>
          <w:szCs w:val="28"/>
        </w:rPr>
        <w:tab/>
      </w:r>
      <w:r w:rsidR="00605B46">
        <w:rPr>
          <w:sz w:val="28"/>
          <w:szCs w:val="28"/>
        </w:rPr>
        <w:t xml:space="preserve">1.1. Исключить из состава </w:t>
      </w:r>
      <w:r w:rsidR="00605B46">
        <w:rPr>
          <w:color w:val="000000"/>
          <w:sz w:val="28"/>
          <w:szCs w:val="28"/>
        </w:rPr>
        <w:t>муниципальной общественной комиссии го</w:t>
      </w:r>
      <w:r w:rsidR="00605B46">
        <w:rPr>
          <w:sz w:val="28"/>
          <w:szCs w:val="28"/>
        </w:rPr>
        <w:t>р</w:t>
      </w:r>
      <w:r w:rsidR="00605B46">
        <w:rPr>
          <w:sz w:val="28"/>
          <w:szCs w:val="28"/>
        </w:rPr>
        <w:t>о</w:t>
      </w:r>
      <w:r w:rsidR="00605B46">
        <w:rPr>
          <w:sz w:val="28"/>
          <w:szCs w:val="28"/>
        </w:rPr>
        <w:t>да Новошахтинска по обеспечению реализации приоритетного проекта «Фо</w:t>
      </w:r>
      <w:r w:rsidR="00605B46">
        <w:rPr>
          <w:sz w:val="28"/>
          <w:szCs w:val="28"/>
        </w:rPr>
        <w:t>р</w:t>
      </w:r>
      <w:r w:rsidR="00605B46">
        <w:rPr>
          <w:sz w:val="28"/>
          <w:szCs w:val="28"/>
        </w:rPr>
        <w:t>мирование комф</w:t>
      </w:r>
      <w:r w:rsidR="00EC0346">
        <w:rPr>
          <w:sz w:val="28"/>
          <w:szCs w:val="28"/>
        </w:rPr>
        <w:t>ортной городской среды» (далее –</w:t>
      </w:r>
      <w:r w:rsidR="00605B46">
        <w:rPr>
          <w:sz w:val="28"/>
          <w:szCs w:val="28"/>
        </w:rPr>
        <w:t xml:space="preserve"> муниципальная обществе</w:t>
      </w:r>
      <w:r w:rsidR="00605B46">
        <w:rPr>
          <w:sz w:val="28"/>
          <w:szCs w:val="28"/>
        </w:rPr>
        <w:t>н</w:t>
      </w:r>
      <w:r w:rsidR="00605B46">
        <w:rPr>
          <w:sz w:val="28"/>
          <w:szCs w:val="28"/>
        </w:rPr>
        <w:t xml:space="preserve">ная комиссия) </w:t>
      </w:r>
      <w:r w:rsidR="00605B46">
        <w:rPr>
          <w:color w:val="000000"/>
          <w:sz w:val="28"/>
          <w:szCs w:val="28"/>
        </w:rPr>
        <w:t>Александрина Алексея Анатольевича.</w:t>
      </w:r>
    </w:p>
    <w:p w:rsidR="00605B46" w:rsidRDefault="00E1467C" w:rsidP="00E1467C">
      <w:pPr>
        <w:spacing w:line="276" w:lineRule="auto"/>
        <w:jc w:val="both"/>
      </w:pPr>
      <w:r>
        <w:rPr>
          <w:sz w:val="28"/>
          <w:szCs w:val="28"/>
        </w:rPr>
        <w:tab/>
      </w:r>
      <w:r w:rsidR="00605B46">
        <w:rPr>
          <w:sz w:val="28"/>
          <w:szCs w:val="28"/>
        </w:rPr>
        <w:t xml:space="preserve">1.2. Включить в состав муниципальной общественной комиссии: </w:t>
      </w:r>
    </w:p>
    <w:p w:rsidR="00605B46" w:rsidRDefault="00E1467C" w:rsidP="00E1467C">
      <w:pPr>
        <w:spacing w:line="276" w:lineRule="auto"/>
        <w:jc w:val="both"/>
      </w:pPr>
      <w:r>
        <w:rPr>
          <w:color w:val="00000A"/>
          <w:sz w:val="28"/>
          <w:szCs w:val="28"/>
        </w:rPr>
        <w:tab/>
      </w:r>
      <w:r w:rsidR="00605B46" w:rsidRPr="00605B46">
        <w:rPr>
          <w:color w:val="00000A"/>
          <w:sz w:val="28"/>
          <w:szCs w:val="28"/>
        </w:rPr>
        <w:t>Сидоряк</w:t>
      </w:r>
      <w:r>
        <w:rPr>
          <w:color w:val="00000A"/>
          <w:sz w:val="28"/>
          <w:szCs w:val="28"/>
        </w:rPr>
        <w:t xml:space="preserve">а </w:t>
      </w:r>
      <w:r w:rsidR="00605B46" w:rsidRPr="00605B46">
        <w:rPr>
          <w:color w:val="00000A"/>
          <w:sz w:val="28"/>
          <w:szCs w:val="28"/>
        </w:rPr>
        <w:t xml:space="preserve"> Олега Александровича</w:t>
      </w:r>
      <w:r w:rsidR="00EC0346">
        <w:rPr>
          <w:sz w:val="28"/>
          <w:szCs w:val="28"/>
        </w:rPr>
        <w:t xml:space="preserve"> –</w:t>
      </w:r>
      <w:r w:rsidR="00605B46">
        <w:rPr>
          <w:sz w:val="28"/>
          <w:szCs w:val="28"/>
        </w:rPr>
        <w:t xml:space="preserve"> заместителя директора муниципал</w:t>
      </w:r>
      <w:r w:rsidR="00605B46">
        <w:rPr>
          <w:sz w:val="28"/>
          <w:szCs w:val="28"/>
        </w:rPr>
        <w:t>ь</w:t>
      </w:r>
      <w:r w:rsidR="00605B46">
        <w:rPr>
          <w:sz w:val="28"/>
          <w:szCs w:val="28"/>
        </w:rPr>
        <w:t>ного казенного учреждения города Новошахтинска «Управление городского хозяйства»</w:t>
      </w:r>
      <w:r w:rsidR="00605B46">
        <w:rPr>
          <w:color w:val="000000"/>
          <w:sz w:val="28"/>
          <w:szCs w:val="28"/>
        </w:rPr>
        <w:t xml:space="preserve"> </w:t>
      </w:r>
      <w:r w:rsidR="00605B46">
        <w:rPr>
          <w:sz w:val="28"/>
          <w:szCs w:val="28"/>
        </w:rPr>
        <w:t>в качестве члена муниципальной общественной комиссии;</w:t>
      </w:r>
    </w:p>
    <w:p w:rsidR="00605B46" w:rsidRDefault="00E1467C" w:rsidP="00E1467C">
      <w:pPr>
        <w:spacing w:line="276" w:lineRule="auto"/>
        <w:jc w:val="both"/>
      </w:pPr>
      <w:r>
        <w:rPr>
          <w:sz w:val="28"/>
          <w:szCs w:val="28"/>
        </w:rPr>
        <w:tab/>
      </w:r>
      <w:r w:rsidR="00EC0346">
        <w:rPr>
          <w:sz w:val="28"/>
          <w:szCs w:val="28"/>
        </w:rPr>
        <w:t>Шабунину Маргариту Валерьевну –</w:t>
      </w:r>
      <w:r w:rsidR="00605B46">
        <w:rPr>
          <w:sz w:val="28"/>
          <w:szCs w:val="28"/>
        </w:rPr>
        <w:t xml:space="preserve"> начальника отдела по работе с мол</w:t>
      </w:r>
      <w:r w:rsidR="00605B46">
        <w:rPr>
          <w:sz w:val="28"/>
          <w:szCs w:val="28"/>
        </w:rPr>
        <w:t>о</w:t>
      </w:r>
      <w:r w:rsidR="00605B46">
        <w:rPr>
          <w:sz w:val="28"/>
          <w:szCs w:val="28"/>
        </w:rPr>
        <w:t xml:space="preserve">дёжью Управления образования Администрации города </w:t>
      </w:r>
      <w:r>
        <w:rPr>
          <w:sz w:val="28"/>
          <w:szCs w:val="28"/>
        </w:rPr>
        <w:t xml:space="preserve">Новошахтинска </w:t>
      </w:r>
      <w:r w:rsidR="00605B46">
        <w:rPr>
          <w:sz w:val="28"/>
          <w:szCs w:val="28"/>
        </w:rPr>
        <w:t>в к</w:t>
      </w:r>
      <w:r w:rsidR="00605B46">
        <w:rPr>
          <w:sz w:val="28"/>
          <w:szCs w:val="28"/>
        </w:rPr>
        <w:t>а</w:t>
      </w:r>
      <w:r w:rsidR="00605B46">
        <w:rPr>
          <w:sz w:val="28"/>
          <w:szCs w:val="28"/>
        </w:rPr>
        <w:t>честве члена муниципальной общественной комиссии;</w:t>
      </w:r>
    </w:p>
    <w:p w:rsidR="00605B46" w:rsidRDefault="00E1467C" w:rsidP="00E1467C">
      <w:pPr>
        <w:widowControl w:val="0"/>
        <w:spacing w:line="276" w:lineRule="auto"/>
        <w:jc w:val="both"/>
      </w:pPr>
      <w:r>
        <w:rPr>
          <w:sz w:val="28"/>
          <w:szCs w:val="28"/>
        </w:rPr>
        <w:tab/>
      </w:r>
      <w:r w:rsidR="00EC0346">
        <w:rPr>
          <w:sz w:val="28"/>
          <w:szCs w:val="28"/>
        </w:rPr>
        <w:t>Лиханова Алексея Геннадьевича –</w:t>
      </w:r>
      <w:r w:rsidR="00605B46" w:rsidRPr="00605B46">
        <w:rPr>
          <w:sz w:val="28"/>
          <w:szCs w:val="28"/>
        </w:rPr>
        <w:t xml:space="preserve">  заместителя Главы Администрации города по административно-правовым вопросам.</w:t>
      </w:r>
    </w:p>
    <w:p w:rsidR="00605B46" w:rsidRDefault="00E1467C" w:rsidP="00E1467C">
      <w:pPr>
        <w:spacing w:line="276" w:lineRule="auto"/>
        <w:jc w:val="both"/>
      </w:pPr>
      <w:r>
        <w:rPr>
          <w:sz w:val="28"/>
          <w:szCs w:val="28"/>
        </w:rPr>
        <w:tab/>
      </w:r>
      <w:r w:rsidR="00605B46">
        <w:rPr>
          <w:sz w:val="28"/>
          <w:szCs w:val="28"/>
        </w:rPr>
        <w:t>2. Настоящее</w:t>
      </w:r>
      <w:r w:rsidR="00EC0346">
        <w:rPr>
          <w:sz w:val="28"/>
          <w:szCs w:val="28"/>
        </w:rPr>
        <w:t xml:space="preserve">  </w:t>
      </w:r>
      <w:r w:rsidR="00605B46">
        <w:rPr>
          <w:sz w:val="28"/>
          <w:szCs w:val="28"/>
        </w:rPr>
        <w:t xml:space="preserve">постановление </w:t>
      </w:r>
      <w:r w:rsidR="00EC0346">
        <w:rPr>
          <w:sz w:val="28"/>
          <w:szCs w:val="28"/>
        </w:rPr>
        <w:t xml:space="preserve"> </w:t>
      </w:r>
      <w:r w:rsidR="00605B46">
        <w:rPr>
          <w:sz w:val="28"/>
          <w:szCs w:val="28"/>
        </w:rPr>
        <w:t>подлежит</w:t>
      </w:r>
      <w:r w:rsidR="00EC0346">
        <w:rPr>
          <w:sz w:val="28"/>
          <w:szCs w:val="28"/>
        </w:rPr>
        <w:t xml:space="preserve"> </w:t>
      </w:r>
      <w:r w:rsidR="00605B46">
        <w:rPr>
          <w:sz w:val="28"/>
          <w:szCs w:val="28"/>
        </w:rPr>
        <w:t xml:space="preserve"> официальному </w:t>
      </w:r>
      <w:r w:rsidR="00EC0346">
        <w:rPr>
          <w:sz w:val="28"/>
          <w:szCs w:val="28"/>
        </w:rPr>
        <w:t xml:space="preserve"> </w:t>
      </w:r>
      <w:r w:rsidR="00605B46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Интернет.</w:t>
      </w:r>
    </w:p>
    <w:p w:rsidR="00EC0346" w:rsidRDefault="00EC0346" w:rsidP="00EC0346">
      <w:pPr>
        <w:widowControl w:val="0"/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</w:p>
    <w:p w:rsidR="00EC0346" w:rsidRDefault="00EC0346" w:rsidP="00EC0346">
      <w:pPr>
        <w:widowControl w:val="0"/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</w:p>
    <w:p w:rsidR="00605B46" w:rsidRDefault="00E1467C" w:rsidP="00E1467C">
      <w:pPr>
        <w:widowControl w:val="0"/>
        <w:spacing w:line="276" w:lineRule="auto"/>
        <w:jc w:val="both"/>
      </w:pPr>
      <w:r>
        <w:rPr>
          <w:sz w:val="28"/>
          <w:szCs w:val="28"/>
        </w:rPr>
        <w:tab/>
      </w:r>
      <w:r w:rsidR="00605B46">
        <w:rPr>
          <w:sz w:val="28"/>
          <w:szCs w:val="28"/>
        </w:rPr>
        <w:t>3. Контроль за исполнением постановления возложить на первого заме</w:t>
      </w:r>
      <w:r w:rsidR="00605B46">
        <w:rPr>
          <w:sz w:val="28"/>
          <w:szCs w:val="28"/>
        </w:rPr>
        <w:t>с</w:t>
      </w:r>
      <w:r w:rsidR="00605B46">
        <w:rPr>
          <w:sz w:val="28"/>
          <w:szCs w:val="28"/>
        </w:rPr>
        <w:t>тителя Главы Администрации города Пархоменко М.Н.</w:t>
      </w:r>
    </w:p>
    <w:p w:rsidR="00605B46" w:rsidRDefault="00605B46" w:rsidP="00EC0346">
      <w:pPr>
        <w:widowControl w:val="0"/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</w:p>
    <w:p w:rsidR="00605B46" w:rsidRDefault="00605B46" w:rsidP="00EC0346">
      <w:pPr>
        <w:widowControl w:val="0"/>
        <w:tabs>
          <w:tab w:val="left" w:pos="720"/>
        </w:tabs>
        <w:spacing w:line="276" w:lineRule="auto"/>
        <w:ind w:firstLine="426"/>
        <w:jc w:val="both"/>
        <w:rPr>
          <w:sz w:val="28"/>
          <w:szCs w:val="28"/>
        </w:rPr>
      </w:pPr>
    </w:p>
    <w:p w:rsidR="00605B46" w:rsidRDefault="00605B46" w:rsidP="00EC0346">
      <w:pPr>
        <w:tabs>
          <w:tab w:val="left" w:pos="6900"/>
        </w:tabs>
        <w:spacing w:line="276" w:lineRule="auto"/>
        <w:jc w:val="both"/>
      </w:pPr>
      <w:r>
        <w:rPr>
          <w:sz w:val="28"/>
          <w:szCs w:val="28"/>
        </w:rPr>
        <w:t>Глава Администрации города                                                         С.А. Бондаренко</w:t>
      </w:r>
    </w:p>
    <w:p w:rsidR="00605B46" w:rsidRDefault="00605B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605B46" w:rsidRDefault="00605B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Default="00EC0346" w:rsidP="00EC0346">
      <w:pPr>
        <w:tabs>
          <w:tab w:val="left" w:pos="6900"/>
        </w:tabs>
        <w:spacing w:line="276" w:lineRule="auto"/>
        <w:jc w:val="both"/>
        <w:rPr>
          <w:sz w:val="28"/>
          <w:szCs w:val="28"/>
        </w:rPr>
      </w:pPr>
    </w:p>
    <w:p w:rsidR="00EC0346" w:rsidRPr="00EC0346" w:rsidRDefault="00EC0346" w:rsidP="00EC0346">
      <w:pPr>
        <w:tabs>
          <w:tab w:val="left" w:pos="6900"/>
        </w:tabs>
        <w:spacing w:line="276" w:lineRule="auto"/>
        <w:jc w:val="both"/>
        <w:rPr>
          <w:sz w:val="32"/>
          <w:szCs w:val="28"/>
        </w:rPr>
      </w:pPr>
    </w:p>
    <w:p w:rsidR="00EC0346" w:rsidRDefault="00605B46" w:rsidP="0060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EC0346" w:rsidRDefault="00605B46" w:rsidP="0060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</w:p>
    <w:p w:rsidR="00EC0346" w:rsidRPr="00EC0346" w:rsidRDefault="00605B46" w:rsidP="00605B46">
      <w:pPr>
        <w:jc w:val="both"/>
      </w:pPr>
      <w:r>
        <w:rPr>
          <w:sz w:val="28"/>
          <w:szCs w:val="28"/>
        </w:rPr>
        <w:t xml:space="preserve">учреждение города Новошахтинска </w:t>
      </w:r>
    </w:p>
    <w:p w:rsidR="00E715E8" w:rsidRPr="008F314B" w:rsidRDefault="00605B46" w:rsidP="00EC0346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городского хозяйства»</w:t>
      </w:r>
    </w:p>
    <w:sectPr w:rsidR="00E715E8" w:rsidRPr="008F314B" w:rsidSect="00EC0346">
      <w:pgSz w:w="11907" w:h="16840"/>
      <w:pgMar w:top="851" w:right="624" w:bottom="851" w:left="1701" w:header="720" w:footer="6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94" w:rsidRDefault="003F4094">
      <w:r>
        <w:separator/>
      </w:r>
    </w:p>
  </w:endnote>
  <w:endnote w:type="continuationSeparator" w:id="0">
    <w:p w:rsidR="003F4094" w:rsidRDefault="003F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94" w:rsidRDefault="003F4094">
      <w:r>
        <w:separator/>
      </w:r>
    </w:p>
  </w:footnote>
  <w:footnote w:type="continuationSeparator" w:id="0">
    <w:p w:rsidR="003F4094" w:rsidRDefault="003F4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578C"/>
    <w:rsid w:val="001B0A63"/>
    <w:rsid w:val="00301A3F"/>
    <w:rsid w:val="00323152"/>
    <w:rsid w:val="00345513"/>
    <w:rsid w:val="00353C1E"/>
    <w:rsid w:val="0036475A"/>
    <w:rsid w:val="00370B68"/>
    <w:rsid w:val="00372C31"/>
    <w:rsid w:val="003B4407"/>
    <w:rsid w:val="003F4094"/>
    <w:rsid w:val="0044139C"/>
    <w:rsid w:val="004B0852"/>
    <w:rsid w:val="00547420"/>
    <w:rsid w:val="00605B46"/>
    <w:rsid w:val="006A1EAF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15A5A"/>
    <w:rsid w:val="00937ACC"/>
    <w:rsid w:val="009548F1"/>
    <w:rsid w:val="009A6B75"/>
    <w:rsid w:val="009F6FFC"/>
    <w:rsid w:val="00A537B3"/>
    <w:rsid w:val="00A92983"/>
    <w:rsid w:val="00AA6DF5"/>
    <w:rsid w:val="00AC01E3"/>
    <w:rsid w:val="00B17E06"/>
    <w:rsid w:val="00B74C01"/>
    <w:rsid w:val="00BE0157"/>
    <w:rsid w:val="00BE3B38"/>
    <w:rsid w:val="00C07A5E"/>
    <w:rsid w:val="00C614FE"/>
    <w:rsid w:val="00C917FC"/>
    <w:rsid w:val="00D50CAF"/>
    <w:rsid w:val="00D816F9"/>
    <w:rsid w:val="00D9563D"/>
    <w:rsid w:val="00DD26EE"/>
    <w:rsid w:val="00DF2419"/>
    <w:rsid w:val="00E06450"/>
    <w:rsid w:val="00E1467C"/>
    <w:rsid w:val="00E715E8"/>
    <w:rsid w:val="00EA3025"/>
    <w:rsid w:val="00EC0346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A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A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2023-12-22T13:53:00Z</cp:lastPrinted>
  <dcterms:created xsi:type="dcterms:W3CDTF">2023-12-29T12:42:00Z</dcterms:created>
  <dcterms:modified xsi:type="dcterms:W3CDTF">2023-12-29T12:42:00Z</dcterms:modified>
</cp:coreProperties>
</file>