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7546A8">
      <w:pPr>
        <w:rPr>
          <w:sz w:val="28"/>
          <w:szCs w:val="28"/>
        </w:rPr>
      </w:pPr>
      <w:r>
        <w:rPr>
          <w:sz w:val="28"/>
          <w:szCs w:val="28"/>
        </w:rPr>
        <w:t>09.02.2024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114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220A00">
        <w:rPr>
          <w:b/>
          <w:sz w:val="16"/>
          <w:u w:val="single"/>
        </w:rPr>
        <w:t>___</w:t>
      </w:r>
    </w:p>
    <w:p w:rsidR="009F6FFC" w:rsidRPr="00220A00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220A00" w:rsidRDefault="00220A00" w:rsidP="00220A00">
      <w:pPr>
        <w:jc w:val="center"/>
        <w:rPr>
          <w:b/>
          <w:sz w:val="28"/>
          <w:szCs w:val="28"/>
        </w:rPr>
      </w:pPr>
      <w:bookmarkStart w:id="1" w:name="_Hlk157524422"/>
      <w:r w:rsidRPr="00AE30F6">
        <w:rPr>
          <w:b/>
          <w:sz w:val="28"/>
          <w:szCs w:val="28"/>
        </w:rPr>
        <w:t xml:space="preserve">Об утверждении перспективного плана развития и совершенствования учебно-материальной базы для подготовки населения в области </w:t>
      </w:r>
    </w:p>
    <w:p w:rsidR="00220A00" w:rsidRDefault="00220A00" w:rsidP="00220A00">
      <w:pPr>
        <w:jc w:val="center"/>
        <w:rPr>
          <w:b/>
          <w:sz w:val="28"/>
          <w:szCs w:val="28"/>
        </w:rPr>
      </w:pPr>
      <w:r w:rsidRPr="00AE30F6">
        <w:rPr>
          <w:b/>
          <w:sz w:val="28"/>
          <w:szCs w:val="28"/>
        </w:rPr>
        <w:t>гражданской обороны и защиты от чрезвычайных ситуаций</w:t>
      </w:r>
    </w:p>
    <w:p w:rsidR="00220A00" w:rsidRDefault="00E34BBD" w:rsidP="00220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Новошахтинска на 2024 – </w:t>
      </w:r>
      <w:r w:rsidR="00220A00" w:rsidRPr="00AE30F6">
        <w:rPr>
          <w:b/>
          <w:sz w:val="28"/>
          <w:szCs w:val="28"/>
        </w:rPr>
        <w:t>2028 годы</w:t>
      </w:r>
    </w:p>
    <w:p w:rsidR="00220A00" w:rsidRPr="00AE30F6" w:rsidRDefault="00220A00" w:rsidP="00220A00">
      <w:pPr>
        <w:jc w:val="center"/>
        <w:rPr>
          <w:b/>
          <w:sz w:val="28"/>
          <w:szCs w:val="28"/>
        </w:rPr>
      </w:pPr>
    </w:p>
    <w:bookmarkEnd w:id="1"/>
    <w:p w:rsidR="00220A00" w:rsidRDefault="00220A00" w:rsidP="00220A00">
      <w:pPr>
        <w:ind w:firstLine="709"/>
        <w:jc w:val="both"/>
        <w:rPr>
          <w:sz w:val="28"/>
          <w:szCs w:val="28"/>
        </w:rPr>
      </w:pPr>
      <w:r w:rsidRPr="00AE30F6">
        <w:rPr>
          <w:sz w:val="28"/>
          <w:szCs w:val="28"/>
        </w:rPr>
        <w:t>В соответствии с Федеральными законами от 12.02.1998 № 28-ФЗ «О гражданской обороне», от 21.12.1994 № 68-ФЗ «О защите населения и терр</w:t>
      </w:r>
      <w:r w:rsidRPr="00AE30F6">
        <w:rPr>
          <w:sz w:val="28"/>
          <w:szCs w:val="28"/>
        </w:rPr>
        <w:t>и</w:t>
      </w:r>
      <w:r w:rsidRPr="00AE30F6">
        <w:rPr>
          <w:sz w:val="28"/>
          <w:szCs w:val="28"/>
        </w:rPr>
        <w:t>торий от чрезвычайных ситуаций природного и техногенного характера», п</w:t>
      </w:r>
      <w:r w:rsidRPr="00AE30F6">
        <w:rPr>
          <w:sz w:val="28"/>
          <w:szCs w:val="28"/>
        </w:rPr>
        <w:t>о</w:t>
      </w:r>
      <w:r w:rsidRPr="00AE30F6">
        <w:rPr>
          <w:sz w:val="28"/>
          <w:szCs w:val="28"/>
        </w:rPr>
        <w:t>становлениями Правительства Российской Федерации от 02.11.2000 № 841 «Об  утверждении Положения о подготовке населения в области гражданской об</w:t>
      </w:r>
      <w:r w:rsidRPr="00AE30F6">
        <w:rPr>
          <w:sz w:val="28"/>
          <w:szCs w:val="28"/>
        </w:rPr>
        <w:t>о</w:t>
      </w:r>
      <w:r w:rsidRPr="00AE30F6">
        <w:rPr>
          <w:sz w:val="28"/>
          <w:szCs w:val="28"/>
        </w:rPr>
        <w:t>роны», от 18.09.2020 № 1485 «Об утверждении Положения о подготовке гра</w:t>
      </w:r>
      <w:r w:rsidRPr="00AE30F6">
        <w:rPr>
          <w:sz w:val="28"/>
          <w:szCs w:val="28"/>
        </w:rPr>
        <w:t>ж</w:t>
      </w:r>
      <w:r w:rsidRPr="00AE30F6">
        <w:rPr>
          <w:sz w:val="28"/>
          <w:szCs w:val="28"/>
        </w:rPr>
        <w:t>дан Российской Федерации, иностранных граждан и лиц без гражданства в о</w:t>
      </w:r>
      <w:r w:rsidRPr="00AE30F6">
        <w:rPr>
          <w:sz w:val="28"/>
          <w:szCs w:val="28"/>
        </w:rPr>
        <w:t>б</w:t>
      </w:r>
      <w:r w:rsidRPr="00AE30F6">
        <w:rPr>
          <w:sz w:val="28"/>
          <w:szCs w:val="28"/>
        </w:rPr>
        <w:t>ласти защиты от чрезвычайных ситуаций природного и техногенного характ</w:t>
      </w:r>
      <w:r w:rsidRPr="00AE30F6">
        <w:rPr>
          <w:sz w:val="28"/>
          <w:szCs w:val="28"/>
        </w:rPr>
        <w:t>е</w:t>
      </w:r>
      <w:r w:rsidRPr="00AE30F6">
        <w:rPr>
          <w:sz w:val="28"/>
          <w:szCs w:val="28"/>
        </w:rPr>
        <w:t>ра» и в целях совершенствования порядка подготовки населения способам з</w:t>
      </w:r>
      <w:r w:rsidRPr="00AE30F6">
        <w:rPr>
          <w:sz w:val="28"/>
          <w:szCs w:val="28"/>
        </w:rPr>
        <w:t>а</w:t>
      </w:r>
      <w:r w:rsidRPr="00AE30F6">
        <w:rPr>
          <w:sz w:val="28"/>
          <w:szCs w:val="28"/>
        </w:rPr>
        <w:t>щиты от опасностей, возникающих при военных конфликтах или вследствие этих конфликтов, а также при чрезвычайных ситуациях природного и техн</w:t>
      </w:r>
      <w:r w:rsidRPr="00AE30F6">
        <w:rPr>
          <w:sz w:val="28"/>
          <w:szCs w:val="28"/>
        </w:rPr>
        <w:t>о</w:t>
      </w:r>
      <w:r w:rsidRPr="00AE30F6">
        <w:rPr>
          <w:sz w:val="28"/>
          <w:szCs w:val="28"/>
        </w:rPr>
        <w:t xml:space="preserve">генного характера, пропаганды знаний, развития и совершенствования учебно-материальной базы для подготовки населения города Новошахтинска в области гражданской обороны и </w:t>
      </w:r>
      <w:r w:rsidR="00E34BBD">
        <w:rPr>
          <w:sz w:val="28"/>
          <w:szCs w:val="28"/>
        </w:rPr>
        <w:t>защиты от чрезвычайных ситуаций</w:t>
      </w:r>
      <w:r w:rsidRPr="00AE30F6">
        <w:rPr>
          <w:sz w:val="28"/>
          <w:szCs w:val="28"/>
        </w:rPr>
        <w:t xml:space="preserve"> </w:t>
      </w:r>
    </w:p>
    <w:p w:rsidR="00220A00" w:rsidRDefault="00220A00" w:rsidP="00220A00">
      <w:pPr>
        <w:ind w:firstLine="709"/>
        <w:jc w:val="both"/>
        <w:rPr>
          <w:sz w:val="28"/>
          <w:szCs w:val="28"/>
        </w:rPr>
      </w:pPr>
    </w:p>
    <w:p w:rsidR="00220A00" w:rsidRDefault="00220A00" w:rsidP="00220A00">
      <w:pPr>
        <w:jc w:val="center"/>
        <w:rPr>
          <w:sz w:val="28"/>
          <w:szCs w:val="28"/>
        </w:rPr>
      </w:pPr>
      <w:r w:rsidRPr="00FB6EC3">
        <w:rPr>
          <w:sz w:val="28"/>
          <w:szCs w:val="28"/>
        </w:rPr>
        <w:t xml:space="preserve"> ПОСТАНОВЛЯЮ:</w:t>
      </w:r>
    </w:p>
    <w:p w:rsidR="00220A00" w:rsidRPr="00FB6EC3" w:rsidRDefault="00220A00" w:rsidP="00220A00">
      <w:pPr>
        <w:jc w:val="center"/>
        <w:rPr>
          <w:sz w:val="28"/>
          <w:szCs w:val="28"/>
        </w:rPr>
      </w:pPr>
    </w:p>
    <w:p w:rsidR="00220A00" w:rsidRPr="00AE30F6" w:rsidRDefault="00220A00" w:rsidP="00220A00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AE30F6">
        <w:rPr>
          <w:rFonts w:ascii="Times New Roman" w:hAnsi="Times New Roman"/>
          <w:sz w:val="28"/>
          <w:szCs w:val="28"/>
          <w:lang w:val="ru-RU"/>
        </w:rPr>
        <w:t>Утвердить перспективный план развития и совершенствования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учебно-материальной базы для подготовки населения в области </w:t>
      </w:r>
      <w:r w:rsidRPr="00AE30F6">
        <w:rPr>
          <w:rFonts w:ascii="Times New Roman" w:hAnsi="Times New Roman"/>
          <w:sz w:val="28"/>
          <w:szCs w:val="28"/>
          <w:lang w:val="ru-RU"/>
        </w:rPr>
        <w:t>гражданской обороны и защиты от чрезвычайных ситуаций</w:t>
      </w:r>
      <w:r w:rsidR="00E34BBD">
        <w:rPr>
          <w:rFonts w:ascii="Times New Roman" w:hAnsi="Times New Roman"/>
          <w:sz w:val="28"/>
          <w:szCs w:val="28"/>
          <w:lang w:val="ru-RU"/>
        </w:rPr>
        <w:t xml:space="preserve"> города Новошахтинска на 2024 – </w:t>
      </w:r>
      <w:r>
        <w:rPr>
          <w:rFonts w:ascii="Times New Roman" w:hAnsi="Times New Roman"/>
          <w:sz w:val="28"/>
          <w:szCs w:val="28"/>
          <w:lang w:val="ru-RU"/>
        </w:rPr>
        <w:t>2028 годы согласно приложению.</w:t>
      </w:r>
    </w:p>
    <w:p w:rsidR="00220A00" w:rsidRDefault="00A24985" w:rsidP="00A2498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220A00">
        <w:rPr>
          <w:rFonts w:ascii="Times New Roman" w:hAnsi="Times New Roman"/>
          <w:sz w:val="28"/>
          <w:szCs w:val="28"/>
          <w:lang w:val="ru-RU"/>
        </w:rPr>
        <w:t>Рекомендовать руководителям организаций, предприятий и учрежд</w:t>
      </w:r>
      <w:r w:rsidR="00220A00">
        <w:rPr>
          <w:rFonts w:ascii="Times New Roman" w:hAnsi="Times New Roman"/>
          <w:sz w:val="28"/>
          <w:szCs w:val="28"/>
          <w:lang w:val="ru-RU"/>
        </w:rPr>
        <w:t>е</w:t>
      </w:r>
      <w:r w:rsidR="00220A00">
        <w:rPr>
          <w:rFonts w:ascii="Times New Roman" w:hAnsi="Times New Roman"/>
          <w:sz w:val="28"/>
          <w:szCs w:val="28"/>
          <w:lang w:val="ru-RU"/>
        </w:rPr>
        <w:t>ний, независимо от форм собственности, расположенных на территории города Новошахтинска:</w:t>
      </w:r>
    </w:p>
    <w:p w:rsidR="00220A00" w:rsidRPr="00AE30F6" w:rsidRDefault="00A24985" w:rsidP="00A249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2.1. </w:t>
      </w:r>
      <w:r w:rsidR="00220A00">
        <w:rPr>
          <w:rFonts w:ascii="Times New Roman" w:hAnsi="Times New Roman"/>
          <w:sz w:val="28"/>
          <w:szCs w:val="28"/>
          <w:lang w:val="ru-RU"/>
        </w:rPr>
        <w:t>О</w:t>
      </w:r>
      <w:r w:rsidR="00220A00" w:rsidRPr="00AE30F6">
        <w:rPr>
          <w:rFonts w:ascii="Times New Roman" w:hAnsi="Times New Roman"/>
          <w:sz w:val="28"/>
          <w:szCs w:val="28"/>
          <w:lang w:val="ru-RU"/>
        </w:rPr>
        <w:t>рганизовать разработку перспективных планов развития и сове</w:t>
      </w:r>
      <w:r w:rsidR="00220A00" w:rsidRPr="00AE30F6">
        <w:rPr>
          <w:rFonts w:ascii="Times New Roman" w:hAnsi="Times New Roman"/>
          <w:sz w:val="28"/>
          <w:szCs w:val="28"/>
          <w:lang w:val="ru-RU"/>
        </w:rPr>
        <w:t>р</w:t>
      </w:r>
      <w:r w:rsidR="00220A00" w:rsidRPr="00AE30F6">
        <w:rPr>
          <w:rFonts w:ascii="Times New Roman" w:hAnsi="Times New Roman"/>
          <w:sz w:val="28"/>
          <w:szCs w:val="28"/>
          <w:lang w:val="ru-RU"/>
        </w:rPr>
        <w:t>шенствования учебно-материальной базы для подготовки населения в области гражданской обороны и защиты от чрезвычайных ситу</w:t>
      </w:r>
      <w:r w:rsidR="00E34BBD">
        <w:rPr>
          <w:rFonts w:ascii="Times New Roman" w:hAnsi="Times New Roman"/>
          <w:sz w:val="28"/>
          <w:szCs w:val="28"/>
          <w:lang w:val="ru-RU"/>
        </w:rPr>
        <w:t>аций на 2024 –</w:t>
      </w:r>
      <w:r w:rsidR="00220A00" w:rsidRPr="00AE30F6">
        <w:rPr>
          <w:rFonts w:ascii="Times New Roman" w:hAnsi="Times New Roman"/>
          <w:sz w:val="28"/>
          <w:szCs w:val="28"/>
          <w:lang w:val="ru-RU"/>
        </w:rPr>
        <w:t>2028 г</w:t>
      </w:r>
      <w:r w:rsidR="00220A00" w:rsidRPr="00AE30F6">
        <w:rPr>
          <w:rFonts w:ascii="Times New Roman" w:hAnsi="Times New Roman"/>
          <w:sz w:val="28"/>
          <w:szCs w:val="28"/>
          <w:lang w:val="ru-RU"/>
        </w:rPr>
        <w:t>о</w:t>
      </w:r>
      <w:r w:rsidR="00220A00" w:rsidRPr="00AE30F6">
        <w:rPr>
          <w:rFonts w:ascii="Times New Roman" w:hAnsi="Times New Roman"/>
          <w:sz w:val="28"/>
          <w:szCs w:val="28"/>
          <w:lang w:val="ru-RU"/>
        </w:rPr>
        <w:t xml:space="preserve">ды. </w:t>
      </w:r>
    </w:p>
    <w:p w:rsidR="00220A00" w:rsidRPr="00AE30F6" w:rsidRDefault="00A24985" w:rsidP="00A249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</w:t>
      </w:r>
      <w:r w:rsidR="000879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0A00" w:rsidRPr="00AE30F6">
        <w:rPr>
          <w:rFonts w:ascii="Times New Roman" w:hAnsi="Times New Roman"/>
          <w:sz w:val="28"/>
          <w:szCs w:val="28"/>
          <w:lang w:val="ru-RU"/>
        </w:rPr>
        <w:t>Запланировать финансовые средства по развитию и совершенствов</w:t>
      </w:r>
      <w:r w:rsidR="00220A00" w:rsidRPr="00AE30F6">
        <w:rPr>
          <w:rFonts w:ascii="Times New Roman" w:hAnsi="Times New Roman"/>
          <w:sz w:val="28"/>
          <w:szCs w:val="28"/>
          <w:lang w:val="ru-RU"/>
        </w:rPr>
        <w:t>а</w:t>
      </w:r>
      <w:r w:rsidR="00220A00" w:rsidRPr="00AE30F6">
        <w:rPr>
          <w:rFonts w:ascii="Times New Roman" w:hAnsi="Times New Roman"/>
          <w:sz w:val="28"/>
          <w:szCs w:val="28"/>
          <w:lang w:val="ru-RU"/>
        </w:rPr>
        <w:t>нию учебно-материальной базы в области гражданской обороны, защиты нас</w:t>
      </w:r>
      <w:r w:rsidR="00220A00" w:rsidRPr="00AE30F6">
        <w:rPr>
          <w:rFonts w:ascii="Times New Roman" w:hAnsi="Times New Roman"/>
          <w:sz w:val="28"/>
          <w:szCs w:val="28"/>
          <w:lang w:val="ru-RU"/>
        </w:rPr>
        <w:t>е</w:t>
      </w:r>
      <w:r w:rsidR="00220A00" w:rsidRPr="00AE30F6">
        <w:rPr>
          <w:rFonts w:ascii="Times New Roman" w:hAnsi="Times New Roman"/>
          <w:sz w:val="28"/>
          <w:szCs w:val="28"/>
          <w:lang w:val="ru-RU"/>
        </w:rPr>
        <w:t>ления о</w:t>
      </w:r>
      <w:r w:rsidR="00E34BBD">
        <w:rPr>
          <w:rFonts w:ascii="Times New Roman" w:hAnsi="Times New Roman"/>
          <w:sz w:val="28"/>
          <w:szCs w:val="28"/>
          <w:lang w:val="ru-RU"/>
        </w:rPr>
        <w:t xml:space="preserve">т чрезвычайных ситуаций на 2024 – </w:t>
      </w:r>
      <w:r w:rsidR="00220A00" w:rsidRPr="00AE30F6">
        <w:rPr>
          <w:rFonts w:ascii="Times New Roman" w:hAnsi="Times New Roman"/>
          <w:sz w:val="28"/>
          <w:szCs w:val="28"/>
          <w:lang w:val="ru-RU"/>
        </w:rPr>
        <w:t>2028 годы.</w:t>
      </w:r>
    </w:p>
    <w:p w:rsidR="00220A00" w:rsidRDefault="00A24985" w:rsidP="00A249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2.3.</w:t>
      </w:r>
      <w:r w:rsidR="000879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0A00" w:rsidRPr="00AE30F6">
        <w:rPr>
          <w:rFonts w:ascii="Times New Roman" w:hAnsi="Times New Roman"/>
          <w:sz w:val="28"/>
          <w:szCs w:val="28"/>
          <w:lang w:val="ru-RU"/>
        </w:rPr>
        <w:t>До 01.0</w:t>
      </w:r>
      <w:r w:rsidR="00220A00">
        <w:rPr>
          <w:rFonts w:ascii="Times New Roman" w:hAnsi="Times New Roman"/>
          <w:sz w:val="28"/>
          <w:szCs w:val="28"/>
          <w:lang w:val="ru-RU"/>
        </w:rPr>
        <w:t>3</w:t>
      </w:r>
      <w:r w:rsidR="00220A00" w:rsidRPr="00AE30F6">
        <w:rPr>
          <w:rFonts w:ascii="Times New Roman" w:hAnsi="Times New Roman"/>
          <w:sz w:val="28"/>
          <w:szCs w:val="28"/>
          <w:lang w:val="ru-RU"/>
        </w:rPr>
        <w:t>.2024 разработанные перспективные планы развития и с</w:t>
      </w:r>
      <w:r w:rsidR="00220A00" w:rsidRPr="00AE30F6">
        <w:rPr>
          <w:rFonts w:ascii="Times New Roman" w:hAnsi="Times New Roman"/>
          <w:sz w:val="28"/>
          <w:szCs w:val="28"/>
          <w:lang w:val="ru-RU"/>
        </w:rPr>
        <w:t>о</w:t>
      </w:r>
      <w:r w:rsidR="00220A00" w:rsidRPr="00AE30F6">
        <w:rPr>
          <w:rFonts w:ascii="Times New Roman" w:hAnsi="Times New Roman"/>
          <w:sz w:val="28"/>
          <w:szCs w:val="28"/>
          <w:lang w:val="ru-RU"/>
        </w:rPr>
        <w:t>вершенствования учебно-материальной базы для подготовки населения в о</w:t>
      </w:r>
      <w:r w:rsidR="00220A00" w:rsidRPr="00AE30F6">
        <w:rPr>
          <w:rFonts w:ascii="Times New Roman" w:hAnsi="Times New Roman"/>
          <w:sz w:val="28"/>
          <w:szCs w:val="28"/>
          <w:lang w:val="ru-RU"/>
        </w:rPr>
        <w:t>б</w:t>
      </w:r>
      <w:r w:rsidR="00220A00" w:rsidRPr="00AE30F6">
        <w:rPr>
          <w:rFonts w:ascii="Times New Roman" w:hAnsi="Times New Roman"/>
          <w:sz w:val="28"/>
          <w:szCs w:val="28"/>
          <w:lang w:val="ru-RU"/>
        </w:rPr>
        <w:t>ласти гражданской обороны и защиты от чрезвычайных ситу</w:t>
      </w:r>
      <w:r w:rsidR="00E34BBD">
        <w:rPr>
          <w:rFonts w:ascii="Times New Roman" w:hAnsi="Times New Roman"/>
          <w:sz w:val="28"/>
          <w:szCs w:val="28"/>
          <w:lang w:val="ru-RU"/>
        </w:rPr>
        <w:t>аций на 2024 – 20</w:t>
      </w:r>
      <w:r w:rsidR="00220A00" w:rsidRPr="00AE30F6">
        <w:rPr>
          <w:rFonts w:ascii="Times New Roman" w:hAnsi="Times New Roman"/>
          <w:sz w:val="28"/>
          <w:szCs w:val="28"/>
          <w:lang w:val="ru-RU"/>
        </w:rPr>
        <w:t xml:space="preserve">28 годы представить в </w:t>
      </w:r>
      <w:r w:rsidR="00220A00">
        <w:rPr>
          <w:rFonts w:ascii="Times New Roman" w:hAnsi="Times New Roman"/>
          <w:sz w:val="28"/>
          <w:szCs w:val="28"/>
          <w:lang w:val="ru-RU"/>
        </w:rPr>
        <w:t>муниципальное бюджетное учреждение</w:t>
      </w:r>
      <w:r w:rsidR="00220A00" w:rsidRPr="00AE30F6">
        <w:rPr>
          <w:rFonts w:ascii="Times New Roman" w:hAnsi="Times New Roman"/>
          <w:sz w:val="28"/>
          <w:szCs w:val="28"/>
          <w:lang w:val="ru-RU"/>
        </w:rPr>
        <w:t xml:space="preserve"> города Нов</w:t>
      </w:r>
      <w:r w:rsidR="00220A00" w:rsidRPr="00AE30F6">
        <w:rPr>
          <w:rFonts w:ascii="Times New Roman" w:hAnsi="Times New Roman"/>
          <w:sz w:val="28"/>
          <w:szCs w:val="28"/>
          <w:lang w:val="ru-RU"/>
        </w:rPr>
        <w:t>о</w:t>
      </w:r>
      <w:r w:rsidR="00220A00" w:rsidRPr="00AE30F6">
        <w:rPr>
          <w:rFonts w:ascii="Times New Roman" w:hAnsi="Times New Roman"/>
          <w:sz w:val="28"/>
          <w:szCs w:val="28"/>
          <w:lang w:val="ru-RU"/>
        </w:rPr>
        <w:t xml:space="preserve">шахтинска «Управление по делам </w:t>
      </w:r>
      <w:r w:rsidR="00220A00">
        <w:rPr>
          <w:rFonts w:ascii="Times New Roman" w:hAnsi="Times New Roman"/>
          <w:sz w:val="28"/>
          <w:szCs w:val="28"/>
          <w:lang w:val="ru-RU"/>
        </w:rPr>
        <w:t>гражданской обороны</w:t>
      </w:r>
      <w:r w:rsidR="00220A00" w:rsidRPr="00AE30F6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220A00">
        <w:rPr>
          <w:rFonts w:ascii="Times New Roman" w:hAnsi="Times New Roman"/>
          <w:sz w:val="28"/>
          <w:szCs w:val="28"/>
          <w:lang w:val="ru-RU"/>
        </w:rPr>
        <w:t>чрезвычайным с</w:t>
      </w:r>
      <w:r w:rsidR="00220A00">
        <w:rPr>
          <w:rFonts w:ascii="Times New Roman" w:hAnsi="Times New Roman"/>
          <w:sz w:val="28"/>
          <w:szCs w:val="28"/>
          <w:lang w:val="ru-RU"/>
        </w:rPr>
        <w:t>и</w:t>
      </w:r>
      <w:r w:rsidR="00220A00">
        <w:rPr>
          <w:rFonts w:ascii="Times New Roman" w:hAnsi="Times New Roman"/>
          <w:sz w:val="28"/>
          <w:szCs w:val="28"/>
          <w:lang w:val="ru-RU"/>
        </w:rPr>
        <w:t>туациям» (далее – МБУ города Новошахтинска «Управление по делам ГО и ЧС»).</w:t>
      </w:r>
    </w:p>
    <w:p w:rsidR="00220A00" w:rsidRDefault="00E34BBD" w:rsidP="00A2498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A2498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20A00">
        <w:rPr>
          <w:rFonts w:ascii="Times New Roman" w:hAnsi="Times New Roman"/>
          <w:sz w:val="28"/>
          <w:szCs w:val="28"/>
          <w:lang w:val="ru-RU"/>
        </w:rPr>
        <w:t>Начальнику</w:t>
      </w:r>
      <w:r w:rsidR="00220A00" w:rsidRPr="00C4308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0A00">
        <w:rPr>
          <w:rFonts w:ascii="Times New Roman" w:hAnsi="Times New Roman"/>
          <w:sz w:val="28"/>
          <w:szCs w:val="28"/>
          <w:lang w:val="ru-RU"/>
        </w:rPr>
        <w:t>МБУ города Новошахтинска «Управление по делам ГО и ЧС» Полока Г.А.:</w:t>
      </w:r>
    </w:p>
    <w:p w:rsidR="00220A00" w:rsidRDefault="00DC6120" w:rsidP="00A249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A24985">
        <w:rPr>
          <w:rFonts w:ascii="Times New Roman" w:hAnsi="Times New Roman"/>
          <w:sz w:val="28"/>
          <w:szCs w:val="28"/>
          <w:lang w:val="ru-RU"/>
        </w:rPr>
        <w:t>.1.</w:t>
      </w:r>
      <w:r w:rsidR="000879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0A00">
        <w:rPr>
          <w:rFonts w:ascii="Times New Roman" w:hAnsi="Times New Roman"/>
          <w:sz w:val="28"/>
          <w:szCs w:val="28"/>
          <w:lang w:val="ru-RU"/>
        </w:rPr>
        <w:t>Оказать организациям, предприятиям и учреждениям, расположе</w:t>
      </w:r>
      <w:r w:rsidR="00220A00">
        <w:rPr>
          <w:rFonts w:ascii="Times New Roman" w:hAnsi="Times New Roman"/>
          <w:sz w:val="28"/>
          <w:szCs w:val="28"/>
          <w:lang w:val="ru-RU"/>
        </w:rPr>
        <w:t>н</w:t>
      </w:r>
      <w:r w:rsidR="00220A00">
        <w:rPr>
          <w:rFonts w:ascii="Times New Roman" w:hAnsi="Times New Roman"/>
          <w:sz w:val="28"/>
          <w:szCs w:val="28"/>
          <w:lang w:val="ru-RU"/>
        </w:rPr>
        <w:t>ным на территории города Новошахтинска, методическую помощь в разрабо</w:t>
      </w:r>
      <w:r w:rsidR="00220A00">
        <w:rPr>
          <w:rFonts w:ascii="Times New Roman" w:hAnsi="Times New Roman"/>
          <w:sz w:val="28"/>
          <w:szCs w:val="28"/>
          <w:lang w:val="ru-RU"/>
        </w:rPr>
        <w:t>т</w:t>
      </w:r>
      <w:r w:rsidR="00220A00">
        <w:rPr>
          <w:rFonts w:ascii="Times New Roman" w:hAnsi="Times New Roman"/>
          <w:sz w:val="28"/>
          <w:szCs w:val="28"/>
          <w:lang w:val="ru-RU"/>
        </w:rPr>
        <w:t xml:space="preserve">ке перспективного плана развития и совершенствования учебно-материальной базы для подготовки населения в области </w:t>
      </w:r>
      <w:r w:rsidR="00220A00" w:rsidRPr="00AE30F6">
        <w:rPr>
          <w:rFonts w:ascii="Times New Roman" w:hAnsi="Times New Roman"/>
          <w:sz w:val="28"/>
          <w:szCs w:val="28"/>
          <w:lang w:val="ru-RU"/>
        </w:rPr>
        <w:t>гражданской обороны и защиты от чрезвычай</w:t>
      </w:r>
      <w:r w:rsidR="00E34BBD">
        <w:rPr>
          <w:rFonts w:ascii="Times New Roman" w:hAnsi="Times New Roman"/>
          <w:sz w:val="28"/>
          <w:szCs w:val="28"/>
          <w:lang w:val="ru-RU"/>
        </w:rPr>
        <w:t xml:space="preserve">ных ситуаций на 2024 – </w:t>
      </w:r>
      <w:r w:rsidR="00220A00" w:rsidRPr="00AE30F6">
        <w:rPr>
          <w:rFonts w:ascii="Times New Roman" w:hAnsi="Times New Roman"/>
          <w:sz w:val="28"/>
          <w:szCs w:val="28"/>
          <w:lang w:val="ru-RU"/>
        </w:rPr>
        <w:t>2028 годы</w:t>
      </w:r>
      <w:r w:rsidR="00220A00">
        <w:rPr>
          <w:rFonts w:ascii="Times New Roman" w:hAnsi="Times New Roman"/>
          <w:sz w:val="28"/>
          <w:szCs w:val="28"/>
          <w:lang w:val="ru-RU"/>
        </w:rPr>
        <w:t>.</w:t>
      </w:r>
    </w:p>
    <w:p w:rsidR="00220A00" w:rsidRPr="003272B0" w:rsidRDefault="00DC6120" w:rsidP="00A249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A24985">
        <w:rPr>
          <w:rFonts w:ascii="Times New Roman" w:hAnsi="Times New Roman"/>
          <w:sz w:val="28"/>
          <w:szCs w:val="28"/>
          <w:lang w:val="ru-RU"/>
        </w:rPr>
        <w:t>.2.</w:t>
      </w:r>
      <w:r w:rsidR="000879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0A00">
        <w:rPr>
          <w:rFonts w:ascii="Times New Roman" w:hAnsi="Times New Roman"/>
          <w:sz w:val="28"/>
          <w:szCs w:val="28"/>
          <w:lang w:val="ru-RU"/>
        </w:rPr>
        <w:t>Организовать исполнение мероприятий перспективного плана разв</w:t>
      </w:r>
      <w:r w:rsidR="00220A00">
        <w:rPr>
          <w:rFonts w:ascii="Times New Roman" w:hAnsi="Times New Roman"/>
          <w:sz w:val="28"/>
          <w:szCs w:val="28"/>
          <w:lang w:val="ru-RU"/>
        </w:rPr>
        <w:t>и</w:t>
      </w:r>
      <w:r w:rsidR="00220A00">
        <w:rPr>
          <w:rFonts w:ascii="Times New Roman" w:hAnsi="Times New Roman"/>
          <w:sz w:val="28"/>
          <w:szCs w:val="28"/>
          <w:lang w:val="ru-RU"/>
        </w:rPr>
        <w:t xml:space="preserve">тия и совершенствования учебно-материальной базы для подготовки населения в области </w:t>
      </w:r>
      <w:r w:rsidR="00220A00" w:rsidRPr="00AE30F6">
        <w:rPr>
          <w:rFonts w:ascii="Times New Roman" w:hAnsi="Times New Roman"/>
          <w:sz w:val="28"/>
          <w:szCs w:val="28"/>
          <w:lang w:val="ru-RU"/>
        </w:rPr>
        <w:t xml:space="preserve">гражданской обороны и защиты от чрезвычайных ситуаций </w:t>
      </w:r>
      <w:r w:rsidR="00220A00">
        <w:rPr>
          <w:rFonts w:ascii="Times New Roman" w:hAnsi="Times New Roman"/>
          <w:sz w:val="28"/>
          <w:szCs w:val="28"/>
          <w:lang w:val="ru-RU"/>
        </w:rPr>
        <w:t xml:space="preserve">города Новошахтинска </w:t>
      </w:r>
      <w:r w:rsidR="00E34BBD">
        <w:rPr>
          <w:rFonts w:ascii="Times New Roman" w:hAnsi="Times New Roman"/>
          <w:sz w:val="28"/>
          <w:szCs w:val="28"/>
          <w:lang w:val="ru-RU"/>
        </w:rPr>
        <w:t xml:space="preserve">на 2024 – </w:t>
      </w:r>
      <w:r w:rsidR="00220A00" w:rsidRPr="00AE30F6">
        <w:rPr>
          <w:rFonts w:ascii="Times New Roman" w:hAnsi="Times New Roman"/>
          <w:sz w:val="28"/>
          <w:szCs w:val="28"/>
          <w:lang w:val="ru-RU"/>
        </w:rPr>
        <w:t>2028 годы</w:t>
      </w:r>
      <w:r w:rsidR="00220A00">
        <w:rPr>
          <w:rFonts w:ascii="Times New Roman" w:hAnsi="Times New Roman"/>
          <w:sz w:val="28"/>
          <w:szCs w:val="28"/>
          <w:lang w:val="ru-RU"/>
        </w:rPr>
        <w:t>.</w:t>
      </w:r>
    </w:p>
    <w:p w:rsidR="00220A00" w:rsidRPr="00AE30F6" w:rsidRDefault="00E34BBD" w:rsidP="00A249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4</w:t>
      </w:r>
      <w:r w:rsidR="00A2498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220A00" w:rsidRPr="00AE30F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Настоящее постановление подлежит размещению на официальном сай</w:t>
      </w:r>
      <w:r w:rsidR="000879C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="00220A00" w:rsidRPr="00AE30F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те Администрации города Новошахтинска в сети Интернет.</w:t>
      </w:r>
    </w:p>
    <w:p w:rsidR="00220A00" w:rsidRPr="00AE30F6" w:rsidRDefault="00220A00" w:rsidP="00220A00">
      <w:pPr>
        <w:jc w:val="both"/>
        <w:rPr>
          <w:color w:val="000000"/>
          <w:sz w:val="28"/>
          <w:szCs w:val="28"/>
        </w:rPr>
      </w:pPr>
      <w:r w:rsidRPr="00AE30F6">
        <w:rPr>
          <w:color w:val="000000"/>
          <w:spacing w:val="-5"/>
          <w:sz w:val="28"/>
          <w:szCs w:val="28"/>
        </w:rPr>
        <w:t xml:space="preserve">           </w:t>
      </w:r>
      <w:r>
        <w:rPr>
          <w:color w:val="000000"/>
          <w:spacing w:val="-5"/>
          <w:sz w:val="28"/>
          <w:szCs w:val="28"/>
        </w:rPr>
        <w:t>5</w:t>
      </w:r>
      <w:r w:rsidRPr="00AE30F6">
        <w:rPr>
          <w:color w:val="000000"/>
          <w:spacing w:val="-16"/>
          <w:sz w:val="28"/>
          <w:szCs w:val="28"/>
        </w:rPr>
        <w:t xml:space="preserve">. </w:t>
      </w:r>
      <w:r w:rsidRPr="00AE30F6">
        <w:rPr>
          <w:sz w:val="28"/>
          <w:szCs w:val="28"/>
        </w:rPr>
        <w:t>Ко</w:t>
      </w:r>
      <w:r>
        <w:rPr>
          <w:sz w:val="28"/>
          <w:szCs w:val="28"/>
        </w:rPr>
        <w:t>нтроль за исполнением</w:t>
      </w:r>
      <w:r w:rsidRPr="00AE30F6">
        <w:rPr>
          <w:sz w:val="28"/>
          <w:szCs w:val="28"/>
        </w:rPr>
        <w:t xml:space="preserve"> постановления возложить на</w:t>
      </w:r>
      <w:r w:rsidRPr="00AE30F6">
        <w:rPr>
          <w:color w:val="000000"/>
          <w:sz w:val="28"/>
          <w:szCs w:val="28"/>
        </w:rPr>
        <w:t xml:space="preserve"> первого заме</w:t>
      </w:r>
      <w:r w:rsidRPr="00AE30F6">
        <w:rPr>
          <w:color w:val="000000"/>
          <w:sz w:val="28"/>
          <w:szCs w:val="28"/>
        </w:rPr>
        <w:t>с</w:t>
      </w:r>
      <w:r w:rsidRPr="00AE30F6">
        <w:rPr>
          <w:color w:val="000000"/>
          <w:sz w:val="28"/>
          <w:szCs w:val="28"/>
        </w:rPr>
        <w:t>тителя Главы Администрации города Пархоменко М.Н.</w:t>
      </w:r>
    </w:p>
    <w:p w:rsidR="00220A00" w:rsidRDefault="00220A00" w:rsidP="00220A00">
      <w:pPr>
        <w:jc w:val="both"/>
        <w:rPr>
          <w:sz w:val="28"/>
          <w:szCs w:val="28"/>
        </w:rPr>
      </w:pPr>
    </w:p>
    <w:p w:rsidR="00220A00" w:rsidRDefault="00220A00" w:rsidP="00220A00">
      <w:pPr>
        <w:jc w:val="both"/>
        <w:rPr>
          <w:sz w:val="28"/>
          <w:szCs w:val="28"/>
        </w:rPr>
      </w:pPr>
    </w:p>
    <w:p w:rsidR="00220A00" w:rsidRPr="00AE30F6" w:rsidRDefault="00220A00" w:rsidP="00220A00">
      <w:pPr>
        <w:jc w:val="both"/>
        <w:rPr>
          <w:sz w:val="28"/>
          <w:szCs w:val="28"/>
        </w:rPr>
      </w:pPr>
    </w:p>
    <w:p w:rsidR="00220A00" w:rsidRPr="00AE30F6" w:rsidRDefault="00220A00" w:rsidP="00220A00">
      <w:pPr>
        <w:jc w:val="both"/>
        <w:rPr>
          <w:sz w:val="28"/>
          <w:szCs w:val="28"/>
        </w:rPr>
      </w:pPr>
      <w:r w:rsidRPr="00AE30F6">
        <w:rPr>
          <w:sz w:val="28"/>
          <w:szCs w:val="28"/>
        </w:rPr>
        <w:t xml:space="preserve">Глава Администрации города                                                       </w:t>
      </w:r>
      <w:r>
        <w:rPr>
          <w:sz w:val="28"/>
          <w:szCs w:val="28"/>
        </w:rPr>
        <w:t xml:space="preserve">  </w:t>
      </w:r>
      <w:r w:rsidRPr="00AE30F6">
        <w:rPr>
          <w:sz w:val="28"/>
          <w:szCs w:val="28"/>
        </w:rPr>
        <w:t xml:space="preserve">С.А. Бондаренко                                                                       </w:t>
      </w:r>
    </w:p>
    <w:p w:rsidR="00220A00" w:rsidRDefault="00220A00" w:rsidP="00220A00">
      <w:pPr>
        <w:jc w:val="both"/>
        <w:rPr>
          <w:sz w:val="28"/>
          <w:szCs w:val="28"/>
        </w:rPr>
      </w:pPr>
    </w:p>
    <w:p w:rsidR="00220A00" w:rsidRDefault="00220A00" w:rsidP="00220A00">
      <w:pPr>
        <w:jc w:val="both"/>
        <w:rPr>
          <w:sz w:val="28"/>
          <w:szCs w:val="28"/>
        </w:rPr>
      </w:pPr>
    </w:p>
    <w:p w:rsidR="00220A00" w:rsidRDefault="00220A00" w:rsidP="00220A00">
      <w:pPr>
        <w:jc w:val="both"/>
        <w:rPr>
          <w:sz w:val="28"/>
          <w:szCs w:val="28"/>
        </w:rPr>
      </w:pPr>
    </w:p>
    <w:p w:rsidR="00220A00" w:rsidRDefault="00220A00" w:rsidP="00220A00">
      <w:pPr>
        <w:jc w:val="both"/>
        <w:rPr>
          <w:sz w:val="28"/>
          <w:szCs w:val="28"/>
        </w:rPr>
      </w:pPr>
    </w:p>
    <w:p w:rsidR="00220A00" w:rsidRDefault="00220A00" w:rsidP="00220A00">
      <w:pPr>
        <w:jc w:val="both"/>
        <w:rPr>
          <w:sz w:val="28"/>
          <w:szCs w:val="28"/>
        </w:rPr>
      </w:pPr>
    </w:p>
    <w:p w:rsidR="00220A00" w:rsidRDefault="00220A00" w:rsidP="00220A00">
      <w:pPr>
        <w:jc w:val="both"/>
        <w:rPr>
          <w:sz w:val="28"/>
          <w:szCs w:val="28"/>
        </w:rPr>
      </w:pPr>
    </w:p>
    <w:p w:rsidR="00220A00" w:rsidRDefault="00220A00" w:rsidP="00220A00">
      <w:pPr>
        <w:jc w:val="both"/>
        <w:rPr>
          <w:sz w:val="28"/>
          <w:szCs w:val="28"/>
        </w:rPr>
      </w:pPr>
    </w:p>
    <w:p w:rsidR="00220A00" w:rsidRDefault="00220A00" w:rsidP="00220A00">
      <w:pPr>
        <w:jc w:val="both"/>
        <w:rPr>
          <w:sz w:val="28"/>
          <w:szCs w:val="28"/>
        </w:rPr>
      </w:pPr>
    </w:p>
    <w:p w:rsidR="00220A00" w:rsidRDefault="00220A00" w:rsidP="00220A00">
      <w:pPr>
        <w:jc w:val="both"/>
        <w:rPr>
          <w:sz w:val="28"/>
          <w:szCs w:val="28"/>
        </w:rPr>
      </w:pPr>
    </w:p>
    <w:p w:rsidR="00220A00" w:rsidRDefault="00220A00" w:rsidP="00220A00">
      <w:pPr>
        <w:jc w:val="both"/>
        <w:rPr>
          <w:sz w:val="28"/>
          <w:szCs w:val="28"/>
        </w:rPr>
      </w:pPr>
    </w:p>
    <w:p w:rsidR="00220A00" w:rsidRDefault="00220A00" w:rsidP="00220A00">
      <w:pPr>
        <w:jc w:val="both"/>
        <w:rPr>
          <w:sz w:val="28"/>
          <w:szCs w:val="28"/>
        </w:rPr>
      </w:pPr>
    </w:p>
    <w:p w:rsidR="00220A00" w:rsidRDefault="00220A00" w:rsidP="00220A00">
      <w:pPr>
        <w:jc w:val="both"/>
        <w:rPr>
          <w:sz w:val="28"/>
          <w:szCs w:val="28"/>
        </w:rPr>
      </w:pPr>
    </w:p>
    <w:p w:rsidR="00220A00" w:rsidRPr="00542BE8" w:rsidRDefault="00220A00" w:rsidP="00220A00">
      <w:pPr>
        <w:jc w:val="both"/>
        <w:rPr>
          <w:sz w:val="28"/>
          <w:szCs w:val="28"/>
        </w:rPr>
      </w:pPr>
    </w:p>
    <w:p w:rsidR="00220A00" w:rsidRPr="00542BE8" w:rsidRDefault="00220A00" w:rsidP="000879CD">
      <w:pPr>
        <w:rPr>
          <w:sz w:val="28"/>
          <w:szCs w:val="28"/>
        </w:rPr>
      </w:pPr>
      <w:r w:rsidRPr="00542BE8">
        <w:rPr>
          <w:sz w:val="28"/>
          <w:szCs w:val="28"/>
        </w:rPr>
        <w:t xml:space="preserve">Постановление вносит </w:t>
      </w:r>
    </w:p>
    <w:p w:rsidR="00220A00" w:rsidRPr="00542BE8" w:rsidRDefault="00220A00" w:rsidP="000879CD">
      <w:pPr>
        <w:rPr>
          <w:sz w:val="28"/>
          <w:szCs w:val="28"/>
        </w:rPr>
      </w:pPr>
      <w:r w:rsidRPr="00542BE8">
        <w:rPr>
          <w:sz w:val="28"/>
          <w:szCs w:val="28"/>
        </w:rPr>
        <w:t>муниципальное бюджетное учреждение</w:t>
      </w:r>
    </w:p>
    <w:p w:rsidR="00220A00" w:rsidRPr="00542BE8" w:rsidRDefault="00220A00" w:rsidP="000879CD">
      <w:pPr>
        <w:rPr>
          <w:sz w:val="28"/>
          <w:szCs w:val="28"/>
        </w:rPr>
      </w:pPr>
      <w:r w:rsidRPr="00542BE8">
        <w:rPr>
          <w:sz w:val="28"/>
          <w:szCs w:val="28"/>
        </w:rPr>
        <w:t>города Новошахтинска «Управление по делам</w:t>
      </w:r>
    </w:p>
    <w:p w:rsidR="00220A00" w:rsidRDefault="00220A00" w:rsidP="000879CD">
      <w:pPr>
        <w:rPr>
          <w:sz w:val="28"/>
          <w:szCs w:val="28"/>
        </w:rPr>
        <w:sectPr w:rsidR="00220A00" w:rsidSect="00220A00">
          <w:pgSz w:w="11907" w:h="16840"/>
          <w:pgMar w:top="1134" w:right="624" w:bottom="1134" w:left="1701" w:header="720" w:footer="720" w:gutter="0"/>
          <w:cols w:space="720"/>
        </w:sectPr>
      </w:pPr>
      <w:r w:rsidRPr="00542BE8">
        <w:rPr>
          <w:sz w:val="28"/>
          <w:szCs w:val="28"/>
        </w:rPr>
        <w:t>гражданской обороны и чрезвычайным ситуациям»</w:t>
      </w:r>
    </w:p>
    <w:p w:rsidR="007C0EEA" w:rsidRPr="008D11FA" w:rsidRDefault="007C0EEA" w:rsidP="00014E8D">
      <w:pPr>
        <w:ind w:left="10773"/>
        <w:jc w:val="center"/>
        <w:rPr>
          <w:sz w:val="28"/>
          <w:szCs w:val="28"/>
        </w:rPr>
      </w:pPr>
      <w:r w:rsidRPr="008D11FA">
        <w:rPr>
          <w:sz w:val="28"/>
          <w:szCs w:val="28"/>
        </w:rPr>
        <w:lastRenderedPageBreak/>
        <w:t>Приложение</w:t>
      </w:r>
    </w:p>
    <w:p w:rsidR="007C0EEA" w:rsidRPr="008D11FA" w:rsidRDefault="007C0EEA" w:rsidP="00014E8D">
      <w:pPr>
        <w:ind w:left="10773"/>
        <w:jc w:val="center"/>
        <w:rPr>
          <w:sz w:val="28"/>
          <w:szCs w:val="28"/>
        </w:rPr>
      </w:pPr>
      <w:r w:rsidRPr="008D11FA">
        <w:rPr>
          <w:sz w:val="28"/>
          <w:szCs w:val="28"/>
        </w:rPr>
        <w:t>к постановлению</w:t>
      </w:r>
    </w:p>
    <w:p w:rsidR="007C0EEA" w:rsidRPr="008D11FA" w:rsidRDefault="007C0EEA" w:rsidP="00014E8D">
      <w:pPr>
        <w:ind w:left="10773"/>
        <w:jc w:val="center"/>
        <w:rPr>
          <w:sz w:val="28"/>
          <w:szCs w:val="28"/>
        </w:rPr>
      </w:pPr>
      <w:r w:rsidRPr="008D11FA">
        <w:rPr>
          <w:sz w:val="28"/>
          <w:szCs w:val="28"/>
        </w:rPr>
        <w:t>Администрации города</w:t>
      </w:r>
    </w:p>
    <w:p w:rsidR="007C0EEA" w:rsidRPr="008D11FA" w:rsidRDefault="007C0EEA" w:rsidP="00014E8D">
      <w:pPr>
        <w:ind w:left="10773"/>
        <w:jc w:val="center"/>
        <w:rPr>
          <w:sz w:val="28"/>
          <w:szCs w:val="28"/>
        </w:rPr>
      </w:pPr>
      <w:r w:rsidRPr="008D11FA">
        <w:rPr>
          <w:sz w:val="28"/>
          <w:szCs w:val="28"/>
        </w:rPr>
        <w:t xml:space="preserve">от </w:t>
      </w:r>
      <w:r w:rsidR="007546A8">
        <w:rPr>
          <w:sz w:val="28"/>
          <w:szCs w:val="28"/>
        </w:rPr>
        <w:t>09.02.2024</w:t>
      </w:r>
      <w:r w:rsidRPr="008D11FA">
        <w:rPr>
          <w:sz w:val="28"/>
          <w:szCs w:val="28"/>
        </w:rPr>
        <w:t xml:space="preserve"> №</w:t>
      </w:r>
      <w:r w:rsidR="007546A8">
        <w:rPr>
          <w:sz w:val="28"/>
          <w:szCs w:val="28"/>
        </w:rPr>
        <w:t xml:space="preserve"> 114</w:t>
      </w:r>
    </w:p>
    <w:p w:rsidR="007C0EEA" w:rsidRPr="00D9061C" w:rsidRDefault="007C0EEA" w:rsidP="00014E8D">
      <w:pPr>
        <w:ind w:left="10773"/>
        <w:jc w:val="center"/>
        <w:rPr>
          <w:sz w:val="28"/>
          <w:szCs w:val="28"/>
        </w:rPr>
      </w:pPr>
    </w:p>
    <w:p w:rsidR="007C0EEA" w:rsidRPr="00B71E29" w:rsidRDefault="007C0EEA" w:rsidP="007C0EEA">
      <w:pPr>
        <w:pStyle w:val="1"/>
        <w:spacing w:before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71E29">
        <w:rPr>
          <w:rFonts w:ascii="Times New Roman" w:hAnsi="Times New Roman"/>
          <w:sz w:val="28"/>
          <w:szCs w:val="28"/>
          <w:lang w:val="ru-RU"/>
        </w:rPr>
        <w:t>ПЕРСПЕКТИВНЫЙ ПЛАН</w:t>
      </w:r>
    </w:p>
    <w:p w:rsidR="007C0EEA" w:rsidRPr="00B71E29" w:rsidRDefault="007C0EEA" w:rsidP="007C0EEA">
      <w:pPr>
        <w:jc w:val="center"/>
        <w:rPr>
          <w:sz w:val="28"/>
          <w:szCs w:val="28"/>
        </w:rPr>
      </w:pPr>
      <w:r w:rsidRPr="00B71E29">
        <w:rPr>
          <w:sz w:val="28"/>
          <w:szCs w:val="28"/>
        </w:rPr>
        <w:t>развития и совершенствования учебно-материальной базы для подготовки</w:t>
      </w:r>
    </w:p>
    <w:p w:rsidR="007C0EEA" w:rsidRDefault="007C0EEA" w:rsidP="007C0EEA">
      <w:pPr>
        <w:jc w:val="center"/>
        <w:rPr>
          <w:sz w:val="28"/>
          <w:szCs w:val="28"/>
        </w:rPr>
      </w:pPr>
      <w:r w:rsidRPr="00B71E29">
        <w:rPr>
          <w:sz w:val="28"/>
          <w:szCs w:val="28"/>
        </w:rPr>
        <w:t xml:space="preserve"> населения в области гражданской обороны и</w:t>
      </w:r>
      <w:r>
        <w:rPr>
          <w:sz w:val="28"/>
          <w:szCs w:val="28"/>
        </w:rPr>
        <w:t xml:space="preserve"> </w:t>
      </w:r>
      <w:r w:rsidRPr="00B71E29">
        <w:rPr>
          <w:sz w:val="28"/>
          <w:szCs w:val="28"/>
        </w:rPr>
        <w:t>защиты от чрезвычайных ситуаций</w:t>
      </w:r>
    </w:p>
    <w:p w:rsidR="007C0EEA" w:rsidRDefault="00014E8D" w:rsidP="007C0E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061C">
        <w:rPr>
          <w:sz w:val="28"/>
          <w:szCs w:val="28"/>
        </w:rPr>
        <w:t>г</w:t>
      </w:r>
      <w:r w:rsidR="007C0EEA" w:rsidRPr="00B71E29">
        <w:rPr>
          <w:sz w:val="28"/>
          <w:szCs w:val="28"/>
        </w:rPr>
        <w:t>ород</w:t>
      </w:r>
      <w:r>
        <w:rPr>
          <w:sz w:val="28"/>
          <w:szCs w:val="28"/>
        </w:rPr>
        <w:t>а Новошахтинска</w:t>
      </w:r>
      <w:r w:rsidR="003D2E0C">
        <w:rPr>
          <w:sz w:val="28"/>
          <w:szCs w:val="28"/>
        </w:rPr>
        <w:t xml:space="preserve"> на 2024 – </w:t>
      </w:r>
      <w:r w:rsidR="007C0EEA" w:rsidRPr="00B71E29">
        <w:rPr>
          <w:sz w:val="28"/>
          <w:szCs w:val="28"/>
        </w:rPr>
        <w:t>2028 годы</w:t>
      </w:r>
    </w:p>
    <w:p w:rsidR="007C0EEA" w:rsidRPr="00D9061C" w:rsidRDefault="007C0EEA" w:rsidP="007C0EEA">
      <w:pPr>
        <w:jc w:val="center"/>
        <w:rPr>
          <w:sz w:val="24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356"/>
        <w:gridCol w:w="1701"/>
        <w:gridCol w:w="3827"/>
      </w:tblGrid>
      <w:tr w:rsidR="007C0EEA" w:rsidRPr="00014E8D" w:rsidTr="00AE1327"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№</w:t>
            </w:r>
          </w:p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Перечень мероприятий</w:t>
            </w:r>
          </w:p>
        </w:tc>
        <w:tc>
          <w:tcPr>
            <w:tcW w:w="1701" w:type="dxa"/>
            <w:shd w:val="clear" w:color="auto" w:fill="auto"/>
          </w:tcPr>
          <w:p w:rsidR="00014E8D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 xml:space="preserve">Срок </w:t>
            </w:r>
          </w:p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выполнения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Ответственные за выполнение</w:t>
            </w:r>
          </w:p>
        </w:tc>
      </w:tr>
      <w:tr w:rsidR="007C0EEA" w:rsidRPr="00014E8D" w:rsidTr="006F0E61">
        <w:tc>
          <w:tcPr>
            <w:tcW w:w="15452" w:type="dxa"/>
            <w:gridSpan w:val="4"/>
            <w:shd w:val="clear" w:color="auto" w:fill="auto"/>
          </w:tcPr>
          <w:p w:rsidR="007C0EEA" w:rsidRPr="00014E8D" w:rsidRDefault="0062619C" w:rsidP="0062619C">
            <w:pPr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="007C0EEA" w:rsidRPr="00014E8D">
              <w:rPr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7C0EEA" w:rsidRPr="00014E8D" w:rsidTr="00AE1327"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1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Разработка муниципального перспективного плана, объектовых перспективных планов развития и совершенствования учебно-материальной базы для подготовки населения в области гражданской обороны и защиты от чрезвычайных ситуаций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7D5ABE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до 01.03.2024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МБУ города Новошахтинска «Управление по делам ГО и ЧС»</w:t>
            </w:r>
          </w:p>
        </w:tc>
      </w:tr>
      <w:tr w:rsidR="007C0EEA" w:rsidRPr="00014E8D" w:rsidTr="00AE1327"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2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Оказание методической помощи и контроль за разработкой организациями перспекти</w:t>
            </w:r>
            <w:r w:rsidRPr="00014E8D">
              <w:rPr>
                <w:bCs/>
                <w:sz w:val="24"/>
                <w:szCs w:val="24"/>
              </w:rPr>
              <w:t>в</w:t>
            </w:r>
            <w:r w:rsidRPr="00014E8D">
              <w:rPr>
                <w:bCs/>
                <w:sz w:val="24"/>
                <w:szCs w:val="24"/>
              </w:rPr>
              <w:t>ных планов развития и совершенствования учебно-материальной базы для подготовки населения в области гражданской обороны и защиты от чрезвычайных ситуаций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7D5ABE">
            <w:pPr>
              <w:jc w:val="center"/>
              <w:rPr>
                <w:b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до 01.03.2024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МБУ города Новошахтинска «Управление по делам ГО и ЧС»</w:t>
            </w:r>
          </w:p>
        </w:tc>
      </w:tr>
      <w:tr w:rsidR="007C0EEA" w:rsidRPr="00014E8D" w:rsidTr="00AE1327"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3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DC6120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Рассмотрение и анализ выполнения перспективного плана развития и совершенствов</w:t>
            </w:r>
            <w:r w:rsidRPr="00014E8D">
              <w:rPr>
                <w:bCs/>
                <w:sz w:val="24"/>
                <w:szCs w:val="24"/>
              </w:rPr>
              <w:t>а</w:t>
            </w:r>
            <w:r w:rsidRPr="00014E8D">
              <w:rPr>
                <w:bCs/>
                <w:sz w:val="24"/>
                <w:szCs w:val="24"/>
              </w:rPr>
              <w:t>ния учебно-материальной базы для подготовки населения в области гражданской об</w:t>
            </w:r>
            <w:r w:rsidRPr="00014E8D">
              <w:rPr>
                <w:bCs/>
                <w:sz w:val="24"/>
                <w:szCs w:val="24"/>
              </w:rPr>
              <w:t>о</w:t>
            </w:r>
            <w:r w:rsidRPr="00014E8D">
              <w:rPr>
                <w:bCs/>
                <w:sz w:val="24"/>
                <w:szCs w:val="24"/>
              </w:rPr>
              <w:t xml:space="preserve">роны и защиты от чрезвычайных ситуаций </w:t>
            </w:r>
            <w:r w:rsidR="00DC6120">
              <w:rPr>
                <w:bCs/>
                <w:sz w:val="24"/>
                <w:szCs w:val="24"/>
              </w:rPr>
              <w:t>г</w:t>
            </w:r>
            <w:r w:rsidRPr="00014E8D">
              <w:rPr>
                <w:bCs/>
                <w:sz w:val="24"/>
                <w:szCs w:val="24"/>
              </w:rPr>
              <w:t>ород</w:t>
            </w:r>
            <w:r w:rsidR="00DC6120">
              <w:rPr>
                <w:bCs/>
                <w:sz w:val="24"/>
                <w:szCs w:val="24"/>
              </w:rPr>
              <w:t>а</w:t>
            </w:r>
            <w:r w:rsidRPr="00014E8D">
              <w:rPr>
                <w:bCs/>
                <w:sz w:val="24"/>
                <w:szCs w:val="24"/>
              </w:rPr>
              <w:t xml:space="preserve"> Новошахтинск</w:t>
            </w:r>
            <w:r w:rsidR="00DC6120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3E4441" w:rsidRDefault="007C0EEA" w:rsidP="007D5ABE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 xml:space="preserve">ежегодно </w:t>
            </w:r>
          </w:p>
          <w:p w:rsidR="007C0EEA" w:rsidRPr="00014E8D" w:rsidRDefault="007C0EEA" w:rsidP="007D5ABE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до</w:t>
            </w:r>
            <w:r w:rsidR="003E4441">
              <w:rPr>
                <w:bCs/>
                <w:sz w:val="24"/>
                <w:szCs w:val="24"/>
              </w:rPr>
              <w:t xml:space="preserve"> </w:t>
            </w:r>
            <w:r w:rsidRPr="00014E8D">
              <w:rPr>
                <w:bCs/>
                <w:sz w:val="24"/>
                <w:szCs w:val="24"/>
              </w:rPr>
              <w:t>25 декабря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FD4155" w:rsidP="00014E8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7C0EEA" w:rsidRPr="00014E8D">
              <w:rPr>
                <w:bCs/>
                <w:sz w:val="24"/>
                <w:szCs w:val="24"/>
              </w:rPr>
              <w:t>уководители организаций</w:t>
            </w:r>
          </w:p>
        </w:tc>
      </w:tr>
      <w:tr w:rsidR="007C0EEA" w:rsidRPr="00014E8D" w:rsidTr="006F0E61">
        <w:trPr>
          <w:trHeight w:val="648"/>
        </w:trPr>
        <w:tc>
          <w:tcPr>
            <w:tcW w:w="15452" w:type="dxa"/>
            <w:gridSpan w:val="4"/>
            <w:shd w:val="clear" w:color="auto" w:fill="auto"/>
          </w:tcPr>
          <w:p w:rsidR="007C0EEA" w:rsidRPr="00014E8D" w:rsidRDefault="00D9061C" w:rsidP="0062619C">
            <w:pPr>
              <w:tabs>
                <w:tab w:val="left" w:pos="1900"/>
              </w:tabs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="007C0EEA" w:rsidRPr="00014E8D">
              <w:rPr>
                <w:bCs/>
                <w:sz w:val="24"/>
                <w:szCs w:val="24"/>
              </w:rPr>
              <w:t xml:space="preserve">Совершенствование учебно-материальной базы (далее – УМБ) </w:t>
            </w:r>
            <w:r w:rsidR="007C0EEA" w:rsidRPr="00014E8D">
              <w:rPr>
                <w:bCs/>
                <w:sz w:val="24"/>
                <w:szCs w:val="24"/>
                <w:shd w:val="clear" w:color="auto" w:fill="FFFFFF"/>
              </w:rPr>
              <w:t>отдела подготовки населения,</w:t>
            </w:r>
          </w:p>
          <w:p w:rsidR="007C0EEA" w:rsidRPr="00014E8D" w:rsidRDefault="007C0EEA" w:rsidP="00014E8D">
            <w:pPr>
              <w:ind w:left="108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14E8D">
              <w:rPr>
                <w:bCs/>
                <w:sz w:val="24"/>
                <w:szCs w:val="24"/>
                <w:shd w:val="clear" w:color="auto" w:fill="FFFFFF"/>
              </w:rPr>
              <w:t>руководящего состава и должностных лиц в области безопасности жизнедеятельности</w:t>
            </w:r>
          </w:p>
          <w:p w:rsidR="007C0EEA" w:rsidRPr="00014E8D" w:rsidRDefault="007C0EEA" w:rsidP="00014E8D">
            <w:pPr>
              <w:ind w:left="1080"/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  <w:shd w:val="clear" w:color="auto" w:fill="FFFFFF"/>
              </w:rPr>
              <w:t>МБУ города Новошахтинска «Управление по делам ГО и ЧС»</w:t>
            </w:r>
          </w:p>
        </w:tc>
      </w:tr>
      <w:tr w:rsidR="007C0EEA" w:rsidRPr="00014E8D" w:rsidTr="00AE1327">
        <w:trPr>
          <w:trHeight w:val="843"/>
        </w:trPr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1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Разработка и ежегодная корректировка перспективных планов развития и совершенс</w:t>
            </w:r>
            <w:r w:rsidRPr="00014E8D">
              <w:rPr>
                <w:bCs/>
                <w:sz w:val="24"/>
                <w:szCs w:val="24"/>
              </w:rPr>
              <w:t>т</w:t>
            </w:r>
            <w:r w:rsidRPr="00014E8D">
              <w:rPr>
                <w:bCs/>
                <w:sz w:val="24"/>
                <w:szCs w:val="24"/>
              </w:rPr>
              <w:t>вования УМБ по гражданской обороне и чрезвычайным ситуациям (далее – ГОЧС) о</w:t>
            </w:r>
            <w:r w:rsidRPr="00014E8D">
              <w:rPr>
                <w:bCs/>
                <w:sz w:val="24"/>
                <w:szCs w:val="24"/>
              </w:rPr>
              <w:t>т</w:t>
            </w:r>
            <w:r w:rsidRPr="00014E8D">
              <w:rPr>
                <w:bCs/>
                <w:sz w:val="24"/>
                <w:szCs w:val="24"/>
              </w:rPr>
              <w:t>дела подготовки</w:t>
            </w:r>
            <w:r w:rsidR="00A04E10">
              <w:rPr>
                <w:bCs/>
                <w:sz w:val="24"/>
                <w:szCs w:val="24"/>
              </w:rPr>
              <w:t xml:space="preserve"> </w:t>
            </w:r>
            <w:r w:rsidRPr="00014E8D">
              <w:rPr>
                <w:bCs/>
                <w:sz w:val="24"/>
                <w:szCs w:val="24"/>
                <w:shd w:val="clear" w:color="auto" w:fill="FFFFFF"/>
              </w:rPr>
              <w:t>населения, руководящего состава и должностных лиц в области без</w:t>
            </w:r>
            <w:r w:rsidRPr="00014E8D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014E8D">
              <w:rPr>
                <w:bCs/>
                <w:sz w:val="24"/>
                <w:szCs w:val="24"/>
                <w:shd w:val="clear" w:color="auto" w:fill="FFFFFF"/>
              </w:rPr>
              <w:t>пасности жизнедеятельности МБУ города Новошахтинска «Управление по делам ГО и ЧС» (далее – отдел подготовки)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62619C" w:rsidP="00014E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2024 – </w:t>
            </w:r>
            <w:r w:rsidR="007C0EEA" w:rsidRPr="00014E8D">
              <w:rPr>
                <w:bCs/>
                <w:sz w:val="24"/>
                <w:szCs w:val="24"/>
              </w:rPr>
              <w:t>2028</w:t>
            </w:r>
          </w:p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годы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МБУ города Новошахтинска «Управление по делам ГО и ЧС»</w:t>
            </w:r>
          </w:p>
        </w:tc>
      </w:tr>
      <w:tr w:rsidR="007C0EEA" w:rsidRPr="00014E8D" w:rsidTr="00AE1327">
        <w:trPr>
          <w:trHeight w:val="568"/>
        </w:trPr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2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Планирование финансовых средств на совершенствование УМБ по ГОЧС отдела подг</w:t>
            </w:r>
            <w:r w:rsidRPr="00014E8D">
              <w:rPr>
                <w:bCs/>
                <w:sz w:val="24"/>
                <w:szCs w:val="24"/>
              </w:rPr>
              <w:t>о</w:t>
            </w:r>
            <w:r w:rsidRPr="00014E8D">
              <w:rPr>
                <w:bCs/>
                <w:sz w:val="24"/>
                <w:szCs w:val="24"/>
              </w:rPr>
              <w:t>товки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МБУ города Новошахтинска «Управление по делам ГО и ЧС»</w:t>
            </w:r>
          </w:p>
        </w:tc>
      </w:tr>
      <w:tr w:rsidR="007C0EEA" w:rsidRPr="00014E8D" w:rsidTr="00AE1327">
        <w:trPr>
          <w:trHeight w:val="691"/>
        </w:trPr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lastRenderedPageBreak/>
              <w:t>3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Обновление оснащения кабинетов отдела подготовки мебелью, средствами обеспечения учебного процесса по тематическим разделам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МБУ города Новошахтинска «Управление по делам ГО и ЧС»</w:t>
            </w:r>
          </w:p>
        </w:tc>
      </w:tr>
      <w:tr w:rsidR="007C0EEA" w:rsidRPr="00014E8D" w:rsidTr="00AE1327">
        <w:trPr>
          <w:trHeight w:val="578"/>
        </w:trPr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4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Обеспечение материальной базой для выездных занятий ГОЧС в организациях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МБУ города Новошахтинска «Управление по делам ГО и ЧС»</w:t>
            </w:r>
          </w:p>
        </w:tc>
      </w:tr>
      <w:tr w:rsidR="007C0EEA" w:rsidRPr="00014E8D" w:rsidTr="00AE1327"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5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Приобретение, обновление аудиовизуальных материалов для использования в учебном процессе (мультимедийные обучающие программы, компьютерные программы, фил</w:t>
            </w:r>
            <w:r w:rsidRPr="00014E8D">
              <w:rPr>
                <w:bCs/>
                <w:sz w:val="24"/>
                <w:szCs w:val="24"/>
              </w:rPr>
              <w:t>ь</w:t>
            </w:r>
            <w:r w:rsidRPr="00014E8D">
              <w:rPr>
                <w:bCs/>
                <w:sz w:val="24"/>
                <w:szCs w:val="24"/>
              </w:rPr>
              <w:t>мы, видеоролики)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МБУ города Новошахтинска «Управление по делам ГО и ЧС»</w:t>
            </w:r>
          </w:p>
        </w:tc>
      </w:tr>
      <w:tr w:rsidR="007C0EEA" w:rsidRPr="00014E8D" w:rsidTr="00AE1327"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6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Приобретение, обновление технических средств обучения (приборов, средств индив</w:t>
            </w:r>
            <w:r w:rsidRPr="00014E8D">
              <w:rPr>
                <w:bCs/>
                <w:sz w:val="24"/>
                <w:szCs w:val="24"/>
              </w:rPr>
              <w:t>и</w:t>
            </w:r>
            <w:r w:rsidRPr="00014E8D">
              <w:rPr>
                <w:bCs/>
                <w:sz w:val="24"/>
                <w:szCs w:val="24"/>
              </w:rPr>
              <w:t xml:space="preserve">дуальной защиты, средств защиты органов дыхания, медицинского имущества, средств связи и оповещения, тренажеров)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МБУ города Новошахтинска «Уп</w:t>
            </w:r>
            <w:r w:rsidR="007D5ABE">
              <w:rPr>
                <w:bCs/>
                <w:sz w:val="24"/>
                <w:szCs w:val="24"/>
              </w:rPr>
              <w:t>-</w:t>
            </w:r>
            <w:r w:rsidRPr="00014E8D">
              <w:rPr>
                <w:bCs/>
                <w:sz w:val="24"/>
                <w:szCs w:val="24"/>
              </w:rPr>
              <w:t>равление по делам ГО и ЧС»</w:t>
            </w:r>
          </w:p>
        </w:tc>
      </w:tr>
      <w:tr w:rsidR="007C0EEA" w:rsidRPr="00014E8D" w:rsidTr="00AE1327"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7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Разработка и актуализация учебно-методических материалов для проведения всех видов учебных занятий, предусмотренных учебными планами и программами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МБУ города Новошахтинска «Управление по делам ГО и ЧС»</w:t>
            </w:r>
          </w:p>
        </w:tc>
      </w:tr>
      <w:tr w:rsidR="007C0EEA" w:rsidRPr="00014E8D" w:rsidTr="00AE1327"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8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Обновление библиотечного фонда, создание, пополнение электронной библиотеки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МБУ города Новошахтинска «Управление по делам ГО и ЧС»</w:t>
            </w:r>
          </w:p>
        </w:tc>
      </w:tr>
      <w:tr w:rsidR="007C0EEA" w:rsidRPr="00014E8D" w:rsidTr="00AE1327"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9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Обновление содержания информационных стендов учебных кабинетов в соответствии с изменениями законодательства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МБУ города Новошахтинска</w:t>
            </w:r>
            <w:r w:rsidR="006F0E61">
              <w:rPr>
                <w:bCs/>
                <w:sz w:val="24"/>
                <w:szCs w:val="24"/>
              </w:rPr>
              <w:t xml:space="preserve"> </w:t>
            </w:r>
            <w:r w:rsidRPr="00014E8D">
              <w:rPr>
                <w:bCs/>
                <w:sz w:val="24"/>
                <w:szCs w:val="24"/>
              </w:rPr>
              <w:t xml:space="preserve"> «Управление по делам ГО и ЧС»</w:t>
            </w:r>
          </w:p>
        </w:tc>
      </w:tr>
      <w:tr w:rsidR="007C0EEA" w:rsidRPr="00014E8D" w:rsidTr="00AE1327"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10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Участие в смотр</w:t>
            </w:r>
            <w:r w:rsidR="001C4C25">
              <w:rPr>
                <w:bCs/>
                <w:sz w:val="24"/>
                <w:szCs w:val="24"/>
              </w:rPr>
              <w:t>е</w:t>
            </w:r>
            <w:r w:rsidRPr="00014E8D">
              <w:rPr>
                <w:bCs/>
                <w:sz w:val="24"/>
                <w:szCs w:val="24"/>
              </w:rPr>
              <w:t>-конкурсе на лучшие отделы подготовки в Ростовской области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МБУ города Новошахтинска «Управление по делам ГО и ЧС»</w:t>
            </w:r>
          </w:p>
        </w:tc>
      </w:tr>
      <w:tr w:rsidR="007C0EEA" w:rsidRPr="00014E8D" w:rsidTr="006F0E61">
        <w:trPr>
          <w:trHeight w:val="588"/>
        </w:trPr>
        <w:tc>
          <w:tcPr>
            <w:tcW w:w="15452" w:type="dxa"/>
            <w:gridSpan w:val="4"/>
            <w:shd w:val="clear" w:color="auto" w:fill="auto"/>
          </w:tcPr>
          <w:p w:rsidR="007C0EEA" w:rsidRPr="00014E8D" w:rsidRDefault="001C4C25" w:rsidP="001C4C25">
            <w:pPr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="007C0EEA" w:rsidRPr="00014E8D">
              <w:rPr>
                <w:bCs/>
                <w:sz w:val="24"/>
                <w:szCs w:val="24"/>
              </w:rPr>
              <w:t xml:space="preserve">Совершенствование УМБ учебно-консультационных пунктов </w:t>
            </w:r>
          </w:p>
          <w:p w:rsidR="007C0EEA" w:rsidRPr="00014E8D" w:rsidRDefault="007C0EEA" w:rsidP="00014E8D">
            <w:pPr>
              <w:ind w:left="1080"/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по гражданской обороне и</w:t>
            </w:r>
            <w:r w:rsidR="001C4C25">
              <w:rPr>
                <w:bCs/>
                <w:sz w:val="24"/>
                <w:szCs w:val="24"/>
              </w:rPr>
              <w:t xml:space="preserve"> чрезвычайных ситуациям (далее – </w:t>
            </w:r>
            <w:r w:rsidRPr="00014E8D">
              <w:rPr>
                <w:bCs/>
                <w:sz w:val="24"/>
                <w:szCs w:val="24"/>
              </w:rPr>
              <w:t>УКП по ГОЧС)</w:t>
            </w:r>
          </w:p>
        </w:tc>
      </w:tr>
      <w:tr w:rsidR="007C0EEA" w:rsidRPr="00014E8D" w:rsidTr="00AE1327"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1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Разработка перспективных планов развития и совершенствования УМБ по ГОЧС УКП по ГОЧС, ежегодная их корректировка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62619C" w:rsidP="00014E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2024 – </w:t>
            </w:r>
            <w:r w:rsidR="007C0EEA" w:rsidRPr="00014E8D">
              <w:rPr>
                <w:bCs/>
                <w:sz w:val="24"/>
                <w:szCs w:val="24"/>
              </w:rPr>
              <w:t>2028</w:t>
            </w:r>
          </w:p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годы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1C4C25" w:rsidP="001C4C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7C0EEA" w:rsidRPr="00014E8D">
              <w:rPr>
                <w:bCs/>
                <w:sz w:val="24"/>
                <w:szCs w:val="24"/>
              </w:rPr>
              <w:t>тдел по работе с населением А</w:t>
            </w:r>
            <w:r w:rsidR="007C0EEA" w:rsidRPr="00014E8D">
              <w:rPr>
                <w:bCs/>
                <w:sz w:val="24"/>
                <w:szCs w:val="24"/>
              </w:rPr>
              <w:t>д</w:t>
            </w:r>
            <w:r w:rsidR="007C0EEA" w:rsidRPr="00014E8D">
              <w:rPr>
                <w:bCs/>
                <w:sz w:val="24"/>
                <w:szCs w:val="24"/>
              </w:rPr>
              <w:t xml:space="preserve">министрации города </w:t>
            </w:r>
          </w:p>
        </w:tc>
      </w:tr>
      <w:tr w:rsidR="007C0EEA" w:rsidRPr="00014E8D" w:rsidTr="00AE1327"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2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Планирование финансовых средств на создание и оснащение УМБ УКП по ГОЧС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1C4C25" w:rsidP="001C4C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7C0EEA" w:rsidRPr="00014E8D">
              <w:rPr>
                <w:bCs/>
                <w:sz w:val="24"/>
                <w:szCs w:val="24"/>
              </w:rPr>
              <w:t>тдел по работе с населением А</w:t>
            </w:r>
            <w:r w:rsidR="007C0EEA" w:rsidRPr="00014E8D">
              <w:rPr>
                <w:bCs/>
                <w:sz w:val="24"/>
                <w:szCs w:val="24"/>
              </w:rPr>
              <w:t>д</w:t>
            </w:r>
            <w:r w:rsidR="007C0EEA" w:rsidRPr="00014E8D">
              <w:rPr>
                <w:bCs/>
                <w:sz w:val="24"/>
                <w:szCs w:val="24"/>
              </w:rPr>
              <w:t xml:space="preserve">министрации города </w:t>
            </w:r>
          </w:p>
        </w:tc>
      </w:tr>
      <w:tr w:rsidR="007C0EEA" w:rsidRPr="00014E8D" w:rsidTr="00AE1327"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3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Подготовка помещений, мест для размещения и оборудования УКП по ГОЧС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1C4C25" w:rsidP="001C4C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7C0EEA" w:rsidRPr="00014E8D">
              <w:rPr>
                <w:bCs/>
                <w:sz w:val="24"/>
                <w:szCs w:val="24"/>
              </w:rPr>
              <w:t>тдел по работе с населением А</w:t>
            </w:r>
            <w:r w:rsidR="007C0EEA" w:rsidRPr="00014E8D">
              <w:rPr>
                <w:bCs/>
                <w:sz w:val="24"/>
                <w:szCs w:val="24"/>
              </w:rPr>
              <w:t>д</w:t>
            </w:r>
            <w:r w:rsidR="007C0EEA" w:rsidRPr="00014E8D">
              <w:rPr>
                <w:bCs/>
                <w:sz w:val="24"/>
                <w:szCs w:val="24"/>
              </w:rPr>
              <w:t xml:space="preserve">министрации города </w:t>
            </w:r>
          </w:p>
        </w:tc>
      </w:tr>
      <w:tr w:rsidR="007C0EEA" w:rsidRPr="00014E8D" w:rsidTr="00AE1327"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4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1C4C25" w:rsidP="00014E8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Оснащение УКП по ГОЧС согласно п</w:t>
            </w:r>
            <w:r w:rsidR="007C0EEA" w:rsidRPr="00014E8D">
              <w:rPr>
                <w:bCs/>
                <w:sz w:val="24"/>
                <w:szCs w:val="24"/>
              </w:rPr>
              <w:t xml:space="preserve">римерному порядку определения состава УМБ для подготовки населения в области ГОЧС, направленному письмом </w:t>
            </w:r>
            <w:r w:rsidR="00FD4155">
              <w:rPr>
                <w:bCs/>
                <w:sz w:val="24"/>
                <w:szCs w:val="24"/>
              </w:rPr>
              <w:t xml:space="preserve">МЧС России от 27.02.2020 </w:t>
            </w:r>
            <w:r w:rsidR="007C0EEA" w:rsidRPr="00014E8D">
              <w:rPr>
                <w:bCs/>
                <w:sz w:val="24"/>
                <w:szCs w:val="24"/>
              </w:rPr>
              <w:t>№ 11-7-604 «О примерном порядке определения состава учебно-мате</w:t>
            </w:r>
            <w:r w:rsidR="00FD4155">
              <w:rPr>
                <w:bCs/>
                <w:sz w:val="24"/>
                <w:szCs w:val="24"/>
              </w:rPr>
              <w:t>-</w:t>
            </w:r>
            <w:r w:rsidR="007C0EEA" w:rsidRPr="00014E8D">
              <w:rPr>
                <w:bCs/>
                <w:sz w:val="24"/>
                <w:szCs w:val="24"/>
              </w:rPr>
              <w:t>риальной базы» (информационными стендами, телевизором, проекционной аппарат</w:t>
            </w:r>
            <w:r w:rsidR="007C0EEA" w:rsidRPr="00014E8D">
              <w:rPr>
                <w:bCs/>
                <w:sz w:val="24"/>
                <w:szCs w:val="24"/>
              </w:rPr>
              <w:t>у</w:t>
            </w:r>
            <w:r w:rsidR="007C0EEA" w:rsidRPr="00014E8D">
              <w:rPr>
                <w:bCs/>
                <w:sz w:val="24"/>
                <w:szCs w:val="24"/>
              </w:rPr>
              <w:t>рой, образцами средств индивидуальной защиты (далее – СИЗ), медицинским имущес</w:t>
            </w:r>
            <w:r w:rsidR="007C0EEA" w:rsidRPr="00014E8D">
              <w:rPr>
                <w:bCs/>
                <w:sz w:val="24"/>
                <w:szCs w:val="24"/>
              </w:rPr>
              <w:t>т</w:t>
            </w:r>
            <w:r w:rsidR="007C0EEA" w:rsidRPr="00014E8D">
              <w:rPr>
                <w:bCs/>
                <w:sz w:val="24"/>
                <w:szCs w:val="24"/>
              </w:rPr>
              <w:t>вом, СИЗ, аудиовизуальными материалами (фильмы, ролики) и т.д.)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1C4C25" w:rsidP="00014E8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7C0EEA" w:rsidRPr="00014E8D">
              <w:rPr>
                <w:bCs/>
                <w:sz w:val="24"/>
                <w:szCs w:val="24"/>
              </w:rPr>
              <w:t>тдел по работе с населением А</w:t>
            </w:r>
            <w:r w:rsidR="007C0EEA" w:rsidRPr="00014E8D">
              <w:rPr>
                <w:bCs/>
                <w:sz w:val="24"/>
                <w:szCs w:val="24"/>
              </w:rPr>
              <w:t>д</w:t>
            </w:r>
            <w:r w:rsidR="007C0EEA" w:rsidRPr="00014E8D">
              <w:rPr>
                <w:bCs/>
                <w:sz w:val="24"/>
                <w:szCs w:val="24"/>
              </w:rPr>
              <w:t>министрации города</w:t>
            </w:r>
          </w:p>
        </w:tc>
      </w:tr>
      <w:tr w:rsidR="007C0EEA" w:rsidRPr="00014E8D" w:rsidTr="00AE1327">
        <w:trPr>
          <w:trHeight w:val="627"/>
        </w:trPr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lastRenderedPageBreak/>
              <w:t>5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970B41" w:rsidP="00014E8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Оформление и обновление у</w:t>
            </w:r>
            <w:r w:rsidR="007C0EEA" w:rsidRPr="00014E8D">
              <w:rPr>
                <w:bCs/>
                <w:sz w:val="24"/>
                <w:szCs w:val="24"/>
              </w:rPr>
              <w:t xml:space="preserve">голка по гражданской обороне и </w:t>
            </w:r>
            <w:r>
              <w:rPr>
                <w:bCs/>
                <w:sz w:val="24"/>
                <w:szCs w:val="24"/>
              </w:rPr>
              <w:t>защиты от чрезвычайных ситуаций</w:t>
            </w:r>
            <w:r w:rsidR="007C0EEA" w:rsidRPr="00014E8D">
              <w:rPr>
                <w:bCs/>
                <w:sz w:val="24"/>
                <w:szCs w:val="24"/>
              </w:rPr>
              <w:t xml:space="preserve"> для консультирования населения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1C4C25" w:rsidP="001C4C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7C0EEA" w:rsidRPr="00014E8D">
              <w:rPr>
                <w:bCs/>
                <w:sz w:val="24"/>
                <w:szCs w:val="24"/>
              </w:rPr>
              <w:t>тдел по работе с населением А</w:t>
            </w:r>
            <w:r w:rsidR="007C0EEA" w:rsidRPr="00014E8D">
              <w:rPr>
                <w:bCs/>
                <w:sz w:val="24"/>
                <w:szCs w:val="24"/>
              </w:rPr>
              <w:t>д</w:t>
            </w:r>
            <w:r w:rsidR="007C0EEA" w:rsidRPr="00014E8D">
              <w:rPr>
                <w:bCs/>
                <w:sz w:val="24"/>
                <w:szCs w:val="24"/>
              </w:rPr>
              <w:t xml:space="preserve">министрации города </w:t>
            </w:r>
          </w:p>
        </w:tc>
      </w:tr>
      <w:tr w:rsidR="007C0EEA" w:rsidRPr="00014E8D" w:rsidTr="00AE1327">
        <w:trPr>
          <w:trHeight w:val="615"/>
        </w:trPr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6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Обновление содержания информационных стендов в УКП по ГОЧС в связи с измен</w:t>
            </w:r>
            <w:r w:rsidRPr="00014E8D">
              <w:rPr>
                <w:bCs/>
                <w:sz w:val="24"/>
                <w:szCs w:val="24"/>
              </w:rPr>
              <w:t>е</w:t>
            </w:r>
            <w:r w:rsidRPr="00014E8D">
              <w:rPr>
                <w:bCs/>
                <w:sz w:val="24"/>
                <w:szCs w:val="24"/>
              </w:rPr>
              <w:t>ниями законодательства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1C4C25" w:rsidP="001C4C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7C0EEA" w:rsidRPr="00014E8D">
              <w:rPr>
                <w:bCs/>
                <w:sz w:val="24"/>
                <w:szCs w:val="24"/>
              </w:rPr>
              <w:t>тдел по работе с населением А</w:t>
            </w:r>
            <w:r w:rsidR="007C0EEA" w:rsidRPr="00014E8D">
              <w:rPr>
                <w:bCs/>
                <w:sz w:val="24"/>
                <w:szCs w:val="24"/>
              </w:rPr>
              <w:t>д</w:t>
            </w:r>
            <w:r w:rsidR="007C0EEA" w:rsidRPr="00014E8D">
              <w:rPr>
                <w:bCs/>
                <w:sz w:val="24"/>
                <w:szCs w:val="24"/>
              </w:rPr>
              <w:t xml:space="preserve">министрации города </w:t>
            </w:r>
          </w:p>
        </w:tc>
      </w:tr>
      <w:tr w:rsidR="007C0EEA" w:rsidRPr="00014E8D" w:rsidTr="00AE1327">
        <w:trPr>
          <w:trHeight w:val="631"/>
        </w:trPr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7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Тиражирование памяток, листовок, брошюр и т.д. для распространения населению, пр</w:t>
            </w:r>
            <w:r w:rsidRPr="00014E8D">
              <w:rPr>
                <w:bCs/>
                <w:sz w:val="24"/>
                <w:szCs w:val="24"/>
              </w:rPr>
              <w:t>и</w:t>
            </w:r>
            <w:r w:rsidRPr="00014E8D">
              <w:rPr>
                <w:bCs/>
                <w:sz w:val="24"/>
                <w:szCs w:val="24"/>
              </w:rPr>
              <w:t>крепленному к УКП по ГОЧС по месту прописки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1C4C25" w:rsidP="001C4C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7C0EEA" w:rsidRPr="00014E8D">
              <w:rPr>
                <w:bCs/>
                <w:sz w:val="24"/>
                <w:szCs w:val="24"/>
              </w:rPr>
              <w:t>тдел по работе с населением А</w:t>
            </w:r>
            <w:r w:rsidR="007C0EEA" w:rsidRPr="00014E8D">
              <w:rPr>
                <w:bCs/>
                <w:sz w:val="24"/>
                <w:szCs w:val="24"/>
              </w:rPr>
              <w:t>д</w:t>
            </w:r>
            <w:r w:rsidR="007C0EEA" w:rsidRPr="00014E8D">
              <w:rPr>
                <w:bCs/>
                <w:sz w:val="24"/>
                <w:szCs w:val="24"/>
              </w:rPr>
              <w:t xml:space="preserve">министрации города </w:t>
            </w:r>
          </w:p>
        </w:tc>
      </w:tr>
      <w:tr w:rsidR="007C0EEA" w:rsidRPr="00014E8D" w:rsidTr="00AE1327">
        <w:trPr>
          <w:trHeight w:val="619"/>
        </w:trPr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8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970B41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Организация смотр</w:t>
            </w:r>
            <w:r w:rsidR="00970B41">
              <w:rPr>
                <w:bCs/>
                <w:sz w:val="24"/>
                <w:szCs w:val="24"/>
              </w:rPr>
              <w:t>а</w:t>
            </w:r>
            <w:r w:rsidRPr="00014E8D">
              <w:rPr>
                <w:bCs/>
                <w:sz w:val="24"/>
                <w:szCs w:val="24"/>
              </w:rPr>
              <w:t xml:space="preserve">-конкурса на лучший УКП по ГОЧС </w:t>
            </w:r>
            <w:r w:rsidR="00970B41">
              <w:rPr>
                <w:bCs/>
                <w:sz w:val="24"/>
                <w:szCs w:val="24"/>
              </w:rPr>
              <w:t>г</w:t>
            </w:r>
            <w:r w:rsidRPr="00014E8D">
              <w:rPr>
                <w:bCs/>
                <w:sz w:val="24"/>
                <w:szCs w:val="24"/>
              </w:rPr>
              <w:t>ород</w:t>
            </w:r>
            <w:r w:rsidR="00970B41">
              <w:rPr>
                <w:bCs/>
                <w:sz w:val="24"/>
                <w:szCs w:val="24"/>
              </w:rPr>
              <w:t>а Новошахтинск</w:t>
            </w:r>
            <w:r w:rsidR="0058402A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FD4155" w:rsidRDefault="00FD4155" w:rsidP="00014E8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МБУ города Новошахтинска </w:t>
            </w:r>
          </w:p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«Управление по делам ГО и ЧС»</w:t>
            </w:r>
          </w:p>
        </w:tc>
      </w:tr>
      <w:tr w:rsidR="007C0EEA" w:rsidRPr="00014E8D" w:rsidTr="00AE1327">
        <w:trPr>
          <w:trHeight w:val="630"/>
        </w:trPr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9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58402A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Участие в смотр</w:t>
            </w:r>
            <w:r w:rsidR="00970B41">
              <w:rPr>
                <w:bCs/>
                <w:sz w:val="24"/>
                <w:szCs w:val="24"/>
              </w:rPr>
              <w:t>е</w:t>
            </w:r>
            <w:r w:rsidRPr="00014E8D">
              <w:rPr>
                <w:bCs/>
                <w:sz w:val="24"/>
                <w:szCs w:val="24"/>
              </w:rPr>
              <w:t xml:space="preserve">-конкурсе на лучший УКП по ГОЧС </w:t>
            </w:r>
            <w:r w:rsidR="00970B41">
              <w:rPr>
                <w:bCs/>
                <w:sz w:val="24"/>
                <w:szCs w:val="24"/>
              </w:rPr>
              <w:t>город</w:t>
            </w:r>
            <w:r w:rsidR="0058402A">
              <w:rPr>
                <w:bCs/>
                <w:sz w:val="24"/>
                <w:szCs w:val="24"/>
              </w:rPr>
              <w:t>а</w:t>
            </w:r>
            <w:r w:rsidR="00970B41">
              <w:rPr>
                <w:bCs/>
                <w:sz w:val="24"/>
                <w:szCs w:val="24"/>
              </w:rPr>
              <w:t xml:space="preserve"> Новошахтинск</w:t>
            </w:r>
            <w:r w:rsidR="0058402A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1C4C25" w:rsidP="001C4C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7C0EEA" w:rsidRPr="00014E8D">
              <w:rPr>
                <w:bCs/>
                <w:sz w:val="24"/>
                <w:szCs w:val="24"/>
              </w:rPr>
              <w:t>тдел по работе с населением А</w:t>
            </w:r>
            <w:r w:rsidR="007C0EEA" w:rsidRPr="00014E8D">
              <w:rPr>
                <w:bCs/>
                <w:sz w:val="24"/>
                <w:szCs w:val="24"/>
              </w:rPr>
              <w:t>д</w:t>
            </w:r>
            <w:r w:rsidR="007C0EEA" w:rsidRPr="00014E8D">
              <w:rPr>
                <w:bCs/>
                <w:sz w:val="24"/>
                <w:szCs w:val="24"/>
              </w:rPr>
              <w:t xml:space="preserve">министрации города </w:t>
            </w:r>
          </w:p>
        </w:tc>
      </w:tr>
      <w:tr w:rsidR="007C0EEA" w:rsidRPr="00014E8D" w:rsidTr="006F0E61">
        <w:trPr>
          <w:trHeight w:val="616"/>
        </w:trPr>
        <w:tc>
          <w:tcPr>
            <w:tcW w:w="15452" w:type="dxa"/>
            <w:gridSpan w:val="4"/>
            <w:shd w:val="clear" w:color="auto" w:fill="auto"/>
          </w:tcPr>
          <w:p w:rsidR="007C0EEA" w:rsidRPr="00014E8D" w:rsidRDefault="001C4C25" w:rsidP="001C4C25">
            <w:pPr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 w:rsidR="007C0EEA" w:rsidRPr="00014E8D">
              <w:rPr>
                <w:bCs/>
                <w:sz w:val="24"/>
                <w:szCs w:val="24"/>
              </w:rPr>
              <w:t xml:space="preserve"> Совершенствование УМБ организаций для подготовки работающего населения</w:t>
            </w:r>
          </w:p>
          <w:p w:rsidR="007C0EEA" w:rsidRPr="00014E8D" w:rsidRDefault="007C0EEA" w:rsidP="00014E8D">
            <w:pPr>
              <w:ind w:left="1080"/>
              <w:jc w:val="center"/>
              <w:rPr>
                <w:b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в области гражданской обороны и защиты от чрезвычайных ситуаций</w:t>
            </w:r>
          </w:p>
        </w:tc>
      </w:tr>
      <w:tr w:rsidR="007C0EEA" w:rsidRPr="00014E8D" w:rsidTr="00AE1327">
        <w:trPr>
          <w:trHeight w:val="551"/>
        </w:trPr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1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Разработка перспективного плана развития и совершенствования УМБ по ГОЧС в орг</w:t>
            </w:r>
            <w:r w:rsidRPr="00014E8D">
              <w:rPr>
                <w:bCs/>
                <w:sz w:val="24"/>
                <w:szCs w:val="24"/>
              </w:rPr>
              <w:t>а</w:t>
            </w:r>
            <w:r w:rsidRPr="00014E8D">
              <w:rPr>
                <w:bCs/>
                <w:sz w:val="24"/>
                <w:szCs w:val="24"/>
              </w:rPr>
              <w:t>низациях, ежегодная его корректировка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62619C" w:rsidP="00014E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2024 – </w:t>
            </w:r>
            <w:r w:rsidR="007C0EEA" w:rsidRPr="00014E8D">
              <w:rPr>
                <w:bCs/>
                <w:sz w:val="24"/>
                <w:szCs w:val="24"/>
              </w:rPr>
              <w:t>2028</w:t>
            </w:r>
          </w:p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годы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1C4C25" w:rsidP="00014E8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7C0EEA" w:rsidRPr="00014E8D">
              <w:rPr>
                <w:bCs/>
                <w:sz w:val="24"/>
                <w:szCs w:val="24"/>
              </w:rPr>
              <w:t>уководители организаций</w:t>
            </w:r>
          </w:p>
        </w:tc>
      </w:tr>
      <w:tr w:rsidR="007C0EEA" w:rsidRPr="00014E8D" w:rsidTr="00AE1327">
        <w:trPr>
          <w:trHeight w:val="320"/>
        </w:trPr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2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Планирование финансовых средств на развитие и совершенствование и УМБ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1C4C25" w:rsidP="00014E8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7C0EEA" w:rsidRPr="00014E8D">
              <w:rPr>
                <w:bCs/>
                <w:sz w:val="24"/>
                <w:szCs w:val="24"/>
              </w:rPr>
              <w:t>уководители организаций</w:t>
            </w:r>
          </w:p>
        </w:tc>
      </w:tr>
      <w:tr w:rsidR="007C0EEA" w:rsidRPr="00014E8D" w:rsidTr="00AE1327">
        <w:trPr>
          <w:trHeight w:val="532"/>
        </w:trPr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3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Оборудование, обновление и поддержание в актуальном состоянии уголков по ГОЧС в организациях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1C4C25" w:rsidP="00014E8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7C0EEA" w:rsidRPr="00014E8D">
              <w:rPr>
                <w:bCs/>
                <w:sz w:val="24"/>
                <w:szCs w:val="24"/>
              </w:rPr>
              <w:t>уководители организаций</w:t>
            </w:r>
          </w:p>
        </w:tc>
      </w:tr>
      <w:tr w:rsidR="007C0EEA" w:rsidRPr="00014E8D" w:rsidTr="00AE1327"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4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Оснащение организаций с численностью до 200 человек УМБ для проведения занятий по гражданской обороне (далее – ГО) и защите от чрезвычайных ситуаций (далее – ЧС)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62619C" w:rsidP="00014E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2024 – </w:t>
            </w:r>
            <w:r w:rsidR="007C0EEA" w:rsidRPr="00014E8D">
              <w:rPr>
                <w:bCs/>
                <w:sz w:val="24"/>
                <w:szCs w:val="24"/>
              </w:rPr>
              <w:t>2028</w:t>
            </w:r>
          </w:p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годы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1C4C25" w:rsidP="00014E8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7C0EEA" w:rsidRPr="00014E8D">
              <w:rPr>
                <w:bCs/>
                <w:sz w:val="24"/>
                <w:szCs w:val="24"/>
              </w:rPr>
              <w:t>уководители организаций</w:t>
            </w:r>
          </w:p>
        </w:tc>
      </w:tr>
      <w:tr w:rsidR="007C0EEA" w:rsidRPr="00014E8D" w:rsidTr="00AE1327">
        <w:trPr>
          <w:trHeight w:val="824"/>
        </w:trPr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5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Оборудование и оснащение в организациях с численностью свыше 200 человек мног</w:t>
            </w:r>
            <w:r w:rsidRPr="00014E8D">
              <w:rPr>
                <w:bCs/>
                <w:sz w:val="24"/>
                <w:szCs w:val="24"/>
              </w:rPr>
              <w:t>о</w:t>
            </w:r>
            <w:r w:rsidRPr="00014E8D">
              <w:rPr>
                <w:bCs/>
                <w:sz w:val="24"/>
                <w:szCs w:val="24"/>
              </w:rPr>
              <w:t>профильного класса, по одному уголку ГОЧС в каждом административном и произво</w:t>
            </w:r>
            <w:r w:rsidRPr="00014E8D">
              <w:rPr>
                <w:bCs/>
                <w:sz w:val="24"/>
                <w:szCs w:val="24"/>
              </w:rPr>
              <w:t>д</w:t>
            </w:r>
            <w:r w:rsidRPr="00014E8D">
              <w:rPr>
                <w:bCs/>
                <w:sz w:val="24"/>
                <w:szCs w:val="24"/>
              </w:rPr>
              <w:t>ственном здании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62619C" w:rsidP="00014E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2024 – </w:t>
            </w:r>
            <w:r w:rsidR="007C0EEA" w:rsidRPr="00014E8D">
              <w:rPr>
                <w:bCs/>
                <w:sz w:val="24"/>
                <w:szCs w:val="24"/>
              </w:rPr>
              <w:t>2028</w:t>
            </w:r>
          </w:p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годы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1C4C25" w:rsidP="00014E8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7C0EEA" w:rsidRPr="00014E8D">
              <w:rPr>
                <w:bCs/>
                <w:sz w:val="24"/>
                <w:szCs w:val="24"/>
              </w:rPr>
              <w:t>уководители организаций</w:t>
            </w:r>
          </w:p>
        </w:tc>
      </w:tr>
      <w:tr w:rsidR="007C0EEA" w:rsidRPr="00014E8D" w:rsidTr="00AE1327">
        <w:trPr>
          <w:trHeight w:val="1207"/>
        </w:trPr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6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Оборудование в организациях, создающих нештатные формирования по обеспечению выполнения мероприятий по ГО, нештатных формирований обеспечения мероприятий гражданской обороны (далее – НФГО), многопрофильного клас</w:t>
            </w:r>
            <w:r w:rsidR="0058402A">
              <w:rPr>
                <w:bCs/>
                <w:sz w:val="24"/>
                <w:szCs w:val="24"/>
              </w:rPr>
              <w:t>са, учебной площадки (натурного</w:t>
            </w:r>
            <w:r w:rsidR="001C4FA7">
              <w:rPr>
                <w:bCs/>
                <w:sz w:val="24"/>
                <w:szCs w:val="24"/>
              </w:rPr>
              <w:t xml:space="preserve"> участ</w:t>
            </w:r>
            <w:r w:rsidRPr="00014E8D">
              <w:rPr>
                <w:bCs/>
                <w:sz w:val="24"/>
                <w:szCs w:val="24"/>
              </w:rPr>
              <w:t>к</w:t>
            </w:r>
            <w:r w:rsidR="0058402A">
              <w:rPr>
                <w:bCs/>
                <w:sz w:val="24"/>
                <w:szCs w:val="24"/>
              </w:rPr>
              <w:t>а</w:t>
            </w:r>
            <w:r w:rsidRPr="00014E8D">
              <w:rPr>
                <w:bCs/>
                <w:sz w:val="24"/>
                <w:szCs w:val="24"/>
              </w:rPr>
              <w:t xml:space="preserve"> местности), уголков ГОЧС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62619C" w:rsidP="00014E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2024 – </w:t>
            </w:r>
            <w:r w:rsidR="007C0EEA" w:rsidRPr="00014E8D">
              <w:rPr>
                <w:bCs/>
                <w:sz w:val="24"/>
                <w:szCs w:val="24"/>
              </w:rPr>
              <w:t>2028</w:t>
            </w:r>
          </w:p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годы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58402A" w:rsidP="00014E8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7C0EEA" w:rsidRPr="00014E8D">
              <w:rPr>
                <w:bCs/>
                <w:sz w:val="24"/>
                <w:szCs w:val="24"/>
              </w:rPr>
              <w:t>уководители организаций</w:t>
            </w:r>
          </w:p>
        </w:tc>
      </w:tr>
      <w:tr w:rsidR="007C0EEA" w:rsidRPr="00014E8D" w:rsidTr="00AE1327">
        <w:trPr>
          <w:trHeight w:val="563"/>
        </w:trPr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7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Приобретение, изготовление памяток, листовок, брошюр, учебно-справочных пособий и других материалов по вопросам подготовки сотрудников в области ГО и защиты от ЧС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58402A" w:rsidP="00014E8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7C0EEA" w:rsidRPr="00014E8D">
              <w:rPr>
                <w:bCs/>
                <w:sz w:val="24"/>
                <w:szCs w:val="24"/>
              </w:rPr>
              <w:t>уководители организаций</w:t>
            </w:r>
          </w:p>
        </w:tc>
      </w:tr>
      <w:tr w:rsidR="007C0EEA" w:rsidRPr="00014E8D" w:rsidTr="00AE1327">
        <w:trPr>
          <w:trHeight w:val="1397"/>
        </w:trPr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lastRenderedPageBreak/>
              <w:t>8</w:t>
            </w:r>
            <w:r w:rsidR="00D9061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Доукомплектование классов по ГОЧС необходимой учебной литературой и основными средствами обеспечения учебного процесса (плакаты, макеты, слайды, приборы, средс</w:t>
            </w:r>
            <w:r w:rsidRPr="00014E8D">
              <w:rPr>
                <w:bCs/>
                <w:sz w:val="24"/>
                <w:szCs w:val="24"/>
              </w:rPr>
              <w:t>т</w:t>
            </w:r>
            <w:r w:rsidRPr="00014E8D">
              <w:rPr>
                <w:bCs/>
                <w:sz w:val="24"/>
                <w:szCs w:val="24"/>
              </w:rPr>
              <w:t>ва индивидуальной защиты, медицинское, пожарное имущество, спасательное оборуд</w:t>
            </w:r>
            <w:r w:rsidRPr="00014E8D">
              <w:rPr>
                <w:bCs/>
                <w:sz w:val="24"/>
                <w:szCs w:val="24"/>
              </w:rPr>
              <w:t>о</w:t>
            </w:r>
            <w:r w:rsidRPr="00014E8D">
              <w:rPr>
                <w:bCs/>
                <w:sz w:val="24"/>
                <w:szCs w:val="24"/>
              </w:rPr>
              <w:t>вание, тренажеры, аудио-, видео-, проекционная аппаратура, аудиовизуальные матери</w:t>
            </w:r>
            <w:r w:rsidRPr="00014E8D">
              <w:rPr>
                <w:bCs/>
                <w:sz w:val="24"/>
                <w:szCs w:val="24"/>
              </w:rPr>
              <w:t>а</w:t>
            </w:r>
            <w:r w:rsidRPr="00014E8D">
              <w:rPr>
                <w:bCs/>
                <w:sz w:val="24"/>
                <w:szCs w:val="24"/>
              </w:rPr>
              <w:t>лы (фильмы, ролики))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58402A" w:rsidP="00014E8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7C0EEA" w:rsidRPr="00014E8D">
              <w:rPr>
                <w:bCs/>
                <w:sz w:val="24"/>
                <w:szCs w:val="24"/>
              </w:rPr>
              <w:t>уководители организаций</w:t>
            </w:r>
          </w:p>
        </w:tc>
      </w:tr>
      <w:tr w:rsidR="007C0EEA" w:rsidRPr="00014E8D" w:rsidTr="00AE1327">
        <w:trPr>
          <w:trHeight w:val="839"/>
        </w:trPr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9</w:t>
            </w:r>
            <w:r w:rsidR="00D9061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Разработка и актуализация учебно-методических материалов для проведения всех видов учебных занятий, предусмотренных учебными планами и программами курсового об</w:t>
            </w:r>
            <w:r w:rsidRPr="00014E8D">
              <w:rPr>
                <w:bCs/>
                <w:sz w:val="24"/>
                <w:szCs w:val="24"/>
              </w:rPr>
              <w:t>у</w:t>
            </w:r>
            <w:r w:rsidRPr="00014E8D">
              <w:rPr>
                <w:bCs/>
                <w:sz w:val="24"/>
                <w:szCs w:val="24"/>
              </w:rPr>
              <w:t>чения, проведения вводного инструктажа по ГО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58402A" w:rsidP="00014E8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7C0EEA" w:rsidRPr="00014E8D">
              <w:rPr>
                <w:bCs/>
                <w:sz w:val="24"/>
                <w:szCs w:val="24"/>
              </w:rPr>
              <w:t>уководители организаций</w:t>
            </w:r>
          </w:p>
        </w:tc>
      </w:tr>
      <w:tr w:rsidR="007C0EEA" w:rsidRPr="00014E8D" w:rsidTr="00AE1327">
        <w:trPr>
          <w:trHeight w:val="413"/>
        </w:trPr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10</w:t>
            </w:r>
            <w:r w:rsidR="00D9061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Участие в муниципальном и областном смотр</w:t>
            </w:r>
            <w:r w:rsidR="0058402A">
              <w:rPr>
                <w:bCs/>
                <w:sz w:val="24"/>
                <w:szCs w:val="24"/>
              </w:rPr>
              <w:t>е</w:t>
            </w:r>
            <w:r w:rsidRPr="00014E8D">
              <w:rPr>
                <w:bCs/>
                <w:sz w:val="24"/>
                <w:szCs w:val="24"/>
              </w:rPr>
              <w:t>-конкурсе на лучшую УМБ по ГОЧС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58402A" w:rsidP="00014E8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7C0EEA" w:rsidRPr="00014E8D">
              <w:rPr>
                <w:bCs/>
                <w:sz w:val="24"/>
                <w:szCs w:val="24"/>
              </w:rPr>
              <w:t>уководители организаций</w:t>
            </w:r>
          </w:p>
        </w:tc>
      </w:tr>
      <w:tr w:rsidR="007C0EEA" w:rsidRPr="00014E8D" w:rsidTr="006F0E61">
        <w:trPr>
          <w:trHeight w:val="376"/>
        </w:trPr>
        <w:tc>
          <w:tcPr>
            <w:tcW w:w="15452" w:type="dxa"/>
            <w:gridSpan w:val="4"/>
            <w:shd w:val="clear" w:color="auto" w:fill="auto"/>
          </w:tcPr>
          <w:p w:rsidR="007C0EEA" w:rsidRPr="00014E8D" w:rsidRDefault="0058402A" w:rsidP="0058402A">
            <w:pPr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 </w:t>
            </w:r>
            <w:r w:rsidR="007C0EEA" w:rsidRPr="00014E8D">
              <w:rPr>
                <w:bCs/>
                <w:sz w:val="24"/>
                <w:szCs w:val="24"/>
              </w:rPr>
              <w:t>Совершенствование УМБ для подготовки обучающихся</w:t>
            </w:r>
          </w:p>
          <w:p w:rsidR="007C0EEA" w:rsidRPr="00014E8D" w:rsidRDefault="007C0EEA" w:rsidP="00014E8D">
            <w:pPr>
              <w:ind w:left="1080"/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в области гражданской обороны и защиты от чрезвычайных ситуаций</w:t>
            </w:r>
          </w:p>
        </w:tc>
      </w:tr>
      <w:tr w:rsidR="007C0EEA" w:rsidRPr="00014E8D" w:rsidTr="00AE1327">
        <w:trPr>
          <w:trHeight w:val="894"/>
        </w:trPr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1</w:t>
            </w:r>
            <w:r w:rsidR="00D9061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Разработка плана развития и совершенствования УМБ по ГОЧС в образовательных о</w:t>
            </w:r>
            <w:r w:rsidRPr="00014E8D">
              <w:rPr>
                <w:bCs/>
                <w:sz w:val="24"/>
                <w:szCs w:val="24"/>
              </w:rPr>
              <w:t>р</w:t>
            </w:r>
            <w:r w:rsidRPr="00014E8D">
              <w:rPr>
                <w:bCs/>
                <w:sz w:val="24"/>
                <w:szCs w:val="24"/>
              </w:rPr>
              <w:t>ганизациях, ежегодная его корректировка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62619C" w:rsidP="00014E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2024 – </w:t>
            </w:r>
            <w:r w:rsidR="007C0EEA" w:rsidRPr="00014E8D">
              <w:rPr>
                <w:bCs/>
                <w:sz w:val="24"/>
                <w:szCs w:val="24"/>
              </w:rPr>
              <w:t>2028</w:t>
            </w:r>
          </w:p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D54AB1" w:rsidP="00014E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</w:t>
            </w:r>
            <w:r w:rsidR="007C0EEA" w:rsidRPr="00014E8D">
              <w:rPr>
                <w:sz w:val="24"/>
                <w:szCs w:val="24"/>
              </w:rPr>
              <w:t>Админ</w:t>
            </w:r>
            <w:r w:rsidR="007C0EEA" w:rsidRPr="00014E8D">
              <w:rPr>
                <w:sz w:val="24"/>
                <w:szCs w:val="24"/>
              </w:rPr>
              <w:t>и</w:t>
            </w:r>
            <w:r w:rsidR="007C0EEA" w:rsidRPr="00014E8D">
              <w:rPr>
                <w:sz w:val="24"/>
                <w:szCs w:val="24"/>
              </w:rPr>
              <w:t>страции города Новошахтинска</w:t>
            </w:r>
            <w:r>
              <w:rPr>
                <w:sz w:val="24"/>
                <w:szCs w:val="24"/>
              </w:rPr>
              <w:t>;</w:t>
            </w:r>
          </w:p>
          <w:p w:rsidR="007C0EEA" w:rsidRPr="00014E8D" w:rsidRDefault="00D54AB1" w:rsidP="00014E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образовательных </w:t>
            </w:r>
            <w:r w:rsidR="007C0EEA" w:rsidRPr="00014E8D">
              <w:rPr>
                <w:sz w:val="24"/>
                <w:szCs w:val="24"/>
              </w:rPr>
              <w:t>учреждений</w:t>
            </w:r>
          </w:p>
        </w:tc>
      </w:tr>
      <w:tr w:rsidR="007C0EEA" w:rsidRPr="00014E8D" w:rsidTr="00AE1327"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2</w:t>
            </w:r>
            <w:r w:rsidR="00D9061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Планирование финансовых средств на развитие и совершенствование УМБ по ГОЧС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sz w:val="24"/>
                <w:szCs w:val="24"/>
              </w:rPr>
            </w:pPr>
            <w:r w:rsidRPr="00014E8D">
              <w:rPr>
                <w:sz w:val="24"/>
                <w:szCs w:val="24"/>
              </w:rPr>
              <w:t>Управление образования Админ</w:t>
            </w:r>
            <w:r w:rsidRPr="00014E8D">
              <w:rPr>
                <w:sz w:val="24"/>
                <w:szCs w:val="24"/>
              </w:rPr>
              <w:t>и</w:t>
            </w:r>
            <w:r w:rsidRPr="00014E8D">
              <w:rPr>
                <w:sz w:val="24"/>
                <w:szCs w:val="24"/>
              </w:rPr>
              <w:t>страции города Новошахтинска</w:t>
            </w:r>
            <w:r w:rsidR="00D54AB1">
              <w:rPr>
                <w:sz w:val="24"/>
                <w:szCs w:val="24"/>
              </w:rPr>
              <w:t>;</w:t>
            </w:r>
          </w:p>
          <w:p w:rsidR="007C0EEA" w:rsidRPr="00014E8D" w:rsidRDefault="00D54AB1" w:rsidP="00014E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C0EEA" w:rsidRPr="00014E8D">
              <w:rPr>
                <w:sz w:val="24"/>
                <w:szCs w:val="24"/>
              </w:rPr>
              <w:t>уководители образовательных учреждений</w:t>
            </w:r>
          </w:p>
        </w:tc>
      </w:tr>
      <w:tr w:rsidR="007C0EEA" w:rsidRPr="00014E8D" w:rsidTr="000879CD">
        <w:trPr>
          <w:trHeight w:val="280"/>
        </w:trPr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3</w:t>
            </w:r>
            <w:r w:rsidR="00D9061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Оборудование кабинетов ОБЖ (БЖД) средствами обеспечения учебного процесса (стенды, плакаты, аудиовизуальная техника, видеоаппаратура, проекционная аппарат</w:t>
            </w:r>
            <w:r w:rsidRPr="00014E8D">
              <w:rPr>
                <w:bCs/>
                <w:sz w:val="24"/>
                <w:szCs w:val="24"/>
              </w:rPr>
              <w:t>у</w:t>
            </w:r>
            <w:r w:rsidRPr="00014E8D">
              <w:rPr>
                <w:bCs/>
                <w:sz w:val="24"/>
                <w:szCs w:val="24"/>
              </w:rPr>
              <w:t>ра, образцы средств защиты органов дыхания и кожи, приборы радиационно-химической разведки, средства первой помощи, противопожарные средства, мног</w:t>
            </w:r>
            <w:r w:rsidRPr="00014E8D">
              <w:rPr>
                <w:bCs/>
                <w:sz w:val="24"/>
                <w:szCs w:val="24"/>
              </w:rPr>
              <w:t>о</w:t>
            </w:r>
            <w:r w:rsidRPr="00014E8D">
              <w:rPr>
                <w:bCs/>
                <w:sz w:val="24"/>
                <w:szCs w:val="24"/>
              </w:rPr>
              <w:t>функциональные тренажеры, периодическая литература и плакаты по ГО и ЧС) в соо</w:t>
            </w:r>
            <w:r w:rsidRPr="00014E8D">
              <w:rPr>
                <w:bCs/>
                <w:sz w:val="24"/>
                <w:szCs w:val="24"/>
              </w:rPr>
              <w:t>т</w:t>
            </w:r>
            <w:r w:rsidRPr="00014E8D">
              <w:rPr>
                <w:bCs/>
                <w:sz w:val="24"/>
                <w:szCs w:val="24"/>
              </w:rPr>
              <w:t>ветствии с требованиями приказа Минпросвещения России от 03.09.2019 № 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</w:t>
            </w:r>
            <w:r w:rsidRPr="00014E8D">
              <w:rPr>
                <w:bCs/>
                <w:sz w:val="24"/>
                <w:szCs w:val="24"/>
              </w:rPr>
              <w:t>о</w:t>
            </w:r>
            <w:r w:rsidRPr="00014E8D">
              <w:rPr>
                <w:bCs/>
                <w:sz w:val="24"/>
                <w:szCs w:val="24"/>
              </w:rPr>
              <w:t>действию, созданию в субъектах Российской Федерации (исходя из прогнозируемой потребности) новых мест в общеобразовательных организациях, критериев его форм</w:t>
            </w:r>
            <w:r w:rsidRPr="00014E8D">
              <w:rPr>
                <w:bCs/>
                <w:sz w:val="24"/>
                <w:szCs w:val="24"/>
              </w:rPr>
              <w:t>и</w:t>
            </w:r>
            <w:r w:rsidRPr="00014E8D">
              <w:rPr>
                <w:bCs/>
                <w:sz w:val="24"/>
                <w:szCs w:val="24"/>
              </w:rPr>
              <w:t>рования и требований к функциональному оснащению, а также норматива стоимости оснащения  одного места обучающегося указанны</w:t>
            </w:r>
            <w:r w:rsidR="00D54AB1">
              <w:rPr>
                <w:bCs/>
                <w:sz w:val="24"/>
                <w:szCs w:val="24"/>
              </w:rPr>
              <w:t>-</w:t>
            </w:r>
            <w:r w:rsidRPr="00014E8D">
              <w:rPr>
                <w:bCs/>
                <w:sz w:val="24"/>
                <w:szCs w:val="24"/>
              </w:rPr>
              <w:t>ми средствами обучения и воспит</w:t>
            </w:r>
            <w:r w:rsidRPr="00014E8D">
              <w:rPr>
                <w:bCs/>
                <w:sz w:val="24"/>
                <w:szCs w:val="24"/>
              </w:rPr>
              <w:t>а</w:t>
            </w:r>
            <w:r w:rsidRPr="00014E8D">
              <w:rPr>
                <w:bCs/>
                <w:sz w:val="24"/>
                <w:szCs w:val="24"/>
              </w:rPr>
              <w:t>ния»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sz w:val="24"/>
                <w:szCs w:val="24"/>
              </w:rPr>
            </w:pPr>
            <w:r w:rsidRPr="00014E8D">
              <w:rPr>
                <w:sz w:val="24"/>
                <w:szCs w:val="24"/>
              </w:rPr>
              <w:t>Управление образования Админ</w:t>
            </w:r>
            <w:r w:rsidRPr="00014E8D">
              <w:rPr>
                <w:sz w:val="24"/>
                <w:szCs w:val="24"/>
              </w:rPr>
              <w:t>и</w:t>
            </w:r>
            <w:r w:rsidRPr="00014E8D">
              <w:rPr>
                <w:sz w:val="24"/>
                <w:szCs w:val="24"/>
              </w:rPr>
              <w:t>страции города Новошахтинска</w:t>
            </w:r>
            <w:r w:rsidR="00D54AB1">
              <w:rPr>
                <w:sz w:val="24"/>
                <w:szCs w:val="24"/>
              </w:rPr>
              <w:t>;</w:t>
            </w:r>
          </w:p>
          <w:p w:rsidR="007C0EEA" w:rsidRPr="00014E8D" w:rsidRDefault="00D54AB1" w:rsidP="00014E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C0EEA" w:rsidRPr="00014E8D">
              <w:rPr>
                <w:sz w:val="24"/>
                <w:szCs w:val="24"/>
              </w:rPr>
              <w:t>уководители образовательных</w:t>
            </w:r>
            <w:r w:rsidR="000879CD">
              <w:rPr>
                <w:sz w:val="24"/>
                <w:szCs w:val="24"/>
              </w:rPr>
              <w:t xml:space="preserve"> </w:t>
            </w:r>
            <w:r w:rsidR="007C0EEA" w:rsidRPr="00014E8D">
              <w:rPr>
                <w:sz w:val="24"/>
                <w:szCs w:val="24"/>
              </w:rPr>
              <w:t xml:space="preserve"> учреждений</w:t>
            </w:r>
          </w:p>
        </w:tc>
      </w:tr>
      <w:tr w:rsidR="007C0EEA" w:rsidRPr="00014E8D" w:rsidTr="00AE1327">
        <w:trPr>
          <w:trHeight w:val="832"/>
        </w:trPr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lastRenderedPageBreak/>
              <w:t>4</w:t>
            </w:r>
            <w:r w:rsidR="00D9061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Оснащение кабинетов ОБЖ общеобразовательных организаций интерактивными доск</w:t>
            </w:r>
            <w:r w:rsidRPr="00014E8D">
              <w:rPr>
                <w:bCs/>
                <w:sz w:val="24"/>
                <w:szCs w:val="24"/>
              </w:rPr>
              <w:t>а</w:t>
            </w:r>
            <w:r w:rsidRPr="00014E8D">
              <w:rPr>
                <w:bCs/>
                <w:sz w:val="24"/>
                <w:szCs w:val="24"/>
              </w:rPr>
              <w:t>ми и экранами, аудиовизуальными материалами (учебные фильмы, ролики), электро</w:t>
            </w:r>
            <w:r w:rsidRPr="00014E8D">
              <w:rPr>
                <w:bCs/>
                <w:sz w:val="24"/>
                <w:szCs w:val="24"/>
              </w:rPr>
              <w:t>н</w:t>
            </w:r>
            <w:r w:rsidRPr="00014E8D">
              <w:rPr>
                <w:bCs/>
                <w:sz w:val="24"/>
                <w:szCs w:val="24"/>
              </w:rPr>
              <w:t>ными пособиями и учебной литературой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sz w:val="24"/>
                <w:szCs w:val="24"/>
              </w:rPr>
            </w:pPr>
            <w:r w:rsidRPr="00014E8D">
              <w:rPr>
                <w:sz w:val="24"/>
                <w:szCs w:val="24"/>
              </w:rPr>
              <w:t>Управление образования Админ</w:t>
            </w:r>
            <w:r w:rsidRPr="00014E8D">
              <w:rPr>
                <w:sz w:val="24"/>
                <w:szCs w:val="24"/>
              </w:rPr>
              <w:t>и</w:t>
            </w:r>
            <w:r w:rsidRPr="00014E8D">
              <w:rPr>
                <w:sz w:val="24"/>
                <w:szCs w:val="24"/>
              </w:rPr>
              <w:t>страции города Новошахтинска</w:t>
            </w:r>
            <w:r w:rsidR="00D54AB1">
              <w:rPr>
                <w:sz w:val="24"/>
                <w:szCs w:val="24"/>
              </w:rPr>
              <w:t>;</w:t>
            </w:r>
          </w:p>
          <w:p w:rsidR="007C0EEA" w:rsidRPr="00014E8D" w:rsidRDefault="00F2308A" w:rsidP="00014E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C0EEA" w:rsidRPr="00014E8D">
              <w:rPr>
                <w:sz w:val="24"/>
                <w:szCs w:val="24"/>
              </w:rPr>
              <w:t>уководители образовательных учреждений</w:t>
            </w:r>
          </w:p>
        </w:tc>
      </w:tr>
      <w:tr w:rsidR="007C0EEA" w:rsidRPr="00014E8D" w:rsidTr="00AE1327">
        <w:trPr>
          <w:trHeight w:val="846"/>
        </w:trPr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5</w:t>
            </w:r>
            <w:r w:rsidR="00D9061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Оборудование на территории общеобразовательных организаций элементов полосы препятствий для практических занятий по темам программы ОБЖ, а также для провед</w:t>
            </w:r>
            <w:r w:rsidRPr="00014E8D">
              <w:rPr>
                <w:bCs/>
                <w:sz w:val="24"/>
                <w:szCs w:val="24"/>
              </w:rPr>
              <w:t>е</w:t>
            </w:r>
            <w:r w:rsidRPr="00014E8D">
              <w:rPr>
                <w:bCs/>
                <w:sz w:val="24"/>
                <w:szCs w:val="24"/>
              </w:rPr>
              <w:t>ния соревнований «Школа безопасности», «Юный спасатель» и т.д.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до 2028 года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F2308A" w:rsidP="00014E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C4FA7">
              <w:rPr>
                <w:sz w:val="24"/>
                <w:szCs w:val="24"/>
              </w:rPr>
              <w:t xml:space="preserve">уководители образовательных  </w:t>
            </w:r>
            <w:r w:rsidR="007C0EEA" w:rsidRPr="00014E8D">
              <w:rPr>
                <w:sz w:val="24"/>
                <w:szCs w:val="24"/>
              </w:rPr>
              <w:t>учреждений</w:t>
            </w:r>
          </w:p>
        </w:tc>
      </w:tr>
      <w:tr w:rsidR="007C0EEA" w:rsidRPr="00014E8D" w:rsidTr="00AE1327">
        <w:trPr>
          <w:trHeight w:val="564"/>
        </w:trPr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6</w:t>
            </w:r>
            <w:r w:rsidR="00D9061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Оборудование в образовательных организациях уголков ГОЧС, оснащение их информ</w:t>
            </w:r>
            <w:r w:rsidRPr="00014E8D">
              <w:rPr>
                <w:bCs/>
                <w:sz w:val="24"/>
                <w:szCs w:val="24"/>
              </w:rPr>
              <w:t>а</w:t>
            </w:r>
            <w:r w:rsidRPr="00014E8D">
              <w:rPr>
                <w:bCs/>
                <w:sz w:val="24"/>
                <w:szCs w:val="24"/>
              </w:rPr>
              <w:t>ционно-просветительным материалом в виде памяток, листовок, брошюр, буклетов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A04E10" w:rsidP="00014E8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C0EEA" w:rsidRPr="00014E8D">
              <w:rPr>
                <w:sz w:val="24"/>
                <w:szCs w:val="24"/>
              </w:rPr>
              <w:t>уководители образовательных учреждений</w:t>
            </w:r>
          </w:p>
        </w:tc>
      </w:tr>
      <w:tr w:rsidR="007C0EEA" w:rsidRPr="00014E8D" w:rsidTr="00AE1327">
        <w:trPr>
          <w:trHeight w:val="826"/>
        </w:trPr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7</w:t>
            </w:r>
            <w:r w:rsidR="00D9061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Участие в муниципальном и областном смотр-конкурсе на лучшую УМБ по ГОЧС, классов ОБЖ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sz w:val="24"/>
                <w:szCs w:val="24"/>
              </w:rPr>
            </w:pPr>
            <w:r w:rsidRPr="00014E8D">
              <w:rPr>
                <w:sz w:val="24"/>
                <w:szCs w:val="24"/>
              </w:rPr>
              <w:t>Управление образования Админ</w:t>
            </w:r>
            <w:r w:rsidRPr="00014E8D">
              <w:rPr>
                <w:sz w:val="24"/>
                <w:szCs w:val="24"/>
              </w:rPr>
              <w:t>и</w:t>
            </w:r>
            <w:r w:rsidRPr="00014E8D">
              <w:rPr>
                <w:sz w:val="24"/>
                <w:szCs w:val="24"/>
              </w:rPr>
              <w:t>страции города Новошахтинска</w:t>
            </w:r>
            <w:r w:rsidR="00A04E10">
              <w:rPr>
                <w:sz w:val="24"/>
                <w:szCs w:val="24"/>
              </w:rPr>
              <w:t>;</w:t>
            </w:r>
          </w:p>
          <w:p w:rsidR="007C0EEA" w:rsidRPr="00014E8D" w:rsidRDefault="00A04E10" w:rsidP="00014E8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C0EEA" w:rsidRPr="00014E8D">
              <w:rPr>
                <w:sz w:val="24"/>
                <w:szCs w:val="24"/>
              </w:rPr>
              <w:t>уководители образовательных учреждений</w:t>
            </w:r>
          </w:p>
        </w:tc>
      </w:tr>
    </w:tbl>
    <w:p w:rsidR="007C0EEA" w:rsidRPr="00B71E29" w:rsidRDefault="007C0EEA" w:rsidP="007C0EEA">
      <w:pPr>
        <w:rPr>
          <w:sz w:val="28"/>
          <w:szCs w:val="28"/>
        </w:rPr>
      </w:pPr>
    </w:p>
    <w:p w:rsidR="007C0EEA" w:rsidRPr="006849AD" w:rsidRDefault="007C0EEA" w:rsidP="007C0EEA">
      <w:pPr>
        <w:rPr>
          <w:sz w:val="28"/>
          <w:szCs w:val="28"/>
        </w:rPr>
      </w:pPr>
    </w:p>
    <w:p w:rsidR="007C0EEA" w:rsidRPr="006849AD" w:rsidRDefault="007C0EEA" w:rsidP="007C0EEA">
      <w:pPr>
        <w:rPr>
          <w:sz w:val="28"/>
          <w:szCs w:val="28"/>
        </w:rPr>
      </w:pPr>
      <w:r w:rsidRPr="006849AD">
        <w:rPr>
          <w:sz w:val="28"/>
          <w:szCs w:val="28"/>
        </w:rPr>
        <w:t>Управляющий делами</w:t>
      </w:r>
    </w:p>
    <w:p w:rsidR="00E715E8" w:rsidRPr="008F314B" w:rsidRDefault="007C0EEA" w:rsidP="000879CD">
      <w:pPr>
        <w:ind w:left="-851" w:right="-454" w:firstLine="851"/>
        <w:rPr>
          <w:sz w:val="28"/>
          <w:szCs w:val="28"/>
        </w:rPr>
      </w:pPr>
      <w:r w:rsidRPr="006849AD">
        <w:rPr>
          <w:sz w:val="28"/>
          <w:szCs w:val="28"/>
        </w:rPr>
        <w:t xml:space="preserve">Администрации города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</w:t>
      </w:r>
      <w:r w:rsidR="000879CD">
        <w:rPr>
          <w:sz w:val="28"/>
          <w:szCs w:val="28"/>
        </w:rPr>
        <w:t xml:space="preserve">      </w:t>
      </w:r>
      <w:r w:rsidRPr="006849AD">
        <w:rPr>
          <w:sz w:val="28"/>
          <w:szCs w:val="28"/>
        </w:rPr>
        <w:t>Ю.А. Лубенцов</w:t>
      </w:r>
    </w:p>
    <w:sectPr w:rsidR="00E715E8" w:rsidRPr="008F314B" w:rsidSect="00D9061C">
      <w:pgSz w:w="16840" w:h="11907" w:orient="landscape"/>
      <w:pgMar w:top="1560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E9C" w:rsidRDefault="00125E9C">
      <w:r>
        <w:separator/>
      </w:r>
    </w:p>
  </w:endnote>
  <w:endnote w:type="continuationSeparator" w:id="0">
    <w:p w:rsidR="00125E9C" w:rsidRDefault="00125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E9C" w:rsidRDefault="00125E9C">
      <w:r>
        <w:separator/>
      </w:r>
    </w:p>
  </w:footnote>
  <w:footnote w:type="continuationSeparator" w:id="0">
    <w:p w:rsidR="00125E9C" w:rsidRDefault="00125E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F7C05"/>
    <w:multiLevelType w:val="hybridMultilevel"/>
    <w:tmpl w:val="D6B6A2AC"/>
    <w:lvl w:ilvl="0" w:tplc="CBEA8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70879"/>
    <w:multiLevelType w:val="multilevel"/>
    <w:tmpl w:val="4B2A17E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14E8D"/>
    <w:rsid w:val="000219A1"/>
    <w:rsid w:val="00047BFA"/>
    <w:rsid w:val="00061123"/>
    <w:rsid w:val="000879CD"/>
    <w:rsid w:val="000A1472"/>
    <w:rsid w:val="00125E9C"/>
    <w:rsid w:val="001B0A63"/>
    <w:rsid w:val="001C4C25"/>
    <w:rsid w:val="001C4FA7"/>
    <w:rsid w:val="00220A00"/>
    <w:rsid w:val="00301A3F"/>
    <w:rsid w:val="00323152"/>
    <w:rsid w:val="00345513"/>
    <w:rsid w:val="00353C1E"/>
    <w:rsid w:val="0036475A"/>
    <w:rsid w:val="00370B68"/>
    <w:rsid w:val="00372C31"/>
    <w:rsid w:val="003B4407"/>
    <w:rsid w:val="003D2E0C"/>
    <w:rsid w:val="003E4441"/>
    <w:rsid w:val="004B0852"/>
    <w:rsid w:val="004B6169"/>
    <w:rsid w:val="0058402A"/>
    <w:rsid w:val="0062619C"/>
    <w:rsid w:val="00650186"/>
    <w:rsid w:val="0066122D"/>
    <w:rsid w:val="006F0E61"/>
    <w:rsid w:val="00701558"/>
    <w:rsid w:val="00706812"/>
    <w:rsid w:val="00711876"/>
    <w:rsid w:val="007546A8"/>
    <w:rsid w:val="007708DA"/>
    <w:rsid w:val="00775781"/>
    <w:rsid w:val="00777DC1"/>
    <w:rsid w:val="007C0EEA"/>
    <w:rsid w:val="007C4D06"/>
    <w:rsid w:val="007C4EE3"/>
    <w:rsid w:val="007D5ABE"/>
    <w:rsid w:val="00846F6C"/>
    <w:rsid w:val="008B45EA"/>
    <w:rsid w:val="008F314B"/>
    <w:rsid w:val="00937ACC"/>
    <w:rsid w:val="0094632D"/>
    <w:rsid w:val="009548F1"/>
    <w:rsid w:val="00970B41"/>
    <w:rsid w:val="009A6B75"/>
    <w:rsid w:val="009F6FFC"/>
    <w:rsid w:val="00A04E10"/>
    <w:rsid w:val="00A24985"/>
    <w:rsid w:val="00A537B3"/>
    <w:rsid w:val="00A72640"/>
    <w:rsid w:val="00A92983"/>
    <w:rsid w:val="00AA6DF5"/>
    <w:rsid w:val="00AE1327"/>
    <w:rsid w:val="00B17E06"/>
    <w:rsid w:val="00B74C01"/>
    <w:rsid w:val="00BE0157"/>
    <w:rsid w:val="00BE3B38"/>
    <w:rsid w:val="00C07A5E"/>
    <w:rsid w:val="00C614FE"/>
    <w:rsid w:val="00C828B1"/>
    <w:rsid w:val="00C917FC"/>
    <w:rsid w:val="00D32529"/>
    <w:rsid w:val="00D50CAF"/>
    <w:rsid w:val="00D54AB1"/>
    <w:rsid w:val="00D55450"/>
    <w:rsid w:val="00D9061C"/>
    <w:rsid w:val="00DC6120"/>
    <w:rsid w:val="00DD26EE"/>
    <w:rsid w:val="00E06450"/>
    <w:rsid w:val="00E34BBD"/>
    <w:rsid w:val="00E715E8"/>
    <w:rsid w:val="00EA3025"/>
    <w:rsid w:val="00EE6278"/>
    <w:rsid w:val="00F2308A"/>
    <w:rsid w:val="00F91708"/>
    <w:rsid w:val="00FB3EA1"/>
    <w:rsid w:val="00FD4155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22D"/>
  </w:style>
  <w:style w:type="paragraph" w:styleId="1">
    <w:name w:val="heading 1"/>
    <w:basedOn w:val="a"/>
    <w:next w:val="a"/>
    <w:link w:val="10"/>
    <w:uiPriority w:val="9"/>
    <w:qFormat/>
    <w:rsid w:val="007C0EEA"/>
    <w:pPr>
      <w:spacing w:before="480" w:line="276" w:lineRule="auto"/>
      <w:contextualSpacing/>
      <w:outlineLvl w:val="0"/>
    </w:pPr>
    <w:rPr>
      <w:rFonts w:ascii="Cambria" w:hAnsi="Cambria"/>
      <w:smallCaps/>
      <w:spacing w:val="5"/>
      <w:sz w:val="36"/>
      <w:szCs w:val="3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rsid w:val="00220A00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7C0EEA"/>
    <w:rPr>
      <w:rFonts w:ascii="Cambria" w:hAnsi="Cambria"/>
      <w:smallCaps/>
      <w:spacing w:val="5"/>
      <w:sz w:val="36"/>
      <w:szCs w:val="36"/>
      <w:lang w:val="en-US" w:eastAsia="en-US" w:bidi="en-US"/>
    </w:rPr>
  </w:style>
  <w:style w:type="paragraph" w:styleId="a6">
    <w:name w:val="Balloon Text"/>
    <w:basedOn w:val="a"/>
    <w:link w:val="a7"/>
    <w:rsid w:val="00DC61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C6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EEA"/>
    <w:pPr>
      <w:spacing w:before="480" w:line="276" w:lineRule="auto"/>
      <w:contextualSpacing/>
      <w:outlineLvl w:val="0"/>
    </w:pPr>
    <w:rPr>
      <w:rFonts w:ascii="Cambria" w:hAnsi="Cambria"/>
      <w:smallCaps/>
      <w:spacing w:val="5"/>
      <w:sz w:val="36"/>
      <w:szCs w:val="3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rsid w:val="00220A00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7C0EEA"/>
    <w:rPr>
      <w:rFonts w:ascii="Cambria" w:hAnsi="Cambria"/>
      <w:smallCaps/>
      <w:spacing w:val="5"/>
      <w:sz w:val="36"/>
      <w:szCs w:val="36"/>
      <w:lang w:val="en-US" w:eastAsia="en-US" w:bidi="en-US"/>
    </w:rPr>
  </w:style>
  <w:style w:type="paragraph" w:styleId="a6">
    <w:name w:val="Balloon Text"/>
    <w:basedOn w:val="a"/>
    <w:link w:val="a7"/>
    <w:rsid w:val="00DC61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C6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2C5E3-6D59-477D-91E4-D2AB9724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2024-02-12T09:05:00Z</cp:lastPrinted>
  <dcterms:created xsi:type="dcterms:W3CDTF">2024-02-28T12:03:00Z</dcterms:created>
  <dcterms:modified xsi:type="dcterms:W3CDTF">2024-02-28T12:03:00Z</dcterms:modified>
</cp:coreProperties>
</file>