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</w:t>
      </w:r>
      <w:r w:rsidR="00E87994">
        <w:rPr>
          <w:sz w:val="28"/>
          <w:szCs w:val="28"/>
        </w:rPr>
        <w:t>08.09.2023</w:t>
      </w:r>
      <w:r w:rsidR="00E87994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 w:rsidR="00E87994">
        <w:rPr>
          <w:sz w:val="28"/>
          <w:szCs w:val="28"/>
        </w:rPr>
        <w:t xml:space="preserve"> 920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 w:rsidR="00F42B59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42B59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524D5" w:rsidRDefault="00F42B59" w:rsidP="00F4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42B59" w:rsidRDefault="00F42B59" w:rsidP="00F4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02.10.2015 № 1058</w:t>
      </w:r>
    </w:p>
    <w:p w:rsidR="00F42B59" w:rsidRPr="006A2DCE" w:rsidRDefault="00F42B59" w:rsidP="00F42B59">
      <w:pPr>
        <w:jc w:val="center"/>
        <w:rPr>
          <w:b/>
          <w:sz w:val="28"/>
          <w:szCs w:val="28"/>
        </w:rPr>
      </w:pPr>
    </w:p>
    <w:p w:rsidR="00F42B59" w:rsidRDefault="00F42B59" w:rsidP="00F42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</w:t>
      </w:r>
      <w:r w:rsidR="005524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 соответствие с федеральным и областным законодательством</w:t>
      </w:r>
    </w:p>
    <w:p w:rsidR="00F42B59" w:rsidRDefault="00F42B59" w:rsidP="00F42B59">
      <w:pPr>
        <w:ind w:firstLine="540"/>
        <w:jc w:val="both"/>
        <w:rPr>
          <w:sz w:val="28"/>
          <w:szCs w:val="28"/>
        </w:rPr>
      </w:pPr>
    </w:p>
    <w:p w:rsidR="00F42B59" w:rsidRDefault="00F42B59" w:rsidP="007832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2B59" w:rsidRDefault="00F42B59" w:rsidP="00F42B59">
      <w:pPr>
        <w:ind w:firstLine="708"/>
        <w:jc w:val="center"/>
        <w:rPr>
          <w:sz w:val="28"/>
          <w:szCs w:val="28"/>
        </w:rPr>
      </w:pPr>
    </w:p>
    <w:p w:rsidR="00F42B59" w:rsidRPr="00F42B59" w:rsidRDefault="00F42B59" w:rsidP="00F42B5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B59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hyperlink r:id="rId7">
        <w:r w:rsidRPr="00F42B59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F42B59">
        <w:rPr>
          <w:rFonts w:ascii="Times New Roman" w:hAnsi="Times New Roman"/>
          <w:color w:val="000000" w:themeColor="text1"/>
          <w:sz w:val="28"/>
          <w:szCs w:val="28"/>
        </w:rPr>
        <w:t xml:space="preserve"> Адми</w:t>
      </w:r>
      <w:r w:rsidR="005524D5">
        <w:rPr>
          <w:rFonts w:ascii="Times New Roman" w:hAnsi="Times New Roman"/>
          <w:color w:val="000000" w:themeColor="text1"/>
          <w:sz w:val="28"/>
          <w:szCs w:val="28"/>
        </w:rPr>
        <w:t>нистрации города от 02.10.2015 №</w:t>
      </w:r>
      <w:r w:rsidRPr="00F42B59">
        <w:rPr>
          <w:rFonts w:ascii="Times New Roman" w:hAnsi="Times New Roman"/>
          <w:color w:val="000000" w:themeColor="text1"/>
          <w:sz w:val="28"/>
          <w:szCs w:val="28"/>
        </w:rPr>
        <w:t xml:space="preserve"> 1058 «О порядке формирования муниципального задания на оказание муниципал</w:t>
      </w:r>
      <w:r w:rsidRPr="00F42B5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42B59">
        <w:rPr>
          <w:rFonts w:ascii="Times New Roman" w:hAnsi="Times New Roman"/>
          <w:color w:val="000000" w:themeColor="text1"/>
          <w:sz w:val="28"/>
          <w:szCs w:val="28"/>
        </w:rPr>
        <w:t>ных услуг (выполнение работ) в отношении муниципальных учреждений гор</w:t>
      </w:r>
      <w:r w:rsidRPr="00F42B5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2B59">
        <w:rPr>
          <w:rFonts w:ascii="Times New Roman" w:hAnsi="Times New Roman"/>
          <w:color w:val="000000" w:themeColor="text1"/>
          <w:sz w:val="28"/>
          <w:szCs w:val="28"/>
        </w:rPr>
        <w:t xml:space="preserve">да Новошахтинска и финансовом обеспечении выполнения муниципального задания» изменения согласно </w:t>
      </w:r>
      <w:hyperlink r:id="rId8">
        <w:r w:rsidRPr="00F42B59">
          <w:rPr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F42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42B59" w:rsidRPr="00F42B59" w:rsidRDefault="00F42B59" w:rsidP="00F42B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42B59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опубликования, </w:t>
      </w:r>
      <w:r w:rsidRPr="00F42B59">
        <w:rPr>
          <w:rStyle w:val="11"/>
          <w:color w:val="000000" w:themeColor="text1"/>
          <w:sz w:val="28"/>
        </w:rPr>
        <w:t>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города Нов</w:t>
      </w:r>
      <w:r w:rsidRPr="00F42B59">
        <w:rPr>
          <w:rStyle w:val="11"/>
          <w:color w:val="000000" w:themeColor="text1"/>
          <w:sz w:val="28"/>
        </w:rPr>
        <w:t>о</w:t>
      </w:r>
      <w:r w:rsidRPr="00F42B59">
        <w:rPr>
          <w:rStyle w:val="11"/>
          <w:color w:val="000000" w:themeColor="text1"/>
          <w:sz w:val="28"/>
        </w:rPr>
        <w:t>шахтинска и финансового обеспечения его выполнения на 2024 год и на план</w:t>
      </w:r>
      <w:r w:rsidRPr="00F42B59">
        <w:rPr>
          <w:rStyle w:val="11"/>
          <w:color w:val="000000" w:themeColor="text1"/>
          <w:sz w:val="28"/>
        </w:rPr>
        <w:t>о</w:t>
      </w:r>
      <w:r w:rsidRPr="00F42B59">
        <w:rPr>
          <w:rStyle w:val="11"/>
          <w:color w:val="000000" w:themeColor="text1"/>
          <w:sz w:val="28"/>
        </w:rPr>
        <w:t xml:space="preserve">вый период 2025 и 2026 годов, а также </w:t>
      </w:r>
      <w:r w:rsidRPr="00F42B59">
        <w:rPr>
          <w:color w:val="000000" w:themeColor="text1"/>
          <w:sz w:val="28"/>
          <w:szCs w:val="28"/>
        </w:rPr>
        <w:t>подлежит размещению на официальном сайте Администрации города Новошахтинска в сети Интернет.</w:t>
      </w:r>
    </w:p>
    <w:p w:rsidR="00F42B59" w:rsidRPr="00F42B59" w:rsidRDefault="00F42B59" w:rsidP="00F42B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42B59">
        <w:rPr>
          <w:color w:val="000000" w:themeColor="text1"/>
          <w:sz w:val="28"/>
          <w:szCs w:val="28"/>
        </w:rPr>
        <w:t>3. Контроль за исполнением постановления возложить на заместителей Главы Администрации города, управляющего делами Администрации города в соответствии с распределением обязанностей по курируемым направлениям.</w:t>
      </w:r>
    </w:p>
    <w:p w:rsidR="00F42B59" w:rsidRDefault="00F42B59" w:rsidP="00F42B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42B59" w:rsidRDefault="00F42B59" w:rsidP="00F42B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F76B4" w:rsidRPr="00F42B59" w:rsidRDefault="00DF76B4" w:rsidP="00F42B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42B59" w:rsidRPr="00226229" w:rsidRDefault="00F42B59" w:rsidP="00F42B59">
      <w:pPr>
        <w:jc w:val="both"/>
        <w:rPr>
          <w:sz w:val="28"/>
          <w:szCs w:val="28"/>
        </w:rPr>
      </w:pPr>
      <w:r w:rsidRPr="0022622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6229">
        <w:rPr>
          <w:sz w:val="28"/>
          <w:szCs w:val="28"/>
        </w:rPr>
        <w:t xml:space="preserve"> Администрации города</w:t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>
        <w:rPr>
          <w:sz w:val="28"/>
          <w:szCs w:val="28"/>
        </w:rPr>
        <w:t xml:space="preserve">     С</w:t>
      </w:r>
      <w:r w:rsidRPr="0022622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26229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F42B59" w:rsidRDefault="00F42B59" w:rsidP="00F42B59">
      <w:pPr>
        <w:jc w:val="both"/>
        <w:rPr>
          <w:sz w:val="16"/>
          <w:szCs w:val="16"/>
        </w:rPr>
      </w:pPr>
    </w:p>
    <w:p w:rsidR="005524D5" w:rsidRDefault="005524D5" w:rsidP="00F42B59">
      <w:pPr>
        <w:jc w:val="both"/>
        <w:rPr>
          <w:sz w:val="16"/>
          <w:szCs w:val="16"/>
        </w:rPr>
      </w:pPr>
    </w:p>
    <w:p w:rsidR="005524D5" w:rsidRDefault="005524D5" w:rsidP="00F42B59">
      <w:pPr>
        <w:jc w:val="both"/>
        <w:rPr>
          <w:sz w:val="16"/>
          <w:szCs w:val="16"/>
        </w:rPr>
      </w:pPr>
    </w:p>
    <w:p w:rsidR="00DF76B4" w:rsidRDefault="00DF76B4" w:rsidP="00F42B59">
      <w:pPr>
        <w:jc w:val="both"/>
        <w:rPr>
          <w:sz w:val="16"/>
          <w:szCs w:val="16"/>
        </w:rPr>
      </w:pPr>
    </w:p>
    <w:p w:rsidR="00DF76B4" w:rsidRDefault="00DF76B4" w:rsidP="00F42B59">
      <w:pPr>
        <w:jc w:val="both"/>
        <w:rPr>
          <w:sz w:val="16"/>
          <w:szCs w:val="16"/>
        </w:rPr>
      </w:pPr>
    </w:p>
    <w:p w:rsidR="00DF76B4" w:rsidRDefault="00DF76B4" w:rsidP="00F42B59">
      <w:pPr>
        <w:jc w:val="both"/>
        <w:rPr>
          <w:sz w:val="16"/>
          <w:szCs w:val="16"/>
        </w:rPr>
      </w:pPr>
    </w:p>
    <w:p w:rsidR="00DF76B4" w:rsidRDefault="00DF76B4" w:rsidP="00F42B59">
      <w:pPr>
        <w:jc w:val="both"/>
        <w:rPr>
          <w:sz w:val="16"/>
          <w:szCs w:val="16"/>
        </w:rPr>
      </w:pPr>
    </w:p>
    <w:p w:rsidR="00F42B59" w:rsidRDefault="00F42B59" w:rsidP="00F42B59">
      <w:pPr>
        <w:jc w:val="both"/>
        <w:rPr>
          <w:sz w:val="16"/>
          <w:szCs w:val="16"/>
        </w:rPr>
      </w:pPr>
    </w:p>
    <w:p w:rsidR="00F42B59" w:rsidRPr="00FF3A76" w:rsidRDefault="00F42B59" w:rsidP="00F42B59">
      <w:pPr>
        <w:jc w:val="both"/>
        <w:rPr>
          <w:sz w:val="16"/>
          <w:szCs w:val="16"/>
        </w:rPr>
      </w:pPr>
    </w:p>
    <w:p w:rsidR="00F42B59" w:rsidRPr="00F42B59" w:rsidRDefault="00F42B59" w:rsidP="00F42B59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Постановление </w:t>
      </w:r>
      <w:r w:rsidRPr="00FF3A76">
        <w:rPr>
          <w:rFonts w:ascii="Times New Roman" w:hAnsi="Times New Roman"/>
          <w:snapToGrid/>
          <w:sz w:val="28"/>
          <w:szCs w:val="28"/>
        </w:rPr>
        <w:t>вн</w:t>
      </w:r>
      <w:r>
        <w:rPr>
          <w:rFonts w:ascii="Times New Roman" w:hAnsi="Times New Roman"/>
          <w:snapToGrid/>
          <w:sz w:val="28"/>
          <w:szCs w:val="28"/>
        </w:rPr>
        <w:t>осит</w:t>
      </w:r>
    </w:p>
    <w:p w:rsidR="00F42B59" w:rsidRDefault="00F42B59" w:rsidP="00F42B5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E715E8" w:rsidRPr="008F314B" w:rsidRDefault="00F42B59" w:rsidP="00F42B59">
      <w:pPr>
        <w:rPr>
          <w:sz w:val="28"/>
          <w:szCs w:val="28"/>
        </w:rPr>
      </w:pPr>
      <w:r w:rsidRPr="00FF3A7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F3A76">
        <w:rPr>
          <w:sz w:val="28"/>
          <w:szCs w:val="28"/>
        </w:rPr>
        <w:t xml:space="preserve"> города </w:t>
      </w:r>
    </w:p>
    <w:p w:rsidR="00F42B59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F42B59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5524D5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Администрации</w:t>
      </w:r>
      <w:r w:rsidR="005524D5">
        <w:rPr>
          <w:sz w:val="28"/>
        </w:rPr>
        <w:t xml:space="preserve"> </w:t>
      </w:r>
      <w:r>
        <w:rPr>
          <w:sz w:val="28"/>
        </w:rPr>
        <w:t xml:space="preserve">города </w:t>
      </w:r>
    </w:p>
    <w:p w:rsidR="00F42B59" w:rsidRPr="00206A7E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от</w:t>
      </w:r>
      <w:r w:rsidR="00E87994">
        <w:rPr>
          <w:sz w:val="28"/>
        </w:rPr>
        <w:t xml:space="preserve"> 08.09.2023 </w:t>
      </w:r>
      <w:r>
        <w:rPr>
          <w:sz w:val="28"/>
        </w:rPr>
        <w:t xml:space="preserve"> №</w:t>
      </w:r>
      <w:r w:rsidR="00E87994">
        <w:rPr>
          <w:sz w:val="28"/>
        </w:rPr>
        <w:t xml:space="preserve"> 920</w:t>
      </w:r>
      <w:r w:rsidR="003169E8">
        <w:rPr>
          <w:sz w:val="28"/>
        </w:rPr>
        <w:t xml:space="preserve"> </w:t>
      </w:r>
    </w:p>
    <w:p w:rsidR="00F42B59" w:rsidRDefault="00F42B59" w:rsidP="00F42B59">
      <w:pPr>
        <w:jc w:val="right"/>
        <w:rPr>
          <w:sz w:val="28"/>
        </w:rPr>
      </w:pPr>
    </w:p>
    <w:p w:rsidR="00F42B59" w:rsidRDefault="00F42B59" w:rsidP="00F42B59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F42B59" w:rsidRDefault="00F42B59" w:rsidP="00F42B59">
      <w:pPr>
        <w:jc w:val="center"/>
        <w:rPr>
          <w:sz w:val="28"/>
          <w:szCs w:val="28"/>
        </w:rPr>
      </w:pPr>
      <w:r>
        <w:rPr>
          <w:sz w:val="28"/>
        </w:rPr>
        <w:t xml:space="preserve">вносимые в постановление </w:t>
      </w:r>
      <w:r w:rsidRPr="006A2DCE">
        <w:rPr>
          <w:sz w:val="28"/>
          <w:szCs w:val="28"/>
        </w:rPr>
        <w:t>Адми</w:t>
      </w:r>
      <w:r w:rsidR="005524D5">
        <w:rPr>
          <w:sz w:val="28"/>
          <w:szCs w:val="28"/>
        </w:rPr>
        <w:t>нистрации города от 02.10.2015 №</w:t>
      </w:r>
      <w:r w:rsidRPr="006A2DCE">
        <w:rPr>
          <w:sz w:val="28"/>
          <w:szCs w:val="28"/>
        </w:rPr>
        <w:t xml:space="preserve"> 1058 </w:t>
      </w:r>
    </w:p>
    <w:p w:rsidR="005524D5" w:rsidRDefault="00F42B59" w:rsidP="00F42B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2DCE">
        <w:rPr>
          <w:sz w:val="28"/>
          <w:szCs w:val="28"/>
        </w:rPr>
        <w:t xml:space="preserve">О порядке формирования муниципального задания на оказание </w:t>
      </w:r>
    </w:p>
    <w:p w:rsidR="005524D5" w:rsidRDefault="00F42B59" w:rsidP="00F42B59">
      <w:pPr>
        <w:jc w:val="center"/>
        <w:rPr>
          <w:sz w:val="28"/>
          <w:szCs w:val="28"/>
        </w:rPr>
      </w:pPr>
      <w:r w:rsidRPr="006A2DCE">
        <w:rPr>
          <w:sz w:val="28"/>
          <w:szCs w:val="28"/>
        </w:rPr>
        <w:t xml:space="preserve">муниципальных услуг (выполнение работ) в отношении муниципальных </w:t>
      </w:r>
    </w:p>
    <w:p w:rsidR="00F42B59" w:rsidRDefault="00F42B59" w:rsidP="00F42B59">
      <w:pPr>
        <w:jc w:val="center"/>
        <w:rPr>
          <w:sz w:val="28"/>
        </w:rPr>
      </w:pPr>
      <w:r w:rsidRPr="006A2DCE">
        <w:rPr>
          <w:sz w:val="28"/>
          <w:szCs w:val="28"/>
        </w:rPr>
        <w:t>учреждений города Новошахтинска и финансовом обеспечении выполнения муниципального задания</w:t>
      </w:r>
      <w:r>
        <w:rPr>
          <w:sz w:val="28"/>
          <w:szCs w:val="28"/>
        </w:rPr>
        <w:t>»</w:t>
      </w:r>
    </w:p>
    <w:p w:rsidR="00F42B59" w:rsidRDefault="00F42B59" w:rsidP="00F42B59">
      <w:pPr>
        <w:ind w:firstLine="709"/>
        <w:jc w:val="both"/>
        <w:rPr>
          <w:sz w:val="28"/>
        </w:rPr>
      </w:pP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1. Подпункт 4.5 пункта 4 </w:t>
      </w:r>
      <w:r w:rsidR="00336A9E">
        <w:rPr>
          <w:sz w:val="28"/>
        </w:rPr>
        <w:t xml:space="preserve">постановляющей части </w:t>
      </w:r>
      <w:r>
        <w:rPr>
          <w:sz w:val="28"/>
        </w:rPr>
        <w:t>признать утратившим силу.</w:t>
      </w:r>
    </w:p>
    <w:p w:rsidR="00F42B59" w:rsidRDefault="00F42B59" w:rsidP="00F42B59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2. В приложении № 1:</w:t>
      </w:r>
    </w:p>
    <w:p w:rsidR="00F42B59" w:rsidRDefault="00F42B59" w:rsidP="00F42B59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</w:t>
      </w:r>
      <w:r>
        <w:rPr>
          <w:sz w:val="28"/>
        </w:rPr>
        <w:t>ч</w:t>
      </w:r>
      <w:r>
        <w:rPr>
          <w:sz w:val="28"/>
        </w:rPr>
        <w:t>реждению, между созданными им в установленном порядке обособленными подразделениями или внесение изменений в указанные показатели осущест</w:t>
      </w:r>
      <w:r>
        <w:rPr>
          <w:sz w:val="28"/>
        </w:rPr>
        <w:t>в</w:t>
      </w:r>
      <w:r>
        <w:rPr>
          <w:sz w:val="28"/>
        </w:rPr>
        <w:t>ляется в соответствии с положениями настоящего раздела по форме, устано</w:t>
      </w:r>
      <w:r>
        <w:rPr>
          <w:sz w:val="28"/>
        </w:rPr>
        <w:t>в</w:t>
      </w:r>
      <w:r>
        <w:rPr>
          <w:sz w:val="28"/>
        </w:rPr>
        <w:t>ленной для муниципального задания согласно приложению № 1.</w:t>
      </w:r>
      <w:r w:rsidRPr="00EC29CB">
        <w:rPr>
          <w:sz w:val="28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к настоящ</w:t>
      </w:r>
      <w:r>
        <w:rPr>
          <w:sz w:val="28"/>
        </w:rPr>
        <w:t>е</w:t>
      </w:r>
      <w:r>
        <w:rPr>
          <w:sz w:val="28"/>
        </w:rPr>
        <w:t>му Положению органом, осуществляющим функции и полномочия учредителя, – в отношении муниципальных бюджетных или автономных учреждений или главными распорядителями бюджетных средств, в ведении которых находятся муниципальные учреждения, – в отношении указанных учреждений.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</w:t>
      </w:r>
      <w:r>
        <w:rPr>
          <w:sz w:val="28"/>
        </w:rPr>
        <w:t>у</w:t>
      </w:r>
      <w:r>
        <w:rPr>
          <w:sz w:val="28"/>
        </w:rPr>
        <w:t>ществляющего функции и полномочия учредителя</w:t>
      </w:r>
      <w:r w:rsidRPr="007E5C38">
        <w:rPr>
          <w:sz w:val="28"/>
        </w:rPr>
        <w:t xml:space="preserve"> </w:t>
      </w:r>
      <w:r>
        <w:rPr>
          <w:sz w:val="28"/>
        </w:rPr>
        <w:t>главного распорядителя бюджетных средств соответственно распределение показателей объема мун</w:t>
      </w:r>
      <w:r>
        <w:rPr>
          <w:sz w:val="28"/>
        </w:rPr>
        <w:t>и</w:t>
      </w:r>
      <w:r>
        <w:rPr>
          <w:sz w:val="28"/>
        </w:rPr>
        <w:t>ципальных услуг (работ), содержащихся в муниципальном задании, утве</w:t>
      </w:r>
      <w:r>
        <w:rPr>
          <w:sz w:val="28"/>
        </w:rPr>
        <w:t>р</w:t>
      </w:r>
      <w:r>
        <w:rPr>
          <w:sz w:val="28"/>
        </w:rPr>
        <w:t>жденном муниципальному учреждению, между созданными им в установле</w:t>
      </w:r>
      <w:r>
        <w:rPr>
          <w:sz w:val="28"/>
        </w:rPr>
        <w:t>н</w:t>
      </w:r>
      <w:r>
        <w:rPr>
          <w:sz w:val="28"/>
        </w:rPr>
        <w:t>ном порядке обособленными подразделениями или внесение изменений в ук</w:t>
      </w:r>
      <w:r>
        <w:rPr>
          <w:sz w:val="28"/>
        </w:rPr>
        <w:t>а</w:t>
      </w:r>
      <w:r>
        <w:rPr>
          <w:sz w:val="28"/>
        </w:rPr>
        <w:t>занные показатели осуществляется самостоятельно муниципальным учрежд</w:t>
      </w:r>
      <w:r>
        <w:rPr>
          <w:sz w:val="28"/>
        </w:rPr>
        <w:t>е</w:t>
      </w:r>
      <w:r>
        <w:rPr>
          <w:sz w:val="28"/>
        </w:rPr>
        <w:t xml:space="preserve">нием в соответствии с положениями настоящего раздела по </w:t>
      </w:r>
      <w:hyperlink r:id="rId9" w:history="1">
        <w:r>
          <w:rPr>
            <w:sz w:val="28"/>
          </w:rPr>
          <w:t>форме</w:t>
        </w:r>
      </w:hyperlink>
      <w:r>
        <w:rPr>
          <w:sz w:val="28"/>
        </w:rPr>
        <w:t>, устано</w:t>
      </w:r>
      <w:r>
        <w:rPr>
          <w:sz w:val="28"/>
        </w:rPr>
        <w:t>в</w:t>
      </w:r>
      <w:r>
        <w:rPr>
          <w:sz w:val="28"/>
        </w:rPr>
        <w:t>ленной для муниципального задания, предусмотренной приложением № 1.</w:t>
      </w:r>
      <w:r w:rsidRPr="00EC29CB">
        <w:rPr>
          <w:sz w:val="28"/>
        </w:rPr>
        <w:t>1</w:t>
      </w:r>
      <w:r>
        <w:rPr>
          <w:sz w:val="28"/>
          <w:vertAlign w:val="superscript"/>
        </w:rPr>
        <w:t xml:space="preserve">  </w:t>
      </w:r>
      <w:r>
        <w:rPr>
          <w:sz w:val="28"/>
        </w:rPr>
        <w:t>к настоящему Положению.».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«3.1. Объем финансового обеспечения выполнения муниципального з</w:t>
      </w:r>
      <w:r>
        <w:rPr>
          <w:sz w:val="28"/>
        </w:rPr>
        <w:t>а</w:t>
      </w:r>
      <w:r>
        <w:rPr>
          <w:sz w:val="28"/>
        </w:rPr>
        <w:t>дания рассчитывается на основании нормативных затрат на оказание муниц</w:t>
      </w:r>
      <w:r>
        <w:rPr>
          <w:sz w:val="28"/>
        </w:rPr>
        <w:t>и</w:t>
      </w:r>
      <w:r>
        <w:rPr>
          <w:sz w:val="28"/>
        </w:rPr>
        <w:t>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муниципальным учреждением при выполнении м</w:t>
      </w:r>
      <w:r>
        <w:rPr>
          <w:sz w:val="28"/>
        </w:rPr>
        <w:t>у</w:t>
      </w:r>
      <w:r>
        <w:rPr>
          <w:sz w:val="28"/>
        </w:rPr>
        <w:t>ниципального задания (далее – имущество учреждения), затрат на уплату нал</w:t>
      </w:r>
      <w:r>
        <w:rPr>
          <w:sz w:val="28"/>
        </w:rPr>
        <w:t>о</w:t>
      </w:r>
      <w:r>
        <w:rPr>
          <w:sz w:val="28"/>
        </w:rPr>
        <w:t>гов, в качестве объекта налогообложения по которым признается имущество учреждения.».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2.2.2. В пункте 3.10: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«3.10. Значение базового норматива затрат на оказание муниципальной услуги утверждается органом, осуществляющим функции и полномочия учр</w:t>
      </w:r>
      <w:r>
        <w:rPr>
          <w:sz w:val="28"/>
        </w:rPr>
        <w:t>е</w:t>
      </w:r>
      <w:r>
        <w:rPr>
          <w:sz w:val="28"/>
        </w:rPr>
        <w:t>дителя в отношении муниципальных бюджетных и автономных учреждений, главными распорядителями бюджетных средств, в ведении которого находятся муниципальные казенные учреждения, общей суммой с выделением сумм з</w:t>
      </w:r>
      <w:r>
        <w:rPr>
          <w:sz w:val="28"/>
        </w:rPr>
        <w:t>а</w:t>
      </w:r>
      <w:r>
        <w:rPr>
          <w:sz w:val="28"/>
        </w:rPr>
        <w:t>трат, указанных в пунктах 3.7 и 3.8 настоящего Положения, используемых при определении значения базового норматива затрат на оказание муниципальной услуги.».</w:t>
      </w:r>
    </w:p>
    <w:p w:rsidR="00F42B59" w:rsidRDefault="00F42B59" w:rsidP="00783228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«3.11. Корректирующие коэффициенты, применяемые при расчете но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мативных затрат на оказание муниципальных услуги, состоят из территориал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корректирующего коэффициента и отраслевого корректирующего коэ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фициента либо по решению органа, осуществляющего функции и полномочия учредителя в отношении муниципальных бюджетных и автономных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ний, </w:t>
      </w:r>
      <w:r w:rsidRPr="00C36B6E">
        <w:rPr>
          <w:rFonts w:ascii="Times New Roman" w:hAnsi="Times New Roman"/>
          <w:sz w:val="28"/>
        </w:rPr>
        <w:t>главн</w:t>
      </w:r>
      <w:r>
        <w:rPr>
          <w:rFonts w:ascii="Times New Roman" w:hAnsi="Times New Roman"/>
          <w:sz w:val="28"/>
        </w:rPr>
        <w:t>ого</w:t>
      </w:r>
      <w:r w:rsidRPr="00C36B6E">
        <w:rPr>
          <w:rFonts w:ascii="Times New Roman" w:hAnsi="Times New Roman"/>
          <w:sz w:val="28"/>
        </w:rPr>
        <w:t xml:space="preserve"> распорядителя бюджетных средств</w:t>
      </w:r>
      <w:r>
        <w:rPr>
          <w:rFonts w:ascii="Times New Roman" w:hAnsi="Times New Roman"/>
          <w:sz w:val="28"/>
        </w:rPr>
        <w:t>, в ведении которого находя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муниципальные учреждения, из нескольких отраслевых корректирующих коэффициентов, а также  коэффициентов приведения.».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>В случае необходимости при формировании обоснований бю</w:t>
      </w:r>
      <w:r>
        <w:rPr>
          <w:sz w:val="28"/>
        </w:rPr>
        <w:t>д</w:t>
      </w:r>
      <w:r>
        <w:rPr>
          <w:sz w:val="28"/>
        </w:rPr>
        <w:t>жетных ассигнований бюджета на очередной финансовый год и плановый п</w:t>
      </w:r>
      <w:r>
        <w:rPr>
          <w:sz w:val="28"/>
        </w:rPr>
        <w:t>е</w:t>
      </w:r>
      <w:r>
        <w:rPr>
          <w:sz w:val="28"/>
        </w:rPr>
        <w:t>риод уточнения объема финансового обеспечения выполнения муниципальн</w:t>
      </w:r>
      <w:r>
        <w:rPr>
          <w:sz w:val="28"/>
        </w:rPr>
        <w:t>о</w:t>
      </w:r>
      <w:r>
        <w:rPr>
          <w:sz w:val="28"/>
        </w:rPr>
        <w:t>го задания на оказание муниципальных услуг в отношении отдельного мун</w:t>
      </w:r>
      <w:r>
        <w:rPr>
          <w:sz w:val="28"/>
        </w:rPr>
        <w:t>и</w:t>
      </w:r>
      <w:r>
        <w:rPr>
          <w:sz w:val="28"/>
        </w:rPr>
        <w:t>ципального бюджетного или автономного учреждения органом, осуществля</w:t>
      </w:r>
      <w:r>
        <w:rPr>
          <w:sz w:val="28"/>
        </w:rPr>
        <w:t>ю</w:t>
      </w:r>
      <w:r>
        <w:rPr>
          <w:sz w:val="28"/>
        </w:rPr>
        <w:t>щим функции и полномочия учредителя в отношении указанных учреждений, применяются коэффициенты приведения, определяемые в порядке, устано</w:t>
      </w:r>
      <w:r>
        <w:rPr>
          <w:sz w:val="28"/>
        </w:rPr>
        <w:t>в</w:t>
      </w:r>
      <w:r>
        <w:rPr>
          <w:sz w:val="28"/>
        </w:rPr>
        <w:t>ленном правовым актом такого органа.».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бю</w:t>
      </w:r>
      <w:r>
        <w:rPr>
          <w:sz w:val="28"/>
        </w:rPr>
        <w:t>д</w:t>
      </w:r>
      <w:r>
        <w:rPr>
          <w:sz w:val="28"/>
        </w:rPr>
        <w:t>жетных средств обоснований бюджетных ассигнований бюджета города на очередной финансовый год и плановый период объем финансового обеспеч</w:t>
      </w:r>
      <w:r>
        <w:rPr>
          <w:sz w:val="28"/>
        </w:rPr>
        <w:t>е</w:t>
      </w:r>
      <w:r>
        <w:rPr>
          <w:sz w:val="28"/>
        </w:rPr>
        <w:t>ния выполнения муниципального задания, рассчитанный в соответствии с н</w:t>
      </w:r>
      <w:r>
        <w:rPr>
          <w:sz w:val="28"/>
        </w:rPr>
        <w:t>а</w:t>
      </w:r>
      <w:r>
        <w:rPr>
          <w:sz w:val="28"/>
        </w:rPr>
        <w:t>стоящим Положением, превышает объем бюджетных ассигнований, пред</w:t>
      </w:r>
      <w:r>
        <w:rPr>
          <w:sz w:val="28"/>
        </w:rPr>
        <w:t>у</w:t>
      </w:r>
      <w:r>
        <w:rPr>
          <w:sz w:val="28"/>
        </w:rPr>
        <w:t>смотренных главным распорядителем бюджетных средств бюджета на предо</w:t>
      </w:r>
      <w:r>
        <w:rPr>
          <w:sz w:val="28"/>
        </w:rPr>
        <w:t>с</w:t>
      </w:r>
      <w:r>
        <w:rPr>
          <w:sz w:val="28"/>
        </w:rPr>
        <w:t>тавление субсидий на финансовое обеспечение выполнения муниципального задания, применяется коэффициент выравнивания (Квр), значение которого не может превышать единицу и определяется по формуле:</w:t>
      </w:r>
    </w:p>
    <w:p w:rsidR="00F42B59" w:rsidRDefault="00F42B59" w:rsidP="00F42B59">
      <w:pPr>
        <w:pStyle w:val="a7"/>
        <w:ind w:left="0" w:firstLine="709"/>
        <w:jc w:val="both"/>
        <w:outlineLvl w:val="0"/>
        <w:rPr>
          <w:sz w:val="28"/>
        </w:rPr>
      </w:pPr>
    </w:p>
    <w:p w:rsidR="00F42B59" w:rsidRDefault="00F556E6" w:rsidP="00F42B59">
      <w:pPr>
        <w:pStyle w:val="a7"/>
        <w:ind w:left="0" w:firstLine="709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2573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БА – объем бюджетных ассигнований, предусмотренных в очередном финансовом году в бюджете города главному распорядителю бюджетных </w:t>
      </w:r>
      <w:r>
        <w:rPr>
          <w:sz w:val="28"/>
        </w:rPr>
        <w:lastRenderedPageBreak/>
        <w:t>средств бюджета города на предоставление субсидий на финансовое обеспеч</w:t>
      </w:r>
      <w:r>
        <w:rPr>
          <w:sz w:val="28"/>
        </w:rPr>
        <w:t>е</w:t>
      </w:r>
      <w:r>
        <w:rPr>
          <w:sz w:val="28"/>
        </w:rPr>
        <w:t>ние выполнения муниципального задания;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ОФОi – планируемый объем субсидии на финансовое обеспечение в</w:t>
      </w:r>
      <w:r>
        <w:rPr>
          <w:sz w:val="28"/>
        </w:rPr>
        <w:t>ы</w:t>
      </w:r>
      <w:r>
        <w:rPr>
          <w:sz w:val="28"/>
        </w:rPr>
        <w:t>полнения муниципального задания на очередной финансовый год, необход</w:t>
      </w:r>
      <w:r>
        <w:rPr>
          <w:sz w:val="28"/>
        </w:rPr>
        <w:t>и</w:t>
      </w:r>
      <w:r>
        <w:rPr>
          <w:sz w:val="28"/>
        </w:rPr>
        <w:t>мый i-му муниципальному бюджетному или автономному учреждению для выполнения муниципального задания.».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</w:t>
      </w:r>
      <w:r>
        <w:rPr>
          <w:sz w:val="28"/>
        </w:rPr>
        <w:t>с</w:t>
      </w:r>
      <w:r>
        <w:rPr>
          <w:sz w:val="28"/>
        </w:rPr>
        <w:t>ключить.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«3.23. Субсидия муниципальному бюджетному и автономному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перечисляется на лицевой счет, открытый в органе, осуществляющем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крытие и ведение лицевых счетов, в порядке, установленном правовыми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Российской Федерации и Ростовской области, или на счет, открытый в кр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дитной организации муниципальному бюджетному или автономному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в случаях, установленных действующим законодательством.».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Приложение № 3 к Положению о формировании муниципального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дания на оказание муниципальных услуг (выполнение работ) в отношении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учреждений Ростовской области и финансовом обеспечении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полнения муниципального задания изложить в редакции:</w:t>
      </w:r>
    </w:p>
    <w:p w:rsidR="00F42B59" w:rsidRDefault="00F42B59" w:rsidP="00F42B59">
      <w:pPr>
        <w:pStyle w:val="ConsPlusNormal"/>
        <w:ind w:left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F42B59" w:rsidRDefault="00F42B59" w:rsidP="00336A9E">
      <w:pPr>
        <w:pStyle w:val="ConsPlusNormal"/>
        <w:ind w:left="3402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336A9E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  <w:r w:rsidR="00336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формировании </w:t>
      </w:r>
    </w:p>
    <w:p w:rsidR="00336A9E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задания</w:t>
      </w:r>
      <w:r w:rsidR="00336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оказание 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 (выполнение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работ) в отношении муниципальных учреждений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Новошахтинска и финансовом обеспечении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на оказание муниципальных услуг (выполнение работ)</w:t>
      </w:r>
    </w:p>
    <w:p w:rsidR="00F42B59" w:rsidRDefault="00F42B59" w:rsidP="00F42B59">
      <w:pPr>
        <w:pStyle w:val="ConsPlusNonformat"/>
        <w:jc w:val="both"/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F42B59" w:rsidRPr="00E50587" w:rsidRDefault="00F42B59" w:rsidP="00F42B59">
      <w:pPr>
        <w:jc w:val="center"/>
        <w:outlineLvl w:val="0"/>
      </w:pPr>
      <w:r w:rsidRPr="00E50587">
        <w:t>(место заключения соглашения)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«__» ________________ 20__ г.                  № ______________________________</w:t>
      </w:r>
    </w:p>
    <w:p w:rsidR="00F42B59" w:rsidRDefault="002029B8" w:rsidP="002029B8">
      <w:pPr>
        <w:pStyle w:val="ConsPlusNonformat"/>
      </w:pPr>
      <w:r>
        <w:rPr>
          <w:rFonts w:ascii="Times New Roman" w:hAnsi="Times New Roman"/>
        </w:rPr>
        <w:t xml:space="preserve">        </w:t>
      </w:r>
      <w:r w:rsidR="00F42B59" w:rsidRPr="002029B8">
        <w:rPr>
          <w:rFonts w:ascii="Times New Roman" w:hAnsi="Times New Roman"/>
        </w:rPr>
        <w:t xml:space="preserve">(дата заключения соглашения)                 </w:t>
      </w:r>
      <w:r>
        <w:rPr>
          <w:rFonts w:ascii="Times New Roman" w:hAnsi="Times New Roman"/>
        </w:rPr>
        <w:t xml:space="preserve">                                                       </w:t>
      </w:r>
      <w:r w:rsidR="00F42B59" w:rsidRPr="002029B8">
        <w:rPr>
          <w:rFonts w:ascii="Times New Roman" w:hAnsi="Times New Roman"/>
        </w:rPr>
        <w:t>(номер соглашения)</w:t>
      </w:r>
      <w:r w:rsidR="00F42B59" w:rsidRPr="002029B8">
        <w:rPr>
          <w:rFonts w:ascii="Times New Roman" w:hAnsi="Times New Roman"/>
          <w:vertAlign w:val="superscript"/>
        </w:rPr>
        <w:t>1</w:t>
      </w:r>
      <w:r w:rsidR="00F42B59">
        <w:rPr>
          <w:rFonts w:ascii="Times New Roman" w:hAnsi="Times New Roman"/>
        </w:rPr>
        <w:t xml:space="preserve"> </w:t>
      </w:r>
      <w:r w:rsidR="00F42B59">
        <w:t>________________________________________________</w:t>
      </w:r>
      <w:r w:rsidR="00336A9E">
        <w:t>_______________________________</w:t>
      </w:r>
    </w:p>
    <w:p w:rsidR="00F42B59" w:rsidRPr="002029B8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2029B8">
        <w:rPr>
          <w:rFonts w:ascii="Times New Roman" w:hAnsi="Times New Roman"/>
        </w:rPr>
        <w:t>(наименование органа исполнительной власти города Новошахтинска,</w:t>
      </w:r>
      <w:r w:rsidR="002029B8">
        <w:rPr>
          <w:rFonts w:ascii="Times New Roman" w:hAnsi="Times New Roman"/>
        </w:rPr>
        <w:t xml:space="preserve"> </w:t>
      </w:r>
      <w:r w:rsidRPr="002029B8">
        <w:rPr>
          <w:rFonts w:ascii="Times New Roman" w:hAnsi="Times New Roman"/>
        </w:rPr>
        <w:t>осуществляющего функции и полном</w:t>
      </w:r>
      <w:r w:rsidRPr="002029B8">
        <w:rPr>
          <w:rFonts w:ascii="Times New Roman" w:hAnsi="Times New Roman"/>
        </w:rPr>
        <w:t>о</w:t>
      </w:r>
      <w:r w:rsidRPr="002029B8">
        <w:rPr>
          <w:rFonts w:ascii="Times New Roman" w:hAnsi="Times New Roman"/>
        </w:rPr>
        <w:t>чия учредителя муниципального бюджетного (автономного) учреждения города Новошахтинска)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_____________________________,</w:t>
      </w:r>
    </w:p>
    <w:p w:rsidR="00F42B59" w:rsidRPr="002029B8" w:rsidRDefault="00F42B59" w:rsidP="00F42B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36A9E">
        <w:rPr>
          <w:rFonts w:ascii="Times New Roman" w:hAnsi="Times New Roman"/>
          <w:sz w:val="28"/>
        </w:rPr>
        <w:t xml:space="preserve">                                      </w:t>
      </w:r>
      <w:r w:rsidR="002029B8">
        <w:rPr>
          <w:rFonts w:ascii="Times New Roman" w:hAnsi="Times New Roman"/>
          <w:sz w:val="28"/>
        </w:rPr>
        <w:t xml:space="preserve"> </w:t>
      </w:r>
      <w:r w:rsidRPr="002029B8">
        <w:rPr>
          <w:rFonts w:ascii="Times New Roman" w:hAnsi="Times New Roman"/>
        </w:rPr>
        <w:t>(Ф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И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О</w:t>
      </w:r>
      <w:r w:rsidR="001A1394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__________________________________________,</w:t>
      </w:r>
    </w:p>
    <w:p w:rsidR="00F42B59" w:rsidRPr="002029B8" w:rsidRDefault="00F42B59" w:rsidP="00F42B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2029B8">
        <w:rPr>
          <w:rFonts w:ascii="Times New Roman" w:hAnsi="Times New Roman"/>
          <w:sz w:val="28"/>
        </w:rPr>
        <w:t xml:space="preserve">  </w:t>
      </w:r>
      <w:r w:rsidRPr="002029B8">
        <w:rPr>
          <w:rFonts w:ascii="Times New Roman" w:hAnsi="Times New Roman"/>
        </w:rPr>
        <w:t>(наименование, дата, номер правового акта)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F42B59" w:rsidRPr="002029B8" w:rsidRDefault="00F42B59" w:rsidP="002029B8">
      <w:pPr>
        <w:pStyle w:val="ConsPlusNonformat"/>
        <w:ind w:left="2410"/>
        <w:jc w:val="center"/>
        <w:rPr>
          <w:rFonts w:ascii="Times New Roman" w:hAnsi="Times New Roman"/>
        </w:rPr>
      </w:pPr>
      <w:r w:rsidRPr="002029B8">
        <w:rPr>
          <w:rFonts w:ascii="Times New Roman" w:hAnsi="Times New Roman"/>
        </w:rPr>
        <w:lastRenderedPageBreak/>
        <w:t>(наименование муниципального бюджетного (автономного)</w:t>
      </w:r>
    </w:p>
    <w:p w:rsidR="00F42B59" w:rsidRPr="002029B8" w:rsidRDefault="00F42B59" w:rsidP="002029B8">
      <w:pPr>
        <w:pStyle w:val="ConsPlusNonformat"/>
        <w:ind w:left="2410"/>
        <w:jc w:val="center"/>
        <w:rPr>
          <w:rFonts w:ascii="Times New Roman" w:hAnsi="Times New Roman"/>
        </w:rPr>
      </w:pPr>
      <w:r w:rsidRPr="002029B8">
        <w:rPr>
          <w:rFonts w:ascii="Times New Roman" w:hAnsi="Times New Roman"/>
        </w:rPr>
        <w:t>учреждения города Новошахтинска)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______________________________,</w:t>
      </w:r>
    </w:p>
    <w:p w:rsidR="00F42B59" w:rsidRPr="002029B8" w:rsidRDefault="00F42B59" w:rsidP="00F42B59">
      <w:pPr>
        <w:pStyle w:val="ConsPlusNonformat"/>
        <w:jc w:val="both"/>
        <w:rPr>
          <w:rFonts w:ascii="Times New Roman" w:hAnsi="Times New Roman"/>
        </w:rPr>
      </w:pPr>
      <w:r w:rsidRPr="002029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029B8">
        <w:rPr>
          <w:rFonts w:ascii="Times New Roman" w:hAnsi="Times New Roman"/>
        </w:rPr>
        <w:t xml:space="preserve">                                             </w:t>
      </w:r>
      <w:r w:rsidRPr="002029B8">
        <w:rPr>
          <w:rFonts w:ascii="Times New Roman" w:hAnsi="Times New Roman"/>
        </w:rPr>
        <w:t>(Ф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И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О</w:t>
      </w:r>
      <w:r w:rsidR="001A1394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F42B59" w:rsidRPr="00E50587" w:rsidRDefault="00F42B59" w:rsidP="00F42B59">
      <w:pPr>
        <w:pStyle w:val="ConsPlusNonformat"/>
        <w:jc w:val="both"/>
        <w:rPr>
          <w:rFonts w:ascii="Times New Roman" w:hAnsi="Times New Roman"/>
        </w:rPr>
      </w:pPr>
      <w:r w:rsidRPr="00E50587">
        <w:rPr>
          <w:rFonts w:ascii="Times New Roman" w:hAnsi="Times New Roman"/>
        </w:rPr>
        <w:t xml:space="preserve">                                                          </w:t>
      </w:r>
      <w:r w:rsidR="00E50587">
        <w:rPr>
          <w:rFonts w:ascii="Times New Roman" w:hAnsi="Times New Roman"/>
        </w:rPr>
        <w:t xml:space="preserve">                                    </w:t>
      </w:r>
      <w:r w:rsidRPr="00E50587">
        <w:rPr>
          <w:rFonts w:ascii="Times New Roman" w:hAnsi="Times New Roman"/>
        </w:rPr>
        <w:t>(наименование, дата, номер правового акта)</w:t>
      </w:r>
    </w:p>
    <w:p w:rsidR="00F42B59" w:rsidRDefault="00E50587" w:rsidP="00F42B59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другой стороны,</w:t>
      </w:r>
      <w:r w:rsidR="00F42B59">
        <w:rPr>
          <w:rFonts w:ascii="Times New Roman" w:hAnsi="Times New Roman"/>
          <w:sz w:val="28"/>
        </w:rPr>
        <w:t xml:space="preserve"> вместе именуемые Сторонами, в соответствии с Бюджетным </w:t>
      </w:r>
      <w:hyperlink r:id="rId11" w:history="1">
        <w:r w:rsidR="00F42B59"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</w:t>
      </w:r>
      <w:r w:rsidR="00F42B59">
        <w:rPr>
          <w:rFonts w:ascii="Times New Roman" w:hAnsi="Times New Roman"/>
          <w:sz w:val="28"/>
        </w:rPr>
        <w:t>Федерации, Положением о формировании муниципал</w:t>
      </w:r>
      <w:r w:rsidR="00F42B59">
        <w:rPr>
          <w:rFonts w:ascii="Times New Roman" w:hAnsi="Times New Roman"/>
          <w:sz w:val="28"/>
        </w:rPr>
        <w:t>ь</w:t>
      </w:r>
      <w:r w:rsidR="00F42B59"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задания на оказание</w:t>
      </w:r>
      <w:r w:rsidR="00F42B59">
        <w:rPr>
          <w:rFonts w:ascii="Times New Roman" w:hAnsi="Times New Roman"/>
          <w:sz w:val="28"/>
        </w:rPr>
        <w:t xml:space="preserve"> муниципальных услуг (выполнение работ) в отнош</w:t>
      </w:r>
      <w:r w:rsidR="00F42B59">
        <w:rPr>
          <w:rFonts w:ascii="Times New Roman" w:hAnsi="Times New Roman"/>
          <w:sz w:val="28"/>
        </w:rPr>
        <w:t>е</w:t>
      </w:r>
      <w:r w:rsidR="00F42B59">
        <w:rPr>
          <w:rFonts w:ascii="Times New Roman" w:hAnsi="Times New Roman"/>
          <w:sz w:val="28"/>
        </w:rPr>
        <w:t>нии муниципальных</w:t>
      </w:r>
      <w:r>
        <w:rPr>
          <w:rFonts w:ascii="Times New Roman" w:hAnsi="Times New Roman"/>
          <w:sz w:val="28"/>
        </w:rPr>
        <w:t xml:space="preserve"> учреждений</w:t>
      </w:r>
      <w:r w:rsidR="00F42B59">
        <w:rPr>
          <w:rFonts w:ascii="Times New Roman" w:hAnsi="Times New Roman"/>
          <w:sz w:val="28"/>
        </w:rPr>
        <w:t xml:space="preserve"> города Новошахтинска </w:t>
      </w:r>
      <w:r>
        <w:rPr>
          <w:rFonts w:ascii="Times New Roman" w:hAnsi="Times New Roman"/>
          <w:sz w:val="28"/>
        </w:rPr>
        <w:t>и</w:t>
      </w:r>
      <w:r w:rsidR="00F42B59">
        <w:rPr>
          <w:rFonts w:ascii="Times New Roman" w:hAnsi="Times New Roman"/>
          <w:sz w:val="28"/>
        </w:rPr>
        <w:t xml:space="preserve"> финансовом обе</w:t>
      </w:r>
      <w:r w:rsidR="00F42B59">
        <w:rPr>
          <w:rFonts w:ascii="Times New Roman" w:hAnsi="Times New Roman"/>
          <w:sz w:val="28"/>
        </w:rPr>
        <w:t>с</w:t>
      </w:r>
      <w:r w:rsidR="00F42B59">
        <w:rPr>
          <w:rFonts w:ascii="Times New Roman" w:hAnsi="Times New Roman"/>
          <w:sz w:val="28"/>
        </w:rPr>
        <w:t>печении выполнения муниципального задания, утвержденным постановлением Администрации города от 02.10.2015 № 1058 (далее – Положение), заключили настоящее Соглашение о нижеследующем.</w:t>
      </w:r>
    </w:p>
    <w:p w:rsidR="00F42B59" w:rsidRDefault="00F42B59" w:rsidP="00F42B59">
      <w:pPr>
        <w:pStyle w:val="ConsPlusNormal"/>
        <w:jc w:val="both"/>
      </w:pPr>
    </w:p>
    <w:p w:rsidR="001A1394" w:rsidRDefault="001A1394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ловий предоставления Учредителем Учреждению субсидии из бюджета города на финансовое обеспечение выполнения муниципального задания на оказание муниципальных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</w:t>
      </w:r>
      <w:r w:rsidR="00336A9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дание).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0" w:name="P1835"/>
      <w:bookmarkEnd w:id="0"/>
      <w:r>
        <w:rPr>
          <w:rFonts w:ascii="Times New Roman" w:hAnsi="Times New Roman"/>
          <w:sz w:val="28"/>
        </w:rPr>
        <w:t>2. Порядок предоставления Субсидии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задания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1840"/>
      <w:bookmarkEnd w:id="1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тельств, доведенных Учредителю как получателю средств бюджета города, в следующем размере: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(___________________) рублей;</w:t>
      </w:r>
    </w:p>
    <w:p w:rsidR="00F42B59" w:rsidRPr="00336A9E" w:rsidRDefault="00F42B59" w:rsidP="00F42B59">
      <w:pPr>
        <w:pStyle w:val="ConsPlusNormal"/>
        <w:ind w:firstLine="539"/>
        <w:jc w:val="both"/>
        <w:rPr>
          <w:rFonts w:ascii="Times New Roman" w:hAnsi="Times New Roman"/>
        </w:rPr>
      </w:pPr>
      <w:r w:rsidRPr="00336A9E">
        <w:rPr>
          <w:rFonts w:ascii="Times New Roman" w:hAnsi="Times New Roman"/>
        </w:rPr>
        <w:t xml:space="preserve">            </w:t>
      </w:r>
      <w:r w:rsidR="00336A9E">
        <w:rPr>
          <w:rFonts w:ascii="Times New Roman" w:hAnsi="Times New Roman"/>
        </w:rPr>
        <w:t xml:space="preserve">                            </w:t>
      </w:r>
      <w:r w:rsidRPr="00336A9E">
        <w:rPr>
          <w:rFonts w:ascii="Times New Roman" w:hAnsi="Times New Roman"/>
        </w:rPr>
        <w:t xml:space="preserve"> (сумма цифрами)        </w:t>
      </w:r>
      <w:r w:rsidR="00336A9E">
        <w:rPr>
          <w:rFonts w:ascii="Times New Roman" w:hAnsi="Times New Roman"/>
        </w:rPr>
        <w:t xml:space="preserve">                   </w:t>
      </w:r>
      <w:r w:rsidR="002029B8">
        <w:rPr>
          <w:rFonts w:ascii="Times New Roman" w:hAnsi="Times New Roman"/>
        </w:rPr>
        <w:t xml:space="preserve">  </w:t>
      </w:r>
      <w:r w:rsidR="00336A9E">
        <w:rPr>
          <w:rFonts w:ascii="Times New Roman" w:hAnsi="Times New Roman"/>
        </w:rPr>
        <w:t xml:space="preserve"> </w:t>
      </w:r>
      <w:r w:rsidRPr="00336A9E">
        <w:rPr>
          <w:rFonts w:ascii="Times New Roman" w:hAnsi="Times New Roman"/>
        </w:rPr>
        <w:t xml:space="preserve"> (сумма прописью)</w:t>
      </w:r>
    </w:p>
    <w:p w:rsidR="00F42B59" w:rsidRDefault="00F42B59" w:rsidP="00F42B59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F42B59" w:rsidRPr="00336A9E" w:rsidRDefault="00F42B59" w:rsidP="00F42B59">
      <w:pPr>
        <w:pStyle w:val="ConsPlusNormal"/>
        <w:ind w:firstLine="539"/>
        <w:jc w:val="both"/>
        <w:rPr>
          <w:rFonts w:ascii="Times New Roman" w:hAnsi="Times New Roman"/>
        </w:rPr>
      </w:pPr>
      <w:r w:rsidRPr="00336A9E">
        <w:rPr>
          <w:rFonts w:ascii="Times New Roman" w:hAnsi="Times New Roman"/>
        </w:rPr>
        <w:t xml:space="preserve">           </w:t>
      </w:r>
      <w:r w:rsidR="00336A9E">
        <w:rPr>
          <w:rFonts w:ascii="Times New Roman" w:hAnsi="Times New Roman"/>
        </w:rPr>
        <w:t xml:space="preserve">                             </w:t>
      </w:r>
      <w:r w:rsidRPr="00336A9E">
        <w:rPr>
          <w:rFonts w:ascii="Times New Roman" w:hAnsi="Times New Roman"/>
        </w:rPr>
        <w:t xml:space="preserve"> (сумма цифрами)           </w:t>
      </w:r>
      <w:r w:rsidR="002029B8">
        <w:rPr>
          <w:rFonts w:ascii="Times New Roman" w:hAnsi="Times New Roman"/>
        </w:rPr>
        <w:t xml:space="preserve">                    </w:t>
      </w:r>
      <w:r w:rsidR="00336A9E">
        <w:rPr>
          <w:rFonts w:ascii="Times New Roman" w:hAnsi="Times New Roman"/>
        </w:rPr>
        <w:t xml:space="preserve"> </w:t>
      </w:r>
      <w:r w:rsidRPr="00336A9E">
        <w:rPr>
          <w:rFonts w:ascii="Times New Roman" w:hAnsi="Times New Roman"/>
        </w:rPr>
        <w:t>(сумма цифрами)</w:t>
      </w:r>
    </w:p>
    <w:p w:rsidR="00F42B59" w:rsidRDefault="00F42B59" w:rsidP="00F42B59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F42B59" w:rsidRPr="002029B8" w:rsidRDefault="00F42B59" w:rsidP="00F42B59">
      <w:pPr>
        <w:pStyle w:val="ConsPlusNormal"/>
        <w:ind w:firstLine="539"/>
        <w:jc w:val="both"/>
        <w:rPr>
          <w:rFonts w:ascii="Times New Roman" w:hAnsi="Times New Roman"/>
        </w:rPr>
      </w:pPr>
      <w:r w:rsidRPr="002029B8">
        <w:rPr>
          <w:rFonts w:ascii="Times New Roman" w:hAnsi="Times New Roman"/>
        </w:rPr>
        <w:t xml:space="preserve">           </w:t>
      </w:r>
      <w:r w:rsidR="002029B8">
        <w:rPr>
          <w:rFonts w:ascii="Times New Roman" w:hAnsi="Times New Roman"/>
        </w:rPr>
        <w:t xml:space="preserve">                              </w:t>
      </w:r>
      <w:r w:rsidRPr="002029B8">
        <w:rPr>
          <w:rFonts w:ascii="Times New Roman" w:hAnsi="Times New Roman"/>
        </w:rPr>
        <w:t xml:space="preserve"> (сумма цифрами)           </w:t>
      </w:r>
      <w:r w:rsidR="002029B8">
        <w:rPr>
          <w:rFonts w:ascii="Times New Roman" w:hAnsi="Times New Roman"/>
        </w:rPr>
        <w:t xml:space="preserve">                    </w:t>
      </w:r>
      <w:r w:rsidRPr="002029B8">
        <w:rPr>
          <w:rFonts w:ascii="Times New Roman" w:hAnsi="Times New Roman"/>
        </w:rPr>
        <w:t>(сумма цифрами)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Размер Субсидии рассчитан в соответствии с показателями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пального задания на основании нормативных затрат на оказание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услуг и нормативных затрат на выполнение работ, определенных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Положением. При расчете Субсидии учтены целевые показатели среднемесячной заработной платы отдельных категорий работников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ния, установленных Указами Президента Российской Федерации от 07.05.2012 </w:t>
      </w:r>
      <w:hyperlink r:id="rId12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ки», от 01.06.2012 </w:t>
      </w:r>
      <w:hyperlink r:id="rId13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</w:t>
      </w:r>
      <w:r>
        <w:rPr>
          <w:rFonts w:ascii="Times New Roman" w:hAnsi="Times New Roman"/>
          <w:sz w:val="28"/>
        </w:rPr>
        <w:lastRenderedPageBreak/>
        <w:t xml:space="preserve">детей на 2012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2017 годы» и от 28.12.2012 </w:t>
      </w:r>
      <w:hyperlink r:id="rId14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Перечисление Учредителем Субсидии осуществляется в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вии с пунктом 3.23 Порядка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разделе 8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стоящего Соглашения, осуществляется в соответствии с графиком перечисл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задания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финансовое обеспечение выполнения муниципального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дания предоставляется на следующих условиях: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Оказание Учреждением муниципальных услуг в соответствии с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бованиями к качеству, объему и порядку оказания муниципальных услуг (в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полнения работ), установленными в муниципальном задании.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ложением и муниципальным заданием.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Осуществление частичного или полного возврата средств, выделе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финансового контроля.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Осуществление Учредителем контроля за выполнением Учрежден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муниципального задания в порядке, предусмотренном муниципальным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данием, и соблюдением Учреждением условий, установленных Положением и настоящим Соглашением.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ложений.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1863"/>
      <w:bookmarkEnd w:id="2"/>
      <w:r>
        <w:rPr>
          <w:rFonts w:ascii="Times New Roman" w:hAnsi="Times New Roman"/>
          <w:sz w:val="28"/>
        </w:rPr>
        <w:t>4.1.4. Осуществлять контроль за выполнением Учреждением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пального задания в порядке, предусмотренном муниципальным заданием, и соблюдением Учреждением условий, установленных муниципальным задан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и настоящим Соглашением.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 Вносить изменения в показатели, характеризующие объем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услуг (работ), установленные в муниципальном задании, в случае 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ли указанные показатели необходимо уменьшить на основании данных предв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рительного отчета об исполнении о выполнении муниципального задания в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</w:t>
      </w:r>
      <w:r>
        <w:rPr>
          <w:rFonts w:ascii="Times New Roman" w:hAnsi="Times New Roman"/>
          <w:sz w:val="28"/>
        </w:rPr>
        <w:t>в</w:t>
      </w:r>
      <w:r w:rsidR="00F36D0E">
        <w:rPr>
          <w:rFonts w:ascii="Times New Roman" w:hAnsi="Times New Roman"/>
          <w:sz w:val="28"/>
        </w:rPr>
        <w:t xml:space="preserve">ления </w:t>
      </w:r>
      <w:r>
        <w:rPr>
          <w:rFonts w:ascii="Times New Roman" w:hAnsi="Times New Roman"/>
          <w:sz w:val="28"/>
        </w:rPr>
        <w:t xml:space="preserve">Учреждением в соответствии с </w:t>
      </w:r>
      <w:r w:rsidR="00E50587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пунктом 4.3.6.1 настоящего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</w:t>
      </w:r>
      <w:r>
        <w:rPr>
          <w:sz w:val="28"/>
        </w:rPr>
        <w:t>и</w:t>
      </w:r>
      <w:r>
        <w:rPr>
          <w:sz w:val="28"/>
        </w:rPr>
        <w:t>ем условий, установленных муниципальным заданием и настоящим Соглаш</w:t>
      </w:r>
      <w:r>
        <w:rPr>
          <w:sz w:val="28"/>
        </w:rPr>
        <w:t>е</w:t>
      </w:r>
      <w:r>
        <w:rPr>
          <w:sz w:val="28"/>
        </w:rPr>
        <w:t>нием.</w:t>
      </w:r>
    </w:p>
    <w:p w:rsidR="00F42B59" w:rsidRDefault="00F42B59" w:rsidP="00F42B59">
      <w:pPr>
        <w:ind w:firstLine="709"/>
        <w:jc w:val="both"/>
        <w:rPr>
          <w:sz w:val="28"/>
        </w:rPr>
      </w:pPr>
      <w:bookmarkStart w:id="3" w:name="P1865"/>
      <w:bookmarkEnd w:id="3"/>
      <w:r>
        <w:rPr>
          <w:sz w:val="28"/>
        </w:rPr>
        <w:t>4.1.7. Направлять Учреждению расчет объема Субсидии, подлежащих возврату в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города в случае недостижения на основании представле</w:t>
      </w:r>
      <w:r>
        <w:rPr>
          <w:sz w:val="28"/>
        </w:rPr>
        <w:t>н</w:t>
      </w:r>
      <w:r>
        <w:rPr>
          <w:sz w:val="28"/>
        </w:rPr>
        <w:t xml:space="preserve">ного Учреждением в соответствии с </w:t>
      </w:r>
      <w:r w:rsidR="00E50587">
        <w:rPr>
          <w:sz w:val="28"/>
        </w:rPr>
        <w:t>под</w:t>
      </w:r>
      <w:hyperlink r:id="rId15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настоящего Соглаш</w:t>
      </w:r>
      <w:r>
        <w:rPr>
          <w:sz w:val="28"/>
        </w:rPr>
        <w:t>е</w:t>
      </w:r>
      <w:r>
        <w:rPr>
          <w:sz w:val="28"/>
        </w:rPr>
        <w:t>ния отчета о выполнении муниципального задания (с учетом допустимых (во</w:t>
      </w:r>
      <w:r>
        <w:rPr>
          <w:sz w:val="28"/>
        </w:rPr>
        <w:t>з</w:t>
      </w:r>
      <w:r>
        <w:rPr>
          <w:sz w:val="28"/>
        </w:rPr>
        <w:t>можных) отклонений) показателей, характеризующих объем муниципальной услуги (работы), в срок не позднее ___ рабочего дня, следующего за днем пр</w:t>
      </w:r>
      <w:r>
        <w:rPr>
          <w:sz w:val="28"/>
        </w:rPr>
        <w:t>и</w:t>
      </w:r>
      <w:r>
        <w:rPr>
          <w:sz w:val="28"/>
        </w:rPr>
        <w:t>нятия указанного от</w:t>
      </w:r>
      <w:r w:rsidR="00F36D0E">
        <w:rPr>
          <w:sz w:val="28"/>
        </w:rPr>
        <w:t>чета.</w:t>
      </w:r>
    </w:p>
    <w:p w:rsidR="00F42B59" w:rsidRDefault="00F42B59" w:rsidP="00F42B59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 города средств Субсидии, подлежащих возврату в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жет города,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>7 настоящ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 города средств субсидии в объеме, соответствующем показателям муниципального задания, которые не были 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тигнуты (с учетом допустимых (возможных) отклонений) в соответствии с пунктом 3.28 раздела 3 Положения, а также возмещение Учреждением ущерба, причиненного городу Новошахтинск</w:t>
      </w:r>
      <w:r w:rsidR="00F36D0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на основании представлений и предп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саний органов финансового контроля, направленных Учреждению.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 неснижения целевых показателей среднемесячной заработной платы отдел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ных категорий работников Учреждения, установленных в Указах Президента Российской Федерации от 07.05.2012 </w:t>
      </w:r>
      <w:hyperlink r:id="rId16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7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 от 28.12.2012 </w:t>
      </w:r>
      <w:hyperlink r:id="rId18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с </w:t>
      </w:r>
      <w:r w:rsidR="00F36D0E">
        <w:rPr>
          <w:sz w:val="28"/>
        </w:rPr>
        <w:t>под</w:t>
      </w:r>
      <w:hyperlink r:id="rId19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настоящего Соглашения, или по окончании срока действия настоящего Соглашения в случае его прекращения в текущем финансовом г</w:t>
      </w:r>
      <w:r>
        <w:rPr>
          <w:sz w:val="28"/>
        </w:rPr>
        <w:t>о</w:t>
      </w:r>
      <w:r>
        <w:rPr>
          <w:sz w:val="28"/>
        </w:rPr>
        <w:t>ду, акт об исполнении обязательств по 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 окончания срока</w:t>
      </w:r>
      <w:r w:rsidR="00F36D0E">
        <w:rPr>
          <w:sz w:val="28"/>
        </w:rPr>
        <w:t xml:space="preserve"> действия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вом Российской Федерации, Ростовской области и города Новошахтинска,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4.1.12.1.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 Запрашивать у Учреждения информацию и документы, необход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мые для осуществления контроля за выполнением Учреждением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задания.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уменьшения Учредителю ранее утвержденных лимитов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 уменьшения потребности в оказании муниципальных услуг (выполнении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бот);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стоящего раздела;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промежуточного отчета о выполнении муниципального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дания, представленного Учреждением в соответствии с </w:t>
      </w:r>
      <w:r w:rsidR="008326A2">
        <w:rPr>
          <w:rFonts w:ascii="Times New Roman" w:hAnsi="Times New Roman"/>
          <w:sz w:val="28"/>
        </w:rPr>
        <w:t>под</w:t>
      </w:r>
      <w:hyperlink r:id="rId20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стоящего Соглашения</w:t>
      </w:r>
      <w:r>
        <w:rPr>
          <w:rFonts w:ascii="Times New Roman" w:hAnsi="Times New Roman"/>
          <w:sz w:val="28"/>
          <w:vertAlign w:val="superscript"/>
        </w:rPr>
        <w:t>8</w:t>
      </w:r>
      <w:r w:rsidR="008326A2"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нии, в случаях, предусмотренных Положением.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 Предоставлять достоверные сведения о выполнении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задания в виде отчета по форме и в сроки, установленные Положением и муниципальным заданием.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1886"/>
      <w:bookmarkEnd w:id="4"/>
      <w:r>
        <w:rPr>
          <w:rFonts w:ascii="Times New Roman" w:hAnsi="Times New Roman"/>
          <w:sz w:val="28"/>
        </w:rPr>
        <w:t>4.3.3. Обеспечивать возврат средств Субсидии в бюджет города</w:t>
      </w:r>
      <w:r w:rsidR="008326A2">
        <w:rPr>
          <w:rFonts w:ascii="Times New Roman" w:hAnsi="Times New Roman"/>
          <w:sz w:val="28"/>
        </w:rPr>
        <w:t xml:space="preserve"> в объеме и сроки</w:t>
      </w:r>
      <w:r>
        <w:rPr>
          <w:rFonts w:ascii="Times New Roman" w:hAnsi="Times New Roman"/>
          <w:sz w:val="28"/>
        </w:rPr>
        <w:t xml:space="preserve"> указанные в расчете, направленном Учредителем в 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F42B59" w:rsidRDefault="00F42B59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финансово-хозяйственной деятельности Учреждения, составленным и утве</w:t>
      </w:r>
      <w:r>
        <w:rPr>
          <w:sz w:val="28"/>
        </w:rPr>
        <w:t>р</w:t>
      </w:r>
      <w:r>
        <w:rPr>
          <w:sz w:val="28"/>
        </w:rPr>
        <w:t>жденным в порядке, определенном Учредителем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(далее – план финансово-хозяйственной деятельности).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4.3.5. Не допускать расходование предоставленной Учреждению в 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ках исполнения настоящего Соглашения Субсидии на цели, определенные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становлением Администрации города о порядке определения объема и услов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ях предоставления из бюджета города субсидий на иные цели муниципальным бюджетным учреждениям и муниципальным автономным учреждениям города Новошахтинска.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№ 2 к Положению: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4.3.6.1. П</w:t>
      </w:r>
      <w:r w:rsidR="00F42B59">
        <w:rPr>
          <w:sz w:val="28"/>
        </w:rPr>
        <w:t xml:space="preserve">ромежуточный отчет о выполнении муниципального задания в срок, установленный муниципальным заданием </w:t>
      </w:r>
      <w:r w:rsidR="00F42B59"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95"/>
      <w:bookmarkEnd w:id="5"/>
      <w:r>
        <w:rPr>
          <w:rFonts w:ascii="Times New Roman" w:hAnsi="Times New Roman"/>
          <w:sz w:val="28"/>
        </w:rP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4.3.6.3. Отчет о выполнении муниципального задания в срок,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ленный муниципальным заданием.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 Осуществлять частичный или полный возврат средств, выделенных Учредителем на выполнение муниципального задания и использованных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реждением с нарушениями условий настоящего Соглашения, Положения и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конодательства Российской Федерации и Ростовской области, а также на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вании предписаний и (или) представлений органов финансового контроля, в том числе в части требований о возмещении ущерба.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 я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варя ___ г. за счет всех источников, не запрещенных законодательством,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приложением № 1 к настоящему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нодательством Российской Федерации, Положением и настоящим Соглашен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F42B59" w:rsidRDefault="00C23CCE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</w:t>
      </w:r>
      <w:r w:rsidR="00F42B59">
        <w:rPr>
          <w:rFonts w:ascii="Times New Roman" w:hAnsi="Times New Roman"/>
          <w:sz w:val="28"/>
        </w:rPr>
        <w:t>использованный на начало очередного финансового года остаток Субсидии на осуществление в очередном финансовом году расх</w:t>
      </w:r>
      <w:r w:rsidR="00F42B59">
        <w:rPr>
          <w:rFonts w:ascii="Times New Roman" w:hAnsi="Times New Roman"/>
          <w:sz w:val="28"/>
        </w:rPr>
        <w:t>о</w:t>
      </w:r>
      <w:r w:rsidR="00F42B59">
        <w:rPr>
          <w:rFonts w:ascii="Times New Roman" w:hAnsi="Times New Roman"/>
          <w:sz w:val="28"/>
        </w:rPr>
        <w:t>дов в соответствии с ПФХД для достижения целей, предусмотренных уставом Учреждения, за исключением средств Субсидии, подлежащих возврату в бю</w:t>
      </w:r>
      <w:r w:rsidR="00F42B59">
        <w:rPr>
          <w:rFonts w:ascii="Times New Roman" w:hAnsi="Times New Roman"/>
          <w:sz w:val="28"/>
        </w:rPr>
        <w:t>д</w:t>
      </w:r>
      <w:r w:rsidR="00F42B59">
        <w:rPr>
          <w:rFonts w:ascii="Times New Roman" w:hAnsi="Times New Roman"/>
          <w:sz w:val="28"/>
        </w:rPr>
        <w:t xml:space="preserve">жет города в соответствии с </w:t>
      </w:r>
      <w:hyperlink w:anchor="P1886" w:history="1">
        <w:r w:rsidR="00F42B59">
          <w:rPr>
            <w:rFonts w:ascii="Times New Roman" w:hAnsi="Times New Roman"/>
            <w:sz w:val="28"/>
          </w:rPr>
          <w:t>подпунктом 4.3.3 пункта 4.3</w:t>
        </w:r>
      </w:hyperlink>
      <w:r w:rsidR="00F42B59">
        <w:rPr>
          <w:rFonts w:ascii="Times New Roman" w:hAnsi="Times New Roman"/>
          <w:sz w:val="28"/>
        </w:rPr>
        <w:t xml:space="preserve"> настоящего раздела.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905"/>
      <w:bookmarkEnd w:id="6"/>
      <w:r>
        <w:rPr>
          <w:rFonts w:ascii="Times New Roman" w:hAnsi="Times New Roman"/>
          <w:sz w:val="28"/>
        </w:rPr>
        <w:t>4.4.2.</w:t>
      </w:r>
      <w: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 исполнением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 и Ростовской области, Положением 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тельств, определенных настоящим Соглашением, Стороны несут ответстве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ность в соответствии с законодательством Российской Федерации и Ростовской области.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ронами и действует до «___» 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7.2.1. В</w:t>
      </w:r>
      <w:r w:rsidR="00F42B59">
        <w:rPr>
          <w:sz w:val="28"/>
        </w:rPr>
        <w:t>несения изменений в сводную бюджетную роспись, повлекших изменение кодов БК, в соответствии с ко</w:t>
      </w:r>
      <w:r>
        <w:rPr>
          <w:sz w:val="28"/>
        </w:rPr>
        <w:t>торыми предоставляется Субсидия.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7.2.3. И</w:t>
      </w:r>
      <w:r w:rsidR="00F42B59">
        <w:rPr>
          <w:sz w:val="28"/>
        </w:rPr>
        <w:t>зменения Учредителем размера Субсидии в случае изменения п</w:t>
      </w:r>
      <w:r w:rsidR="00F42B59">
        <w:rPr>
          <w:sz w:val="28"/>
        </w:rPr>
        <w:t>о</w:t>
      </w:r>
      <w:r w:rsidR="00F42B59">
        <w:rPr>
          <w:sz w:val="28"/>
        </w:rPr>
        <w:t>казателей, характеризующих объем муниципальных услуг (работ), установле</w:t>
      </w:r>
      <w:r w:rsidR="00F42B59">
        <w:rPr>
          <w:sz w:val="28"/>
        </w:rPr>
        <w:t>н</w:t>
      </w:r>
      <w:r w:rsidR="00F42B59">
        <w:rPr>
          <w:sz w:val="28"/>
        </w:rPr>
        <w:t xml:space="preserve">ных в муниципальном задании, в соответствии с </w:t>
      </w:r>
      <w:r>
        <w:rPr>
          <w:sz w:val="28"/>
        </w:rPr>
        <w:t>под</w:t>
      </w:r>
      <w:hyperlink r:id="rId21" w:history="1">
        <w:r w:rsidR="00F42B59">
          <w:rPr>
            <w:sz w:val="28"/>
          </w:rPr>
          <w:t>пунктами 4.1.5</w:t>
        </w:r>
      </w:hyperlink>
      <w:r w:rsidR="00F42B59">
        <w:rPr>
          <w:sz w:val="28"/>
        </w:rPr>
        <w:t xml:space="preserve"> и </w:t>
      </w:r>
      <w:hyperlink r:id="rId22" w:history="1">
        <w:r w:rsidR="00F42B59">
          <w:rPr>
            <w:sz w:val="28"/>
          </w:rPr>
          <w:t>4.2.2.1</w:t>
        </w:r>
      </w:hyperlink>
      <w:r w:rsidR="00F42B59">
        <w:rPr>
          <w:sz w:val="28"/>
        </w:rPr>
        <w:t xml:space="preserve">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Расторжение настоящего Соглашения осуществляется по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Сторон, за исключением расторжения в одностороннем порядке,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24"/>
      <w:bookmarkEnd w:id="7"/>
      <w:r>
        <w:rPr>
          <w:rFonts w:ascii="Times New Roman" w:hAnsi="Times New Roman"/>
          <w:sz w:val="28"/>
        </w:rPr>
        <w:t>7.3.1. Расторжение настоящего Соглашения Учредителем в односторо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 случаях: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 ликвидации.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7.3.1.2. Нарушения Учреждением условий, предусмотренных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пальным заданием и настоящим Соглашением.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ждением в бюджет города.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 в суде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lastRenderedPageBreak/>
        <w:t>ном порядке в соответствии с законодательством Российской Федерации.</w:t>
      </w:r>
    </w:p>
    <w:p w:rsidR="00F42B59" w:rsidRDefault="00F42B59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F42B59" w:rsidRDefault="00F42B59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</w:t>
      </w:r>
      <w:r w:rsidR="00C23CC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астоящее Соглашение заключено Сторонами в форме электронн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документа в виде сканированного образа Соглашения на бумажном носит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ле, подтверждающего содержание электронного документа, подписанного электронной подписью должностного лица органа исполнительной власти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рода Новошахтинска, уполномоченного на подписание такого Соглашения,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веренного подписью ответственного работника ГКУ РО «Уполномоченный многофункц</w:t>
      </w:r>
      <w:r w:rsidR="000D2CB4">
        <w:rPr>
          <w:rFonts w:ascii="Times New Roman" w:hAnsi="Times New Roman"/>
          <w:sz w:val="28"/>
        </w:rPr>
        <w:t xml:space="preserve">иональный центр предоставления </w:t>
      </w:r>
      <w:r>
        <w:rPr>
          <w:rFonts w:ascii="Times New Roman" w:hAnsi="Times New Roman"/>
          <w:sz w:val="28"/>
        </w:rPr>
        <w:t>государственных и муници</w:t>
      </w:r>
      <w:r w:rsidR="000D2CB4">
        <w:rPr>
          <w:rFonts w:ascii="Times New Roman" w:hAnsi="Times New Roman"/>
          <w:sz w:val="28"/>
        </w:rPr>
        <w:t>пал</w:t>
      </w:r>
      <w:r w:rsidR="000D2CB4">
        <w:rPr>
          <w:rFonts w:ascii="Times New Roman" w:hAnsi="Times New Roman"/>
          <w:sz w:val="28"/>
        </w:rPr>
        <w:t>ь</w:t>
      </w:r>
      <w:r w:rsidR="000D2CB4">
        <w:rPr>
          <w:rFonts w:ascii="Times New Roman" w:hAnsi="Times New Roman"/>
          <w:sz w:val="28"/>
        </w:rPr>
        <w:t>ных услуг» (далее – МФЦ), печатью и штампом</w:t>
      </w:r>
      <w:r>
        <w:rPr>
          <w:rFonts w:ascii="Times New Roman" w:hAnsi="Times New Roman"/>
          <w:sz w:val="28"/>
        </w:rPr>
        <w:t xml:space="preserve"> МФЦ и содержащего подпись Получателя</w:t>
      </w:r>
      <w:r>
        <w:rPr>
          <w:rFonts w:ascii="Times New Roman" w:hAnsi="Times New Roman"/>
          <w:sz w:val="28"/>
          <w:vertAlign w:val="superscript"/>
        </w:rPr>
        <w:t>17</w:t>
      </w:r>
      <w:r w:rsidR="00C23CCE">
        <w:rPr>
          <w:rFonts w:ascii="Times New Roman" w:hAnsi="Times New Roman"/>
          <w:sz w:val="28"/>
        </w:rPr>
        <w:t>.</w:t>
      </w:r>
    </w:p>
    <w:p w:rsidR="00F42B59" w:rsidRDefault="00C23CCE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 Н</w:t>
      </w:r>
      <w:r w:rsidR="00F42B59">
        <w:rPr>
          <w:rFonts w:ascii="Times New Roman" w:hAnsi="Times New Roman"/>
          <w:sz w:val="28"/>
        </w:rPr>
        <w:t>астоящее Соглашение составлено в форме бумажного документа в _____ экземплярах, по одному экземпляру для каждой (двух, трех) из Ст</w:t>
      </w:r>
      <w:r w:rsidR="00F42B59">
        <w:rPr>
          <w:rFonts w:ascii="Times New Roman" w:hAnsi="Times New Roman"/>
          <w:sz w:val="28"/>
        </w:rPr>
        <w:t>о</w:t>
      </w:r>
      <w:r w:rsidR="00F42B59">
        <w:rPr>
          <w:rFonts w:ascii="Times New Roman" w:hAnsi="Times New Roman"/>
          <w:sz w:val="28"/>
        </w:rPr>
        <w:t>рон</w:t>
      </w:r>
      <w:r w:rsidR="00F42B59">
        <w:rPr>
          <w:rFonts w:ascii="Times New Roman" w:hAnsi="Times New Roman"/>
          <w:sz w:val="28"/>
          <w:vertAlign w:val="superscript"/>
        </w:rPr>
        <w:t>18</w:t>
      </w:r>
      <w:r w:rsidR="00F42B59"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8" w:name="P1932"/>
      <w:bookmarkEnd w:id="8"/>
      <w:r>
        <w:rPr>
          <w:rFonts w:ascii="Times New Roman" w:hAnsi="Times New Roman"/>
          <w:sz w:val="28"/>
        </w:rPr>
        <w:t>8. Платежные реквизиты Сторон</w:t>
      </w:r>
    </w:p>
    <w:p w:rsidR="00F42B59" w:rsidRDefault="00F42B59" w:rsidP="00F42B59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jc w:val="center"/>
              <w:rPr>
                <w:sz w:val="24"/>
                <w:szCs w:val="24"/>
              </w:rPr>
            </w:pPr>
            <w:r w:rsidRPr="00344683">
              <w:rPr>
                <w:sz w:val="24"/>
                <w:szCs w:val="24"/>
              </w:rPr>
              <w:t>Полное и сокращенное</w:t>
            </w:r>
          </w:p>
          <w:p w:rsidR="00F42B59" w:rsidRPr="00344683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(при наличии) наименования Учред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jc w:val="center"/>
              <w:rPr>
                <w:sz w:val="24"/>
                <w:szCs w:val="24"/>
              </w:rPr>
            </w:pPr>
            <w:r w:rsidRPr="00344683">
              <w:rPr>
                <w:sz w:val="24"/>
                <w:szCs w:val="24"/>
              </w:rPr>
              <w:t>Полное и сокращенное</w:t>
            </w:r>
          </w:p>
          <w:p w:rsidR="00F42B59" w:rsidRPr="00344683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(при наличии) наименования Учре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ж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344683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(наименование кредитной организ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F42B59" w:rsidRPr="00344683" w:rsidTr="005920A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БИК территориального органа Фед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рального казначейства и наименование у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БИК территориального органа Фед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рального казначейства и наименование у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реждения Банка России, в котором открыт единый казначейский счет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Казначейский счет (расчетный, ко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респондентский счет кредитной организ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органа, осуществля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ю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органа, осуществля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ю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щего открытие и ведение лицевых счетов, в котором открыт лицевой счет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F42B59" w:rsidRDefault="00F42B59" w:rsidP="00F42B59">
      <w:pPr>
        <w:pStyle w:val="ConsPlusNormal"/>
        <w:jc w:val="both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4"/>
        <w:gridCol w:w="4865"/>
      </w:tblGrid>
      <w:tr w:rsidR="00F42B59" w:rsidRPr="00183231" w:rsidTr="005920AF"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183231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183231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183231" w:rsidRPr="00183231" w:rsidTr="005920AF">
        <w:trPr>
          <w:trHeight w:val="99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95" w:rsidRDefault="00605895" w:rsidP="001832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>____</w:t>
            </w:r>
            <w:r w:rsidR="005524D5">
              <w:rPr>
                <w:rFonts w:ascii="Times New Roman" w:hAnsi="Times New Roman"/>
                <w:sz w:val="24"/>
                <w:szCs w:val="24"/>
              </w:rPr>
              <w:t>_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83231" w:rsidRPr="00183231" w:rsidRDefault="00183231" w:rsidP="006058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 w:rsidR="0060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89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</w:p>
          <w:p w:rsidR="00183231" w:rsidRPr="00183231" w:rsidRDefault="00183231" w:rsidP="00183231">
            <w:pPr>
              <w:pStyle w:val="ConsPlusNormal"/>
              <w:ind w:left="19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95" w:rsidRDefault="00183231" w:rsidP="001832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_____</w:t>
            </w:r>
            <w:r w:rsidR="005524D5">
              <w:rPr>
                <w:rFonts w:ascii="Times New Roman" w:hAnsi="Times New Roman"/>
                <w:sz w:val="24"/>
                <w:szCs w:val="24"/>
              </w:rPr>
              <w:t>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_/</w:t>
            </w:r>
            <w:r w:rsidR="0060589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05895" w:rsidRPr="0018323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05895">
              <w:rPr>
                <w:rFonts w:ascii="Times New Roman" w:hAnsi="Times New Roman"/>
                <w:sz w:val="24"/>
                <w:szCs w:val="24"/>
              </w:rPr>
              <w:t>__</w:t>
            </w:r>
            <w:r w:rsidR="00605895" w:rsidRPr="0018323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524D5" w:rsidRDefault="00605895" w:rsidP="006058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r w:rsidR="00552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:rsidR="00183231" w:rsidRPr="00183231" w:rsidRDefault="00183231" w:rsidP="005524D5">
            <w:pPr>
              <w:pStyle w:val="ConsPlusNormal"/>
              <w:ind w:left="16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</w:tbl>
    <w:p w:rsidR="00F42B59" w:rsidRDefault="00F42B59" w:rsidP="00F42B59">
      <w:pPr>
        <w:pStyle w:val="ConsPlusNormal"/>
        <w:jc w:val="both"/>
      </w:pP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</w:t>
      </w:r>
      <w:r w:rsidRPr="00C23CCE">
        <w:rPr>
          <w:sz w:val="24"/>
        </w:rPr>
        <w:t> В случае если Соглашение заключается в форме электронного документа номер С</w:t>
      </w:r>
      <w:r w:rsidRPr="00C23CCE">
        <w:rPr>
          <w:sz w:val="24"/>
        </w:rPr>
        <w:t>о</w:t>
      </w:r>
      <w:r w:rsidRPr="00C23CCE">
        <w:rPr>
          <w:sz w:val="24"/>
        </w:rPr>
        <w:t>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9" w:name="P1955"/>
      <w:bookmarkEnd w:id="9"/>
      <w:r w:rsidRPr="00C23CCE">
        <w:rPr>
          <w:rFonts w:ascii="Times New Roman" w:hAnsi="Times New Roman"/>
          <w:sz w:val="24"/>
          <w:vertAlign w:val="superscript"/>
        </w:rPr>
        <w:t>2</w:t>
      </w:r>
      <w:r w:rsidRPr="00C23CCE">
        <w:rPr>
          <w:rFonts w:ascii="Times New Roman" w:hAnsi="Times New Roman"/>
          <w:sz w:val="24"/>
        </w:rPr>
        <w:t> Указывается в соответствии с решением о бюджете города.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0" w:name="P1956"/>
      <w:bookmarkEnd w:id="10"/>
      <w:r w:rsidRPr="00C23CCE">
        <w:rPr>
          <w:rFonts w:ascii="Times New Roman" w:hAnsi="Times New Roman"/>
          <w:sz w:val="24"/>
          <w:vertAlign w:val="superscript"/>
        </w:rPr>
        <w:t>3</w:t>
      </w:r>
      <w:r w:rsidRPr="00C23CCE">
        <w:rPr>
          <w:rFonts w:ascii="Times New Roman" w:hAnsi="Times New Roman"/>
          <w:sz w:val="24"/>
        </w:rPr>
        <w:t> Финансовый год, соответствующий году предоставления Субсидии.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4</w:t>
      </w:r>
      <w:r w:rsidRPr="00C23CCE">
        <w:rPr>
          <w:sz w:val="24"/>
        </w:rPr>
        <w:t xml:space="preserve"> Рекомендуемый образец претензии приведен в </w:t>
      </w:r>
      <w:hyperlink r:id="rId23" w:history="1">
        <w:r w:rsidRPr="00C23CCE">
          <w:rPr>
            <w:sz w:val="24"/>
          </w:rPr>
          <w:t>приложении № 4</w:t>
        </w:r>
      </w:hyperlink>
      <w:r w:rsidRPr="00C23CCE">
        <w:rPr>
          <w:sz w:val="24"/>
        </w:rPr>
        <w:t xml:space="preserve"> к настоящей Тип</w:t>
      </w:r>
      <w:r w:rsidRPr="00C23CCE">
        <w:rPr>
          <w:sz w:val="24"/>
        </w:rPr>
        <w:t>о</w:t>
      </w:r>
      <w:r w:rsidRPr="00C23CCE">
        <w:rPr>
          <w:sz w:val="24"/>
        </w:rPr>
        <w:t>вой форме.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5</w:t>
      </w:r>
      <w:r w:rsidRPr="00C23CCE">
        <w:rPr>
          <w:sz w:val="24"/>
        </w:rPr>
        <w:t xml:space="preserve"> Рекомендуемый образец расчета приведен в </w:t>
      </w:r>
      <w:hyperlink r:id="rId24" w:history="1">
        <w:r w:rsidRPr="00C23CCE">
          <w:rPr>
            <w:sz w:val="24"/>
          </w:rPr>
          <w:t>приложении № 3</w:t>
        </w:r>
      </w:hyperlink>
      <w:r w:rsidRPr="00C23CCE">
        <w:rPr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6</w:t>
      </w:r>
      <w:r w:rsidRPr="00C23CCE">
        <w:rPr>
          <w:sz w:val="24"/>
        </w:rPr>
        <w:t xml:space="preserve"> Рекомендуемый образец акта приведен в </w:t>
      </w:r>
      <w:hyperlink r:id="rId25" w:history="1">
        <w:r w:rsidRPr="00C23CCE">
          <w:rPr>
            <w:sz w:val="24"/>
          </w:rPr>
          <w:t>приложении № 5</w:t>
        </w:r>
      </w:hyperlink>
      <w:r w:rsidRPr="00C23CCE">
        <w:rPr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1" w:name="P1957"/>
      <w:bookmarkEnd w:id="11"/>
      <w:r w:rsidRPr="00C23CCE">
        <w:rPr>
          <w:rFonts w:ascii="Times New Roman" w:hAnsi="Times New Roman"/>
          <w:sz w:val="24"/>
          <w:vertAlign w:val="superscript"/>
        </w:rPr>
        <w:t>7</w:t>
      </w:r>
      <w:r w:rsidRPr="00C23CCE">
        <w:rPr>
          <w:rFonts w:ascii="Times New Roman" w:hAnsi="Times New Roman"/>
          <w:sz w:val="24"/>
        </w:rPr>
        <w:t> Указываются иные конкретные обязательства (при наличии).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8 </w:t>
      </w:r>
      <w:r w:rsidRPr="00C23CCE">
        <w:rPr>
          <w:sz w:val="24"/>
        </w:rPr>
        <w:t xml:space="preserve">Предусматривается при наличии в Соглашении </w:t>
      </w:r>
      <w:r w:rsidR="005920AF">
        <w:rPr>
          <w:sz w:val="24"/>
        </w:rPr>
        <w:t>под</w:t>
      </w:r>
      <w:hyperlink r:id="rId26" w:history="1">
        <w:r w:rsidRPr="00C23CCE">
          <w:rPr>
            <w:sz w:val="24"/>
          </w:rPr>
          <w:t>пункта 4.3.6.3</w:t>
        </w:r>
      </w:hyperlink>
      <w:r w:rsidRPr="00C23CCE">
        <w:rPr>
          <w:sz w:val="24"/>
        </w:rPr>
        <w:t xml:space="preserve"> настоящей Тип</w:t>
      </w:r>
      <w:r w:rsidRPr="00C23CCE">
        <w:rPr>
          <w:sz w:val="24"/>
        </w:rPr>
        <w:t>о</w:t>
      </w:r>
      <w:r w:rsidRPr="00C23CCE">
        <w:rPr>
          <w:sz w:val="24"/>
        </w:rPr>
        <w:t>вой формы.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2" w:name="P1958"/>
      <w:bookmarkEnd w:id="12"/>
      <w:r w:rsidRPr="00C23CCE">
        <w:rPr>
          <w:rFonts w:ascii="Times New Roman" w:hAnsi="Times New Roman"/>
          <w:sz w:val="24"/>
          <w:vertAlign w:val="superscript"/>
        </w:rPr>
        <w:t>9</w:t>
      </w:r>
      <w:r w:rsidRPr="00C23CCE">
        <w:rPr>
          <w:rFonts w:ascii="Times New Roman" w:hAnsi="Times New Roman"/>
          <w:sz w:val="24"/>
        </w:rPr>
        <w:t> Указываются иные конкретные права (при наличии).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bookmarkStart w:id="13" w:name="P1959"/>
      <w:bookmarkEnd w:id="13"/>
      <w:r w:rsidRPr="00C23CCE">
        <w:rPr>
          <w:sz w:val="24"/>
          <w:vertAlign w:val="superscript"/>
        </w:rPr>
        <w:t>10 </w:t>
      </w:r>
      <w:hyperlink r:id="rId27" w:history="1">
        <w:r w:rsidRPr="00C23CCE">
          <w:rPr>
            <w:sz w:val="24"/>
          </w:rPr>
          <w:t>Подпункт 6 пункта 3.3 статьи 32</w:t>
        </w:r>
      </w:hyperlink>
      <w:r w:rsidRPr="00C23CCE">
        <w:rPr>
          <w:sz w:val="24"/>
        </w:rPr>
        <w:t xml:space="preserve"> Федерального закона от 12 января 1996 г. № 7-ФЗ «О некоммерческих организациях».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11</w:t>
      </w:r>
      <w:r w:rsidRPr="00C23CCE">
        <w:rPr>
          <w:sz w:val="24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</w:t>
      </w:r>
      <w:r w:rsidRPr="00C23CCE">
        <w:rPr>
          <w:sz w:val="24"/>
        </w:rPr>
        <w:t>я</w:t>
      </w:r>
      <w:r w:rsidRPr="00C23CCE">
        <w:rPr>
          <w:sz w:val="24"/>
        </w:rPr>
        <w:t>ется Учреждением в случае установления Учредителем соответствующего требования в м</w:t>
      </w:r>
      <w:r w:rsidRPr="00C23CCE">
        <w:rPr>
          <w:sz w:val="24"/>
        </w:rPr>
        <w:t>у</w:t>
      </w:r>
      <w:r w:rsidRPr="00C23CCE">
        <w:rPr>
          <w:sz w:val="24"/>
        </w:rPr>
        <w:t>ниципальном задании.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12</w:t>
      </w:r>
      <w:r w:rsidRPr="00C23CCE">
        <w:rPr>
          <w:sz w:val="24"/>
        </w:rPr>
        <w:t> В отношении выполнения работ представляется Учреждением в случае установл</w:t>
      </w:r>
      <w:r w:rsidRPr="00C23CCE">
        <w:rPr>
          <w:sz w:val="24"/>
        </w:rPr>
        <w:t>е</w:t>
      </w:r>
      <w:r w:rsidRPr="00C23CCE">
        <w:rPr>
          <w:sz w:val="24"/>
        </w:rPr>
        <w:t>ния Учредителем соответствующего требования в муниципальном задании.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4" w:name="P1962"/>
      <w:bookmarkEnd w:id="14"/>
      <w:r w:rsidRPr="00C23CCE">
        <w:rPr>
          <w:rFonts w:ascii="Times New Roman" w:hAnsi="Times New Roman"/>
          <w:sz w:val="24"/>
          <w:vertAlign w:val="superscript"/>
        </w:rPr>
        <w:t>13</w:t>
      </w:r>
      <w:r w:rsidRPr="00C23CCE">
        <w:rPr>
          <w:rFonts w:ascii="Times New Roman" w:hAnsi="Times New Roman"/>
          <w:sz w:val="24"/>
        </w:rPr>
        <w:t> Указываются иные положения об ответственности за неисполнение или ненадл</w:t>
      </w:r>
      <w:r w:rsidRPr="00C23CCE">
        <w:rPr>
          <w:rFonts w:ascii="Times New Roman" w:hAnsi="Times New Roman"/>
          <w:sz w:val="24"/>
        </w:rPr>
        <w:t>е</w:t>
      </w:r>
      <w:r w:rsidRPr="00C23CCE">
        <w:rPr>
          <w:rFonts w:ascii="Times New Roman" w:hAnsi="Times New Roman"/>
          <w:sz w:val="24"/>
        </w:rPr>
        <w:t>жащее исполнение Сторонами обязательств по настоящему Соглашению.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14 </w:t>
      </w:r>
      <w:r w:rsidRPr="00C23CCE">
        <w:rPr>
          <w:sz w:val="24"/>
        </w:rPr>
        <w:t xml:space="preserve">Рекомендуемый образец уведомления приведен в </w:t>
      </w:r>
      <w:hyperlink r:id="rId28" w:history="1">
        <w:r w:rsidRPr="00C23CCE">
          <w:rPr>
            <w:sz w:val="24"/>
          </w:rPr>
          <w:t>приложении № 6</w:t>
        </w:r>
      </w:hyperlink>
      <w:r w:rsidRPr="00C23CCE">
        <w:rPr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23CCE">
        <w:rPr>
          <w:rFonts w:ascii="Times New Roman" w:hAnsi="Times New Roman"/>
          <w:sz w:val="24"/>
          <w:vertAlign w:val="superscript"/>
        </w:rPr>
        <w:t>15</w:t>
      </w:r>
      <w:r w:rsidRPr="00C23CCE">
        <w:rPr>
          <w:rFonts w:ascii="Times New Roman" w:hAnsi="Times New Roman"/>
          <w:sz w:val="24"/>
        </w:rPr>
        <w:t xml:space="preserve"> Рекомендуемый образец уведомления приведен в </w:t>
      </w:r>
      <w:hyperlink r:id="rId29" w:history="1">
        <w:r w:rsidRPr="00C23CCE">
          <w:rPr>
            <w:rFonts w:ascii="Times New Roman" w:hAnsi="Times New Roman"/>
            <w:sz w:val="24"/>
          </w:rPr>
          <w:t>приложении № 7</w:t>
        </w:r>
      </w:hyperlink>
      <w:r w:rsidRPr="00C23CCE">
        <w:rPr>
          <w:rFonts w:ascii="Times New Roman" w:hAnsi="Times New Roman"/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5" w:name="P1963"/>
      <w:bookmarkEnd w:id="15"/>
      <w:r w:rsidRPr="00C23CCE">
        <w:rPr>
          <w:rFonts w:ascii="Times New Roman" w:hAnsi="Times New Roman"/>
          <w:sz w:val="24"/>
          <w:vertAlign w:val="superscript"/>
        </w:rPr>
        <w:t>16</w:t>
      </w:r>
      <w:r w:rsidRPr="00C23CCE">
        <w:rPr>
          <w:rFonts w:ascii="Times New Roman" w:hAnsi="Times New Roman"/>
          <w:sz w:val="24"/>
        </w:rPr>
        <w:t> Указываются иные случаи расторжения Соглашения Учредителем в одностороннем порядке.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23CCE">
        <w:rPr>
          <w:rFonts w:ascii="Times New Roman" w:hAnsi="Times New Roman"/>
          <w:sz w:val="24"/>
          <w:vertAlign w:val="superscript"/>
        </w:rPr>
        <w:t>17</w:t>
      </w:r>
      <w:r w:rsidRPr="00C23CCE">
        <w:rPr>
          <w:rFonts w:ascii="Times New Roman" w:hAnsi="Times New Roman"/>
          <w:sz w:val="24"/>
        </w:rPr>
        <w:t> Предусматривается в случае формирования и подписания Соглашения в государс</w:t>
      </w:r>
      <w:r w:rsidRPr="00C23CCE">
        <w:rPr>
          <w:rFonts w:ascii="Times New Roman" w:hAnsi="Times New Roman"/>
          <w:sz w:val="24"/>
        </w:rPr>
        <w:t>т</w:t>
      </w:r>
      <w:r w:rsidRPr="00C23CCE">
        <w:rPr>
          <w:rFonts w:ascii="Times New Roman" w:hAnsi="Times New Roman"/>
          <w:sz w:val="24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F42B59" w:rsidRPr="0065070D" w:rsidRDefault="00F42B59" w:rsidP="0065070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23CCE">
        <w:rPr>
          <w:rFonts w:ascii="Times New Roman" w:hAnsi="Times New Roman"/>
          <w:sz w:val="24"/>
          <w:vertAlign w:val="superscript"/>
        </w:rPr>
        <w:t>18</w:t>
      </w:r>
      <w:r w:rsidRPr="00C23CCE">
        <w:rPr>
          <w:rFonts w:ascii="Times New Roman" w:hAnsi="Times New Roman"/>
          <w:sz w:val="24"/>
        </w:rPr>
        <w:t> Предусматривается в случае формирования и подписания Соглашения в форме б</w:t>
      </w:r>
      <w:r w:rsidRPr="00C23CCE">
        <w:rPr>
          <w:rFonts w:ascii="Times New Roman" w:hAnsi="Times New Roman"/>
          <w:sz w:val="24"/>
        </w:rPr>
        <w:t>у</w:t>
      </w:r>
      <w:r w:rsidRPr="00C23CCE">
        <w:rPr>
          <w:rFonts w:ascii="Times New Roman" w:hAnsi="Times New Roman"/>
          <w:sz w:val="24"/>
        </w:rPr>
        <w:t>мажного документа.</w:t>
      </w: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F42B59" w:rsidRDefault="00F42B59" w:rsidP="005920AF">
      <w:pPr>
        <w:ind w:left="3402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920AF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к Соглашению</w:t>
      </w:r>
      <w:r w:rsidR="005920AF">
        <w:rPr>
          <w:sz w:val="28"/>
        </w:rPr>
        <w:t xml:space="preserve"> </w:t>
      </w:r>
      <w:r>
        <w:rPr>
          <w:sz w:val="28"/>
        </w:rPr>
        <w:t xml:space="preserve">о порядке и условиях </w:t>
      </w:r>
    </w:p>
    <w:p w:rsidR="005920AF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предоставления</w:t>
      </w:r>
      <w:r w:rsidR="005920AF">
        <w:rPr>
          <w:sz w:val="28"/>
        </w:rPr>
        <w:t xml:space="preserve"> </w:t>
      </w:r>
      <w:r>
        <w:rPr>
          <w:sz w:val="28"/>
        </w:rPr>
        <w:t xml:space="preserve">субсидии на финансовое </w:t>
      </w:r>
    </w:p>
    <w:p w:rsidR="001E2976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обеспечение</w:t>
      </w:r>
      <w:r w:rsidR="005920AF">
        <w:rPr>
          <w:sz w:val="28"/>
        </w:rPr>
        <w:t xml:space="preserve"> </w:t>
      </w:r>
      <w:r>
        <w:rPr>
          <w:sz w:val="28"/>
        </w:rPr>
        <w:t xml:space="preserve">выполнения муниципального </w:t>
      </w:r>
    </w:p>
    <w:p w:rsidR="00F42B59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задания</w:t>
      </w:r>
      <w:r w:rsidR="001E2976">
        <w:rPr>
          <w:sz w:val="28"/>
        </w:rPr>
        <w:t xml:space="preserve"> </w:t>
      </w:r>
      <w:r>
        <w:rPr>
          <w:sz w:val="28"/>
        </w:rPr>
        <w:t>на оказание муниципальных услуг</w:t>
      </w:r>
    </w:p>
    <w:p w:rsidR="00F42B59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F42B59" w:rsidRDefault="005920AF" w:rsidP="005920AF">
      <w:pPr>
        <w:ind w:left="3402"/>
        <w:jc w:val="center"/>
        <w:rPr>
          <w:sz w:val="28"/>
        </w:rPr>
      </w:pPr>
      <w:r>
        <w:rPr>
          <w:sz w:val="28"/>
        </w:rPr>
        <w:t xml:space="preserve">от                                        </w:t>
      </w:r>
      <w:r w:rsidR="00F42B59">
        <w:rPr>
          <w:sz w:val="28"/>
        </w:rPr>
        <w:t xml:space="preserve">№ 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F42B59" w:rsidRDefault="005920AF" w:rsidP="00F42B59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</w:t>
      </w:r>
    </w:p>
    <w:p w:rsidR="00F42B59" w:rsidRDefault="005920AF" w:rsidP="00F42B59">
      <w:pPr>
        <w:jc w:val="center"/>
        <w:rPr>
          <w:sz w:val="28"/>
        </w:rPr>
      </w:pPr>
      <w:r>
        <w:rPr>
          <w:sz w:val="28"/>
        </w:rPr>
        <w:t>работников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(рублей)</w:t>
      </w:r>
    </w:p>
    <w:p w:rsidR="00F42B59" w:rsidRDefault="00F42B59" w:rsidP="00F42B5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</w:tbl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65070D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77351C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650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F42B59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650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финансовое обеспечение</w:t>
      </w:r>
      <w:r w:rsidR="00650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 муниципального задания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920AF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№</w:t>
      </w:r>
    </w:p>
    <w:p w:rsidR="00F42B59" w:rsidRDefault="00F42B59" w:rsidP="00F42B59">
      <w:pPr>
        <w:pStyle w:val="ConsPlusNormal"/>
        <w:jc w:val="right"/>
        <w:rPr>
          <w:rFonts w:ascii="Times New Roman" w:hAnsi="Times New Roman"/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5920AF" w:rsidP="00F42B59">
      <w:pPr>
        <w:pStyle w:val="ConsPlusNormal"/>
        <w:jc w:val="center"/>
        <w:rPr>
          <w:rFonts w:ascii="Times New Roman" w:hAnsi="Times New Roman"/>
          <w:sz w:val="28"/>
        </w:rPr>
      </w:pPr>
      <w:bookmarkStart w:id="16" w:name="P2020"/>
      <w:bookmarkEnd w:id="16"/>
      <w:r>
        <w:rPr>
          <w:rFonts w:ascii="Times New Roman" w:hAnsi="Times New Roman"/>
          <w:sz w:val="28"/>
        </w:rPr>
        <w:t>ГРАФИК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jc w:val="both"/>
        <w:outlineLvl w:val="0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Наименование Учред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Наименование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(первичный – «0», уточне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Единица измерения: руб</w:t>
            </w:r>
            <w:r w:rsidR="0065070D">
              <w:rPr>
                <w:sz w:val="28"/>
              </w:rPr>
              <w:t>.</w:t>
            </w:r>
            <w:r>
              <w:rPr>
                <w:sz w:val="28"/>
              </w:rPr>
              <w:t xml:space="preserve"> (с точностью 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493806" w:rsidP="005920AF">
            <w:pPr>
              <w:jc w:val="center"/>
              <w:rPr>
                <w:sz w:val="28"/>
              </w:rPr>
            </w:pPr>
            <w:hyperlink r:id="rId30" w:history="1">
              <w:r w:rsidR="00F42B59">
                <w:rPr>
                  <w:sz w:val="28"/>
                </w:rPr>
                <w:t>383</w:t>
              </w:r>
            </w:hyperlink>
          </w:p>
        </w:tc>
      </w:tr>
    </w:tbl>
    <w:p w:rsidR="00F42B59" w:rsidRDefault="00F42B59" w:rsidP="00F42B5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Сроки перечисления Субсидии</w:t>
            </w:r>
            <w:r w:rsidRPr="0065070D">
              <w:rPr>
                <w:sz w:val="24"/>
                <w:szCs w:val="24"/>
                <w:vertAlign w:val="superscript"/>
              </w:rPr>
              <w:t xml:space="preserve"> </w:t>
            </w:r>
            <w:hyperlink w:anchor="Par81" w:history="1">
              <w:r w:rsidRPr="0065070D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Сумма</w:t>
            </w: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 xml:space="preserve">всего </w:t>
            </w:r>
            <w:hyperlink w:anchor="Par82" w:history="1">
              <w:r w:rsidRPr="0065070D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 xml:space="preserve">в том числе </w:t>
            </w:r>
            <w:hyperlink w:anchor="Par83" w:history="1">
              <w:r w:rsidRPr="0065070D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4</w:t>
            </w: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65070D">
            <w:pPr>
              <w:jc w:val="right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65070D">
            <w:pPr>
              <w:jc w:val="right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65070D">
            <w:pPr>
              <w:jc w:val="right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</w:tbl>
    <w:p w:rsidR="00F42B59" w:rsidRDefault="00F42B59" w:rsidP="00F42B59">
      <w:pPr>
        <w:jc w:val="both"/>
        <w:rPr>
          <w:rFonts w:ascii="Calibri" w:hAnsi="Calibri"/>
        </w:rPr>
      </w:pPr>
    </w:p>
    <w:p w:rsidR="00F42B59" w:rsidRPr="0065070D" w:rsidRDefault="00F42B59" w:rsidP="00F42B59">
      <w:pPr>
        <w:ind w:firstLine="709"/>
        <w:jc w:val="both"/>
        <w:rPr>
          <w:sz w:val="24"/>
          <w:szCs w:val="24"/>
        </w:rPr>
      </w:pPr>
      <w:bookmarkStart w:id="17" w:name="Par80"/>
      <w:bookmarkStart w:id="18" w:name="Par81"/>
      <w:bookmarkEnd w:id="17"/>
      <w:bookmarkEnd w:id="18"/>
      <w:r w:rsidRPr="0065070D">
        <w:rPr>
          <w:sz w:val="24"/>
          <w:szCs w:val="24"/>
          <w:vertAlign w:val="superscript"/>
        </w:rPr>
        <w:t>1</w:t>
      </w:r>
      <w:r w:rsidRPr="0065070D">
        <w:rPr>
          <w:sz w:val="24"/>
          <w:szCs w:val="24"/>
        </w:rPr>
        <w:t> Указываются конкретные сроки перечисления Субсидии Учреждению, при этом п</w:t>
      </w:r>
      <w:r w:rsidRPr="0065070D">
        <w:rPr>
          <w:sz w:val="24"/>
          <w:szCs w:val="24"/>
        </w:rPr>
        <w:t>е</w:t>
      </w:r>
      <w:r w:rsidRPr="0065070D">
        <w:rPr>
          <w:sz w:val="24"/>
          <w:szCs w:val="24"/>
        </w:rPr>
        <w:t>речисление Субсидии должно осуществляться в соответствии с требованиями, установле</w:t>
      </w:r>
      <w:r w:rsidRPr="0065070D">
        <w:rPr>
          <w:sz w:val="24"/>
          <w:szCs w:val="24"/>
        </w:rPr>
        <w:t>н</w:t>
      </w:r>
      <w:r w:rsidRPr="0065070D">
        <w:rPr>
          <w:sz w:val="24"/>
          <w:szCs w:val="24"/>
        </w:rPr>
        <w:t>ными пунктом 3.25  Порядка.</w:t>
      </w:r>
    </w:p>
    <w:p w:rsidR="00F42B59" w:rsidRPr="0065070D" w:rsidRDefault="00F42B59" w:rsidP="00F42B59">
      <w:pPr>
        <w:ind w:firstLine="709"/>
        <w:jc w:val="both"/>
        <w:rPr>
          <w:sz w:val="24"/>
          <w:szCs w:val="24"/>
        </w:rPr>
      </w:pPr>
      <w:bookmarkStart w:id="19" w:name="Par82"/>
      <w:bookmarkEnd w:id="19"/>
      <w:r w:rsidRPr="0065070D">
        <w:rPr>
          <w:sz w:val="24"/>
          <w:szCs w:val="24"/>
          <w:vertAlign w:val="superscript"/>
        </w:rPr>
        <w:t>2</w:t>
      </w:r>
      <w:r w:rsidRPr="0065070D">
        <w:rPr>
          <w:sz w:val="24"/>
          <w:szCs w:val="24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 увеличении, со знаком «минус» – при уменьшении).</w:t>
      </w:r>
    </w:p>
    <w:p w:rsidR="00F42B59" w:rsidRPr="0065070D" w:rsidRDefault="00F42B59" w:rsidP="00F42B59">
      <w:pPr>
        <w:ind w:firstLine="709"/>
        <w:jc w:val="both"/>
        <w:rPr>
          <w:sz w:val="24"/>
          <w:szCs w:val="24"/>
        </w:rPr>
      </w:pPr>
      <w:bookmarkStart w:id="20" w:name="Par83"/>
      <w:bookmarkEnd w:id="20"/>
      <w:r w:rsidRPr="0065070D">
        <w:rPr>
          <w:sz w:val="24"/>
          <w:szCs w:val="24"/>
          <w:vertAlign w:val="superscript"/>
        </w:rPr>
        <w:t>3</w:t>
      </w:r>
      <w:r w:rsidRPr="0065070D">
        <w:rPr>
          <w:sz w:val="24"/>
          <w:szCs w:val="24"/>
        </w:rPr>
        <w:t> Заполняется по решению Учредителя для отражения сумм, подлежащих перечисл</w:t>
      </w:r>
      <w:r w:rsidRPr="0065070D">
        <w:rPr>
          <w:sz w:val="24"/>
          <w:szCs w:val="24"/>
        </w:rPr>
        <w:t>е</w:t>
      </w:r>
      <w:r w:rsidRPr="0065070D">
        <w:rPr>
          <w:sz w:val="24"/>
          <w:szCs w:val="24"/>
        </w:rPr>
        <w:t>нию в связи с реализацией нормативных правовых актов Президента Российской Федер</w:t>
      </w:r>
      <w:r w:rsidRPr="0065070D">
        <w:rPr>
          <w:sz w:val="24"/>
          <w:szCs w:val="24"/>
        </w:rPr>
        <w:t>а</w:t>
      </w:r>
      <w:r w:rsidRPr="0065070D">
        <w:rPr>
          <w:sz w:val="24"/>
          <w:szCs w:val="24"/>
        </w:rPr>
        <w:t>ции, Правительства Российской Федерации и города Новошахтинска, а также иных сумм.</w:t>
      </w:r>
    </w:p>
    <w:p w:rsidR="00F42B59" w:rsidRPr="0065070D" w:rsidRDefault="00F42B59" w:rsidP="00F42B59">
      <w:pPr>
        <w:jc w:val="both"/>
        <w:rPr>
          <w:sz w:val="24"/>
          <w:szCs w:val="24"/>
        </w:rPr>
      </w:pPr>
    </w:p>
    <w:p w:rsidR="00F42B59" w:rsidRPr="0065070D" w:rsidRDefault="00F42B59" w:rsidP="00F42B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2B59" w:rsidRPr="0065070D" w:rsidRDefault="00F42B59" w:rsidP="00F42B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5070D">
        <w:rPr>
          <w:rFonts w:ascii="Times New Roman" w:hAnsi="Times New Roman"/>
          <w:sz w:val="24"/>
          <w:szCs w:val="24"/>
        </w:rPr>
        <w:t>Примечание.</w:t>
      </w:r>
    </w:p>
    <w:p w:rsidR="00F42B59" w:rsidRPr="0065070D" w:rsidRDefault="00F42B59" w:rsidP="00F42B5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5070D">
        <w:rPr>
          <w:rFonts w:ascii="Times New Roman" w:hAnsi="Times New Roman"/>
          <w:sz w:val="24"/>
          <w:szCs w:val="24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77351C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77351C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77351C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77351C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77351C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                         №</w:t>
      </w:r>
    </w:p>
    <w:p w:rsidR="00F42B59" w:rsidRDefault="00F42B59" w:rsidP="00F42B59">
      <w:pPr>
        <w:rPr>
          <w:sz w:val="28"/>
        </w:rPr>
      </w:pPr>
    </w:p>
    <w:p w:rsidR="00F42B59" w:rsidRPr="0077351C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 w:rsidRPr="0077351C">
        <w:rPr>
          <w:rFonts w:ascii="Times New Roman" w:hAnsi="Times New Roman"/>
          <w:sz w:val="28"/>
        </w:rPr>
        <w:t>РАСЧЕТ</w:t>
      </w:r>
    </w:p>
    <w:p w:rsidR="00F42B59" w:rsidRPr="0077351C" w:rsidRDefault="0077351C" w:rsidP="00F42B59">
      <w:pPr>
        <w:pStyle w:val="ConsPlusNormal"/>
        <w:jc w:val="center"/>
        <w:rPr>
          <w:rFonts w:ascii="Times New Roman" w:hAnsi="Times New Roman"/>
          <w:sz w:val="28"/>
        </w:rPr>
      </w:pPr>
      <w:r w:rsidRPr="0077351C">
        <w:rPr>
          <w:rFonts w:ascii="Times New Roman" w:hAnsi="Times New Roman"/>
          <w:sz w:val="28"/>
        </w:rPr>
        <w:t>субсидии, подлежащей возврату в бюджет города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F42B59" w:rsidRPr="007002AE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7002AE">
        <w:rPr>
          <w:rFonts w:ascii="Times New Roman" w:hAnsi="Times New Roman"/>
        </w:rPr>
        <w:t>(наименование органа исполнительной власти города Новошахтинска,</w:t>
      </w:r>
    </w:p>
    <w:p w:rsidR="007002AE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7002AE">
        <w:rPr>
          <w:rFonts w:ascii="Times New Roman" w:hAnsi="Times New Roman"/>
        </w:rPr>
        <w:t xml:space="preserve">осуществляющего функции и полномочия учредителя муниципального бюджетного </w:t>
      </w:r>
    </w:p>
    <w:p w:rsidR="00F42B59" w:rsidRPr="007002AE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7002AE">
        <w:rPr>
          <w:rFonts w:ascii="Times New Roman" w:hAnsi="Times New Roman"/>
        </w:rPr>
        <w:t>(автономного) учреждения города Новошахтинска)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__________________________________________________________________,</w:t>
      </w:r>
    </w:p>
    <w:p w:rsidR="00F42B59" w:rsidRPr="007002AE" w:rsidRDefault="00F42B59" w:rsidP="00F42B59">
      <w:pPr>
        <w:jc w:val="center"/>
      </w:pPr>
      <w:r w:rsidRPr="007002AE">
        <w:t>(наименование муниципального бюджетного или автономного учреждения)</w:t>
      </w:r>
    </w:p>
    <w:p w:rsidR="00F42B59" w:rsidRDefault="007002AE" w:rsidP="00F42B59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</w:t>
      </w:r>
      <w:r w:rsidR="00F42B59">
        <w:rPr>
          <w:sz w:val="28"/>
        </w:rPr>
        <w:t xml:space="preserve"> о</w:t>
      </w:r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 xml:space="preserve">доставлении </w:t>
      </w:r>
      <w:r w:rsidR="00F42B59">
        <w:rPr>
          <w:sz w:val="28"/>
        </w:rPr>
        <w:t>субсидии муниципальному бюджетному или автон</w:t>
      </w:r>
      <w:r>
        <w:rPr>
          <w:sz w:val="28"/>
        </w:rPr>
        <w:t>омному учре</w:t>
      </w:r>
      <w:r>
        <w:rPr>
          <w:sz w:val="28"/>
        </w:rPr>
        <w:t>ж</w:t>
      </w:r>
      <w:r>
        <w:rPr>
          <w:sz w:val="28"/>
        </w:rPr>
        <w:t xml:space="preserve">дению на финансовое обеспечение выполнения муниципального </w:t>
      </w:r>
      <w:r w:rsidR="00F42B59">
        <w:rPr>
          <w:sz w:val="28"/>
        </w:rPr>
        <w:t>задан</w:t>
      </w:r>
      <w:r>
        <w:rPr>
          <w:sz w:val="28"/>
        </w:rPr>
        <w:t xml:space="preserve">ия   на оказание муниципальных </w:t>
      </w:r>
      <w:r w:rsidR="00F42B59">
        <w:rPr>
          <w:sz w:val="28"/>
        </w:rPr>
        <w:t>ус</w:t>
      </w:r>
      <w:r>
        <w:rPr>
          <w:sz w:val="28"/>
        </w:rPr>
        <w:t>луг (выполнение работ) №</w:t>
      </w:r>
      <w:r w:rsidR="00F42B59">
        <w:rPr>
          <w:sz w:val="28"/>
        </w:rPr>
        <w:t xml:space="preserve"> _________ (далее соо</w:t>
      </w:r>
      <w:r w:rsidR="00F42B59">
        <w:rPr>
          <w:sz w:val="28"/>
        </w:rPr>
        <w:t>т</w:t>
      </w:r>
      <w:r w:rsidR="00F42B59">
        <w:rPr>
          <w:sz w:val="28"/>
        </w:rPr>
        <w:t>ветстве</w:t>
      </w:r>
      <w:r w:rsidR="005A2299">
        <w:rPr>
          <w:sz w:val="28"/>
        </w:rPr>
        <w:t>нно – Соглашение, муниципальное</w:t>
      </w:r>
      <w:r w:rsidR="00F42B59">
        <w:rPr>
          <w:sz w:val="28"/>
        </w:rPr>
        <w:t xml:space="preserve"> задание).</w:t>
      </w:r>
    </w:p>
    <w:p w:rsidR="00F42B59" w:rsidRDefault="007002AE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F42B59">
        <w:rPr>
          <w:sz w:val="28"/>
        </w:rPr>
        <w:t>соответствии с отчетом о выполнении муниципальн</w:t>
      </w:r>
      <w:r>
        <w:rPr>
          <w:sz w:val="28"/>
        </w:rPr>
        <w:t xml:space="preserve">ого задания на «__»_____ 20__ </w:t>
      </w:r>
      <w:r w:rsidR="00F42B59">
        <w:rPr>
          <w:sz w:val="28"/>
        </w:rPr>
        <w:t>г. показатели, характеризующие объе</w:t>
      </w:r>
      <w:r>
        <w:rPr>
          <w:sz w:val="28"/>
        </w:rPr>
        <w:t xml:space="preserve">м муниципальных услуг (работ), </w:t>
      </w:r>
      <w:r w:rsidR="00F42B59">
        <w:rPr>
          <w:sz w:val="28"/>
        </w:rPr>
        <w:t>включе</w:t>
      </w:r>
      <w:r>
        <w:rPr>
          <w:sz w:val="28"/>
        </w:rPr>
        <w:t>нных в муниципальное задание (с учетом</w:t>
      </w:r>
      <w:r w:rsidR="00F42B59">
        <w:rPr>
          <w:sz w:val="28"/>
        </w:rPr>
        <w:t xml:space="preserve"> допустимых (во</w:t>
      </w:r>
      <w:r w:rsidR="00F42B59">
        <w:rPr>
          <w:sz w:val="28"/>
        </w:rPr>
        <w:t>з</w:t>
      </w:r>
      <w:r w:rsidR="00F42B59">
        <w:rPr>
          <w:sz w:val="28"/>
        </w:rPr>
        <w:t>можных) отклонений), Учреждением не достигнуты.</w:t>
      </w:r>
    </w:p>
    <w:p w:rsidR="00F42B59" w:rsidRDefault="007002AE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F42B59">
        <w:rPr>
          <w:sz w:val="28"/>
        </w:rPr>
        <w:t xml:space="preserve">основании </w:t>
      </w:r>
      <w:hyperlink r:id="rId31" w:history="1">
        <w:r>
          <w:rPr>
            <w:sz w:val="28"/>
          </w:rPr>
          <w:t>пункта</w:t>
        </w:r>
        <w:r w:rsidR="00F42B59">
          <w:rPr>
            <w:sz w:val="28"/>
          </w:rPr>
          <w:t xml:space="preserve"> 4.3.3</w:t>
        </w:r>
      </w:hyperlink>
      <w:r>
        <w:rPr>
          <w:sz w:val="28"/>
        </w:rPr>
        <w:t xml:space="preserve"> Соглашения Учредитель </w:t>
      </w:r>
      <w:r w:rsidR="00F42B59">
        <w:rPr>
          <w:sz w:val="28"/>
        </w:rPr>
        <w:t>сообщает  о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необходимости возврата Субсидии в бюджет в срок до «__» ___________ 20__г.</w:t>
      </w:r>
      <w:hyperlink r:id="rId32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</w:t>
      </w:r>
      <w:r w:rsidR="007002AE">
        <w:rPr>
          <w:sz w:val="28"/>
        </w:rPr>
        <w:t>та ______________________</w:t>
      </w:r>
      <w:r>
        <w:rPr>
          <w:sz w:val="28"/>
        </w:rPr>
        <w:t>___</w:t>
      </w:r>
    </w:p>
    <w:p w:rsidR="00F42B59" w:rsidRPr="007002AE" w:rsidRDefault="00F42B59" w:rsidP="007002AE">
      <w:pPr>
        <w:ind w:left="6096"/>
        <w:jc w:val="center"/>
      </w:pPr>
      <w:r w:rsidRPr="007002AE">
        <w:t>(код классификации доходов  бюджета)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по следующим реквизитам ____________________________________________.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7002AE">
        <w:rPr>
          <w:sz w:val="28"/>
        </w:rPr>
        <w:t xml:space="preserve">                  </w:t>
      </w:r>
      <w:r w:rsidRPr="007002AE">
        <w:t>(реквизиты Учредителя)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F42B59" w:rsidRDefault="007002AE" w:rsidP="00F42B59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Расчета в форме</w:t>
      </w:r>
      <w:r w:rsidR="00F42B59">
        <w:rPr>
          <w:sz w:val="28"/>
        </w:rPr>
        <w:t xml:space="preserve"> электронного д</w:t>
      </w:r>
      <w:r w:rsidR="00F42B59">
        <w:rPr>
          <w:sz w:val="28"/>
        </w:rPr>
        <w:t>о</w:t>
      </w:r>
      <w:r w:rsidR="00F42B59">
        <w:rPr>
          <w:sz w:val="28"/>
        </w:rPr>
        <w:t>кумен</w:t>
      </w:r>
      <w:r>
        <w:rPr>
          <w:sz w:val="28"/>
        </w:rPr>
        <w:t>та в государственной интегрированной информационной</w:t>
      </w:r>
      <w:r w:rsidR="00F42B59">
        <w:rPr>
          <w:sz w:val="28"/>
        </w:rPr>
        <w:t xml:space="preserve"> системе упра</w:t>
      </w:r>
      <w:r w:rsidR="00F42B59">
        <w:rPr>
          <w:sz w:val="28"/>
        </w:rPr>
        <w:t>в</w:t>
      </w:r>
      <w:r w:rsidR="00F42B59">
        <w:rPr>
          <w:sz w:val="28"/>
        </w:rPr>
        <w:t xml:space="preserve">ления общественными финансами «Электронный бюджет» </w:t>
      </w:r>
      <w:hyperlink r:id="rId33" w:history="1">
        <w:r w:rsidR="00F42B59">
          <w:rPr>
            <w:sz w:val="28"/>
            <w:vertAlign w:val="superscript"/>
          </w:rPr>
          <w:t>2</w:t>
        </w:r>
      </w:hyperlink>
      <w:r w:rsidR="00F42B59">
        <w:rPr>
          <w:sz w:val="28"/>
        </w:rPr>
        <w:t>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</w:t>
      </w:r>
      <w:r w:rsidR="007002AE">
        <w:rPr>
          <w:sz w:val="28"/>
        </w:rPr>
        <w:t>настоящего Расчета в</w:t>
      </w:r>
      <w:r>
        <w:rPr>
          <w:sz w:val="28"/>
        </w:rPr>
        <w:t xml:space="preserve"> виде  бумажного док</w:t>
      </w:r>
      <w:r>
        <w:rPr>
          <w:sz w:val="28"/>
        </w:rPr>
        <w:t>у</w:t>
      </w:r>
      <w:r>
        <w:rPr>
          <w:sz w:val="28"/>
        </w:rPr>
        <w:t xml:space="preserve">мента </w:t>
      </w:r>
      <w:hyperlink r:id="rId34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F42B59" w:rsidRDefault="00F42B59" w:rsidP="00F42B59">
      <w:pPr>
        <w:pStyle w:val="ConsPlusNormal"/>
        <w:spacing w:before="220"/>
        <w:ind w:firstLine="540"/>
        <w:jc w:val="both"/>
      </w:pPr>
    </w:p>
    <w:p w:rsidR="005A2299" w:rsidRDefault="005A2299" w:rsidP="00F42B59">
      <w:pPr>
        <w:pStyle w:val="ConsPlusNormal"/>
        <w:spacing w:before="220"/>
        <w:ind w:firstLine="540"/>
        <w:jc w:val="both"/>
      </w:pPr>
    </w:p>
    <w:p w:rsidR="005A2299" w:rsidRDefault="005A2299" w:rsidP="00F42B59">
      <w:pPr>
        <w:pStyle w:val="ConsPlusNormal"/>
        <w:spacing w:before="220"/>
        <w:ind w:firstLine="540"/>
        <w:jc w:val="both"/>
      </w:pPr>
    </w:p>
    <w:p w:rsidR="005A2299" w:rsidRDefault="005A2299" w:rsidP="00F42B59">
      <w:pPr>
        <w:pStyle w:val="ConsPlusNormal"/>
        <w:spacing w:before="220"/>
        <w:ind w:firstLine="540"/>
        <w:jc w:val="both"/>
      </w:pPr>
    </w:p>
    <w:p w:rsidR="00DF76B4" w:rsidRDefault="00DF76B4" w:rsidP="00F42B59">
      <w:pPr>
        <w:pStyle w:val="ConsPlusNormal"/>
        <w:spacing w:before="220"/>
        <w:ind w:firstLine="540"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1049"/>
      </w:tblGrid>
      <w:tr w:rsidR="00F42B59" w:rsidRPr="00812E26" w:rsidTr="005920AF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Показатель, характер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зующий объем неок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занных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Нормати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в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ные затраты на единицу показате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ля, характер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зующе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го объем м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ных услуги (работы) руб.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Объем,</w:t>
            </w:r>
            <w:r w:rsidR="00B201CF">
              <w:rPr>
                <w:rFonts w:ascii="Times New Roman" w:hAnsi="Times New Roman"/>
                <w:sz w:val="24"/>
                <w:szCs w:val="24"/>
              </w:rPr>
              <w:t xml:space="preserve"> подл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е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жащий возв</w:t>
            </w:r>
            <w:r w:rsidR="00812E26">
              <w:rPr>
                <w:rFonts w:ascii="Times New Roman" w:hAnsi="Times New Roman"/>
                <w:sz w:val="24"/>
                <w:szCs w:val="24"/>
              </w:rPr>
              <w:t>рату в бю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жет г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рода руб. (гр.7*</w:t>
            </w:r>
          </w:p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гр.8)</w:t>
            </w:r>
          </w:p>
        </w:tc>
      </w:tr>
      <w:tr w:rsidR="00F42B59" w:rsidRPr="00812E26" w:rsidTr="005920AF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812E26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л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ь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ный н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о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мер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ровой записи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нова-ние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812E26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тель,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щий с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ж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а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ние м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у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ниц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пальной услуги (ра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б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о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ты)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по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каза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  <w:r w:rsidR="00B201CF" w:rsidRPr="00812E26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="00B201CF"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="00B201CF" w:rsidRPr="00812E26">
              <w:rPr>
                <w:rFonts w:ascii="Times New Roman" w:hAnsi="Times New Roman"/>
                <w:sz w:val="24"/>
                <w:szCs w:val="24"/>
              </w:rPr>
              <w:t>зующий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ловия (фо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мы) оказ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луги (в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пол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ния работы)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нна-име-нова-ние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812E26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ница изме-рен-ия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B201CF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нение, прев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шающ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ее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2E26">
              <w:rPr>
                <w:rFonts w:ascii="Times New Roman" w:hAnsi="Times New Roman"/>
                <w:sz w:val="24"/>
                <w:szCs w:val="24"/>
              </w:rPr>
              <w:t>с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тимое (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можное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) откло-нение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B59" w:rsidRPr="00812E26" w:rsidTr="005920AF">
        <w:tc>
          <w:tcPr>
            <w:tcW w:w="9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9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Всего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(должность)         (подпись)                       (Ф</w:t>
      </w:r>
      <w:r w:rsidR="00B201C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B201C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</w:t>
      </w:r>
      <w:r w:rsidR="005A229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F42B59" w:rsidRDefault="00F42B59" w:rsidP="00F42B59">
      <w:pPr>
        <w:pStyle w:val="ConsPlusNormal"/>
        <w:rPr>
          <w:rFonts w:ascii="Times New Roman" w:hAnsi="Times New Roman"/>
          <w:sz w:val="28"/>
        </w:rPr>
      </w:pP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1</w:t>
      </w:r>
      <w:r w:rsidRPr="00B201CF">
        <w:rPr>
          <w:sz w:val="24"/>
        </w:rPr>
        <w:t> Указывается число и месяц, а также год, следующий за годом предоставления Су</w:t>
      </w:r>
      <w:r w:rsidRPr="00B201CF">
        <w:rPr>
          <w:sz w:val="24"/>
        </w:rPr>
        <w:t>б</w:t>
      </w:r>
      <w:r w:rsidRPr="00B201CF">
        <w:rPr>
          <w:sz w:val="24"/>
        </w:rPr>
        <w:t>сидии, но не позднее сроков, установленных бюджетным законодательством Российской Федерации.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2 </w:t>
      </w:r>
      <w:r w:rsidRPr="00B201CF">
        <w:rPr>
          <w:sz w:val="24"/>
        </w:rPr>
        <w:t>Предусматривается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«Эле</w:t>
      </w:r>
      <w:r w:rsidRPr="00B201CF">
        <w:rPr>
          <w:sz w:val="24"/>
        </w:rPr>
        <w:t>к</w:t>
      </w:r>
      <w:r w:rsidRPr="00B201CF">
        <w:rPr>
          <w:sz w:val="24"/>
        </w:rPr>
        <w:t>тронный бюджет».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3 </w:t>
      </w:r>
      <w:r w:rsidRPr="00B201CF">
        <w:rPr>
          <w:sz w:val="24"/>
        </w:rPr>
        <w:t>Предусматривается в случае формирования и подписания расчета в форме бумажн</w:t>
      </w:r>
      <w:r w:rsidRPr="00B201CF">
        <w:rPr>
          <w:sz w:val="24"/>
        </w:rPr>
        <w:t>о</w:t>
      </w:r>
      <w:r w:rsidRPr="00B201CF">
        <w:rPr>
          <w:sz w:val="24"/>
        </w:rPr>
        <w:t>го документа.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4 </w:t>
      </w:r>
      <w:r w:rsidRPr="00B201CF">
        <w:rPr>
          <w:sz w:val="24"/>
        </w:rPr>
        <w:t>Указывается в соответствии с муниципальным заданием.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5</w:t>
      </w:r>
      <w:r w:rsidRPr="00B201CF">
        <w:rPr>
          <w:sz w:val="24"/>
        </w:rPr>
        <w:t xml:space="preserve"> Указывается в соответствии с данными из </w:t>
      </w:r>
      <w:hyperlink r:id="rId35" w:history="1">
        <w:r w:rsidRPr="00B201CF">
          <w:rPr>
            <w:sz w:val="24"/>
          </w:rPr>
          <w:t>графы 14 пунктов 3.2 частей 1</w:t>
        </w:r>
      </w:hyperlink>
      <w:r w:rsidRPr="00B201CF">
        <w:rPr>
          <w:sz w:val="24"/>
        </w:rPr>
        <w:t xml:space="preserve"> и </w:t>
      </w:r>
      <w:hyperlink r:id="rId36" w:history="1">
        <w:r w:rsidRPr="00B201CF">
          <w:rPr>
            <w:sz w:val="24"/>
          </w:rPr>
          <w:t>2</w:t>
        </w:r>
      </w:hyperlink>
      <w:r w:rsidRPr="00B201CF">
        <w:rPr>
          <w:sz w:val="24"/>
        </w:rPr>
        <w:t xml:space="preserve"> отчета о выполнении муниципального задания, представляемого Учреждением в соответствии с </w:t>
      </w:r>
      <w:r w:rsidR="00BB4AB1">
        <w:rPr>
          <w:sz w:val="24"/>
        </w:rPr>
        <w:t>под</w:t>
      </w:r>
      <w:hyperlink r:id="rId37" w:history="1">
        <w:r w:rsidRPr="00B201CF">
          <w:rPr>
            <w:sz w:val="24"/>
          </w:rPr>
          <w:t>пунктом 4.3.6.3</w:t>
        </w:r>
      </w:hyperlink>
      <w:r w:rsidRPr="00B201CF">
        <w:rPr>
          <w:sz w:val="24"/>
        </w:rPr>
        <w:t xml:space="preserve"> Соглашения.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6</w:t>
      </w:r>
      <w:r w:rsidRPr="00B201CF">
        <w:rPr>
          <w:sz w:val="24"/>
        </w:rPr>
        <w:t> Указываются значения нормативных затрат, используемые при расчете размера Субсидии.</w:t>
      </w:r>
    </w:p>
    <w:p w:rsidR="00F42B59" w:rsidRDefault="00F42B59" w:rsidP="00F42B59">
      <w:pPr>
        <w:pStyle w:val="ConsPlusNormal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BB4AB1">
      <w:pPr>
        <w:pStyle w:val="ConsPlusNormal"/>
        <w:ind w:left="4395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B201CF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B201CF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B201CF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B201CF" w:rsidP="00BB4AB1">
      <w:pPr>
        <w:ind w:left="4395"/>
        <w:jc w:val="center"/>
        <w:rPr>
          <w:sz w:val="28"/>
        </w:rPr>
      </w:pPr>
      <w:r>
        <w:rPr>
          <w:sz w:val="28"/>
        </w:rPr>
        <w:t>от                                  №</w:t>
      </w:r>
    </w:p>
    <w:p w:rsidR="00F42B59" w:rsidRDefault="00F42B59" w:rsidP="00B201CF">
      <w:pPr>
        <w:jc w:val="center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F42B59" w:rsidTr="005920A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BB4AB1" w:rsidRDefault="00F42B59" w:rsidP="005920AF">
            <w:pPr>
              <w:jc w:val="center"/>
            </w:pPr>
            <w:r w:rsidRPr="00BB4AB1">
              <w:t>(наименование муниципального бюджетного или автономного учреждения)</w:t>
            </w:r>
          </w:p>
        </w:tc>
      </w:tr>
    </w:tbl>
    <w:p w:rsidR="00F42B59" w:rsidRDefault="00F42B59" w:rsidP="00F42B59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F42B59" w:rsidTr="005920AF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BB4AB1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о предоставлении субсидии </w:t>
            </w:r>
          </w:p>
          <w:p w:rsidR="00BB4AB1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муниципального  бюджетному или автономному учреждению на финансовое обеспечение выполнения муниципального задания на оказание </w:t>
            </w:r>
          </w:p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услуг (выполнение работ)</w:t>
            </w:r>
          </w:p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F42B59" w:rsidRDefault="00F42B59" w:rsidP="00F42B59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F42B59" w:rsidTr="005920AF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F42B59" w:rsidTr="005920A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BB4AB1" w:rsidRDefault="00F42B59" w:rsidP="005920AF">
            <w:pPr>
              <w:jc w:val="center"/>
            </w:pPr>
            <w:r w:rsidRPr="00BB4AB1">
              <w:t>(наименование органа исполнительной власти города Новошахтинска, осуществляющего функции и по</w:t>
            </w:r>
            <w:r w:rsidRPr="00BB4AB1">
              <w:t>л</w:t>
            </w:r>
            <w:r w:rsidRPr="00BB4AB1">
              <w:t xml:space="preserve">номочия учредителя муниципального бюджетного (автономного) учреждения города </w:t>
            </w:r>
            <w:r w:rsidR="00BB4AB1" w:rsidRPr="00BB4AB1">
              <w:t>Новошахтинска</w:t>
            </w:r>
            <w:r w:rsidRPr="00BB4AB1"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F42B59" w:rsidTr="005920A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BB4AB1" w:rsidRDefault="00F42B59" w:rsidP="005920AF">
            <w:pPr>
              <w:jc w:val="center"/>
            </w:pPr>
            <w:r w:rsidRPr="00BB4AB1">
              <w:t>(наименование муниципального бюджетн</w:t>
            </w:r>
            <w:r w:rsidRPr="00BB4AB1">
              <w:t>о</w:t>
            </w:r>
            <w:r w:rsidRPr="00BB4AB1">
              <w:t>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BB4AB1">
            <w:pPr>
              <w:rPr>
                <w:sz w:val="28"/>
              </w:rPr>
            </w:pPr>
            <w:r>
              <w:rPr>
                <w:sz w:val="28"/>
              </w:rPr>
              <w:t>именуемым в дальнейшем «Учреждение», было заключено соглашение о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доставлении субсидии муниципального бюджетному или автономному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дению на финансовое обеспечение выполнения муниципального задания на оказание муниципальных услуг (выполнение работ) № _______________ (д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лее – Соглашение).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1) ___________________________________ в срок до «__» __________ 20__ г.;</w:t>
            </w: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2) ___________________________________ в срок до «__» __________ 20__ г.</w:t>
            </w:r>
          </w:p>
        </w:tc>
      </w:tr>
      <w:tr w:rsidR="00F42B59" w:rsidTr="005920AF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42B59" w:rsidTr="005920A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 w:rsidRPr="00BB4AB1"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4"/>
              </w:rPr>
            </w:pP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ны в объеме, установленном Соглашением, в соответствии с </w:t>
            </w:r>
            <w:hyperlink r:id="rId38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глашения Учредитель вправе расторгнуть Соглашение в одностороннем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рядке.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ранения Учреждением вышеуказанных нарушений в срок до «__» ___________ 20__ г.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9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  <w:hyperlink r:id="rId40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F42B59" w:rsidRDefault="00F42B59" w:rsidP="005920AF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F42B59" w:rsidRDefault="00F42B59" w:rsidP="00F42B59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F42B59" w:rsidTr="005920A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F42B59" w:rsidTr="005920A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97349" w:rsidRDefault="00F42B59" w:rsidP="005920AF">
            <w:pPr>
              <w:jc w:val="center"/>
            </w:pPr>
            <w:r w:rsidRPr="00F97349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97349" w:rsidRDefault="00F42B59" w:rsidP="005920AF">
            <w:pPr>
              <w:jc w:val="center"/>
            </w:pPr>
            <w:r w:rsidRPr="00F97349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F42B59" w:rsidRDefault="00F42B59" w:rsidP="00F42B59">
      <w:pPr>
        <w:ind w:firstLine="709"/>
        <w:jc w:val="both"/>
        <w:rPr>
          <w:sz w:val="28"/>
        </w:rPr>
      </w:pPr>
    </w:p>
    <w:p w:rsidR="00F42B59" w:rsidRDefault="00F42B59" w:rsidP="00F42B59">
      <w:pPr>
        <w:ind w:firstLine="709"/>
        <w:jc w:val="both"/>
        <w:rPr>
          <w:sz w:val="28"/>
        </w:rPr>
      </w:pPr>
      <w:bookmarkStart w:id="21" w:name="Par64"/>
      <w:bookmarkEnd w:id="21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</w:t>
      </w:r>
      <w:r>
        <w:rPr>
          <w:sz w:val="28"/>
        </w:rPr>
        <w:t>с</w:t>
      </w:r>
      <w:r>
        <w:rPr>
          <w:sz w:val="28"/>
        </w:rPr>
        <w:t>полненные с нарушением срока) обязательства Учреждения по Соглашению.</w:t>
      </w:r>
    </w:p>
    <w:p w:rsidR="00F42B59" w:rsidRDefault="00F42B59" w:rsidP="00F42B59">
      <w:pPr>
        <w:ind w:firstLine="709"/>
        <w:jc w:val="both"/>
        <w:rPr>
          <w:sz w:val="28"/>
        </w:rPr>
      </w:pPr>
      <w:bookmarkStart w:id="22" w:name="Par65"/>
      <w:bookmarkStart w:id="23" w:name="Par66"/>
      <w:bookmarkEnd w:id="22"/>
      <w:bookmarkEnd w:id="23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 государственной интегрированной информационной системе управления о</w:t>
      </w:r>
      <w:r>
        <w:rPr>
          <w:sz w:val="28"/>
        </w:rPr>
        <w:t>б</w:t>
      </w:r>
      <w:r>
        <w:rPr>
          <w:sz w:val="28"/>
        </w:rPr>
        <w:t>щественными финансами «Электронный бюджет».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 форме бумажного документа.</w:t>
      </w: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97349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F9734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F9734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F9734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97349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№ 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right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об исполнении обязательств по соглашению о предоставлении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субсидии муниципальному бюджетному или автономному учреждению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от «__» _________ 20__ года № _____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F42B59" w:rsidRPr="00F97349" w:rsidRDefault="00F42B59" w:rsidP="00F42B59">
      <w:pPr>
        <w:jc w:val="center"/>
        <w:outlineLvl w:val="0"/>
      </w:pPr>
      <w:r w:rsidRPr="00F97349">
        <w:t>(место составления акта)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«__» ___________ 20__ г.              </w:t>
      </w:r>
      <w:r w:rsidR="00F97349">
        <w:rPr>
          <w:sz w:val="28"/>
        </w:rPr>
        <w:t xml:space="preserve">                             </w:t>
      </w:r>
      <w:r>
        <w:rPr>
          <w:sz w:val="28"/>
        </w:rPr>
        <w:t>№ ___________________</w:t>
      </w:r>
    </w:p>
    <w:p w:rsidR="00F42B59" w:rsidRPr="00F97349" w:rsidRDefault="00F42B59" w:rsidP="00F97349">
      <w:pPr>
        <w:ind w:left="284"/>
        <w:jc w:val="both"/>
        <w:outlineLvl w:val="0"/>
      </w:pPr>
      <w:r w:rsidRPr="00F97349">
        <w:t xml:space="preserve"> (дата заключения акта)                                                        </w:t>
      </w:r>
      <w:r w:rsidR="00F97349">
        <w:t xml:space="preserve">                                                 </w:t>
      </w:r>
      <w:r w:rsidRPr="00F97349">
        <w:t xml:space="preserve">    (номер акта)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</w:t>
      </w:r>
      <w:r w:rsidR="00AF5683">
        <w:rPr>
          <w:sz w:val="28"/>
        </w:rPr>
        <w:t>_______________________________</w:t>
      </w:r>
      <w:r>
        <w:rPr>
          <w:sz w:val="28"/>
        </w:rPr>
        <w:t>,</w:t>
      </w:r>
    </w:p>
    <w:p w:rsidR="00F42B59" w:rsidRPr="00AF5683" w:rsidRDefault="00F42B59" w:rsidP="00F42B59">
      <w:pPr>
        <w:jc w:val="center"/>
        <w:outlineLvl w:val="0"/>
      </w:pPr>
      <w:r w:rsidRPr="00AF5683">
        <w:t>(наименование органа исполнительной власти города Новошахтинска, осуществляющего функции и полном</w:t>
      </w:r>
      <w:r w:rsidRPr="00AF5683">
        <w:t>о</w:t>
      </w:r>
      <w:r w:rsidRPr="00AF5683">
        <w:t>чия учредителя муниципального бюджетного (автономного) учреждения города Новошахтинска)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</w:t>
      </w:r>
      <w:r w:rsidR="00AF5683">
        <w:rPr>
          <w:sz w:val="28"/>
        </w:rPr>
        <w:t xml:space="preserve"> средств бюджета города (далее – </w:t>
      </w:r>
      <w:r>
        <w:rPr>
          <w:sz w:val="28"/>
        </w:rPr>
        <w:t>бюджет) доведены лимиты бюджетных обязательств на предоставление субсидии муниципальн</w:t>
      </w:r>
      <w:r>
        <w:rPr>
          <w:sz w:val="28"/>
        </w:rPr>
        <w:t>о</w:t>
      </w:r>
      <w:r w:rsidR="00AF5683">
        <w:rPr>
          <w:sz w:val="28"/>
        </w:rPr>
        <w:t xml:space="preserve">му бюджетному или </w:t>
      </w:r>
      <w:r>
        <w:rPr>
          <w:sz w:val="28"/>
        </w:rPr>
        <w:t xml:space="preserve">автономному </w:t>
      </w:r>
      <w:r w:rsidR="00AF5683">
        <w:rPr>
          <w:sz w:val="28"/>
        </w:rPr>
        <w:t>учреждению на финансовое обеспечение   выполнения им муниципального задания на оказание</w:t>
      </w:r>
      <w:r>
        <w:rPr>
          <w:sz w:val="28"/>
        </w:rPr>
        <w:t xml:space="preserve"> муниципаль</w:t>
      </w:r>
      <w:r w:rsidR="00AF5683">
        <w:rPr>
          <w:sz w:val="28"/>
        </w:rPr>
        <w:t>ных услуг   (выполнение работ), именуемый в дальнейшем</w:t>
      </w:r>
      <w:r>
        <w:rPr>
          <w:sz w:val="28"/>
        </w:rPr>
        <w:t xml:space="preserve"> «Учреди</w:t>
      </w:r>
      <w:r w:rsidR="00AF5683">
        <w:rPr>
          <w:sz w:val="28"/>
        </w:rPr>
        <w:t>тель», в</w:t>
      </w:r>
      <w:r>
        <w:rPr>
          <w:sz w:val="28"/>
        </w:rPr>
        <w:t xml:space="preserve"> лице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42B59" w:rsidRPr="00AF5683" w:rsidRDefault="00F42B59" w:rsidP="00F42B59">
      <w:pPr>
        <w:jc w:val="center"/>
        <w:outlineLvl w:val="0"/>
      </w:pPr>
      <w:r w:rsidRPr="00AF5683">
        <w:t>(наименование должности руководителя Учредителя</w:t>
      </w:r>
    </w:p>
    <w:p w:rsidR="00F42B59" w:rsidRPr="00AF5683" w:rsidRDefault="00F42B59" w:rsidP="00F42B59">
      <w:pPr>
        <w:jc w:val="center"/>
        <w:outlineLvl w:val="0"/>
      </w:pPr>
      <w:r w:rsidRPr="00AF5683">
        <w:t>или уполномоченного им лица)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F42B59" w:rsidRPr="00F33DB6" w:rsidRDefault="00F42B59" w:rsidP="00F42B59">
      <w:pPr>
        <w:jc w:val="center"/>
        <w:outlineLvl w:val="0"/>
      </w:pPr>
      <w:r w:rsidRPr="00F33DB6">
        <w:t>(фамилия, имя, отчество (при наличии) руководителя Учредителя</w:t>
      </w:r>
    </w:p>
    <w:p w:rsidR="00F42B59" w:rsidRPr="00F33DB6" w:rsidRDefault="00F42B59" w:rsidP="00F42B59">
      <w:pPr>
        <w:jc w:val="center"/>
        <w:outlineLvl w:val="0"/>
      </w:pPr>
      <w:r w:rsidRPr="00F33DB6">
        <w:t>или уполномоченного им лица)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__________________________________________,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(положение об Учредителе, доверенность, приказ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или иной документ, удостоверяющий полномочия)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(наименование муниципального бюджетного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или автономного учреждения)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</w:t>
      </w:r>
      <w:r w:rsidR="00D66D21">
        <w:rPr>
          <w:sz w:val="28"/>
        </w:rPr>
        <w:t>е _____________________</w:t>
      </w:r>
      <w:r>
        <w:rPr>
          <w:sz w:val="28"/>
        </w:rPr>
        <w:t>____</w:t>
      </w:r>
    </w:p>
    <w:p w:rsidR="00D66D21" w:rsidRDefault="00F42B59" w:rsidP="00D66D21">
      <w:pPr>
        <w:ind w:left="5812"/>
        <w:jc w:val="center"/>
        <w:outlineLvl w:val="0"/>
      </w:pPr>
      <w:r w:rsidRPr="00D66D21">
        <w:t>(наименование должности руководителя Учреждения</w:t>
      </w:r>
      <w:r w:rsidR="00D66D21">
        <w:t xml:space="preserve"> </w:t>
      </w:r>
      <w:r w:rsidRPr="00D66D21">
        <w:t xml:space="preserve">или уполномоченного им </w:t>
      </w:r>
    </w:p>
    <w:p w:rsidR="00F42B59" w:rsidRPr="00D66D21" w:rsidRDefault="00F42B59" w:rsidP="00D66D21">
      <w:pPr>
        <w:ind w:left="5812"/>
        <w:jc w:val="center"/>
        <w:outlineLvl w:val="0"/>
      </w:pPr>
      <w:r w:rsidRPr="00D66D21">
        <w:t>лица)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F42B59" w:rsidRPr="00D66D21" w:rsidRDefault="00F42B59" w:rsidP="00F42B59">
      <w:pPr>
        <w:jc w:val="center"/>
        <w:outlineLvl w:val="0"/>
      </w:pPr>
      <w:r w:rsidRPr="00D66D21">
        <w:t>(фамилии, имя, отчество (при наличии) руководителя Учреждения</w:t>
      </w:r>
    </w:p>
    <w:p w:rsidR="00F42B59" w:rsidRPr="00D66D21" w:rsidRDefault="00F42B59" w:rsidP="00F42B59">
      <w:pPr>
        <w:jc w:val="center"/>
        <w:outlineLvl w:val="0"/>
      </w:pPr>
      <w:r w:rsidRPr="00D66D21">
        <w:t>или уполномоченного им лица)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F42B59" w:rsidRPr="00D66D21" w:rsidRDefault="00F42B59" w:rsidP="00D66D21">
      <w:pPr>
        <w:ind w:left="3969"/>
        <w:jc w:val="center"/>
        <w:outlineLvl w:val="0"/>
      </w:pPr>
      <w:r w:rsidRPr="00D66D21">
        <w:lastRenderedPageBreak/>
        <w:t>(устав Учреждения или иной документ,</w:t>
      </w:r>
    </w:p>
    <w:p w:rsidR="00F42B59" w:rsidRPr="00D66D21" w:rsidRDefault="00F42B59" w:rsidP="00D66D21">
      <w:pPr>
        <w:ind w:left="3969"/>
        <w:jc w:val="center"/>
        <w:outlineLvl w:val="0"/>
      </w:pPr>
      <w:r w:rsidRPr="00D66D21">
        <w:t>удостоверяющий полномочия)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с другой стороны, далее именуемые </w:t>
      </w:r>
      <w:r w:rsidR="00041F36">
        <w:rPr>
          <w:sz w:val="28"/>
        </w:rPr>
        <w:t>«Стороны», заключили настоящий а</w:t>
      </w:r>
      <w:r>
        <w:rPr>
          <w:sz w:val="28"/>
        </w:rPr>
        <w:t>кт.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</w:t>
      </w:r>
      <w:r>
        <w:rPr>
          <w:sz w:val="28"/>
        </w:rPr>
        <w:t>т</w:t>
      </w:r>
      <w:r w:rsidR="00D66D21">
        <w:rPr>
          <w:sz w:val="28"/>
        </w:rPr>
        <w:t>ному или автономному</w:t>
      </w:r>
      <w:r>
        <w:rPr>
          <w:sz w:val="28"/>
        </w:rPr>
        <w:t xml:space="preserve"> учреждению на финансовое обеспечение выполне</w:t>
      </w:r>
      <w:r w:rsidR="00D66D21">
        <w:rPr>
          <w:sz w:val="28"/>
        </w:rPr>
        <w:t>ния муниципального задания на оказание муниципальных</w:t>
      </w:r>
      <w:r>
        <w:rPr>
          <w:sz w:val="28"/>
        </w:rPr>
        <w:t xml:space="preserve"> услуг (выполнение р</w:t>
      </w:r>
      <w:r>
        <w:rPr>
          <w:sz w:val="28"/>
        </w:rPr>
        <w:t>а</w:t>
      </w:r>
      <w:r w:rsidR="00D66D21">
        <w:rPr>
          <w:sz w:val="28"/>
        </w:rPr>
        <w:t>бот) от «__» _______________</w:t>
      </w:r>
      <w:r>
        <w:rPr>
          <w:sz w:val="28"/>
        </w:rPr>
        <w:t xml:space="preserve"> 20__ г. № ______ (далее соответственно – С</w:t>
      </w:r>
      <w:r>
        <w:rPr>
          <w:sz w:val="28"/>
        </w:rPr>
        <w:t>о</w:t>
      </w:r>
      <w:r w:rsidR="00D66D21">
        <w:rPr>
          <w:sz w:val="28"/>
        </w:rPr>
        <w:t xml:space="preserve">глашение, Субсидия, муниципального задание) муниципальное задание в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 xml:space="preserve">ветствии </w:t>
      </w:r>
      <w:r w:rsidR="00D66D21">
        <w:rPr>
          <w:sz w:val="28"/>
        </w:rPr>
        <w:t>с отчетом о выполнении муниципальное</w:t>
      </w:r>
      <w:r>
        <w:rPr>
          <w:sz w:val="28"/>
        </w:rPr>
        <w:t xml:space="preserve"> задания на «__» ___________ 20__ г.:</w:t>
      </w:r>
    </w:p>
    <w:p w:rsidR="00F42B59" w:rsidRDefault="00D66D21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</w:t>
      </w:r>
      <w:r w:rsidR="00F42B59">
        <w:rPr>
          <w:sz w:val="28"/>
        </w:rPr>
        <w:t xml:space="preserve"> допусти</w:t>
      </w:r>
      <w:r>
        <w:rPr>
          <w:sz w:val="28"/>
        </w:rPr>
        <w:t xml:space="preserve">мых (возможных)отклонений). Обязательства, предусмотренные </w:t>
      </w:r>
      <w:r w:rsidR="00F42B59">
        <w:rPr>
          <w:sz w:val="28"/>
        </w:rPr>
        <w:t>Соглашением, и</w:t>
      </w:r>
      <w:r w:rsidR="00F42B59">
        <w:rPr>
          <w:sz w:val="28"/>
        </w:rPr>
        <w:t>с</w:t>
      </w:r>
      <w:r w:rsidR="00F42B59">
        <w:rPr>
          <w:sz w:val="28"/>
        </w:rPr>
        <w:t>полнены Учреждением в полном объеме, в размере ________________________(__________________) рублей __ копеек</w:t>
      </w:r>
      <w:hyperlink w:anchor="Par130" w:history="1">
        <w:r w:rsidR="00F42B59">
          <w:rPr>
            <w:sz w:val="28"/>
            <w:vertAlign w:val="superscript"/>
          </w:rPr>
          <w:t>1</w:t>
        </w:r>
      </w:hyperlink>
      <w:r w:rsidR="00F42B59">
        <w:rPr>
          <w:sz w:val="28"/>
        </w:rPr>
        <w:t>.</w:t>
      </w:r>
    </w:p>
    <w:p w:rsidR="00F42B59" w:rsidRPr="00041F36" w:rsidRDefault="00F42B59" w:rsidP="00F42B59">
      <w:pPr>
        <w:outlineLvl w:val="0"/>
      </w:pPr>
      <w:r w:rsidRPr="00041F36">
        <w:t xml:space="preserve">    </w:t>
      </w:r>
      <w:r w:rsidR="00041F36">
        <w:t xml:space="preserve">             </w:t>
      </w:r>
      <w:r w:rsidRPr="00041F36">
        <w:t xml:space="preserve">(сумма прописью)                </w:t>
      </w:r>
      <w:r w:rsidR="00041F36">
        <w:t xml:space="preserve">                   </w:t>
      </w:r>
      <w:r w:rsidRPr="00041F36">
        <w:t xml:space="preserve"> (сумма цифрами)               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F42B59" w:rsidRPr="00041F36" w:rsidRDefault="00F42B59" w:rsidP="00F42B59">
      <w:pPr>
        <w:ind w:firstLine="709"/>
        <w:jc w:val="both"/>
        <w:outlineLvl w:val="0"/>
      </w:pPr>
      <w:r>
        <w:rPr>
          <w:sz w:val="28"/>
        </w:rPr>
        <w:t xml:space="preserve">                                                           </w:t>
      </w:r>
      <w:r w:rsidRPr="00041F36">
        <w:t xml:space="preserve">(сумма цифрами)  </w:t>
      </w:r>
      <w:r w:rsidR="00041F36">
        <w:t xml:space="preserve">                </w:t>
      </w:r>
      <w:r w:rsidRPr="00041F36">
        <w:t>(сумма прописью)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рублей __ копеек используется для достижения целей, предусмотренных уст</w:t>
      </w:r>
      <w:r>
        <w:rPr>
          <w:sz w:val="28"/>
        </w:rPr>
        <w:t>а</w:t>
      </w:r>
      <w:r>
        <w:rPr>
          <w:sz w:val="28"/>
        </w:rPr>
        <w:t xml:space="preserve">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F1451C" w:rsidRDefault="00041F36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</w:t>
      </w:r>
      <w:r w:rsidR="00F42B59">
        <w:rPr>
          <w:sz w:val="28"/>
        </w:rPr>
        <w:t>полном объеме (с учетом допусти</w:t>
      </w:r>
      <w:r>
        <w:rPr>
          <w:sz w:val="28"/>
        </w:rPr>
        <w:t>мых (возможных) отклонений). Обязательства, предусмотренные</w:t>
      </w:r>
      <w:r w:rsidR="00F42B59">
        <w:rPr>
          <w:sz w:val="28"/>
        </w:rPr>
        <w:t xml:space="preserve"> Соглашением, и</w:t>
      </w:r>
      <w:r w:rsidR="00F42B59">
        <w:rPr>
          <w:sz w:val="28"/>
        </w:rPr>
        <w:t>с</w:t>
      </w:r>
      <w:r w:rsidR="00F42B59">
        <w:rPr>
          <w:sz w:val="28"/>
        </w:rPr>
        <w:t>полнены Учрежд</w:t>
      </w:r>
      <w:r>
        <w:rPr>
          <w:sz w:val="28"/>
        </w:rPr>
        <w:t>ением в размере _________</w:t>
      </w:r>
      <w:r w:rsidR="00F1451C">
        <w:rPr>
          <w:sz w:val="28"/>
        </w:rPr>
        <w:t>__</w:t>
      </w:r>
      <w:r w:rsidR="00F42B59">
        <w:rPr>
          <w:sz w:val="28"/>
        </w:rPr>
        <w:t>______</w:t>
      </w:r>
      <w:r>
        <w:rPr>
          <w:sz w:val="28"/>
        </w:rPr>
        <w:t xml:space="preserve"> (_________________)</w:t>
      </w:r>
      <w:r w:rsidR="00F1451C">
        <w:rPr>
          <w:sz w:val="28"/>
        </w:rPr>
        <w:t xml:space="preserve"> </w:t>
      </w:r>
    </w:p>
    <w:p w:rsidR="00F1451C" w:rsidRPr="00F1451C" w:rsidRDefault="00F1451C" w:rsidP="00F1451C">
      <w:pPr>
        <w:jc w:val="both"/>
        <w:outlineLvl w:val="0"/>
      </w:pPr>
      <w:r w:rsidRPr="00041F36">
        <w:t xml:space="preserve">                                                                              </w:t>
      </w:r>
      <w:r>
        <w:t xml:space="preserve">               </w:t>
      </w:r>
      <w:r w:rsidRPr="00041F36">
        <w:t xml:space="preserve">(сумма цифрами)            </w:t>
      </w:r>
      <w:r>
        <w:t xml:space="preserve">            </w:t>
      </w:r>
      <w:r w:rsidRPr="00041F36">
        <w:t>(сумма прописью)</w:t>
      </w:r>
    </w:p>
    <w:p w:rsidR="00F42B59" w:rsidRDefault="00F1451C" w:rsidP="00F1451C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1.2.1. Средства Субсидии в объеме</w:t>
      </w:r>
      <w:r w:rsidR="00041F36">
        <w:rPr>
          <w:sz w:val="28"/>
        </w:rPr>
        <w:t>_____________ (________________</w:t>
      </w:r>
      <w:r>
        <w:rPr>
          <w:sz w:val="28"/>
        </w:rPr>
        <w:t>__)</w:t>
      </w:r>
    </w:p>
    <w:p w:rsidR="00F42B59" w:rsidRPr="00041F36" w:rsidRDefault="00F42B59" w:rsidP="00F42B59">
      <w:pPr>
        <w:ind w:firstLine="709"/>
        <w:jc w:val="both"/>
        <w:outlineLvl w:val="0"/>
      </w:pPr>
      <w:r w:rsidRPr="00041F36">
        <w:t xml:space="preserve">                                                         </w:t>
      </w:r>
      <w:r w:rsidR="00041F36">
        <w:t xml:space="preserve">                             </w:t>
      </w:r>
      <w:r w:rsidRPr="00041F36">
        <w:t xml:space="preserve"> (сумма цифрами)  </w:t>
      </w:r>
      <w:r w:rsidR="00041F36">
        <w:t xml:space="preserve">             </w:t>
      </w:r>
      <w:r w:rsidRPr="00041F36">
        <w:t xml:space="preserve"> (сумма прописью)</w:t>
      </w:r>
    </w:p>
    <w:p w:rsidR="00F42B59" w:rsidRDefault="00F1451C" w:rsidP="00F42B59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</w:t>
      </w:r>
      <w:r w:rsidR="00F42B59">
        <w:rPr>
          <w:sz w:val="28"/>
        </w:rPr>
        <w:t xml:space="preserve"> в бюджет в соответствии с расчетом, пр</w:t>
      </w:r>
      <w:r w:rsidR="00F42B59">
        <w:rPr>
          <w:sz w:val="28"/>
        </w:rPr>
        <w:t>е</w:t>
      </w:r>
      <w:r w:rsidR="00F42B59">
        <w:rPr>
          <w:sz w:val="28"/>
        </w:rPr>
        <w:t xml:space="preserve">дусмотренным </w:t>
      </w:r>
      <w:r>
        <w:rPr>
          <w:sz w:val="28"/>
        </w:rPr>
        <w:t>под</w:t>
      </w:r>
      <w:hyperlink r:id="rId41" w:history="1">
        <w:r w:rsidR="00F42B59">
          <w:rPr>
            <w:sz w:val="28"/>
          </w:rPr>
          <w:t>пунктом 4.1.7</w:t>
        </w:r>
      </w:hyperlink>
      <w:r w:rsidR="00F42B59">
        <w:rPr>
          <w:sz w:val="28"/>
        </w:rPr>
        <w:t xml:space="preserve"> Соглашения.</w:t>
      </w:r>
    </w:p>
    <w:p w:rsidR="00F42B59" w:rsidRDefault="00F1451C" w:rsidP="00F42B59">
      <w:pPr>
        <w:ind w:firstLine="709"/>
        <w:jc w:val="both"/>
        <w:rPr>
          <w:sz w:val="28"/>
        </w:rPr>
      </w:pPr>
      <w:r>
        <w:rPr>
          <w:sz w:val="28"/>
        </w:rPr>
        <w:t>2. Настоящий а</w:t>
      </w:r>
      <w:r w:rsidR="00F42B59">
        <w:rPr>
          <w:sz w:val="28"/>
        </w:rPr>
        <w:t>кт заключен Сторонами в форме:</w:t>
      </w:r>
    </w:p>
    <w:p w:rsidR="00F42B59" w:rsidRDefault="00F1451C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</w:t>
      </w:r>
      <w:r w:rsidR="00F42B59">
        <w:rPr>
          <w:sz w:val="28"/>
        </w:rPr>
        <w:t>интегрированной и</w:t>
      </w:r>
      <w:r w:rsidR="00F42B59">
        <w:rPr>
          <w:sz w:val="28"/>
        </w:rPr>
        <w:t>н</w:t>
      </w:r>
      <w:r>
        <w:rPr>
          <w:sz w:val="28"/>
        </w:rPr>
        <w:t xml:space="preserve">формационной системе управления общественными финансами </w:t>
      </w:r>
      <w:r w:rsidR="00F42B59">
        <w:rPr>
          <w:sz w:val="28"/>
        </w:rPr>
        <w:t>«Электрон</w:t>
      </w:r>
      <w:r>
        <w:rPr>
          <w:sz w:val="28"/>
        </w:rPr>
        <w:t>ный бюджет» и подписан</w:t>
      </w:r>
      <w:r w:rsidR="00F42B59">
        <w:rPr>
          <w:sz w:val="28"/>
        </w:rPr>
        <w:t xml:space="preserve"> уси</w:t>
      </w:r>
      <w:r>
        <w:rPr>
          <w:sz w:val="28"/>
        </w:rPr>
        <w:t>ленными</w:t>
      </w:r>
      <w:r w:rsidR="00F42B59">
        <w:rPr>
          <w:sz w:val="28"/>
        </w:rPr>
        <w:t xml:space="preserve"> квалифицированными электронными подп</w:t>
      </w:r>
      <w:r w:rsidR="00F42B59">
        <w:rPr>
          <w:sz w:val="28"/>
        </w:rPr>
        <w:t>и</w:t>
      </w:r>
      <w:r w:rsidR="00F42B59">
        <w:rPr>
          <w:sz w:val="28"/>
        </w:rPr>
        <w:t>сями лиц, имеющих право действовать от имени каждой из Сторон</w:t>
      </w:r>
      <w:hyperlink r:id="rId42" w:history="1">
        <w:r w:rsidR="00F42B59">
          <w:rPr>
            <w:sz w:val="28"/>
            <w:vertAlign w:val="superscript"/>
          </w:rPr>
          <w:t>4</w:t>
        </w:r>
      </w:hyperlink>
      <w:r>
        <w:rPr>
          <w:sz w:val="28"/>
        </w:rPr>
        <w:t>.</w:t>
      </w:r>
    </w:p>
    <w:p w:rsidR="00F42B59" w:rsidRDefault="00F1451C" w:rsidP="00F42B59">
      <w:pPr>
        <w:ind w:firstLine="709"/>
        <w:jc w:val="both"/>
        <w:rPr>
          <w:sz w:val="28"/>
        </w:rPr>
      </w:pPr>
      <w:r>
        <w:rPr>
          <w:sz w:val="28"/>
        </w:rPr>
        <w:t>2.2. Бумажного</w:t>
      </w:r>
      <w:r w:rsidR="00F42B59">
        <w:rPr>
          <w:sz w:val="28"/>
        </w:rPr>
        <w:t xml:space="preserve"> документа в двух экземплярах, по одному экземпляру для каждой из Сторон </w:t>
      </w:r>
      <w:hyperlink r:id="rId43" w:history="1">
        <w:r w:rsidR="00F42B59">
          <w:rPr>
            <w:sz w:val="28"/>
            <w:vertAlign w:val="superscript"/>
          </w:rPr>
          <w:t>5</w:t>
        </w:r>
      </w:hyperlink>
      <w:r w:rsidR="00F42B59">
        <w:rPr>
          <w:sz w:val="28"/>
        </w:rPr>
        <w:t>.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1451C" w:rsidP="00F42B59">
      <w:pPr>
        <w:jc w:val="center"/>
        <w:outlineLvl w:val="1"/>
        <w:rPr>
          <w:sz w:val="28"/>
        </w:rPr>
      </w:pPr>
      <w:r>
        <w:rPr>
          <w:sz w:val="28"/>
        </w:rPr>
        <w:t>3.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jc w:val="center"/>
              <w:rPr>
                <w:sz w:val="24"/>
                <w:szCs w:val="24"/>
              </w:rPr>
            </w:pPr>
            <w:r w:rsidRPr="00F1451C">
              <w:rPr>
                <w:sz w:val="24"/>
                <w:szCs w:val="24"/>
              </w:rPr>
              <w:t>Полное и сокращенное</w:t>
            </w:r>
          </w:p>
          <w:p w:rsid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 xml:space="preserve">(при наличии) наименования </w:t>
            </w:r>
          </w:p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F1451C">
            <w:pPr>
              <w:jc w:val="center"/>
              <w:rPr>
                <w:sz w:val="24"/>
                <w:szCs w:val="24"/>
              </w:rPr>
            </w:pPr>
            <w:r w:rsidRPr="00F1451C">
              <w:rPr>
                <w:sz w:val="24"/>
                <w:szCs w:val="24"/>
              </w:rPr>
              <w:t>Полное и сокращенное</w:t>
            </w:r>
          </w:p>
          <w:p w:rsidR="00F1451C" w:rsidRDefault="00F42B59" w:rsidP="00F145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 xml:space="preserve">(при наличии) наименования </w:t>
            </w:r>
          </w:p>
          <w:p w:rsidR="00F42B59" w:rsidRPr="00F1451C" w:rsidRDefault="00F42B59" w:rsidP="00F145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F1451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F42B59" w:rsidRPr="00F1451C" w:rsidTr="005920A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значейский счет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Казначейский счет (расчетный, корреспо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дентский счет кредитной организации)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ром открыт лицевой счет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F42B59" w:rsidRDefault="00F42B59" w:rsidP="00F42B59">
      <w:pPr>
        <w:jc w:val="center"/>
        <w:outlineLvl w:val="1"/>
        <w:rPr>
          <w:sz w:val="28"/>
        </w:rPr>
      </w:pPr>
    </w:p>
    <w:p w:rsidR="00F42B59" w:rsidRDefault="006A19B2" w:rsidP="00F42B59">
      <w:pPr>
        <w:jc w:val="center"/>
        <w:outlineLvl w:val="1"/>
        <w:rPr>
          <w:sz w:val="28"/>
        </w:rPr>
      </w:pPr>
      <w:r>
        <w:rPr>
          <w:sz w:val="28"/>
        </w:rPr>
        <w:t>4.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2"/>
        <w:gridCol w:w="5028"/>
      </w:tblGrid>
      <w:tr w:rsidR="00F42B59" w:rsidRPr="006A19B2" w:rsidTr="006A19B2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19B2">
              <w:rPr>
                <w:rFonts w:ascii="Times New Roman" w:hAnsi="Times New Roman"/>
                <w:sz w:val="24"/>
              </w:rPr>
              <w:t>Полное и сокращенное (при наличии) н</w:t>
            </w:r>
            <w:r w:rsidRPr="006A19B2">
              <w:rPr>
                <w:rFonts w:ascii="Times New Roman" w:hAnsi="Times New Roman"/>
                <w:sz w:val="24"/>
              </w:rPr>
              <w:t>а</w:t>
            </w:r>
            <w:r w:rsidRPr="006A19B2">
              <w:rPr>
                <w:rFonts w:ascii="Times New Roman" w:hAnsi="Times New Roman"/>
                <w:sz w:val="24"/>
              </w:rPr>
              <w:t>именования Учредителя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19B2">
              <w:rPr>
                <w:rFonts w:ascii="Times New Roman" w:hAnsi="Times New Roman"/>
                <w:sz w:val="24"/>
              </w:rPr>
              <w:t xml:space="preserve">Полное и сокращенное (при наличии) </w:t>
            </w:r>
          </w:p>
          <w:p w:rsidR="00F42B59" w:rsidRP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19B2">
              <w:rPr>
                <w:rFonts w:ascii="Times New Roman" w:hAnsi="Times New Roman"/>
                <w:sz w:val="24"/>
              </w:rPr>
              <w:t>наименования Учреждения</w:t>
            </w:r>
          </w:p>
        </w:tc>
      </w:tr>
      <w:tr w:rsidR="00F54E15" w:rsidRPr="006A19B2" w:rsidTr="00F54E15">
        <w:trPr>
          <w:trHeight w:val="1318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A4F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E4A4F" w:rsidRPr="00183231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</w:p>
          <w:p w:rsidR="00F54E15" w:rsidRPr="006A19B2" w:rsidRDefault="001E4A4F" w:rsidP="001E4A4F">
            <w:pPr>
              <w:pStyle w:val="ConsPlusNormal"/>
              <w:ind w:left="1985" w:firstLine="283"/>
              <w:rPr>
                <w:rFonts w:ascii="Times New Roman" w:hAnsi="Times New Roman"/>
                <w:sz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A4F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E4A4F" w:rsidRPr="00183231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</w:p>
          <w:p w:rsidR="00F54E15" w:rsidRPr="006A19B2" w:rsidRDefault="001E4A4F" w:rsidP="00CC0811">
            <w:pPr>
              <w:pStyle w:val="ConsPlusNormal"/>
              <w:ind w:left="2051" w:firstLine="0"/>
              <w:jc w:val="center"/>
              <w:rPr>
                <w:rFonts w:ascii="Times New Roman" w:hAnsi="Times New Roman"/>
                <w:sz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2B59" w:rsidRDefault="00F42B59" w:rsidP="00F42B59">
      <w:pPr>
        <w:jc w:val="center"/>
        <w:outlineLvl w:val="1"/>
        <w:rPr>
          <w:sz w:val="28"/>
        </w:rPr>
      </w:pP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4" w:name="Par130"/>
      <w:bookmarkEnd w:id="24"/>
      <w:r w:rsidRPr="00512DF6">
        <w:rPr>
          <w:sz w:val="24"/>
          <w:szCs w:val="24"/>
          <w:vertAlign w:val="superscript"/>
        </w:rPr>
        <w:t>1</w:t>
      </w:r>
      <w:r w:rsidRPr="00512DF6">
        <w:rPr>
          <w:sz w:val="24"/>
          <w:szCs w:val="24"/>
        </w:rPr>
        <w:t> Предусматривается в случае, если Учреждение выполнило муниципальное задание. Объем исполненных обязательств указывается в объеме, предусмотренном Соглашением, с учетом остатка Субсидии.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5" w:name="Par131"/>
      <w:bookmarkEnd w:id="25"/>
      <w:r w:rsidRPr="00512DF6">
        <w:rPr>
          <w:sz w:val="24"/>
          <w:szCs w:val="24"/>
          <w:vertAlign w:val="superscript"/>
        </w:rPr>
        <w:t>2</w:t>
      </w:r>
      <w:r w:rsidRPr="00512DF6">
        <w:rPr>
          <w:sz w:val="24"/>
          <w:szCs w:val="24"/>
        </w:rPr>
        <w:t> Предусматривается в случае наличия остатка Субсидии.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6" w:name="Par132"/>
      <w:bookmarkEnd w:id="26"/>
      <w:r w:rsidRPr="00512DF6">
        <w:rPr>
          <w:sz w:val="24"/>
          <w:szCs w:val="24"/>
          <w:vertAlign w:val="superscript"/>
        </w:rPr>
        <w:t>3</w:t>
      </w:r>
      <w:r w:rsidRPr="00512DF6">
        <w:rPr>
          <w:sz w:val="24"/>
          <w:szCs w:val="24"/>
        </w:rPr>
        <w:t> Предусматривается в случае, если Учреждение не выполнило муниципальное зад</w:t>
      </w:r>
      <w:r w:rsidRPr="00512DF6">
        <w:rPr>
          <w:sz w:val="24"/>
          <w:szCs w:val="24"/>
        </w:rPr>
        <w:t>а</w:t>
      </w:r>
      <w:r w:rsidRPr="00512DF6">
        <w:rPr>
          <w:sz w:val="24"/>
          <w:szCs w:val="24"/>
        </w:rPr>
        <w:t xml:space="preserve">ние и должно осуществить возврат средств Субсидии в соответствии с </w:t>
      </w:r>
      <w:r w:rsidR="00512DF6">
        <w:rPr>
          <w:sz w:val="24"/>
          <w:szCs w:val="24"/>
        </w:rPr>
        <w:t>под</w:t>
      </w:r>
      <w:hyperlink r:id="rId44" w:history="1">
        <w:r w:rsidRPr="00512DF6">
          <w:rPr>
            <w:sz w:val="24"/>
            <w:szCs w:val="24"/>
          </w:rPr>
          <w:t>пунктом 4.3.3</w:t>
        </w:r>
      </w:hyperlink>
      <w:r w:rsidRPr="00512DF6">
        <w:rPr>
          <w:sz w:val="24"/>
          <w:szCs w:val="24"/>
        </w:rPr>
        <w:t xml:space="preserve"> Соглашения в размере, соответствующем показателям, характеризующим объем неоказа</w:t>
      </w:r>
      <w:r w:rsidRPr="00512DF6">
        <w:rPr>
          <w:sz w:val="24"/>
          <w:szCs w:val="24"/>
        </w:rPr>
        <w:t>н</w:t>
      </w:r>
      <w:r w:rsidRPr="00512DF6">
        <w:rPr>
          <w:sz w:val="24"/>
          <w:szCs w:val="24"/>
        </w:rPr>
        <w:t xml:space="preserve">ных услуг (невыполненных работ), на основании расчета, направленного Учредителем в соответствии с </w:t>
      </w:r>
      <w:r w:rsidR="00512DF6">
        <w:rPr>
          <w:sz w:val="24"/>
          <w:szCs w:val="24"/>
        </w:rPr>
        <w:t>под</w:t>
      </w:r>
      <w:hyperlink r:id="rId45" w:history="1">
        <w:r w:rsidRPr="00512DF6">
          <w:rPr>
            <w:sz w:val="24"/>
            <w:szCs w:val="24"/>
          </w:rPr>
          <w:t>пунктом 4.1.7</w:t>
        </w:r>
      </w:hyperlink>
      <w:r w:rsidRPr="00512DF6">
        <w:rPr>
          <w:sz w:val="24"/>
          <w:szCs w:val="24"/>
        </w:rPr>
        <w:t xml:space="preserve"> Соглашения.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r w:rsidRPr="00512DF6">
        <w:rPr>
          <w:sz w:val="24"/>
          <w:szCs w:val="24"/>
          <w:vertAlign w:val="superscript"/>
        </w:rPr>
        <w:t>4</w:t>
      </w:r>
      <w:r w:rsidRPr="00512DF6">
        <w:rPr>
          <w:sz w:val="24"/>
          <w:szCs w:val="24"/>
        </w:rPr>
        <w:t> 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«Эле</w:t>
      </w:r>
      <w:r w:rsidRPr="00512DF6">
        <w:rPr>
          <w:sz w:val="24"/>
          <w:szCs w:val="24"/>
        </w:rPr>
        <w:t>к</w:t>
      </w:r>
      <w:r w:rsidRPr="00512DF6">
        <w:rPr>
          <w:sz w:val="24"/>
          <w:szCs w:val="24"/>
        </w:rPr>
        <w:t>тронный бюджет».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7" w:name="Par133"/>
      <w:bookmarkStart w:id="28" w:name="Par134"/>
      <w:bookmarkEnd w:id="27"/>
      <w:bookmarkEnd w:id="28"/>
      <w:r w:rsidRPr="00512DF6">
        <w:rPr>
          <w:sz w:val="24"/>
          <w:szCs w:val="24"/>
          <w:vertAlign w:val="superscript"/>
        </w:rPr>
        <w:t>5</w:t>
      </w:r>
      <w:r w:rsidRPr="00512DF6">
        <w:rPr>
          <w:sz w:val="24"/>
          <w:szCs w:val="24"/>
        </w:rPr>
        <w:t> Предусматривается в случае формирования и подписания акта в форме бумажного документа.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9" w:name="Par135"/>
      <w:bookmarkEnd w:id="29"/>
      <w:r w:rsidRPr="00512DF6">
        <w:rPr>
          <w:sz w:val="24"/>
          <w:szCs w:val="24"/>
          <w:vertAlign w:val="superscript"/>
        </w:rPr>
        <w:t>6</w:t>
      </w:r>
      <w:r w:rsidRPr="00512DF6">
        <w:rPr>
          <w:sz w:val="24"/>
          <w:szCs w:val="24"/>
        </w:rPr>
        <w:t> Для бюджетных и автономных учреждений, расположенных на территории ин</w:t>
      </w:r>
      <w:r w:rsidRPr="00512DF6">
        <w:rPr>
          <w:sz w:val="24"/>
          <w:szCs w:val="24"/>
        </w:rPr>
        <w:t>о</w:t>
      </w:r>
      <w:r w:rsidRPr="00512DF6">
        <w:rPr>
          <w:sz w:val="24"/>
          <w:szCs w:val="24"/>
        </w:rPr>
        <w:t>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F42B59" w:rsidRPr="00512DF6" w:rsidRDefault="00F42B59" w:rsidP="00F42B59">
      <w:pPr>
        <w:rPr>
          <w:sz w:val="24"/>
          <w:szCs w:val="24"/>
        </w:rPr>
      </w:pPr>
    </w:p>
    <w:p w:rsidR="00F42B59" w:rsidRDefault="00F42B59" w:rsidP="00F42B59"/>
    <w:p w:rsidR="00F42B59" w:rsidRDefault="00F42B59" w:rsidP="00F42B59"/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512DF6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512DF6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512DF6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512DF6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512DF6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                  № 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 w:rsidRPr="00512DF6">
              <w:t>(наименование муниципального бюджетного или авт</w:t>
            </w:r>
            <w:r w:rsidRPr="00512DF6">
              <w:t>о</w:t>
            </w:r>
            <w:r w:rsidRPr="00512DF6">
              <w:t>номного учреждения)</w:t>
            </w:r>
          </w:p>
        </w:tc>
      </w:tr>
    </w:tbl>
    <w:p w:rsidR="00F42B59" w:rsidRDefault="00F42B59" w:rsidP="00F42B59">
      <w:pPr>
        <w:jc w:val="center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об изменении отдельных положений соглашения о предоставлении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субсидии муниципальному бюджетному или автономному учреждению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F42B59" w:rsidRPr="00512DF6" w:rsidRDefault="00F42B59" w:rsidP="00F42B59">
      <w:pPr>
        <w:jc w:val="center"/>
        <w:outlineLvl w:val="0"/>
      </w:pPr>
      <w:r w:rsidRPr="00512DF6">
        <w:t>(наименование органа исполнительной власти города Новошахтинска, осуществляющего функции и полном</w:t>
      </w:r>
      <w:r w:rsidRPr="00512DF6">
        <w:t>о</w:t>
      </w:r>
      <w:r w:rsidRPr="00512DF6">
        <w:t>чия учредителя в отношении муниципального бюджетного или автономного учреждения)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</w:t>
      </w:r>
      <w:r w:rsidR="00512DF6">
        <w:rPr>
          <w:sz w:val="28"/>
        </w:rPr>
        <w:t>дитель», и _________________</w:t>
      </w:r>
      <w:r>
        <w:rPr>
          <w:sz w:val="28"/>
        </w:rPr>
        <w:t>____________,</w:t>
      </w:r>
    </w:p>
    <w:p w:rsidR="00F42B59" w:rsidRPr="00512DF6" w:rsidRDefault="00F42B59" w:rsidP="00512DF6">
      <w:pPr>
        <w:ind w:left="4820"/>
        <w:jc w:val="center"/>
        <w:outlineLvl w:val="0"/>
      </w:pPr>
      <w:r w:rsidRPr="00512DF6">
        <w:t>(наименование муниципального бюджетного или авт</w:t>
      </w:r>
      <w:r w:rsidRPr="00512DF6">
        <w:t>о</w:t>
      </w:r>
      <w:r w:rsidRPr="00512DF6">
        <w:t>номного учреждения)</w:t>
      </w:r>
    </w:p>
    <w:p w:rsidR="00F42B59" w:rsidRDefault="00B373E0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F42B59">
        <w:rPr>
          <w:sz w:val="28"/>
        </w:rPr>
        <w:t>о</w:t>
      </w:r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 xml:space="preserve">доставлении </w:t>
      </w:r>
      <w:r w:rsidR="00F42B59">
        <w:rPr>
          <w:sz w:val="28"/>
        </w:rPr>
        <w:t>субсидии муниципальному бюджетному или автономном</w:t>
      </w:r>
      <w:r>
        <w:rPr>
          <w:sz w:val="28"/>
        </w:rPr>
        <w:t>у учре</w:t>
      </w:r>
      <w:r>
        <w:rPr>
          <w:sz w:val="28"/>
        </w:rPr>
        <w:t>ж</w:t>
      </w:r>
      <w:r>
        <w:rPr>
          <w:sz w:val="28"/>
        </w:rPr>
        <w:t>дению на финансовое</w:t>
      </w:r>
      <w:r w:rsidR="00F42B59">
        <w:rPr>
          <w:sz w:val="28"/>
        </w:rPr>
        <w:t xml:space="preserve"> обеспечение выполнения муниципального задания на оказание му</w:t>
      </w:r>
      <w:r>
        <w:rPr>
          <w:sz w:val="28"/>
        </w:rPr>
        <w:t xml:space="preserve">ниципальных услуг (выполнение работ) № ___________ </w:t>
      </w:r>
      <w:r w:rsidR="00F42B59">
        <w:rPr>
          <w:sz w:val="28"/>
        </w:rPr>
        <w:t>(далее – Соглашение).</w:t>
      </w:r>
    </w:p>
    <w:p w:rsidR="00F42B59" w:rsidRDefault="00B373E0" w:rsidP="00B373E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</w:t>
      </w:r>
      <w:r w:rsidR="00F42B59">
        <w:rPr>
          <w:sz w:val="28"/>
        </w:rPr>
        <w:t xml:space="preserve">соответствии с </w:t>
      </w:r>
      <w:hyperlink r:id="rId46" w:history="1">
        <w:r>
          <w:rPr>
            <w:sz w:val="28"/>
          </w:rPr>
          <w:t xml:space="preserve">пунктом </w:t>
        </w:r>
        <w:r w:rsidR="00F42B59">
          <w:rPr>
            <w:sz w:val="28"/>
          </w:rPr>
          <w:t>7.5</w:t>
        </w:r>
      </w:hyperlink>
      <w:r>
        <w:rPr>
          <w:sz w:val="28"/>
        </w:rPr>
        <w:t xml:space="preserve"> Соглашения Учредитель вправе</w:t>
      </w:r>
      <w:r w:rsidR="00F42B59">
        <w:rPr>
          <w:sz w:val="28"/>
        </w:rPr>
        <w:t xml:space="preserve"> в</w:t>
      </w:r>
      <w:r>
        <w:rPr>
          <w:sz w:val="28"/>
        </w:rPr>
        <w:t xml:space="preserve"> </w:t>
      </w:r>
      <w:r w:rsidR="00F42B59">
        <w:rPr>
          <w:sz w:val="28"/>
        </w:rPr>
        <w:t>одност</w:t>
      </w:r>
      <w:r w:rsidR="00F42B59">
        <w:rPr>
          <w:sz w:val="28"/>
        </w:rPr>
        <w:t>о</w:t>
      </w:r>
      <w:r w:rsidR="00F42B59">
        <w:rPr>
          <w:sz w:val="28"/>
        </w:rPr>
        <w:t>роннем порядке изменить Соглаше</w:t>
      </w:r>
      <w:r>
        <w:rPr>
          <w:sz w:val="28"/>
        </w:rPr>
        <w:t>ние в случае _____________</w:t>
      </w:r>
      <w:r w:rsidR="00F42B59">
        <w:rPr>
          <w:sz w:val="28"/>
        </w:rPr>
        <w:t>_____________.</w:t>
      </w:r>
    </w:p>
    <w:p w:rsidR="00F42B59" w:rsidRPr="00B373E0" w:rsidRDefault="00F42B59" w:rsidP="00B373E0">
      <w:pPr>
        <w:ind w:left="5954"/>
        <w:jc w:val="center"/>
        <w:outlineLvl w:val="0"/>
      </w:pPr>
      <w:r w:rsidRPr="00B373E0">
        <w:t>(причина изменения Соглашения)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F42B59" w:rsidRDefault="00F42B59" w:rsidP="00B373E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абзац ___ </w:t>
      </w:r>
      <w:hyperlink r:id="rId47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излагается в следующей редакции:</w:t>
      </w:r>
    </w:p>
    <w:p w:rsidR="00B373E0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«в 20__ году ____________ (_______________) рублей __ копеек </w:t>
      </w:r>
      <w:r w:rsidR="00B373E0">
        <w:rPr>
          <w:sz w:val="28"/>
        </w:rPr>
        <w:t>–</w:t>
      </w:r>
      <w:r>
        <w:rPr>
          <w:sz w:val="28"/>
        </w:rPr>
        <w:t xml:space="preserve"> по ко</w:t>
      </w:r>
    </w:p>
    <w:p w:rsidR="00B373E0" w:rsidRPr="00B373E0" w:rsidRDefault="00B373E0" w:rsidP="00B373E0">
      <w:pPr>
        <w:jc w:val="both"/>
        <w:outlineLvl w:val="0"/>
      </w:pPr>
      <w:r w:rsidRPr="00B373E0">
        <w:t xml:space="preserve">                             </w:t>
      </w:r>
      <w:r>
        <w:t xml:space="preserve">                    </w:t>
      </w:r>
      <w:r w:rsidRPr="00B373E0">
        <w:t xml:space="preserve">(сумма цифрами) </w:t>
      </w:r>
      <w:r>
        <w:t xml:space="preserve">         </w:t>
      </w:r>
      <w:r w:rsidRPr="00B373E0">
        <w:t>(сумма прописью)</w:t>
      </w:r>
    </w:p>
    <w:p w:rsidR="00F42B59" w:rsidRDefault="00F42B59" w:rsidP="00B373E0">
      <w:pPr>
        <w:jc w:val="both"/>
        <w:outlineLvl w:val="0"/>
        <w:rPr>
          <w:sz w:val="28"/>
        </w:rPr>
      </w:pPr>
      <w:r>
        <w:rPr>
          <w:sz w:val="28"/>
        </w:rPr>
        <w:t>ду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F42B59" w:rsidRPr="00B373E0" w:rsidRDefault="00F42B59" w:rsidP="00F42B59">
      <w:pPr>
        <w:jc w:val="both"/>
        <w:outlineLvl w:val="0"/>
      </w:pPr>
      <w:r w:rsidRPr="00B373E0">
        <w:t xml:space="preserve">                 </w:t>
      </w:r>
      <w:r w:rsidR="00B373E0">
        <w:t xml:space="preserve">      </w:t>
      </w:r>
      <w:r w:rsidRPr="00B373E0">
        <w:t xml:space="preserve"> (код БК)</w:t>
      </w:r>
    </w:p>
    <w:p w:rsidR="00F42B59" w:rsidRDefault="00F42B59" w:rsidP="00E82FFC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8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«Платежные реквизиты Сторон» платежные реквизиты Учр</w:t>
      </w:r>
      <w:r>
        <w:rPr>
          <w:sz w:val="28"/>
        </w:rPr>
        <w:t>е</w:t>
      </w:r>
      <w:r>
        <w:rPr>
          <w:sz w:val="28"/>
        </w:rPr>
        <w:t>дителя излагаются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jc w:val="center"/>
              <w:rPr>
                <w:sz w:val="24"/>
                <w:szCs w:val="24"/>
              </w:rPr>
            </w:pPr>
            <w:r w:rsidRPr="00E82FFC">
              <w:rPr>
                <w:sz w:val="24"/>
                <w:szCs w:val="24"/>
              </w:rPr>
              <w:lastRenderedPageBreak/>
              <w:t>Полное и сокращенное</w:t>
            </w:r>
          </w:p>
          <w:p w:rsidR="00F42B59" w:rsidRPr="00E82FFC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(при наличии) наименования Учр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F42B59" w:rsidRPr="00E82FFC" w:rsidTr="005920AF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БИК территориального органа Ф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дерального казначейства и наименование учреждения Банка России, в котором о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крыт единый казначейский счет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Наименование органа, осущест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ляющего открытие и ведение лицевых счетов, в котором открыт лицевой счет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</w:t>
      </w:r>
      <w:r>
        <w:rPr>
          <w:sz w:val="28"/>
        </w:rPr>
        <w:t>о</w:t>
      </w:r>
      <w:r>
        <w:rPr>
          <w:sz w:val="28"/>
        </w:rPr>
        <w:t>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</w:t>
      </w:r>
      <w:r>
        <w:rPr>
          <w:sz w:val="28"/>
        </w:rPr>
        <w:t>о</w:t>
      </w:r>
      <w:r>
        <w:rPr>
          <w:sz w:val="28"/>
        </w:rPr>
        <w:t>кумента</w:t>
      </w:r>
      <w:hyperlink r:id="rId5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F42B59" w:rsidRDefault="00F42B59" w:rsidP="00F42B59">
      <w:pPr>
        <w:jc w:val="both"/>
        <w:rPr>
          <w:sz w:val="28"/>
        </w:rPr>
      </w:pPr>
    </w:p>
    <w:p w:rsidR="00E82FFC" w:rsidRDefault="00E82FFC" w:rsidP="00E82FFC">
      <w:pPr>
        <w:rPr>
          <w:sz w:val="28"/>
        </w:rPr>
      </w:pPr>
      <w:r>
        <w:rPr>
          <w:sz w:val="28"/>
        </w:rPr>
        <w:t>Руководитель</w:t>
      </w:r>
    </w:p>
    <w:p w:rsidR="00E82FFC" w:rsidRDefault="00E82FFC" w:rsidP="00E82FFC">
      <w:pPr>
        <w:jc w:val="both"/>
        <w:rPr>
          <w:sz w:val="28"/>
        </w:rPr>
      </w:pPr>
      <w:r>
        <w:rPr>
          <w:sz w:val="28"/>
        </w:rPr>
        <w:t>(уполномоченное лицо) Учредителя   _________/     _____________________/</w:t>
      </w:r>
    </w:p>
    <w:p w:rsidR="00E82FFC" w:rsidRDefault="00E82FFC" w:rsidP="00E82FFC">
      <w:pPr>
        <w:ind w:left="4395"/>
        <w:jc w:val="center"/>
        <w:rPr>
          <w:sz w:val="28"/>
        </w:rPr>
      </w:pPr>
      <w:r>
        <w:rPr>
          <w:sz w:val="28"/>
        </w:rPr>
        <w:t>(подпись)</w:t>
      </w:r>
      <w:r w:rsidRPr="00E82FFC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594406">
        <w:rPr>
          <w:sz w:val="28"/>
        </w:rPr>
        <w:t xml:space="preserve"> </w:t>
      </w:r>
      <w:r>
        <w:rPr>
          <w:sz w:val="28"/>
        </w:rPr>
        <w:t>(фамилия, инициалы)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F42B59" w:rsidTr="005920A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</w:tbl>
    <w:p w:rsidR="00F42B59" w:rsidRDefault="00F42B59" w:rsidP="00F42B59">
      <w:pPr>
        <w:ind w:firstLine="540"/>
        <w:jc w:val="both"/>
        <w:rPr>
          <w:sz w:val="24"/>
        </w:rPr>
      </w:pPr>
    </w:p>
    <w:p w:rsidR="00F42B59" w:rsidRPr="00E82FFC" w:rsidRDefault="00F42B59" w:rsidP="00F42B59">
      <w:pPr>
        <w:ind w:firstLine="709"/>
        <w:jc w:val="both"/>
        <w:rPr>
          <w:sz w:val="24"/>
        </w:rPr>
      </w:pPr>
      <w:r w:rsidRPr="00E82FFC">
        <w:rPr>
          <w:sz w:val="24"/>
          <w:vertAlign w:val="superscript"/>
        </w:rPr>
        <w:t>1</w:t>
      </w:r>
      <w:r w:rsidRPr="00E82FFC">
        <w:rPr>
          <w:sz w:val="24"/>
        </w:rPr>
        <w:t> Предусматривается в случае формирования и подписания уведомления в государс</w:t>
      </w:r>
      <w:r w:rsidRPr="00E82FFC">
        <w:rPr>
          <w:sz w:val="24"/>
        </w:rPr>
        <w:t>т</w:t>
      </w:r>
      <w:r w:rsidRPr="00E82FFC">
        <w:rPr>
          <w:sz w:val="24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F42B59" w:rsidRPr="00E82FFC" w:rsidRDefault="00F42B59" w:rsidP="00F42B59">
      <w:pPr>
        <w:ind w:firstLine="709"/>
        <w:jc w:val="both"/>
        <w:rPr>
          <w:sz w:val="24"/>
        </w:rPr>
      </w:pPr>
      <w:r w:rsidRPr="00E82FFC">
        <w:rPr>
          <w:sz w:val="24"/>
          <w:vertAlign w:val="superscript"/>
        </w:rPr>
        <w:t>2</w:t>
      </w:r>
      <w:r w:rsidRPr="00E82FFC">
        <w:rPr>
          <w:sz w:val="24"/>
        </w:rPr>
        <w:t> Предусматривается в случае формирования и подписания Соглашения в форме б</w:t>
      </w:r>
      <w:r w:rsidRPr="00E82FFC">
        <w:rPr>
          <w:sz w:val="24"/>
        </w:rPr>
        <w:t>у</w:t>
      </w:r>
      <w:r w:rsidRPr="00E82FFC">
        <w:rPr>
          <w:sz w:val="24"/>
        </w:rPr>
        <w:t>мажного документа.</w:t>
      </w: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  <w:bookmarkStart w:id="30" w:name="_GoBack"/>
      <w:bookmarkEnd w:id="30"/>
    </w:p>
    <w:p w:rsidR="00F42B59" w:rsidRDefault="00F42B59" w:rsidP="00594406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594406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594406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594406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594406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               </w:t>
      </w:r>
      <w:r w:rsidR="00F42B59">
        <w:rPr>
          <w:rFonts w:ascii="Times New Roman" w:hAnsi="Times New Roman"/>
          <w:sz w:val="28"/>
        </w:rPr>
        <w:t xml:space="preserve"> № </w:t>
      </w: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594406" w:rsidRDefault="00F42B59" w:rsidP="005920AF">
            <w:pPr>
              <w:jc w:val="center"/>
            </w:pPr>
            <w:r w:rsidRPr="00594406">
              <w:t>(наименование муниципального бюджетного или авт</w:t>
            </w:r>
            <w:r w:rsidRPr="00594406">
              <w:t>о</w:t>
            </w:r>
            <w:r w:rsidRPr="00594406">
              <w:t>номного учреждения)</w:t>
            </w:r>
          </w:p>
        </w:tc>
      </w:tr>
    </w:tbl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муниципальному бюджетному или автономному учреждению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_______________________________________________________________,</w:t>
      </w:r>
    </w:p>
    <w:p w:rsidR="00F42B59" w:rsidRPr="00594406" w:rsidRDefault="00F42B59" w:rsidP="00F42B59">
      <w:pPr>
        <w:jc w:val="center"/>
        <w:outlineLvl w:val="0"/>
      </w:pPr>
      <w:r w:rsidRPr="00594406">
        <w:t>(наименование органа исполнительной власти города Новошахтинска, осуществляющего функции и полном</w:t>
      </w:r>
      <w:r w:rsidRPr="00594406">
        <w:t>о</w:t>
      </w:r>
      <w:r w:rsidRPr="00594406">
        <w:t>чия учредителя в отношении муниципального бюджетного или автономного учреждения)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</w:t>
      </w:r>
      <w:r w:rsidR="00594406">
        <w:rPr>
          <w:sz w:val="28"/>
        </w:rPr>
        <w:t>_</w:t>
      </w:r>
      <w:r>
        <w:rPr>
          <w:sz w:val="28"/>
        </w:rPr>
        <w:t>_________,</w:t>
      </w:r>
    </w:p>
    <w:p w:rsidR="00F42B59" w:rsidRPr="00594406" w:rsidRDefault="00F42B59" w:rsidP="00594406">
      <w:pPr>
        <w:ind w:left="5245"/>
        <w:jc w:val="center"/>
        <w:outlineLvl w:val="0"/>
      </w:pPr>
      <w:r w:rsidRPr="00594406">
        <w:t>(наименование муниципального бюджетного или автономного учреждения)</w:t>
      </w:r>
    </w:p>
    <w:p w:rsidR="00F42B59" w:rsidRDefault="00594406" w:rsidP="00F42B59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</w:t>
      </w:r>
      <w:r w:rsidR="00F42B59">
        <w:rPr>
          <w:sz w:val="28"/>
        </w:rPr>
        <w:t xml:space="preserve"> соглашение о</w:t>
      </w:r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>доставлении</w:t>
      </w:r>
      <w:r w:rsidR="00F42B59">
        <w:rPr>
          <w:sz w:val="28"/>
        </w:rPr>
        <w:t xml:space="preserve"> субсидии муниципальному бюджетном</w:t>
      </w:r>
      <w:r>
        <w:rPr>
          <w:sz w:val="28"/>
        </w:rPr>
        <w:t>у или автономному учре</w:t>
      </w:r>
      <w:r>
        <w:rPr>
          <w:sz w:val="28"/>
        </w:rPr>
        <w:t>ж</w:t>
      </w:r>
      <w:r>
        <w:rPr>
          <w:sz w:val="28"/>
        </w:rPr>
        <w:t xml:space="preserve">дению на финансовое </w:t>
      </w:r>
      <w:r w:rsidR="00F42B59">
        <w:rPr>
          <w:sz w:val="28"/>
        </w:rPr>
        <w:t>обеспечение выполнения муниципального зада</w:t>
      </w:r>
      <w:r>
        <w:rPr>
          <w:sz w:val="28"/>
        </w:rPr>
        <w:t>ния на оказание муниципальных услуг (выполнение работ) № _______________</w:t>
      </w:r>
      <w:r w:rsidR="00F42B59">
        <w:rPr>
          <w:sz w:val="28"/>
        </w:rPr>
        <w:t>__ (далее – Соглашение).</w:t>
      </w:r>
    </w:p>
    <w:p w:rsidR="00F42B59" w:rsidRDefault="00EA71A8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пунктом _______ </w:t>
      </w:r>
      <w:r w:rsidR="00F42B59">
        <w:rPr>
          <w:sz w:val="28"/>
        </w:rPr>
        <w:t>Соглашения Учреждение должно б</w:t>
      </w:r>
      <w:r w:rsidR="00F42B59">
        <w:rPr>
          <w:sz w:val="28"/>
        </w:rPr>
        <w:t>ы</w:t>
      </w:r>
      <w:r w:rsidR="00F42B59">
        <w:rPr>
          <w:sz w:val="28"/>
        </w:rPr>
        <w:t>ло исполнить следующие обязательства: _____</w:t>
      </w:r>
      <w:r>
        <w:rPr>
          <w:sz w:val="28"/>
        </w:rPr>
        <w:t>________________</w:t>
      </w:r>
      <w:r w:rsidR="00F42B59">
        <w:rPr>
          <w:sz w:val="28"/>
        </w:rPr>
        <w:t>__________</w:t>
      </w:r>
      <w:hyperlink w:anchor="Par77" w:history="1">
        <w:r w:rsidR="00F42B59">
          <w:rPr>
            <w:sz w:val="28"/>
            <w:vertAlign w:val="superscript"/>
          </w:rPr>
          <w:t>1</w:t>
        </w:r>
      </w:hyperlink>
      <w:r w:rsidR="00F42B59"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 w:rsidR="00F42B59">
          <w:rPr>
            <w:sz w:val="28"/>
            <w:vertAlign w:val="superscript"/>
          </w:rPr>
          <w:t>2</w:t>
        </w:r>
      </w:hyperlink>
      <w:r w:rsidR="00F42B59">
        <w:rPr>
          <w:sz w:val="28"/>
        </w:rPr>
        <w:t>.</w:t>
      </w:r>
    </w:p>
    <w:p w:rsidR="00EA71A8" w:rsidRDefault="00EA71A8" w:rsidP="00EA71A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</w:t>
      </w:r>
      <w:r w:rsidR="00F42B59">
        <w:rPr>
          <w:sz w:val="28"/>
        </w:rPr>
        <w:t xml:space="preserve"> с </w:t>
      </w:r>
      <w:r>
        <w:rPr>
          <w:sz w:val="28"/>
        </w:rPr>
        <w:t>под</w:t>
      </w:r>
      <w:hyperlink r:id="rId51" w:history="1">
        <w:r>
          <w:rPr>
            <w:sz w:val="28"/>
          </w:rPr>
          <w:t>пунктом</w:t>
        </w:r>
        <w:r w:rsidR="00F42B59">
          <w:rPr>
            <w:sz w:val="28"/>
          </w:rPr>
          <w:t xml:space="preserve"> 7.3.1</w:t>
        </w:r>
      </w:hyperlink>
      <w:r>
        <w:rPr>
          <w:sz w:val="28"/>
        </w:rPr>
        <w:t xml:space="preserve"> Соглашения Учредитель вправе </w:t>
      </w:r>
      <w:r w:rsidR="00F42B59">
        <w:rPr>
          <w:sz w:val="28"/>
        </w:rPr>
        <w:t>в</w:t>
      </w:r>
      <w:r>
        <w:rPr>
          <w:sz w:val="28"/>
        </w:rPr>
        <w:t xml:space="preserve"> </w:t>
      </w:r>
      <w:r w:rsidR="00F42B59">
        <w:rPr>
          <w:sz w:val="28"/>
        </w:rPr>
        <w:t>о</w:t>
      </w:r>
      <w:r w:rsidR="00F42B59">
        <w:rPr>
          <w:sz w:val="28"/>
        </w:rPr>
        <w:t>д</w:t>
      </w:r>
      <w:r w:rsidR="00F42B59">
        <w:rPr>
          <w:sz w:val="28"/>
        </w:rPr>
        <w:t>ностороннем порядке расторгнуть Соглашение</w:t>
      </w:r>
      <w:r>
        <w:rPr>
          <w:sz w:val="28"/>
        </w:rPr>
        <w:t xml:space="preserve"> в случае ________</w:t>
      </w:r>
      <w:r w:rsidR="00F42B59">
        <w:rPr>
          <w:sz w:val="28"/>
        </w:rPr>
        <w:t>____________</w:t>
      </w:r>
    </w:p>
    <w:p w:rsidR="00F42B59" w:rsidRDefault="00EA71A8" w:rsidP="00EA71A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</w:t>
      </w:r>
      <w:r w:rsidR="00F42B59">
        <w:rPr>
          <w:sz w:val="28"/>
        </w:rPr>
        <w:t>.</w:t>
      </w:r>
    </w:p>
    <w:p w:rsidR="00F42B59" w:rsidRPr="00EA71A8" w:rsidRDefault="00F42B59" w:rsidP="00F42B59">
      <w:pPr>
        <w:jc w:val="center"/>
        <w:outlineLvl w:val="0"/>
      </w:pPr>
      <w:r w:rsidRPr="00EA71A8">
        <w:t>(причина расторжения Соглашения)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 С</w:t>
      </w:r>
      <w:r>
        <w:rPr>
          <w:sz w:val="28"/>
        </w:rPr>
        <w:t>о</w:t>
      </w:r>
      <w:r>
        <w:rPr>
          <w:sz w:val="28"/>
        </w:rPr>
        <w:t xml:space="preserve">глашение на основании </w:t>
      </w:r>
      <w:hyperlink r:id="rId52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3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 момента:</w:t>
      </w:r>
    </w:p>
    <w:p w:rsidR="00F42B59" w:rsidRDefault="007350E1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Уведомления в </w:t>
      </w:r>
      <w:r w:rsidR="00F42B59">
        <w:rPr>
          <w:sz w:val="28"/>
        </w:rPr>
        <w:t>форме электронн</w:t>
      </w:r>
      <w:r w:rsidR="00F42B59">
        <w:rPr>
          <w:sz w:val="28"/>
        </w:rPr>
        <w:t>о</w:t>
      </w:r>
      <w:r>
        <w:rPr>
          <w:sz w:val="28"/>
        </w:rPr>
        <w:t xml:space="preserve">го документа в </w:t>
      </w:r>
      <w:r w:rsidR="00F42B59">
        <w:rPr>
          <w:sz w:val="28"/>
        </w:rPr>
        <w:t>госу</w:t>
      </w:r>
      <w:r>
        <w:rPr>
          <w:sz w:val="28"/>
        </w:rPr>
        <w:t xml:space="preserve">дарственной интегрированной информационной </w:t>
      </w:r>
      <w:r w:rsidR="00F42B59">
        <w:rPr>
          <w:sz w:val="28"/>
        </w:rPr>
        <w:t>системе управления общественными финансами «Электронный бюджет»</w:t>
      </w:r>
      <w:hyperlink r:id="rId54" w:history="1">
        <w:r w:rsidR="00F42B59">
          <w:rPr>
            <w:sz w:val="28"/>
            <w:vertAlign w:val="superscript"/>
          </w:rPr>
          <w:t>4</w:t>
        </w:r>
      </w:hyperlink>
      <w:r w:rsidR="00F42B59">
        <w:rPr>
          <w:sz w:val="28"/>
        </w:rPr>
        <w:t>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получения Учреждением настоящего Уведомления в виде бумажного д</w:t>
      </w:r>
      <w:r>
        <w:rPr>
          <w:sz w:val="28"/>
        </w:rPr>
        <w:t>о</w:t>
      </w:r>
      <w:r>
        <w:rPr>
          <w:sz w:val="28"/>
        </w:rPr>
        <w:t>кумента</w:t>
      </w:r>
      <w:hyperlink r:id="rId55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</w:t>
      </w:r>
      <w:r>
        <w:rPr>
          <w:sz w:val="28"/>
        </w:rPr>
        <w:t>а</w:t>
      </w:r>
      <w:r>
        <w:rPr>
          <w:sz w:val="28"/>
        </w:rPr>
        <w:t>шения обязано возвратить в бюджет сумму Субсидии в размере:</w:t>
      </w:r>
    </w:p>
    <w:p w:rsidR="00EA71A8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</w:t>
      </w:r>
      <w:r w:rsidR="00EA71A8">
        <w:rPr>
          <w:sz w:val="28"/>
        </w:rPr>
        <w:t>о-</w:t>
      </w:r>
    </w:p>
    <w:p w:rsidR="00EA71A8" w:rsidRPr="00EA71A8" w:rsidRDefault="00EA71A8" w:rsidP="00F42B59">
      <w:pPr>
        <w:jc w:val="both"/>
        <w:outlineLvl w:val="0"/>
      </w:pPr>
      <w:r w:rsidRPr="00EA71A8">
        <w:t xml:space="preserve">  </w:t>
      </w:r>
      <w:r>
        <w:t xml:space="preserve">        </w:t>
      </w:r>
      <w:r w:rsidRPr="00EA71A8">
        <w:t xml:space="preserve"> (сумма цифрами)                 </w:t>
      </w:r>
      <w:r>
        <w:t xml:space="preserve">               </w:t>
      </w:r>
      <w:r w:rsidRPr="00EA71A8">
        <w:t>(сумма прописью)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ду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F42B59" w:rsidRPr="00DC3BB4" w:rsidRDefault="00F42B59" w:rsidP="00F42B59">
      <w:pPr>
        <w:jc w:val="both"/>
        <w:outlineLvl w:val="0"/>
      </w:pPr>
      <w:r>
        <w:rPr>
          <w:sz w:val="28"/>
        </w:rPr>
        <w:t xml:space="preserve">               </w:t>
      </w:r>
      <w:r w:rsidRPr="00DC3BB4">
        <w:t>(код БК)</w:t>
      </w:r>
    </w:p>
    <w:p w:rsidR="00DC3BB4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</w:t>
      </w:r>
      <w:r w:rsidR="00DC3BB4">
        <w:rPr>
          <w:sz w:val="28"/>
        </w:rPr>
        <w:t>-</w:t>
      </w:r>
    </w:p>
    <w:p w:rsidR="00DC3BB4" w:rsidRPr="00DC3BB4" w:rsidRDefault="00DC3BB4" w:rsidP="00F42B59">
      <w:pPr>
        <w:jc w:val="both"/>
        <w:outlineLvl w:val="0"/>
      </w:pPr>
      <w:r w:rsidRPr="00DC3BB4">
        <w:t xml:space="preserve">  </w:t>
      </w:r>
      <w:r>
        <w:t xml:space="preserve">      </w:t>
      </w:r>
      <w:r w:rsidRPr="00DC3BB4">
        <w:t xml:space="preserve"> (сумма цифрами)            </w:t>
      </w:r>
      <w:r>
        <w:t xml:space="preserve">                     </w:t>
      </w:r>
      <w:r w:rsidRPr="00DC3BB4">
        <w:t xml:space="preserve"> (сумма прописью)</w:t>
      </w:r>
    </w:p>
    <w:p w:rsidR="00DC3BB4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ду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F42B59" w:rsidRPr="00DC3BB4" w:rsidRDefault="00F42B59" w:rsidP="00F42B59">
      <w:pPr>
        <w:jc w:val="both"/>
        <w:outlineLvl w:val="0"/>
      </w:pPr>
      <w:r>
        <w:rPr>
          <w:sz w:val="28"/>
        </w:rPr>
        <w:t xml:space="preserve">                </w:t>
      </w:r>
      <w:r w:rsidRPr="00DC3BB4">
        <w:t>(код БК)</w:t>
      </w:r>
    </w:p>
    <w:p w:rsidR="00F42B59" w:rsidRDefault="00F42B59" w:rsidP="00F42B59">
      <w:pPr>
        <w:jc w:val="both"/>
        <w:rPr>
          <w:sz w:val="28"/>
        </w:rPr>
      </w:pPr>
    </w:p>
    <w:p w:rsidR="00DC3BB4" w:rsidRDefault="00DC3BB4" w:rsidP="00DC3BB4">
      <w:pPr>
        <w:rPr>
          <w:sz w:val="28"/>
        </w:rPr>
      </w:pPr>
      <w:r>
        <w:rPr>
          <w:sz w:val="28"/>
        </w:rPr>
        <w:t>Руководитель</w:t>
      </w:r>
    </w:p>
    <w:p w:rsidR="00DC3BB4" w:rsidRDefault="00DC3BB4" w:rsidP="00DC3BB4">
      <w:pPr>
        <w:jc w:val="both"/>
        <w:rPr>
          <w:sz w:val="28"/>
        </w:rPr>
      </w:pPr>
      <w:r>
        <w:rPr>
          <w:sz w:val="28"/>
        </w:rPr>
        <w:t>(уполномоченное лицо) Учредителя   __________/   ____________________/</w:t>
      </w:r>
    </w:p>
    <w:p w:rsidR="00DC3BB4" w:rsidRPr="007350E1" w:rsidRDefault="007350E1" w:rsidP="00DC3BB4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C3BB4" w:rsidRPr="007350E1">
        <w:t xml:space="preserve"> </w:t>
      </w:r>
      <w:r>
        <w:t xml:space="preserve">           </w:t>
      </w:r>
      <w:r w:rsidR="00DC3BB4" w:rsidRPr="007350E1">
        <w:t xml:space="preserve">(подпись)       </w:t>
      </w:r>
      <w:r>
        <w:t xml:space="preserve">               </w:t>
      </w:r>
      <w:r w:rsidR="00DC3BB4" w:rsidRPr="007350E1">
        <w:t xml:space="preserve"> (фамилия, инициалы)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F42B59" w:rsidTr="005920A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</w:tbl>
    <w:p w:rsidR="00F42B59" w:rsidRDefault="00F42B59" w:rsidP="00F42B59">
      <w:pPr>
        <w:ind w:firstLine="709"/>
        <w:jc w:val="both"/>
        <w:rPr>
          <w:sz w:val="28"/>
        </w:rPr>
      </w:pP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bookmarkStart w:id="31" w:name="Par77"/>
      <w:bookmarkEnd w:id="31"/>
      <w:r w:rsidRPr="007350E1">
        <w:rPr>
          <w:sz w:val="24"/>
          <w:szCs w:val="24"/>
          <w:vertAlign w:val="superscript"/>
        </w:rPr>
        <w:t>1</w:t>
      </w:r>
      <w:r w:rsidRPr="007350E1">
        <w:rPr>
          <w:sz w:val="24"/>
          <w:szCs w:val="24"/>
        </w:rPr>
        <w:t> Указываются неисполненные (исполненные не в полном объеме, исполненные с н</w:t>
      </w:r>
      <w:r w:rsidRPr="007350E1">
        <w:rPr>
          <w:sz w:val="24"/>
          <w:szCs w:val="24"/>
        </w:rPr>
        <w:t>а</w:t>
      </w:r>
      <w:r w:rsidRPr="007350E1">
        <w:rPr>
          <w:sz w:val="24"/>
          <w:szCs w:val="24"/>
        </w:rPr>
        <w:t>рушением срока) обязательства Учреждения по Соглашению.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bookmarkStart w:id="32" w:name="Par78"/>
      <w:bookmarkEnd w:id="32"/>
      <w:r w:rsidRPr="007350E1">
        <w:rPr>
          <w:sz w:val="24"/>
          <w:szCs w:val="24"/>
          <w:vertAlign w:val="superscript"/>
        </w:rPr>
        <w:t>2</w:t>
      </w:r>
      <w:r w:rsidRPr="007350E1">
        <w:rPr>
          <w:sz w:val="24"/>
          <w:szCs w:val="24"/>
        </w:rPr>
        <w:t> Предусматривается при расторжении Соглашения в случае неисполнения Учрежд</w:t>
      </w:r>
      <w:r w:rsidRPr="007350E1">
        <w:rPr>
          <w:sz w:val="24"/>
          <w:szCs w:val="24"/>
        </w:rPr>
        <w:t>е</w:t>
      </w:r>
      <w:r w:rsidRPr="007350E1">
        <w:rPr>
          <w:sz w:val="24"/>
          <w:szCs w:val="24"/>
        </w:rPr>
        <w:t>нием обязательств по Соглашению.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bookmarkStart w:id="33" w:name="Par79"/>
      <w:bookmarkEnd w:id="33"/>
      <w:r w:rsidRPr="007350E1">
        <w:rPr>
          <w:sz w:val="24"/>
          <w:szCs w:val="24"/>
          <w:vertAlign w:val="superscript"/>
        </w:rPr>
        <w:t>3</w:t>
      </w:r>
      <w:r w:rsidRPr="007350E1">
        <w:rPr>
          <w:sz w:val="24"/>
          <w:szCs w:val="24"/>
        </w:rPr>
        <w:t> Указывается пункт Соглашения, в соответствии с которым Соглашение расторгае</w:t>
      </w:r>
      <w:r w:rsidRPr="007350E1">
        <w:rPr>
          <w:sz w:val="24"/>
          <w:szCs w:val="24"/>
        </w:rPr>
        <w:t>т</w:t>
      </w:r>
      <w:r w:rsidRPr="007350E1">
        <w:rPr>
          <w:sz w:val="24"/>
          <w:szCs w:val="24"/>
        </w:rPr>
        <w:t>ся в одностороннем порядке.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r w:rsidRPr="007350E1">
        <w:rPr>
          <w:sz w:val="24"/>
          <w:szCs w:val="24"/>
          <w:vertAlign w:val="superscript"/>
        </w:rPr>
        <w:t>4</w:t>
      </w:r>
      <w:r w:rsidRPr="007350E1">
        <w:rPr>
          <w:sz w:val="24"/>
          <w:szCs w:val="24"/>
        </w:rPr>
        <w:t> Предусматривается в случае формирования и подписания уведомления в государс</w:t>
      </w:r>
      <w:r w:rsidRPr="007350E1">
        <w:rPr>
          <w:sz w:val="24"/>
          <w:szCs w:val="24"/>
        </w:rPr>
        <w:t>т</w:t>
      </w:r>
      <w:r w:rsidRPr="007350E1">
        <w:rPr>
          <w:sz w:val="24"/>
          <w:szCs w:val="24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r w:rsidRPr="007350E1">
        <w:rPr>
          <w:sz w:val="24"/>
          <w:szCs w:val="24"/>
          <w:vertAlign w:val="superscript"/>
        </w:rPr>
        <w:t>5 </w:t>
      </w:r>
      <w:r w:rsidRPr="007350E1">
        <w:rPr>
          <w:sz w:val="24"/>
          <w:szCs w:val="24"/>
        </w:rPr>
        <w:t>Предусматривается в случае формирования и подписания уведомления в форме б</w:t>
      </w:r>
      <w:r w:rsidRPr="007350E1">
        <w:rPr>
          <w:sz w:val="24"/>
          <w:szCs w:val="24"/>
        </w:rPr>
        <w:t>у</w:t>
      </w:r>
      <w:r w:rsidRPr="007350E1">
        <w:rPr>
          <w:sz w:val="24"/>
          <w:szCs w:val="24"/>
        </w:rPr>
        <w:t>мажного документа.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r w:rsidRPr="007350E1">
        <w:rPr>
          <w:sz w:val="24"/>
          <w:szCs w:val="24"/>
          <w:vertAlign w:val="superscript"/>
        </w:rPr>
        <w:t>6 </w:t>
      </w:r>
      <w:r w:rsidRPr="007350E1">
        <w:rPr>
          <w:sz w:val="24"/>
          <w:szCs w:val="24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</w:t>
      </w:r>
      <w:r w:rsidRPr="007350E1">
        <w:rPr>
          <w:sz w:val="24"/>
          <w:szCs w:val="24"/>
        </w:rPr>
        <w:t>а</w:t>
      </w:r>
      <w:r w:rsidRPr="007350E1">
        <w:rPr>
          <w:sz w:val="24"/>
          <w:szCs w:val="24"/>
        </w:rPr>
        <w:t>щие возврату по таким кодам.».</w:t>
      </w: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350E1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350E1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350E1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350E1" w:rsidRPr="008F314B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Ю.А. Лубенцов</w:t>
      </w:r>
    </w:p>
    <w:sectPr w:rsidR="007350E1" w:rsidRPr="008F314B" w:rsidSect="00F42B59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6B" w:rsidRDefault="00AD3E6B">
      <w:r>
        <w:separator/>
      </w:r>
    </w:p>
  </w:endnote>
  <w:endnote w:type="continuationSeparator" w:id="0">
    <w:p w:rsidR="00AD3E6B" w:rsidRDefault="00AD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6B" w:rsidRDefault="00AD3E6B">
      <w:r>
        <w:separator/>
      </w:r>
    </w:p>
  </w:footnote>
  <w:footnote w:type="continuationSeparator" w:id="0">
    <w:p w:rsidR="00AD3E6B" w:rsidRDefault="00AD3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E3"/>
    <w:multiLevelType w:val="hybridMultilevel"/>
    <w:tmpl w:val="129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328"/>
    <w:multiLevelType w:val="hybridMultilevel"/>
    <w:tmpl w:val="4B9C04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1E7"/>
    <w:multiLevelType w:val="hybridMultilevel"/>
    <w:tmpl w:val="506E1B3C"/>
    <w:lvl w:ilvl="0" w:tplc="EF6C8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D318FC"/>
    <w:multiLevelType w:val="hybridMultilevel"/>
    <w:tmpl w:val="67DA9A00"/>
    <w:lvl w:ilvl="0" w:tplc="060EB76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7D690B19"/>
    <w:multiLevelType w:val="hybridMultilevel"/>
    <w:tmpl w:val="CBE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1F36"/>
    <w:rsid w:val="00047BFA"/>
    <w:rsid w:val="00061123"/>
    <w:rsid w:val="000A1472"/>
    <w:rsid w:val="000D2CB4"/>
    <w:rsid w:val="00183231"/>
    <w:rsid w:val="001A1394"/>
    <w:rsid w:val="001B0A63"/>
    <w:rsid w:val="001E2976"/>
    <w:rsid w:val="001E4A4F"/>
    <w:rsid w:val="002029B8"/>
    <w:rsid w:val="00301A3F"/>
    <w:rsid w:val="003169E8"/>
    <w:rsid w:val="00323152"/>
    <w:rsid w:val="00336A9E"/>
    <w:rsid w:val="00344683"/>
    <w:rsid w:val="00345513"/>
    <w:rsid w:val="00353C1E"/>
    <w:rsid w:val="0036475A"/>
    <w:rsid w:val="00370B68"/>
    <w:rsid w:val="00372C31"/>
    <w:rsid w:val="003B4407"/>
    <w:rsid w:val="004507E4"/>
    <w:rsid w:val="00492B0C"/>
    <w:rsid w:val="00493806"/>
    <w:rsid w:val="004B0852"/>
    <w:rsid w:val="00512DF6"/>
    <w:rsid w:val="005524D5"/>
    <w:rsid w:val="005920AF"/>
    <w:rsid w:val="00594406"/>
    <w:rsid w:val="005A2299"/>
    <w:rsid w:val="00605895"/>
    <w:rsid w:val="0065070D"/>
    <w:rsid w:val="0065137F"/>
    <w:rsid w:val="00672A6B"/>
    <w:rsid w:val="00693626"/>
    <w:rsid w:val="006A19B2"/>
    <w:rsid w:val="007002AE"/>
    <w:rsid w:val="00701558"/>
    <w:rsid w:val="00711876"/>
    <w:rsid w:val="007350E1"/>
    <w:rsid w:val="0077351C"/>
    <w:rsid w:val="00774C6C"/>
    <w:rsid w:val="00775781"/>
    <w:rsid w:val="00777DC1"/>
    <w:rsid w:val="00783228"/>
    <w:rsid w:val="007C4D06"/>
    <w:rsid w:val="007C4EE3"/>
    <w:rsid w:val="00812E26"/>
    <w:rsid w:val="008326A2"/>
    <w:rsid w:val="00846F6C"/>
    <w:rsid w:val="008B45EA"/>
    <w:rsid w:val="008F314B"/>
    <w:rsid w:val="00937ACC"/>
    <w:rsid w:val="009548F1"/>
    <w:rsid w:val="009A305B"/>
    <w:rsid w:val="009A6B75"/>
    <w:rsid w:val="009F6FFC"/>
    <w:rsid w:val="00A537B3"/>
    <w:rsid w:val="00A66FE0"/>
    <w:rsid w:val="00A92983"/>
    <w:rsid w:val="00AA6DF5"/>
    <w:rsid w:val="00AD3E6B"/>
    <w:rsid w:val="00AF5683"/>
    <w:rsid w:val="00B17E06"/>
    <w:rsid w:val="00B201CF"/>
    <w:rsid w:val="00B373E0"/>
    <w:rsid w:val="00B74C01"/>
    <w:rsid w:val="00BB4AB1"/>
    <w:rsid w:val="00BE0157"/>
    <w:rsid w:val="00BE3B38"/>
    <w:rsid w:val="00C07A5E"/>
    <w:rsid w:val="00C23CCE"/>
    <w:rsid w:val="00C614FE"/>
    <w:rsid w:val="00C917FC"/>
    <w:rsid w:val="00CC0811"/>
    <w:rsid w:val="00D50CAF"/>
    <w:rsid w:val="00D66D21"/>
    <w:rsid w:val="00DC3BB4"/>
    <w:rsid w:val="00DD26EE"/>
    <w:rsid w:val="00DF76B4"/>
    <w:rsid w:val="00E06450"/>
    <w:rsid w:val="00E50587"/>
    <w:rsid w:val="00E715E8"/>
    <w:rsid w:val="00E82FFC"/>
    <w:rsid w:val="00E87994"/>
    <w:rsid w:val="00EA3025"/>
    <w:rsid w:val="00EA71A8"/>
    <w:rsid w:val="00EE6278"/>
    <w:rsid w:val="00F1451C"/>
    <w:rsid w:val="00F33DB6"/>
    <w:rsid w:val="00F36D0E"/>
    <w:rsid w:val="00F42B59"/>
    <w:rsid w:val="00F54E15"/>
    <w:rsid w:val="00F556E6"/>
    <w:rsid w:val="00F91708"/>
    <w:rsid w:val="00F97349"/>
    <w:rsid w:val="00FA06E1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806"/>
  </w:style>
  <w:style w:type="paragraph" w:styleId="1">
    <w:name w:val="heading 1"/>
    <w:basedOn w:val="a"/>
    <w:link w:val="10"/>
    <w:uiPriority w:val="9"/>
    <w:qFormat/>
    <w:rsid w:val="00F42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qFormat/>
    <w:rsid w:val="00F42B59"/>
    <w:pPr>
      <w:keepNext/>
      <w:ind w:left="709"/>
      <w:outlineLvl w:val="1"/>
    </w:pPr>
    <w:rPr>
      <w:color w:val="000000"/>
      <w:sz w:val="28"/>
    </w:rPr>
  </w:style>
  <w:style w:type="paragraph" w:styleId="3">
    <w:name w:val="heading 3"/>
    <w:basedOn w:val="2"/>
    <w:next w:val="a"/>
    <w:link w:val="30"/>
    <w:uiPriority w:val="9"/>
    <w:qFormat/>
    <w:rsid w:val="00F42B59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F42B59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F42B59"/>
    <w:pPr>
      <w:spacing w:before="240" w:after="60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F42B59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F42B59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F42B59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F42B59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2B59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Обычный1"/>
    <w:rsid w:val="00F42B59"/>
  </w:style>
  <w:style w:type="character" w:customStyle="1" w:styleId="10">
    <w:name w:val="Заголовок 1 Знак"/>
    <w:basedOn w:val="a0"/>
    <w:link w:val="1"/>
    <w:uiPriority w:val="9"/>
    <w:rsid w:val="00F42B59"/>
    <w:rPr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F42B59"/>
    <w:rPr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F42B59"/>
    <w:rPr>
      <w:rFonts w:ascii="Arial" w:hAnsi="Arial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F42B59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F42B59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F42B59"/>
    <w:rPr>
      <w:b/>
      <w:color w:val="595959"/>
      <w:spacing w:val="5"/>
      <w:sz w:val="28"/>
    </w:rPr>
  </w:style>
  <w:style w:type="character" w:customStyle="1" w:styleId="70">
    <w:name w:val="Заголовок 7 Знак"/>
    <w:basedOn w:val="a0"/>
    <w:link w:val="7"/>
    <w:uiPriority w:val="9"/>
    <w:rsid w:val="00F42B59"/>
    <w:rPr>
      <w:b/>
      <w:i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F42B59"/>
    <w:rPr>
      <w:b/>
      <w:color w:val="7F7F7F"/>
    </w:rPr>
  </w:style>
  <w:style w:type="character" w:customStyle="1" w:styleId="90">
    <w:name w:val="Заголовок 9 Знак"/>
    <w:basedOn w:val="a0"/>
    <w:link w:val="9"/>
    <w:uiPriority w:val="9"/>
    <w:rsid w:val="00F42B59"/>
    <w:rPr>
      <w:b/>
      <w:i/>
      <w:color w:val="7F7F7F"/>
      <w:sz w:val="18"/>
    </w:rPr>
  </w:style>
  <w:style w:type="character" w:customStyle="1" w:styleId="a4">
    <w:name w:val="Верхний колонтитул Знак"/>
    <w:link w:val="a3"/>
    <w:rsid w:val="00F42B59"/>
  </w:style>
  <w:style w:type="character" w:customStyle="1" w:styleId="a6">
    <w:name w:val="Нижний колонтитул Знак"/>
    <w:link w:val="a5"/>
    <w:rsid w:val="00F42B59"/>
  </w:style>
  <w:style w:type="paragraph" w:customStyle="1" w:styleId="CharChar">
    <w:name w:val="Char Char Знак Знак Знак"/>
    <w:basedOn w:val="a"/>
    <w:rsid w:val="00F42B5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List Paragraph"/>
    <w:basedOn w:val="a"/>
    <w:link w:val="a8"/>
    <w:qFormat/>
    <w:rsid w:val="00F42B59"/>
    <w:pPr>
      <w:ind w:left="720"/>
      <w:contextualSpacing/>
    </w:pPr>
  </w:style>
  <w:style w:type="character" w:customStyle="1" w:styleId="a8">
    <w:name w:val="Абзац списка Знак"/>
    <w:link w:val="a7"/>
    <w:rsid w:val="00F42B59"/>
  </w:style>
  <w:style w:type="paragraph" w:styleId="a9">
    <w:name w:val="Balloon Text"/>
    <w:basedOn w:val="a"/>
    <w:link w:val="aa"/>
    <w:rsid w:val="00F42B5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F42B59"/>
    <w:rPr>
      <w:rFonts w:ascii="Tahoma" w:hAnsi="Tahoma"/>
      <w:sz w:val="16"/>
      <w:szCs w:val="16"/>
      <w:lang/>
    </w:rPr>
  </w:style>
  <w:style w:type="paragraph" w:customStyle="1" w:styleId="ab">
    <w:name w:val="Знак"/>
    <w:basedOn w:val="a"/>
    <w:rsid w:val="00F42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unhideWhenUsed/>
    <w:rsid w:val="00F42B5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мещающий текст1"/>
    <w:basedOn w:val="13"/>
    <w:link w:val="ad"/>
    <w:rsid w:val="00F42B59"/>
    <w:rPr>
      <w:color w:val="808080"/>
    </w:rPr>
  </w:style>
  <w:style w:type="paragraph" w:customStyle="1" w:styleId="13">
    <w:name w:val="Основной шрифт абзаца1"/>
    <w:rsid w:val="00F42B59"/>
    <w:rPr>
      <w:color w:val="000000"/>
    </w:rPr>
  </w:style>
  <w:style w:type="character" w:styleId="ad">
    <w:name w:val="Placeholder Text"/>
    <w:link w:val="12"/>
    <w:rsid w:val="00F42B59"/>
    <w:rPr>
      <w:color w:val="808080"/>
    </w:rPr>
  </w:style>
  <w:style w:type="paragraph" w:styleId="21">
    <w:name w:val="toc 2"/>
    <w:next w:val="a"/>
    <w:link w:val="22"/>
    <w:uiPriority w:val="39"/>
    <w:rsid w:val="00F42B59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F42B59"/>
    <w:rPr>
      <w:rFonts w:ascii="XO Thames" w:hAnsi="XO Thames"/>
      <w:color w:val="000000"/>
      <w:sz w:val="28"/>
    </w:rPr>
  </w:style>
  <w:style w:type="character" w:customStyle="1" w:styleId="31">
    <w:name w:val="Основной текст с отступом 3 Знак"/>
    <w:link w:val="32"/>
    <w:rsid w:val="00F42B59"/>
    <w:rPr>
      <w:rFonts w:ascii="Arial" w:hAnsi="Arial"/>
      <w:color w:val="000000"/>
      <w:sz w:val="16"/>
    </w:rPr>
  </w:style>
  <w:style w:type="paragraph" w:styleId="32">
    <w:name w:val="Body Text Indent 3"/>
    <w:basedOn w:val="a"/>
    <w:link w:val="31"/>
    <w:rsid w:val="00F42B59"/>
    <w:pPr>
      <w:spacing w:after="120"/>
      <w:ind w:left="283"/>
    </w:pPr>
    <w:rPr>
      <w:rFonts w:ascii="Arial" w:hAnsi="Arial"/>
      <w:color w:val="000000"/>
      <w:sz w:val="16"/>
    </w:rPr>
  </w:style>
  <w:style w:type="character" w:customStyle="1" w:styleId="310">
    <w:name w:val="Основной текст с отступом 3 Знак1"/>
    <w:basedOn w:val="a0"/>
    <w:rsid w:val="00F42B59"/>
    <w:rPr>
      <w:sz w:val="16"/>
      <w:szCs w:val="16"/>
    </w:rPr>
  </w:style>
  <w:style w:type="paragraph" w:styleId="ae">
    <w:name w:val="No Spacing"/>
    <w:basedOn w:val="a"/>
    <w:link w:val="af"/>
    <w:rsid w:val="00F42B59"/>
    <w:pPr>
      <w:jc w:val="both"/>
    </w:pPr>
    <w:rPr>
      <w:color w:val="000000"/>
      <w:sz w:val="28"/>
    </w:rPr>
  </w:style>
  <w:style w:type="character" w:customStyle="1" w:styleId="af">
    <w:name w:val="Без интервала Знак"/>
    <w:link w:val="ae"/>
    <w:rsid w:val="00F42B59"/>
    <w:rPr>
      <w:color w:val="000000"/>
      <w:sz w:val="28"/>
    </w:rPr>
  </w:style>
  <w:style w:type="paragraph" w:customStyle="1" w:styleId="14">
    <w:name w:val="Слабое выделение1"/>
    <w:link w:val="af0"/>
    <w:rsid w:val="00F42B59"/>
    <w:rPr>
      <w:i/>
      <w:color w:val="000000"/>
    </w:rPr>
  </w:style>
  <w:style w:type="character" w:styleId="af0">
    <w:name w:val="Subtle Emphasis"/>
    <w:link w:val="14"/>
    <w:rsid w:val="00F42B59"/>
    <w:rPr>
      <w:i/>
      <w:color w:val="000000"/>
    </w:rPr>
  </w:style>
  <w:style w:type="character" w:customStyle="1" w:styleId="af1">
    <w:name w:val="Текст концевой сноски Знак"/>
    <w:link w:val="af2"/>
    <w:rsid w:val="00F42B59"/>
    <w:rPr>
      <w:color w:val="000000"/>
      <w:sz w:val="28"/>
    </w:rPr>
  </w:style>
  <w:style w:type="paragraph" w:styleId="af2">
    <w:name w:val="endnote text"/>
    <w:basedOn w:val="a"/>
    <w:link w:val="af1"/>
    <w:rsid w:val="00F42B59"/>
    <w:pPr>
      <w:ind w:firstLine="709"/>
      <w:jc w:val="both"/>
    </w:pPr>
    <w:rPr>
      <w:color w:val="000000"/>
      <w:sz w:val="28"/>
    </w:rPr>
  </w:style>
  <w:style w:type="character" w:customStyle="1" w:styleId="15">
    <w:name w:val="Текст концевой сноски Знак1"/>
    <w:basedOn w:val="a0"/>
    <w:rsid w:val="00F42B59"/>
  </w:style>
  <w:style w:type="paragraph" w:styleId="41">
    <w:name w:val="toc 4"/>
    <w:next w:val="a"/>
    <w:link w:val="42"/>
    <w:uiPriority w:val="39"/>
    <w:rsid w:val="00F42B59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3">
    <w:name w:val="Выделенная цитата Знак"/>
    <w:link w:val="af4"/>
    <w:rsid w:val="00F42B59"/>
    <w:rPr>
      <w:i/>
      <w:color w:val="000000"/>
      <w:sz w:val="28"/>
    </w:rPr>
  </w:style>
  <w:style w:type="paragraph" w:styleId="af4">
    <w:name w:val="Intense Quote"/>
    <w:basedOn w:val="a"/>
    <w:next w:val="a"/>
    <w:link w:val="af3"/>
    <w:rsid w:val="00F42B59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</w:rPr>
  </w:style>
  <w:style w:type="character" w:customStyle="1" w:styleId="16">
    <w:name w:val="Выделенная цитата Знак1"/>
    <w:basedOn w:val="a0"/>
    <w:uiPriority w:val="30"/>
    <w:rsid w:val="00F42B59"/>
    <w:rPr>
      <w:b/>
      <w:bCs/>
      <w:i/>
      <w:iCs/>
      <w:color w:val="4F81BD" w:themeColor="accent1"/>
    </w:rPr>
  </w:style>
  <w:style w:type="paragraph" w:styleId="61">
    <w:name w:val="toc 6"/>
    <w:next w:val="a"/>
    <w:link w:val="62"/>
    <w:uiPriority w:val="39"/>
    <w:rsid w:val="00F42B59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F42B59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F42B59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5">
    <w:name w:val="Текст примечания Знак"/>
    <w:link w:val="af6"/>
    <w:rsid w:val="00F42B59"/>
    <w:rPr>
      <w:color w:val="000000"/>
      <w:sz w:val="28"/>
    </w:rPr>
  </w:style>
  <w:style w:type="paragraph" w:styleId="af6">
    <w:name w:val="annotation text"/>
    <w:basedOn w:val="a"/>
    <w:link w:val="af5"/>
    <w:rsid w:val="00F42B59"/>
    <w:pPr>
      <w:spacing w:after="200"/>
      <w:ind w:firstLine="709"/>
      <w:jc w:val="both"/>
    </w:pPr>
    <w:rPr>
      <w:color w:val="000000"/>
      <w:sz w:val="28"/>
    </w:rPr>
  </w:style>
  <w:style w:type="character" w:customStyle="1" w:styleId="17">
    <w:name w:val="Текст примечания Знак1"/>
    <w:basedOn w:val="a0"/>
    <w:rsid w:val="00F42B59"/>
  </w:style>
  <w:style w:type="paragraph" w:styleId="33">
    <w:name w:val="toc 3"/>
    <w:next w:val="a"/>
    <w:link w:val="34"/>
    <w:uiPriority w:val="39"/>
    <w:rsid w:val="00F42B59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F42B59"/>
    <w:rPr>
      <w:rFonts w:ascii="XO Thames" w:hAnsi="XO Thames"/>
      <w:color w:val="000000"/>
      <w:sz w:val="28"/>
    </w:rPr>
  </w:style>
  <w:style w:type="paragraph" w:customStyle="1" w:styleId="18">
    <w:name w:val="Сильное выделение1"/>
    <w:link w:val="af7"/>
    <w:rsid w:val="00F42B59"/>
    <w:rPr>
      <w:b/>
      <w:i/>
      <w:color w:val="000000"/>
    </w:rPr>
  </w:style>
  <w:style w:type="character" w:styleId="af7">
    <w:name w:val="Intense Emphasis"/>
    <w:link w:val="18"/>
    <w:rsid w:val="00F42B59"/>
    <w:rPr>
      <w:b/>
      <w:i/>
      <w:color w:val="000000"/>
    </w:rPr>
  </w:style>
  <w:style w:type="character" w:customStyle="1" w:styleId="HTML">
    <w:name w:val="Стандартный HTML Знак"/>
    <w:link w:val="HTML0"/>
    <w:rsid w:val="00F42B59"/>
    <w:rPr>
      <w:rFonts w:ascii="Courier New" w:hAnsi="Courier New"/>
      <w:color w:val="000000"/>
      <w:sz w:val="28"/>
    </w:rPr>
  </w:style>
  <w:style w:type="paragraph" w:styleId="HTML0">
    <w:name w:val="HTML Preformatted"/>
    <w:basedOn w:val="a"/>
    <w:link w:val="HTML"/>
    <w:rsid w:val="00F42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</w:rPr>
  </w:style>
  <w:style w:type="character" w:customStyle="1" w:styleId="HTML1">
    <w:name w:val="Стандартный HTML Знак1"/>
    <w:basedOn w:val="a0"/>
    <w:rsid w:val="00F42B59"/>
    <w:rPr>
      <w:rFonts w:ascii="Courier New" w:hAnsi="Courier New" w:cs="Courier New"/>
    </w:rPr>
  </w:style>
  <w:style w:type="paragraph" w:customStyle="1" w:styleId="19">
    <w:name w:val="Выделение1"/>
    <w:link w:val="af8"/>
    <w:rsid w:val="00F42B59"/>
    <w:rPr>
      <w:b/>
      <w:i/>
      <w:color w:val="000000"/>
      <w:spacing w:val="10"/>
    </w:rPr>
  </w:style>
  <w:style w:type="character" w:styleId="af8">
    <w:name w:val="Emphasis"/>
    <w:link w:val="19"/>
    <w:rsid w:val="00F42B59"/>
    <w:rPr>
      <w:b/>
      <w:i/>
      <w:color w:val="000000"/>
      <w:spacing w:val="10"/>
    </w:rPr>
  </w:style>
  <w:style w:type="character" w:customStyle="1" w:styleId="af9">
    <w:name w:val="Тема примечания Знак"/>
    <w:link w:val="afa"/>
    <w:rsid w:val="00F42B59"/>
    <w:rPr>
      <w:b/>
      <w:color w:val="000000"/>
      <w:sz w:val="28"/>
    </w:rPr>
  </w:style>
  <w:style w:type="paragraph" w:styleId="afa">
    <w:name w:val="annotation subject"/>
    <w:basedOn w:val="af6"/>
    <w:next w:val="af6"/>
    <w:link w:val="af9"/>
    <w:rsid w:val="00F42B59"/>
    <w:rPr>
      <w:b/>
    </w:rPr>
  </w:style>
  <w:style w:type="character" w:customStyle="1" w:styleId="1a">
    <w:name w:val="Тема примечания Знак1"/>
    <w:basedOn w:val="17"/>
    <w:rsid w:val="00F42B59"/>
    <w:rPr>
      <w:b/>
      <w:bCs/>
    </w:rPr>
  </w:style>
  <w:style w:type="character" w:customStyle="1" w:styleId="afb">
    <w:name w:val="Основной текст с отступом Знак"/>
    <w:link w:val="afc"/>
    <w:rsid w:val="00F42B59"/>
    <w:rPr>
      <w:color w:val="000000"/>
      <w:sz w:val="28"/>
    </w:rPr>
  </w:style>
  <w:style w:type="paragraph" w:styleId="afc">
    <w:name w:val="Body Text Indent"/>
    <w:basedOn w:val="a"/>
    <w:link w:val="afb"/>
    <w:rsid w:val="00F42B59"/>
    <w:pPr>
      <w:ind w:firstLine="709"/>
      <w:jc w:val="both"/>
    </w:pPr>
    <w:rPr>
      <w:color w:val="000000"/>
      <w:sz w:val="28"/>
    </w:rPr>
  </w:style>
  <w:style w:type="character" w:customStyle="1" w:styleId="1b">
    <w:name w:val="Основной текст с отступом Знак1"/>
    <w:basedOn w:val="a0"/>
    <w:rsid w:val="00F42B59"/>
  </w:style>
  <w:style w:type="paragraph" w:customStyle="1" w:styleId="1c">
    <w:name w:val="Сильная ссылка1"/>
    <w:link w:val="afd"/>
    <w:rsid w:val="00F42B59"/>
    <w:rPr>
      <w:b/>
      <w:smallCaps/>
      <w:color w:val="000000"/>
    </w:rPr>
  </w:style>
  <w:style w:type="character" w:styleId="afd">
    <w:name w:val="Intense Reference"/>
    <w:link w:val="1c"/>
    <w:rsid w:val="00F42B59"/>
    <w:rPr>
      <w:b/>
      <w:smallCaps/>
      <w:color w:val="000000"/>
    </w:rPr>
  </w:style>
  <w:style w:type="paragraph" w:styleId="afe">
    <w:name w:val="Body Text"/>
    <w:basedOn w:val="a"/>
    <w:link w:val="aff"/>
    <w:rsid w:val="00F42B59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f">
    <w:name w:val="Основной текст Знак"/>
    <w:basedOn w:val="a0"/>
    <w:link w:val="afe"/>
    <w:rsid w:val="00F42B59"/>
  </w:style>
  <w:style w:type="character" w:customStyle="1" w:styleId="aff0">
    <w:name w:val="Красная строка Знак"/>
    <w:link w:val="aff1"/>
    <w:rsid w:val="00F42B59"/>
    <w:rPr>
      <w:rFonts w:ascii="Arial" w:hAnsi="Arial"/>
      <w:color w:val="000000"/>
    </w:rPr>
  </w:style>
  <w:style w:type="paragraph" w:styleId="aff1">
    <w:name w:val="Body Text First Indent"/>
    <w:basedOn w:val="a"/>
    <w:link w:val="aff0"/>
    <w:rsid w:val="00F42B59"/>
    <w:pPr>
      <w:ind w:firstLine="210"/>
    </w:pPr>
    <w:rPr>
      <w:rFonts w:ascii="Arial" w:hAnsi="Arial"/>
      <w:color w:val="000000"/>
    </w:rPr>
  </w:style>
  <w:style w:type="character" w:customStyle="1" w:styleId="1d">
    <w:name w:val="Красная строка Знак1"/>
    <w:basedOn w:val="aff"/>
    <w:rsid w:val="00F42B59"/>
  </w:style>
  <w:style w:type="character" w:customStyle="1" w:styleId="35">
    <w:name w:val="Основной текст 3 Знак"/>
    <w:link w:val="36"/>
    <w:rsid w:val="00F42B59"/>
    <w:rPr>
      <w:color w:val="000000"/>
      <w:sz w:val="16"/>
    </w:rPr>
  </w:style>
  <w:style w:type="paragraph" w:styleId="36">
    <w:name w:val="Body Text 3"/>
    <w:basedOn w:val="a"/>
    <w:link w:val="35"/>
    <w:rsid w:val="00F42B59"/>
    <w:pPr>
      <w:spacing w:after="120"/>
    </w:pPr>
    <w:rPr>
      <w:color w:val="000000"/>
      <w:sz w:val="16"/>
    </w:rPr>
  </w:style>
  <w:style w:type="character" w:customStyle="1" w:styleId="311">
    <w:name w:val="Основной текст 3 Знак1"/>
    <w:basedOn w:val="a0"/>
    <w:rsid w:val="00F42B59"/>
    <w:rPr>
      <w:sz w:val="16"/>
      <w:szCs w:val="16"/>
    </w:rPr>
  </w:style>
  <w:style w:type="paragraph" w:customStyle="1" w:styleId="1e">
    <w:name w:val="Гиперссылка1"/>
    <w:link w:val="aff2"/>
    <w:rsid w:val="00F42B59"/>
    <w:rPr>
      <w:color w:val="0000FF"/>
      <w:u w:val="single"/>
    </w:rPr>
  </w:style>
  <w:style w:type="character" w:styleId="aff2">
    <w:name w:val="Hyperlink"/>
    <w:link w:val="1e"/>
    <w:rsid w:val="00F42B59"/>
    <w:rPr>
      <w:color w:val="0000FF"/>
      <w:u w:val="single"/>
    </w:rPr>
  </w:style>
  <w:style w:type="character" w:customStyle="1" w:styleId="23">
    <w:name w:val="Цитата 2 Знак"/>
    <w:link w:val="24"/>
    <w:rsid w:val="00F42B59"/>
    <w:rPr>
      <w:i/>
      <w:color w:val="000000"/>
      <w:sz w:val="28"/>
    </w:rPr>
  </w:style>
  <w:style w:type="paragraph" w:styleId="24">
    <w:name w:val="Quote"/>
    <w:basedOn w:val="a"/>
    <w:next w:val="a"/>
    <w:link w:val="23"/>
    <w:rsid w:val="00F42B59"/>
    <w:pPr>
      <w:ind w:firstLine="709"/>
      <w:jc w:val="both"/>
    </w:pPr>
    <w:rPr>
      <w:i/>
      <w:color w:val="000000"/>
      <w:sz w:val="28"/>
    </w:rPr>
  </w:style>
  <w:style w:type="character" w:customStyle="1" w:styleId="210">
    <w:name w:val="Цитата 2 Знак1"/>
    <w:basedOn w:val="a0"/>
    <w:uiPriority w:val="29"/>
    <w:rsid w:val="00F42B59"/>
    <w:rPr>
      <w:i/>
      <w:iCs/>
      <w:color w:val="000000" w:themeColor="text1"/>
    </w:rPr>
  </w:style>
  <w:style w:type="paragraph" w:styleId="1f">
    <w:name w:val="toc 1"/>
    <w:next w:val="a"/>
    <w:link w:val="1f0"/>
    <w:uiPriority w:val="39"/>
    <w:rsid w:val="00F42B59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F42B59"/>
    <w:rPr>
      <w:rFonts w:ascii="XO Thames" w:hAnsi="XO Thames"/>
      <w:b/>
      <w:color w:val="000000"/>
      <w:sz w:val="28"/>
    </w:rPr>
  </w:style>
  <w:style w:type="paragraph" w:customStyle="1" w:styleId="aff3">
    <w:name w:val="Таб_заг"/>
    <w:basedOn w:val="ae"/>
    <w:rsid w:val="00F42B59"/>
    <w:pPr>
      <w:jc w:val="center"/>
    </w:pPr>
    <w:rPr>
      <w:sz w:val="24"/>
    </w:rPr>
  </w:style>
  <w:style w:type="paragraph" w:styleId="91">
    <w:name w:val="toc 9"/>
    <w:next w:val="a"/>
    <w:link w:val="92"/>
    <w:uiPriority w:val="39"/>
    <w:rsid w:val="00F42B59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F42B59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F42B59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f4">
    <w:name w:val="Текст Знак"/>
    <w:link w:val="aff5"/>
    <w:rsid w:val="00F42B59"/>
    <w:rPr>
      <w:rFonts w:ascii="Arial" w:hAnsi="Arial"/>
      <w:color w:val="000000"/>
    </w:rPr>
  </w:style>
  <w:style w:type="paragraph" w:styleId="aff5">
    <w:name w:val="Plain Text"/>
    <w:basedOn w:val="a"/>
    <w:link w:val="aff4"/>
    <w:rsid w:val="00F42B59"/>
    <w:pPr>
      <w:spacing w:before="64" w:after="64"/>
    </w:pPr>
    <w:rPr>
      <w:rFonts w:ascii="Arial" w:hAnsi="Arial"/>
      <w:color w:val="000000"/>
    </w:rPr>
  </w:style>
  <w:style w:type="character" w:customStyle="1" w:styleId="1f1">
    <w:name w:val="Текст Знак1"/>
    <w:basedOn w:val="a0"/>
    <w:rsid w:val="00F42B59"/>
    <w:rPr>
      <w:rFonts w:ascii="Courier New" w:hAnsi="Courier New" w:cs="Courier New"/>
    </w:rPr>
  </w:style>
  <w:style w:type="character" w:customStyle="1" w:styleId="25">
    <w:name w:val="Основной текст 2 Знак"/>
    <w:link w:val="26"/>
    <w:rsid w:val="00F42B59"/>
    <w:rPr>
      <w:rFonts w:ascii="Arial" w:hAnsi="Arial"/>
      <w:color w:val="000000"/>
    </w:rPr>
  </w:style>
  <w:style w:type="paragraph" w:styleId="26">
    <w:name w:val="Body Text 2"/>
    <w:basedOn w:val="a"/>
    <w:link w:val="25"/>
    <w:rsid w:val="00F42B59"/>
    <w:pPr>
      <w:spacing w:after="120" w:line="480" w:lineRule="auto"/>
    </w:pPr>
    <w:rPr>
      <w:rFonts w:ascii="Arial" w:hAnsi="Arial"/>
      <w:color w:val="000000"/>
    </w:rPr>
  </w:style>
  <w:style w:type="character" w:customStyle="1" w:styleId="211">
    <w:name w:val="Основной текст 2 Знак1"/>
    <w:basedOn w:val="a0"/>
    <w:rsid w:val="00F42B59"/>
  </w:style>
  <w:style w:type="character" w:customStyle="1" w:styleId="27">
    <w:name w:val="Основной текст с отступом 2 Знак"/>
    <w:link w:val="28"/>
    <w:rsid w:val="00F42B59"/>
    <w:rPr>
      <w:rFonts w:ascii="Arial" w:hAnsi="Arial"/>
      <w:color w:val="000000"/>
      <w:sz w:val="28"/>
    </w:rPr>
  </w:style>
  <w:style w:type="paragraph" w:styleId="28">
    <w:name w:val="Body Text Indent 2"/>
    <w:basedOn w:val="a"/>
    <w:link w:val="27"/>
    <w:rsid w:val="00F42B59"/>
    <w:pPr>
      <w:widowControl w:val="0"/>
      <w:ind w:left="884"/>
    </w:pPr>
    <w:rPr>
      <w:rFonts w:ascii="Arial" w:hAnsi="Arial"/>
      <w:color w:val="000000"/>
      <w:sz w:val="28"/>
    </w:rPr>
  </w:style>
  <w:style w:type="character" w:customStyle="1" w:styleId="212">
    <w:name w:val="Основной текст с отступом 2 Знак1"/>
    <w:basedOn w:val="a0"/>
    <w:rsid w:val="00F42B59"/>
  </w:style>
  <w:style w:type="paragraph" w:customStyle="1" w:styleId="1f2">
    <w:name w:val="Номер страницы1"/>
    <w:basedOn w:val="13"/>
    <w:link w:val="aff6"/>
    <w:rsid w:val="00F42B59"/>
  </w:style>
  <w:style w:type="character" w:styleId="aff6">
    <w:name w:val="page number"/>
    <w:link w:val="1f2"/>
    <w:rsid w:val="00F42B59"/>
    <w:rPr>
      <w:color w:val="000000"/>
    </w:rPr>
  </w:style>
  <w:style w:type="paragraph" w:styleId="51">
    <w:name w:val="toc 5"/>
    <w:next w:val="a"/>
    <w:link w:val="52"/>
    <w:uiPriority w:val="39"/>
    <w:rsid w:val="00F42B59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F42B59"/>
    <w:rPr>
      <w:rFonts w:ascii="XO Thames" w:hAnsi="XO Thames"/>
      <w:color w:val="000000"/>
      <w:sz w:val="28"/>
    </w:rPr>
  </w:style>
  <w:style w:type="paragraph" w:customStyle="1" w:styleId="1f3">
    <w:name w:val="Слабая ссылка1"/>
    <w:link w:val="aff7"/>
    <w:rsid w:val="00F42B59"/>
    <w:rPr>
      <w:smallCaps/>
      <w:color w:val="000000"/>
    </w:rPr>
  </w:style>
  <w:style w:type="character" w:styleId="aff7">
    <w:name w:val="Subtle Reference"/>
    <w:link w:val="1f3"/>
    <w:rsid w:val="00F42B59"/>
    <w:rPr>
      <w:smallCaps/>
      <w:color w:val="000000"/>
    </w:rPr>
  </w:style>
  <w:style w:type="character" w:customStyle="1" w:styleId="aff8">
    <w:name w:val="Схема документа Знак"/>
    <w:link w:val="aff9"/>
    <w:rsid w:val="00F42B59"/>
    <w:rPr>
      <w:rFonts w:ascii="Tahoma" w:hAnsi="Tahoma"/>
      <w:color w:val="000000"/>
      <w:sz w:val="28"/>
    </w:rPr>
  </w:style>
  <w:style w:type="paragraph" w:styleId="aff9">
    <w:name w:val="Document Map"/>
    <w:basedOn w:val="a"/>
    <w:link w:val="aff8"/>
    <w:rsid w:val="00F42B59"/>
    <w:pPr>
      <w:ind w:firstLine="709"/>
      <w:jc w:val="both"/>
    </w:pPr>
    <w:rPr>
      <w:rFonts w:ascii="Tahoma" w:hAnsi="Tahoma"/>
      <w:color w:val="000000"/>
      <w:sz w:val="28"/>
    </w:rPr>
  </w:style>
  <w:style w:type="character" w:customStyle="1" w:styleId="1f4">
    <w:name w:val="Схема документа Знак1"/>
    <w:basedOn w:val="a0"/>
    <w:rsid w:val="00F42B59"/>
    <w:rPr>
      <w:rFonts w:ascii="Tahoma" w:hAnsi="Tahoma" w:cs="Tahoma"/>
      <w:sz w:val="16"/>
      <w:szCs w:val="16"/>
    </w:rPr>
  </w:style>
  <w:style w:type="paragraph" w:customStyle="1" w:styleId="affa">
    <w:name w:val="Таб_текст"/>
    <w:basedOn w:val="ae"/>
    <w:rsid w:val="00F42B59"/>
    <w:pPr>
      <w:jc w:val="left"/>
    </w:pPr>
    <w:rPr>
      <w:sz w:val="24"/>
    </w:rPr>
  </w:style>
  <w:style w:type="paragraph" w:customStyle="1" w:styleId="1f5">
    <w:name w:val="Название книги1"/>
    <w:link w:val="affb"/>
    <w:rsid w:val="00F42B59"/>
    <w:rPr>
      <w:i/>
      <w:smallCaps/>
      <w:color w:val="000000"/>
      <w:spacing w:val="5"/>
    </w:rPr>
  </w:style>
  <w:style w:type="character" w:styleId="affb">
    <w:name w:val="Book Title"/>
    <w:link w:val="1f5"/>
    <w:rsid w:val="00F42B59"/>
    <w:rPr>
      <w:i/>
      <w:smallCaps/>
      <w:color w:val="000000"/>
      <w:spacing w:val="5"/>
    </w:rPr>
  </w:style>
  <w:style w:type="character" w:customStyle="1" w:styleId="affc">
    <w:name w:val="Подзаголовок Знак"/>
    <w:link w:val="affd"/>
    <w:uiPriority w:val="11"/>
    <w:rsid w:val="00F42B59"/>
    <w:rPr>
      <w:color w:val="000000"/>
      <w:sz w:val="28"/>
    </w:rPr>
  </w:style>
  <w:style w:type="paragraph" w:styleId="affd">
    <w:name w:val="Subtitle"/>
    <w:basedOn w:val="a"/>
    <w:next w:val="a"/>
    <w:link w:val="affc"/>
    <w:uiPriority w:val="11"/>
    <w:qFormat/>
    <w:rsid w:val="00F42B59"/>
    <w:pPr>
      <w:ind w:left="10206"/>
      <w:jc w:val="center"/>
    </w:pPr>
    <w:rPr>
      <w:color w:val="000000"/>
      <w:sz w:val="28"/>
    </w:rPr>
  </w:style>
  <w:style w:type="character" w:customStyle="1" w:styleId="1f6">
    <w:name w:val="Подзаголовок Знак1"/>
    <w:basedOn w:val="a0"/>
    <w:rsid w:val="00F42B59"/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Title"/>
    <w:basedOn w:val="a"/>
    <w:next w:val="a"/>
    <w:link w:val="afff"/>
    <w:uiPriority w:val="10"/>
    <w:qFormat/>
    <w:rsid w:val="00F42B59"/>
    <w:pPr>
      <w:contextualSpacing/>
    </w:pPr>
    <w:rPr>
      <w:rFonts w:ascii="Cambria" w:hAnsi="Cambria"/>
      <w:color w:val="000000"/>
      <w:spacing w:val="-10"/>
      <w:sz w:val="56"/>
    </w:rPr>
  </w:style>
  <w:style w:type="character" w:customStyle="1" w:styleId="afff">
    <w:name w:val="Название Знак"/>
    <w:basedOn w:val="a0"/>
    <w:link w:val="affe"/>
    <w:uiPriority w:val="10"/>
    <w:rsid w:val="00F42B59"/>
    <w:rPr>
      <w:rFonts w:ascii="Cambria" w:hAnsi="Cambria"/>
      <w:color w:val="000000"/>
      <w:spacing w:val="-10"/>
      <w:sz w:val="56"/>
    </w:rPr>
  </w:style>
  <w:style w:type="paragraph" w:customStyle="1" w:styleId="ConsPlusNonformat">
    <w:name w:val="ConsPlusNonformat"/>
    <w:rsid w:val="00F42B59"/>
    <w:pPr>
      <w:widowControl w:val="0"/>
    </w:pPr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42B59"/>
    <w:pPr>
      <w:keepNext/>
      <w:ind w:left="709"/>
      <w:outlineLvl w:val="1"/>
    </w:pPr>
    <w:rPr>
      <w:color w:val="000000"/>
      <w:sz w:val="28"/>
    </w:rPr>
  </w:style>
  <w:style w:type="paragraph" w:styleId="3">
    <w:name w:val="heading 3"/>
    <w:basedOn w:val="2"/>
    <w:next w:val="a"/>
    <w:link w:val="30"/>
    <w:uiPriority w:val="9"/>
    <w:qFormat/>
    <w:rsid w:val="00F42B59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F42B59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F42B59"/>
    <w:pPr>
      <w:spacing w:before="240" w:after="60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F42B59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F42B59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F42B59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F42B59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2B59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Обычный1"/>
    <w:rsid w:val="00F42B59"/>
  </w:style>
  <w:style w:type="character" w:customStyle="1" w:styleId="10">
    <w:name w:val="Заголовок 1 Знак"/>
    <w:basedOn w:val="a0"/>
    <w:link w:val="1"/>
    <w:uiPriority w:val="9"/>
    <w:rsid w:val="00F42B59"/>
    <w:rPr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42B59"/>
    <w:rPr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F42B59"/>
    <w:rPr>
      <w:rFonts w:ascii="Arial" w:hAnsi="Arial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F42B59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F42B59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F42B59"/>
    <w:rPr>
      <w:b/>
      <w:color w:val="595959"/>
      <w:spacing w:val="5"/>
      <w:sz w:val="28"/>
    </w:rPr>
  </w:style>
  <w:style w:type="character" w:customStyle="1" w:styleId="70">
    <w:name w:val="Заголовок 7 Знак"/>
    <w:basedOn w:val="a0"/>
    <w:link w:val="7"/>
    <w:uiPriority w:val="9"/>
    <w:rsid w:val="00F42B59"/>
    <w:rPr>
      <w:b/>
      <w:i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F42B59"/>
    <w:rPr>
      <w:b/>
      <w:color w:val="7F7F7F"/>
    </w:rPr>
  </w:style>
  <w:style w:type="character" w:customStyle="1" w:styleId="90">
    <w:name w:val="Заголовок 9 Знак"/>
    <w:basedOn w:val="a0"/>
    <w:link w:val="9"/>
    <w:uiPriority w:val="9"/>
    <w:rsid w:val="00F42B59"/>
    <w:rPr>
      <w:b/>
      <w:i/>
      <w:color w:val="7F7F7F"/>
      <w:sz w:val="18"/>
    </w:rPr>
  </w:style>
  <w:style w:type="character" w:customStyle="1" w:styleId="a4">
    <w:name w:val="Верхний колонтитул Знак"/>
    <w:link w:val="a3"/>
    <w:rsid w:val="00F42B59"/>
  </w:style>
  <w:style w:type="character" w:customStyle="1" w:styleId="a6">
    <w:name w:val="Нижний колонтитул Знак"/>
    <w:link w:val="a5"/>
    <w:rsid w:val="00F42B59"/>
  </w:style>
  <w:style w:type="paragraph" w:customStyle="1" w:styleId="CharChar">
    <w:name w:val="Char Char Знак Знак Знак"/>
    <w:basedOn w:val="a"/>
    <w:rsid w:val="00F42B5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List Paragraph"/>
    <w:basedOn w:val="a"/>
    <w:link w:val="a8"/>
    <w:qFormat/>
    <w:rsid w:val="00F42B59"/>
    <w:pPr>
      <w:ind w:left="720"/>
      <w:contextualSpacing/>
    </w:pPr>
  </w:style>
  <w:style w:type="character" w:customStyle="1" w:styleId="a8">
    <w:name w:val="Абзац списка Знак"/>
    <w:link w:val="a7"/>
    <w:rsid w:val="00F42B59"/>
  </w:style>
  <w:style w:type="paragraph" w:styleId="a9">
    <w:name w:val="Balloon Text"/>
    <w:basedOn w:val="a"/>
    <w:link w:val="aa"/>
    <w:rsid w:val="00F42B5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F42B59"/>
    <w:rPr>
      <w:rFonts w:ascii="Tahoma" w:hAnsi="Tahoma"/>
      <w:sz w:val="16"/>
      <w:szCs w:val="16"/>
      <w:lang w:val="x-none" w:eastAsia="x-none"/>
    </w:rPr>
  </w:style>
  <w:style w:type="paragraph" w:customStyle="1" w:styleId="ab">
    <w:name w:val="Знак"/>
    <w:basedOn w:val="a"/>
    <w:rsid w:val="00F42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unhideWhenUsed/>
    <w:rsid w:val="00F42B5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мещающий текст1"/>
    <w:basedOn w:val="13"/>
    <w:link w:val="ad"/>
    <w:rsid w:val="00F42B59"/>
    <w:rPr>
      <w:color w:val="808080"/>
    </w:rPr>
  </w:style>
  <w:style w:type="paragraph" w:customStyle="1" w:styleId="13">
    <w:name w:val="Основной шрифт абзаца1"/>
    <w:rsid w:val="00F42B59"/>
    <w:rPr>
      <w:color w:val="000000"/>
    </w:rPr>
  </w:style>
  <w:style w:type="character" w:styleId="ad">
    <w:name w:val="Placeholder Text"/>
    <w:link w:val="12"/>
    <w:rsid w:val="00F42B59"/>
    <w:rPr>
      <w:color w:val="808080"/>
    </w:rPr>
  </w:style>
  <w:style w:type="paragraph" w:styleId="21">
    <w:name w:val="toc 2"/>
    <w:next w:val="a"/>
    <w:link w:val="22"/>
    <w:uiPriority w:val="39"/>
    <w:rsid w:val="00F42B59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F42B59"/>
    <w:rPr>
      <w:rFonts w:ascii="XO Thames" w:hAnsi="XO Thames"/>
      <w:color w:val="000000"/>
      <w:sz w:val="28"/>
    </w:rPr>
  </w:style>
  <w:style w:type="character" w:customStyle="1" w:styleId="31">
    <w:name w:val="Основной текст с отступом 3 Знак"/>
    <w:link w:val="32"/>
    <w:rsid w:val="00F42B59"/>
    <w:rPr>
      <w:rFonts w:ascii="Arial" w:hAnsi="Arial"/>
      <w:color w:val="000000"/>
      <w:sz w:val="16"/>
    </w:rPr>
  </w:style>
  <w:style w:type="paragraph" w:styleId="32">
    <w:name w:val="Body Text Indent 3"/>
    <w:basedOn w:val="a"/>
    <w:link w:val="31"/>
    <w:rsid w:val="00F42B59"/>
    <w:pPr>
      <w:spacing w:after="120"/>
      <w:ind w:left="283"/>
    </w:pPr>
    <w:rPr>
      <w:rFonts w:ascii="Arial" w:hAnsi="Arial"/>
      <w:color w:val="000000"/>
      <w:sz w:val="16"/>
    </w:rPr>
  </w:style>
  <w:style w:type="character" w:customStyle="1" w:styleId="310">
    <w:name w:val="Основной текст с отступом 3 Знак1"/>
    <w:basedOn w:val="a0"/>
    <w:rsid w:val="00F42B59"/>
    <w:rPr>
      <w:sz w:val="16"/>
      <w:szCs w:val="16"/>
    </w:rPr>
  </w:style>
  <w:style w:type="paragraph" w:styleId="ae">
    <w:name w:val="No Spacing"/>
    <w:basedOn w:val="a"/>
    <w:link w:val="af"/>
    <w:rsid w:val="00F42B59"/>
    <w:pPr>
      <w:jc w:val="both"/>
    </w:pPr>
    <w:rPr>
      <w:color w:val="000000"/>
      <w:sz w:val="28"/>
    </w:rPr>
  </w:style>
  <w:style w:type="character" w:customStyle="1" w:styleId="af">
    <w:name w:val="Без интервала Знак"/>
    <w:link w:val="ae"/>
    <w:rsid w:val="00F42B59"/>
    <w:rPr>
      <w:color w:val="000000"/>
      <w:sz w:val="28"/>
    </w:rPr>
  </w:style>
  <w:style w:type="paragraph" w:customStyle="1" w:styleId="14">
    <w:name w:val="Слабое выделение1"/>
    <w:link w:val="af0"/>
    <w:rsid w:val="00F42B59"/>
    <w:rPr>
      <w:i/>
      <w:color w:val="000000"/>
    </w:rPr>
  </w:style>
  <w:style w:type="character" w:styleId="af0">
    <w:name w:val="Subtle Emphasis"/>
    <w:link w:val="14"/>
    <w:rsid w:val="00F42B59"/>
    <w:rPr>
      <w:i/>
      <w:color w:val="000000"/>
    </w:rPr>
  </w:style>
  <w:style w:type="character" w:customStyle="1" w:styleId="af1">
    <w:name w:val="Текст концевой сноски Знак"/>
    <w:link w:val="af2"/>
    <w:rsid w:val="00F42B59"/>
    <w:rPr>
      <w:color w:val="000000"/>
      <w:sz w:val="28"/>
    </w:rPr>
  </w:style>
  <w:style w:type="paragraph" w:styleId="af2">
    <w:name w:val="endnote text"/>
    <w:basedOn w:val="a"/>
    <w:link w:val="af1"/>
    <w:rsid w:val="00F42B59"/>
    <w:pPr>
      <w:ind w:firstLine="709"/>
      <w:jc w:val="both"/>
    </w:pPr>
    <w:rPr>
      <w:color w:val="000000"/>
      <w:sz w:val="28"/>
    </w:rPr>
  </w:style>
  <w:style w:type="character" w:customStyle="1" w:styleId="15">
    <w:name w:val="Текст концевой сноски Знак1"/>
    <w:basedOn w:val="a0"/>
    <w:rsid w:val="00F42B59"/>
  </w:style>
  <w:style w:type="paragraph" w:styleId="41">
    <w:name w:val="toc 4"/>
    <w:next w:val="a"/>
    <w:link w:val="42"/>
    <w:uiPriority w:val="39"/>
    <w:rsid w:val="00F42B59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3">
    <w:name w:val="Выделенная цитата Знак"/>
    <w:link w:val="af4"/>
    <w:rsid w:val="00F42B59"/>
    <w:rPr>
      <w:i/>
      <w:color w:val="000000"/>
      <w:sz w:val="28"/>
    </w:rPr>
  </w:style>
  <w:style w:type="paragraph" w:styleId="af4">
    <w:name w:val="Intense Quote"/>
    <w:basedOn w:val="a"/>
    <w:next w:val="a"/>
    <w:link w:val="af3"/>
    <w:rsid w:val="00F42B59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</w:rPr>
  </w:style>
  <w:style w:type="character" w:customStyle="1" w:styleId="16">
    <w:name w:val="Выделенная цитата Знак1"/>
    <w:basedOn w:val="a0"/>
    <w:uiPriority w:val="30"/>
    <w:rsid w:val="00F42B59"/>
    <w:rPr>
      <w:b/>
      <w:bCs/>
      <w:i/>
      <w:iCs/>
      <w:color w:val="4F81BD" w:themeColor="accent1"/>
    </w:rPr>
  </w:style>
  <w:style w:type="paragraph" w:styleId="61">
    <w:name w:val="toc 6"/>
    <w:next w:val="a"/>
    <w:link w:val="62"/>
    <w:uiPriority w:val="39"/>
    <w:rsid w:val="00F42B59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F42B59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F42B59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5">
    <w:name w:val="Текст примечания Знак"/>
    <w:link w:val="af6"/>
    <w:rsid w:val="00F42B59"/>
    <w:rPr>
      <w:color w:val="000000"/>
      <w:sz w:val="28"/>
    </w:rPr>
  </w:style>
  <w:style w:type="paragraph" w:styleId="af6">
    <w:name w:val="annotation text"/>
    <w:basedOn w:val="a"/>
    <w:link w:val="af5"/>
    <w:rsid w:val="00F42B59"/>
    <w:pPr>
      <w:spacing w:after="200"/>
      <w:ind w:firstLine="709"/>
      <w:jc w:val="both"/>
    </w:pPr>
    <w:rPr>
      <w:color w:val="000000"/>
      <w:sz w:val="28"/>
    </w:rPr>
  </w:style>
  <w:style w:type="character" w:customStyle="1" w:styleId="17">
    <w:name w:val="Текст примечания Знак1"/>
    <w:basedOn w:val="a0"/>
    <w:rsid w:val="00F42B59"/>
  </w:style>
  <w:style w:type="paragraph" w:styleId="33">
    <w:name w:val="toc 3"/>
    <w:next w:val="a"/>
    <w:link w:val="34"/>
    <w:uiPriority w:val="39"/>
    <w:rsid w:val="00F42B59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F42B59"/>
    <w:rPr>
      <w:rFonts w:ascii="XO Thames" w:hAnsi="XO Thames"/>
      <w:color w:val="000000"/>
      <w:sz w:val="28"/>
    </w:rPr>
  </w:style>
  <w:style w:type="paragraph" w:customStyle="1" w:styleId="18">
    <w:name w:val="Сильное выделение1"/>
    <w:link w:val="af7"/>
    <w:rsid w:val="00F42B59"/>
    <w:rPr>
      <w:b/>
      <w:i/>
      <w:color w:val="000000"/>
    </w:rPr>
  </w:style>
  <w:style w:type="character" w:styleId="af7">
    <w:name w:val="Intense Emphasis"/>
    <w:link w:val="18"/>
    <w:rsid w:val="00F42B59"/>
    <w:rPr>
      <w:b/>
      <w:i/>
      <w:color w:val="000000"/>
    </w:rPr>
  </w:style>
  <w:style w:type="character" w:customStyle="1" w:styleId="HTML">
    <w:name w:val="Стандартный HTML Знак"/>
    <w:link w:val="HTML0"/>
    <w:rsid w:val="00F42B59"/>
    <w:rPr>
      <w:rFonts w:ascii="Courier New" w:hAnsi="Courier New"/>
      <w:color w:val="000000"/>
      <w:sz w:val="28"/>
    </w:rPr>
  </w:style>
  <w:style w:type="paragraph" w:styleId="HTML0">
    <w:name w:val="HTML Preformatted"/>
    <w:basedOn w:val="a"/>
    <w:link w:val="HTML"/>
    <w:rsid w:val="00F42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</w:rPr>
  </w:style>
  <w:style w:type="character" w:customStyle="1" w:styleId="HTML1">
    <w:name w:val="Стандартный HTML Знак1"/>
    <w:basedOn w:val="a0"/>
    <w:rsid w:val="00F42B59"/>
    <w:rPr>
      <w:rFonts w:ascii="Courier New" w:hAnsi="Courier New" w:cs="Courier New"/>
    </w:rPr>
  </w:style>
  <w:style w:type="paragraph" w:customStyle="1" w:styleId="19">
    <w:name w:val="Выделение1"/>
    <w:link w:val="af8"/>
    <w:rsid w:val="00F42B59"/>
    <w:rPr>
      <w:b/>
      <w:i/>
      <w:color w:val="000000"/>
      <w:spacing w:val="10"/>
    </w:rPr>
  </w:style>
  <w:style w:type="character" w:styleId="af8">
    <w:name w:val="Emphasis"/>
    <w:link w:val="19"/>
    <w:rsid w:val="00F42B59"/>
    <w:rPr>
      <w:b/>
      <w:i/>
      <w:color w:val="000000"/>
      <w:spacing w:val="10"/>
    </w:rPr>
  </w:style>
  <w:style w:type="character" w:customStyle="1" w:styleId="af9">
    <w:name w:val="Тема примечания Знак"/>
    <w:link w:val="afa"/>
    <w:rsid w:val="00F42B59"/>
    <w:rPr>
      <w:b/>
      <w:color w:val="000000"/>
      <w:sz w:val="28"/>
    </w:rPr>
  </w:style>
  <w:style w:type="paragraph" w:styleId="afa">
    <w:name w:val="annotation subject"/>
    <w:basedOn w:val="af6"/>
    <w:next w:val="af6"/>
    <w:link w:val="af9"/>
    <w:rsid w:val="00F42B59"/>
    <w:rPr>
      <w:b/>
    </w:rPr>
  </w:style>
  <w:style w:type="character" w:customStyle="1" w:styleId="1a">
    <w:name w:val="Тема примечания Знак1"/>
    <w:basedOn w:val="17"/>
    <w:rsid w:val="00F42B59"/>
    <w:rPr>
      <w:b/>
      <w:bCs/>
    </w:rPr>
  </w:style>
  <w:style w:type="character" w:customStyle="1" w:styleId="afb">
    <w:name w:val="Основной текст с отступом Знак"/>
    <w:link w:val="afc"/>
    <w:rsid w:val="00F42B59"/>
    <w:rPr>
      <w:color w:val="000000"/>
      <w:sz w:val="28"/>
    </w:rPr>
  </w:style>
  <w:style w:type="paragraph" w:styleId="afc">
    <w:name w:val="Body Text Indent"/>
    <w:basedOn w:val="a"/>
    <w:link w:val="afb"/>
    <w:rsid w:val="00F42B59"/>
    <w:pPr>
      <w:ind w:firstLine="709"/>
      <w:jc w:val="both"/>
    </w:pPr>
    <w:rPr>
      <w:color w:val="000000"/>
      <w:sz w:val="28"/>
    </w:rPr>
  </w:style>
  <w:style w:type="character" w:customStyle="1" w:styleId="1b">
    <w:name w:val="Основной текст с отступом Знак1"/>
    <w:basedOn w:val="a0"/>
    <w:rsid w:val="00F42B59"/>
  </w:style>
  <w:style w:type="paragraph" w:customStyle="1" w:styleId="1c">
    <w:name w:val="Сильная ссылка1"/>
    <w:link w:val="afd"/>
    <w:rsid w:val="00F42B59"/>
    <w:rPr>
      <w:b/>
      <w:smallCaps/>
      <w:color w:val="000000"/>
    </w:rPr>
  </w:style>
  <w:style w:type="character" w:styleId="afd">
    <w:name w:val="Intense Reference"/>
    <w:link w:val="1c"/>
    <w:rsid w:val="00F42B59"/>
    <w:rPr>
      <w:b/>
      <w:smallCaps/>
      <w:color w:val="000000"/>
    </w:rPr>
  </w:style>
  <w:style w:type="paragraph" w:styleId="afe">
    <w:name w:val="Body Text"/>
    <w:basedOn w:val="a"/>
    <w:link w:val="aff"/>
    <w:rsid w:val="00F42B59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f">
    <w:name w:val="Основной текст Знак"/>
    <w:basedOn w:val="a0"/>
    <w:link w:val="afe"/>
    <w:rsid w:val="00F42B59"/>
  </w:style>
  <w:style w:type="character" w:customStyle="1" w:styleId="aff0">
    <w:name w:val="Красная строка Знак"/>
    <w:link w:val="aff1"/>
    <w:rsid w:val="00F42B59"/>
    <w:rPr>
      <w:rFonts w:ascii="Arial" w:hAnsi="Arial"/>
      <w:color w:val="000000"/>
    </w:rPr>
  </w:style>
  <w:style w:type="paragraph" w:styleId="aff1">
    <w:name w:val="Body Text First Indent"/>
    <w:basedOn w:val="a"/>
    <w:link w:val="aff0"/>
    <w:rsid w:val="00F42B59"/>
    <w:pPr>
      <w:ind w:firstLine="210"/>
    </w:pPr>
    <w:rPr>
      <w:rFonts w:ascii="Arial" w:hAnsi="Arial"/>
      <w:color w:val="000000"/>
    </w:rPr>
  </w:style>
  <w:style w:type="character" w:customStyle="1" w:styleId="1d">
    <w:name w:val="Красная строка Знак1"/>
    <w:basedOn w:val="aff"/>
    <w:rsid w:val="00F42B59"/>
  </w:style>
  <w:style w:type="character" w:customStyle="1" w:styleId="35">
    <w:name w:val="Основной текст 3 Знак"/>
    <w:link w:val="36"/>
    <w:rsid w:val="00F42B59"/>
    <w:rPr>
      <w:color w:val="000000"/>
      <w:sz w:val="16"/>
    </w:rPr>
  </w:style>
  <w:style w:type="paragraph" w:styleId="36">
    <w:name w:val="Body Text 3"/>
    <w:basedOn w:val="a"/>
    <w:link w:val="35"/>
    <w:rsid w:val="00F42B59"/>
    <w:pPr>
      <w:spacing w:after="120"/>
    </w:pPr>
    <w:rPr>
      <w:color w:val="000000"/>
      <w:sz w:val="16"/>
    </w:rPr>
  </w:style>
  <w:style w:type="character" w:customStyle="1" w:styleId="311">
    <w:name w:val="Основной текст 3 Знак1"/>
    <w:basedOn w:val="a0"/>
    <w:rsid w:val="00F42B59"/>
    <w:rPr>
      <w:sz w:val="16"/>
      <w:szCs w:val="16"/>
    </w:rPr>
  </w:style>
  <w:style w:type="paragraph" w:customStyle="1" w:styleId="1e">
    <w:name w:val="Гиперссылка1"/>
    <w:link w:val="aff2"/>
    <w:rsid w:val="00F42B59"/>
    <w:rPr>
      <w:color w:val="0000FF"/>
      <w:u w:val="single"/>
    </w:rPr>
  </w:style>
  <w:style w:type="character" w:styleId="aff2">
    <w:name w:val="Hyperlink"/>
    <w:link w:val="1e"/>
    <w:rsid w:val="00F42B59"/>
    <w:rPr>
      <w:color w:val="0000FF"/>
      <w:u w:val="single"/>
    </w:rPr>
  </w:style>
  <w:style w:type="character" w:customStyle="1" w:styleId="23">
    <w:name w:val="Цитата 2 Знак"/>
    <w:link w:val="24"/>
    <w:rsid w:val="00F42B59"/>
    <w:rPr>
      <w:i/>
      <w:color w:val="000000"/>
      <w:sz w:val="28"/>
    </w:rPr>
  </w:style>
  <w:style w:type="paragraph" w:styleId="24">
    <w:name w:val="Quote"/>
    <w:basedOn w:val="a"/>
    <w:next w:val="a"/>
    <w:link w:val="23"/>
    <w:rsid w:val="00F42B59"/>
    <w:pPr>
      <w:ind w:firstLine="709"/>
      <w:jc w:val="both"/>
    </w:pPr>
    <w:rPr>
      <w:i/>
      <w:color w:val="000000"/>
      <w:sz w:val="28"/>
    </w:rPr>
  </w:style>
  <w:style w:type="character" w:customStyle="1" w:styleId="210">
    <w:name w:val="Цитата 2 Знак1"/>
    <w:basedOn w:val="a0"/>
    <w:uiPriority w:val="29"/>
    <w:rsid w:val="00F42B59"/>
    <w:rPr>
      <w:i/>
      <w:iCs/>
      <w:color w:val="000000" w:themeColor="text1"/>
    </w:rPr>
  </w:style>
  <w:style w:type="paragraph" w:styleId="1f">
    <w:name w:val="toc 1"/>
    <w:next w:val="a"/>
    <w:link w:val="1f0"/>
    <w:uiPriority w:val="39"/>
    <w:rsid w:val="00F42B59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F42B59"/>
    <w:rPr>
      <w:rFonts w:ascii="XO Thames" w:hAnsi="XO Thames"/>
      <w:b/>
      <w:color w:val="000000"/>
      <w:sz w:val="28"/>
    </w:rPr>
  </w:style>
  <w:style w:type="paragraph" w:customStyle="1" w:styleId="aff3">
    <w:name w:val="Таб_заг"/>
    <w:basedOn w:val="ae"/>
    <w:rsid w:val="00F42B59"/>
    <w:pPr>
      <w:jc w:val="center"/>
    </w:pPr>
    <w:rPr>
      <w:sz w:val="24"/>
    </w:rPr>
  </w:style>
  <w:style w:type="paragraph" w:styleId="91">
    <w:name w:val="toc 9"/>
    <w:next w:val="a"/>
    <w:link w:val="92"/>
    <w:uiPriority w:val="39"/>
    <w:rsid w:val="00F42B59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F42B59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F42B59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f4">
    <w:name w:val="Текст Знак"/>
    <w:link w:val="aff5"/>
    <w:rsid w:val="00F42B59"/>
    <w:rPr>
      <w:rFonts w:ascii="Arial" w:hAnsi="Arial"/>
      <w:color w:val="000000"/>
    </w:rPr>
  </w:style>
  <w:style w:type="paragraph" w:styleId="aff5">
    <w:name w:val="Plain Text"/>
    <w:basedOn w:val="a"/>
    <w:link w:val="aff4"/>
    <w:rsid w:val="00F42B59"/>
    <w:pPr>
      <w:spacing w:before="64" w:after="64"/>
    </w:pPr>
    <w:rPr>
      <w:rFonts w:ascii="Arial" w:hAnsi="Arial"/>
      <w:color w:val="000000"/>
    </w:rPr>
  </w:style>
  <w:style w:type="character" w:customStyle="1" w:styleId="1f1">
    <w:name w:val="Текст Знак1"/>
    <w:basedOn w:val="a0"/>
    <w:rsid w:val="00F42B59"/>
    <w:rPr>
      <w:rFonts w:ascii="Courier New" w:hAnsi="Courier New" w:cs="Courier New"/>
    </w:rPr>
  </w:style>
  <w:style w:type="character" w:customStyle="1" w:styleId="25">
    <w:name w:val="Основной текст 2 Знак"/>
    <w:link w:val="26"/>
    <w:rsid w:val="00F42B59"/>
    <w:rPr>
      <w:rFonts w:ascii="Arial" w:hAnsi="Arial"/>
      <w:color w:val="000000"/>
    </w:rPr>
  </w:style>
  <w:style w:type="paragraph" w:styleId="26">
    <w:name w:val="Body Text 2"/>
    <w:basedOn w:val="a"/>
    <w:link w:val="25"/>
    <w:rsid w:val="00F42B59"/>
    <w:pPr>
      <w:spacing w:after="120" w:line="480" w:lineRule="auto"/>
    </w:pPr>
    <w:rPr>
      <w:rFonts w:ascii="Arial" w:hAnsi="Arial"/>
      <w:color w:val="000000"/>
    </w:rPr>
  </w:style>
  <w:style w:type="character" w:customStyle="1" w:styleId="211">
    <w:name w:val="Основной текст 2 Знак1"/>
    <w:basedOn w:val="a0"/>
    <w:rsid w:val="00F42B59"/>
  </w:style>
  <w:style w:type="character" w:customStyle="1" w:styleId="27">
    <w:name w:val="Основной текст с отступом 2 Знак"/>
    <w:link w:val="28"/>
    <w:rsid w:val="00F42B59"/>
    <w:rPr>
      <w:rFonts w:ascii="Arial" w:hAnsi="Arial"/>
      <w:color w:val="000000"/>
      <w:sz w:val="28"/>
    </w:rPr>
  </w:style>
  <w:style w:type="paragraph" w:styleId="28">
    <w:name w:val="Body Text Indent 2"/>
    <w:basedOn w:val="a"/>
    <w:link w:val="27"/>
    <w:rsid w:val="00F42B59"/>
    <w:pPr>
      <w:widowControl w:val="0"/>
      <w:ind w:left="884"/>
    </w:pPr>
    <w:rPr>
      <w:rFonts w:ascii="Arial" w:hAnsi="Arial"/>
      <w:color w:val="000000"/>
      <w:sz w:val="28"/>
    </w:rPr>
  </w:style>
  <w:style w:type="character" w:customStyle="1" w:styleId="212">
    <w:name w:val="Основной текст с отступом 2 Знак1"/>
    <w:basedOn w:val="a0"/>
    <w:rsid w:val="00F42B59"/>
  </w:style>
  <w:style w:type="paragraph" w:customStyle="1" w:styleId="1f2">
    <w:name w:val="Номер страницы1"/>
    <w:basedOn w:val="13"/>
    <w:link w:val="aff6"/>
    <w:rsid w:val="00F42B59"/>
  </w:style>
  <w:style w:type="character" w:styleId="aff6">
    <w:name w:val="page number"/>
    <w:link w:val="1f2"/>
    <w:rsid w:val="00F42B59"/>
    <w:rPr>
      <w:color w:val="000000"/>
    </w:rPr>
  </w:style>
  <w:style w:type="paragraph" w:styleId="51">
    <w:name w:val="toc 5"/>
    <w:next w:val="a"/>
    <w:link w:val="52"/>
    <w:uiPriority w:val="39"/>
    <w:rsid w:val="00F42B59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F42B59"/>
    <w:rPr>
      <w:rFonts w:ascii="XO Thames" w:hAnsi="XO Thames"/>
      <w:color w:val="000000"/>
      <w:sz w:val="28"/>
    </w:rPr>
  </w:style>
  <w:style w:type="paragraph" w:customStyle="1" w:styleId="1f3">
    <w:name w:val="Слабая ссылка1"/>
    <w:link w:val="aff7"/>
    <w:rsid w:val="00F42B59"/>
    <w:rPr>
      <w:smallCaps/>
      <w:color w:val="000000"/>
    </w:rPr>
  </w:style>
  <w:style w:type="character" w:styleId="aff7">
    <w:name w:val="Subtle Reference"/>
    <w:link w:val="1f3"/>
    <w:rsid w:val="00F42B59"/>
    <w:rPr>
      <w:smallCaps/>
      <w:color w:val="000000"/>
    </w:rPr>
  </w:style>
  <w:style w:type="character" w:customStyle="1" w:styleId="aff8">
    <w:name w:val="Схема документа Знак"/>
    <w:link w:val="aff9"/>
    <w:rsid w:val="00F42B59"/>
    <w:rPr>
      <w:rFonts w:ascii="Tahoma" w:hAnsi="Tahoma"/>
      <w:color w:val="000000"/>
      <w:sz w:val="28"/>
    </w:rPr>
  </w:style>
  <w:style w:type="paragraph" w:styleId="aff9">
    <w:name w:val="Document Map"/>
    <w:basedOn w:val="a"/>
    <w:link w:val="aff8"/>
    <w:rsid w:val="00F42B59"/>
    <w:pPr>
      <w:ind w:firstLine="709"/>
      <w:jc w:val="both"/>
    </w:pPr>
    <w:rPr>
      <w:rFonts w:ascii="Tahoma" w:hAnsi="Tahoma"/>
      <w:color w:val="000000"/>
      <w:sz w:val="28"/>
    </w:rPr>
  </w:style>
  <w:style w:type="character" w:customStyle="1" w:styleId="1f4">
    <w:name w:val="Схема документа Знак1"/>
    <w:basedOn w:val="a0"/>
    <w:rsid w:val="00F42B59"/>
    <w:rPr>
      <w:rFonts w:ascii="Tahoma" w:hAnsi="Tahoma" w:cs="Tahoma"/>
      <w:sz w:val="16"/>
      <w:szCs w:val="16"/>
    </w:rPr>
  </w:style>
  <w:style w:type="paragraph" w:customStyle="1" w:styleId="affa">
    <w:name w:val="Таб_текст"/>
    <w:basedOn w:val="ae"/>
    <w:rsid w:val="00F42B59"/>
    <w:pPr>
      <w:jc w:val="left"/>
    </w:pPr>
    <w:rPr>
      <w:sz w:val="24"/>
    </w:rPr>
  </w:style>
  <w:style w:type="paragraph" w:customStyle="1" w:styleId="1f5">
    <w:name w:val="Название книги1"/>
    <w:link w:val="affb"/>
    <w:rsid w:val="00F42B59"/>
    <w:rPr>
      <w:i/>
      <w:smallCaps/>
      <w:color w:val="000000"/>
      <w:spacing w:val="5"/>
    </w:rPr>
  </w:style>
  <w:style w:type="character" w:styleId="affb">
    <w:name w:val="Book Title"/>
    <w:link w:val="1f5"/>
    <w:rsid w:val="00F42B59"/>
    <w:rPr>
      <w:i/>
      <w:smallCaps/>
      <w:color w:val="000000"/>
      <w:spacing w:val="5"/>
    </w:rPr>
  </w:style>
  <w:style w:type="character" w:customStyle="1" w:styleId="affc">
    <w:name w:val="Подзаголовок Знак"/>
    <w:link w:val="affd"/>
    <w:uiPriority w:val="11"/>
    <w:rsid w:val="00F42B59"/>
    <w:rPr>
      <w:color w:val="000000"/>
      <w:sz w:val="28"/>
    </w:rPr>
  </w:style>
  <w:style w:type="paragraph" w:styleId="affd">
    <w:name w:val="Subtitle"/>
    <w:basedOn w:val="a"/>
    <w:next w:val="a"/>
    <w:link w:val="affc"/>
    <w:uiPriority w:val="11"/>
    <w:qFormat/>
    <w:rsid w:val="00F42B59"/>
    <w:pPr>
      <w:ind w:left="10206"/>
      <w:jc w:val="center"/>
    </w:pPr>
    <w:rPr>
      <w:color w:val="000000"/>
      <w:sz w:val="28"/>
    </w:rPr>
  </w:style>
  <w:style w:type="character" w:customStyle="1" w:styleId="1f6">
    <w:name w:val="Подзаголовок Знак1"/>
    <w:basedOn w:val="a0"/>
    <w:rsid w:val="00F42B59"/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Title"/>
    <w:basedOn w:val="a"/>
    <w:next w:val="a"/>
    <w:link w:val="afff"/>
    <w:uiPriority w:val="10"/>
    <w:qFormat/>
    <w:rsid w:val="00F42B59"/>
    <w:pPr>
      <w:contextualSpacing/>
    </w:pPr>
    <w:rPr>
      <w:rFonts w:ascii="Cambria" w:hAnsi="Cambria"/>
      <w:color w:val="000000"/>
      <w:spacing w:val="-10"/>
      <w:sz w:val="56"/>
    </w:rPr>
  </w:style>
  <w:style w:type="character" w:customStyle="1" w:styleId="afff">
    <w:name w:val="Название Знак"/>
    <w:basedOn w:val="a0"/>
    <w:link w:val="affe"/>
    <w:uiPriority w:val="10"/>
    <w:rsid w:val="00F42B59"/>
    <w:rPr>
      <w:rFonts w:ascii="Cambria" w:hAnsi="Cambria"/>
      <w:color w:val="000000"/>
      <w:spacing w:val="-10"/>
      <w:sz w:val="56"/>
    </w:rPr>
  </w:style>
  <w:style w:type="paragraph" w:customStyle="1" w:styleId="ConsPlusNonformat">
    <w:name w:val="ConsPlusNonformat"/>
    <w:rsid w:val="00F42B59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9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4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2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hyperlink" Target="consultantplus://offline/ref=8A180E2B21AF3C55D7F2FD056679A90086A6076F7E5E91B1E08326C06336572C7ECB297236464C63ADDD92EE746BA00489K2S3O" TargetMode="Externa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3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8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6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0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9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2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7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0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3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8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6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9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2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7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0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5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3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A180E2B21AF3C55D7F2FD056679A90086A6076F7E5E98B1E68626C06336572C7ECB29722446146FACD98CEF7D7EF655CF75AD0FDEDC97CE3C8B8B1EKCS2O" TargetMode="External"/><Relationship Id="rId51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8981</Words>
  <Characters>51195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2023-09-08T08:25:00Z</cp:lastPrinted>
  <dcterms:created xsi:type="dcterms:W3CDTF">2023-09-21T13:09:00Z</dcterms:created>
  <dcterms:modified xsi:type="dcterms:W3CDTF">2023-09-21T13:09:00Z</dcterms:modified>
</cp:coreProperties>
</file>