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4008C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25.08.2023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887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9F21F9" w:rsidRPr="009F21F9" w:rsidRDefault="009F21F9" w:rsidP="009F21F9">
      <w:pPr>
        <w:jc w:val="center"/>
        <w:rPr>
          <w:b/>
          <w:sz w:val="14"/>
          <w:szCs w:val="28"/>
        </w:rPr>
      </w:pPr>
    </w:p>
    <w:p w:rsidR="009F21F9" w:rsidRDefault="009F21F9" w:rsidP="009F21F9">
      <w:pPr>
        <w:jc w:val="center"/>
        <w:rPr>
          <w:b/>
          <w:sz w:val="28"/>
          <w:szCs w:val="28"/>
        </w:rPr>
      </w:pPr>
      <w:r w:rsidRPr="00284225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9F21F9" w:rsidRPr="00284225" w:rsidRDefault="009F21F9" w:rsidP="009F21F9">
      <w:pPr>
        <w:jc w:val="center"/>
        <w:rPr>
          <w:b/>
          <w:sz w:val="28"/>
          <w:szCs w:val="28"/>
        </w:rPr>
      </w:pPr>
      <w:r w:rsidRPr="00284225">
        <w:rPr>
          <w:b/>
          <w:sz w:val="28"/>
          <w:szCs w:val="28"/>
        </w:rPr>
        <w:t>от 27.06.2019  № 641</w:t>
      </w:r>
    </w:p>
    <w:p w:rsidR="009F21F9" w:rsidRPr="009F21F9" w:rsidRDefault="009F21F9" w:rsidP="009F21F9">
      <w:pPr>
        <w:jc w:val="center"/>
        <w:rPr>
          <w:b/>
          <w:sz w:val="14"/>
          <w:szCs w:val="28"/>
        </w:rPr>
      </w:pPr>
    </w:p>
    <w:p w:rsidR="009F21F9" w:rsidRPr="00284225" w:rsidRDefault="009F21F9" w:rsidP="009F21F9">
      <w:pPr>
        <w:jc w:val="both"/>
        <w:rPr>
          <w:b/>
          <w:sz w:val="28"/>
          <w:szCs w:val="28"/>
        </w:rPr>
      </w:pPr>
    </w:p>
    <w:p w:rsidR="009F21F9" w:rsidRDefault="009F21F9" w:rsidP="009F21F9">
      <w:pPr>
        <w:spacing w:line="276" w:lineRule="auto"/>
        <w:ind w:firstLine="708"/>
        <w:jc w:val="both"/>
        <w:rPr>
          <w:sz w:val="28"/>
          <w:szCs w:val="28"/>
        </w:rPr>
      </w:pPr>
      <w:r w:rsidRPr="00D7084C">
        <w:rPr>
          <w:sz w:val="28"/>
          <w:szCs w:val="28"/>
        </w:rPr>
        <w:t xml:space="preserve">В </w:t>
      </w:r>
      <w:r w:rsidRPr="00AF4762">
        <w:rPr>
          <w:sz w:val="28"/>
          <w:szCs w:val="28"/>
        </w:rPr>
        <w:t>целях реализации решения Новошахтинской городской Думы от 30.05.2016</w:t>
      </w:r>
      <w:r>
        <w:rPr>
          <w:sz w:val="28"/>
          <w:szCs w:val="28"/>
        </w:rPr>
        <w:t xml:space="preserve"> </w:t>
      </w:r>
      <w:r w:rsidRPr="00AF4762">
        <w:rPr>
          <w:sz w:val="28"/>
          <w:szCs w:val="28"/>
        </w:rPr>
        <w:t>№ 247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</w:r>
      <w:r>
        <w:rPr>
          <w:sz w:val="28"/>
          <w:szCs w:val="28"/>
        </w:rPr>
        <w:t xml:space="preserve"> </w:t>
      </w:r>
    </w:p>
    <w:p w:rsidR="009F21F9" w:rsidRDefault="009F21F9" w:rsidP="009F21F9">
      <w:pPr>
        <w:ind w:left="-180"/>
        <w:jc w:val="center"/>
        <w:rPr>
          <w:sz w:val="28"/>
          <w:szCs w:val="28"/>
        </w:rPr>
      </w:pPr>
    </w:p>
    <w:p w:rsidR="009F21F9" w:rsidRDefault="009F21F9" w:rsidP="009F21F9">
      <w:pPr>
        <w:ind w:left="-180"/>
        <w:jc w:val="center"/>
        <w:rPr>
          <w:sz w:val="28"/>
          <w:szCs w:val="28"/>
        </w:rPr>
      </w:pPr>
      <w:r w:rsidRPr="00AF4762">
        <w:rPr>
          <w:sz w:val="28"/>
          <w:szCs w:val="28"/>
        </w:rPr>
        <w:t>ПОСТАНОВЛЯЮ:</w:t>
      </w:r>
    </w:p>
    <w:p w:rsidR="009F21F9" w:rsidRPr="00AF4762" w:rsidRDefault="009F21F9" w:rsidP="009F21F9">
      <w:pPr>
        <w:ind w:left="-180"/>
        <w:jc w:val="center"/>
        <w:rPr>
          <w:sz w:val="28"/>
          <w:szCs w:val="28"/>
        </w:rPr>
      </w:pPr>
    </w:p>
    <w:p w:rsidR="009F21F9" w:rsidRPr="00157E3A" w:rsidRDefault="009F21F9" w:rsidP="009F21F9">
      <w:pPr>
        <w:spacing w:line="276" w:lineRule="auto"/>
        <w:ind w:firstLine="708"/>
        <w:jc w:val="both"/>
        <w:rPr>
          <w:sz w:val="28"/>
          <w:szCs w:val="28"/>
        </w:rPr>
      </w:pPr>
      <w:r w:rsidRPr="00157E3A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постановление Администрации</w:t>
      </w:r>
      <w:r w:rsidRPr="00157E3A">
        <w:rPr>
          <w:sz w:val="28"/>
          <w:szCs w:val="28"/>
        </w:rPr>
        <w:t xml:space="preserve"> города от 2</w:t>
      </w:r>
      <w:r>
        <w:rPr>
          <w:sz w:val="28"/>
          <w:szCs w:val="28"/>
        </w:rPr>
        <w:t>7</w:t>
      </w:r>
      <w:r w:rsidRPr="00157E3A">
        <w:rPr>
          <w:sz w:val="28"/>
          <w:szCs w:val="28"/>
        </w:rPr>
        <w:t>.06.20</w:t>
      </w:r>
      <w:r>
        <w:rPr>
          <w:sz w:val="28"/>
          <w:szCs w:val="28"/>
        </w:rPr>
        <w:t>19</w:t>
      </w:r>
      <w:r w:rsidRPr="00157E3A">
        <w:rPr>
          <w:sz w:val="28"/>
          <w:szCs w:val="28"/>
        </w:rPr>
        <w:t xml:space="preserve"> № </w:t>
      </w:r>
      <w:r>
        <w:rPr>
          <w:sz w:val="28"/>
          <w:szCs w:val="28"/>
        </w:rPr>
        <w:t>641</w:t>
      </w:r>
      <w:r w:rsidRPr="00157E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реализации решения Новошахтинской городской Думы от </w:t>
      </w:r>
      <w:r w:rsidRPr="00AF4762">
        <w:rPr>
          <w:sz w:val="28"/>
          <w:szCs w:val="28"/>
        </w:rPr>
        <w:t>30.05.2016</w:t>
      </w:r>
      <w:r>
        <w:rPr>
          <w:sz w:val="28"/>
          <w:szCs w:val="28"/>
        </w:rPr>
        <w:t xml:space="preserve"> </w:t>
      </w:r>
      <w:r w:rsidRPr="00AF4762">
        <w:rPr>
          <w:sz w:val="28"/>
          <w:szCs w:val="28"/>
        </w:rPr>
        <w:t>№ 247</w:t>
      </w:r>
      <w:r w:rsidRPr="00157E3A">
        <w:rPr>
          <w:sz w:val="28"/>
          <w:szCs w:val="28"/>
        </w:rPr>
        <w:t>» согласно приложению.</w:t>
      </w:r>
    </w:p>
    <w:p w:rsidR="009F21F9" w:rsidRPr="00AF4762" w:rsidRDefault="009F21F9" w:rsidP="009F21F9">
      <w:pPr>
        <w:spacing w:line="276" w:lineRule="auto"/>
        <w:ind w:firstLine="708"/>
        <w:jc w:val="both"/>
        <w:rPr>
          <w:rFonts w:eastAsia="Arial"/>
          <w:bCs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AF4762">
        <w:rPr>
          <w:sz w:val="28"/>
          <w:szCs w:val="28"/>
        </w:rPr>
        <w:t xml:space="preserve">. Настоящее постановление вступает в силу со дня его официального опубликования, подлежит размещению </w:t>
      </w:r>
      <w:r w:rsidRPr="00AF4762">
        <w:rPr>
          <w:rFonts w:eastAsia="Arial"/>
          <w:bCs/>
          <w:kern w:val="1"/>
          <w:sz w:val="28"/>
          <w:szCs w:val="28"/>
        </w:rPr>
        <w:t>на официальном сайте Администрации города Новошахтинска в сети Интернет и применяется к правоотношениям, во</w:t>
      </w:r>
      <w:r w:rsidRPr="00AF4762">
        <w:rPr>
          <w:rFonts w:eastAsia="Arial"/>
          <w:bCs/>
          <w:kern w:val="1"/>
          <w:sz w:val="28"/>
          <w:szCs w:val="28"/>
        </w:rPr>
        <w:t>з</w:t>
      </w:r>
      <w:r w:rsidRPr="00AF4762">
        <w:rPr>
          <w:rFonts w:eastAsia="Arial"/>
          <w:bCs/>
          <w:kern w:val="1"/>
          <w:sz w:val="28"/>
          <w:szCs w:val="28"/>
        </w:rPr>
        <w:t xml:space="preserve">никшим с </w:t>
      </w:r>
      <w:r>
        <w:rPr>
          <w:rFonts w:eastAsia="Arial"/>
          <w:bCs/>
          <w:kern w:val="1"/>
          <w:sz w:val="28"/>
          <w:szCs w:val="28"/>
        </w:rPr>
        <w:t>21.08.2023</w:t>
      </w:r>
      <w:r w:rsidRPr="00AF4762">
        <w:rPr>
          <w:rFonts w:eastAsia="Arial"/>
          <w:bCs/>
          <w:kern w:val="1"/>
          <w:sz w:val="28"/>
          <w:szCs w:val="28"/>
        </w:rPr>
        <w:t>.</w:t>
      </w:r>
    </w:p>
    <w:p w:rsidR="009F21F9" w:rsidRDefault="009F21F9" w:rsidP="009F21F9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2BCE">
        <w:rPr>
          <w:rFonts w:ascii="Times New Roman" w:hAnsi="Times New Roman"/>
          <w:sz w:val="28"/>
          <w:szCs w:val="28"/>
        </w:rPr>
        <w:t>3.</w:t>
      </w:r>
      <w:r w:rsidRPr="00157E3A">
        <w:rPr>
          <w:sz w:val="28"/>
          <w:szCs w:val="28"/>
        </w:rPr>
        <w:t xml:space="preserve"> </w:t>
      </w:r>
      <w:r w:rsidRPr="00AF4762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Pr="00CC3C0F">
        <w:rPr>
          <w:rFonts w:ascii="Times New Roman" w:hAnsi="Times New Roman"/>
          <w:sz w:val="28"/>
          <w:szCs w:val="28"/>
        </w:rPr>
        <w:t>заместителей Главы Администрации города</w:t>
      </w:r>
      <w:r>
        <w:rPr>
          <w:rFonts w:ascii="Times New Roman" w:hAnsi="Times New Roman"/>
          <w:sz w:val="28"/>
          <w:szCs w:val="28"/>
        </w:rPr>
        <w:t>, управляющего делами Администрации города</w:t>
      </w:r>
      <w:r w:rsidRPr="00CC3C0F">
        <w:rPr>
          <w:rFonts w:ascii="Times New Roman" w:hAnsi="Times New Roman"/>
          <w:sz w:val="28"/>
          <w:szCs w:val="28"/>
        </w:rPr>
        <w:t xml:space="preserve"> в пределах предоставленных полномочий по курируемым направлениям.</w:t>
      </w:r>
    </w:p>
    <w:p w:rsidR="009F21F9" w:rsidRDefault="009F21F9" w:rsidP="009F21F9">
      <w:pPr>
        <w:ind w:firstLine="708"/>
        <w:jc w:val="both"/>
        <w:rPr>
          <w:sz w:val="28"/>
          <w:szCs w:val="28"/>
        </w:rPr>
      </w:pPr>
    </w:p>
    <w:p w:rsidR="009F21F9" w:rsidRDefault="009F21F9" w:rsidP="009F21F9">
      <w:pPr>
        <w:ind w:firstLine="708"/>
        <w:jc w:val="both"/>
        <w:rPr>
          <w:sz w:val="28"/>
          <w:szCs w:val="28"/>
        </w:rPr>
      </w:pPr>
    </w:p>
    <w:p w:rsidR="009F21F9" w:rsidRPr="00157E3A" w:rsidRDefault="009F21F9" w:rsidP="009F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Бондаренко </w:t>
      </w:r>
    </w:p>
    <w:p w:rsidR="009F21F9" w:rsidRDefault="009F21F9" w:rsidP="009F21F9">
      <w:pPr>
        <w:jc w:val="both"/>
        <w:rPr>
          <w:sz w:val="28"/>
          <w:szCs w:val="28"/>
        </w:rPr>
      </w:pPr>
    </w:p>
    <w:p w:rsidR="009F21F9" w:rsidRDefault="009F21F9" w:rsidP="009F21F9">
      <w:pPr>
        <w:jc w:val="both"/>
        <w:rPr>
          <w:sz w:val="28"/>
          <w:szCs w:val="28"/>
        </w:rPr>
      </w:pPr>
    </w:p>
    <w:p w:rsidR="009F21F9" w:rsidRDefault="009F21F9" w:rsidP="009F21F9">
      <w:pPr>
        <w:jc w:val="both"/>
        <w:rPr>
          <w:sz w:val="28"/>
          <w:szCs w:val="28"/>
        </w:rPr>
      </w:pPr>
    </w:p>
    <w:p w:rsidR="009F21F9" w:rsidRDefault="009F21F9" w:rsidP="009F21F9">
      <w:pPr>
        <w:jc w:val="both"/>
        <w:rPr>
          <w:sz w:val="28"/>
          <w:szCs w:val="28"/>
        </w:rPr>
      </w:pPr>
    </w:p>
    <w:p w:rsidR="009F21F9" w:rsidRDefault="009F21F9" w:rsidP="009F21F9">
      <w:pPr>
        <w:jc w:val="both"/>
        <w:rPr>
          <w:sz w:val="28"/>
          <w:szCs w:val="28"/>
        </w:rPr>
      </w:pPr>
    </w:p>
    <w:p w:rsidR="001A27B7" w:rsidRDefault="001A27B7" w:rsidP="009F21F9">
      <w:pPr>
        <w:jc w:val="both"/>
        <w:rPr>
          <w:sz w:val="28"/>
          <w:szCs w:val="28"/>
        </w:rPr>
      </w:pPr>
    </w:p>
    <w:p w:rsidR="001A27B7" w:rsidRDefault="001A27B7" w:rsidP="009F21F9">
      <w:pPr>
        <w:jc w:val="both"/>
        <w:rPr>
          <w:sz w:val="28"/>
          <w:szCs w:val="28"/>
        </w:rPr>
      </w:pPr>
    </w:p>
    <w:p w:rsidR="009F21F9" w:rsidRDefault="009F21F9" w:rsidP="009F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F65A7D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</w:p>
    <w:p w:rsidR="009F21F9" w:rsidRDefault="009F21F9" w:rsidP="009F21F9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 xml:space="preserve">сектор муниципальной службы </w:t>
      </w:r>
    </w:p>
    <w:p w:rsidR="009F21F9" w:rsidRDefault="009F21F9" w:rsidP="009F21F9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5A7D">
        <w:rPr>
          <w:sz w:val="28"/>
          <w:szCs w:val="28"/>
        </w:rPr>
        <w:t>кадровой работы общего отдела</w:t>
      </w:r>
      <w:r>
        <w:rPr>
          <w:sz w:val="28"/>
          <w:szCs w:val="28"/>
        </w:rPr>
        <w:t xml:space="preserve"> </w:t>
      </w:r>
    </w:p>
    <w:p w:rsidR="009F21F9" w:rsidRDefault="009F21F9" w:rsidP="009F21F9">
      <w:pPr>
        <w:jc w:val="both"/>
        <w:rPr>
          <w:sz w:val="28"/>
          <w:szCs w:val="28"/>
        </w:rPr>
      </w:pPr>
      <w:r w:rsidRPr="00F65A7D">
        <w:rPr>
          <w:sz w:val="28"/>
          <w:szCs w:val="28"/>
        </w:rPr>
        <w:t xml:space="preserve">Администрации города </w:t>
      </w:r>
    </w:p>
    <w:p w:rsidR="009F21F9" w:rsidRPr="00157E3A" w:rsidRDefault="009F21F9" w:rsidP="001A2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Pr="00157E3A">
        <w:rPr>
          <w:sz w:val="28"/>
          <w:szCs w:val="28"/>
        </w:rPr>
        <w:t xml:space="preserve"> </w:t>
      </w:r>
    </w:p>
    <w:p w:rsidR="009F21F9" w:rsidRPr="00157E3A" w:rsidRDefault="009F21F9" w:rsidP="009F21F9">
      <w:pPr>
        <w:jc w:val="both"/>
        <w:rPr>
          <w:sz w:val="28"/>
          <w:szCs w:val="28"/>
        </w:rPr>
      </w:pP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>
        <w:rPr>
          <w:sz w:val="28"/>
          <w:szCs w:val="28"/>
        </w:rPr>
        <w:t>к постановлению</w:t>
      </w:r>
    </w:p>
    <w:p w:rsidR="009F21F9" w:rsidRPr="00157E3A" w:rsidRDefault="009F21F9" w:rsidP="009F21F9">
      <w:pPr>
        <w:ind w:left="5664"/>
        <w:jc w:val="both"/>
        <w:rPr>
          <w:sz w:val="28"/>
          <w:szCs w:val="28"/>
        </w:rPr>
      </w:pPr>
      <w:r w:rsidRPr="00157E3A">
        <w:rPr>
          <w:sz w:val="28"/>
          <w:szCs w:val="28"/>
        </w:rPr>
        <w:t xml:space="preserve">   Администрации города</w:t>
      </w:r>
    </w:p>
    <w:p w:rsidR="009F21F9" w:rsidRPr="00157E3A" w:rsidRDefault="009F21F9" w:rsidP="009F21F9">
      <w:pPr>
        <w:jc w:val="both"/>
        <w:rPr>
          <w:sz w:val="28"/>
          <w:szCs w:val="28"/>
        </w:rPr>
      </w:pPr>
      <w:r w:rsidRPr="00157E3A">
        <w:rPr>
          <w:sz w:val="28"/>
          <w:szCs w:val="28"/>
        </w:rPr>
        <w:lastRenderedPageBreak/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157E3A">
        <w:rPr>
          <w:sz w:val="28"/>
          <w:szCs w:val="28"/>
        </w:rPr>
        <w:t>от</w:t>
      </w:r>
      <w:r w:rsidR="004008C6">
        <w:rPr>
          <w:sz w:val="28"/>
          <w:szCs w:val="28"/>
        </w:rPr>
        <w:t xml:space="preserve"> 25.08.2023</w:t>
      </w:r>
      <w:r w:rsidRPr="00157E3A">
        <w:rPr>
          <w:sz w:val="28"/>
          <w:szCs w:val="28"/>
        </w:rPr>
        <w:t xml:space="preserve"> №</w:t>
      </w:r>
      <w:r w:rsidR="004008C6">
        <w:rPr>
          <w:sz w:val="28"/>
          <w:szCs w:val="28"/>
        </w:rPr>
        <w:t xml:space="preserve"> 887</w:t>
      </w:r>
      <w:r w:rsidRPr="00157E3A">
        <w:rPr>
          <w:sz w:val="28"/>
          <w:szCs w:val="28"/>
        </w:rPr>
        <w:t xml:space="preserve"> </w:t>
      </w:r>
    </w:p>
    <w:p w:rsidR="009F21F9" w:rsidRPr="00157E3A" w:rsidRDefault="009F21F9" w:rsidP="009F21F9">
      <w:pPr>
        <w:jc w:val="center"/>
        <w:rPr>
          <w:sz w:val="28"/>
          <w:szCs w:val="28"/>
        </w:rPr>
      </w:pPr>
      <w:r w:rsidRPr="00157E3A">
        <w:rPr>
          <w:sz w:val="28"/>
          <w:szCs w:val="28"/>
        </w:rPr>
        <w:t xml:space="preserve">ИЗМЕНЕНИЯ, </w:t>
      </w:r>
    </w:p>
    <w:p w:rsidR="009F21F9" w:rsidRPr="00157E3A" w:rsidRDefault="009F21F9" w:rsidP="009F21F9">
      <w:pPr>
        <w:jc w:val="center"/>
        <w:rPr>
          <w:sz w:val="28"/>
          <w:szCs w:val="28"/>
        </w:rPr>
      </w:pPr>
      <w:r w:rsidRPr="00157E3A">
        <w:rPr>
          <w:sz w:val="28"/>
          <w:szCs w:val="28"/>
        </w:rPr>
        <w:t xml:space="preserve">вносимые в  </w:t>
      </w:r>
      <w:r>
        <w:rPr>
          <w:sz w:val="28"/>
          <w:szCs w:val="28"/>
        </w:rPr>
        <w:t>постановление Администрации города</w:t>
      </w:r>
      <w:r w:rsidRPr="00157E3A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157E3A">
        <w:rPr>
          <w:sz w:val="28"/>
          <w:szCs w:val="28"/>
        </w:rPr>
        <w:t>.06.20</w:t>
      </w:r>
      <w:r>
        <w:rPr>
          <w:sz w:val="28"/>
          <w:szCs w:val="28"/>
        </w:rPr>
        <w:t>19</w:t>
      </w:r>
      <w:r w:rsidRPr="00157E3A">
        <w:rPr>
          <w:sz w:val="28"/>
          <w:szCs w:val="28"/>
        </w:rPr>
        <w:t xml:space="preserve"> № </w:t>
      </w:r>
      <w:r>
        <w:rPr>
          <w:sz w:val="28"/>
          <w:szCs w:val="28"/>
        </w:rPr>
        <w:t>641</w:t>
      </w:r>
    </w:p>
    <w:p w:rsidR="009F21F9" w:rsidRDefault="009F21F9" w:rsidP="009F21F9">
      <w:pPr>
        <w:jc w:val="center"/>
        <w:rPr>
          <w:sz w:val="28"/>
          <w:szCs w:val="28"/>
        </w:rPr>
      </w:pPr>
      <w:r w:rsidRPr="00157E3A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 решения Новошахтинской городской Думы</w:t>
      </w:r>
    </w:p>
    <w:p w:rsidR="009F21F9" w:rsidRPr="00157E3A" w:rsidRDefault="009F21F9" w:rsidP="009F2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30.05.2016 № 247»</w:t>
      </w:r>
    </w:p>
    <w:p w:rsidR="009F21F9" w:rsidRPr="001A27B7" w:rsidRDefault="009F21F9" w:rsidP="009F21F9">
      <w:pPr>
        <w:jc w:val="center"/>
        <w:rPr>
          <w:szCs w:val="28"/>
        </w:rPr>
      </w:pPr>
    </w:p>
    <w:p w:rsidR="009F21F9" w:rsidRDefault="009F21F9" w:rsidP="009F21F9">
      <w:pPr>
        <w:ind w:firstLine="708"/>
        <w:jc w:val="both"/>
        <w:rPr>
          <w:sz w:val="28"/>
          <w:szCs w:val="28"/>
        </w:rPr>
      </w:pPr>
      <w:r w:rsidRPr="00157E3A">
        <w:rPr>
          <w:sz w:val="28"/>
          <w:szCs w:val="28"/>
        </w:rPr>
        <w:t xml:space="preserve">1. В приложении № 1 к </w:t>
      </w:r>
      <w:r>
        <w:rPr>
          <w:sz w:val="28"/>
          <w:szCs w:val="28"/>
        </w:rPr>
        <w:t>постановлению:</w:t>
      </w:r>
    </w:p>
    <w:p w:rsidR="009F21F9" w:rsidRDefault="009F21F9" w:rsidP="009F21F9">
      <w:pPr>
        <w:ind w:firstLine="708"/>
        <w:jc w:val="both"/>
        <w:rPr>
          <w:sz w:val="28"/>
          <w:szCs w:val="28"/>
        </w:rPr>
      </w:pPr>
      <w:r w:rsidRPr="00157E3A">
        <w:rPr>
          <w:sz w:val="28"/>
          <w:szCs w:val="28"/>
        </w:rPr>
        <w:t xml:space="preserve"> </w:t>
      </w:r>
      <w:r>
        <w:rPr>
          <w:sz w:val="28"/>
          <w:szCs w:val="28"/>
        </w:rPr>
        <w:t>1) название раздела 3 изложить в следующей редакции: «Условия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поощрения и премирования работников технического персонала»;</w:t>
      </w:r>
    </w:p>
    <w:p w:rsidR="009F21F9" w:rsidRPr="00157E3A" w:rsidRDefault="009F21F9" w:rsidP="009F2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3.4 раздела 3 изложить в следующей редакции:</w:t>
      </w:r>
    </w:p>
    <w:p w:rsidR="009F21F9" w:rsidRDefault="009F21F9" w:rsidP="009F21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0F6A">
        <w:rPr>
          <w:sz w:val="28"/>
          <w:szCs w:val="28"/>
        </w:rPr>
        <w:t>«</w:t>
      </w:r>
      <w:r>
        <w:rPr>
          <w:sz w:val="28"/>
          <w:szCs w:val="28"/>
        </w:rPr>
        <w:t>3.4.</w:t>
      </w:r>
      <w:r w:rsidRPr="00AC0F6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утвержденного фонда оплаты труда работникам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персонала за</w:t>
      </w:r>
      <w:r w:rsidRPr="00AC0F6A">
        <w:rPr>
          <w:sz w:val="28"/>
          <w:szCs w:val="28"/>
        </w:rPr>
        <w:t xml:space="preserve"> добросовестное выполнение </w:t>
      </w:r>
      <w:r>
        <w:rPr>
          <w:sz w:val="28"/>
          <w:szCs w:val="28"/>
        </w:rPr>
        <w:t xml:space="preserve">своих </w:t>
      </w:r>
      <w:r w:rsidRPr="00AC0F6A">
        <w:rPr>
          <w:sz w:val="28"/>
          <w:szCs w:val="28"/>
        </w:rPr>
        <w:t>должностных обязанн</w:t>
      </w:r>
      <w:r w:rsidRPr="00AC0F6A">
        <w:rPr>
          <w:sz w:val="28"/>
          <w:szCs w:val="28"/>
        </w:rPr>
        <w:t>о</w:t>
      </w:r>
      <w:r w:rsidRPr="00AC0F6A">
        <w:rPr>
          <w:sz w:val="28"/>
          <w:szCs w:val="28"/>
        </w:rPr>
        <w:t xml:space="preserve">стей, продолжительную и безупречную </w:t>
      </w:r>
      <w:r>
        <w:rPr>
          <w:sz w:val="28"/>
          <w:szCs w:val="28"/>
        </w:rPr>
        <w:t>работу</w:t>
      </w:r>
      <w:r w:rsidRPr="00AC0F6A">
        <w:rPr>
          <w:sz w:val="28"/>
          <w:szCs w:val="28"/>
        </w:rPr>
        <w:t xml:space="preserve">, выполнение заданий особой важности и сложности </w:t>
      </w:r>
      <w:r>
        <w:rPr>
          <w:sz w:val="28"/>
          <w:szCs w:val="28"/>
        </w:rPr>
        <w:t xml:space="preserve">может производиться поощрение в виде </w:t>
      </w:r>
      <w:r w:rsidRPr="0093353A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93353A">
        <w:rPr>
          <w:sz w:val="28"/>
          <w:szCs w:val="28"/>
        </w:rPr>
        <w:t xml:space="preserve"> един</w:t>
      </w:r>
      <w:r w:rsidRPr="0093353A">
        <w:rPr>
          <w:sz w:val="28"/>
          <w:szCs w:val="28"/>
        </w:rPr>
        <w:t>о</w:t>
      </w:r>
      <w:r w:rsidRPr="0093353A">
        <w:rPr>
          <w:sz w:val="28"/>
          <w:szCs w:val="28"/>
        </w:rPr>
        <w:t>временного денежного вознаграждения</w:t>
      </w:r>
      <w:r>
        <w:rPr>
          <w:sz w:val="28"/>
          <w:szCs w:val="28"/>
        </w:rPr>
        <w:t>, в связи с юбилейными датами (учре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личными юбилеями (</w:t>
      </w:r>
      <w:r w:rsidRPr="00A71F34">
        <w:rPr>
          <w:sz w:val="28"/>
          <w:szCs w:val="28"/>
        </w:rPr>
        <w:t>50, 55, 60, 65-летием), Днем города Новошахтинска, праздничными днями и профессиональными праздниками</w:t>
      </w:r>
      <w:r>
        <w:rPr>
          <w:sz w:val="28"/>
          <w:szCs w:val="28"/>
        </w:rPr>
        <w:t>.</w:t>
      </w:r>
    </w:p>
    <w:p w:rsidR="009F21F9" w:rsidRDefault="009F21F9" w:rsidP="009F21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поощрение принимается Главой Администрации города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представления первого заместителя Главы Администрации города,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местителей Главы Администрации города, управляющего делами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по курируем</w:t>
      </w:r>
      <w:r w:rsidR="009C2BCE">
        <w:rPr>
          <w:sz w:val="28"/>
          <w:szCs w:val="28"/>
        </w:rPr>
        <w:t>ым</w:t>
      </w:r>
      <w:r>
        <w:rPr>
          <w:sz w:val="28"/>
          <w:szCs w:val="28"/>
        </w:rPr>
        <w:t xml:space="preserve"> направлениям и оформляется распоряжением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</w:t>
      </w:r>
      <w:r w:rsidR="004D51A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F21F9" w:rsidRDefault="009F21F9" w:rsidP="009F21F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3.8 раздела 3 слова «пунктами 3.1, 3.4 настоящего раздела,»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 «пункта 3.1 настоящего раздела,».</w:t>
      </w:r>
    </w:p>
    <w:p w:rsidR="009F21F9" w:rsidRDefault="009F21F9" w:rsidP="009F2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7E3A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2</w:t>
      </w:r>
      <w:r w:rsidRPr="00157E3A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постановлению:</w:t>
      </w:r>
    </w:p>
    <w:p w:rsidR="009F21F9" w:rsidRDefault="009F21F9" w:rsidP="009F2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название раздела 2 изложить в следующей редакции: «Условия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поощрения и премирования работников обслуживающего персонала»;</w:t>
      </w:r>
    </w:p>
    <w:p w:rsidR="009F21F9" w:rsidRPr="00157E3A" w:rsidRDefault="009F21F9" w:rsidP="009F2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2.2 раздела 2 изложить в следующей редакции:</w:t>
      </w:r>
    </w:p>
    <w:p w:rsidR="009F21F9" w:rsidRDefault="009F21F9" w:rsidP="009F21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«2.2. В пределах утвержденного фонда оплаты труда работникам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персонала за</w:t>
      </w:r>
      <w:r w:rsidRPr="00AC0F6A">
        <w:rPr>
          <w:sz w:val="28"/>
          <w:szCs w:val="28"/>
        </w:rPr>
        <w:t xml:space="preserve"> добросовестное выполнение </w:t>
      </w:r>
      <w:r>
        <w:rPr>
          <w:sz w:val="28"/>
          <w:szCs w:val="28"/>
        </w:rPr>
        <w:t xml:space="preserve">своих трудовых </w:t>
      </w:r>
      <w:r w:rsidRPr="00AC0F6A">
        <w:rPr>
          <w:sz w:val="28"/>
          <w:szCs w:val="28"/>
        </w:rPr>
        <w:t>обязанн</w:t>
      </w:r>
      <w:r w:rsidRPr="00AC0F6A">
        <w:rPr>
          <w:sz w:val="28"/>
          <w:szCs w:val="28"/>
        </w:rPr>
        <w:t>о</w:t>
      </w:r>
      <w:r w:rsidRPr="00AC0F6A">
        <w:rPr>
          <w:sz w:val="28"/>
          <w:szCs w:val="28"/>
        </w:rPr>
        <w:t xml:space="preserve">стей, продолжительную и безупречную </w:t>
      </w:r>
      <w:r>
        <w:rPr>
          <w:sz w:val="28"/>
          <w:szCs w:val="28"/>
        </w:rPr>
        <w:t>работу</w:t>
      </w:r>
      <w:r w:rsidRPr="00AC0F6A">
        <w:rPr>
          <w:sz w:val="28"/>
          <w:szCs w:val="28"/>
        </w:rPr>
        <w:t xml:space="preserve">, выполнение заданий особой важности и сложности </w:t>
      </w:r>
      <w:r>
        <w:rPr>
          <w:sz w:val="28"/>
          <w:szCs w:val="28"/>
        </w:rPr>
        <w:t xml:space="preserve">может производиться поощрение в виде </w:t>
      </w:r>
      <w:r w:rsidRPr="0093353A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93353A">
        <w:rPr>
          <w:sz w:val="28"/>
          <w:szCs w:val="28"/>
        </w:rPr>
        <w:t xml:space="preserve"> един</w:t>
      </w:r>
      <w:r w:rsidRPr="0093353A">
        <w:rPr>
          <w:sz w:val="28"/>
          <w:szCs w:val="28"/>
        </w:rPr>
        <w:t>о</w:t>
      </w:r>
      <w:r w:rsidRPr="0093353A">
        <w:rPr>
          <w:sz w:val="28"/>
          <w:szCs w:val="28"/>
        </w:rPr>
        <w:t>временного денежного вознаграждения</w:t>
      </w:r>
      <w:r>
        <w:rPr>
          <w:sz w:val="28"/>
          <w:szCs w:val="28"/>
        </w:rPr>
        <w:t>, в связи с юбилейными датами (учре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личными юбилеями (</w:t>
      </w:r>
      <w:r w:rsidRPr="00A71F34">
        <w:rPr>
          <w:sz w:val="28"/>
          <w:szCs w:val="28"/>
        </w:rPr>
        <w:t>50, 55, 60, 65-летием), Днем города Новошахтинска, праздничными днями и профессиональными праздниками</w:t>
      </w:r>
      <w:r>
        <w:rPr>
          <w:sz w:val="28"/>
          <w:szCs w:val="28"/>
        </w:rPr>
        <w:t>.</w:t>
      </w:r>
    </w:p>
    <w:p w:rsidR="009F21F9" w:rsidRDefault="009F21F9" w:rsidP="009F21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поощрение принимается Главой Администрации города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представления первого заместителя Главы Администрации города,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местителей Главы Администрации города, управляющего делами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по курируем</w:t>
      </w:r>
      <w:r w:rsidR="009C2BCE">
        <w:rPr>
          <w:sz w:val="28"/>
          <w:szCs w:val="28"/>
        </w:rPr>
        <w:t>ым</w:t>
      </w:r>
      <w:r>
        <w:rPr>
          <w:sz w:val="28"/>
          <w:szCs w:val="28"/>
        </w:rPr>
        <w:t xml:space="preserve"> направлениям и оформляется распоряжением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города.»; </w:t>
      </w:r>
    </w:p>
    <w:p w:rsidR="009F21F9" w:rsidRDefault="009F21F9" w:rsidP="009F21F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2.3 раздела 2 слова «пунктами 2.1, 2.2 настоящего раздела,»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 «пункта 2.1 настоящего раздела,».</w:t>
      </w:r>
    </w:p>
    <w:p w:rsidR="009F21F9" w:rsidRPr="001A27B7" w:rsidRDefault="009F21F9" w:rsidP="009F21F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8"/>
        </w:rPr>
      </w:pPr>
    </w:p>
    <w:p w:rsidR="001A27B7" w:rsidRDefault="009F21F9" w:rsidP="001A27B7">
      <w:pPr>
        <w:jc w:val="both"/>
        <w:rPr>
          <w:sz w:val="28"/>
          <w:szCs w:val="28"/>
        </w:rPr>
      </w:pPr>
      <w:bookmarkStart w:id="0" w:name="531"/>
      <w:bookmarkEnd w:id="0"/>
      <w:r w:rsidRPr="00157E3A">
        <w:rPr>
          <w:sz w:val="28"/>
          <w:szCs w:val="28"/>
        </w:rPr>
        <w:t xml:space="preserve">Управляющий делами </w:t>
      </w:r>
    </w:p>
    <w:p w:rsidR="009F21F9" w:rsidRPr="00157E3A" w:rsidRDefault="009F21F9" w:rsidP="001A27B7">
      <w:pPr>
        <w:jc w:val="both"/>
        <w:rPr>
          <w:sz w:val="28"/>
          <w:szCs w:val="28"/>
        </w:rPr>
      </w:pPr>
      <w:r w:rsidRPr="00157E3A">
        <w:rPr>
          <w:sz w:val="28"/>
          <w:szCs w:val="28"/>
        </w:rPr>
        <w:t xml:space="preserve">Администрации города </w:t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 w:rsidRPr="00157E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A27B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157E3A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157E3A">
        <w:rPr>
          <w:sz w:val="28"/>
          <w:szCs w:val="28"/>
        </w:rPr>
        <w:t>Лубенцов</w:t>
      </w:r>
    </w:p>
    <w:sectPr w:rsidR="009F21F9" w:rsidRPr="00157E3A" w:rsidSect="001A2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8" w:left="1560" w:header="720" w:footer="49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B4" w:rsidRDefault="009F45B4">
      <w:r>
        <w:separator/>
      </w:r>
    </w:p>
  </w:endnote>
  <w:endnote w:type="continuationSeparator" w:id="0">
    <w:p w:rsidR="009F45B4" w:rsidRDefault="009F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E" w:rsidRDefault="00A331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A3313E" w:rsidRDefault="00846F6C" w:rsidP="00A3313E">
    <w:pPr>
      <w:pStyle w:val="a4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E" w:rsidRDefault="00A331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B4" w:rsidRDefault="009F45B4">
      <w:r>
        <w:separator/>
      </w:r>
    </w:p>
  </w:footnote>
  <w:footnote w:type="continuationSeparator" w:id="0">
    <w:p w:rsidR="009F45B4" w:rsidRDefault="009F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E" w:rsidRDefault="00A33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E" w:rsidRDefault="00A331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E" w:rsidRDefault="00A331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13950"/>
    <w:rsid w:val="001556E0"/>
    <w:rsid w:val="00172355"/>
    <w:rsid w:val="001A27B7"/>
    <w:rsid w:val="00227A7E"/>
    <w:rsid w:val="002478B3"/>
    <w:rsid w:val="00267B5E"/>
    <w:rsid w:val="00271882"/>
    <w:rsid w:val="00345513"/>
    <w:rsid w:val="0036082D"/>
    <w:rsid w:val="00374C3F"/>
    <w:rsid w:val="004008C6"/>
    <w:rsid w:val="004567B2"/>
    <w:rsid w:val="00484504"/>
    <w:rsid w:val="004D51AD"/>
    <w:rsid w:val="004E73EE"/>
    <w:rsid w:val="004F1407"/>
    <w:rsid w:val="005375EB"/>
    <w:rsid w:val="0060675B"/>
    <w:rsid w:val="00667C00"/>
    <w:rsid w:val="006F7A26"/>
    <w:rsid w:val="0075433F"/>
    <w:rsid w:val="007E208F"/>
    <w:rsid w:val="007E7AC2"/>
    <w:rsid w:val="00846F6C"/>
    <w:rsid w:val="008A24CC"/>
    <w:rsid w:val="00907BDF"/>
    <w:rsid w:val="009300A0"/>
    <w:rsid w:val="00990747"/>
    <w:rsid w:val="0099714A"/>
    <w:rsid w:val="009C2BCE"/>
    <w:rsid w:val="009E324C"/>
    <w:rsid w:val="009F02EF"/>
    <w:rsid w:val="009F21F9"/>
    <w:rsid w:val="009F45B4"/>
    <w:rsid w:val="00A3313E"/>
    <w:rsid w:val="00A678E5"/>
    <w:rsid w:val="00A76222"/>
    <w:rsid w:val="00A95C03"/>
    <w:rsid w:val="00B17F54"/>
    <w:rsid w:val="00B51091"/>
    <w:rsid w:val="00C331F6"/>
    <w:rsid w:val="00C37D3E"/>
    <w:rsid w:val="00C563AD"/>
    <w:rsid w:val="00C658B0"/>
    <w:rsid w:val="00C94754"/>
    <w:rsid w:val="00D8158B"/>
    <w:rsid w:val="00DD26EE"/>
    <w:rsid w:val="00DD3606"/>
    <w:rsid w:val="00E1711A"/>
    <w:rsid w:val="00E60059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F21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1">
    <w:name w:val="s_1"/>
    <w:basedOn w:val="a"/>
    <w:rsid w:val="009F21F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9F2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F21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1">
    <w:name w:val="s_1"/>
    <w:basedOn w:val="a"/>
    <w:rsid w:val="009F21F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9F2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2023-08-30T06:29:00Z</cp:lastPrinted>
  <dcterms:created xsi:type="dcterms:W3CDTF">2023-09-01T11:24:00Z</dcterms:created>
  <dcterms:modified xsi:type="dcterms:W3CDTF">2023-09-01T11:24:00Z</dcterms:modified>
</cp:coreProperties>
</file>