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</w:t>
      </w:r>
      <w:r w:rsidR="00557F42">
        <w:rPr>
          <w:sz w:val="28"/>
          <w:szCs w:val="28"/>
        </w:rPr>
        <w:t>07.07.2023</w:t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 </w:t>
      </w:r>
      <w:r w:rsidR="00EA3025" w:rsidRPr="008F314B">
        <w:rPr>
          <w:sz w:val="28"/>
          <w:szCs w:val="28"/>
        </w:rPr>
        <w:t xml:space="preserve">   </w:t>
      </w:r>
      <w:r w:rsidR="00557F42"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>№</w:t>
      </w:r>
      <w:r w:rsidR="00557F42">
        <w:rPr>
          <w:sz w:val="28"/>
          <w:szCs w:val="28"/>
        </w:rPr>
        <w:t xml:space="preserve"> 678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2A5B46">
        <w:rPr>
          <w:sz w:val="28"/>
          <w:szCs w:val="28"/>
        </w:rPr>
        <w:t xml:space="preserve">    </w:t>
      </w:r>
      <w:r w:rsidR="00EE6278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2A5B46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A1272" w:rsidRDefault="00DD7D8F" w:rsidP="00DD7D8F">
      <w:pPr>
        <w:keepLine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DD7D8F" w:rsidRPr="003A1272" w:rsidRDefault="00DD7D8F" w:rsidP="00DD7D8F">
      <w:pPr>
        <w:keepLine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от 24.12.2021 № 1390</w:t>
      </w:r>
    </w:p>
    <w:p w:rsidR="00DD7D8F" w:rsidRDefault="00DD7D8F" w:rsidP="00DD7D8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бюджетных полномочий главными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министраторами доходов бюджета города Новошахтинска и актуализации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речня главных администраторов доходов бюджета города Новошахтинска </w:t>
      </w:r>
    </w:p>
    <w:p w:rsidR="00DD7D8F" w:rsidRDefault="00DD7D8F" w:rsidP="00DD7D8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7D8F" w:rsidRDefault="00DD7D8F" w:rsidP="00DD7D8F">
      <w:pPr>
        <w:keepLine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7D8F" w:rsidRDefault="00DD7D8F" w:rsidP="00DD7D8F">
      <w:pPr>
        <w:keepLines/>
        <w:ind w:firstLine="709"/>
        <w:jc w:val="center"/>
        <w:rPr>
          <w:sz w:val="28"/>
          <w:szCs w:val="28"/>
        </w:rPr>
      </w:pPr>
    </w:p>
    <w:p w:rsidR="00DD7D8F" w:rsidRPr="00F25955" w:rsidRDefault="00DD7D8F" w:rsidP="00DD7D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№ 1 к постановлению </w:t>
      </w:r>
      <w:r w:rsidRPr="00FD2FD1">
        <w:rPr>
          <w:rFonts w:ascii="Times New Roman" w:hAnsi="Times New Roman" w:cs="Times New Roman"/>
          <w:sz w:val="28"/>
          <w:szCs w:val="28"/>
        </w:rPr>
        <w:t>Администр</w:t>
      </w:r>
      <w:r w:rsidRPr="00FD2FD1">
        <w:rPr>
          <w:rFonts w:ascii="Times New Roman" w:hAnsi="Times New Roman" w:cs="Times New Roman"/>
          <w:sz w:val="28"/>
          <w:szCs w:val="28"/>
        </w:rPr>
        <w:t>а</w:t>
      </w:r>
      <w:r w:rsidRPr="00FD2FD1">
        <w:rPr>
          <w:rFonts w:ascii="Times New Roman" w:hAnsi="Times New Roman" w:cs="Times New Roman"/>
          <w:sz w:val="28"/>
          <w:szCs w:val="28"/>
        </w:rPr>
        <w:t>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24.12.2021 № 1390 «</w:t>
      </w:r>
      <w:r w:rsidRPr="00F25955">
        <w:rPr>
          <w:rFonts w:ascii="Times New Roman" w:hAnsi="Times New Roman" w:cs="Times New Roman"/>
          <w:sz w:val="28"/>
          <w:szCs w:val="28"/>
        </w:rPr>
        <w:t>Об утверждении Перечня главных админ</w:t>
      </w:r>
      <w:r w:rsidRPr="00F25955">
        <w:rPr>
          <w:rFonts w:ascii="Times New Roman" w:hAnsi="Times New Roman" w:cs="Times New Roman"/>
          <w:sz w:val="28"/>
          <w:szCs w:val="28"/>
        </w:rPr>
        <w:t>и</w:t>
      </w:r>
      <w:r w:rsidRPr="00F25955">
        <w:rPr>
          <w:rFonts w:ascii="Times New Roman" w:hAnsi="Times New Roman" w:cs="Times New Roman"/>
          <w:sz w:val="28"/>
          <w:szCs w:val="28"/>
        </w:rPr>
        <w:t>страторов доходов бюджета города Новошахтинска и Перечня главных адм</w:t>
      </w:r>
      <w:r w:rsidRPr="00F25955">
        <w:rPr>
          <w:rFonts w:ascii="Times New Roman" w:hAnsi="Times New Roman" w:cs="Times New Roman"/>
          <w:sz w:val="28"/>
          <w:szCs w:val="28"/>
        </w:rPr>
        <w:t>и</w:t>
      </w:r>
      <w:r w:rsidRPr="00F25955">
        <w:rPr>
          <w:rFonts w:ascii="Times New Roman" w:hAnsi="Times New Roman" w:cs="Times New Roman"/>
          <w:sz w:val="28"/>
          <w:szCs w:val="28"/>
        </w:rPr>
        <w:t>нистраторов источников финансирования дефицита бюджета города Новоша</w:t>
      </w:r>
      <w:r w:rsidRPr="00F25955">
        <w:rPr>
          <w:rFonts w:ascii="Times New Roman" w:hAnsi="Times New Roman" w:cs="Times New Roman"/>
          <w:sz w:val="28"/>
          <w:szCs w:val="28"/>
        </w:rPr>
        <w:t>х</w:t>
      </w:r>
      <w:r w:rsidRPr="00F25955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нска</w:t>
      </w:r>
      <w:r w:rsidRPr="00F259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7D8F" w:rsidRDefault="00DD7D8F" w:rsidP="00DD7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D2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D2F3B">
        <w:rPr>
          <w:rFonts w:ascii="Times New Roman" w:hAnsi="Times New Roman" w:cs="Times New Roman"/>
          <w:sz w:val="28"/>
          <w:szCs w:val="28"/>
        </w:rPr>
        <w:t xml:space="preserve">аздел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>902</w:t>
      </w:r>
      <w:r w:rsidRPr="009D2F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Администрация города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шахтинска</w:t>
      </w:r>
      <w:r w:rsidRPr="009D2F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</w:t>
      </w:r>
      <w:r w:rsidRPr="009D2F3B">
        <w:rPr>
          <w:rFonts w:ascii="Times New Roman" w:hAnsi="Times New Roman" w:cs="Times New Roman"/>
          <w:sz w:val="28"/>
          <w:szCs w:val="28"/>
        </w:rPr>
        <w:t>:</w:t>
      </w:r>
    </w:p>
    <w:p w:rsidR="00DD7D8F" w:rsidRPr="00DD3A1C" w:rsidRDefault="00DD7D8F" w:rsidP="00DD7D8F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2977"/>
        <w:gridCol w:w="5699"/>
      </w:tblGrid>
      <w:tr w:rsidR="00DD7D8F" w:rsidRPr="009D2F3B" w:rsidTr="00CD4D38">
        <w:tc>
          <w:tcPr>
            <w:tcW w:w="963" w:type="dxa"/>
            <w:shd w:val="clear" w:color="auto" w:fill="auto"/>
            <w:vAlign w:val="center"/>
          </w:tcPr>
          <w:p w:rsidR="00DD7D8F" w:rsidRPr="00E0795F" w:rsidRDefault="00DD7D8F" w:rsidP="00E12105">
            <w:pPr>
              <w:pStyle w:val="ConsPlusNormal"/>
              <w:ind w:left="5" w:right="-12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7D8F" w:rsidRPr="00E0795F" w:rsidRDefault="00DD7D8F" w:rsidP="00E12105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1 17 15020 04 0411 150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DD7D8F" w:rsidRPr="00E0795F" w:rsidRDefault="00DD7D8F" w:rsidP="00E12105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городских округов (средства физ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ческих лиц, направляемые на реализацию инициативного проекта «Благоустройство площадки для отдыха, расположенной на з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мельном участке 17Г, по ул. Короленко в г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роде Новошахтинске Ростовской области»)</w:t>
            </w:r>
          </w:p>
        </w:tc>
      </w:tr>
      <w:tr w:rsidR="00DD7D8F" w:rsidRPr="009D2F3B" w:rsidTr="00CD4D38">
        <w:tc>
          <w:tcPr>
            <w:tcW w:w="963" w:type="dxa"/>
            <w:shd w:val="clear" w:color="auto" w:fill="auto"/>
            <w:vAlign w:val="center"/>
          </w:tcPr>
          <w:p w:rsidR="00DD7D8F" w:rsidRPr="00E0795F" w:rsidRDefault="00DD7D8F" w:rsidP="00E12105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7D8F" w:rsidRPr="00E0795F" w:rsidRDefault="00DD7D8F" w:rsidP="00E12105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1 17 15020 04 0412 150</w:t>
            </w:r>
            <w:r w:rsidRPr="00E07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DD7D8F" w:rsidRPr="00E0795F" w:rsidRDefault="00DD7D8F" w:rsidP="00E12105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городских округов (средства юр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дических лиц, направляемые на реализацию инициативного проекта «Благоустройство площадки для отдыха, расположенной на з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мельном участке 17Г, по ул. Короленко в г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роде Новошахтинске Ростовской области»)</w:t>
            </w:r>
          </w:p>
        </w:tc>
      </w:tr>
      <w:tr w:rsidR="00DD7D8F" w:rsidRPr="009D2F3B" w:rsidTr="00CD4D38">
        <w:tc>
          <w:tcPr>
            <w:tcW w:w="963" w:type="dxa"/>
            <w:shd w:val="clear" w:color="auto" w:fill="auto"/>
            <w:vAlign w:val="center"/>
          </w:tcPr>
          <w:p w:rsidR="00DD7D8F" w:rsidRPr="00E0795F" w:rsidRDefault="00DD7D8F" w:rsidP="00E12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7D8F" w:rsidRPr="00E0795F" w:rsidRDefault="00DD7D8F" w:rsidP="00E12105">
            <w:pPr>
              <w:jc w:val="center"/>
              <w:rPr>
                <w:color w:val="000000"/>
                <w:sz w:val="28"/>
                <w:szCs w:val="28"/>
              </w:rPr>
            </w:pPr>
            <w:r w:rsidRPr="004304AF">
              <w:rPr>
                <w:color w:val="000000"/>
                <w:sz w:val="28"/>
                <w:szCs w:val="28"/>
              </w:rPr>
              <w:t>1 17 15020 04 0421 150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DD7D8F" w:rsidRPr="00E0795F" w:rsidRDefault="00DD7D8F" w:rsidP="00E12105">
            <w:pPr>
              <w:jc w:val="both"/>
              <w:rPr>
                <w:color w:val="000000"/>
                <w:sz w:val="28"/>
                <w:szCs w:val="28"/>
              </w:rPr>
            </w:pPr>
            <w:r w:rsidRPr="004304AF">
              <w:rPr>
                <w:sz w:val="28"/>
                <w:szCs w:val="28"/>
              </w:rPr>
              <w:t>Инициативные платежи, зачисляемые в бюджеты городских округов (средства физ</w:t>
            </w:r>
            <w:r w:rsidRPr="004304AF">
              <w:rPr>
                <w:sz w:val="28"/>
                <w:szCs w:val="28"/>
              </w:rPr>
              <w:t>и</w:t>
            </w:r>
            <w:r w:rsidRPr="004304AF">
              <w:rPr>
                <w:sz w:val="28"/>
                <w:szCs w:val="28"/>
              </w:rPr>
              <w:t>ческих лиц, направляемые на реализацию инициативного проекта «Благоустройство площадки для отдыха, расположенной на з</w:t>
            </w:r>
            <w:r w:rsidRPr="004304AF">
              <w:rPr>
                <w:sz w:val="28"/>
                <w:szCs w:val="28"/>
              </w:rPr>
              <w:t>е</w:t>
            </w:r>
            <w:r w:rsidRPr="004304AF">
              <w:rPr>
                <w:sz w:val="28"/>
                <w:szCs w:val="28"/>
              </w:rPr>
              <w:t>мельном участке 36Б, по ул. Волна Револ</w:t>
            </w:r>
            <w:r w:rsidRPr="004304AF">
              <w:rPr>
                <w:sz w:val="28"/>
                <w:szCs w:val="28"/>
              </w:rPr>
              <w:t>ю</w:t>
            </w:r>
            <w:r w:rsidRPr="004304AF">
              <w:rPr>
                <w:sz w:val="28"/>
                <w:szCs w:val="28"/>
              </w:rPr>
              <w:t>ции в городе Новошахтинске Ростовской о</w:t>
            </w:r>
            <w:r w:rsidRPr="004304AF">
              <w:rPr>
                <w:sz w:val="28"/>
                <w:szCs w:val="28"/>
              </w:rPr>
              <w:t>б</w:t>
            </w:r>
            <w:r w:rsidRPr="004304AF">
              <w:rPr>
                <w:sz w:val="28"/>
                <w:szCs w:val="28"/>
              </w:rPr>
              <w:t>ласти»)</w:t>
            </w:r>
          </w:p>
        </w:tc>
      </w:tr>
      <w:tr w:rsidR="00DD7D8F" w:rsidRPr="009D2F3B" w:rsidTr="00CD4D38">
        <w:tc>
          <w:tcPr>
            <w:tcW w:w="963" w:type="dxa"/>
            <w:shd w:val="clear" w:color="auto" w:fill="auto"/>
            <w:vAlign w:val="center"/>
          </w:tcPr>
          <w:p w:rsidR="00DD7D8F" w:rsidRDefault="00DD7D8F" w:rsidP="00E12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7D8F" w:rsidRDefault="00DD7D8F" w:rsidP="00E12105">
            <w:pPr>
              <w:jc w:val="center"/>
              <w:rPr>
                <w:color w:val="000000"/>
                <w:sz w:val="28"/>
                <w:szCs w:val="28"/>
              </w:rPr>
            </w:pPr>
            <w:r w:rsidRPr="004304AF">
              <w:rPr>
                <w:color w:val="000000"/>
                <w:sz w:val="28"/>
                <w:szCs w:val="28"/>
              </w:rPr>
              <w:t>1 17 15020 04 0422 150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DD7D8F" w:rsidRDefault="00DD7D8F" w:rsidP="00E12105">
            <w:pPr>
              <w:jc w:val="both"/>
              <w:rPr>
                <w:sz w:val="28"/>
                <w:szCs w:val="28"/>
              </w:rPr>
            </w:pPr>
            <w:r w:rsidRPr="004304AF">
              <w:rPr>
                <w:sz w:val="28"/>
                <w:szCs w:val="28"/>
              </w:rPr>
              <w:t>Инициативные платежи, зачисляемые в бюджеты городских округов (средства юр</w:t>
            </w:r>
            <w:r w:rsidRPr="004304AF">
              <w:rPr>
                <w:sz w:val="28"/>
                <w:szCs w:val="28"/>
              </w:rPr>
              <w:t>и</w:t>
            </w:r>
            <w:r w:rsidRPr="004304AF">
              <w:rPr>
                <w:sz w:val="28"/>
                <w:szCs w:val="28"/>
              </w:rPr>
              <w:t>дических лиц, направляемые на реализацию инициативного проекта «Благоустройство площадки для отдыха, расположенной на з</w:t>
            </w:r>
            <w:r w:rsidRPr="004304AF">
              <w:rPr>
                <w:sz w:val="28"/>
                <w:szCs w:val="28"/>
              </w:rPr>
              <w:t>е</w:t>
            </w:r>
            <w:r w:rsidRPr="004304AF">
              <w:rPr>
                <w:sz w:val="28"/>
                <w:szCs w:val="28"/>
              </w:rPr>
              <w:t>мельном участке 36Б, по ул. Волна Револ</w:t>
            </w:r>
            <w:r w:rsidRPr="004304AF">
              <w:rPr>
                <w:sz w:val="28"/>
                <w:szCs w:val="28"/>
              </w:rPr>
              <w:t>ю</w:t>
            </w:r>
            <w:r w:rsidRPr="004304AF">
              <w:rPr>
                <w:sz w:val="28"/>
                <w:szCs w:val="28"/>
              </w:rPr>
              <w:t>ции в городе Новошахтинске Ростовской о</w:t>
            </w:r>
            <w:r w:rsidRPr="004304AF">
              <w:rPr>
                <w:sz w:val="28"/>
                <w:szCs w:val="28"/>
              </w:rPr>
              <w:t>б</w:t>
            </w:r>
            <w:r w:rsidRPr="004304AF">
              <w:rPr>
                <w:sz w:val="28"/>
                <w:szCs w:val="28"/>
              </w:rPr>
              <w:t>ласти»)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D7D8F" w:rsidRDefault="00DD7D8F" w:rsidP="00DD7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D3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раздела главного администратора 902 </w:t>
      </w:r>
      <w:r w:rsidRPr="009D2F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Администрация города Новошахтинска</w:t>
      </w:r>
      <w:r w:rsidRPr="009D2F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p w:rsidR="00DD7D8F" w:rsidRPr="00532D2F" w:rsidRDefault="00DD7D8F" w:rsidP="00DD7D8F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976"/>
        <w:gridCol w:w="5670"/>
      </w:tblGrid>
      <w:tr w:rsidR="00DD7D8F" w:rsidRPr="00E0795F" w:rsidTr="00CD4D38">
        <w:tc>
          <w:tcPr>
            <w:tcW w:w="993" w:type="dxa"/>
            <w:shd w:val="clear" w:color="auto" w:fill="auto"/>
            <w:vAlign w:val="center"/>
          </w:tcPr>
          <w:p w:rsidR="00DD7D8F" w:rsidRDefault="00DD7D8F" w:rsidP="00A23002">
            <w:pPr>
              <w:pStyle w:val="ConsPlusNormal"/>
              <w:ind w:left="5" w:right="-12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«903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:rsidR="00DD7D8F" w:rsidRPr="002A585E" w:rsidRDefault="00DD7D8F" w:rsidP="00A23002">
            <w:pPr>
              <w:pStyle w:val="ConsPlusNormal"/>
              <w:ind w:left="43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города Новошахтинска</w:t>
            </w:r>
          </w:p>
        </w:tc>
      </w:tr>
      <w:tr w:rsidR="00DD7D8F" w:rsidRPr="00E0795F" w:rsidTr="00CD4D38">
        <w:tc>
          <w:tcPr>
            <w:tcW w:w="993" w:type="dxa"/>
            <w:shd w:val="clear" w:color="auto" w:fill="auto"/>
            <w:vAlign w:val="center"/>
          </w:tcPr>
          <w:p w:rsidR="00DD7D8F" w:rsidRPr="00E0795F" w:rsidRDefault="00DD7D8F" w:rsidP="00A23002">
            <w:pPr>
              <w:pStyle w:val="ConsPlusNormal"/>
              <w:ind w:left="5" w:right="-12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7D8F" w:rsidRPr="00E0795F" w:rsidRDefault="00DD7D8F" w:rsidP="00A23002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D8F" w:rsidRPr="00E0795F" w:rsidRDefault="00DD7D8F" w:rsidP="00A23002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ласти финансов, налогов и сборов, страхов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ния, рынка ценных бумаг (за исключением штрафов, указанных в пункте 6 статьи 46 Бюджетного кодекса Российской Федер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ции), выявленные должностными лицами органов муниципального контроля</w:t>
            </w:r>
          </w:p>
        </w:tc>
      </w:tr>
      <w:tr w:rsidR="00DD7D8F" w:rsidRPr="00E0795F" w:rsidTr="00CD4D38">
        <w:tc>
          <w:tcPr>
            <w:tcW w:w="993" w:type="dxa"/>
            <w:shd w:val="clear" w:color="auto" w:fill="auto"/>
            <w:vAlign w:val="center"/>
          </w:tcPr>
          <w:p w:rsidR="00DD7D8F" w:rsidRPr="00E0795F" w:rsidRDefault="00DD7D8F" w:rsidP="00A23002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7D8F" w:rsidRPr="00E0795F" w:rsidRDefault="00DD7D8F" w:rsidP="00A23002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7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D8F" w:rsidRPr="00E0795F" w:rsidRDefault="00DD7D8F" w:rsidP="00A23002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министративные правонарушения в области финансов, связанные с нецелевым использ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ванием бюджетных средств, невозвратом либо несвоевременным возвратом бюдже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ного кредита, неперечислением либо несво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временным перечислением платы за польз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вание бюджетным кредитом, нарушением условий предоставления бюджетного кред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та, нарушением порядка и (или) условий предоставления (расходования) межбюдже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ных трансфертов, нарушением условий пр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доставления бюджетных инвестиций, субс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дий юридическим лицам, индивидуальным предпринимателям и физическим лицам, подлежащие зачислению в бюджет муниц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585E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D7D8F" w:rsidRDefault="00DD7D8F" w:rsidP="00DD7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D3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главного администратора 906 «Отдел культуры и спорта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Новошахтинска» дополнить строками следующего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жания: </w:t>
      </w:r>
    </w:p>
    <w:p w:rsidR="00DD7D8F" w:rsidRPr="00532D2F" w:rsidRDefault="00DD7D8F" w:rsidP="00DD7D8F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976"/>
        <w:gridCol w:w="5670"/>
      </w:tblGrid>
      <w:tr w:rsidR="00DD7D8F" w:rsidRPr="00E0795F" w:rsidTr="00CD4D38">
        <w:tc>
          <w:tcPr>
            <w:tcW w:w="993" w:type="dxa"/>
            <w:shd w:val="clear" w:color="auto" w:fill="auto"/>
            <w:vAlign w:val="center"/>
          </w:tcPr>
          <w:p w:rsidR="00DD7D8F" w:rsidRPr="00E0795F" w:rsidRDefault="00DD7D8F" w:rsidP="00A23002">
            <w:pPr>
              <w:pStyle w:val="ConsPlusNormal"/>
              <w:ind w:left="5" w:right="-12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7D8F" w:rsidRPr="00E0795F" w:rsidRDefault="00DD7D8F" w:rsidP="00A23002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1 17 15020 04 0431 150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D8F" w:rsidRPr="00E0795F" w:rsidRDefault="00DD7D8F" w:rsidP="00DD3A1C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городских округов (средства ф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зических лиц, направляемые на реализацию инициативного проекта «Обновление ко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цертного зала (приобретение театральных кресел, кулис, задника, падуг, сценического покрытия и ковро</w:t>
            </w:r>
            <w:r w:rsidR="00DD3A1C">
              <w:rPr>
                <w:rFonts w:ascii="Times New Roman" w:hAnsi="Times New Roman" w:cs="Times New Roman"/>
                <w:sz w:val="28"/>
                <w:szCs w:val="28"/>
              </w:rPr>
              <w:t>вого покрытия) для МБУДО «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  <w:r w:rsidR="00DD3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рода Новошахтинска, расположенного по адресу: Ростовская область, го</w:t>
            </w:r>
            <w:r w:rsidR="00DD3A1C"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Новоша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тинск, проспект Ленина, 26»)</w:t>
            </w:r>
          </w:p>
        </w:tc>
      </w:tr>
      <w:tr w:rsidR="00DD7D8F" w:rsidRPr="00E0795F" w:rsidTr="00CD4D38">
        <w:tc>
          <w:tcPr>
            <w:tcW w:w="993" w:type="dxa"/>
            <w:shd w:val="clear" w:color="auto" w:fill="auto"/>
            <w:vAlign w:val="center"/>
          </w:tcPr>
          <w:p w:rsidR="00DD7D8F" w:rsidRPr="00E0795F" w:rsidRDefault="00DD7D8F" w:rsidP="00A23002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7D8F" w:rsidRPr="00E0795F" w:rsidRDefault="00DD7D8F" w:rsidP="00A23002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1 17 15020 04 0432 150</w:t>
            </w:r>
            <w:r w:rsidRPr="00E07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7D8F" w:rsidRPr="00E0795F" w:rsidRDefault="00DD7D8F" w:rsidP="00A23002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9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городских округов (средства юр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дических лиц, направляемые на реализацию инициативного проекта «Обновление ко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цертного зала (приобретение театральных кресел, кулис, задника, падуг, сценического покрытия и ковровог</w:t>
            </w:r>
            <w:r w:rsidR="00DD3A1C">
              <w:rPr>
                <w:rFonts w:ascii="Times New Roman" w:hAnsi="Times New Roman" w:cs="Times New Roman"/>
                <w:sz w:val="28"/>
                <w:szCs w:val="28"/>
              </w:rPr>
              <w:t>о покрытия) для МБУДО «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Детская музы</w:t>
            </w:r>
            <w:r w:rsidR="00DD3A1C">
              <w:rPr>
                <w:rFonts w:ascii="Times New Roman" w:hAnsi="Times New Roman" w:cs="Times New Roman"/>
                <w:sz w:val="28"/>
                <w:szCs w:val="28"/>
              </w:rPr>
              <w:t>кальная школа»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рода Новошахтинска, расположенного по адресу: Ростовская область, город  Новоша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304AF">
              <w:rPr>
                <w:rFonts w:ascii="Times New Roman" w:hAnsi="Times New Roman" w:cs="Times New Roman"/>
                <w:sz w:val="28"/>
                <w:szCs w:val="28"/>
              </w:rPr>
              <w:t>тинск, проспект Ленина, 26»)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D7D8F" w:rsidRDefault="00DD7D8F" w:rsidP="00DD7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D4D38">
        <w:rPr>
          <w:rFonts w:ascii="Times New Roman" w:hAnsi="Times New Roman" w:cs="Times New Roman"/>
          <w:sz w:val="28"/>
          <w:szCs w:val="28"/>
        </w:rPr>
        <w:t>Р</w:t>
      </w:r>
      <w:r w:rsidRPr="009D2F3B">
        <w:rPr>
          <w:rFonts w:ascii="Times New Roman" w:hAnsi="Times New Roman" w:cs="Times New Roman"/>
          <w:sz w:val="28"/>
          <w:szCs w:val="28"/>
        </w:rPr>
        <w:t xml:space="preserve">аздел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>907</w:t>
      </w:r>
      <w:r w:rsidRPr="009D2F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Новошахтинска</w:t>
      </w:r>
      <w:r w:rsidRPr="009D2F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жания</w:t>
      </w:r>
      <w:r w:rsidRPr="009D2F3B">
        <w:rPr>
          <w:rFonts w:ascii="Times New Roman" w:hAnsi="Times New Roman" w:cs="Times New Roman"/>
          <w:sz w:val="28"/>
          <w:szCs w:val="28"/>
        </w:rPr>
        <w:t>:</w:t>
      </w:r>
    </w:p>
    <w:p w:rsidR="00DD7D8F" w:rsidRPr="00DD3A1C" w:rsidRDefault="00DD7D8F" w:rsidP="00DD7D8F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2977"/>
        <w:gridCol w:w="5699"/>
      </w:tblGrid>
      <w:tr w:rsidR="00DD7D8F" w:rsidRPr="009D2F3B" w:rsidTr="00CD4D38">
        <w:tc>
          <w:tcPr>
            <w:tcW w:w="963" w:type="dxa"/>
            <w:shd w:val="clear" w:color="auto" w:fill="auto"/>
            <w:vAlign w:val="center"/>
          </w:tcPr>
          <w:p w:rsidR="00DD7D8F" w:rsidRPr="00E0795F" w:rsidRDefault="00DD7D8F" w:rsidP="00A23002">
            <w:pPr>
              <w:pStyle w:val="ConsPlusNormal"/>
              <w:ind w:left="5" w:right="-12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7D8F" w:rsidRPr="000B00C3" w:rsidRDefault="00DD7D8F" w:rsidP="00A23002">
            <w:pPr>
              <w:jc w:val="center"/>
              <w:rPr>
                <w:sz w:val="28"/>
                <w:szCs w:val="28"/>
              </w:rPr>
            </w:pPr>
            <w:r w:rsidRPr="000B00C3">
              <w:rPr>
                <w:sz w:val="28"/>
                <w:szCs w:val="28"/>
              </w:rPr>
              <w:t>1 17 15020 04 0441 150</w:t>
            </w:r>
          </w:p>
        </w:tc>
        <w:tc>
          <w:tcPr>
            <w:tcW w:w="5699" w:type="dxa"/>
            <w:shd w:val="clear" w:color="auto" w:fill="auto"/>
          </w:tcPr>
          <w:p w:rsidR="00DD7D8F" w:rsidRPr="000B00C3" w:rsidRDefault="00DD7D8F" w:rsidP="000077C9">
            <w:pPr>
              <w:jc w:val="both"/>
              <w:rPr>
                <w:sz w:val="28"/>
                <w:szCs w:val="28"/>
              </w:rPr>
            </w:pPr>
            <w:r w:rsidRPr="000B00C3">
              <w:rPr>
                <w:sz w:val="28"/>
                <w:szCs w:val="28"/>
              </w:rPr>
              <w:t>Инициативные платежи, зачисляемые в бюджеты городских округов (средства физ</w:t>
            </w:r>
            <w:r w:rsidRPr="000B00C3">
              <w:rPr>
                <w:sz w:val="28"/>
                <w:szCs w:val="28"/>
              </w:rPr>
              <w:t>и</w:t>
            </w:r>
            <w:r w:rsidRPr="000B00C3">
              <w:rPr>
                <w:sz w:val="28"/>
                <w:szCs w:val="28"/>
              </w:rPr>
              <w:t>ческих лиц, направляемые на реализацию инициативного проекта «Приобретение тен</w:t>
            </w:r>
            <w:r w:rsidRPr="000B00C3">
              <w:rPr>
                <w:sz w:val="28"/>
                <w:szCs w:val="28"/>
              </w:rPr>
              <w:t>е</w:t>
            </w:r>
            <w:r w:rsidRPr="000B00C3">
              <w:rPr>
                <w:sz w:val="28"/>
                <w:szCs w:val="28"/>
              </w:rPr>
              <w:t>вых навесов для МБДОУ д/с № 24 по адресу: 346909, Ростовская область, г. Новоша</w:t>
            </w:r>
            <w:r w:rsidRPr="000B00C3">
              <w:rPr>
                <w:sz w:val="28"/>
                <w:szCs w:val="28"/>
              </w:rPr>
              <w:t>х</w:t>
            </w:r>
            <w:r w:rsidRPr="000B00C3">
              <w:rPr>
                <w:sz w:val="28"/>
                <w:szCs w:val="28"/>
              </w:rPr>
              <w:t>тинск, ул. Парковая 46-а»)</w:t>
            </w:r>
          </w:p>
        </w:tc>
      </w:tr>
      <w:tr w:rsidR="00DD7D8F" w:rsidRPr="009D2F3B" w:rsidTr="00CD4D38">
        <w:tc>
          <w:tcPr>
            <w:tcW w:w="963" w:type="dxa"/>
            <w:shd w:val="clear" w:color="auto" w:fill="auto"/>
            <w:vAlign w:val="center"/>
          </w:tcPr>
          <w:p w:rsidR="00DD7D8F" w:rsidRPr="00E0795F" w:rsidRDefault="00DD7D8F" w:rsidP="00A23002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7D8F" w:rsidRPr="000B00C3" w:rsidRDefault="00DD7D8F" w:rsidP="00A23002">
            <w:pPr>
              <w:jc w:val="center"/>
              <w:rPr>
                <w:sz w:val="28"/>
                <w:szCs w:val="28"/>
              </w:rPr>
            </w:pPr>
            <w:r w:rsidRPr="000B00C3">
              <w:rPr>
                <w:sz w:val="28"/>
                <w:szCs w:val="28"/>
              </w:rPr>
              <w:t>1 17 15020 04 0442 150</w:t>
            </w:r>
          </w:p>
        </w:tc>
        <w:tc>
          <w:tcPr>
            <w:tcW w:w="5699" w:type="dxa"/>
            <w:shd w:val="clear" w:color="auto" w:fill="auto"/>
          </w:tcPr>
          <w:p w:rsidR="00DD7D8F" w:rsidRPr="000B00C3" w:rsidRDefault="00DD7D8F" w:rsidP="000077C9">
            <w:pPr>
              <w:jc w:val="both"/>
              <w:rPr>
                <w:sz w:val="28"/>
                <w:szCs w:val="28"/>
              </w:rPr>
            </w:pPr>
            <w:r w:rsidRPr="000B00C3">
              <w:rPr>
                <w:sz w:val="28"/>
                <w:szCs w:val="28"/>
              </w:rPr>
              <w:t>Инициативные платежи, зачисляемые в бюджеты городских округов (средства юр</w:t>
            </w:r>
            <w:r w:rsidRPr="000B00C3">
              <w:rPr>
                <w:sz w:val="28"/>
                <w:szCs w:val="28"/>
              </w:rPr>
              <w:t>и</w:t>
            </w:r>
            <w:r w:rsidRPr="000B00C3">
              <w:rPr>
                <w:sz w:val="28"/>
                <w:szCs w:val="28"/>
              </w:rPr>
              <w:t>дических лиц, направляемые на реализацию инициативного проекта «Приобретение тен</w:t>
            </w:r>
            <w:r w:rsidRPr="000B00C3">
              <w:rPr>
                <w:sz w:val="28"/>
                <w:szCs w:val="28"/>
              </w:rPr>
              <w:t>е</w:t>
            </w:r>
            <w:r w:rsidRPr="000B00C3">
              <w:rPr>
                <w:sz w:val="28"/>
                <w:szCs w:val="28"/>
              </w:rPr>
              <w:t>вых навесов для МБДОУ д/с № 24 по адресу: 346909, Ростовская область, г. Новоша</w:t>
            </w:r>
            <w:r w:rsidRPr="000B00C3">
              <w:rPr>
                <w:sz w:val="28"/>
                <w:szCs w:val="28"/>
              </w:rPr>
              <w:t>х</w:t>
            </w:r>
            <w:r w:rsidRPr="000B00C3">
              <w:rPr>
                <w:sz w:val="28"/>
                <w:szCs w:val="28"/>
              </w:rPr>
              <w:t>тинск, ул. Парковая 46-а»)</w:t>
            </w:r>
          </w:p>
        </w:tc>
      </w:tr>
      <w:tr w:rsidR="00DD7D8F" w:rsidRPr="009D2F3B" w:rsidTr="00CD4D38">
        <w:tc>
          <w:tcPr>
            <w:tcW w:w="963" w:type="dxa"/>
            <w:shd w:val="clear" w:color="auto" w:fill="auto"/>
            <w:vAlign w:val="center"/>
          </w:tcPr>
          <w:p w:rsidR="00DD7D8F" w:rsidRPr="00E0795F" w:rsidRDefault="00DD7D8F" w:rsidP="00A2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7D8F" w:rsidRPr="000B00C3" w:rsidRDefault="00DD7D8F" w:rsidP="00A23002">
            <w:pPr>
              <w:jc w:val="center"/>
              <w:rPr>
                <w:sz w:val="28"/>
                <w:szCs w:val="28"/>
              </w:rPr>
            </w:pPr>
            <w:r w:rsidRPr="000B00C3">
              <w:rPr>
                <w:sz w:val="28"/>
                <w:szCs w:val="28"/>
              </w:rPr>
              <w:t>1 17 15020 04 0451 150</w:t>
            </w:r>
          </w:p>
        </w:tc>
        <w:tc>
          <w:tcPr>
            <w:tcW w:w="5699" w:type="dxa"/>
            <w:shd w:val="clear" w:color="auto" w:fill="auto"/>
          </w:tcPr>
          <w:p w:rsidR="00DD7D8F" w:rsidRPr="000B00C3" w:rsidRDefault="00DD7D8F" w:rsidP="000077C9">
            <w:pPr>
              <w:jc w:val="both"/>
              <w:rPr>
                <w:sz w:val="28"/>
                <w:szCs w:val="28"/>
              </w:rPr>
            </w:pPr>
            <w:r w:rsidRPr="000B00C3">
              <w:rPr>
                <w:sz w:val="28"/>
                <w:szCs w:val="28"/>
              </w:rPr>
              <w:t>Инициативные платежи, зачисляемые в бюджеты городских округов (средства физ</w:t>
            </w:r>
            <w:r w:rsidRPr="000B00C3">
              <w:rPr>
                <w:sz w:val="28"/>
                <w:szCs w:val="28"/>
              </w:rPr>
              <w:t>и</w:t>
            </w:r>
            <w:r w:rsidRPr="000B00C3">
              <w:rPr>
                <w:sz w:val="28"/>
                <w:szCs w:val="28"/>
              </w:rPr>
              <w:t>ческих лиц, направляемые на реализацию инициативного проекта «Приобретение уличного игрового оборудования для восп</w:t>
            </w:r>
            <w:r w:rsidRPr="000B00C3">
              <w:rPr>
                <w:sz w:val="28"/>
                <w:szCs w:val="28"/>
              </w:rPr>
              <w:t>и</w:t>
            </w:r>
            <w:r w:rsidRPr="000B00C3">
              <w:rPr>
                <w:sz w:val="28"/>
                <w:szCs w:val="28"/>
              </w:rPr>
              <w:t>танников с ограниченными возможностя</w:t>
            </w:r>
            <w:r w:rsidR="00CD4D38">
              <w:rPr>
                <w:sz w:val="28"/>
                <w:szCs w:val="28"/>
              </w:rPr>
              <w:t>ми здоровья МАДОУ ЦРР д/с №1 «</w:t>
            </w:r>
            <w:r w:rsidRPr="000B00C3">
              <w:rPr>
                <w:sz w:val="28"/>
                <w:szCs w:val="28"/>
              </w:rPr>
              <w:t>Глория</w:t>
            </w:r>
            <w:r w:rsidR="00CD4D38">
              <w:rPr>
                <w:sz w:val="28"/>
                <w:szCs w:val="28"/>
              </w:rPr>
              <w:t>»</w:t>
            </w:r>
            <w:r w:rsidRPr="000B00C3">
              <w:rPr>
                <w:sz w:val="28"/>
                <w:szCs w:val="28"/>
              </w:rPr>
              <w:t xml:space="preserve"> по адресу: г. Новошахтинск, ул. Харьковская, </w:t>
            </w:r>
            <w:r w:rsidRPr="000B00C3">
              <w:rPr>
                <w:sz w:val="28"/>
                <w:szCs w:val="28"/>
              </w:rPr>
              <w:lastRenderedPageBreak/>
              <w:t>60а»)</w:t>
            </w:r>
          </w:p>
        </w:tc>
      </w:tr>
      <w:tr w:rsidR="00246290" w:rsidRPr="009D2F3B" w:rsidTr="00CD4D38">
        <w:tc>
          <w:tcPr>
            <w:tcW w:w="963" w:type="dxa"/>
            <w:shd w:val="clear" w:color="auto" w:fill="auto"/>
            <w:vAlign w:val="center"/>
          </w:tcPr>
          <w:p w:rsidR="00246290" w:rsidRDefault="00246290" w:rsidP="00A46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6290" w:rsidRPr="000B00C3" w:rsidRDefault="00246290" w:rsidP="00A460AD">
            <w:pPr>
              <w:jc w:val="center"/>
              <w:rPr>
                <w:sz w:val="28"/>
                <w:szCs w:val="28"/>
              </w:rPr>
            </w:pPr>
            <w:r w:rsidRPr="000B00C3">
              <w:rPr>
                <w:sz w:val="28"/>
                <w:szCs w:val="28"/>
              </w:rPr>
              <w:t>1 17 15020 04 0452 150</w:t>
            </w:r>
          </w:p>
        </w:tc>
        <w:tc>
          <w:tcPr>
            <w:tcW w:w="5699" w:type="dxa"/>
            <w:shd w:val="clear" w:color="auto" w:fill="auto"/>
          </w:tcPr>
          <w:p w:rsidR="00246290" w:rsidRPr="000B00C3" w:rsidRDefault="00246290" w:rsidP="00735A5C">
            <w:pPr>
              <w:jc w:val="both"/>
              <w:rPr>
                <w:sz w:val="28"/>
                <w:szCs w:val="28"/>
              </w:rPr>
            </w:pPr>
            <w:r w:rsidRPr="000B00C3">
              <w:rPr>
                <w:sz w:val="28"/>
                <w:szCs w:val="28"/>
              </w:rPr>
              <w:t>Инициативные платежи, зачисляемые в бюджеты городских округов (средства юр</w:t>
            </w:r>
            <w:r w:rsidRPr="000B00C3">
              <w:rPr>
                <w:sz w:val="28"/>
                <w:szCs w:val="28"/>
              </w:rPr>
              <w:t>и</w:t>
            </w:r>
            <w:r w:rsidRPr="000B00C3">
              <w:rPr>
                <w:sz w:val="28"/>
                <w:szCs w:val="28"/>
              </w:rPr>
              <w:t>дических лиц, направляемые на реализацию инициативного проекта</w:t>
            </w:r>
            <w:r>
              <w:rPr>
                <w:sz w:val="28"/>
                <w:szCs w:val="28"/>
              </w:rPr>
              <w:t xml:space="preserve"> </w:t>
            </w:r>
            <w:r w:rsidRPr="000B00C3">
              <w:rPr>
                <w:sz w:val="28"/>
                <w:szCs w:val="28"/>
              </w:rPr>
              <w:t>«Приобретение уличного игрового оборудования для восп</w:t>
            </w:r>
            <w:r w:rsidRPr="000B00C3">
              <w:rPr>
                <w:sz w:val="28"/>
                <w:szCs w:val="28"/>
              </w:rPr>
              <w:t>и</w:t>
            </w:r>
            <w:r w:rsidRPr="000B00C3">
              <w:rPr>
                <w:sz w:val="28"/>
                <w:szCs w:val="28"/>
              </w:rPr>
              <w:t>танников с ограниченными возможностя</w:t>
            </w:r>
            <w:r>
              <w:rPr>
                <w:sz w:val="28"/>
                <w:szCs w:val="28"/>
              </w:rPr>
              <w:t>ми здоровья МАДОУ ЦРР д/с №1 «</w:t>
            </w:r>
            <w:r w:rsidRPr="000B00C3">
              <w:rPr>
                <w:sz w:val="28"/>
                <w:szCs w:val="28"/>
              </w:rPr>
              <w:t>Глория</w:t>
            </w:r>
            <w:r>
              <w:rPr>
                <w:sz w:val="28"/>
                <w:szCs w:val="28"/>
              </w:rPr>
              <w:t>»</w:t>
            </w:r>
            <w:r w:rsidRPr="000B00C3">
              <w:rPr>
                <w:sz w:val="28"/>
                <w:szCs w:val="28"/>
              </w:rPr>
              <w:t xml:space="preserve"> по адресу: г. Новошахтинск, ул. Харьковская, 60а»)</w:t>
            </w:r>
          </w:p>
        </w:tc>
      </w:tr>
      <w:tr w:rsidR="00246290" w:rsidRPr="009D2F3B" w:rsidTr="00CD4D38">
        <w:tc>
          <w:tcPr>
            <w:tcW w:w="963" w:type="dxa"/>
            <w:shd w:val="clear" w:color="auto" w:fill="auto"/>
            <w:vAlign w:val="center"/>
          </w:tcPr>
          <w:p w:rsidR="00246290" w:rsidRDefault="00246290" w:rsidP="00A460AD">
            <w:pPr>
              <w:jc w:val="center"/>
              <w:rPr>
                <w:color w:val="000000"/>
                <w:sz w:val="28"/>
                <w:szCs w:val="28"/>
              </w:rPr>
            </w:pPr>
            <w:r w:rsidRPr="000E723F"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6290" w:rsidRPr="000B00C3" w:rsidRDefault="00246290" w:rsidP="00A460AD">
            <w:pPr>
              <w:jc w:val="center"/>
              <w:rPr>
                <w:sz w:val="28"/>
                <w:szCs w:val="28"/>
              </w:rPr>
            </w:pPr>
            <w:r w:rsidRPr="000E723F">
              <w:rPr>
                <w:sz w:val="28"/>
                <w:szCs w:val="28"/>
              </w:rPr>
              <w:t>1 17 15020 04 04</w:t>
            </w:r>
            <w:r>
              <w:rPr>
                <w:sz w:val="28"/>
                <w:szCs w:val="28"/>
              </w:rPr>
              <w:t>61</w:t>
            </w:r>
            <w:r w:rsidRPr="000E723F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699" w:type="dxa"/>
            <w:shd w:val="clear" w:color="auto" w:fill="auto"/>
          </w:tcPr>
          <w:p w:rsidR="00246290" w:rsidRPr="000B00C3" w:rsidRDefault="00246290" w:rsidP="00735A5C">
            <w:pPr>
              <w:jc w:val="both"/>
              <w:rPr>
                <w:sz w:val="28"/>
                <w:szCs w:val="28"/>
              </w:rPr>
            </w:pPr>
            <w:r w:rsidRPr="000B00C3">
              <w:rPr>
                <w:sz w:val="28"/>
                <w:szCs w:val="28"/>
              </w:rPr>
              <w:t>Инициативные платежи, зачисляемые в бюджеты городских округов (средства физ</w:t>
            </w:r>
            <w:r w:rsidRPr="000B00C3">
              <w:rPr>
                <w:sz w:val="28"/>
                <w:szCs w:val="28"/>
              </w:rPr>
              <w:t>и</w:t>
            </w:r>
            <w:r w:rsidRPr="000B00C3">
              <w:rPr>
                <w:sz w:val="28"/>
                <w:szCs w:val="28"/>
              </w:rPr>
              <w:t>ческих лиц, направляемые на реализацию инициативного проекта «</w:t>
            </w:r>
            <w:r>
              <w:rPr>
                <w:sz w:val="28"/>
                <w:szCs w:val="28"/>
              </w:rPr>
              <w:t>П</w:t>
            </w:r>
            <w:r w:rsidRPr="000E723F">
              <w:rPr>
                <w:sz w:val="28"/>
                <w:szCs w:val="28"/>
              </w:rPr>
              <w:t>риобретение уличной резиновой плитки для МБДОУ д/с №26  по  адресу: Ростовская область, г. Н</w:t>
            </w:r>
            <w:r w:rsidRPr="000E723F">
              <w:rPr>
                <w:sz w:val="28"/>
                <w:szCs w:val="28"/>
              </w:rPr>
              <w:t>о</w:t>
            </w:r>
            <w:r w:rsidRPr="000E723F">
              <w:rPr>
                <w:sz w:val="28"/>
                <w:szCs w:val="28"/>
              </w:rPr>
              <w:t>вошахтинск, ул. Физкультурная, 8</w:t>
            </w:r>
            <w:r w:rsidRPr="000B00C3">
              <w:rPr>
                <w:sz w:val="28"/>
                <w:szCs w:val="28"/>
              </w:rPr>
              <w:t>»)</w:t>
            </w:r>
          </w:p>
        </w:tc>
      </w:tr>
      <w:tr w:rsidR="00246290" w:rsidRPr="009D2F3B" w:rsidTr="00CD4D38">
        <w:tc>
          <w:tcPr>
            <w:tcW w:w="963" w:type="dxa"/>
            <w:shd w:val="clear" w:color="auto" w:fill="auto"/>
            <w:vAlign w:val="center"/>
          </w:tcPr>
          <w:p w:rsidR="00246290" w:rsidRDefault="00246290" w:rsidP="00A46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6290" w:rsidRPr="000B00C3" w:rsidRDefault="00246290" w:rsidP="00A4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1 17 15020 04 0462</w:t>
            </w:r>
            <w:r w:rsidR="00735A5C">
              <w:rPr>
                <w:sz w:val="28"/>
                <w:szCs w:val="28"/>
              </w:rPr>
              <w:t xml:space="preserve"> </w:t>
            </w:r>
            <w:r w:rsidRPr="000E723F">
              <w:rPr>
                <w:sz w:val="28"/>
                <w:szCs w:val="28"/>
              </w:rPr>
              <w:t>150</w:t>
            </w:r>
          </w:p>
        </w:tc>
        <w:tc>
          <w:tcPr>
            <w:tcW w:w="5699" w:type="dxa"/>
            <w:shd w:val="clear" w:color="auto" w:fill="auto"/>
          </w:tcPr>
          <w:p w:rsidR="00246290" w:rsidRPr="000B00C3" w:rsidRDefault="00246290" w:rsidP="00735A5C">
            <w:pPr>
              <w:jc w:val="both"/>
              <w:rPr>
                <w:sz w:val="28"/>
                <w:szCs w:val="28"/>
              </w:rPr>
            </w:pPr>
            <w:r w:rsidRPr="000B00C3">
              <w:rPr>
                <w:sz w:val="28"/>
                <w:szCs w:val="28"/>
              </w:rPr>
              <w:t>Инициативные платежи, зачисляемые в бюджеты городских округов (средства юр</w:t>
            </w:r>
            <w:r w:rsidRPr="000B00C3">
              <w:rPr>
                <w:sz w:val="28"/>
                <w:szCs w:val="28"/>
              </w:rPr>
              <w:t>и</w:t>
            </w:r>
            <w:r w:rsidRPr="000B00C3">
              <w:rPr>
                <w:sz w:val="28"/>
                <w:szCs w:val="28"/>
              </w:rPr>
              <w:t>дических лиц,</w:t>
            </w:r>
            <w:r>
              <w:t xml:space="preserve">  </w:t>
            </w:r>
            <w:r w:rsidRPr="000E723F">
              <w:rPr>
                <w:sz w:val="28"/>
                <w:szCs w:val="28"/>
              </w:rPr>
              <w:t>направляемые на реализацию инициативного проекта «</w:t>
            </w:r>
            <w:r>
              <w:rPr>
                <w:sz w:val="28"/>
                <w:szCs w:val="28"/>
              </w:rPr>
              <w:t>П</w:t>
            </w:r>
            <w:r w:rsidRPr="000E723F">
              <w:rPr>
                <w:sz w:val="28"/>
                <w:szCs w:val="28"/>
              </w:rPr>
              <w:t>риобретение уличной резиновой плитки для МБДОУ д/с №26  по  адресу: Ростовская область, г. Н</w:t>
            </w:r>
            <w:r w:rsidRPr="000E723F">
              <w:rPr>
                <w:sz w:val="28"/>
                <w:szCs w:val="28"/>
              </w:rPr>
              <w:t>о</w:t>
            </w:r>
            <w:r w:rsidRPr="000E723F">
              <w:rPr>
                <w:sz w:val="28"/>
                <w:szCs w:val="28"/>
              </w:rPr>
              <w:t>вошахтинск, ул. Физкультурная, 8</w:t>
            </w:r>
            <w:r w:rsidRPr="000B00C3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D7D8F" w:rsidRPr="00B20EAC" w:rsidRDefault="00DD3A1C" w:rsidP="00DD7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7D8F" w:rsidRPr="00B20EAC">
        <w:rPr>
          <w:rFonts w:ascii="Times New Roman" w:hAnsi="Times New Roman" w:cs="Times New Roman"/>
          <w:sz w:val="28"/>
          <w:szCs w:val="28"/>
        </w:rPr>
        <w:t>. Настоящее постановление применяется к правоотношениям, возн</w:t>
      </w:r>
      <w:r w:rsidR="00DD7D8F" w:rsidRPr="00B20EAC">
        <w:rPr>
          <w:rFonts w:ascii="Times New Roman" w:hAnsi="Times New Roman" w:cs="Times New Roman"/>
          <w:sz w:val="28"/>
          <w:szCs w:val="28"/>
        </w:rPr>
        <w:t>и</w:t>
      </w:r>
      <w:r w:rsidR="00DD7D8F" w:rsidRPr="00B20EAC">
        <w:rPr>
          <w:rFonts w:ascii="Times New Roman" w:hAnsi="Times New Roman" w:cs="Times New Roman"/>
          <w:sz w:val="28"/>
          <w:szCs w:val="28"/>
        </w:rPr>
        <w:t>кающим при составлении и исполнении бюджета города Новошахтинска, н</w:t>
      </w:r>
      <w:r w:rsidR="00DD7D8F" w:rsidRPr="00B20EAC">
        <w:rPr>
          <w:rFonts w:ascii="Times New Roman" w:hAnsi="Times New Roman" w:cs="Times New Roman"/>
          <w:sz w:val="28"/>
          <w:szCs w:val="28"/>
        </w:rPr>
        <w:t>а</w:t>
      </w:r>
      <w:r w:rsidR="00DD7D8F" w:rsidRPr="00B20EAC">
        <w:rPr>
          <w:rFonts w:ascii="Times New Roman" w:hAnsi="Times New Roman" w:cs="Times New Roman"/>
          <w:sz w:val="28"/>
          <w:szCs w:val="28"/>
        </w:rPr>
        <w:t>чиная с бюджета на 2023 год и на плановый период 2024 и 2025 годов, подл</w:t>
      </w:r>
      <w:r w:rsidR="00DD7D8F" w:rsidRPr="00B20EAC">
        <w:rPr>
          <w:rFonts w:ascii="Times New Roman" w:hAnsi="Times New Roman" w:cs="Times New Roman"/>
          <w:sz w:val="28"/>
          <w:szCs w:val="28"/>
        </w:rPr>
        <w:t>е</w:t>
      </w:r>
      <w:r w:rsidR="00DD7D8F" w:rsidRPr="00B20EAC">
        <w:rPr>
          <w:rFonts w:ascii="Times New Roman" w:hAnsi="Times New Roman" w:cs="Times New Roman"/>
          <w:sz w:val="28"/>
          <w:szCs w:val="28"/>
        </w:rPr>
        <w:t>жит официальному опубликованию и размещению на официальном сайте А</w:t>
      </w:r>
      <w:r w:rsidR="00DD7D8F" w:rsidRPr="00B20EAC">
        <w:rPr>
          <w:rFonts w:ascii="Times New Roman" w:hAnsi="Times New Roman" w:cs="Times New Roman"/>
          <w:sz w:val="28"/>
          <w:szCs w:val="28"/>
        </w:rPr>
        <w:t>д</w:t>
      </w:r>
      <w:r w:rsidR="00DD7D8F" w:rsidRPr="00B20EAC">
        <w:rPr>
          <w:rFonts w:ascii="Times New Roman" w:hAnsi="Times New Roman" w:cs="Times New Roman"/>
          <w:sz w:val="28"/>
          <w:szCs w:val="28"/>
        </w:rPr>
        <w:t>министрации города Новошахтинска в сети Интернет.</w:t>
      </w:r>
    </w:p>
    <w:p w:rsidR="00DD7D8F" w:rsidRPr="00171E92" w:rsidRDefault="00DD3A1C" w:rsidP="00DD7D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7D8F">
        <w:rPr>
          <w:rFonts w:ascii="Times New Roman" w:hAnsi="Times New Roman" w:cs="Times New Roman"/>
          <w:sz w:val="28"/>
          <w:szCs w:val="28"/>
        </w:rPr>
        <w:t xml:space="preserve">. </w:t>
      </w:r>
      <w:r w:rsidR="00DD7D8F" w:rsidRPr="00171E9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города – начальника финансового управления Коденц</w:t>
      </w:r>
      <w:r w:rsidR="00DD7D8F" w:rsidRPr="00171E92">
        <w:rPr>
          <w:rFonts w:ascii="Times New Roman" w:hAnsi="Times New Roman" w:cs="Times New Roman"/>
          <w:sz w:val="28"/>
          <w:szCs w:val="28"/>
        </w:rPr>
        <w:t>о</w:t>
      </w:r>
      <w:r w:rsidR="00DD7D8F" w:rsidRPr="00171E92">
        <w:rPr>
          <w:rFonts w:ascii="Times New Roman" w:hAnsi="Times New Roman" w:cs="Times New Roman"/>
          <w:sz w:val="28"/>
          <w:szCs w:val="28"/>
        </w:rPr>
        <w:t>ву</w:t>
      </w:r>
      <w:r w:rsidR="00DD7D8F" w:rsidRPr="00840885">
        <w:rPr>
          <w:rFonts w:ascii="Times New Roman" w:hAnsi="Times New Roman" w:cs="Times New Roman"/>
          <w:sz w:val="28"/>
          <w:szCs w:val="28"/>
        </w:rPr>
        <w:t xml:space="preserve"> </w:t>
      </w:r>
      <w:r w:rsidR="00DD7D8F" w:rsidRPr="00171E92">
        <w:rPr>
          <w:rFonts w:ascii="Times New Roman" w:hAnsi="Times New Roman" w:cs="Times New Roman"/>
          <w:sz w:val="28"/>
          <w:szCs w:val="28"/>
        </w:rPr>
        <w:t>Т.В.</w:t>
      </w:r>
    </w:p>
    <w:p w:rsidR="00DD3A1C" w:rsidRDefault="00DD3A1C" w:rsidP="00DD7D8F">
      <w:pPr>
        <w:rPr>
          <w:sz w:val="28"/>
          <w:szCs w:val="28"/>
        </w:rPr>
      </w:pPr>
    </w:p>
    <w:p w:rsidR="00246290" w:rsidRDefault="00246290" w:rsidP="00DD7D8F">
      <w:pPr>
        <w:rPr>
          <w:sz w:val="28"/>
          <w:szCs w:val="28"/>
        </w:rPr>
      </w:pPr>
    </w:p>
    <w:p w:rsidR="00C771D7" w:rsidRDefault="00C771D7" w:rsidP="00DD7D8F">
      <w:pPr>
        <w:rPr>
          <w:sz w:val="28"/>
          <w:szCs w:val="28"/>
        </w:rPr>
      </w:pPr>
    </w:p>
    <w:p w:rsidR="00DD3A1C" w:rsidRDefault="00DD7D8F" w:rsidP="00DD7D8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61B4A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                            </w:t>
      </w:r>
      <w:r w:rsidR="00CD4D3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="00DD3A1C">
        <w:rPr>
          <w:sz w:val="28"/>
          <w:szCs w:val="28"/>
        </w:rPr>
        <w:t xml:space="preserve">    </w:t>
      </w:r>
      <w:r w:rsidRPr="00361B4A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361B4A">
        <w:rPr>
          <w:sz w:val="28"/>
          <w:szCs w:val="28"/>
        </w:rPr>
        <w:t>Бондаренко</w:t>
      </w:r>
    </w:p>
    <w:p w:rsidR="00246290" w:rsidRDefault="00246290" w:rsidP="00DD7D8F">
      <w:pPr>
        <w:rPr>
          <w:sz w:val="28"/>
          <w:szCs w:val="28"/>
        </w:rPr>
      </w:pPr>
    </w:p>
    <w:p w:rsidR="00246290" w:rsidRDefault="00246290" w:rsidP="00DD7D8F">
      <w:pPr>
        <w:rPr>
          <w:sz w:val="28"/>
          <w:szCs w:val="28"/>
        </w:rPr>
      </w:pPr>
    </w:p>
    <w:p w:rsidR="00C771D7" w:rsidRDefault="00C771D7" w:rsidP="00DD7D8F">
      <w:pPr>
        <w:rPr>
          <w:sz w:val="28"/>
          <w:szCs w:val="28"/>
        </w:rPr>
      </w:pPr>
    </w:p>
    <w:p w:rsidR="00C771D7" w:rsidRDefault="00C771D7" w:rsidP="00DD7D8F">
      <w:pPr>
        <w:rPr>
          <w:sz w:val="28"/>
          <w:szCs w:val="28"/>
        </w:rPr>
      </w:pPr>
    </w:p>
    <w:p w:rsidR="00C771D7" w:rsidRDefault="00C771D7" w:rsidP="00DD7D8F">
      <w:pPr>
        <w:rPr>
          <w:sz w:val="28"/>
          <w:szCs w:val="28"/>
        </w:rPr>
      </w:pPr>
    </w:p>
    <w:p w:rsidR="00C771D7" w:rsidRDefault="00C771D7" w:rsidP="00DD7D8F">
      <w:pPr>
        <w:rPr>
          <w:sz w:val="28"/>
          <w:szCs w:val="28"/>
        </w:rPr>
      </w:pPr>
      <w:bookmarkStart w:id="0" w:name="_GoBack"/>
      <w:bookmarkEnd w:id="0"/>
    </w:p>
    <w:p w:rsidR="00DD7D8F" w:rsidRPr="00840885" w:rsidRDefault="00DD7D8F" w:rsidP="00DD7D8F">
      <w:pPr>
        <w:rPr>
          <w:sz w:val="28"/>
          <w:szCs w:val="28"/>
        </w:rPr>
      </w:pPr>
      <w:r w:rsidRPr="00840885">
        <w:rPr>
          <w:sz w:val="28"/>
          <w:szCs w:val="28"/>
        </w:rPr>
        <w:t>Постановление вносит</w:t>
      </w:r>
    </w:p>
    <w:p w:rsidR="00DD7D8F" w:rsidRPr="00840885" w:rsidRDefault="00DD7D8F" w:rsidP="00DD7D8F">
      <w:pPr>
        <w:rPr>
          <w:sz w:val="28"/>
          <w:szCs w:val="28"/>
        </w:rPr>
      </w:pPr>
      <w:r w:rsidRPr="00840885">
        <w:rPr>
          <w:sz w:val="28"/>
          <w:szCs w:val="28"/>
        </w:rPr>
        <w:t>Финансовое управление</w:t>
      </w:r>
    </w:p>
    <w:p w:rsidR="00E715E8" w:rsidRPr="008F314B" w:rsidRDefault="00DD7D8F" w:rsidP="00DD3A1C">
      <w:pPr>
        <w:rPr>
          <w:sz w:val="28"/>
          <w:szCs w:val="28"/>
        </w:rPr>
      </w:pPr>
      <w:r w:rsidRPr="00840885">
        <w:rPr>
          <w:sz w:val="28"/>
          <w:szCs w:val="28"/>
        </w:rPr>
        <w:t>Администрации города</w:t>
      </w:r>
    </w:p>
    <w:sectPr w:rsidR="00E715E8" w:rsidRPr="008F314B" w:rsidSect="00246290">
      <w:pgSz w:w="11907" w:h="16840"/>
      <w:pgMar w:top="1134" w:right="62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6D" w:rsidRDefault="007A7E6D">
      <w:r>
        <w:separator/>
      </w:r>
    </w:p>
  </w:endnote>
  <w:endnote w:type="continuationSeparator" w:id="0">
    <w:p w:rsidR="007A7E6D" w:rsidRDefault="007A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6D" w:rsidRDefault="007A7E6D">
      <w:r>
        <w:separator/>
      </w:r>
    </w:p>
  </w:footnote>
  <w:footnote w:type="continuationSeparator" w:id="0">
    <w:p w:rsidR="007A7E6D" w:rsidRDefault="007A7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077C9"/>
    <w:rsid w:val="000219A1"/>
    <w:rsid w:val="00047BFA"/>
    <w:rsid w:val="00061123"/>
    <w:rsid w:val="000A1472"/>
    <w:rsid w:val="001B0A63"/>
    <w:rsid w:val="00246290"/>
    <w:rsid w:val="002A5B46"/>
    <w:rsid w:val="00301A3F"/>
    <w:rsid w:val="00323152"/>
    <w:rsid w:val="00345513"/>
    <w:rsid w:val="00353C1E"/>
    <w:rsid w:val="0036475A"/>
    <w:rsid w:val="00370B68"/>
    <w:rsid w:val="00372C31"/>
    <w:rsid w:val="003A1272"/>
    <w:rsid w:val="003B4407"/>
    <w:rsid w:val="004B0852"/>
    <w:rsid w:val="00557F42"/>
    <w:rsid w:val="006331B0"/>
    <w:rsid w:val="00701558"/>
    <w:rsid w:val="00711876"/>
    <w:rsid w:val="00735A5C"/>
    <w:rsid w:val="00775781"/>
    <w:rsid w:val="00777DC1"/>
    <w:rsid w:val="007A7E6D"/>
    <w:rsid w:val="007C4D06"/>
    <w:rsid w:val="007C4EE3"/>
    <w:rsid w:val="00846F6C"/>
    <w:rsid w:val="008B45EA"/>
    <w:rsid w:val="008D5338"/>
    <w:rsid w:val="008F314B"/>
    <w:rsid w:val="00937ACC"/>
    <w:rsid w:val="009548F1"/>
    <w:rsid w:val="009A6B75"/>
    <w:rsid w:val="009F6FFC"/>
    <w:rsid w:val="00A537B3"/>
    <w:rsid w:val="00A92983"/>
    <w:rsid w:val="00AA6DF5"/>
    <w:rsid w:val="00B11F15"/>
    <w:rsid w:val="00B17E06"/>
    <w:rsid w:val="00B74C01"/>
    <w:rsid w:val="00BB1DEE"/>
    <w:rsid w:val="00BE0157"/>
    <w:rsid w:val="00BE3B38"/>
    <w:rsid w:val="00C07A5E"/>
    <w:rsid w:val="00C614FE"/>
    <w:rsid w:val="00C771D7"/>
    <w:rsid w:val="00C917FC"/>
    <w:rsid w:val="00CD4D38"/>
    <w:rsid w:val="00D215C0"/>
    <w:rsid w:val="00D31D28"/>
    <w:rsid w:val="00D50CAF"/>
    <w:rsid w:val="00DD26EE"/>
    <w:rsid w:val="00DD3A1C"/>
    <w:rsid w:val="00DD7D8F"/>
    <w:rsid w:val="00E06450"/>
    <w:rsid w:val="00E715E8"/>
    <w:rsid w:val="00EA3025"/>
    <w:rsid w:val="00EE6278"/>
    <w:rsid w:val="00F461A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D7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D7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007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D7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D7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007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7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2023-07-07T11:30:00Z</cp:lastPrinted>
  <dcterms:created xsi:type="dcterms:W3CDTF">2023-07-13T12:15:00Z</dcterms:created>
  <dcterms:modified xsi:type="dcterms:W3CDTF">2023-07-13T12:15:00Z</dcterms:modified>
</cp:coreProperties>
</file>