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720630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10.11.2023</w:t>
      </w:r>
      <w:r w:rsidR="00C331F6"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1203</w:t>
      </w:r>
      <w:r w:rsidR="004E73EE" w:rsidRPr="0099714A">
        <w:rPr>
          <w:sz w:val="28"/>
          <w:szCs w:val="28"/>
        </w:rPr>
        <w:t xml:space="preserve">   </w:t>
      </w:r>
      <w:r w:rsidR="007E7AC2" w:rsidRPr="00483A85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D77306" w:rsidRPr="00D77306" w:rsidRDefault="00D77306" w:rsidP="00D77306">
      <w:pPr>
        <w:jc w:val="center"/>
        <w:rPr>
          <w:b/>
          <w:color w:val="000000"/>
          <w:spacing w:val="4"/>
          <w:sz w:val="16"/>
          <w:szCs w:val="28"/>
        </w:rPr>
      </w:pPr>
    </w:p>
    <w:p w:rsidR="00483A85" w:rsidRDefault="00483A85" w:rsidP="00D77306">
      <w:pPr>
        <w:jc w:val="center"/>
        <w:rPr>
          <w:b/>
          <w:color w:val="000000"/>
          <w:spacing w:val="4"/>
          <w:sz w:val="28"/>
          <w:szCs w:val="28"/>
        </w:rPr>
      </w:pPr>
      <w:r w:rsidRPr="000179AD">
        <w:rPr>
          <w:b/>
          <w:color w:val="000000"/>
          <w:spacing w:val="4"/>
          <w:sz w:val="28"/>
          <w:szCs w:val="28"/>
        </w:rPr>
        <w:t>О</w:t>
      </w:r>
      <w:r>
        <w:rPr>
          <w:b/>
          <w:color w:val="000000"/>
          <w:spacing w:val="4"/>
          <w:sz w:val="28"/>
          <w:szCs w:val="28"/>
        </w:rPr>
        <w:t xml:space="preserve"> внесении изменений в постановление </w:t>
      </w:r>
    </w:p>
    <w:p w:rsidR="00483A85" w:rsidRPr="001B2FE8" w:rsidRDefault="00483A85" w:rsidP="00D77306">
      <w:pPr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Администрации города от 23.09.2022 № 1082</w:t>
      </w:r>
    </w:p>
    <w:p w:rsidR="00483A85" w:rsidRPr="00852DCE" w:rsidRDefault="00483A85" w:rsidP="00483A85">
      <w:pPr>
        <w:shd w:val="clear" w:color="000000" w:fill="FFFFFF"/>
        <w:ind w:left="28" w:right="1"/>
        <w:jc w:val="center"/>
        <w:rPr>
          <w:b/>
          <w:sz w:val="26"/>
          <w:szCs w:val="26"/>
        </w:rPr>
      </w:pPr>
    </w:p>
    <w:p w:rsidR="00483A85" w:rsidRPr="00852DCE" w:rsidRDefault="00483A85" w:rsidP="00D77306">
      <w:pPr>
        <w:shd w:val="clear" w:color="000000" w:fill="FFFFFF"/>
        <w:ind w:left="14" w:right="1" w:firstLine="695"/>
        <w:jc w:val="both"/>
        <w:rPr>
          <w:color w:val="000000"/>
          <w:sz w:val="26"/>
          <w:szCs w:val="26"/>
        </w:rPr>
      </w:pPr>
    </w:p>
    <w:p w:rsidR="00483A85" w:rsidRPr="000179AD" w:rsidRDefault="00483A85" w:rsidP="00483A85">
      <w:pPr>
        <w:rPr>
          <w:sz w:val="28"/>
          <w:szCs w:val="28"/>
        </w:rPr>
      </w:pPr>
      <w:r w:rsidRPr="00852DCE">
        <w:rPr>
          <w:sz w:val="26"/>
          <w:szCs w:val="26"/>
        </w:rPr>
        <w:tab/>
      </w:r>
      <w:r w:rsidRPr="000179AD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правового акта Администрации города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законодательством Российской Федерации</w:t>
      </w:r>
    </w:p>
    <w:p w:rsidR="00483A85" w:rsidRPr="00852DCE" w:rsidRDefault="00483A85" w:rsidP="00483A85">
      <w:pPr>
        <w:rPr>
          <w:sz w:val="26"/>
          <w:szCs w:val="26"/>
        </w:rPr>
      </w:pPr>
    </w:p>
    <w:p w:rsidR="00483A85" w:rsidRPr="000179AD" w:rsidRDefault="00483A85" w:rsidP="00483A85">
      <w:pPr>
        <w:jc w:val="center"/>
        <w:rPr>
          <w:sz w:val="28"/>
          <w:szCs w:val="28"/>
        </w:rPr>
      </w:pPr>
      <w:r w:rsidRPr="000179AD">
        <w:rPr>
          <w:sz w:val="28"/>
          <w:szCs w:val="28"/>
        </w:rPr>
        <w:t>ПОСТАНОВЛЯЮ:</w:t>
      </w:r>
    </w:p>
    <w:p w:rsidR="00483A85" w:rsidRPr="000179AD" w:rsidRDefault="00483A85" w:rsidP="00483A85">
      <w:pPr>
        <w:jc w:val="center"/>
        <w:rPr>
          <w:sz w:val="28"/>
          <w:szCs w:val="28"/>
        </w:rPr>
      </w:pPr>
    </w:p>
    <w:p w:rsidR="00483A85" w:rsidRPr="001B2FE8" w:rsidRDefault="00D77306" w:rsidP="00D7730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3A85" w:rsidRPr="001B2FE8">
        <w:rPr>
          <w:sz w:val="28"/>
          <w:szCs w:val="28"/>
        </w:rPr>
        <w:t>Внести изменения в постановление Администрации города от 23.09.2022 № 1082 «О создании комиссии по проверке готовности системы оповещения и информирования населения города Новошахтинска» согласно приложению.</w:t>
      </w:r>
    </w:p>
    <w:p w:rsidR="00483A85" w:rsidRPr="001B2FE8" w:rsidRDefault="00483A85" w:rsidP="00483A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1B2FE8">
        <w:rPr>
          <w:sz w:val="28"/>
          <w:szCs w:val="28"/>
        </w:rPr>
        <w:t>Настоящее постановление подлежит официальному</w:t>
      </w:r>
      <w:r>
        <w:rPr>
          <w:sz w:val="28"/>
          <w:szCs w:val="28"/>
        </w:rPr>
        <w:t xml:space="preserve"> </w:t>
      </w:r>
      <w:r w:rsidRPr="001B2FE8">
        <w:rPr>
          <w:sz w:val="28"/>
          <w:szCs w:val="28"/>
        </w:rPr>
        <w:t>опубликованию и размещению на официальном сайте Администрации города Новошахтинска в сети Интернет.</w:t>
      </w:r>
    </w:p>
    <w:p w:rsidR="00483A85" w:rsidRPr="000179AD" w:rsidRDefault="00483A85" w:rsidP="0048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179AD">
        <w:rPr>
          <w:sz w:val="28"/>
          <w:szCs w:val="28"/>
        </w:rPr>
        <w:t xml:space="preserve">Контроль за исполнением постановления </w:t>
      </w:r>
      <w:r w:rsidR="00ED52C7">
        <w:rPr>
          <w:sz w:val="28"/>
          <w:szCs w:val="28"/>
        </w:rPr>
        <w:t>возложить на первого з</w:t>
      </w:r>
      <w:r w:rsidR="00ED52C7">
        <w:rPr>
          <w:sz w:val="28"/>
          <w:szCs w:val="28"/>
        </w:rPr>
        <w:t>а</w:t>
      </w:r>
      <w:r w:rsidR="00ED52C7">
        <w:rPr>
          <w:sz w:val="28"/>
          <w:szCs w:val="28"/>
        </w:rPr>
        <w:t>местителя Главы Администрации города Пархоменко М.Н</w:t>
      </w:r>
      <w:r w:rsidRPr="000179AD">
        <w:rPr>
          <w:sz w:val="28"/>
          <w:szCs w:val="28"/>
        </w:rPr>
        <w:t>.</w:t>
      </w:r>
    </w:p>
    <w:p w:rsidR="00483A85" w:rsidRDefault="00483A85" w:rsidP="00483A85">
      <w:pPr>
        <w:jc w:val="both"/>
        <w:rPr>
          <w:sz w:val="28"/>
          <w:szCs w:val="28"/>
        </w:rPr>
      </w:pPr>
    </w:p>
    <w:p w:rsidR="00483A85" w:rsidRDefault="00483A85" w:rsidP="00483A85">
      <w:pPr>
        <w:jc w:val="both"/>
        <w:rPr>
          <w:sz w:val="28"/>
          <w:szCs w:val="28"/>
        </w:rPr>
      </w:pPr>
    </w:p>
    <w:p w:rsidR="00D77306" w:rsidRPr="000179AD" w:rsidRDefault="00D77306" w:rsidP="00483A85">
      <w:pPr>
        <w:jc w:val="both"/>
        <w:rPr>
          <w:sz w:val="28"/>
          <w:szCs w:val="28"/>
        </w:rPr>
      </w:pPr>
    </w:p>
    <w:p w:rsidR="00483A85" w:rsidRPr="000179AD" w:rsidRDefault="00483A85" w:rsidP="00D77306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179AD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0179AD">
        <w:rPr>
          <w:color w:val="000000"/>
          <w:sz w:val="28"/>
          <w:szCs w:val="28"/>
        </w:rPr>
        <w:t xml:space="preserve"> Администрации города                                                 </w:t>
      </w:r>
      <w:r w:rsidR="00D77306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>С.А. Бондаренко</w:t>
      </w:r>
      <w:r w:rsidRPr="000179AD">
        <w:rPr>
          <w:sz w:val="28"/>
          <w:szCs w:val="28"/>
        </w:rPr>
        <w:t xml:space="preserve"> </w:t>
      </w: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Default="00483A85" w:rsidP="00483A85">
      <w:pPr>
        <w:jc w:val="both"/>
        <w:rPr>
          <w:sz w:val="26"/>
          <w:szCs w:val="26"/>
        </w:rPr>
      </w:pPr>
    </w:p>
    <w:p w:rsidR="00483A85" w:rsidRPr="000179AD" w:rsidRDefault="00483A85" w:rsidP="00483A85">
      <w:pPr>
        <w:jc w:val="both"/>
        <w:rPr>
          <w:sz w:val="28"/>
          <w:szCs w:val="28"/>
        </w:rPr>
      </w:pPr>
      <w:r w:rsidRPr="000179AD">
        <w:rPr>
          <w:sz w:val="28"/>
          <w:szCs w:val="28"/>
        </w:rPr>
        <w:t>Постановление вносит</w:t>
      </w:r>
    </w:p>
    <w:p w:rsidR="00483A85" w:rsidRPr="000179AD" w:rsidRDefault="00483A85" w:rsidP="00483A85">
      <w:pPr>
        <w:jc w:val="both"/>
        <w:rPr>
          <w:sz w:val="28"/>
          <w:szCs w:val="28"/>
        </w:rPr>
      </w:pPr>
      <w:r w:rsidRPr="000179AD">
        <w:rPr>
          <w:sz w:val="28"/>
          <w:szCs w:val="28"/>
        </w:rPr>
        <w:t xml:space="preserve">муниципальное бюджетное учреждение </w:t>
      </w:r>
    </w:p>
    <w:p w:rsidR="00483A85" w:rsidRPr="000179AD" w:rsidRDefault="00483A85" w:rsidP="00483A85">
      <w:pPr>
        <w:jc w:val="both"/>
        <w:rPr>
          <w:sz w:val="28"/>
          <w:szCs w:val="28"/>
        </w:rPr>
      </w:pPr>
      <w:r w:rsidRPr="000179AD">
        <w:rPr>
          <w:sz w:val="28"/>
          <w:szCs w:val="28"/>
        </w:rPr>
        <w:t xml:space="preserve">города Новошахтинска «Управление по делам </w:t>
      </w:r>
    </w:p>
    <w:p w:rsidR="00483A85" w:rsidRPr="000179AD" w:rsidRDefault="00483A85" w:rsidP="00483A85">
      <w:pPr>
        <w:jc w:val="both"/>
        <w:rPr>
          <w:sz w:val="28"/>
          <w:szCs w:val="28"/>
        </w:rPr>
      </w:pPr>
      <w:r w:rsidRPr="000179AD">
        <w:rPr>
          <w:sz w:val="28"/>
          <w:szCs w:val="28"/>
        </w:rPr>
        <w:t>гражданской обороны и чрезвычайным ситуациям»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</w:t>
      </w:r>
      <w:r w:rsidRPr="000179AD">
        <w:rPr>
          <w:color w:val="000000"/>
          <w:sz w:val="28"/>
          <w:szCs w:val="28"/>
        </w:rPr>
        <w:t>Приложение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0179AD">
        <w:rPr>
          <w:color w:val="000000"/>
          <w:sz w:val="28"/>
          <w:szCs w:val="28"/>
        </w:rPr>
        <w:t>к постановлению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 xml:space="preserve">                                                                                   Администрации города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C31613">
        <w:rPr>
          <w:color w:val="000000"/>
          <w:sz w:val="28"/>
          <w:szCs w:val="28"/>
        </w:rPr>
        <w:t xml:space="preserve">  </w:t>
      </w:r>
      <w:r w:rsidR="00720630">
        <w:rPr>
          <w:color w:val="000000"/>
          <w:sz w:val="28"/>
          <w:szCs w:val="28"/>
        </w:rPr>
        <w:t>от 10.11.2023</w:t>
      </w:r>
      <w:r>
        <w:rPr>
          <w:color w:val="000000"/>
          <w:sz w:val="28"/>
          <w:szCs w:val="28"/>
        </w:rPr>
        <w:t xml:space="preserve">  </w:t>
      </w:r>
      <w:r w:rsidRPr="000179AD">
        <w:rPr>
          <w:color w:val="000000"/>
          <w:sz w:val="28"/>
          <w:szCs w:val="28"/>
        </w:rPr>
        <w:t>№</w:t>
      </w:r>
      <w:r w:rsidR="00720630">
        <w:rPr>
          <w:color w:val="000000"/>
          <w:sz w:val="28"/>
          <w:szCs w:val="28"/>
        </w:rPr>
        <w:t xml:space="preserve"> 1203</w:t>
      </w:r>
      <w:r w:rsidRPr="000179AD">
        <w:rPr>
          <w:color w:val="000000"/>
          <w:sz w:val="28"/>
          <w:szCs w:val="28"/>
        </w:rPr>
        <w:t xml:space="preserve"> </w:t>
      </w:r>
    </w:p>
    <w:p w:rsidR="00483A85" w:rsidRPr="000179AD" w:rsidRDefault="00483A85" w:rsidP="00483A85">
      <w:pPr>
        <w:ind w:left="6804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ab/>
      </w:r>
      <w:r w:rsidRPr="000179AD">
        <w:rPr>
          <w:color w:val="000000"/>
          <w:sz w:val="28"/>
          <w:szCs w:val="28"/>
        </w:rPr>
        <w:tab/>
      </w:r>
      <w:r w:rsidRPr="000179AD">
        <w:rPr>
          <w:color w:val="000000"/>
          <w:sz w:val="28"/>
          <w:szCs w:val="28"/>
        </w:rPr>
        <w:tab/>
      </w:r>
      <w:r w:rsidRPr="000179AD">
        <w:rPr>
          <w:color w:val="000000"/>
          <w:sz w:val="28"/>
          <w:szCs w:val="28"/>
        </w:rPr>
        <w:tab/>
      </w:r>
    </w:p>
    <w:p w:rsidR="00483A85" w:rsidRDefault="00483A85" w:rsidP="00483A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ИЗМЕНЕНИЯ,</w:t>
      </w:r>
    </w:p>
    <w:p w:rsidR="00483A85" w:rsidRDefault="00483A85" w:rsidP="00483A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вносимые в постановление Администрации города </w:t>
      </w:r>
    </w:p>
    <w:p w:rsidR="00D77306" w:rsidRDefault="00483A85" w:rsidP="00483A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23.09.2022 № 1082 «О создании комиссии по проверке готовности</w:t>
      </w:r>
    </w:p>
    <w:p w:rsidR="00483A85" w:rsidRDefault="00483A85" w:rsidP="00483A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системы оповещения и информирования населения </w:t>
      </w:r>
    </w:p>
    <w:p w:rsidR="00483A85" w:rsidRDefault="00483A85" w:rsidP="00483A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Новошахтинска»</w:t>
      </w:r>
    </w:p>
    <w:p w:rsidR="00483A85" w:rsidRDefault="00483A85" w:rsidP="00483A85">
      <w:pPr>
        <w:jc w:val="center"/>
        <w:rPr>
          <w:color w:val="000000"/>
          <w:sz w:val="28"/>
          <w:szCs w:val="28"/>
        </w:rPr>
      </w:pPr>
    </w:p>
    <w:p w:rsidR="00483A85" w:rsidRDefault="00483A85" w:rsidP="00D77306">
      <w:pPr>
        <w:ind w:firstLine="708"/>
        <w:jc w:val="both"/>
        <w:rPr>
          <w:color w:val="000000"/>
          <w:sz w:val="28"/>
          <w:szCs w:val="28"/>
        </w:rPr>
      </w:pPr>
      <w:r w:rsidRPr="00D41A4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Преамбулу постановления изложить в редакции:</w:t>
      </w:r>
    </w:p>
    <w:p w:rsidR="00483A85" w:rsidRDefault="00483A85" w:rsidP="00483A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7730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«В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17.05.2023 № 769 «О порядке создания, реконструкции и поддержания в состоянии постоянной готовности к использованию систем оповещения населения», в целях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держания в постоянной готовности муниципальной системы оповещения и информирования населения муниципального образования «Город Новоша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тинск» об угрозе возникновения или возникновении чрезвычайных ситуаций, оповещения населения, в том числе экстренного оповещения населения об опасностях, возникающих при военных конфликтах или вследствие этих конфликтов,».</w:t>
      </w:r>
    </w:p>
    <w:p w:rsidR="00483A85" w:rsidRDefault="00483A85" w:rsidP="00D7730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Приложение изложить в редакции: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«</w:t>
      </w:r>
      <w:r w:rsidRPr="000179AD">
        <w:rPr>
          <w:color w:val="000000"/>
          <w:sz w:val="28"/>
          <w:szCs w:val="28"/>
        </w:rPr>
        <w:t>Приложение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0179AD">
        <w:rPr>
          <w:color w:val="000000"/>
          <w:sz w:val="28"/>
          <w:szCs w:val="28"/>
        </w:rPr>
        <w:t>к постановлению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 xml:space="preserve">                                                                                   Администрации города</w:t>
      </w:r>
    </w:p>
    <w:p w:rsidR="00483A85" w:rsidRPr="000179AD" w:rsidRDefault="00483A85" w:rsidP="00483A8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о</w:t>
      </w:r>
      <w:r w:rsidRPr="000179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23.09.2022 </w:t>
      </w:r>
      <w:r w:rsidRPr="000179A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1082</w:t>
      </w:r>
      <w:r w:rsidRPr="000179AD">
        <w:rPr>
          <w:color w:val="000000"/>
          <w:sz w:val="28"/>
          <w:szCs w:val="28"/>
        </w:rPr>
        <w:t xml:space="preserve"> </w:t>
      </w:r>
    </w:p>
    <w:p w:rsidR="00483A85" w:rsidRPr="000179AD" w:rsidRDefault="00483A85" w:rsidP="00483A85">
      <w:pPr>
        <w:jc w:val="center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СОСТАВ</w:t>
      </w:r>
    </w:p>
    <w:p w:rsidR="00483A85" w:rsidRPr="000179AD" w:rsidRDefault="00483A85" w:rsidP="00483A85">
      <w:pPr>
        <w:jc w:val="center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 xml:space="preserve">комиссии по проверке готовности системы оповещения </w:t>
      </w:r>
    </w:p>
    <w:p w:rsidR="00483A85" w:rsidRPr="000179AD" w:rsidRDefault="00483A85" w:rsidP="00483A85">
      <w:pPr>
        <w:jc w:val="center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и информирования населения города Новошахтинска</w:t>
      </w:r>
    </w:p>
    <w:p w:rsidR="00483A85" w:rsidRPr="000179AD" w:rsidRDefault="00483A85" w:rsidP="00483A85">
      <w:pPr>
        <w:jc w:val="center"/>
        <w:rPr>
          <w:color w:val="0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350"/>
      </w:tblGrid>
      <w:tr w:rsidR="00483A85" w:rsidRPr="000179AD" w:rsidTr="00D77306">
        <w:tc>
          <w:tcPr>
            <w:tcW w:w="3256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Полока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Геннадий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179AD">
              <w:rPr>
                <w:color w:val="000000"/>
                <w:sz w:val="28"/>
                <w:szCs w:val="28"/>
              </w:rPr>
              <w:t>Анатольевич</w:t>
            </w:r>
          </w:p>
        </w:tc>
        <w:tc>
          <w:tcPr>
            <w:tcW w:w="6350" w:type="dxa"/>
          </w:tcPr>
          <w:p w:rsidR="00483A85" w:rsidRPr="00DF5E1C" w:rsidRDefault="00483A85" w:rsidP="00EC64EB">
            <w:pPr>
              <w:rPr>
                <w:color w:val="000000"/>
                <w:sz w:val="28"/>
                <w:szCs w:val="28"/>
              </w:rPr>
            </w:pPr>
            <w:r w:rsidRPr="00787D57">
              <w:rPr>
                <w:sz w:val="24"/>
                <w:szCs w:val="24"/>
              </w:rPr>
              <w:t>–</w:t>
            </w:r>
            <w:r w:rsidRPr="00DF5E1C">
              <w:rPr>
                <w:sz w:val="24"/>
                <w:szCs w:val="24"/>
              </w:rPr>
              <w:t xml:space="preserve"> </w:t>
            </w:r>
            <w:r w:rsidRPr="00DF5E1C">
              <w:rPr>
                <w:color w:val="000000"/>
                <w:sz w:val="28"/>
                <w:szCs w:val="28"/>
              </w:rPr>
              <w:t>начальник муниципального бюджетного учре</w:t>
            </w:r>
            <w:r w:rsidRPr="00DF5E1C">
              <w:rPr>
                <w:color w:val="000000"/>
                <w:sz w:val="28"/>
                <w:szCs w:val="28"/>
              </w:rPr>
              <w:t>ж</w:t>
            </w:r>
            <w:r w:rsidRPr="00DF5E1C">
              <w:rPr>
                <w:color w:val="000000"/>
                <w:sz w:val="28"/>
                <w:szCs w:val="28"/>
              </w:rPr>
              <w:t>дения города Новошахтинска «Управление по д</w:t>
            </w:r>
            <w:r w:rsidRPr="00DF5E1C">
              <w:rPr>
                <w:color w:val="000000"/>
                <w:sz w:val="28"/>
                <w:szCs w:val="28"/>
              </w:rPr>
              <w:t>е</w:t>
            </w:r>
            <w:r w:rsidRPr="00DF5E1C">
              <w:rPr>
                <w:color w:val="000000"/>
                <w:sz w:val="28"/>
                <w:szCs w:val="28"/>
              </w:rPr>
              <w:t>лам гражданской обороны и чрезвычайным ситу</w:t>
            </w:r>
            <w:r w:rsidRPr="00DF5E1C">
              <w:rPr>
                <w:color w:val="000000"/>
                <w:sz w:val="28"/>
                <w:szCs w:val="28"/>
              </w:rPr>
              <w:t>а</w:t>
            </w:r>
            <w:r w:rsidRPr="00DF5E1C">
              <w:rPr>
                <w:color w:val="000000"/>
                <w:sz w:val="28"/>
                <w:szCs w:val="28"/>
              </w:rPr>
              <w:t>циям», председатель комиссии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</w:p>
        </w:tc>
      </w:tr>
      <w:tr w:rsidR="00483A85" w:rsidRPr="000179AD" w:rsidTr="00D77306">
        <w:tc>
          <w:tcPr>
            <w:tcW w:w="3256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Клепикова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Светлана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179AD"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6350" w:type="dxa"/>
          </w:tcPr>
          <w:p w:rsidR="00483A85" w:rsidRDefault="00483A85" w:rsidP="00EC64EB">
            <w:pPr>
              <w:rPr>
                <w:color w:val="000000"/>
                <w:sz w:val="28"/>
                <w:szCs w:val="28"/>
              </w:rPr>
            </w:pPr>
            <w:r w:rsidRPr="00787D57">
              <w:rPr>
                <w:sz w:val="24"/>
                <w:szCs w:val="24"/>
              </w:rPr>
              <w:t>–</w:t>
            </w:r>
            <w:r w:rsidRPr="00DF5E1C">
              <w:rPr>
                <w:sz w:val="24"/>
                <w:szCs w:val="24"/>
              </w:rPr>
              <w:t xml:space="preserve"> </w:t>
            </w:r>
            <w:r w:rsidRPr="000179AD">
              <w:rPr>
                <w:color w:val="000000"/>
                <w:sz w:val="28"/>
                <w:szCs w:val="28"/>
              </w:rPr>
              <w:t>ведущий инженер по чрезвычайным ситуациям муниципального бюджетного учреждения города Новошахтинска «Управление по делам гражда</w:t>
            </w:r>
            <w:r w:rsidRPr="000179AD">
              <w:rPr>
                <w:color w:val="000000"/>
                <w:sz w:val="28"/>
                <w:szCs w:val="28"/>
              </w:rPr>
              <w:t>н</w:t>
            </w:r>
            <w:r w:rsidRPr="000179AD">
              <w:rPr>
                <w:color w:val="000000"/>
                <w:sz w:val="28"/>
                <w:szCs w:val="28"/>
              </w:rPr>
              <w:t>ской обороны и чрезвычайным ситуациям», секр</w:t>
            </w:r>
            <w:r w:rsidRPr="000179AD">
              <w:rPr>
                <w:color w:val="000000"/>
                <w:sz w:val="28"/>
                <w:szCs w:val="28"/>
              </w:rPr>
              <w:t>е</w:t>
            </w:r>
            <w:r w:rsidRPr="000179AD">
              <w:rPr>
                <w:color w:val="000000"/>
                <w:sz w:val="28"/>
                <w:szCs w:val="28"/>
              </w:rPr>
              <w:t>тарь комиссии</w:t>
            </w:r>
          </w:p>
          <w:p w:rsidR="00C31613" w:rsidRDefault="00C31613" w:rsidP="00EC64EB">
            <w:pPr>
              <w:rPr>
                <w:color w:val="000000"/>
                <w:sz w:val="28"/>
                <w:szCs w:val="28"/>
              </w:rPr>
            </w:pPr>
          </w:p>
          <w:p w:rsidR="00C31613" w:rsidRPr="000179AD" w:rsidRDefault="00C31613" w:rsidP="00EC64EB">
            <w:pPr>
              <w:rPr>
                <w:color w:val="000000"/>
                <w:sz w:val="28"/>
                <w:szCs w:val="28"/>
              </w:rPr>
            </w:pPr>
          </w:p>
        </w:tc>
      </w:tr>
      <w:tr w:rsidR="00483A85" w:rsidRPr="000179AD" w:rsidTr="00D77306">
        <w:tc>
          <w:tcPr>
            <w:tcW w:w="3256" w:type="dxa"/>
          </w:tcPr>
          <w:p w:rsidR="00483A85" w:rsidRPr="000179AD" w:rsidRDefault="00483A85" w:rsidP="00EC64E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Члены комиссии: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</w:p>
        </w:tc>
      </w:tr>
      <w:tr w:rsidR="00483A85" w:rsidRPr="000179AD" w:rsidTr="00D77306">
        <w:tc>
          <w:tcPr>
            <w:tcW w:w="3256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Манченко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>Анатолий Сергеевич</w:t>
            </w:r>
          </w:p>
        </w:tc>
        <w:tc>
          <w:tcPr>
            <w:tcW w:w="6350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787D57">
              <w:rPr>
                <w:sz w:val="24"/>
                <w:szCs w:val="24"/>
              </w:rPr>
              <w:t>–</w:t>
            </w:r>
            <w:r w:rsidRPr="00DF5E1C">
              <w:rPr>
                <w:sz w:val="24"/>
                <w:szCs w:val="24"/>
              </w:rPr>
              <w:t xml:space="preserve"> </w:t>
            </w:r>
            <w:r w:rsidRPr="000179AD">
              <w:rPr>
                <w:color w:val="000000"/>
                <w:sz w:val="28"/>
                <w:szCs w:val="28"/>
              </w:rPr>
              <w:t>директор филиала акционерного общества «До</w:t>
            </w:r>
            <w:r w:rsidRPr="000179AD">
              <w:rPr>
                <w:color w:val="000000"/>
                <w:sz w:val="28"/>
                <w:szCs w:val="28"/>
              </w:rPr>
              <w:t>н</w:t>
            </w:r>
            <w:r w:rsidRPr="000179AD">
              <w:rPr>
                <w:color w:val="000000"/>
                <w:sz w:val="28"/>
                <w:szCs w:val="28"/>
              </w:rPr>
              <w:t>энерго» Западные межрайонные электрические сети (по согласованию)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</w:p>
        </w:tc>
      </w:tr>
      <w:tr w:rsidR="00483A85" w:rsidRPr="000179AD" w:rsidTr="00D77306">
        <w:tc>
          <w:tcPr>
            <w:tcW w:w="3256" w:type="dxa"/>
          </w:tcPr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t xml:space="preserve">Черкасов </w:t>
            </w:r>
          </w:p>
          <w:p w:rsidR="00483A85" w:rsidRPr="000179AD" w:rsidRDefault="00483A85" w:rsidP="00EC64EB">
            <w:pPr>
              <w:rPr>
                <w:color w:val="000000"/>
                <w:sz w:val="28"/>
                <w:szCs w:val="28"/>
              </w:rPr>
            </w:pPr>
            <w:r w:rsidRPr="000179AD">
              <w:rPr>
                <w:color w:val="000000"/>
                <w:sz w:val="28"/>
                <w:szCs w:val="28"/>
              </w:rPr>
              <w:lastRenderedPageBreak/>
              <w:t>Валерий Вячеславович</w:t>
            </w:r>
          </w:p>
        </w:tc>
        <w:tc>
          <w:tcPr>
            <w:tcW w:w="6350" w:type="dxa"/>
          </w:tcPr>
          <w:p w:rsidR="00483A85" w:rsidRPr="000179AD" w:rsidRDefault="00483A85" w:rsidP="00483A85">
            <w:pPr>
              <w:rPr>
                <w:color w:val="000000"/>
                <w:sz w:val="28"/>
                <w:szCs w:val="28"/>
              </w:rPr>
            </w:pPr>
            <w:r w:rsidRPr="00787D57">
              <w:rPr>
                <w:sz w:val="24"/>
                <w:szCs w:val="24"/>
              </w:rPr>
              <w:lastRenderedPageBreak/>
              <w:t>–</w:t>
            </w:r>
            <w:r w:rsidRPr="00DF5E1C">
              <w:rPr>
                <w:sz w:val="24"/>
                <w:szCs w:val="24"/>
              </w:rPr>
              <w:t xml:space="preserve"> </w:t>
            </w:r>
            <w:r w:rsidRPr="000179AD">
              <w:rPr>
                <w:color w:val="000000"/>
                <w:sz w:val="28"/>
                <w:szCs w:val="28"/>
              </w:rPr>
              <w:t>ведущий инженер электросвязи Ростовского ф</w:t>
            </w:r>
            <w:r w:rsidRPr="000179AD">
              <w:rPr>
                <w:color w:val="000000"/>
                <w:sz w:val="28"/>
                <w:szCs w:val="28"/>
              </w:rPr>
              <w:t>и</w:t>
            </w:r>
            <w:r w:rsidRPr="000179AD">
              <w:rPr>
                <w:color w:val="000000"/>
                <w:sz w:val="28"/>
                <w:szCs w:val="28"/>
              </w:rPr>
              <w:lastRenderedPageBreak/>
              <w:t>лиала публичного акционерного общества «Рост</w:t>
            </w:r>
            <w:r w:rsidRPr="000179AD">
              <w:rPr>
                <w:color w:val="000000"/>
                <w:sz w:val="28"/>
                <w:szCs w:val="28"/>
              </w:rPr>
              <w:t>е</w:t>
            </w:r>
            <w:r w:rsidRPr="000179AD">
              <w:rPr>
                <w:color w:val="000000"/>
                <w:sz w:val="28"/>
                <w:szCs w:val="28"/>
              </w:rPr>
              <w:t>леком» Сервисный центр г. Шахты (по согласов</w:t>
            </w:r>
            <w:r w:rsidRPr="000179AD">
              <w:rPr>
                <w:color w:val="000000"/>
                <w:sz w:val="28"/>
                <w:szCs w:val="28"/>
              </w:rPr>
              <w:t>а</w:t>
            </w:r>
            <w:r w:rsidRPr="000179AD">
              <w:rPr>
                <w:color w:val="000000"/>
                <w:sz w:val="28"/>
                <w:szCs w:val="28"/>
              </w:rPr>
              <w:t>нию)</w:t>
            </w:r>
          </w:p>
        </w:tc>
      </w:tr>
    </w:tbl>
    <w:p w:rsidR="00483A85" w:rsidRDefault="00483A85" w:rsidP="00483A85">
      <w:pPr>
        <w:rPr>
          <w:color w:val="000000"/>
          <w:sz w:val="28"/>
          <w:szCs w:val="28"/>
        </w:rPr>
      </w:pPr>
    </w:p>
    <w:p w:rsidR="00483A85" w:rsidRDefault="00483A85" w:rsidP="00483A85">
      <w:pPr>
        <w:rPr>
          <w:color w:val="000000"/>
          <w:sz w:val="28"/>
          <w:szCs w:val="28"/>
        </w:rPr>
      </w:pPr>
    </w:p>
    <w:p w:rsidR="00D77306" w:rsidRPr="000179AD" w:rsidRDefault="00D77306" w:rsidP="00483A85">
      <w:pPr>
        <w:rPr>
          <w:color w:val="000000"/>
          <w:sz w:val="28"/>
          <w:szCs w:val="28"/>
        </w:rPr>
      </w:pPr>
    </w:p>
    <w:p w:rsidR="00483A85" w:rsidRPr="000179AD" w:rsidRDefault="00483A85" w:rsidP="00483A85">
      <w:pPr>
        <w:ind w:left="142" w:hanging="142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Управляющий делами</w:t>
      </w:r>
    </w:p>
    <w:p w:rsidR="00483A85" w:rsidRDefault="00483A85" w:rsidP="00483A85">
      <w:pPr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Администрации города                                Ю.А. Лубенцов</w:t>
      </w:r>
      <w:r>
        <w:rPr>
          <w:color w:val="000000"/>
          <w:sz w:val="28"/>
          <w:szCs w:val="28"/>
        </w:rPr>
        <w:t>»</w:t>
      </w:r>
      <w:r w:rsidR="00D77306">
        <w:rPr>
          <w:color w:val="000000"/>
          <w:sz w:val="28"/>
          <w:szCs w:val="28"/>
        </w:rPr>
        <w:t>.</w:t>
      </w:r>
    </w:p>
    <w:p w:rsidR="00483A85" w:rsidRDefault="00483A85" w:rsidP="00483A85">
      <w:pPr>
        <w:rPr>
          <w:color w:val="000000"/>
          <w:sz w:val="28"/>
          <w:szCs w:val="28"/>
        </w:rPr>
      </w:pPr>
    </w:p>
    <w:p w:rsidR="00483A85" w:rsidRDefault="00483A85" w:rsidP="00483A85">
      <w:pPr>
        <w:rPr>
          <w:color w:val="000000"/>
          <w:sz w:val="28"/>
          <w:szCs w:val="28"/>
        </w:rPr>
      </w:pPr>
    </w:p>
    <w:p w:rsidR="00D77306" w:rsidRPr="000179AD" w:rsidRDefault="00D77306" w:rsidP="00483A85">
      <w:pPr>
        <w:rPr>
          <w:color w:val="000000"/>
          <w:sz w:val="28"/>
          <w:szCs w:val="28"/>
        </w:rPr>
      </w:pPr>
    </w:p>
    <w:p w:rsidR="00483A85" w:rsidRPr="000179AD" w:rsidRDefault="00483A85" w:rsidP="00483A85">
      <w:pPr>
        <w:ind w:left="142" w:hanging="142"/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>Управляющий делами</w:t>
      </w:r>
    </w:p>
    <w:p w:rsidR="00483A85" w:rsidRDefault="00483A85" w:rsidP="00483A85">
      <w:pPr>
        <w:rPr>
          <w:color w:val="000000"/>
          <w:sz w:val="28"/>
          <w:szCs w:val="28"/>
        </w:rPr>
      </w:pPr>
      <w:r w:rsidRPr="000179AD">
        <w:rPr>
          <w:color w:val="000000"/>
          <w:sz w:val="28"/>
          <w:szCs w:val="28"/>
        </w:rPr>
        <w:t xml:space="preserve">Администрации города         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r w:rsidRPr="000179AD">
        <w:rPr>
          <w:color w:val="000000"/>
          <w:sz w:val="28"/>
          <w:szCs w:val="28"/>
        </w:rPr>
        <w:t>Ю.А. Лубенцов</w:t>
      </w:r>
    </w:p>
    <w:sectPr w:rsidR="00483A85" w:rsidSect="00D77306">
      <w:pgSz w:w="11907" w:h="16840" w:code="9"/>
      <w:pgMar w:top="1134" w:right="85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C3" w:rsidRDefault="00A43DC3">
      <w:r>
        <w:separator/>
      </w:r>
    </w:p>
  </w:endnote>
  <w:endnote w:type="continuationSeparator" w:id="0">
    <w:p w:rsidR="00A43DC3" w:rsidRDefault="00A4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C3" w:rsidRDefault="00A43DC3">
      <w:r>
        <w:separator/>
      </w:r>
    </w:p>
  </w:footnote>
  <w:footnote w:type="continuationSeparator" w:id="0">
    <w:p w:rsidR="00A43DC3" w:rsidRDefault="00A43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A85"/>
    <w:rsid w:val="000223E0"/>
    <w:rsid w:val="000920AC"/>
    <w:rsid w:val="001028E8"/>
    <w:rsid w:val="00125E8B"/>
    <w:rsid w:val="00172355"/>
    <w:rsid w:val="001C76F9"/>
    <w:rsid w:val="00227A7E"/>
    <w:rsid w:val="002478B3"/>
    <w:rsid w:val="00267B5E"/>
    <w:rsid w:val="00271882"/>
    <w:rsid w:val="00345513"/>
    <w:rsid w:val="00374C3F"/>
    <w:rsid w:val="003870E1"/>
    <w:rsid w:val="004567B2"/>
    <w:rsid w:val="00483A85"/>
    <w:rsid w:val="00484504"/>
    <w:rsid w:val="004E73EE"/>
    <w:rsid w:val="0060675B"/>
    <w:rsid w:val="00630ED6"/>
    <w:rsid w:val="00667C00"/>
    <w:rsid w:val="00720630"/>
    <w:rsid w:val="0075433F"/>
    <w:rsid w:val="007E208F"/>
    <w:rsid w:val="007E7AC2"/>
    <w:rsid w:val="00846F6C"/>
    <w:rsid w:val="008A4FBF"/>
    <w:rsid w:val="00907BDF"/>
    <w:rsid w:val="009300A0"/>
    <w:rsid w:val="00937984"/>
    <w:rsid w:val="00990747"/>
    <w:rsid w:val="0099714A"/>
    <w:rsid w:val="009E324C"/>
    <w:rsid w:val="009F02EF"/>
    <w:rsid w:val="00A43DC3"/>
    <w:rsid w:val="00A678E5"/>
    <w:rsid w:val="00A95C03"/>
    <w:rsid w:val="00B17F54"/>
    <w:rsid w:val="00B40582"/>
    <w:rsid w:val="00B51091"/>
    <w:rsid w:val="00BA6296"/>
    <w:rsid w:val="00C00B64"/>
    <w:rsid w:val="00C31613"/>
    <w:rsid w:val="00C331F6"/>
    <w:rsid w:val="00C37D3E"/>
    <w:rsid w:val="00C658B0"/>
    <w:rsid w:val="00C94754"/>
    <w:rsid w:val="00D77306"/>
    <w:rsid w:val="00D8158B"/>
    <w:rsid w:val="00DD26EE"/>
    <w:rsid w:val="00DD3606"/>
    <w:rsid w:val="00E1711A"/>
    <w:rsid w:val="00E70849"/>
    <w:rsid w:val="00ED52C7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83A85"/>
  </w:style>
  <w:style w:type="character" w:customStyle="1" w:styleId="a6">
    <w:name w:val="Нижний колонтитул Знак"/>
    <w:basedOn w:val="a0"/>
    <w:link w:val="a5"/>
    <w:rsid w:val="0048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7">
    <w:name w:val="Table Grid"/>
    <w:basedOn w:val="a1"/>
    <w:uiPriority w:val="39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20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83A85"/>
  </w:style>
  <w:style w:type="character" w:customStyle="1" w:styleId="a6">
    <w:name w:val="Нижний колонтитул Знак"/>
    <w:basedOn w:val="a0"/>
    <w:link w:val="a5"/>
    <w:rsid w:val="00483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2023-11-10T13:29:00Z</cp:lastPrinted>
  <dcterms:created xsi:type="dcterms:W3CDTF">2023-11-20T08:01:00Z</dcterms:created>
  <dcterms:modified xsi:type="dcterms:W3CDTF">2023-11-20T08:01:00Z</dcterms:modified>
</cp:coreProperties>
</file>