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425091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19.04.2024</w:t>
      </w:r>
      <w:r w:rsidR="00C331F6" w:rsidRPr="009971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426</w:t>
      </w:r>
      <w:r w:rsidR="004E73EE" w:rsidRPr="009971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D26EE" w:rsidRPr="009971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286313" w:rsidRPr="00286313" w:rsidRDefault="00286313" w:rsidP="00286313">
      <w:pPr>
        <w:jc w:val="center"/>
        <w:rPr>
          <w:b/>
          <w:sz w:val="28"/>
          <w:szCs w:val="28"/>
        </w:rPr>
      </w:pPr>
      <w:r w:rsidRPr="00286313">
        <w:rPr>
          <w:b/>
          <w:sz w:val="28"/>
          <w:szCs w:val="28"/>
        </w:rPr>
        <w:t xml:space="preserve">О внесении изменений в постановление </w:t>
      </w:r>
    </w:p>
    <w:p w:rsidR="00286313" w:rsidRPr="00286313" w:rsidRDefault="00286313" w:rsidP="00286313">
      <w:pPr>
        <w:jc w:val="center"/>
        <w:rPr>
          <w:b/>
          <w:sz w:val="28"/>
          <w:szCs w:val="28"/>
        </w:rPr>
      </w:pPr>
      <w:r w:rsidRPr="00286313">
        <w:rPr>
          <w:b/>
          <w:sz w:val="28"/>
          <w:szCs w:val="28"/>
        </w:rPr>
        <w:t>Администрации города от 30.12.2020 № 1138</w:t>
      </w:r>
    </w:p>
    <w:p w:rsidR="00286313" w:rsidRPr="00286313" w:rsidRDefault="00286313" w:rsidP="00286313">
      <w:pPr>
        <w:spacing w:line="276" w:lineRule="auto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ind w:firstLine="708"/>
        <w:jc w:val="both"/>
        <w:rPr>
          <w:sz w:val="28"/>
          <w:szCs w:val="28"/>
        </w:rPr>
      </w:pPr>
      <w:r w:rsidRPr="00286313">
        <w:rPr>
          <w:bCs/>
          <w:color w:val="000000"/>
          <w:spacing w:val="-3"/>
          <w:sz w:val="28"/>
          <w:szCs w:val="28"/>
        </w:rPr>
        <w:t xml:space="preserve">В целях приведения нормативного правового акта </w:t>
      </w:r>
      <w:r w:rsidRPr="00286313">
        <w:rPr>
          <w:sz w:val="28"/>
          <w:szCs w:val="28"/>
        </w:rPr>
        <w:t xml:space="preserve">Администрации города                    </w:t>
      </w:r>
      <w:r w:rsidRPr="00286313">
        <w:rPr>
          <w:bCs/>
          <w:color w:val="000000"/>
          <w:spacing w:val="-3"/>
          <w:sz w:val="28"/>
          <w:szCs w:val="28"/>
        </w:rPr>
        <w:t xml:space="preserve">в соответствие </w:t>
      </w:r>
      <w:r w:rsidRPr="00286313">
        <w:rPr>
          <w:sz w:val="28"/>
          <w:szCs w:val="28"/>
        </w:rPr>
        <w:t xml:space="preserve"> с законодательством Российской Федерации </w:t>
      </w:r>
    </w:p>
    <w:p w:rsidR="00286313" w:rsidRPr="00286313" w:rsidRDefault="00286313" w:rsidP="00286313">
      <w:pPr>
        <w:spacing w:line="276" w:lineRule="auto"/>
        <w:jc w:val="center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jc w:val="center"/>
        <w:rPr>
          <w:sz w:val="28"/>
          <w:szCs w:val="28"/>
        </w:rPr>
      </w:pPr>
      <w:r w:rsidRPr="00286313">
        <w:rPr>
          <w:sz w:val="28"/>
          <w:szCs w:val="28"/>
        </w:rPr>
        <w:t>ПОСТАНОВЛЯЮ:</w:t>
      </w:r>
    </w:p>
    <w:p w:rsidR="00286313" w:rsidRPr="00286313" w:rsidRDefault="00286313" w:rsidP="00286313">
      <w:pPr>
        <w:spacing w:line="276" w:lineRule="auto"/>
        <w:jc w:val="center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6313">
        <w:rPr>
          <w:sz w:val="28"/>
          <w:szCs w:val="28"/>
        </w:rPr>
        <w:t>1. Внести изменения в приложение к постановлению Администрации г</w:t>
      </w:r>
      <w:r w:rsidRPr="00286313">
        <w:rPr>
          <w:sz w:val="28"/>
          <w:szCs w:val="28"/>
        </w:rPr>
        <w:t>о</w:t>
      </w:r>
      <w:r w:rsidRPr="00286313">
        <w:rPr>
          <w:sz w:val="28"/>
          <w:szCs w:val="28"/>
        </w:rPr>
        <w:t xml:space="preserve">рода от 30.12.2020 № 1138 </w:t>
      </w:r>
      <w:r w:rsidRPr="00286313">
        <w:rPr>
          <w:spacing w:val="-3"/>
          <w:sz w:val="28"/>
          <w:szCs w:val="28"/>
        </w:rPr>
        <w:t>«</w:t>
      </w:r>
      <w:r w:rsidRPr="00286313">
        <w:rPr>
          <w:sz w:val="28"/>
          <w:szCs w:val="28"/>
        </w:rPr>
        <w:t>Об утверждении административного регламента предоставления муниципальной услуги Администрацией города Новошахти</w:t>
      </w:r>
      <w:r w:rsidRPr="00286313">
        <w:rPr>
          <w:sz w:val="28"/>
          <w:szCs w:val="28"/>
        </w:rPr>
        <w:t>н</w:t>
      </w:r>
      <w:r w:rsidRPr="00286313">
        <w:rPr>
          <w:sz w:val="28"/>
          <w:szCs w:val="28"/>
        </w:rPr>
        <w:t xml:space="preserve">ска </w:t>
      </w:r>
      <w:r w:rsidRPr="00286313">
        <w:rPr>
          <w:sz w:val="28"/>
          <w:szCs w:val="28"/>
          <w:shd w:val="clear" w:color="auto" w:fill="FFFFFF"/>
        </w:rPr>
        <w:t>«Предоставление сведений, документов, материалов, содержащихся в гос</w:t>
      </w:r>
      <w:r w:rsidRPr="00286313">
        <w:rPr>
          <w:sz w:val="28"/>
          <w:szCs w:val="28"/>
          <w:shd w:val="clear" w:color="auto" w:fill="FFFFFF"/>
        </w:rPr>
        <w:t>у</w:t>
      </w:r>
      <w:r w:rsidRPr="00286313">
        <w:rPr>
          <w:sz w:val="28"/>
          <w:szCs w:val="28"/>
          <w:shd w:val="clear" w:color="auto" w:fill="FFFFFF"/>
        </w:rPr>
        <w:t>дарственной информационной системе обеспечения градостроительной де</w:t>
      </w:r>
      <w:r w:rsidRPr="00286313">
        <w:rPr>
          <w:sz w:val="28"/>
          <w:szCs w:val="28"/>
          <w:shd w:val="clear" w:color="auto" w:fill="FFFFFF"/>
        </w:rPr>
        <w:t>я</w:t>
      </w:r>
      <w:r w:rsidRPr="00286313">
        <w:rPr>
          <w:sz w:val="28"/>
          <w:szCs w:val="28"/>
          <w:shd w:val="clear" w:color="auto" w:fill="FFFFFF"/>
        </w:rPr>
        <w:t>тельности Ростовской области»</w:t>
      </w:r>
      <w:r w:rsidRPr="00286313">
        <w:rPr>
          <w:color w:val="000000"/>
          <w:sz w:val="28"/>
          <w:szCs w:val="28"/>
        </w:rPr>
        <w:t xml:space="preserve"> </w:t>
      </w:r>
      <w:r w:rsidRPr="00286313">
        <w:rPr>
          <w:sz w:val="28"/>
          <w:szCs w:val="28"/>
        </w:rPr>
        <w:t>согласно приложению к настоящему постано</w:t>
      </w:r>
      <w:r w:rsidRPr="00286313">
        <w:rPr>
          <w:sz w:val="28"/>
          <w:szCs w:val="28"/>
        </w:rPr>
        <w:t>в</w:t>
      </w:r>
      <w:r w:rsidRPr="00286313">
        <w:rPr>
          <w:sz w:val="28"/>
          <w:szCs w:val="28"/>
        </w:rPr>
        <w:t>лению.</w:t>
      </w: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  <w:r w:rsidRPr="00286313">
        <w:rPr>
          <w:sz w:val="28"/>
          <w:szCs w:val="28"/>
        </w:rPr>
        <w:tab/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  <w:r w:rsidRPr="00286313">
        <w:rPr>
          <w:sz w:val="28"/>
          <w:szCs w:val="28"/>
        </w:rPr>
        <w:tab/>
        <w:t>3. Контроль за исполнением постановления возложить на главного арх</w:t>
      </w:r>
      <w:r w:rsidRPr="00286313">
        <w:rPr>
          <w:sz w:val="28"/>
          <w:szCs w:val="28"/>
        </w:rPr>
        <w:t>и</w:t>
      </w:r>
      <w:r w:rsidRPr="00286313">
        <w:rPr>
          <w:sz w:val="28"/>
          <w:szCs w:val="28"/>
        </w:rPr>
        <w:t>тектора города Панфилову С.Я.</w:t>
      </w: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  <w:r w:rsidRPr="00286313">
        <w:rPr>
          <w:sz w:val="28"/>
          <w:szCs w:val="28"/>
        </w:rPr>
        <w:t>Глава Администрации города                                                         С.А. Бондаренко</w:t>
      </w:r>
    </w:p>
    <w:p w:rsidR="00286313" w:rsidRPr="00286313" w:rsidRDefault="00286313" w:rsidP="00286313">
      <w:pPr>
        <w:spacing w:line="276" w:lineRule="auto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</w:p>
    <w:p w:rsidR="00286313" w:rsidRPr="00286313" w:rsidRDefault="00286313" w:rsidP="00286313">
      <w:pPr>
        <w:spacing w:line="276" w:lineRule="auto"/>
        <w:jc w:val="both"/>
        <w:rPr>
          <w:sz w:val="44"/>
          <w:szCs w:val="28"/>
        </w:rPr>
      </w:pPr>
    </w:p>
    <w:p w:rsidR="00286313" w:rsidRPr="00286313" w:rsidRDefault="00286313" w:rsidP="00286313">
      <w:pPr>
        <w:spacing w:line="276" w:lineRule="auto"/>
        <w:jc w:val="both"/>
        <w:rPr>
          <w:sz w:val="28"/>
          <w:szCs w:val="28"/>
        </w:rPr>
      </w:pP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Постановление вносит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>отдел главного архитектора</w:t>
      </w:r>
    </w:p>
    <w:p w:rsidR="00286313" w:rsidRPr="00286313" w:rsidRDefault="00286313" w:rsidP="00286313">
      <w:pPr>
        <w:jc w:val="both"/>
        <w:rPr>
          <w:sz w:val="28"/>
          <w:szCs w:val="28"/>
        </w:rPr>
      </w:pPr>
      <w:r w:rsidRPr="00286313">
        <w:rPr>
          <w:sz w:val="28"/>
          <w:szCs w:val="28"/>
        </w:rPr>
        <w:t xml:space="preserve">Администрации города         </w:t>
      </w:r>
    </w:p>
    <w:p w:rsidR="00286313" w:rsidRPr="007D5405" w:rsidRDefault="00286313" w:rsidP="00286313">
      <w:pPr>
        <w:ind w:left="6521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t>Приложение</w:t>
      </w:r>
    </w:p>
    <w:p w:rsidR="00286313" w:rsidRPr="007D5405" w:rsidRDefault="00286313" w:rsidP="00286313">
      <w:pPr>
        <w:ind w:left="6521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к постановлению</w:t>
      </w:r>
    </w:p>
    <w:p w:rsidR="00286313" w:rsidRPr="007D5405" w:rsidRDefault="00286313" w:rsidP="00286313">
      <w:pPr>
        <w:ind w:left="6521"/>
        <w:jc w:val="center"/>
        <w:rPr>
          <w:sz w:val="28"/>
          <w:szCs w:val="28"/>
        </w:rPr>
      </w:pPr>
      <w:bookmarkStart w:id="0" w:name="_GoBack"/>
      <w:r w:rsidRPr="007D5405">
        <w:rPr>
          <w:sz w:val="28"/>
          <w:szCs w:val="28"/>
        </w:rPr>
        <w:t>Администрации города</w:t>
      </w:r>
    </w:p>
    <w:bookmarkEnd w:id="0"/>
    <w:p w:rsidR="00286313" w:rsidRPr="007D5405" w:rsidRDefault="00286313" w:rsidP="00286313">
      <w:pPr>
        <w:ind w:left="6521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 xml:space="preserve">от </w:t>
      </w:r>
      <w:r w:rsidR="00425091">
        <w:rPr>
          <w:sz w:val="28"/>
          <w:szCs w:val="28"/>
        </w:rPr>
        <w:t>19.04.2024</w:t>
      </w:r>
      <w:r w:rsidRPr="007D5405">
        <w:rPr>
          <w:sz w:val="28"/>
          <w:szCs w:val="28"/>
        </w:rPr>
        <w:t xml:space="preserve"> №</w:t>
      </w:r>
      <w:r w:rsidR="00425091">
        <w:rPr>
          <w:sz w:val="28"/>
          <w:szCs w:val="28"/>
        </w:rPr>
        <w:t xml:space="preserve"> 426</w:t>
      </w:r>
    </w:p>
    <w:p w:rsidR="00286313" w:rsidRDefault="00286313" w:rsidP="00286313">
      <w:pPr>
        <w:rPr>
          <w:rFonts w:ascii="Arial" w:hAnsi="Arial" w:cs="Arial"/>
          <w:sz w:val="24"/>
          <w:szCs w:val="24"/>
        </w:rPr>
      </w:pPr>
    </w:p>
    <w:p w:rsidR="00286313" w:rsidRPr="007D5405" w:rsidRDefault="00286313" w:rsidP="00286313">
      <w:pPr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ИЗМЕНЕНИЯ,</w:t>
      </w:r>
    </w:p>
    <w:p w:rsidR="00286313" w:rsidRPr="007D5405" w:rsidRDefault="00286313" w:rsidP="00286313">
      <w:pPr>
        <w:ind w:left="180" w:firstLine="180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lastRenderedPageBreak/>
        <w:t>вносимые в приложение к постановлению Администрации города</w:t>
      </w:r>
    </w:p>
    <w:p w:rsidR="00286313" w:rsidRDefault="00286313" w:rsidP="00286313">
      <w:pPr>
        <w:jc w:val="center"/>
        <w:rPr>
          <w:sz w:val="28"/>
          <w:szCs w:val="28"/>
        </w:rPr>
      </w:pPr>
      <w:r w:rsidRPr="002D703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C9675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96756">
        <w:rPr>
          <w:sz w:val="28"/>
          <w:szCs w:val="28"/>
        </w:rPr>
        <w:t>.2020 № 1</w:t>
      </w:r>
      <w:r>
        <w:rPr>
          <w:sz w:val="28"/>
          <w:szCs w:val="28"/>
        </w:rPr>
        <w:t>138</w:t>
      </w:r>
      <w:r w:rsidRPr="002D7034">
        <w:rPr>
          <w:sz w:val="28"/>
          <w:szCs w:val="28"/>
        </w:rPr>
        <w:t xml:space="preserve"> </w:t>
      </w:r>
      <w:r w:rsidRPr="00CA16B6">
        <w:rPr>
          <w:spacing w:val="-3"/>
          <w:sz w:val="28"/>
          <w:szCs w:val="28"/>
        </w:rPr>
        <w:t>«</w:t>
      </w:r>
      <w:r w:rsidRPr="00CA16B6">
        <w:rPr>
          <w:sz w:val="28"/>
          <w:szCs w:val="28"/>
        </w:rPr>
        <w:t xml:space="preserve">Об утверждении административного регламента </w:t>
      </w:r>
    </w:p>
    <w:p w:rsidR="00286313" w:rsidRDefault="00286313" w:rsidP="00286313">
      <w:pPr>
        <w:jc w:val="center"/>
        <w:rPr>
          <w:sz w:val="28"/>
          <w:szCs w:val="28"/>
        </w:rPr>
      </w:pPr>
      <w:r w:rsidRPr="00CA16B6">
        <w:rPr>
          <w:sz w:val="28"/>
          <w:szCs w:val="28"/>
        </w:rPr>
        <w:t xml:space="preserve">предоставления муниципальной услуги Администрацией города </w:t>
      </w:r>
    </w:p>
    <w:p w:rsidR="00286313" w:rsidRDefault="00286313" w:rsidP="00286313">
      <w:pPr>
        <w:jc w:val="center"/>
        <w:rPr>
          <w:sz w:val="28"/>
          <w:szCs w:val="28"/>
          <w:shd w:val="clear" w:color="auto" w:fill="FFFFFF"/>
        </w:rPr>
      </w:pPr>
      <w:r w:rsidRPr="00CA16B6">
        <w:rPr>
          <w:sz w:val="28"/>
          <w:szCs w:val="28"/>
        </w:rPr>
        <w:t xml:space="preserve">Новошахтинска </w:t>
      </w:r>
      <w:r w:rsidRPr="00CA16B6">
        <w:rPr>
          <w:sz w:val="28"/>
          <w:szCs w:val="28"/>
          <w:shd w:val="clear" w:color="auto" w:fill="FFFFFF"/>
        </w:rPr>
        <w:t xml:space="preserve">«Предоставление сведений, документов, материалов, </w:t>
      </w:r>
    </w:p>
    <w:p w:rsidR="00286313" w:rsidRDefault="00286313" w:rsidP="00286313">
      <w:pPr>
        <w:jc w:val="center"/>
        <w:rPr>
          <w:sz w:val="28"/>
          <w:szCs w:val="28"/>
          <w:shd w:val="clear" w:color="auto" w:fill="FFFFFF"/>
        </w:rPr>
      </w:pPr>
      <w:r w:rsidRPr="00CA16B6">
        <w:rPr>
          <w:sz w:val="28"/>
          <w:szCs w:val="28"/>
          <w:shd w:val="clear" w:color="auto" w:fill="FFFFFF"/>
        </w:rPr>
        <w:t xml:space="preserve">содержащихся в государственной информационной системе обеспечения </w:t>
      </w:r>
    </w:p>
    <w:p w:rsidR="00286313" w:rsidRDefault="00286313" w:rsidP="00286313">
      <w:pPr>
        <w:jc w:val="center"/>
        <w:rPr>
          <w:sz w:val="28"/>
          <w:szCs w:val="28"/>
          <w:shd w:val="clear" w:color="auto" w:fill="FFFFFF"/>
        </w:rPr>
      </w:pPr>
      <w:r w:rsidRPr="00CA16B6">
        <w:rPr>
          <w:sz w:val="28"/>
          <w:szCs w:val="28"/>
          <w:shd w:val="clear" w:color="auto" w:fill="FFFFFF"/>
        </w:rPr>
        <w:t>градостроительной деятельности Ростовской области»</w:t>
      </w:r>
    </w:p>
    <w:p w:rsidR="00286313" w:rsidRDefault="00286313" w:rsidP="00286313">
      <w:pPr>
        <w:jc w:val="center"/>
        <w:rPr>
          <w:bCs/>
          <w:spacing w:val="-3"/>
          <w:sz w:val="28"/>
          <w:szCs w:val="28"/>
        </w:rPr>
      </w:pPr>
    </w:p>
    <w:p w:rsidR="00286313" w:rsidRDefault="00286313" w:rsidP="00286313">
      <w:pPr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</w:t>
      </w:r>
      <w:r>
        <w:rPr>
          <w:bCs/>
          <w:spacing w:val="-3"/>
          <w:sz w:val="28"/>
          <w:szCs w:val="28"/>
        </w:rPr>
        <w:tab/>
      </w:r>
      <w:r>
        <w:rPr>
          <w:sz w:val="28"/>
          <w:szCs w:val="28"/>
        </w:rPr>
        <w:t>1. В разделе</w:t>
      </w:r>
      <w:r w:rsidRPr="00334A62">
        <w:rPr>
          <w:sz w:val="28"/>
          <w:szCs w:val="28"/>
        </w:rPr>
        <w:t xml:space="preserve"> </w:t>
      </w:r>
      <w:r w:rsidRPr="00931455">
        <w:rPr>
          <w:sz w:val="28"/>
          <w:szCs w:val="28"/>
        </w:rPr>
        <w:t>I</w:t>
      </w:r>
      <w:r w:rsidR="00FC5F78">
        <w:rPr>
          <w:sz w:val="28"/>
          <w:szCs w:val="28"/>
        </w:rPr>
        <w:t>:</w:t>
      </w:r>
      <w:r w:rsidRPr="00931455">
        <w:rPr>
          <w:sz w:val="28"/>
          <w:szCs w:val="28"/>
        </w:rPr>
        <w:t xml:space="preserve"> </w:t>
      </w:r>
    </w:p>
    <w:p w:rsidR="008C1FB6" w:rsidRDefault="00286313" w:rsidP="0028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5F78">
        <w:rPr>
          <w:sz w:val="28"/>
          <w:szCs w:val="28"/>
        </w:rPr>
        <w:t xml:space="preserve">Пункт 3 изложить в следующей редакции: </w:t>
      </w:r>
    </w:p>
    <w:p w:rsidR="00286313" w:rsidRDefault="00286313" w:rsidP="0028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Получателями муниципальной услуги являются физические 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лица всех форм собственности, индивидуальные предприниматели,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ратившиеся в Администрацию города Новошахтинска (далее – Администрация города) с запросом о предоставлении муниципальной услуги, выраженным в письменной форме (далее – заявители, пользователи) или иные лица, имеющие право в соответствии с законодательством Российской Федерации представлять интересы заявителей (далее – представители заявителей).». </w:t>
      </w:r>
    </w:p>
    <w:p w:rsidR="00286313" w:rsidRDefault="00286313" w:rsidP="002863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четвертый пункта 5 изложить в следующей редакции:</w:t>
      </w:r>
    </w:p>
    <w:p w:rsidR="00286313" w:rsidRDefault="00286313" w:rsidP="0028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259A">
        <w:rPr>
          <w:sz w:val="28"/>
          <w:szCs w:val="28"/>
        </w:rPr>
        <w:t>посредством  федеральной государственной информационной систем</w:t>
      </w:r>
      <w:r>
        <w:rPr>
          <w:sz w:val="28"/>
          <w:szCs w:val="28"/>
        </w:rPr>
        <w:t>ы</w:t>
      </w:r>
      <w:r w:rsidRPr="004E25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259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4E259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Портал) </w:t>
      </w:r>
      <w:r w:rsidRPr="00D84D9F">
        <w:rPr>
          <w:sz w:val="28"/>
          <w:szCs w:val="28"/>
        </w:rPr>
        <w:t>(</w:t>
      </w:r>
      <w:r w:rsidRPr="00286313">
        <w:rPr>
          <w:sz w:val="28"/>
          <w:szCs w:val="28"/>
        </w:rPr>
        <w:t xml:space="preserve">на </w:t>
      </w:r>
      <w:hyperlink r:id="rId6" w:history="1">
        <w:r w:rsidRPr="00286313">
          <w:rPr>
            <w:rStyle w:val="a8"/>
            <w:rFonts w:cs="Times New Roman CYR"/>
            <w:color w:val="auto"/>
            <w:sz w:val="28"/>
            <w:szCs w:val="28"/>
          </w:rPr>
          <w:t>Портале</w:t>
        </w:r>
      </w:hyperlink>
      <w:r w:rsidRPr="00286313">
        <w:rPr>
          <w:sz w:val="28"/>
          <w:szCs w:val="28"/>
        </w:rPr>
        <w:t xml:space="preserve"> размещаются сведения, предусмотренные </w:t>
      </w:r>
      <w:hyperlink r:id="rId7" w:history="1">
        <w:r w:rsidRPr="00286313">
          <w:rPr>
            <w:rStyle w:val="a8"/>
            <w:rFonts w:cs="Times New Roman CYR"/>
            <w:color w:val="auto"/>
            <w:sz w:val="28"/>
            <w:szCs w:val="28"/>
          </w:rPr>
          <w:t>Положением</w:t>
        </w:r>
      </w:hyperlink>
      <w:r w:rsidRPr="00286313">
        <w:rPr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hyperlink r:id="rId8" w:history="1">
        <w:r w:rsidRPr="00286313">
          <w:rPr>
            <w:rStyle w:val="a8"/>
            <w:rFonts w:cs="Times New Roman CYR"/>
            <w:color w:val="auto"/>
            <w:sz w:val="28"/>
            <w:szCs w:val="28"/>
          </w:rPr>
          <w:t>пост</w:t>
        </w:r>
        <w:r w:rsidRPr="00286313">
          <w:rPr>
            <w:rStyle w:val="a8"/>
            <w:rFonts w:cs="Times New Roman CYR"/>
            <w:color w:val="auto"/>
            <w:sz w:val="28"/>
            <w:szCs w:val="28"/>
          </w:rPr>
          <w:t>а</w:t>
        </w:r>
        <w:r w:rsidRPr="00286313">
          <w:rPr>
            <w:rStyle w:val="a8"/>
            <w:rFonts w:cs="Times New Roman CYR"/>
            <w:color w:val="auto"/>
            <w:sz w:val="28"/>
            <w:szCs w:val="28"/>
          </w:rPr>
          <w:t>новлением</w:t>
        </w:r>
      </w:hyperlink>
      <w:r w:rsidRPr="00286313">
        <w:rPr>
          <w:sz w:val="28"/>
          <w:szCs w:val="28"/>
        </w:rPr>
        <w:t xml:space="preserve"> Правительства Российской Федерации от 24.10 2011 № 861 «</w:t>
      </w:r>
      <w:r w:rsidRPr="00286313">
        <w:rPr>
          <w:sz w:val="28"/>
          <w:szCs w:val="28"/>
          <w:shd w:val="clear" w:color="auto" w:fill="FFFFFF"/>
        </w:rPr>
        <w:t>О ф</w:t>
      </w:r>
      <w:r w:rsidRPr="00286313">
        <w:rPr>
          <w:sz w:val="28"/>
          <w:szCs w:val="28"/>
          <w:shd w:val="clear" w:color="auto" w:fill="FFFFFF"/>
        </w:rPr>
        <w:t>е</w:t>
      </w:r>
      <w:r w:rsidRPr="00286313">
        <w:rPr>
          <w:sz w:val="28"/>
          <w:szCs w:val="28"/>
          <w:shd w:val="clear" w:color="auto" w:fill="FFFFFF"/>
        </w:rPr>
        <w:t>деральных государственных информационных системах, обеспечивающих пр</w:t>
      </w:r>
      <w:r w:rsidRPr="00286313">
        <w:rPr>
          <w:sz w:val="28"/>
          <w:szCs w:val="28"/>
          <w:shd w:val="clear" w:color="auto" w:fill="FFFFFF"/>
        </w:rPr>
        <w:t>е</w:t>
      </w:r>
      <w:r w:rsidRPr="00286313">
        <w:rPr>
          <w:sz w:val="28"/>
          <w:szCs w:val="28"/>
          <w:shd w:val="clear" w:color="auto" w:fill="FFFFFF"/>
        </w:rPr>
        <w:t xml:space="preserve">доставление в электронной </w:t>
      </w:r>
      <w:r w:rsidRPr="00D84D9F">
        <w:rPr>
          <w:sz w:val="28"/>
          <w:szCs w:val="28"/>
          <w:shd w:val="clear" w:color="auto" w:fill="FFFFFF"/>
        </w:rPr>
        <w:t>форме государственных и муниципальных услуг (осуществление функций)</w:t>
      </w:r>
      <w:r>
        <w:rPr>
          <w:sz w:val="28"/>
          <w:szCs w:val="28"/>
          <w:shd w:val="clear" w:color="auto" w:fill="FFFFFF"/>
        </w:rPr>
        <w:t>;</w:t>
      </w:r>
      <w:r w:rsidRPr="00D84D9F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286313" w:rsidRDefault="00286313" w:rsidP="00286313">
      <w:pPr>
        <w:ind w:firstLine="708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2. В разделе </w:t>
      </w:r>
      <w:r>
        <w:rPr>
          <w:bCs/>
          <w:spacing w:val="-3"/>
          <w:sz w:val="28"/>
          <w:szCs w:val="28"/>
          <w:lang w:val="en-US"/>
        </w:rPr>
        <w:t>II</w:t>
      </w:r>
      <w:r>
        <w:rPr>
          <w:bCs/>
          <w:spacing w:val="-3"/>
          <w:sz w:val="28"/>
          <w:szCs w:val="28"/>
        </w:rPr>
        <w:t>:</w:t>
      </w:r>
    </w:p>
    <w:p w:rsidR="00286313" w:rsidRPr="009B1FAF" w:rsidRDefault="00286313" w:rsidP="00286313">
      <w:pPr>
        <w:ind w:firstLine="708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2.1. Абзац </w:t>
      </w:r>
      <w:r w:rsidR="008C1FB6">
        <w:rPr>
          <w:bCs/>
          <w:spacing w:val="-3"/>
          <w:sz w:val="28"/>
          <w:szCs w:val="28"/>
        </w:rPr>
        <w:t>10</w:t>
      </w:r>
      <w:r>
        <w:rPr>
          <w:bCs/>
          <w:spacing w:val="-3"/>
          <w:sz w:val="28"/>
          <w:szCs w:val="28"/>
        </w:rPr>
        <w:t xml:space="preserve"> подпункта 2 пункта 18 исключить.</w:t>
      </w:r>
    </w:p>
    <w:p w:rsidR="00286313" w:rsidRDefault="00286313" w:rsidP="0028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467FC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Пункт 21 изложить в следующей редакции:</w:t>
      </w:r>
    </w:p>
    <w:p w:rsidR="00286313" w:rsidRPr="00C85CAA" w:rsidRDefault="00286313" w:rsidP="00286313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«21</w:t>
      </w:r>
      <w:r w:rsidRPr="00C85CAA">
        <w:rPr>
          <w:sz w:val="28"/>
          <w:szCs w:val="28"/>
        </w:rPr>
        <w:t xml:space="preserve">. </w:t>
      </w:r>
      <w:r w:rsidRPr="00C85CAA">
        <w:rPr>
          <w:color w:val="000000"/>
          <w:spacing w:val="-4"/>
          <w:sz w:val="28"/>
          <w:szCs w:val="28"/>
        </w:rPr>
        <w:t>Запрещается требовать от заявителя:</w:t>
      </w:r>
    </w:p>
    <w:p w:rsidR="00286313" w:rsidRPr="00C85CAA" w:rsidRDefault="00286313" w:rsidP="00FC5F78">
      <w:pPr>
        <w:shd w:val="clear" w:color="auto" w:fill="FFFFFF"/>
        <w:ind w:firstLine="709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 xml:space="preserve">предоставления </w:t>
      </w:r>
      <w:r w:rsidRPr="00C85CAA">
        <w:rPr>
          <w:sz w:val="28"/>
          <w:szCs w:val="28"/>
        </w:rPr>
        <w:t>документов и информации или осуществления действий с учетом положений  части 1 статьи 7 ФЗ № 210;</w:t>
      </w:r>
    </w:p>
    <w:p w:rsidR="00286313" w:rsidRPr="00C85CAA" w:rsidRDefault="00286313" w:rsidP="00286313">
      <w:pPr>
        <w:shd w:val="clear" w:color="auto" w:fill="FFFFFF"/>
        <w:tabs>
          <w:tab w:val="center" w:pos="0"/>
        </w:tabs>
        <w:spacing w:before="5"/>
        <w:ind w:left="19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ab/>
      </w:r>
      <w:r w:rsidRPr="00C85CAA">
        <w:rPr>
          <w:rFonts w:eastAsia="Calibri"/>
          <w:sz w:val="28"/>
          <w:szCs w:val="28"/>
          <w:lang w:eastAsia="en-US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</w:t>
      </w:r>
      <w:r w:rsidRPr="00C85CAA">
        <w:rPr>
          <w:rFonts w:eastAsia="Calibri"/>
          <w:sz w:val="28"/>
          <w:szCs w:val="28"/>
          <w:lang w:eastAsia="en-US"/>
        </w:rPr>
        <w:t>т</w:t>
      </w:r>
      <w:r w:rsidRPr="00C85CAA">
        <w:rPr>
          <w:rFonts w:eastAsia="Calibri"/>
          <w:sz w:val="28"/>
          <w:szCs w:val="28"/>
          <w:lang w:eastAsia="en-US"/>
        </w:rPr>
        <w:t>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 w:rsidRPr="00C85CAA">
        <w:rPr>
          <w:rFonts w:eastAsia="Calibri"/>
          <w:sz w:val="28"/>
          <w:szCs w:val="28"/>
          <w:lang w:eastAsia="en-US"/>
        </w:rPr>
        <w:t>и</w:t>
      </w:r>
      <w:r w:rsidRPr="00C85CAA">
        <w:rPr>
          <w:rFonts w:eastAsia="Calibri"/>
          <w:sz w:val="28"/>
          <w:szCs w:val="28"/>
          <w:lang w:eastAsia="en-US"/>
        </w:rPr>
        <w:t>тельности временного интервала, который необходимо забронировать для приема</w:t>
      </w:r>
      <w:r w:rsidR="008C1FB6">
        <w:rPr>
          <w:rFonts w:eastAsia="Calibri"/>
          <w:sz w:val="28"/>
          <w:szCs w:val="28"/>
          <w:lang w:eastAsia="en-US"/>
        </w:rPr>
        <w:t>.</w:t>
      </w:r>
      <w:r w:rsidRPr="00C85CAA">
        <w:rPr>
          <w:rFonts w:eastAsia="Calibri"/>
          <w:sz w:val="28"/>
          <w:szCs w:val="28"/>
          <w:lang w:eastAsia="en-US"/>
        </w:rPr>
        <w:t>».</w:t>
      </w:r>
    </w:p>
    <w:p w:rsidR="00286313" w:rsidRDefault="00286313" w:rsidP="00286313">
      <w:pPr>
        <w:ind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5F78">
        <w:rPr>
          <w:bCs/>
          <w:spacing w:val="-3"/>
          <w:sz w:val="28"/>
          <w:szCs w:val="28"/>
        </w:rPr>
        <w:t xml:space="preserve"> П</w:t>
      </w:r>
      <w:r>
        <w:rPr>
          <w:bCs/>
          <w:spacing w:val="-3"/>
          <w:sz w:val="28"/>
          <w:szCs w:val="28"/>
        </w:rPr>
        <w:t xml:space="preserve">ункт 46 </w:t>
      </w:r>
      <w:r w:rsidR="00FC5F78">
        <w:rPr>
          <w:bCs/>
          <w:spacing w:val="-3"/>
          <w:sz w:val="28"/>
          <w:szCs w:val="28"/>
        </w:rPr>
        <w:t xml:space="preserve">раздела </w:t>
      </w:r>
      <w:r w:rsidR="00FC5F78">
        <w:rPr>
          <w:bCs/>
          <w:spacing w:val="-3"/>
          <w:sz w:val="28"/>
          <w:szCs w:val="28"/>
          <w:lang w:val="en-US"/>
        </w:rPr>
        <w:t>III</w:t>
      </w:r>
      <w:r w:rsidR="00FC5F78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изложить в следующей редакции:                                            </w:t>
      </w:r>
    </w:p>
    <w:p w:rsidR="00286313" w:rsidRPr="00820823" w:rsidRDefault="00286313" w:rsidP="00286313">
      <w:pPr>
        <w:ind w:firstLine="708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«</w:t>
      </w:r>
      <w:r>
        <w:rPr>
          <w:sz w:val="28"/>
          <w:szCs w:val="28"/>
        </w:rPr>
        <w:t xml:space="preserve">46. </w:t>
      </w:r>
      <w:r w:rsidRPr="00D2300C">
        <w:rPr>
          <w:color w:val="000000"/>
          <w:sz w:val="28"/>
          <w:szCs w:val="28"/>
        </w:rPr>
        <w:t xml:space="preserve">При предоставлении муниципальной услуги в электронной форме (подача </w:t>
      </w:r>
      <w:r>
        <w:rPr>
          <w:color w:val="000000"/>
          <w:sz w:val="28"/>
          <w:szCs w:val="28"/>
        </w:rPr>
        <w:t xml:space="preserve">уведомления </w:t>
      </w:r>
      <w:r w:rsidRPr="00D2300C">
        <w:rPr>
          <w:color w:val="000000"/>
          <w:sz w:val="28"/>
          <w:szCs w:val="28"/>
        </w:rPr>
        <w:t>заявителем в форме электронного документа через По</w:t>
      </w:r>
      <w:r w:rsidRPr="00D2300C">
        <w:rPr>
          <w:color w:val="000000"/>
          <w:sz w:val="28"/>
          <w:szCs w:val="28"/>
        </w:rPr>
        <w:t>р</w:t>
      </w:r>
      <w:r w:rsidRPr="00D2300C">
        <w:rPr>
          <w:color w:val="000000"/>
          <w:sz w:val="28"/>
          <w:szCs w:val="28"/>
        </w:rPr>
        <w:t>тал</w:t>
      </w:r>
      <w:r>
        <w:rPr>
          <w:color w:val="000000"/>
          <w:sz w:val="28"/>
          <w:szCs w:val="28"/>
        </w:rPr>
        <w:t>)</w:t>
      </w:r>
      <w:r w:rsidRPr="00D2300C">
        <w:rPr>
          <w:color w:val="000000"/>
          <w:sz w:val="28"/>
          <w:szCs w:val="28"/>
        </w:rPr>
        <w:t xml:space="preserve"> результат предоставления муниципальной услуги направляется заявителю в отсканированной форме (в форматах: pdf, jpg, jpeg).</w:t>
      </w:r>
    </w:p>
    <w:p w:rsidR="00286313" w:rsidRPr="00286313" w:rsidRDefault="00286313" w:rsidP="002863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46.1. </w:t>
      </w:r>
      <w:r w:rsidRPr="00D2300C">
        <w:rPr>
          <w:color w:val="000000"/>
          <w:sz w:val="28"/>
          <w:szCs w:val="28"/>
        </w:rPr>
        <w:t>В целях предоставления муниципальной услуги заявителю или его представителю обеспе</w:t>
      </w:r>
      <w:r>
        <w:rPr>
          <w:color w:val="000000"/>
          <w:sz w:val="28"/>
          <w:szCs w:val="28"/>
        </w:rPr>
        <w:t>чивается в «МФЦ» доступ к Порталу</w:t>
      </w:r>
      <w:r w:rsidRPr="00D2300C">
        <w:rPr>
          <w:color w:val="000000"/>
          <w:sz w:val="28"/>
          <w:szCs w:val="28"/>
        </w:rPr>
        <w:t xml:space="preserve"> в соответствии с постановлением Правительства Российской Федерации от 22.12.2012 № 1376 «Об утверждении </w:t>
      </w:r>
      <w:r>
        <w:rPr>
          <w:color w:val="000000"/>
          <w:sz w:val="28"/>
          <w:szCs w:val="28"/>
        </w:rPr>
        <w:t>Пра</w:t>
      </w:r>
      <w:r w:rsidRPr="00D2300C">
        <w:rPr>
          <w:color w:val="000000"/>
          <w:sz w:val="28"/>
          <w:szCs w:val="28"/>
        </w:rPr>
        <w:t>вил организации деятельности многофункциональных центров предоставления государственных и муниципальных услуг».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46.2</w:t>
      </w:r>
      <w:r w:rsidRPr="00D2300C">
        <w:rPr>
          <w:color w:val="000000"/>
          <w:sz w:val="28"/>
          <w:szCs w:val="28"/>
        </w:rPr>
        <w:t xml:space="preserve">. В случае направления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color w:val="000000"/>
          <w:sz w:val="28"/>
          <w:szCs w:val="28"/>
        </w:rPr>
        <w:t>, указанных в пункте 18</w:t>
      </w:r>
      <w:r>
        <w:rPr>
          <w:sz w:val="28"/>
          <w:szCs w:val="28"/>
        </w:rPr>
        <w:t xml:space="preserve"> настоящего Регламента, </w:t>
      </w:r>
      <w:r w:rsidRPr="00D2300C">
        <w:rPr>
          <w:color w:val="000000"/>
          <w:sz w:val="28"/>
          <w:szCs w:val="28"/>
        </w:rPr>
        <w:t>в форме электронного документа заявитель (представитель</w:t>
      </w:r>
      <w:r>
        <w:rPr>
          <w:color w:val="000000"/>
          <w:sz w:val="28"/>
          <w:szCs w:val="28"/>
        </w:rPr>
        <w:t xml:space="preserve"> </w:t>
      </w:r>
      <w:r w:rsidRPr="00D2300C">
        <w:rPr>
          <w:color w:val="000000"/>
          <w:sz w:val="28"/>
          <w:szCs w:val="28"/>
        </w:rPr>
        <w:t>заяв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</w:t>
      </w:r>
      <w:r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 xml:space="preserve"> указанн</w:t>
      </w:r>
      <w:r>
        <w:rPr>
          <w:color w:val="000000"/>
          <w:sz w:val="28"/>
          <w:szCs w:val="28"/>
        </w:rPr>
        <w:t>ого</w:t>
      </w:r>
      <w:r w:rsidRPr="00D2300C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 xml:space="preserve">я </w:t>
      </w:r>
      <w:r w:rsidRPr="00D2300C">
        <w:rPr>
          <w:color w:val="000000"/>
          <w:sz w:val="28"/>
          <w:szCs w:val="28"/>
        </w:rPr>
        <w:t xml:space="preserve"> с использованием интеракти</w:t>
      </w:r>
      <w:r w:rsidRPr="00D2300C">
        <w:rPr>
          <w:color w:val="000000"/>
          <w:sz w:val="28"/>
          <w:szCs w:val="28"/>
        </w:rPr>
        <w:t>в</w:t>
      </w:r>
      <w:r w:rsidRPr="00D2300C">
        <w:rPr>
          <w:color w:val="000000"/>
          <w:sz w:val="28"/>
          <w:szCs w:val="28"/>
        </w:rPr>
        <w:t>ной формы в электронном виде.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46.3</w:t>
      </w:r>
      <w:r w:rsidRPr="00D2300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Заявление</w:t>
      </w:r>
      <w:r w:rsidRPr="00D2300C">
        <w:rPr>
          <w:color w:val="000000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</w:t>
      </w:r>
      <w:r>
        <w:rPr>
          <w:color w:val="000000"/>
          <w:sz w:val="28"/>
          <w:szCs w:val="28"/>
        </w:rPr>
        <w:t>.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Заявление</w:t>
      </w:r>
      <w:r w:rsidRPr="00D2300C">
        <w:rPr>
          <w:color w:val="000000"/>
          <w:sz w:val="28"/>
          <w:szCs w:val="28"/>
        </w:rPr>
        <w:t xml:space="preserve"> о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D2300C">
        <w:rPr>
          <w:color w:val="000000"/>
          <w:sz w:val="28"/>
          <w:szCs w:val="28"/>
        </w:rPr>
        <w:t xml:space="preserve"> подписываются за</w:t>
      </w:r>
      <w:r w:rsidRPr="00D2300C">
        <w:rPr>
          <w:color w:val="000000"/>
          <w:sz w:val="28"/>
          <w:szCs w:val="28"/>
        </w:rPr>
        <w:t>я</w:t>
      </w:r>
      <w:r w:rsidRPr="00D2300C">
        <w:rPr>
          <w:color w:val="000000"/>
          <w:sz w:val="28"/>
          <w:szCs w:val="28"/>
        </w:rPr>
        <w:t xml:space="preserve">вителем или его представителем, уполномоченным на подписание такого </w:t>
      </w:r>
      <w:r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 w:rsidRPr="00D2300C">
        <w:rPr>
          <w:color w:val="000000"/>
          <w:sz w:val="28"/>
          <w:szCs w:val="28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форме, которая создается и проверяется с использован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орг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ном исполнительной власти в области обеспечения безопасности в соответс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 xml:space="preserve">вии с частью 5 статьи 8 </w:t>
      </w:r>
      <w:r w:rsidRPr="00D2300C">
        <w:rPr>
          <w:color w:val="000000"/>
          <w:sz w:val="28"/>
          <w:szCs w:val="24"/>
        </w:rPr>
        <w:t xml:space="preserve">Федерального закона № 63-ФЗ, </w:t>
      </w:r>
      <w:r w:rsidRPr="00D2300C">
        <w:rPr>
          <w:color w:val="000000"/>
          <w:sz w:val="28"/>
          <w:szCs w:val="28"/>
        </w:rPr>
        <w:t xml:space="preserve">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</w:t>
      </w:r>
      <w:r>
        <w:rPr>
          <w:color w:val="000000"/>
          <w:sz w:val="28"/>
          <w:szCs w:val="28"/>
        </w:rPr>
        <w:t xml:space="preserve"> </w:t>
      </w:r>
      <w:r w:rsidRPr="00D2300C">
        <w:rPr>
          <w:color w:val="000000"/>
          <w:sz w:val="28"/>
          <w:szCs w:val="28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сийской Федерации от 25.01.2013 № 33 «Об использовании простой электро</w:t>
      </w:r>
      <w:r w:rsidRPr="00D2300C">
        <w:rPr>
          <w:color w:val="000000"/>
          <w:sz w:val="28"/>
          <w:szCs w:val="28"/>
        </w:rPr>
        <w:t>н</w:t>
      </w:r>
      <w:r w:rsidRPr="00D2300C">
        <w:rPr>
          <w:color w:val="000000"/>
          <w:sz w:val="28"/>
          <w:szCs w:val="28"/>
        </w:rPr>
        <w:t>ной подписи при оказании государственных и муниципальных услуг», в соо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>ветствии с Правилами определения видов электронной подписи, использование которых допускается при обращении за получением государственных и мун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ципальных услуг, утвержденными постановлением Правительства Российской Федерации от 25.06 2012 № 634 «О видах электронной подписи, использование которых допускается при обращении за получением государственных и мун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ципальных услуг».</w:t>
      </w:r>
    </w:p>
    <w:p w:rsidR="00286313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46.4</w:t>
      </w:r>
      <w:r w:rsidRPr="00D2300C">
        <w:rPr>
          <w:color w:val="000000"/>
          <w:sz w:val="28"/>
          <w:szCs w:val="28"/>
        </w:rPr>
        <w:t xml:space="preserve">. Формирование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осуществляется посредством заполнения</w:t>
      </w:r>
      <w:r>
        <w:rPr>
          <w:color w:val="000000"/>
          <w:sz w:val="28"/>
          <w:szCs w:val="28"/>
        </w:rPr>
        <w:t xml:space="preserve"> его электронной формы на Портале </w:t>
      </w:r>
      <w:r w:rsidRPr="00D2300C">
        <w:rPr>
          <w:color w:val="000000"/>
          <w:sz w:val="28"/>
          <w:szCs w:val="28"/>
        </w:rPr>
        <w:t xml:space="preserve">без необходимости дополнительной подачи соответствующего </w:t>
      </w:r>
      <w:r>
        <w:rPr>
          <w:color w:val="000000"/>
          <w:sz w:val="28"/>
          <w:szCs w:val="28"/>
        </w:rPr>
        <w:t>уведомления</w:t>
      </w:r>
      <w:r w:rsidRPr="00D2300C">
        <w:rPr>
          <w:color w:val="000000"/>
          <w:sz w:val="28"/>
          <w:szCs w:val="28"/>
        </w:rPr>
        <w:t xml:space="preserve"> в какой-либо иной форме.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46.5.</w:t>
      </w:r>
      <w:r w:rsidRPr="00D2300C">
        <w:rPr>
          <w:color w:val="000000"/>
          <w:sz w:val="28"/>
          <w:szCs w:val="28"/>
        </w:rPr>
        <w:t xml:space="preserve"> Форматно-логическая проверка сформированного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осущ</w:t>
      </w:r>
      <w:r w:rsidRPr="00D2300C">
        <w:rPr>
          <w:color w:val="000000"/>
          <w:sz w:val="28"/>
          <w:szCs w:val="28"/>
        </w:rPr>
        <w:t>е</w:t>
      </w:r>
      <w:r w:rsidRPr="00D2300C">
        <w:rPr>
          <w:color w:val="000000"/>
          <w:sz w:val="28"/>
          <w:szCs w:val="28"/>
        </w:rPr>
        <w:t xml:space="preserve">ствляется после заполнения заявителем каждого из его полей электронной формы. При выявлении некорректно заполненного поля электронной формы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о предоставлении муниципальной услуги заявитель уведомляется о характере выявленной ошибки и порядке ее устранения посредством информ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 xml:space="preserve">ционного сообщения непосредственно в электронной форме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>.</w:t>
      </w:r>
    </w:p>
    <w:p w:rsidR="00286313" w:rsidRPr="00D2300C" w:rsidRDefault="00286313" w:rsidP="0028631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46.6.</w:t>
      </w:r>
      <w:r w:rsidRPr="00D2300C">
        <w:rPr>
          <w:bCs/>
          <w:color w:val="000000"/>
          <w:sz w:val="28"/>
          <w:szCs w:val="28"/>
        </w:rPr>
        <w:t xml:space="preserve"> Документы, прилагаемые заявителем к </w:t>
      </w:r>
      <w:r>
        <w:rPr>
          <w:color w:val="000000"/>
          <w:sz w:val="28"/>
          <w:szCs w:val="28"/>
        </w:rPr>
        <w:t>заявлению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</w:t>
      </w:r>
      <w:r w:rsidRPr="00D2300C">
        <w:rPr>
          <w:bCs/>
          <w:color w:val="000000"/>
          <w:sz w:val="28"/>
          <w:szCs w:val="28"/>
        </w:rPr>
        <w:t>, представляемые в электронной форме, должны обесп</w:t>
      </w:r>
      <w:r w:rsidRPr="00D2300C">
        <w:rPr>
          <w:bCs/>
          <w:color w:val="000000"/>
          <w:sz w:val="28"/>
          <w:szCs w:val="28"/>
        </w:rPr>
        <w:t>е</w:t>
      </w:r>
      <w:r w:rsidRPr="00D2300C">
        <w:rPr>
          <w:bCs/>
          <w:color w:val="000000"/>
          <w:sz w:val="28"/>
          <w:szCs w:val="28"/>
        </w:rPr>
        <w:t>чивать возможность идентифицировать документ и количество листов в док</w:t>
      </w:r>
      <w:r w:rsidRPr="00D2300C">
        <w:rPr>
          <w:bCs/>
          <w:color w:val="000000"/>
          <w:sz w:val="28"/>
          <w:szCs w:val="28"/>
        </w:rPr>
        <w:t>у</w:t>
      </w:r>
      <w:r w:rsidRPr="00D2300C">
        <w:rPr>
          <w:bCs/>
          <w:color w:val="000000"/>
          <w:sz w:val="28"/>
          <w:szCs w:val="28"/>
        </w:rPr>
        <w:t>менте.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46.7.</w:t>
      </w:r>
      <w:r w:rsidRPr="00D2300C">
        <w:rPr>
          <w:color w:val="000000"/>
          <w:sz w:val="28"/>
          <w:szCs w:val="28"/>
        </w:rPr>
        <w:t xml:space="preserve"> При формировании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>луги заявителю обеспечивается: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1) возможность копирования и сохранения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и иных документов, указанных в настоящем Регламе</w:t>
      </w:r>
      <w:r w:rsidRPr="00D2300C">
        <w:rPr>
          <w:color w:val="000000"/>
          <w:sz w:val="28"/>
          <w:szCs w:val="28"/>
        </w:rPr>
        <w:t>н</w:t>
      </w:r>
      <w:r w:rsidRPr="00D2300C">
        <w:rPr>
          <w:color w:val="000000"/>
          <w:sz w:val="28"/>
          <w:szCs w:val="28"/>
        </w:rPr>
        <w:t>те, необходимых для предоставления муниципальной услуги;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2) возможность печати на бумажном носителе копии электронной формы </w:t>
      </w:r>
      <w:r>
        <w:rPr>
          <w:color w:val="000000"/>
          <w:sz w:val="28"/>
          <w:szCs w:val="28"/>
        </w:rPr>
        <w:t xml:space="preserve">заявления о предоставлении </w:t>
      </w:r>
      <w:r w:rsidRPr="00D2300C">
        <w:rPr>
          <w:color w:val="000000"/>
          <w:sz w:val="28"/>
          <w:szCs w:val="28"/>
        </w:rPr>
        <w:t>муниципальной услуги;</w:t>
      </w:r>
    </w:p>
    <w:p w:rsidR="00286313" w:rsidRPr="00D2300C" w:rsidRDefault="00286313" w:rsidP="00286313">
      <w:pPr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3) сохранение ранее введенных в электронную форму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тавлении </w:t>
      </w:r>
      <w:r w:rsidRPr="00D2300C">
        <w:rPr>
          <w:color w:val="000000"/>
          <w:sz w:val="28"/>
          <w:szCs w:val="28"/>
        </w:rPr>
        <w:t>муниципальной услуги значений в любой момент по желанию пол</w:t>
      </w:r>
      <w:r w:rsidRPr="00D2300C">
        <w:rPr>
          <w:color w:val="000000"/>
          <w:sz w:val="28"/>
          <w:szCs w:val="28"/>
        </w:rPr>
        <w:t>ь</w:t>
      </w:r>
      <w:r w:rsidRPr="00D2300C">
        <w:rPr>
          <w:color w:val="000000"/>
          <w:sz w:val="28"/>
          <w:szCs w:val="28"/>
        </w:rPr>
        <w:t>зователя, в том числе при возникновении ошибок ввода и возврате для повто</w:t>
      </w:r>
      <w:r w:rsidRPr="00D2300C">
        <w:rPr>
          <w:color w:val="000000"/>
          <w:sz w:val="28"/>
          <w:szCs w:val="28"/>
        </w:rPr>
        <w:t>р</w:t>
      </w:r>
      <w:r w:rsidRPr="00D2300C">
        <w:rPr>
          <w:color w:val="000000"/>
          <w:sz w:val="28"/>
          <w:szCs w:val="28"/>
        </w:rPr>
        <w:t xml:space="preserve">ного ввода значений в электронную форму таких </w:t>
      </w:r>
      <w:r>
        <w:rPr>
          <w:color w:val="000000"/>
          <w:sz w:val="28"/>
          <w:szCs w:val="28"/>
        </w:rPr>
        <w:t>заявлений</w:t>
      </w:r>
      <w:r w:rsidRPr="00D2300C">
        <w:rPr>
          <w:color w:val="000000"/>
          <w:sz w:val="28"/>
          <w:szCs w:val="28"/>
        </w:rPr>
        <w:t>;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4) заполнение полей электронной формы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ниципальной услуги до начала ввода сведений заявителем с использованием сведений, размещенных в ЕСИА, и св</w:t>
      </w:r>
      <w:r>
        <w:rPr>
          <w:color w:val="000000"/>
          <w:sz w:val="28"/>
          <w:szCs w:val="28"/>
        </w:rPr>
        <w:t xml:space="preserve">едений, опубликованных на </w:t>
      </w:r>
      <w:r w:rsidRPr="00D2300C">
        <w:rPr>
          <w:color w:val="000000"/>
          <w:sz w:val="28"/>
          <w:szCs w:val="28"/>
        </w:rPr>
        <w:t>Порта</w:t>
      </w:r>
      <w:r>
        <w:rPr>
          <w:color w:val="000000"/>
          <w:sz w:val="28"/>
          <w:szCs w:val="28"/>
        </w:rPr>
        <w:t>ле</w:t>
      </w:r>
      <w:r w:rsidRPr="00D2300C">
        <w:rPr>
          <w:color w:val="000000"/>
          <w:sz w:val="28"/>
          <w:szCs w:val="28"/>
        </w:rPr>
        <w:t xml:space="preserve"> в части, касающейся сведений, отсутствующих в ЕСИА;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5) возможность вернуться на любой из этапов заполнения электронной формы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без потери ранее введенной информации;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>6) возможн</w:t>
      </w:r>
      <w:r>
        <w:rPr>
          <w:color w:val="000000"/>
          <w:sz w:val="28"/>
          <w:szCs w:val="28"/>
        </w:rPr>
        <w:t xml:space="preserve">ость доступа заявителя на </w:t>
      </w:r>
      <w:r w:rsidRPr="00D2300C">
        <w:rPr>
          <w:color w:val="000000"/>
          <w:sz w:val="28"/>
          <w:szCs w:val="28"/>
        </w:rPr>
        <w:t>Портале</w:t>
      </w:r>
      <w:r>
        <w:rPr>
          <w:color w:val="000000"/>
          <w:sz w:val="28"/>
          <w:szCs w:val="28"/>
        </w:rPr>
        <w:t>,</w:t>
      </w:r>
      <w:r w:rsidRPr="00D2300C">
        <w:rPr>
          <w:color w:val="000000"/>
          <w:sz w:val="28"/>
          <w:szCs w:val="28"/>
        </w:rPr>
        <w:t xml:space="preserve"> к ранее поданн</w:t>
      </w:r>
      <w:r>
        <w:rPr>
          <w:color w:val="000000"/>
          <w:sz w:val="28"/>
          <w:szCs w:val="28"/>
        </w:rPr>
        <w:t>ому</w:t>
      </w:r>
      <w:r w:rsidRPr="00D2300C">
        <w:rPr>
          <w:color w:val="000000"/>
          <w:sz w:val="28"/>
          <w:szCs w:val="28"/>
        </w:rPr>
        <w:t xml:space="preserve"> им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в течение не менее одного года, а также к частично сформированному</w:t>
      </w:r>
      <w:r>
        <w:rPr>
          <w:color w:val="000000"/>
          <w:sz w:val="28"/>
          <w:szCs w:val="28"/>
        </w:rPr>
        <w:t xml:space="preserve"> заявлению – в течение не менее </w:t>
      </w:r>
      <w:r w:rsidRPr="00D2300C">
        <w:rPr>
          <w:color w:val="000000"/>
          <w:sz w:val="28"/>
          <w:szCs w:val="28"/>
        </w:rPr>
        <w:t>3 месяцев.</w:t>
      </w:r>
    </w:p>
    <w:p w:rsidR="00286313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 xml:space="preserve">Сформированное и подписанное </w:t>
      </w:r>
      <w:r>
        <w:rPr>
          <w:color w:val="000000"/>
          <w:sz w:val="28"/>
          <w:szCs w:val="28"/>
        </w:rPr>
        <w:t xml:space="preserve">заявление о предоставлении </w:t>
      </w:r>
      <w:r w:rsidRPr="00D2300C">
        <w:rPr>
          <w:color w:val="000000"/>
          <w:sz w:val="28"/>
          <w:szCs w:val="28"/>
        </w:rPr>
        <w:t>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пальной услуги и иные документы, необходимые для предоставления 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</w:t>
      </w:r>
      <w:r>
        <w:rPr>
          <w:color w:val="000000"/>
          <w:sz w:val="28"/>
          <w:szCs w:val="28"/>
        </w:rPr>
        <w:t>ной</w:t>
      </w:r>
      <w:r w:rsidRPr="00D2300C">
        <w:rPr>
          <w:color w:val="000000"/>
          <w:sz w:val="28"/>
          <w:szCs w:val="28"/>
        </w:rPr>
        <w:t xml:space="preserve"> услуги, направляются в От</w:t>
      </w:r>
      <w:r>
        <w:rPr>
          <w:color w:val="000000"/>
          <w:sz w:val="28"/>
          <w:szCs w:val="28"/>
        </w:rPr>
        <w:t xml:space="preserve">дел посредством </w:t>
      </w:r>
      <w:r w:rsidRPr="00D2300C">
        <w:rPr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</w:rPr>
        <w:t>.</w:t>
      </w:r>
    </w:p>
    <w:p w:rsidR="00286313" w:rsidRPr="00C763D5" w:rsidRDefault="00286313" w:rsidP="00286313">
      <w:pPr>
        <w:shd w:val="clear" w:color="auto" w:fill="FFFFFF"/>
        <w:tabs>
          <w:tab w:val="center" w:pos="0"/>
        </w:tabs>
        <w:spacing w:before="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46.8. При подаче заявления посредством Портала  с</w:t>
      </w:r>
      <w:r w:rsidRPr="00D2300C">
        <w:rPr>
          <w:color w:val="000000"/>
          <w:sz w:val="28"/>
          <w:szCs w:val="28"/>
        </w:rPr>
        <w:t>пециалист Отдела, о</w:t>
      </w:r>
      <w:r w:rsidRPr="00D2300C">
        <w:rPr>
          <w:color w:val="000000"/>
          <w:sz w:val="28"/>
          <w:szCs w:val="28"/>
        </w:rPr>
        <w:t>т</w:t>
      </w:r>
      <w:r w:rsidRPr="00D2300C">
        <w:rPr>
          <w:color w:val="000000"/>
          <w:sz w:val="28"/>
          <w:szCs w:val="28"/>
        </w:rPr>
        <w:t>ветственный за предоставление муниципальной услуги, в срок не позднее одн</w:t>
      </w:r>
      <w:r w:rsidRPr="00D2300C">
        <w:rPr>
          <w:color w:val="000000"/>
          <w:sz w:val="28"/>
          <w:szCs w:val="28"/>
        </w:rPr>
        <w:t>о</w:t>
      </w:r>
      <w:r w:rsidRPr="00D2300C">
        <w:rPr>
          <w:color w:val="000000"/>
          <w:sz w:val="28"/>
          <w:szCs w:val="28"/>
        </w:rPr>
        <w:t xml:space="preserve">го рабочего дня с момента подачи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её предоставлении на Портале</w:t>
      </w:r>
      <w:r w:rsidRPr="00D2300C">
        <w:rPr>
          <w:color w:val="000000"/>
          <w:sz w:val="28"/>
          <w:szCs w:val="28"/>
        </w:rPr>
        <w:t>, а  в  случае  его поступления в нерабочий или праздничный день, – в следующий за ним первый рабочий день осуществляет:</w:t>
      </w:r>
    </w:p>
    <w:p w:rsidR="00286313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  <w:t>прием документов,</w:t>
      </w:r>
      <w:r>
        <w:rPr>
          <w:color w:val="000000"/>
          <w:sz w:val="28"/>
          <w:szCs w:val="28"/>
        </w:rPr>
        <w:t xml:space="preserve"> необходимых для предоставления</w:t>
      </w:r>
      <w:r w:rsidRPr="00D2300C">
        <w:rPr>
          <w:color w:val="000000"/>
          <w:sz w:val="28"/>
          <w:szCs w:val="28"/>
        </w:rPr>
        <w:t xml:space="preserve"> муниципальной у</w:t>
      </w:r>
      <w:r w:rsidRPr="00D2300C">
        <w:rPr>
          <w:color w:val="000000"/>
          <w:sz w:val="28"/>
          <w:szCs w:val="28"/>
        </w:rPr>
        <w:t>с</w:t>
      </w:r>
      <w:r w:rsidRPr="00D2300C">
        <w:rPr>
          <w:color w:val="000000"/>
          <w:sz w:val="28"/>
          <w:szCs w:val="28"/>
        </w:rPr>
        <w:t xml:space="preserve">луги, и направление заявителю электронного сообщения о поступлении </w:t>
      </w:r>
      <w:r>
        <w:rPr>
          <w:color w:val="000000"/>
          <w:sz w:val="28"/>
          <w:szCs w:val="28"/>
        </w:rPr>
        <w:t>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услуги;</w:t>
      </w:r>
    </w:p>
    <w:p w:rsidR="00286313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300C">
        <w:rPr>
          <w:color w:val="000000"/>
          <w:sz w:val="28"/>
          <w:szCs w:val="28"/>
        </w:rPr>
        <w:t xml:space="preserve">регистрацию </w:t>
      </w:r>
      <w:r>
        <w:rPr>
          <w:color w:val="000000"/>
          <w:sz w:val="28"/>
          <w:szCs w:val="28"/>
        </w:rPr>
        <w:t>заявления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муниципальной услуги и н</w:t>
      </w:r>
      <w:r w:rsidRPr="00D2300C">
        <w:rPr>
          <w:color w:val="000000"/>
          <w:sz w:val="28"/>
          <w:szCs w:val="28"/>
        </w:rPr>
        <w:t>а</w:t>
      </w:r>
      <w:r w:rsidRPr="00D2300C">
        <w:rPr>
          <w:color w:val="000000"/>
          <w:sz w:val="28"/>
          <w:szCs w:val="28"/>
        </w:rPr>
        <w:t>правление заявителю уведомления о его регистрации либо об отказе в приеме документов, необходимых для предоставления муниципальной услуги.</w:t>
      </w:r>
    </w:p>
    <w:p w:rsidR="00286313" w:rsidRPr="00D2300C" w:rsidRDefault="008C1FB6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46</w:t>
      </w:r>
      <w:r w:rsidR="00286313">
        <w:rPr>
          <w:color w:val="000000"/>
          <w:sz w:val="28"/>
          <w:szCs w:val="28"/>
        </w:rPr>
        <w:t xml:space="preserve">.9. </w:t>
      </w:r>
      <w:r w:rsidR="00286313" w:rsidRPr="00D2300C">
        <w:rPr>
          <w:color w:val="000000"/>
          <w:sz w:val="28"/>
          <w:szCs w:val="28"/>
        </w:rPr>
        <w:t>Специалист Отдела, ответственный за предоставление муниципал</w:t>
      </w:r>
      <w:r w:rsidR="00286313" w:rsidRPr="00D2300C">
        <w:rPr>
          <w:color w:val="000000"/>
          <w:sz w:val="28"/>
          <w:szCs w:val="28"/>
        </w:rPr>
        <w:t>ь</w:t>
      </w:r>
      <w:r w:rsidR="00286313" w:rsidRPr="00D2300C">
        <w:rPr>
          <w:color w:val="000000"/>
          <w:sz w:val="28"/>
          <w:szCs w:val="28"/>
        </w:rPr>
        <w:t xml:space="preserve">ной услуги, проверяет наличие электронных заявлений </w:t>
      </w:r>
      <w:r w:rsidR="00286313">
        <w:rPr>
          <w:color w:val="000000"/>
          <w:sz w:val="28"/>
          <w:szCs w:val="28"/>
        </w:rPr>
        <w:t xml:space="preserve">о предоставлении </w:t>
      </w:r>
      <w:r w:rsidR="00286313" w:rsidRPr="00D2300C">
        <w:rPr>
          <w:color w:val="000000"/>
          <w:sz w:val="28"/>
          <w:szCs w:val="28"/>
        </w:rPr>
        <w:t>мун</w:t>
      </w:r>
      <w:r w:rsidR="00286313" w:rsidRPr="00D2300C">
        <w:rPr>
          <w:color w:val="000000"/>
          <w:sz w:val="28"/>
          <w:szCs w:val="28"/>
        </w:rPr>
        <w:t>и</w:t>
      </w:r>
      <w:r w:rsidR="00286313" w:rsidRPr="00D2300C">
        <w:rPr>
          <w:color w:val="000000"/>
          <w:sz w:val="28"/>
          <w:szCs w:val="28"/>
        </w:rPr>
        <w:t>ципаль</w:t>
      </w:r>
      <w:r w:rsidR="00286313">
        <w:rPr>
          <w:color w:val="000000"/>
          <w:sz w:val="28"/>
          <w:szCs w:val="28"/>
        </w:rPr>
        <w:t>ной услуги, поступивших с Портала</w:t>
      </w:r>
      <w:r w:rsidR="00286313" w:rsidRPr="00D2300C">
        <w:rPr>
          <w:color w:val="000000"/>
          <w:sz w:val="28"/>
          <w:szCs w:val="28"/>
        </w:rPr>
        <w:t xml:space="preserve"> с периодом не реже двух раз в день.</w:t>
      </w:r>
    </w:p>
    <w:p w:rsidR="00286313" w:rsidRPr="001252A5" w:rsidRDefault="00286313" w:rsidP="0028631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 w:rsidR="008C1FB6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.10.</w:t>
      </w:r>
      <w:r w:rsidRPr="00D2300C">
        <w:rPr>
          <w:color w:val="000000"/>
          <w:sz w:val="28"/>
          <w:szCs w:val="28"/>
        </w:rPr>
        <w:t xml:space="preserve"> </w:t>
      </w:r>
      <w:r w:rsidRPr="00D2300C">
        <w:rPr>
          <w:color w:val="000000"/>
          <w:spacing w:val="-4"/>
          <w:sz w:val="28"/>
          <w:szCs w:val="28"/>
        </w:rPr>
        <w:t xml:space="preserve">Документы, прилагаемые к </w:t>
      </w:r>
      <w:r>
        <w:rPr>
          <w:color w:val="000000"/>
          <w:sz w:val="28"/>
          <w:szCs w:val="28"/>
        </w:rPr>
        <w:t>заявлению</w:t>
      </w:r>
      <w:r w:rsidRPr="00D23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 w:rsidRPr="00D2300C">
        <w:rPr>
          <w:color w:val="000000"/>
          <w:sz w:val="28"/>
          <w:szCs w:val="28"/>
        </w:rPr>
        <w:t>муниц</w:t>
      </w:r>
      <w:r w:rsidRPr="00D2300C">
        <w:rPr>
          <w:color w:val="000000"/>
          <w:sz w:val="28"/>
          <w:szCs w:val="28"/>
        </w:rPr>
        <w:t>и</w:t>
      </w:r>
      <w:r w:rsidRPr="00D2300C">
        <w:rPr>
          <w:color w:val="000000"/>
          <w:sz w:val="28"/>
          <w:szCs w:val="28"/>
        </w:rPr>
        <w:t>пальной услуги</w:t>
      </w:r>
      <w:r w:rsidRPr="00D2300C">
        <w:rPr>
          <w:color w:val="000000"/>
          <w:spacing w:val="-4"/>
          <w:sz w:val="28"/>
          <w:szCs w:val="28"/>
        </w:rPr>
        <w:t>, представляемые в электронной форме, направляются в следу</w:t>
      </w:r>
      <w:r w:rsidRPr="00D2300C">
        <w:rPr>
          <w:color w:val="000000"/>
          <w:spacing w:val="-4"/>
          <w:sz w:val="28"/>
          <w:szCs w:val="28"/>
        </w:rPr>
        <w:t>ю</w:t>
      </w:r>
      <w:r w:rsidRPr="00D2300C">
        <w:rPr>
          <w:color w:val="000000"/>
          <w:spacing w:val="-4"/>
          <w:sz w:val="28"/>
          <w:szCs w:val="28"/>
        </w:rPr>
        <w:t>щих форматах: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xml </w:t>
      </w:r>
      <w:r w:rsidRPr="00D2300C">
        <w:rPr>
          <w:color w:val="000000"/>
          <w:sz w:val="28"/>
          <w:szCs w:val="28"/>
        </w:rPr>
        <w:t xml:space="preserve">– </w:t>
      </w:r>
      <w:r w:rsidRPr="00D2300C">
        <w:rPr>
          <w:color w:val="000000"/>
          <w:spacing w:val="-4"/>
          <w:sz w:val="28"/>
          <w:szCs w:val="28"/>
        </w:rPr>
        <w:t>для документов, в отношении которых утверждены формы и требов</w:t>
      </w:r>
      <w:r w:rsidRPr="00D2300C">
        <w:rPr>
          <w:color w:val="000000"/>
          <w:spacing w:val="-4"/>
          <w:sz w:val="28"/>
          <w:szCs w:val="28"/>
        </w:rPr>
        <w:t>а</w:t>
      </w:r>
      <w:r w:rsidRPr="00D2300C">
        <w:rPr>
          <w:color w:val="000000"/>
          <w:spacing w:val="-4"/>
          <w:sz w:val="28"/>
          <w:szCs w:val="28"/>
        </w:rPr>
        <w:t>ния по формированию электронных документов в виде файлов в формате xml;</w:t>
      </w:r>
    </w:p>
    <w:p w:rsidR="00286313" w:rsidRPr="00D2300C" w:rsidRDefault="00286313" w:rsidP="008C1FB6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doc, docx, odt </w:t>
      </w:r>
      <w:r w:rsidRPr="00D2300C">
        <w:rPr>
          <w:color w:val="000000"/>
          <w:sz w:val="28"/>
          <w:szCs w:val="28"/>
        </w:rPr>
        <w:t>–</w:t>
      </w:r>
      <w:r w:rsidRPr="00D2300C">
        <w:rPr>
          <w:color w:val="000000"/>
          <w:spacing w:val="-4"/>
          <w:sz w:val="28"/>
          <w:szCs w:val="28"/>
        </w:rPr>
        <w:t xml:space="preserve"> для документов с текстовым содержанием, не включающим</w:t>
      </w:r>
      <w:r w:rsidR="008C1FB6">
        <w:rPr>
          <w:color w:val="000000"/>
          <w:spacing w:val="-4"/>
          <w:sz w:val="28"/>
          <w:szCs w:val="28"/>
        </w:rPr>
        <w:t xml:space="preserve"> форму</w:t>
      </w:r>
      <w:r w:rsidRPr="00D2300C">
        <w:rPr>
          <w:color w:val="000000"/>
          <w:spacing w:val="-4"/>
          <w:sz w:val="28"/>
          <w:szCs w:val="28"/>
        </w:rPr>
        <w:t>лы;</w:t>
      </w:r>
    </w:p>
    <w:p w:rsidR="00286313" w:rsidRPr="00D2300C" w:rsidRDefault="00286313" w:rsidP="008C1FB6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lastRenderedPageBreak/>
        <w:t xml:space="preserve">pdf, jpg, jpeg </w:t>
      </w:r>
      <w:r w:rsidRPr="00D2300C">
        <w:rPr>
          <w:color w:val="000000"/>
          <w:sz w:val="28"/>
          <w:szCs w:val="28"/>
        </w:rPr>
        <w:t xml:space="preserve">– </w:t>
      </w:r>
      <w:r w:rsidRPr="00D2300C">
        <w:rPr>
          <w:color w:val="000000"/>
          <w:spacing w:val="-4"/>
          <w:sz w:val="28"/>
          <w:szCs w:val="28"/>
        </w:rPr>
        <w:t>для документов с текстовы</w:t>
      </w:r>
      <w:r>
        <w:rPr>
          <w:color w:val="000000"/>
          <w:spacing w:val="-4"/>
          <w:sz w:val="28"/>
          <w:szCs w:val="28"/>
        </w:rPr>
        <w:t>м содержанием, в том числе вкл</w:t>
      </w:r>
      <w:r>
        <w:rPr>
          <w:color w:val="000000"/>
          <w:spacing w:val="-4"/>
          <w:sz w:val="28"/>
          <w:szCs w:val="28"/>
        </w:rPr>
        <w:t>ю</w:t>
      </w:r>
      <w:r>
        <w:rPr>
          <w:color w:val="000000"/>
          <w:spacing w:val="-4"/>
          <w:sz w:val="28"/>
          <w:szCs w:val="28"/>
        </w:rPr>
        <w:t>чающих</w:t>
      </w:r>
      <w:r w:rsidR="008C1FB6">
        <w:rPr>
          <w:color w:val="000000"/>
          <w:spacing w:val="-4"/>
          <w:sz w:val="28"/>
          <w:szCs w:val="28"/>
        </w:rPr>
        <w:t xml:space="preserve"> </w:t>
      </w:r>
      <w:r w:rsidRPr="00D2300C">
        <w:rPr>
          <w:color w:val="000000"/>
          <w:spacing w:val="-4"/>
          <w:sz w:val="28"/>
          <w:szCs w:val="28"/>
        </w:rPr>
        <w:t>формулы и (или) графические изображения, а также документов с граф</w:t>
      </w:r>
      <w:r w:rsidRPr="00D2300C">
        <w:rPr>
          <w:color w:val="000000"/>
          <w:spacing w:val="-4"/>
          <w:sz w:val="28"/>
          <w:szCs w:val="28"/>
        </w:rPr>
        <w:t>и</w:t>
      </w:r>
      <w:r w:rsidRPr="00D2300C">
        <w:rPr>
          <w:color w:val="000000"/>
          <w:spacing w:val="-4"/>
          <w:sz w:val="28"/>
          <w:szCs w:val="28"/>
        </w:rPr>
        <w:t>ческим содержанием.</w:t>
      </w:r>
    </w:p>
    <w:p w:rsidR="00286313" w:rsidRPr="00D2300C" w:rsidRDefault="00286313" w:rsidP="008C1FB6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46.11.</w:t>
      </w:r>
      <w:r w:rsidRPr="00D2300C">
        <w:rPr>
          <w:color w:val="000000"/>
          <w:spacing w:val="-4"/>
          <w:sz w:val="28"/>
          <w:szCs w:val="28"/>
        </w:rPr>
        <w:t xml:space="preserve"> В случае если оригиналы документов, прилагаемых к </w:t>
      </w:r>
      <w:r>
        <w:rPr>
          <w:color w:val="000000"/>
          <w:sz w:val="28"/>
          <w:szCs w:val="28"/>
        </w:rPr>
        <w:t>заявлению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муниципальной услуги, выданы и подписаны на бумажном нос</w:t>
      </w:r>
      <w:r w:rsidRPr="00D2300C">
        <w:rPr>
          <w:color w:val="000000"/>
          <w:spacing w:val="-4"/>
          <w:sz w:val="28"/>
          <w:szCs w:val="28"/>
        </w:rPr>
        <w:t>и</w:t>
      </w:r>
      <w:r w:rsidRPr="00D2300C">
        <w:rPr>
          <w:color w:val="000000"/>
          <w:spacing w:val="-4"/>
          <w:sz w:val="28"/>
          <w:szCs w:val="28"/>
        </w:rPr>
        <w:t>теле, допускается формирование таких документов, предоставляемых в электро</w:t>
      </w:r>
      <w:r w:rsidRPr="00D2300C">
        <w:rPr>
          <w:color w:val="000000"/>
          <w:spacing w:val="-4"/>
          <w:sz w:val="28"/>
          <w:szCs w:val="28"/>
        </w:rPr>
        <w:t>н</w:t>
      </w:r>
      <w:r w:rsidRPr="00D2300C">
        <w:rPr>
          <w:color w:val="000000"/>
          <w:spacing w:val="-4"/>
          <w:sz w:val="28"/>
          <w:szCs w:val="28"/>
        </w:rPr>
        <w:t>ной форме, путем сканирования непосредственно с оригинала документа (испол</w:t>
      </w:r>
      <w:r w:rsidRPr="00D2300C">
        <w:rPr>
          <w:color w:val="000000"/>
          <w:spacing w:val="-4"/>
          <w:sz w:val="28"/>
          <w:szCs w:val="28"/>
        </w:rPr>
        <w:t>ь</w:t>
      </w:r>
      <w:r w:rsidRPr="00D2300C">
        <w:rPr>
          <w:color w:val="000000"/>
          <w:spacing w:val="-4"/>
          <w:sz w:val="28"/>
          <w:szCs w:val="28"/>
        </w:rPr>
        <w:t>зование копий не допускается), которое осуществляется с сохранением ориент</w:t>
      </w:r>
      <w:r w:rsidRPr="00D2300C">
        <w:rPr>
          <w:color w:val="000000"/>
          <w:spacing w:val="-4"/>
          <w:sz w:val="28"/>
          <w:szCs w:val="28"/>
        </w:rPr>
        <w:t>а</w:t>
      </w:r>
      <w:r w:rsidRPr="00D2300C">
        <w:rPr>
          <w:color w:val="000000"/>
          <w:spacing w:val="-4"/>
          <w:sz w:val="28"/>
          <w:szCs w:val="28"/>
        </w:rPr>
        <w:t>ции оригинала документа в разрешении 300-500 dpi (масштаб 1:1) и всех ауте</w:t>
      </w:r>
      <w:r w:rsidRPr="00D2300C">
        <w:rPr>
          <w:color w:val="000000"/>
          <w:spacing w:val="-4"/>
          <w:sz w:val="28"/>
          <w:szCs w:val="28"/>
        </w:rPr>
        <w:t>н</w:t>
      </w:r>
      <w:r w:rsidRPr="00D2300C">
        <w:rPr>
          <w:color w:val="000000"/>
          <w:spacing w:val="-4"/>
          <w:sz w:val="28"/>
          <w:szCs w:val="28"/>
        </w:rPr>
        <w:t>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«оттенки серого» (при наличии в документе графических изображений, о</w:t>
      </w:r>
      <w:r w:rsidRPr="00D2300C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ли</w:t>
      </w:r>
      <w:r w:rsidRPr="00D2300C">
        <w:rPr>
          <w:color w:val="000000"/>
          <w:spacing w:val="-4"/>
          <w:sz w:val="28"/>
          <w:szCs w:val="28"/>
        </w:rPr>
        <w:t>чных от цветного графического изображения);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b/>
          <w:color w:val="000000"/>
          <w:spacing w:val="-4"/>
          <w:sz w:val="28"/>
          <w:szCs w:val="28"/>
        </w:rPr>
        <w:t>«</w:t>
      </w:r>
      <w:r w:rsidRPr="00D2300C">
        <w:rPr>
          <w:color w:val="000000"/>
          <w:spacing w:val="-4"/>
          <w:sz w:val="28"/>
          <w:szCs w:val="28"/>
        </w:rPr>
        <w:t>цветной</w:t>
      </w:r>
      <w:r w:rsidRPr="00D2300C">
        <w:rPr>
          <w:b/>
          <w:color w:val="000000"/>
          <w:spacing w:val="-4"/>
          <w:sz w:val="28"/>
          <w:szCs w:val="28"/>
        </w:rPr>
        <w:t xml:space="preserve">» </w:t>
      </w:r>
      <w:r w:rsidRPr="00D2300C">
        <w:rPr>
          <w:color w:val="000000"/>
          <w:spacing w:val="-4"/>
          <w:sz w:val="28"/>
          <w:szCs w:val="28"/>
        </w:rPr>
        <w:t>или «режим полной цветопередачи» (при наличии в документе цветных графических изображений либо цветного текста).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Количество файлов должно соответствовать количеству документов, ка</w:t>
      </w:r>
      <w:r w:rsidRPr="00D2300C">
        <w:rPr>
          <w:color w:val="000000"/>
          <w:spacing w:val="-4"/>
          <w:sz w:val="28"/>
          <w:szCs w:val="28"/>
        </w:rPr>
        <w:t>ж</w:t>
      </w:r>
      <w:r w:rsidRPr="00D2300C">
        <w:rPr>
          <w:color w:val="000000"/>
          <w:spacing w:val="-4"/>
          <w:sz w:val="28"/>
          <w:szCs w:val="28"/>
        </w:rPr>
        <w:t>дый из которых содержит текстовую и (или) графическую информацию.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 xml:space="preserve">Документы, прилагаемые заявителем к </w:t>
      </w:r>
      <w:r>
        <w:rPr>
          <w:color w:val="000000"/>
          <w:sz w:val="28"/>
          <w:szCs w:val="28"/>
        </w:rPr>
        <w:t>заявлению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мун</w:t>
      </w:r>
      <w:r w:rsidRPr="00D2300C">
        <w:rPr>
          <w:color w:val="000000"/>
          <w:spacing w:val="-4"/>
          <w:sz w:val="28"/>
          <w:szCs w:val="28"/>
        </w:rPr>
        <w:t>и</w:t>
      </w:r>
      <w:r w:rsidRPr="00D2300C">
        <w:rPr>
          <w:color w:val="000000"/>
          <w:spacing w:val="-4"/>
          <w:sz w:val="28"/>
          <w:szCs w:val="28"/>
        </w:rPr>
        <w:t>ципальной услуги,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86313" w:rsidRPr="00D2300C" w:rsidRDefault="00286313" w:rsidP="00286313">
      <w:pPr>
        <w:shd w:val="clear" w:color="auto" w:fill="FFFFFF"/>
        <w:ind w:firstLine="708"/>
        <w:contextualSpacing/>
        <w:jc w:val="both"/>
        <w:rPr>
          <w:color w:val="000000"/>
          <w:spacing w:val="-4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>Документы, подлежащие представлению в форматах xls, xlsx или ods, фо</w:t>
      </w:r>
      <w:r w:rsidRPr="00D2300C">
        <w:rPr>
          <w:color w:val="000000"/>
          <w:spacing w:val="-4"/>
          <w:sz w:val="28"/>
          <w:szCs w:val="28"/>
        </w:rPr>
        <w:t>р</w:t>
      </w:r>
      <w:r w:rsidRPr="00D2300C">
        <w:rPr>
          <w:color w:val="000000"/>
          <w:spacing w:val="-4"/>
          <w:sz w:val="28"/>
          <w:szCs w:val="28"/>
        </w:rPr>
        <w:t>мируются в виде отдельного документа, представляемого в электронной форме.</w:t>
      </w:r>
    </w:p>
    <w:p w:rsidR="00286313" w:rsidRPr="00D2300C" w:rsidRDefault="00286313" w:rsidP="0028631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D2300C">
        <w:rPr>
          <w:color w:val="000000"/>
          <w:spacing w:val="-4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46.12.</w:t>
      </w:r>
      <w:r w:rsidRPr="00D2300C">
        <w:rPr>
          <w:bCs/>
          <w:color w:val="000000"/>
          <w:sz w:val="28"/>
          <w:szCs w:val="28"/>
        </w:rPr>
        <w:t xml:space="preserve"> </w:t>
      </w:r>
      <w:r w:rsidRPr="00D2300C">
        <w:rPr>
          <w:color w:val="000000"/>
          <w:sz w:val="28"/>
          <w:szCs w:val="28"/>
        </w:rPr>
        <w:t xml:space="preserve">Документы, прилагаемые заявителем к </w:t>
      </w:r>
      <w:r>
        <w:rPr>
          <w:color w:val="000000"/>
          <w:sz w:val="28"/>
          <w:szCs w:val="28"/>
        </w:rPr>
        <w:t>заявлению</w:t>
      </w:r>
      <w:r w:rsidRPr="00D2300C">
        <w:rPr>
          <w:color w:val="000000"/>
          <w:spacing w:val="-4"/>
          <w:sz w:val="28"/>
          <w:szCs w:val="28"/>
        </w:rPr>
        <w:t xml:space="preserve"> о предоставлении муниципальной услуги</w:t>
      </w:r>
      <w:r w:rsidRPr="00D2300C">
        <w:rPr>
          <w:color w:val="000000"/>
          <w:sz w:val="28"/>
          <w:szCs w:val="28"/>
        </w:rPr>
        <w:t>, представляемые в электронной форме, должны обесп</w:t>
      </w:r>
      <w:r w:rsidRPr="00D2300C">
        <w:rPr>
          <w:color w:val="000000"/>
          <w:sz w:val="28"/>
          <w:szCs w:val="28"/>
        </w:rPr>
        <w:t>е</w:t>
      </w:r>
      <w:r w:rsidRPr="00D2300C">
        <w:rPr>
          <w:color w:val="000000"/>
          <w:sz w:val="28"/>
          <w:szCs w:val="28"/>
        </w:rPr>
        <w:t>чивать возможность идентифицировать документ и количество листов в док</w:t>
      </w:r>
      <w:r w:rsidRPr="00D2300C">
        <w:rPr>
          <w:color w:val="000000"/>
          <w:sz w:val="28"/>
          <w:szCs w:val="28"/>
        </w:rPr>
        <w:t>у</w:t>
      </w:r>
      <w:r w:rsidRPr="00D2300C">
        <w:rPr>
          <w:color w:val="000000"/>
          <w:sz w:val="28"/>
          <w:szCs w:val="28"/>
        </w:rPr>
        <w:t>менте.</w:t>
      </w:r>
    </w:p>
    <w:p w:rsidR="00286313" w:rsidRPr="00576A48" w:rsidRDefault="00286313" w:rsidP="00286313">
      <w:pPr>
        <w:tabs>
          <w:tab w:val="left" w:pos="0"/>
        </w:tabs>
        <w:jc w:val="both"/>
        <w:rPr>
          <w:sz w:val="28"/>
          <w:szCs w:val="28"/>
        </w:rPr>
      </w:pPr>
      <w:r w:rsidRPr="00D230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46.13. </w:t>
      </w:r>
      <w:r w:rsidRPr="00D2300C">
        <w:rPr>
          <w:color w:val="000000"/>
          <w:sz w:val="28"/>
          <w:szCs w:val="28"/>
        </w:rPr>
        <w:t xml:space="preserve">Документы, подлежащие представлению в форматах xls, xlsx или ods, </w:t>
      </w:r>
      <w:r w:rsidRPr="00576A48">
        <w:rPr>
          <w:sz w:val="28"/>
          <w:szCs w:val="28"/>
        </w:rPr>
        <w:t>формируются в виде отдельного документа, представляемого в электро</w:t>
      </w:r>
      <w:r w:rsidRPr="00576A48">
        <w:rPr>
          <w:sz w:val="28"/>
          <w:szCs w:val="28"/>
        </w:rPr>
        <w:t>н</w:t>
      </w:r>
      <w:r w:rsidRPr="00576A48">
        <w:rPr>
          <w:sz w:val="28"/>
          <w:szCs w:val="28"/>
        </w:rPr>
        <w:t>ной форме.</w:t>
      </w:r>
    </w:p>
    <w:p w:rsidR="00286313" w:rsidRPr="00576A48" w:rsidRDefault="00286313" w:rsidP="002863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576A4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76A48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76A48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 муниципальной услуги</w:t>
      </w:r>
      <w:r w:rsidRPr="00576A48">
        <w:rPr>
          <w:sz w:val="28"/>
          <w:szCs w:val="28"/>
        </w:rPr>
        <w:t xml:space="preserve"> выдается в форме электронного документа, подписанного </w:t>
      </w:r>
      <w:hyperlink r:id="rId9" w:history="1">
        <w:r w:rsidRPr="00576A48">
          <w:rPr>
            <w:sz w:val="28"/>
            <w:szCs w:val="28"/>
          </w:rPr>
          <w:t>электронной подписью</w:t>
        </w:r>
      </w:hyperlink>
      <w:r w:rsidRPr="00576A48">
        <w:rPr>
          <w:sz w:val="28"/>
          <w:szCs w:val="28"/>
        </w:rPr>
        <w:t xml:space="preserve">, если это указано в заявлении о </w:t>
      </w:r>
      <w:r>
        <w:rPr>
          <w:sz w:val="28"/>
          <w:szCs w:val="28"/>
        </w:rPr>
        <w:t>предоставлении муниципальной услуги</w:t>
      </w:r>
      <w:r w:rsidRPr="00576A48">
        <w:rPr>
          <w:sz w:val="28"/>
          <w:szCs w:val="28"/>
        </w:rPr>
        <w:t>.</w:t>
      </w:r>
    </w:p>
    <w:p w:rsidR="00286313" w:rsidRDefault="00286313" w:rsidP="00286313">
      <w:pPr>
        <w:spacing w:line="235" w:lineRule="auto"/>
        <w:ind w:firstLine="708"/>
        <w:jc w:val="both"/>
        <w:rPr>
          <w:sz w:val="28"/>
          <w:szCs w:val="28"/>
        </w:rPr>
      </w:pPr>
      <w:r w:rsidRPr="00E64B49">
        <w:rPr>
          <w:sz w:val="28"/>
          <w:szCs w:val="28"/>
        </w:rPr>
        <w:t>46.</w:t>
      </w:r>
      <w:r>
        <w:rPr>
          <w:sz w:val="28"/>
          <w:szCs w:val="28"/>
        </w:rPr>
        <w:t>15</w:t>
      </w:r>
      <w:r w:rsidRPr="00E64B49">
        <w:rPr>
          <w:sz w:val="28"/>
          <w:szCs w:val="28"/>
        </w:rPr>
        <w:t>. Получение за</w:t>
      </w:r>
      <w:r>
        <w:rPr>
          <w:sz w:val="28"/>
          <w:szCs w:val="28"/>
        </w:rPr>
        <w:t>проса</w:t>
      </w:r>
      <w:r w:rsidRPr="00E64B49">
        <w:rPr>
          <w:sz w:val="28"/>
          <w:szCs w:val="28"/>
        </w:rPr>
        <w:t xml:space="preserve"> и документов, предоставляемых в электронной форме, происходит в соответствии с пунктом 57 настоящего Регламента.</w:t>
      </w:r>
      <w:r>
        <w:rPr>
          <w:sz w:val="28"/>
          <w:szCs w:val="28"/>
        </w:rPr>
        <w:t>».</w:t>
      </w:r>
    </w:p>
    <w:p w:rsidR="00286313" w:rsidRDefault="00286313" w:rsidP="00286313">
      <w:pPr>
        <w:jc w:val="both"/>
        <w:rPr>
          <w:sz w:val="28"/>
          <w:szCs w:val="28"/>
        </w:rPr>
      </w:pPr>
    </w:p>
    <w:p w:rsidR="00286313" w:rsidRDefault="00286313" w:rsidP="00286313">
      <w:pPr>
        <w:jc w:val="both"/>
        <w:rPr>
          <w:sz w:val="28"/>
          <w:szCs w:val="28"/>
        </w:rPr>
      </w:pPr>
    </w:p>
    <w:p w:rsidR="00286313" w:rsidRDefault="00286313" w:rsidP="00286313">
      <w:pPr>
        <w:rPr>
          <w:sz w:val="28"/>
          <w:szCs w:val="28"/>
        </w:rPr>
      </w:pPr>
      <w:r w:rsidRPr="00BF74EA">
        <w:rPr>
          <w:sz w:val="28"/>
          <w:szCs w:val="28"/>
        </w:rPr>
        <w:t>Управляющий делам</w:t>
      </w:r>
      <w:r>
        <w:rPr>
          <w:sz w:val="28"/>
          <w:szCs w:val="28"/>
        </w:rPr>
        <w:t>и</w:t>
      </w:r>
      <w:r w:rsidRPr="00BF74EA">
        <w:rPr>
          <w:sz w:val="28"/>
          <w:szCs w:val="28"/>
        </w:rPr>
        <w:t xml:space="preserve"> </w:t>
      </w:r>
    </w:p>
    <w:p w:rsidR="00286313" w:rsidRPr="007E7AC2" w:rsidRDefault="00286313" w:rsidP="00286313">
      <w:pPr>
        <w:rPr>
          <w:b/>
          <w:sz w:val="16"/>
          <w:u w:val="single"/>
        </w:rPr>
      </w:pPr>
      <w:r w:rsidRPr="00BF74EA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 w:rsidRPr="00BF74EA">
        <w:rPr>
          <w:sz w:val="28"/>
          <w:szCs w:val="28"/>
        </w:rPr>
        <w:t>Ю.А. Лубенцов</w:t>
      </w:r>
    </w:p>
    <w:sectPr w:rsidR="00286313" w:rsidRPr="007E7AC2" w:rsidSect="00286313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9D" w:rsidRDefault="00794B9D">
      <w:r>
        <w:separator/>
      </w:r>
    </w:p>
  </w:endnote>
  <w:endnote w:type="continuationSeparator" w:id="0">
    <w:p w:rsidR="00794B9D" w:rsidRDefault="0079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9D" w:rsidRDefault="00794B9D">
      <w:r>
        <w:separator/>
      </w:r>
    </w:p>
  </w:footnote>
  <w:footnote w:type="continuationSeparator" w:id="0">
    <w:p w:rsidR="00794B9D" w:rsidRDefault="00794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13"/>
    <w:rsid w:val="000223E0"/>
    <w:rsid w:val="000920AC"/>
    <w:rsid w:val="001028E8"/>
    <w:rsid w:val="00125E8B"/>
    <w:rsid w:val="00172355"/>
    <w:rsid w:val="001A1A33"/>
    <w:rsid w:val="00227A7E"/>
    <w:rsid w:val="002478B3"/>
    <w:rsid w:val="00267B5E"/>
    <w:rsid w:val="00271882"/>
    <w:rsid w:val="00286313"/>
    <w:rsid w:val="002C5107"/>
    <w:rsid w:val="00345513"/>
    <w:rsid w:val="00374C3F"/>
    <w:rsid w:val="00425091"/>
    <w:rsid w:val="004567B2"/>
    <w:rsid w:val="00484504"/>
    <w:rsid w:val="004E73EE"/>
    <w:rsid w:val="0060675B"/>
    <w:rsid w:val="00667C00"/>
    <w:rsid w:val="006C5DD6"/>
    <w:rsid w:val="0075433F"/>
    <w:rsid w:val="00794B9D"/>
    <w:rsid w:val="007E208F"/>
    <w:rsid w:val="007E7AC2"/>
    <w:rsid w:val="00846F6C"/>
    <w:rsid w:val="008C1FB6"/>
    <w:rsid w:val="00907BDF"/>
    <w:rsid w:val="00920761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2139A"/>
    <w:rsid w:val="00E46D58"/>
    <w:rsid w:val="00E70849"/>
    <w:rsid w:val="00EC548C"/>
    <w:rsid w:val="00F91076"/>
    <w:rsid w:val="00F946F1"/>
    <w:rsid w:val="00FB0042"/>
    <w:rsid w:val="00FC5F78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86313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8631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20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91208/100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277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2024-04-23T06:21:00Z</cp:lastPrinted>
  <dcterms:created xsi:type="dcterms:W3CDTF">2024-04-27T07:23:00Z</dcterms:created>
  <dcterms:modified xsi:type="dcterms:W3CDTF">2024-04-27T07:23:00Z</dcterms:modified>
</cp:coreProperties>
</file>