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36419E">
      <w:pPr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№ 339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13D60">
        <w:rPr>
          <w:b/>
          <w:sz w:val="16"/>
          <w:u w:val="single"/>
        </w:rPr>
        <w:t>___</w:t>
      </w:r>
    </w:p>
    <w:p w:rsidR="00313D60" w:rsidRPr="00313D60" w:rsidRDefault="00313D60" w:rsidP="00313D60">
      <w:pPr>
        <w:jc w:val="center"/>
        <w:rPr>
          <w:b/>
          <w:sz w:val="16"/>
          <w:szCs w:val="16"/>
        </w:rPr>
      </w:pPr>
    </w:p>
    <w:p w:rsidR="00313D60" w:rsidRDefault="00313D60" w:rsidP="00313D60">
      <w:pPr>
        <w:jc w:val="center"/>
        <w:rPr>
          <w:b/>
          <w:sz w:val="28"/>
          <w:szCs w:val="28"/>
        </w:rPr>
      </w:pPr>
      <w:r w:rsidRPr="00BF4005">
        <w:rPr>
          <w:b/>
          <w:sz w:val="28"/>
          <w:szCs w:val="28"/>
        </w:rPr>
        <w:t>О подготовке</w:t>
      </w:r>
      <w:r>
        <w:rPr>
          <w:b/>
          <w:sz w:val="28"/>
          <w:szCs w:val="28"/>
        </w:rPr>
        <w:t xml:space="preserve"> документации по планировке территории</w:t>
      </w:r>
    </w:p>
    <w:p w:rsidR="00313D60" w:rsidRPr="00BF4005" w:rsidRDefault="00313D60" w:rsidP="00313D60">
      <w:pPr>
        <w:jc w:val="center"/>
        <w:rPr>
          <w:b/>
          <w:sz w:val="28"/>
          <w:szCs w:val="28"/>
        </w:rPr>
      </w:pPr>
      <w:r w:rsidRPr="00BF4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</w:t>
      </w:r>
      <w:r w:rsidRPr="00BF4005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</w:t>
      </w:r>
      <w:r w:rsidRPr="00BF4005">
        <w:rPr>
          <w:b/>
          <w:sz w:val="28"/>
          <w:szCs w:val="28"/>
        </w:rPr>
        <w:t>межевания территори</w:t>
      </w:r>
      <w:r>
        <w:rPr>
          <w:b/>
          <w:sz w:val="28"/>
          <w:szCs w:val="28"/>
        </w:rPr>
        <w:t>и)</w:t>
      </w:r>
    </w:p>
    <w:p w:rsidR="00313D60" w:rsidRPr="00C14821" w:rsidRDefault="00313D60" w:rsidP="00313D60">
      <w:pPr>
        <w:rPr>
          <w:sz w:val="28"/>
          <w:szCs w:val="28"/>
        </w:rPr>
      </w:pPr>
    </w:p>
    <w:p w:rsidR="00313D60" w:rsidRPr="00C14821" w:rsidRDefault="00313D60" w:rsidP="00313D60">
      <w:pPr>
        <w:ind w:firstLine="708"/>
        <w:jc w:val="both"/>
        <w:rPr>
          <w:sz w:val="28"/>
          <w:szCs w:val="28"/>
        </w:rPr>
      </w:pPr>
      <w:r w:rsidRPr="00C14821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е</w:t>
      </w:r>
      <w:r w:rsidRPr="00C14821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Второва Юрия Александровича и Меликян Ануш Артушовны</w:t>
      </w:r>
      <w:r w:rsidRPr="00C14821">
        <w:rPr>
          <w:sz w:val="28"/>
          <w:szCs w:val="28"/>
        </w:rPr>
        <w:t>, в соответствии с Градостроительным кодекс</w:t>
      </w:r>
      <w:r>
        <w:rPr>
          <w:sz w:val="28"/>
          <w:szCs w:val="28"/>
        </w:rPr>
        <w:t>ом</w:t>
      </w:r>
      <w:r w:rsidRPr="00C14821">
        <w:rPr>
          <w:sz w:val="28"/>
          <w:szCs w:val="28"/>
        </w:rPr>
        <w:t xml:space="preserve"> </w:t>
      </w:r>
      <w:r w:rsidR="001F4A81">
        <w:rPr>
          <w:sz w:val="28"/>
          <w:szCs w:val="28"/>
        </w:rPr>
        <w:t xml:space="preserve">Российской </w:t>
      </w:r>
      <w:r w:rsidRPr="00C14821">
        <w:rPr>
          <w:sz w:val="28"/>
          <w:szCs w:val="28"/>
        </w:rPr>
        <w:t>Фед</w:t>
      </w:r>
      <w:r w:rsidRPr="00C14821">
        <w:rPr>
          <w:sz w:val="28"/>
          <w:szCs w:val="28"/>
        </w:rPr>
        <w:t>е</w:t>
      </w:r>
      <w:r w:rsidRPr="00C14821">
        <w:rPr>
          <w:sz w:val="28"/>
          <w:szCs w:val="28"/>
        </w:rPr>
        <w:t xml:space="preserve">рации </w:t>
      </w:r>
    </w:p>
    <w:p w:rsidR="00313D60" w:rsidRPr="00C14821" w:rsidRDefault="00313D60" w:rsidP="00313D60">
      <w:pPr>
        <w:ind w:firstLine="708"/>
        <w:rPr>
          <w:sz w:val="28"/>
          <w:szCs w:val="28"/>
        </w:rPr>
      </w:pPr>
    </w:p>
    <w:p w:rsidR="00313D60" w:rsidRPr="00C14821" w:rsidRDefault="00313D60" w:rsidP="00313D60">
      <w:pPr>
        <w:jc w:val="center"/>
        <w:rPr>
          <w:sz w:val="28"/>
          <w:szCs w:val="28"/>
        </w:rPr>
      </w:pPr>
      <w:r w:rsidRPr="00C14821">
        <w:rPr>
          <w:sz w:val="28"/>
          <w:szCs w:val="28"/>
        </w:rPr>
        <w:t>ПОСТАНОВЛЯЮ:</w:t>
      </w:r>
    </w:p>
    <w:p w:rsidR="00313D60" w:rsidRPr="00C14821" w:rsidRDefault="00313D60" w:rsidP="00313D60">
      <w:pPr>
        <w:ind w:firstLine="703"/>
        <w:jc w:val="both"/>
        <w:rPr>
          <w:sz w:val="28"/>
          <w:szCs w:val="28"/>
        </w:rPr>
      </w:pPr>
    </w:p>
    <w:p w:rsidR="00313D60" w:rsidRDefault="00313D60" w:rsidP="00313D60">
      <w:pPr>
        <w:jc w:val="both"/>
        <w:rPr>
          <w:sz w:val="28"/>
          <w:szCs w:val="28"/>
        </w:rPr>
      </w:pPr>
      <w:r w:rsidRPr="00C14821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Разрешить Второву Юрию Александровичу и Меликян Ануш Арт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шовне п</w:t>
      </w:r>
      <w:r w:rsidRPr="00C14821">
        <w:rPr>
          <w:sz w:val="28"/>
          <w:szCs w:val="28"/>
        </w:rPr>
        <w:t>одготов</w:t>
      </w:r>
      <w:r>
        <w:rPr>
          <w:sz w:val="28"/>
          <w:szCs w:val="28"/>
        </w:rPr>
        <w:t xml:space="preserve">ку </w:t>
      </w:r>
      <w:r w:rsidRPr="002346CC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>:</w:t>
      </w:r>
      <w:r w:rsidRPr="00C14821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C14821">
        <w:rPr>
          <w:sz w:val="28"/>
          <w:szCs w:val="28"/>
        </w:rPr>
        <w:t>роект межев</w:t>
      </w:r>
      <w:r w:rsidRPr="00C14821">
        <w:rPr>
          <w:sz w:val="28"/>
          <w:szCs w:val="28"/>
        </w:rPr>
        <w:t>а</w:t>
      </w:r>
      <w:r w:rsidRPr="00C14821">
        <w:rPr>
          <w:sz w:val="28"/>
          <w:szCs w:val="28"/>
        </w:rPr>
        <w:t>ния территори</w:t>
      </w:r>
      <w:r>
        <w:rPr>
          <w:sz w:val="28"/>
          <w:szCs w:val="28"/>
        </w:rPr>
        <w:t>и, входящей в участок градостроительного зонирования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ториальной зоны общественно-деловой застройки, включающей земельные участки по улице Радио: 36Б, 36Ж, 36В в городе Новошахтинске Ростовской области, </w:t>
      </w:r>
      <w:r w:rsidRPr="00C14821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собственных </w:t>
      </w:r>
      <w:r w:rsidR="001F4A81">
        <w:rPr>
          <w:sz w:val="28"/>
          <w:szCs w:val="28"/>
        </w:rPr>
        <w:t xml:space="preserve">средств </w:t>
      </w:r>
      <w:r w:rsidRPr="00C1482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их</w:t>
      </w:r>
      <w:r w:rsidRPr="00C1482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ю.</w:t>
      </w:r>
    </w:p>
    <w:p w:rsidR="00313D60" w:rsidRPr="00C14821" w:rsidRDefault="00313D60" w:rsidP="00313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821">
        <w:rPr>
          <w:sz w:val="28"/>
          <w:szCs w:val="28"/>
        </w:rPr>
        <w:t>2. Настоящее постановление подлежит официальному опубликованию в течение трех дней со дня подписания и размещ</w:t>
      </w:r>
      <w:r>
        <w:rPr>
          <w:sz w:val="28"/>
          <w:szCs w:val="28"/>
        </w:rPr>
        <w:t>ению</w:t>
      </w:r>
      <w:r w:rsidRPr="00C14821">
        <w:rPr>
          <w:sz w:val="28"/>
          <w:szCs w:val="28"/>
        </w:rPr>
        <w:t xml:space="preserve"> на официальном сайте Администрации города Новошахтинска в сети Интернет.</w:t>
      </w:r>
    </w:p>
    <w:p w:rsidR="00313D60" w:rsidRPr="00C14821" w:rsidRDefault="00313D60" w:rsidP="00313D60">
      <w:pPr>
        <w:jc w:val="both"/>
        <w:rPr>
          <w:sz w:val="28"/>
          <w:szCs w:val="28"/>
        </w:rPr>
      </w:pPr>
      <w:r w:rsidRPr="00C1482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14821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4821">
        <w:rPr>
          <w:sz w:val="28"/>
          <w:szCs w:val="28"/>
        </w:rPr>
        <w:t>постановления возложить на главного арх</w:t>
      </w:r>
      <w:r w:rsidRPr="00C14821">
        <w:rPr>
          <w:sz w:val="28"/>
          <w:szCs w:val="28"/>
        </w:rPr>
        <w:t>и</w:t>
      </w:r>
      <w:r w:rsidRPr="00C14821">
        <w:rPr>
          <w:sz w:val="28"/>
          <w:szCs w:val="28"/>
        </w:rPr>
        <w:t xml:space="preserve">тектора города </w:t>
      </w:r>
      <w:r>
        <w:rPr>
          <w:sz w:val="28"/>
          <w:szCs w:val="28"/>
        </w:rPr>
        <w:t>Панфилову С.Я.</w:t>
      </w:r>
    </w:p>
    <w:p w:rsidR="00313D60" w:rsidRDefault="00313D60" w:rsidP="00313D6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3D60" w:rsidRPr="00C14821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заместитель </w:t>
      </w:r>
    </w:p>
    <w:p w:rsidR="00313D60" w:rsidRPr="00C14821" w:rsidRDefault="008E774A" w:rsidP="00313D60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13D60">
        <w:rPr>
          <w:sz w:val="28"/>
          <w:szCs w:val="28"/>
        </w:rPr>
        <w:t xml:space="preserve"> Администрации города </w:t>
      </w:r>
      <w:r w:rsidR="00313D60">
        <w:rPr>
          <w:sz w:val="28"/>
          <w:szCs w:val="28"/>
        </w:rPr>
        <w:tab/>
      </w:r>
      <w:r w:rsidR="00313D60">
        <w:rPr>
          <w:sz w:val="28"/>
          <w:szCs w:val="28"/>
        </w:rPr>
        <w:tab/>
      </w:r>
      <w:r w:rsidR="00313D60">
        <w:rPr>
          <w:sz w:val="28"/>
          <w:szCs w:val="28"/>
        </w:rPr>
        <w:tab/>
      </w:r>
      <w:r w:rsidR="00313D60">
        <w:rPr>
          <w:sz w:val="28"/>
          <w:szCs w:val="28"/>
        </w:rPr>
        <w:tab/>
      </w:r>
      <w:r w:rsidR="00313D60">
        <w:rPr>
          <w:sz w:val="28"/>
          <w:szCs w:val="28"/>
        </w:rPr>
        <w:tab/>
        <w:t xml:space="preserve">     М.Н. Пархоменко</w:t>
      </w:r>
      <w:r w:rsidR="00313D60" w:rsidRPr="00C14821">
        <w:rPr>
          <w:sz w:val="28"/>
          <w:szCs w:val="28"/>
        </w:rPr>
        <w:t xml:space="preserve"> </w:t>
      </w: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</w:p>
    <w:p w:rsidR="00313D60" w:rsidRDefault="00313D60" w:rsidP="00313D60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Pr="00C14821">
        <w:rPr>
          <w:sz w:val="28"/>
          <w:szCs w:val="28"/>
        </w:rPr>
        <w:t xml:space="preserve"> </w:t>
      </w:r>
    </w:p>
    <w:p w:rsidR="00313D60" w:rsidRDefault="00313D60" w:rsidP="00313D60">
      <w:pPr>
        <w:rPr>
          <w:sz w:val="28"/>
          <w:szCs w:val="28"/>
        </w:rPr>
      </w:pPr>
      <w:r w:rsidRPr="00C1482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</w:p>
    <w:p w:rsidR="00313D60" w:rsidRPr="00C14821" w:rsidRDefault="00313D60" w:rsidP="00313D60">
      <w:pPr>
        <w:rPr>
          <w:sz w:val="28"/>
          <w:szCs w:val="28"/>
        </w:rPr>
      </w:pPr>
      <w:r w:rsidRPr="00C14821">
        <w:rPr>
          <w:sz w:val="28"/>
          <w:szCs w:val="28"/>
        </w:rPr>
        <w:t>Администрации города</w:t>
      </w:r>
    </w:p>
    <w:sectPr w:rsidR="00313D60" w:rsidRPr="00C14821" w:rsidSect="00313D60"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BE" w:rsidRDefault="008628BE">
      <w:r>
        <w:separator/>
      </w:r>
    </w:p>
  </w:endnote>
  <w:endnote w:type="continuationSeparator" w:id="0">
    <w:p w:rsidR="008628BE" w:rsidRDefault="0086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BE" w:rsidRDefault="008628BE">
      <w:r>
        <w:separator/>
      </w:r>
    </w:p>
  </w:footnote>
  <w:footnote w:type="continuationSeparator" w:id="0">
    <w:p w:rsidR="008628BE" w:rsidRDefault="0086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1F4A81"/>
    <w:rsid w:val="00301A3F"/>
    <w:rsid w:val="00313D60"/>
    <w:rsid w:val="00323152"/>
    <w:rsid w:val="00345513"/>
    <w:rsid w:val="00353C1E"/>
    <w:rsid w:val="0036419E"/>
    <w:rsid w:val="0036475A"/>
    <w:rsid w:val="00370B68"/>
    <w:rsid w:val="00372C31"/>
    <w:rsid w:val="003B4407"/>
    <w:rsid w:val="00434ABD"/>
    <w:rsid w:val="004B0852"/>
    <w:rsid w:val="006E3C38"/>
    <w:rsid w:val="00701558"/>
    <w:rsid w:val="00711876"/>
    <w:rsid w:val="00775781"/>
    <w:rsid w:val="00777DC1"/>
    <w:rsid w:val="007C4D06"/>
    <w:rsid w:val="007C4EE3"/>
    <w:rsid w:val="007E3806"/>
    <w:rsid w:val="00846F6C"/>
    <w:rsid w:val="008628BE"/>
    <w:rsid w:val="008B45EA"/>
    <w:rsid w:val="008E774A"/>
    <w:rsid w:val="008F314B"/>
    <w:rsid w:val="00937ACC"/>
    <w:rsid w:val="009548F1"/>
    <w:rsid w:val="009A6B75"/>
    <w:rsid w:val="009F6FFC"/>
    <w:rsid w:val="00A537B3"/>
    <w:rsid w:val="00A6452B"/>
    <w:rsid w:val="00A91FEE"/>
    <w:rsid w:val="00A92983"/>
    <w:rsid w:val="00AA6DF5"/>
    <w:rsid w:val="00B17E06"/>
    <w:rsid w:val="00B74C01"/>
    <w:rsid w:val="00B935B8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1000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E7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E7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2024-04-05T13:16:00Z</cp:lastPrinted>
  <dcterms:created xsi:type="dcterms:W3CDTF">2024-04-12T07:01:00Z</dcterms:created>
  <dcterms:modified xsi:type="dcterms:W3CDTF">2024-04-12T07:01:00Z</dcterms:modified>
</cp:coreProperties>
</file>