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FB44C8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29.02.2024</w:t>
      </w:r>
      <w:r w:rsidR="00415949" w:rsidRPr="00DA63B1">
        <w:rPr>
          <w:sz w:val="28"/>
          <w:szCs w:val="28"/>
        </w:rPr>
        <w:t xml:space="preserve">  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5949"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>
        <w:rPr>
          <w:sz w:val="28"/>
          <w:szCs w:val="28"/>
        </w:rPr>
        <w:tab/>
        <w:t xml:space="preserve">    </w:t>
      </w:r>
      <w:r w:rsidR="00800429">
        <w:rPr>
          <w:sz w:val="28"/>
          <w:szCs w:val="28"/>
        </w:rPr>
        <w:tab/>
      </w:r>
      <w:r w:rsidR="005E0245" w:rsidRPr="008004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E0245" w:rsidRPr="00800429">
        <w:rPr>
          <w:sz w:val="28"/>
          <w:szCs w:val="28"/>
        </w:rPr>
        <w:t xml:space="preserve">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D52028" w:rsidRPr="00D52028" w:rsidRDefault="00D52028" w:rsidP="00D52028">
      <w:pPr>
        <w:jc w:val="center"/>
        <w:rPr>
          <w:b/>
          <w:sz w:val="28"/>
          <w:szCs w:val="28"/>
        </w:rPr>
      </w:pPr>
      <w:r w:rsidRPr="00D52028">
        <w:rPr>
          <w:b/>
          <w:sz w:val="28"/>
          <w:szCs w:val="28"/>
        </w:rPr>
        <w:t>О назначении ответственных лиц</w:t>
      </w:r>
    </w:p>
    <w:p w:rsidR="00D52028" w:rsidRPr="00D52028" w:rsidRDefault="00D52028" w:rsidP="00D52028">
      <w:pPr>
        <w:jc w:val="center"/>
        <w:rPr>
          <w:b/>
          <w:sz w:val="28"/>
          <w:szCs w:val="28"/>
        </w:rPr>
      </w:pPr>
      <w:r w:rsidRPr="00D52028">
        <w:rPr>
          <w:b/>
          <w:sz w:val="28"/>
          <w:szCs w:val="28"/>
        </w:rPr>
        <w:t xml:space="preserve">за предоставление индикаторов для расчета </w:t>
      </w:r>
    </w:p>
    <w:p w:rsidR="00D52028" w:rsidRPr="00D52028" w:rsidRDefault="00D52028" w:rsidP="00D52028">
      <w:pPr>
        <w:jc w:val="center"/>
        <w:rPr>
          <w:b/>
          <w:sz w:val="28"/>
          <w:szCs w:val="28"/>
        </w:rPr>
      </w:pPr>
      <w:r w:rsidRPr="00D52028">
        <w:rPr>
          <w:b/>
          <w:sz w:val="28"/>
          <w:szCs w:val="28"/>
        </w:rPr>
        <w:t xml:space="preserve">индекса качества городской среды </w:t>
      </w: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rFonts w:eastAsia="Calibri"/>
          <w:sz w:val="28"/>
          <w:szCs w:val="28"/>
        </w:rPr>
      </w:pPr>
      <w:r w:rsidRPr="00D52028">
        <w:rPr>
          <w:sz w:val="28"/>
          <w:szCs w:val="28"/>
        </w:rPr>
        <w:t>В соответствии с </w:t>
      </w:r>
      <w:hyperlink r:id="rId7" w:anchor="7D20K3" w:history="1">
        <w:r w:rsidR="00743522">
          <w:rPr>
            <w:sz w:val="28"/>
            <w:szCs w:val="28"/>
          </w:rPr>
          <w:t>р</w:t>
        </w:r>
        <w:r w:rsidRPr="00D52028">
          <w:rPr>
            <w:sz w:val="28"/>
            <w:szCs w:val="28"/>
          </w:rPr>
          <w:t>аспоряжением Правительства Российской Федерации от 23 марта 2019</w:t>
        </w:r>
        <w:r w:rsidR="00743522">
          <w:rPr>
            <w:sz w:val="28"/>
            <w:szCs w:val="28"/>
          </w:rPr>
          <w:t xml:space="preserve"> г.</w:t>
        </w:r>
        <w:r w:rsidRPr="00D52028">
          <w:rPr>
            <w:sz w:val="28"/>
            <w:szCs w:val="28"/>
          </w:rPr>
          <w:t xml:space="preserve"> № 510-р</w:t>
        </w:r>
      </w:hyperlink>
      <w:r w:rsidRPr="00D52028">
        <w:rPr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«Об утверждении Методики формирования индекса качества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городской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среды»,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приказом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>Министерства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 строительства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 xml:space="preserve">и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>ж</w:t>
      </w:r>
      <w:r w:rsidRPr="00D52028">
        <w:rPr>
          <w:rFonts w:eastAsia="Calibri"/>
          <w:sz w:val="28"/>
          <w:szCs w:val="28"/>
        </w:rPr>
        <w:t>и</w:t>
      </w:r>
      <w:r w:rsidRPr="00D52028">
        <w:rPr>
          <w:rFonts w:eastAsia="Calibri"/>
          <w:sz w:val="28"/>
          <w:szCs w:val="28"/>
        </w:rPr>
        <w:t xml:space="preserve">лищно-коммунального хозяйства Российской Федерации </w:t>
      </w:r>
      <w:r w:rsidR="00743522" w:rsidRPr="00D52028">
        <w:rPr>
          <w:rFonts w:eastAsia="Calibri"/>
          <w:sz w:val="28"/>
          <w:szCs w:val="28"/>
        </w:rPr>
        <w:t xml:space="preserve">от 16 октября 2019 </w:t>
      </w:r>
      <w:r w:rsidR="00743522">
        <w:rPr>
          <w:rFonts w:eastAsia="Calibri"/>
          <w:sz w:val="28"/>
          <w:szCs w:val="28"/>
        </w:rPr>
        <w:t xml:space="preserve">г. </w:t>
      </w:r>
      <w:r w:rsidRPr="00D52028">
        <w:rPr>
          <w:rFonts w:eastAsia="Calibri"/>
          <w:sz w:val="28"/>
          <w:szCs w:val="28"/>
        </w:rPr>
        <w:t xml:space="preserve">№ 624/пр </w:t>
      </w:r>
      <w:r w:rsidR="00743522">
        <w:rPr>
          <w:rFonts w:eastAsia="Calibri"/>
          <w:sz w:val="28"/>
          <w:szCs w:val="28"/>
        </w:rPr>
        <w:t xml:space="preserve"> </w:t>
      </w:r>
      <w:r w:rsidRPr="00D52028">
        <w:rPr>
          <w:rFonts w:eastAsia="Calibri"/>
          <w:sz w:val="28"/>
          <w:szCs w:val="28"/>
        </w:rPr>
        <w:t>«</w:t>
      </w:r>
      <w:r w:rsidRPr="00D52028">
        <w:rPr>
          <w:bCs/>
          <w:sz w:val="28"/>
          <w:szCs w:val="28"/>
          <w:shd w:val="clear" w:color="auto" w:fill="FFFFFF"/>
        </w:rPr>
        <w:t>О мерах по обеспечению корректного формирования индекса кач</w:t>
      </w:r>
      <w:r w:rsidRPr="00D52028">
        <w:rPr>
          <w:bCs/>
          <w:sz w:val="28"/>
          <w:szCs w:val="28"/>
          <w:shd w:val="clear" w:color="auto" w:fill="FFFFFF"/>
        </w:rPr>
        <w:t>е</w:t>
      </w:r>
      <w:r w:rsidRPr="00D52028">
        <w:rPr>
          <w:bCs/>
          <w:sz w:val="28"/>
          <w:szCs w:val="28"/>
          <w:shd w:val="clear" w:color="auto" w:fill="FFFFFF"/>
        </w:rPr>
        <w:t>ства городской среды</w:t>
      </w:r>
      <w:r w:rsidRPr="00D52028">
        <w:rPr>
          <w:rFonts w:eastAsia="Calibri"/>
          <w:sz w:val="28"/>
          <w:szCs w:val="28"/>
        </w:rPr>
        <w:t>»:</w:t>
      </w:r>
    </w:p>
    <w:p w:rsidR="00D52028" w:rsidRPr="00D52028" w:rsidRDefault="00D52028" w:rsidP="00D52028">
      <w:pPr>
        <w:ind w:firstLine="708"/>
        <w:jc w:val="both"/>
        <w:rPr>
          <w:rFonts w:eastAsia="Calibri"/>
          <w:sz w:val="28"/>
          <w:szCs w:val="28"/>
        </w:rPr>
      </w:pPr>
    </w:p>
    <w:p w:rsidR="00D52028" w:rsidRPr="00D52028" w:rsidRDefault="00D52028" w:rsidP="00D52028">
      <w:pPr>
        <w:pStyle w:val="a8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D52028">
        <w:rPr>
          <w:rFonts w:eastAsia="Calibri"/>
          <w:sz w:val="28"/>
          <w:szCs w:val="28"/>
        </w:rPr>
        <w:t>Назначить ответственными:</w:t>
      </w:r>
    </w:p>
    <w:p w:rsidR="00D52028" w:rsidRPr="00D52028" w:rsidRDefault="00D52028" w:rsidP="00D52028">
      <w:pPr>
        <w:ind w:firstLine="708"/>
        <w:jc w:val="both"/>
        <w:rPr>
          <w:rFonts w:eastAsia="Calibri"/>
          <w:sz w:val="28"/>
          <w:szCs w:val="28"/>
        </w:rPr>
      </w:pPr>
      <w:r w:rsidRPr="00D52028">
        <w:rPr>
          <w:rFonts w:eastAsia="Calibri"/>
          <w:sz w:val="28"/>
          <w:szCs w:val="28"/>
        </w:rPr>
        <w:t>1) отдел стратегического планирования и регулирования тарифных отн</w:t>
      </w:r>
      <w:r w:rsidRPr="00D52028">
        <w:rPr>
          <w:rFonts w:eastAsia="Calibri"/>
          <w:sz w:val="28"/>
          <w:szCs w:val="28"/>
        </w:rPr>
        <w:t>о</w:t>
      </w:r>
      <w:r w:rsidRPr="00D52028">
        <w:rPr>
          <w:rFonts w:eastAsia="Calibri"/>
          <w:sz w:val="28"/>
          <w:szCs w:val="28"/>
        </w:rPr>
        <w:t>шений Администрации города (Воронина В.В.) за сбор данных и формирование индекса качества городской среды;</w:t>
      </w:r>
    </w:p>
    <w:p w:rsidR="00D52028" w:rsidRPr="00D52028" w:rsidRDefault="00D52028" w:rsidP="00D52028">
      <w:pPr>
        <w:ind w:firstLine="709"/>
        <w:jc w:val="both"/>
        <w:rPr>
          <w:sz w:val="28"/>
          <w:szCs w:val="28"/>
          <w:shd w:val="clear" w:color="auto" w:fill="FFFFFF"/>
        </w:rPr>
      </w:pPr>
      <w:r w:rsidRPr="00D52028">
        <w:rPr>
          <w:color w:val="333333"/>
          <w:sz w:val="28"/>
          <w:szCs w:val="28"/>
          <w:shd w:val="clear" w:color="auto" w:fill="FFFFFF"/>
        </w:rPr>
        <w:t xml:space="preserve">2) </w:t>
      </w:r>
      <w:r w:rsidRPr="00D52028">
        <w:rPr>
          <w:sz w:val="28"/>
          <w:szCs w:val="28"/>
          <w:shd w:val="clear" w:color="auto" w:fill="FFFFFF"/>
        </w:rPr>
        <w:t xml:space="preserve">муниципальное казенное учреждение города </w:t>
      </w:r>
      <w:r w:rsidRPr="00D52028">
        <w:rPr>
          <w:bCs/>
          <w:sz w:val="28"/>
          <w:szCs w:val="28"/>
          <w:shd w:val="clear" w:color="auto" w:fill="FFFFFF"/>
        </w:rPr>
        <w:t>Новошахтинска</w:t>
      </w:r>
      <w:r w:rsidRPr="00D52028">
        <w:rPr>
          <w:sz w:val="28"/>
          <w:szCs w:val="28"/>
          <w:shd w:val="clear" w:color="auto" w:fill="FFFFFF"/>
        </w:rPr>
        <w:t xml:space="preserve"> «</w:t>
      </w:r>
      <w:r w:rsidRPr="00D52028">
        <w:rPr>
          <w:bCs/>
          <w:sz w:val="28"/>
          <w:szCs w:val="28"/>
          <w:shd w:val="clear" w:color="auto" w:fill="FFFFFF"/>
        </w:rPr>
        <w:t>Упра</w:t>
      </w:r>
      <w:r w:rsidRPr="00D52028">
        <w:rPr>
          <w:bCs/>
          <w:sz w:val="28"/>
          <w:szCs w:val="28"/>
          <w:shd w:val="clear" w:color="auto" w:fill="FFFFFF"/>
        </w:rPr>
        <w:t>в</w:t>
      </w:r>
      <w:r w:rsidRPr="00D52028">
        <w:rPr>
          <w:bCs/>
          <w:sz w:val="28"/>
          <w:szCs w:val="28"/>
          <w:shd w:val="clear" w:color="auto" w:fill="FFFFFF"/>
        </w:rPr>
        <w:t>ление</w:t>
      </w:r>
      <w:r w:rsidRPr="00D52028">
        <w:rPr>
          <w:sz w:val="28"/>
          <w:szCs w:val="28"/>
          <w:shd w:val="clear" w:color="auto" w:fill="FFFFFF"/>
        </w:rPr>
        <w:t xml:space="preserve"> </w:t>
      </w:r>
      <w:r w:rsidRPr="00D52028">
        <w:rPr>
          <w:bCs/>
          <w:sz w:val="28"/>
          <w:szCs w:val="28"/>
          <w:shd w:val="clear" w:color="auto" w:fill="FFFFFF"/>
        </w:rPr>
        <w:t>городского хозяйства</w:t>
      </w:r>
      <w:r w:rsidRPr="00D52028">
        <w:rPr>
          <w:sz w:val="28"/>
          <w:szCs w:val="28"/>
          <w:shd w:val="clear" w:color="auto" w:fill="FFFFFF"/>
        </w:rPr>
        <w:t>» (Сидоряк О.А.) за подготовку и предоставление в отдел государственной статистики в г. Новошахтинске (включая специалистов в г. Гуково, в г. Белая Калитва) Ростовстата формы федерального статистич</w:t>
      </w:r>
      <w:r w:rsidRPr="00D52028">
        <w:rPr>
          <w:sz w:val="28"/>
          <w:szCs w:val="28"/>
          <w:shd w:val="clear" w:color="auto" w:fill="FFFFFF"/>
        </w:rPr>
        <w:t>е</w:t>
      </w:r>
      <w:r w:rsidRPr="00D52028">
        <w:rPr>
          <w:sz w:val="28"/>
          <w:szCs w:val="28"/>
          <w:shd w:val="clear" w:color="auto" w:fill="FFFFFF"/>
        </w:rPr>
        <w:t>ского наблюдения № 1 индекс КГС «Сведения для расчета индекса качества городской среды» в срок до 1 февраля, следующего за отчетным годом;</w:t>
      </w:r>
    </w:p>
    <w:p w:rsidR="00D52028" w:rsidRPr="00D52028" w:rsidRDefault="00D52028" w:rsidP="00D52028">
      <w:pPr>
        <w:ind w:firstLine="709"/>
        <w:jc w:val="both"/>
        <w:rPr>
          <w:sz w:val="28"/>
          <w:szCs w:val="28"/>
          <w:shd w:val="clear" w:color="auto" w:fill="FFFFFF"/>
        </w:rPr>
      </w:pPr>
      <w:r w:rsidRPr="00D52028">
        <w:rPr>
          <w:sz w:val="28"/>
          <w:szCs w:val="28"/>
          <w:shd w:val="clear" w:color="auto" w:fill="FFFFFF"/>
        </w:rPr>
        <w:t>3) лиц за внесение данных в поисково-информационные картографич</w:t>
      </w:r>
      <w:r w:rsidRPr="00D52028">
        <w:rPr>
          <w:sz w:val="28"/>
          <w:szCs w:val="28"/>
          <w:shd w:val="clear" w:color="auto" w:fill="FFFFFF"/>
        </w:rPr>
        <w:t>е</w:t>
      </w:r>
      <w:r w:rsidRPr="00D52028">
        <w:rPr>
          <w:sz w:val="28"/>
          <w:szCs w:val="28"/>
          <w:shd w:val="clear" w:color="auto" w:fill="FFFFFF"/>
        </w:rPr>
        <w:t>ские системы, данные из которых учитываются для формирования индекса к</w:t>
      </w:r>
      <w:r w:rsidRPr="00D52028">
        <w:rPr>
          <w:sz w:val="28"/>
          <w:szCs w:val="28"/>
          <w:shd w:val="clear" w:color="auto" w:fill="FFFFFF"/>
        </w:rPr>
        <w:t>а</w:t>
      </w:r>
      <w:r w:rsidRPr="00D52028">
        <w:rPr>
          <w:sz w:val="28"/>
          <w:szCs w:val="28"/>
          <w:shd w:val="clear" w:color="auto" w:fill="FFFFFF"/>
        </w:rPr>
        <w:t>чества городской среды, согласно приложению.</w:t>
      </w:r>
    </w:p>
    <w:p w:rsidR="00D52028" w:rsidRPr="00D52028" w:rsidRDefault="00D52028" w:rsidP="00D52028">
      <w:pPr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  <w:shd w:val="clear" w:color="auto" w:fill="FFFFFF"/>
        </w:rPr>
        <w:t>2. Руководителям отраслевых (функциональных</w:t>
      </w:r>
      <w:r w:rsidRPr="00D52028">
        <w:rPr>
          <w:sz w:val="28"/>
          <w:szCs w:val="28"/>
        </w:rPr>
        <w:t xml:space="preserve">) </w:t>
      </w:r>
      <w:r w:rsidRPr="00D52028">
        <w:rPr>
          <w:sz w:val="28"/>
          <w:szCs w:val="28"/>
          <w:shd w:val="clear" w:color="auto" w:fill="FFFFFF"/>
        </w:rPr>
        <w:t>органов</w:t>
      </w:r>
      <w:r w:rsidRPr="00D52028">
        <w:rPr>
          <w:sz w:val="28"/>
          <w:szCs w:val="28"/>
        </w:rPr>
        <w:t>, структурных подразделений Администрации города, муниципальных учреждений:</w:t>
      </w:r>
    </w:p>
    <w:p w:rsidR="00D52028" w:rsidRPr="00D52028" w:rsidRDefault="00D52028" w:rsidP="00D52028">
      <w:pPr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1) в 3-дневный срок со дня принятия настоящего распоряжения опред</w:t>
      </w:r>
      <w:r w:rsidRPr="00D52028">
        <w:rPr>
          <w:sz w:val="28"/>
          <w:szCs w:val="28"/>
        </w:rPr>
        <w:t>е</w:t>
      </w:r>
      <w:r w:rsidRPr="00D52028">
        <w:rPr>
          <w:sz w:val="28"/>
          <w:szCs w:val="28"/>
        </w:rPr>
        <w:t>лить работников, ответственных за внесение данных в поисково-информацион</w:t>
      </w:r>
      <w:r w:rsidR="00FC5483">
        <w:rPr>
          <w:sz w:val="28"/>
          <w:szCs w:val="28"/>
        </w:rPr>
        <w:t>-</w:t>
      </w:r>
      <w:r w:rsidRPr="00D52028">
        <w:rPr>
          <w:sz w:val="28"/>
          <w:szCs w:val="28"/>
        </w:rPr>
        <w:t>ную картографическую систему Яндекс.Карты, данные из которой учитываю</w:t>
      </w:r>
      <w:r w:rsidRPr="00D52028">
        <w:rPr>
          <w:sz w:val="28"/>
          <w:szCs w:val="28"/>
        </w:rPr>
        <w:t>т</w:t>
      </w:r>
      <w:r w:rsidRPr="00D52028">
        <w:rPr>
          <w:sz w:val="28"/>
          <w:szCs w:val="28"/>
        </w:rPr>
        <w:t>ся при расчете Министерством строительства и жилищно-коммунального х</w:t>
      </w:r>
      <w:r w:rsidRPr="00D52028">
        <w:rPr>
          <w:sz w:val="28"/>
          <w:szCs w:val="28"/>
        </w:rPr>
        <w:t>о</w:t>
      </w:r>
      <w:r w:rsidRPr="00D52028">
        <w:rPr>
          <w:sz w:val="28"/>
          <w:szCs w:val="28"/>
        </w:rPr>
        <w:t>зяйства Российской Федерации индикаторов «Разнообразие услуг в жилой зо</w:t>
      </w:r>
      <w:r w:rsidR="00FC5483">
        <w:rPr>
          <w:sz w:val="28"/>
          <w:szCs w:val="28"/>
        </w:rPr>
        <w:t>-</w:t>
      </w:r>
      <w:r w:rsidRPr="00D52028">
        <w:rPr>
          <w:sz w:val="28"/>
          <w:szCs w:val="28"/>
        </w:rPr>
        <w:t>не», «Количество улиц с развитой сферой услуг», «Индекс пешеходной досту</w:t>
      </w:r>
      <w:r w:rsidRPr="00D52028">
        <w:rPr>
          <w:sz w:val="28"/>
          <w:szCs w:val="28"/>
        </w:rPr>
        <w:t>п</w:t>
      </w:r>
      <w:r w:rsidRPr="00D52028">
        <w:rPr>
          <w:sz w:val="28"/>
          <w:szCs w:val="28"/>
        </w:rPr>
        <w:t>ности», «Разнообразие услуг на озелененных территориях», «Доля населения, имеющего доступ к озелененным территориям общего пользования (парки, с</w:t>
      </w:r>
      <w:r w:rsidRPr="00D52028">
        <w:rPr>
          <w:sz w:val="28"/>
          <w:szCs w:val="28"/>
        </w:rPr>
        <w:t>а</w:t>
      </w:r>
      <w:r w:rsidRPr="00D52028">
        <w:rPr>
          <w:sz w:val="28"/>
          <w:szCs w:val="28"/>
        </w:rPr>
        <w:t>ды и др.), в общей численности населения», «Разнообразие услуг в обществе</w:t>
      </w:r>
      <w:r w:rsidRPr="00D52028">
        <w:rPr>
          <w:sz w:val="28"/>
          <w:szCs w:val="28"/>
        </w:rPr>
        <w:t>н</w:t>
      </w:r>
      <w:r w:rsidRPr="00D52028">
        <w:rPr>
          <w:sz w:val="28"/>
          <w:szCs w:val="28"/>
        </w:rPr>
        <w:t>но-деловых районах», «Уровень развития общественно-деловых районов», «Безопасность передвижения вблизи учреждений здравоохранения и образов</w:t>
      </w:r>
      <w:r w:rsidRPr="00D52028">
        <w:rPr>
          <w:sz w:val="28"/>
          <w:szCs w:val="28"/>
        </w:rPr>
        <w:t>а</w:t>
      </w:r>
      <w:r w:rsidRPr="00D52028">
        <w:rPr>
          <w:sz w:val="28"/>
          <w:szCs w:val="28"/>
        </w:rPr>
        <w:t>ния», «Разнообразие культурно-досуговой и спортивной инфраструктуры», «Доступность спортивной инфраструктуры», «Доля объектов культурного нас</w:t>
      </w:r>
      <w:r w:rsidR="00FC5483">
        <w:rPr>
          <w:sz w:val="28"/>
          <w:szCs w:val="28"/>
        </w:rPr>
        <w:t>-</w:t>
      </w:r>
      <w:r w:rsidRPr="00D52028">
        <w:rPr>
          <w:sz w:val="28"/>
          <w:szCs w:val="28"/>
        </w:rPr>
        <w:t xml:space="preserve">ледия, в которых размещаются объекты социально-досуговой инфраструктуры, </w:t>
      </w:r>
      <w:r w:rsidRPr="00D52028">
        <w:rPr>
          <w:sz w:val="28"/>
          <w:szCs w:val="28"/>
        </w:rPr>
        <w:lastRenderedPageBreak/>
        <w:t>в общем количестве объектов культурного наследия», «Доступность остановок общественного транспорта», «Количество центров притяжения для населения» и предоставить сведения о них в отдел стратегического планирования и регул</w:t>
      </w:r>
      <w:r w:rsidRPr="00D52028">
        <w:rPr>
          <w:sz w:val="28"/>
          <w:szCs w:val="28"/>
        </w:rPr>
        <w:t>и</w:t>
      </w:r>
      <w:r w:rsidRPr="00D52028">
        <w:rPr>
          <w:sz w:val="28"/>
          <w:szCs w:val="28"/>
        </w:rPr>
        <w:t>рования тарифных отношений Администрации города (Воронина В.В.);</w:t>
      </w:r>
    </w:p>
    <w:p w:rsidR="00D52028" w:rsidRPr="00D52028" w:rsidRDefault="00D52028" w:rsidP="00743522">
      <w:pPr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2) взять под личный контроль формирование и размещение данных в п</w:t>
      </w:r>
      <w:r w:rsidRPr="00D52028">
        <w:rPr>
          <w:sz w:val="28"/>
          <w:szCs w:val="28"/>
        </w:rPr>
        <w:t>о</w:t>
      </w:r>
      <w:r w:rsidRPr="00D52028">
        <w:rPr>
          <w:sz w:val="28"/>
          <w:szCs w:val="28"/>
        </w:rPr>
        <w:t>исково-информационные картографические системы;</w:t>
      </w:r>
    </w:p>
    <w:p w:rsidR="00D52028" w:rsidRPr="00D52028" w:rsidRDefault="00D52028" w:rsidP="00D52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3) обеспечить достоверность, актуальность и сопоставимость всех пр</w:t>
      </w:r>
      <w:r w:rsidRPr="00D52028">
        <w:rPr>
          <w:sz w:val="28"/>
          <w:szCs w:val="28"/>
        </w:rPr>
        <w:t>е</w:t>
      </w:r>
      <w:r w:rsidRPr="00D52028">
        <w:rPr>
          <w:sz w:val="28"/>
          <w:szCs w:val="28"/>
        </w:rPr>
        <w:t>доставляемых данных.</w:t>
      </w:r>
    </w:p>
    <w:p w:rsidR="00D52028" w:rsidRPr="00D52028" w:rsidRDefault="00D52028" w:rsidP="00D52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3. Отделу стратегического планирования и регулирования тарифных о</w:t>
      </w:r>
      <w:r w:rsidRPr="00D52028">
        <w:rPr>
          <w:sz w:val="28"/>
          <w:szCs w:val="28"/>
        </w:rPr>
        <w:t>т</w:t>
      </w:r>
      <w:r w:rsidRPr="00D52028">
        <w:rPr>
          <w:sz w:val="28"/>
          <w:szCs w:val="28"/>
        </w:rPr>
        <w:t>ношений Администрации города (Воронина В.В.):</w:t>
      </w:r>
    </w:p>
    <w:p w:rsidR="00D52028" w:rsidRPr="00D52028" w:rsidRDefault="00D52028" w:rsidP="00D52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3.1. В срок до 01.03.2024 предоставить на утверждение Главе Админис</w:t>
      </w:r>
      <w:r w:rsidRPr="00D52028">
        <w:rPr>
          <w:sz w:val="28"/>
          <w:szCs w:val="28"/>
        </w:rPr>
        <w:t>т</w:t>
      </w:r>
      <w:r w:rsidRPr="00D52028">
        <w:rPr>
          <w:sz w:val="28"/>
          <w:szCs w:val="28"/>
        </w:rPr>
        <w:t xml:space="preserve">рации города (Бондаренко С.А.) план мероприятий по улучшению значений индикаторов для расчета индекса качества городской среды. </w:t>
      </w:r>
    </w:p>
    <w:p w:rsidR="00D52028" w:rsidRPr="00D52028" w:rsidRDefault="00D52028" w:rsidP="00D52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3.2. Обеспечить рассмотрение промежуточных значений показателей, входящих в расчет индекса качества городской среды</w:t>
      </w:r>
      <w:r w:rsidR="00743522">
        <w:rPr>
          <w:sz w:val="28"/>
          <w:szCs w:val="28"/>
        </w:rPr>
        <w:t>,</w:t>
      </w:r>
      <w:r w:rsidRPr="00D52028">
        <w:rPr>
          <w:sz w:val="28"/>
          <w:szCs w:val="28"/>
        </w:rPr>
        <w:t xml:space="preserve"> по итогам первого пол</w:t>
      </w:r>
      <w:r w:rsidRPr="00D52028">
        <w:rPr>
          <w:sz w:val="28"/>
          <w:szCs w:val="28"/>
        </w:rPr>
        <w:t>у</w:t>
      </w:r>
      <w:r w:rsidRPr="00D52028">
        <w:rPr>
          <w:sz w:val="28"/>
          <w:szCs w:val="28"/>
        </w:rPr>
        <w:t>годия, девяти месяце</w:t>
      </w:r>
      <w:r w:rsidR="0034553B">
        <w:rPr>
          <w:sz w:val="28"/>
          <w:szCs w:val="28"/>
        </w:rPr>
        <w:t>в</w:t>
      </w:r>
      <w:r w:rsidRPr="00D52028">
        <w:rPr>
          <w:sz w:val="28"/>
          <w:szCs w:val="28"/>
        </w:rPr>
        <w:t xml:space="preserve"> на заседании рабочей группы по вопросу увеличения и</w:t>
      </w:r>
      <w:r w:rsidRPr="00D52028">
        <w:rPr>
          <w:sz w:val="28"/>
          <w:szCs w:val="28"/>
        </w:rPr>
        <w:t>н</w:t>
      </w:r>
      <w:r w:rsidRPr="00D52028">
        <w:rPr>
          <w:sz w:val="28"/>
          <w:szCs w:val="28"/>
        </w:rPr>
        <w:t xml:space="preserve">декса качества в рамках национального проекта «Жилье и городская среда». </w:t>
      </w:r>
    </w:p>
    <w:p w:rsidR="00D52028" w:rsidRPr="00D52028" w:rsidRDefault="00D52028" w:rsidP="00D52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>4. Настоящее распоряжение подлежит размещению на официальном са</w:t>
      </w:r>
      <w:r w:rsidRPr="00D52028">
        <w:rPr>
          <w:sz w:val="28"/>
          <w:szCs w:val="28"/>
        </w:rPr>
        <w:t>й</w:t>
      </w:r>
      <w:r w:rsidRPr="00D52028">
        <w:rPr>
          <w:sz w:val="28"/>
          <w:szCs w:val="28"/>
        </w:rPr>
        <w:t xml:space="preserve">те Администрации города </w:t>
      </w:r>
      <w:r w:rsidR="0034553B">
        <w:rPr>
          <w:sz w:val="28"/>
          <w:szCs w:val="28"/>
        </w:rPr>
        <w:t xml:space="preserve">Новошахтинска </w:t>
      </w:r>
      <w:r w:rsidRPr="00D52028">
        <w:rPr>
          <w:sz w:val="28"/>
          <w:szCs w:val="28"/>
        </w:rPr>
        <w:t>в сети Интернет.</w:t>
      </w:r>
    </w:p>
    <w:p w:rsidR="00D52028" w:rsidRPr="00D52028" w:rsidRDefault="00D52028" w:rsidP="00D52028">
      <w:pPr>
        <w:ind w:firstLine="709"/>
        <w:jc w:val="both"/>
        <w:rPr>
          <w:sz w:val="28"/>
          <w:szCs w:val="28"/>
        </w:rPr>
      </w:pPr>
      <w:r w:rsidRPr="00D52028">
        <w:rPr>
          <w:sz w:val="28"/>
          <w:szCs w:val="28"/>
        </w:rPr>
        <w:t xml:space="preserve">5. Контроль за исполнением распоряжения возложить на заместителя Главы Администрации города по вопросам экономики Ермаченко М.В. </w:t>
      </w: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rPr>
          <w:sz w:val="28"/>
          <w:szCs w:val="28"/>
        </w:rPr>
      </w:pPr>
      <w:r w:rsidRPr="00D52028">
        <w:rPr>
          <w:sz w:val="28"/>
          <w:szCs w:val="28"/>
        </w:rPr>
        <w:t xml:space="preserve">Глава Администрации города </w:t>
      </w:r>
      <w:r w:rsidRPr="00D52028">
        <w:rPr>
          <w:sz w:val="28"/>
          <w:szCs w:val="28"/>
        </w:rPr>
        <w:tab/>
      </w:r>
      <w:r w:rsidRPr="00D52028">
        <w:rPr>
          <w:sz w:val="28"/>
          <w:szCs w:val="28"/>
        </w:rPr>
        <w:tab/>
      </w:r>
      <w:r w:rsidRPr="00D52028">
        <w:rPr>
          <w:sz w:val="28"/>
          <w:szCs w:val="28"/>
        </w:rPr>
        <w:tab/>
        <w:t xml:space="preserve"> </w:t>
      </w:r>
      <w:r w:rsidRPr="00D52028">
        <w:rPr>
          <w:sz w:val="28"/>
          <w:szCs w:val="28"/>
        </w:rPr>
        <w:tab/>
      </w:r>
      <w:r w:rsidRPr="00D52028">
        <w:rPr>
          <w:sz w:val="28"/>
          <w:szCs w:val="28"/>
        </w:rPr>
        <w:tab/>
        <w:t xml:space="preserve">       С.А. Бондаренко </w:t>
      </w:r>
      <w:r w:rsidRPr="00D52028">
        <w:rPr>
          <w:sz w:val="28"/>
          <w:szCs w:val="28"/>
        </w:rPr>
        <w:tab/>
      </w: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Default="00D52028" w:rsidP="00EA66AC">
      <w:pPr>
        <w:jc w:val="both"/>
        <w:rPr>
          <w:sz w:val="28"/>
          <w:szCs w:val="28"/>
        </w:rPr>
      </w:pPr>
    </w:p>
    <w:p w:rsidR="00FC5483" w:rsidRDefault="00FC5483" w:rsidP="00EA66AC">
      <w:pPr>
        <w:jc w:val="both"/>
        <w:rPr>
          <w:sz w:val="28"/>
          <w:szCs w:val="28"/>
        </w:rPr>
      </w:pPr>
    </w:p>
    <w:p w:rsidR="00FC5483" w:rsidRPr="00D52028" w:rsidRDefault="00FC5483" w:rsidP="00EA66AC">
      <w:pPr>
        <w:jc w:val="both"/>
        <w:rPr>
          <w:sz w:val="28"/>
          <w:szCs w:val="28"/>
        </w:rPr>
      </w:pPr>
    </w:p>
    <w:p w:rsidR="00D52028" w:rsidRPr="00D52028" w:rsidRDefault="00D52028" w:rsidP="00D52028">
      <w:pPr>
        <w:ind w:firstLine="708"/>
        <w:jc w:val="both"/>
        <w:rPr>
          <w:sz w:val="28"/>
          <w:szCs w:val="28"/>
        </w:rPr>
      </w:pPr>
    </w:p>
    <w:p w:rsidR="00D52028" w:rsidRPr="00D52028" w:rsidRDefault="00D52028" w:rsidP="00D52028">
      <w:pPr>
        <w:jc w:val="both"/>
        <w:rPr>
          <w:sz w:val="28"/>
          <w:szCs w:val="28"/>
        </w:rPr>
      </w:pPr>
      <w:r w:rsidRPr="00D52028">
        <w:rPr>
          <w:sz w:val="28"/>
          <w:szCs w:val="28"/>
        </w:rPr>
        <w:t>Распоряжение вносит</w:t>
      </w:r>
    </w:p>
    <w:p w:rsidR="00D52028" w:rsidRPr="00D52028" w:rsidRDefault="00D52028" w:rsidP="00D52028">
      <w:pPr>
        <w:rPr>
          <w:sz w:val="28"/>
          <w:szCs w:val="28"/>
        </w:rPr>
      </w:pPr>
      <w:r w:rsidRPr="00D52028">
        <w:rPr>
          <w:sz w:val="28"/>
          <w:szCs w:val="28"/>
        </w:rPr>
        <w:t xml:space="preserve">отдел стратегического планирования </w:t>
      </w:r>
    </w:p>
    <w:p w:rsidR="00D52028" w:rsidRPr="00D52028" w:rsidRDefault="00D52028" w:rsidP="00D52028">
      <w:pPr>
        <w:rPr>
          <w:sz w:val="28"/>
          <w:szCs w:val="28"/>
        </w:rPr>
      </w:pPr>
      <w:r w:rsidRPr="00D52028">
        <w:rPr>
          <w:sz w:val="28"/>
          <w:szCs w:val="28"/>
        </w:rPr>
        <w:t xml:space="preserve">и регулирования тарифных отношений </w:t>
      </w:r>
    </w:p>
    <w:p w:rsidR="00FC5483" w:rsidRDefault="00D52028" w:rsidP="00FC5483">
      <w:pPr>
        <w:rPr>
          <w:sz w:val="28"/>
          <w:szCs w:val="28"/>
        </w:rPr>
      </w:pPr>
      <w:r w:rsidRPr="00D52028">
        <w:rPr>
          <w:sz w:val="28"/>
          <w:szCs w:val="28"/>
        </w:rPr>
        <w:t>Администрации города</w:t>
      </w:r>
    </w:p>
    <w:p w:rsidR="00EA66AC" w:rsidRPr="006243CC" w:rsidRDefault="00EA66AC" w:rsidP="00FC5483">
      <w:pPr>
        <w:ind w:firstLine="6237"/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Приложение</w:t>
      </w:r>
    </w:p>
    <w:p w:rsidR="00EA66AC" w:rsidRPr="006243CC" w:rsidRDefault="00EA66AC" w:rsidP="00FC5483">
      <w:pPr>
        <w:ind w:firstLine="6237"/>
        <w:jc w:val="center"/>
        <w:rPr>
          <w:bCs/>
          <w:sz w:val="28"/>
          <w:szCs w:val="28"/>
        </w:rPr>
      </w:pPr>
      <w:r w:rsidRPr="006243CC">
        <w:rPr>
          <w:bCs/>
          <w:sz w:val="28"/>
          <w:szCs w:val="28"/>
        </w:rPr>
        <w:t xml:space="preserve">к </w:t>
      </w:r>
      <w:hyperlink w:anchor="sub_0" w:history="1">
        <w:r w:rsidRPr="006243CC">
          <w:rPr>
            <w:color w:val="000000"/>
            <w:sz w:val="28"/>
            <w:szCs w:val="28"/>
          </w:rPr>
          <w:t>распоряжению</w:t>
        </w:r>
      </w:hyperlink>
    </w:p>
    <w:p w:rsidR="00EA66AC" w:rsidRPr="006243CC" w:rsidRDefault="00EA66AC" w:rsidP="00FC5483">
      <w:pPr>
        <w:ind w:firstLine="6237"/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Администрации города</w:t>
      </w:r>
    </w:p>
    <w:p w:rsidR="00EA66AC" w:rsidRDefault="00EA66AC" w:rsidP="00FC5483">
      <w:pPr>
        <w:ind w:firstLine="6237"/>
        <w:jc w:val="center"/>
        <w:rPr>
          <w:bCs/>
          <w:sz w:val="28"/>
          <w:szCs w:val="28"/>
        </w:rPr>
      </w:pPr>
      <w:r w:rsidRPr="006243CC">
        <w:rPr>
          <w:bCs/>
          <w:sz w:val="28"/>
          <w:szCs w:val="28"/>
        </w:rPr>
        <w:t>от</w:t>
      </w:r>
      <w:r w:rsidR="00FB44C8">
        <w:rPr>
          <w:bCs/>
          <w:sz w:val="28"/>
          <w:szCs w:val="28"/>
        </w:rPr>
        <w:t xml:space="preserve"> 29.02.2024 </w:t>
      </w:r>
      <w:r w:rsidRPr="006243CC">
        <w:rPr>
          <w:bCs/>
          <w:sz w:val="28"/>
          <w:szCs w:val="28"/>
        </w:rPr>
        <w:t>№</w:t>
      </w:r>
      <w:r w:rsidR="00FB44C8">
        <w:rPr>
          <w:bCs/>
          <w:sz w:val="28"/>
          <w:szCs w:val="28"/>
        </w:rPr>
        <w:t xml:space="preserve"> 38</w:t>
      </w:r>
    </w:p>
    <w:p w:rsidR="00743522" w:rsidRPr="006243CC" w:rsidRDefault="00743522" w:rsidP="00FC5483">
      <w:pPr>
        <w:ind w:firstLine="6237"/>
        <w:jc w:val="center"/>
        <w:rPr>
          <w:sz w:val="28"/>
          <w:szCs w:val="28"/>
        </w:rPr>
      </w:pPr>
    </w:p>
    <w:p w:rsidR="00EA66AC" w:rsidRPr="006243CC" w:rsidRDefault="00EA66AC" w:rsidP="00EA66AC">
      <w:pPr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СПИСОК</w:t>
      </w:r>
      <w:r w:rsidRPr="006243CC">
        <w:rPr>
          <w:bCs/>
          <w:sz w:val="28"/>
          <w:szCs w:val="28"/>
        </w:rPr>
        <w:br/>
      </w:r>
      <w:r w:rsidRPr="006243CC">
        <w:rPr>
          <w:sz w:val="28"/>
          <w:szCs w:val="28"/>
        </w:rPr>
        <w:t>ответственных лиц за внесение данных в поисково-информационные</w:t>
      </w:r>
    </w:p>
    <w:p w:rsidR="00EA66AC" w:rsidRDefault="00EA66AC" w:rsidP="00EA66AC">
      <w:pPr>
        <w:jc w:val="center"/>
        <w:rPr>
          <w:sz w:val="28"/>
          <w:szCs w:val="28"/>
        </w:rPr>
      </w:pPr>
      <w:r w:rsidRPr="006243CC">
        <w:rPr>
          <w:sz w:val="28"/>
          <w:szCs w:val="28"/>
        </w:rPr>
        <w:lastRenderedPageBreak/>
        <w:t>картографические системы, данные из которых учитываются для формирования индекса качества</w:t>
      </w:r>
      <w:r>
        <w:rPr>
          <w:sz w:val="28"/>
          <w:szCs w:val="28"/>
        </w:rPr>
        <w:t xml:space="preserve"> </w:t>
      </w:r>
      <w:r w:rsidRPr="006243CC">
        <w:rPr>
          <w:sz w:val="28"/>
          <w:szCs w:val="28"/>
        </w:rPr>
        <w:t>городской среды</w:t>
      </w:r>
    </w:p>
    <w:p w:rsidR="0034553B" w:rsidRDefault="0034553B" w:rsidP="00EA66A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394"/>
        <w:gridCol w:w="4678"/>
      </w:tblGrid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Индикатор (единица измерения)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Ответственные лица</w:t>
            </w:r>
          </w:p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6AC" w:rsidRPr="0034553B" w:rsidRDefault="00EA66AC" w:rsidP="00EA66AC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394"/>
        <w:gridCol w:w="4678"/>
      </w:tblGrid>
      <w:tr w:rsidR="00EA66AC" w:rsidRPr="00743522" w:rsidTr="00185666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FC5483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площади многоквартирных жилых домов, признанных аварийными, в о</w:t>
            </w:r>
            <w:r w:rsidRPr="00743522">
              <w:rPr>
                <w:sz w:val="24"/>
                <w:szCs w:val="24"/>
              </w:rPr>
              <w:t>б</w:t>
            </w:r>
            <w:r w:rsidRPr="00743522">
              <w:rPr>
                <w:sz w:val="24"/>
                <w:szCs w:val="24"/>
              </w:rPr>
              <w:t>щей площади многоквартирных домов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Голубева О.В. – начальник управления жилищной политики Администрации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Карасев А.К. – директор муниципального казенного учреждения города Новоша</w:t>
            </w:r>
            <w:r w:rsidRPr="00743522">
              <w:rPr>
                <w:sz w:val="24"/>
                <w:szCs w:val="24"/>
              </w:rPr>
              <w:t>х</w:t>
            </w:r>
            <w:r w:rsidRPr="00743522">
              <w:rPr>
                <w:sz w:val="24"/>
                <w:szCs w:val="24"/>
              </w:rPr>
              <w:t>тинска «Управление капитального стро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тельства»;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 xml:space="preserve">родского хозяйства» 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площади жилых помещений, об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рудованных одновременно водопров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дом, водоотведением (канализацией), отоплением, горячим водоснабжением, газом или напольными электрическими плитами, в общей площади жилых п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мещений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Карасев А.К. – директор муниципального казенного учреждения города Новоша</w:t>
            </w:r>
            <w:r w:rsidRPr="00743522">
              <w:rPr>
                <w:sz w:val="24"/>
                <w:szCs w:val="24"/>
              </w:rPr>
              <w:t>х</w:t>
            </w:r>
            <w:r w:rsidRPr="00743522">
              <w:rPr>
                <w:sz w:val="24"/>
                <w:szCs w:val="24"/>
              </w:rPr>
              <w:t>тинска «Управление капитального стро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тельства»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Доля твердых коммунальных отходов, направленных на обработку, в общем объеме образованных и вывезенных твердых коммунальных отходов</w:t>
            </w:r>
            <w:r w:rsidR="0034553B">
              <w:t xml:space="preserve"> </w:t>
            </w:r>
            <w:r w:rsidRPr="00743522">
              <w:t>(пр</w:t>
            </w:r>
            <w:r w:rsidRPr="00743522">
              <w:t>о</w:t>
            </w:r>
            <w:r w:rsidRPr="00743522">
              <w:t>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Разнообразие жилой застройки (безра</w:t>
            </w:r>
            <w:r w:rsidRPr="00743522">
              <w:t>з</w:t>
            </w:r>
            <w:r w:rsidRPr="00743522">
              <w:t>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Голубева О.В. – начальник управления жилищной политики Администрации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Разнообразие услуг в жилой зоне (пр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 xml:space="preserve">ных) органов, структурных подразделений Администрации города, муниципальных учреждений, предприятий 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многоквартирных домов, расп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ложенных на земельных участках, в отношении которых осуществлен гос</w:t>
            </w:r>
            <w:r w:rsidRPr="00743522">
              <w:rPr>
                <w:sz w:val="24"/>
                <w:szCs w:val="24"/>
              </w:rPr>
              <w:t>у</w:t>
            </w:r>
            <w:r w:rsidRPr="00743522">
              <w:rPr>
                <w:sz w:val="24"/>
                <w:szCs w:val="24"/>
              </w:rPr>
              <w:t>дарственный кадастровый учет, в о</w:t>
            </w:r>
            <w:r w:rsidRPr="00743522">
              <w:rPr>
                <w:sz w:val="24"/>
                <w:szCs w:val="24"/>
              </w:rPr>
              <w:t>б</w:t>
            </w:r>
            <w:r w:rsidRPr="00743522">
              <w:rPr>
                <w:sz w:val="24"/>
                <w:szCs w:val="24"/>
              </w:rPr>
              <w:t>щем количестве многоквартирных д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мов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погибших в дорожно-транспорт</w:t>
            </w:r>
            <w:r w:rsidR="0034553B">
              <w:rPr>
                <w:sz w:val="24"/>
                <w:szCs w:val="24"/>
              </w:rPr>
              <w:t>-</w:t>
            </w:r>
            <w:r w:rsidRPr="00743522">
              <w:rPr>
                <w:sz w:val="24"/>
                <w:szCs w:val="24"/>
              </w:rPr>
              <w:t>ных происшествиях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b/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 xml:space="preserve">Сидоряк О.А. – заместитель директора муниципального казенного учреждения </w:t>
            </w:r>
            <w:r w:rsidRPr="00743522">
              <w:rPr>
                <w:sz w:val="24"/>
                <w:szCs w:val="24"/>
              </w:rPr>
              <w:lastRenderedPageBreak/>
              <w:t>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общей протяженности улиц, обе</w:t>
            </w:r>
            <w:r w:rsidRPr="00743522">
              <w:rPr>
                <w:sz w:val="24"/>
                <w:szCs w:val="24"/>
              </w:rPr>
              <w:t>с</w:t>
            </w:r>
            <w:r w:rsidRPr="00743522">
              <w:rPr>
                <w:sz w:val="24"/>
                <w:szCs w:val="24"/>
              </w:rPr>
              <w:t>печенных ливневой канализацией (по</w:t>
            </w:r>
            <w:r w:rsidRPr="00743522">
              <w:rPr>
                <w:sz w:val="24"/>
                <w:szCs w:val="24"/>
              </w:rPr>
              <w:t>д</w:t>
            </w:r>
            <w:r w:rsidRPr="00743522">
              <w:rPr>
                <w:sz w:val="24"/>
                <w:szCs w:val="24"/>
              </w:rPr>
              <w:t>земными водостоками), в общей прот</w:t>
            </w:r>
            <w:r w:rsidRPr="00743522">
              <w:rPr>
                <w:sz w:val="24"/>
                <w:szCs w:val="24"/>
              </w:rPr>
              <w:t>я</w:t>
            </w:r>
            <w:r w:rsidRPr="00743522">
              <w:rPr>
                <w:sz w:val="24"/>
                <w:szCs w:val="24"/>
              </w:rPr>
              <w:t>женности улиц, проездов, набережных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  <w:highlight w:val="yellow"/>
              </w:rPr>
            </w:pPr>
            <w:r w:rsidRPr="00743522">
              <w:rPr>
                <w:sz w:val="24"/>
                <w:szCs w:val="24"/>
              </w:rPr>
              <w:t>За</w:t>
            </w:r>
            <w:r w:rsidR="0034553B">
              <w:rPr>
                <w:sz w:val="24"/>
                <w:szCs w:val="24"/>
              </w:rPr>
              <w:t xml:space="preserve">груженность дорог (безразмерный </w:t>
            </w:r>
            <w:r w:rsidRPr="00743522">
              <w:rPr>
                <w:sz w:val="24"/>
                <w:szCs w:val="24"/>
              </w:rPr>
              <w:t>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Количество улиц с развитой сферой услуг</w:t>
            </w:r>
            <w:r w:rsidR="00743522">
              <w:t xml:space="preserve"> </w:t>
            </w:r>
            <w:r w:rsidRPr="00743522">
              <w:t>(единиц)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Индекс пешеходной доступности</w:t>
            </w:r>
            <w:r w:rsidR="0034553B">
              <w:t xml:space="preserve"> </w:t>
            </w:r>
            <w:r w:rsidRPr="00743522">
              <w:t>(без</w:t>
            </w:r>
            <w:r w:rsidR="0034553B">
              <w:t>-</w:t>
            </w:r>
            <w:r w:rsidRPr="00743522">
              <w:t>размерный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Уровень доступности городской среды для инвалидов и иных маломобильных групп населения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Нечепуренко Т.И. – начальник Управления социальной  защиты населения Админис</w:t>
            </w:r>
            <w:r w:rsidRPr="00743522">
              <w:rPr>
                <w:sz w:val="24"/>
                <w:szCs w:val="24"/>
              </w:rPr>
              <w:t>т</w:t>
            </w:r>
            <w:r w:rsidRPr="00743522">
              <w:rPr>
                <w:sz w:val="24"/>
                <w:szCs w:val="24"/>
              </w:rPr>
              <w:t>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Управление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 –  начальник Отдела культуры и спорта Администрации города Новошахтинска;</w:t>
            </w:r>
          </w:p>
          <w:p w:rsidR="00EA66AC" w:rsidRPr="00743522" w:rsidRDefault="00EA66AC" w:rsidP="00743522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Данильченко О.О.</w:t>
            </w:r>
            <w:r w:rsidR="00743522">
              <w:rPr>
                <w:sz w:val="24"/>
                <w:szCs w:val="24"/>
              </w:rPr>
              <w:t xml:space="preserve"> −</w:t>
            </w:r>
            <w:r w:rsidRPr="00743522">
              <w:rPr>
                <w:sz w:val="24"/>
                <w:szCs w:val="24"/>
              </w:rPr>
              <w:t xml:space="preserve"> начальник сектора физической культуры, спорта и туризма</w:t>
            </w:r>
            <w:r w:rsidR="00743522">
              <w:rPr>
                <w:sz w:val="24"/>
                <w:szCs w:val="24"/>
              </w:rPr>
              <w:t xml:space="preserve"> </w:t>
            </w:r>
            <w:r w:rsidR="0034553B">
              <w:rPr>
                <w:sz w:val="24"/>
                <w:szCs w:val="24"/>
              </w:rPr>
              <w:t>О</w:t>
            </w:r>
            <w:r w:rsidR="00743522">
              <w:rPr>
                <w:sz w:val="24"/>
                <w:szCs w:val="24"/>
              </w:rPr>
              <w:t>тдела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  <w:highlight w:val="yellow"/>
              </w:rPr>
            </w:pPr>
            <w:r w:rsidRPr="00743522">
              <w:rPr>
                <w:sz w:val="24"/>
                <w:szCs w:val="24"/>
              </w:rPr>
              <w:t>Доля озелененных территорий общего пользования в общей площади зеленых насаждений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Уровень озеленения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Состояние зеленых насаждений</w:t>
            </w:r>
            <w:r w:rsidR="0034553B">
              <w:t xml:space="preserve"> </w:t>
            </w:r>
            <w:r w:rsidRPr="00743522">
              <w:t>(бе</w:t>
            </w:r>
            <w:r w:rsidRPr="00743522">
              <w:t>з</w:t>
            </w:r>
            <w:r w:rsidRPr="00743522">
              <w:t>размерный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Привлекательность озелененных терр</w:t>
            </w:r>
            <w:r w:rsidRPr="00743522">
              <w:t>и</w:t>
            </w:r>
            <w:r w:rsidRPr="00743522">
              <w:t>торий (единиц на кв. км)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Разнообразие услуг на озелененных территориях</w:t>
            </w:r>
            <w:r w:rsidR="0034553B">
              <w:t xml:space="preserve"> </w:t>
            </w:r>
            <w:r w:rsidRPr="00743522">
              <w:t>(единиц на кв. км)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 –  начальник Отдела культуры и спорта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Преснякова Е.М. – начальник сектора по вопросам потребительского рынка Адм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нистрации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 xml:space="preserve">Доля </w:t>
            </w:r>
            <w:r w:rsidR="00743522">
              <w:t xml:space="preserve">населения, имеющего доступ к </w:t>
            </w:r>
            <w:r w:rsidRPr="00743522">
              <w:t>озелененным территориям общего пол</w:t>
            </w:r>
            <w:r w:rsidRPr="00743522">
              <w:t>ь</w:t>
            </w:r>
            <w:r w:rsidRPr="00743522">
              <w:t>зования (городские леса, парки, сады и др.), в общей численности населения</w:t>
            </w:r>
            <w:r w:rsidR="00743522">
              <w:t xml:space="preserve"> </w:t>
            </w:r>
            <w:r w:rsidRPr="00743522">
              <w:t>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rPr>
                <w:rFonts w:ascii="Times New Roman" w:eastAsia="Times New Roman" w:hAnsi="Times New Roman" w:cs="Times New Roman"/>
              </w:rPr>
              <w:t>Доля освещенных частей улиц, прое</w:t>
            </w:r>
            <w:r w:rsidRPr="00743522">
              <w:rPr>
                <w:rFonts w:ascii="Times New Roman" w:eastAsia="Times New Roman" w:hAnsi="Times New Roman" w:cs="Times New Roman"/>
              </w:rPr>
              <w:t>з</w:t>
            </w:r>
            <w:r w:rsidRPr="00743522">
              <w:rPr>
                <w:rFonts w:ascii="Times New Roman" w:eastAsia="Times New Roman" w:hAnsi="Times New Roman" w:cs="Times New Roman"/>
              </w:rPr>
              <w:t>дов, набережных на конец года в общей протяженности улиц, проездов, наб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режных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Разнообразие услуг в общественно-деловых районах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площади города, убираемая мех</w:t>
            </w:r>
            <w:r w:rsidRPr="00743522">
              <w:rPr>
                <w:rFonts w:ascii="Times New Roman" w:eastAsia="Times New Roman" w:hAnsi="Times New Roman" w:cs="Times New Roman"/>
              </w:rPr>
              <w:t>а</w:t>
            </w:r>
            <w:r w:rsidRPr="00743522">
              <w:rPr>
                <w:rFonts w:ascii="Times New Roman" w:eastAsia="Times New Roman" w:hAnsi="Times New Roman" w:cs="Times New Roman"/>
              </w:rPr>
              <w:t>низированным способом, в общей пл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щади города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 Панфилова С.Я. – главный архитектор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Концентрация объектов культурного наследия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Уровень развития общественно-деловых районов города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Уровень внешнего оформления горо</w:t>
            </w:r>
            <w:r w:rsidRPr="00743522">
              <w:rPr>
                <w:rFonts w:ascii="Times New Roman" w:eastAsia="Times New Roman" w:hAnsi="Times New Roman" w:cs="Times New Roman"/>
              </w:rPr>
              <w:t>д</w:t>
            </w:r>
            <w:r w:rsidRPr="00743522">
              <w:rPr>
                <w:rFonts w:ascii="Times New Roman" w:eastAsia="Times New Roman" w:hAnsi="Times New Roman" w:cs="Times New Roman"/>
              </w:rPr>
              <w:t>ского пространства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lastRenderedPageBreak/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Безопасность передвижения вблизи у</w:t>
            </w:r>
            <w:r w:rsidRPr="00743522">
              <w:rPr>
                <w:rFonts w:ascii="Times New Roman" w:eastAsia="Times New Roman" w:hAnsi="Times New Roman" w:cs="Times New Roman"/>
              </w:rPr>
              <w:t>ч</w:t>
            </w:r>
            <w:r w:rsidRPr="00743522">
              <w:rPr>
                <w:rFonts w:ascii="Times New Roman" w:eastAsia="Times New Roman" w:hAnsi="Times New Roman" w:cs="Times New Roman"/>
              </w:rPr>
              <w:t>реждений здравоохранения и образов</w:t>
            </w:r>
            <w:r w:rsidRPr="00743522">
              <w:rPr>
                <w:rFonts w:ascii="Times New Roman" w:eastAsia="Times New Roman" w:hAnsi="Times New Roman" w:cs="Times New Roman"/>
              </w:rPr>
              <w:t>а</w:t>
            </w:r>
            <w:r w:rsidRPr="00743522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Разнообразие культурно-досуговой и спортивной инфраструктуры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Данильченко О.О.</w:t>
            </w:r>
            <w:r w:rsidR="00743522">
              <w:rPr>
                <w:sz w:val="24"/>
                <w:szCs w:val="24"/>
              </w:rPr>
              <w:t xml:space="preserve"> − </w:t>
            </w:r>
            <w:r w:rsidRPr="00743522">
              <w:rPr>
                <w:sz w:val="24"/>
                <w:szCs w:val="24"/>
              </w:rPr>
              <w:t>начальник сектора физической культуры, спорта и туризма</w:t>
            </w:r>
            <w:r w:rsidR="0034553B">
              <w:rPr>
                <w:sz w:val="24"/>
                <w:szCs w:val="24"/>
              </w:rPr>
              <w:t xml:space="preserve"> О</w:t>
            </w:r>
            <w:r w:rsidR="00743522">
              <w:rPr>
                <w:sz w:val="24"/>
                <w:szCs w:val="24"/>
              </w:rPr>
              <w:t>тдела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Доступность спортивной инфрастру</w:t>
            </w:r>
            <w:r w:rsidRPr="00743522">
              <w:rPr>
                <w:rFonts w:ascii="Times New Roman" w:eastAsia="Times New Roman" w:hAnsi="Times New Roman" w:cs="Times New Roman"/>
              </w:rPr>
              <w:t>к</w:t>
            </w:r>
            <w:r w:rsidRPr="00743522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 xml:space="preserve">Данильченко О.О. </w:t>
            </w:r>
            <w:r w:rsidR="00743522">
              <w:rPr>
                <w:sz w:val="24"/>
                <w:szCs w:val="24"/>
              </w:rPr>
              <w:t xml:space="preserve">− </w:t>
            </w:r>
            <w:r w:rsidRPr="00743522">
              <w:rPr>
                <w:sz w:val="24"/>
                <w:szCs w:val="24"/>
                <w:shd w:val="clear" w:color="auto" w:fill="FFFFFF"/>
              </w:rPr>
              <w:t>начальник сектора физической культуры, спорта и туризма</w:t>
            </w:r>
            <w:r w:rsidR="0034553B"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="00743522">
              <w:rPr>
                <w:sz w:val="24"/>
                <w:szCs w:val="24"/>
                <w:shd w:val="clear" w:color="auto" w:fill="FFFFFF"/>
              </w:rPr>
              <w:t>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объектов культурного наследия, в которых размещаются объекты соц</w:t>
            </w:r>
            <w:r w:rsidRPr="00743522">
              <w:rPr>
                <w:rFonts w:ascii="Times New Roman" w:eastAsia="Times New Roman" w:hAnsi="Times New Roman" w:cs="Times New Roman"/>
              </w:rPr>
              <w:t>и</w:t>
            </w:r>
            <w:r w:rsidRPr="00743522">
              <w:rPr>
                <w:rFonts w:ascii="Times New Roman" w:eastAsia="Times New Roman" w:hAnsi="Times New Roman" w:cs="Times New Roman"/>
              </w:rPr>
              <w:t>ально-досуговой инфраструктуры, в общем количестве объектов культурн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го наследия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сервисов в городе, способству</w:t>
            </w:r>
            <w:r w:rsidRPr="00743522">
              <w:rPr>
                <w:rFonts w:ascii="Times New Roman" w:eastAsia="Times New Roman" w:hAnsi="Times New Roman" w:cs="Times New Roman"/>
              </w:rPr>
              <w:t>ю</w:t>
            </w:r>
            <w:r w:rsidRPr="00743522">
              <w:rPr>
                <w:rFonts w:ascii="Times New Roman" w:eastAsia="Times New Roman" w:hAnsi="Times New Roman" w:cs="Times New Roman"/>
              </w:rPr>
              <w:t>щих повышению комфортности жизни маломобильных групп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Нечепуренко Т.И. – начальник Управления социальной  защиты населения Админис</w:t>
            </w:r>
            <w:r w:rsidRPr="00743522">
              <w:rPr>
                <w:sz w:val="24"/>
                <w:szCs w:val="24"/>
              </w:rPr>
              <w:t>т</w:t>
            </w:r>
            <w:r w:rsidRPr="00743522">
              <w:rPr>
                <w:sz w:val="24"/>
                <w:szCs w:val="24"/>
              </w:rPr>
              <w:t>рации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детей в возрасте 1 – 6 лет, состо</w:t>
            </w:r>
            <w:r w:rsidRPr="00743522">
              <w:rPr>
                <w:rFonts w:ascii="Times New Roman" w:eastAsia="Times New Roman" w:hAnsi="Times New Roman" w:cs="Times New Roman"/>
              </w:rPr>
              <w:t>я</w:t>
            </w:r>
            <w:r w:rsidRPr="00743522">
              <w:rPr>
                <w:rFonts w:ascii="Times New Roman" w:eastAsia="Times New Roman" w:hAnsi="Times New Roman" w:cs="Times New Roman"/>
              </w:rPr>
              <w:t>щих на учете для определения в мун</w:t>
            </w:r>
            <w:r w:rsidRPr="00743522">
              <w:rPr>
                <w:rFonts w:ascii="Times New Roman" w:eastAsia="Times New Roman" w:hAnsi="Times New Roman" w:cs="Times New Roman"/>
              </w:rPr>
              <w:t>и</w:t>
            </w:r>
            <w:r w:rsidRPr="00743522">
              <w:rPr>
                <w:rFonts w:ascii="Times New Roman" w:eastAsia="Times New Roman" w:hAnsi="Times New Roman" w:cs="Times New Roman"/>
              </w:rPr>
              <w:t>ципальные дошкольные образовател</w:t>
            </w:r>
            <w:r w:rsidRPr="00743522">
              <w:rPr>
                <w:rFonts w:ascii="Times New Roman" w:eastAsia="Times New Roman" w:hAnsi="Times New Roman" w:cs="Times New Roman"/>
              </w:rPr>
              <w:t>ь</w:t>
            </w:r>
            <w:r w:rsidRPr="00743522">
              <w:rPr>
                <w:rFonts w:ascii="Times New Roman" w:eastAsia="Times New Roman" w:hAnsi="Times New Roman" w:cs="Times New Roman"/>
              </w:rPr>
              <w:t>ные учреждения, в общей численности детей в возрасте 1 – 6 лет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34553B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дорожно-транспортных </w:t>
            </w:r>
            <w:r w:rsidR="00EA66AC" w:rsidRPr="00743522">
              <w:rPr>
                <w:rFonts w:ascii="Times New Roman" w:eastAsia="Times New Roman" w:hAnsi="Times New Roman" w:cs="Times New Roman"/>
              </w:rPr>
              <w:t>происшествий в городе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Доступность остановок общественного транспорта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городского населения, обеспече</w:t>
            </w:r>
            <w:r w:rsidRPr="00743522">
              <w:rPr>
                <w:rFonts w:ascii="Times New Roman" w:eastAsia="Times New Roman" w:hAnsi="Times New Roman" w:cs="Times New Roman"/>
              </w:rPr>
              <w:t>н</w:t>
            </w:r>
            <w:r w:rsidRPr="00743522">
              <w:rPr>
                <w:rFonts w:ascii="Times New Roman" w:eastAsia="Times New Roman" w:hAnsi="Times New Roman" w:cs="Times New Roman"/>
              </w:rPr>
              <w:t>ного качественной питьевой водой из систем централизованного водоснабж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ния, в общей численности городского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Количество центров притяжения для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 xml:space="preserve">ных) органов, структурных подразделений </w:t>
            </w:r>
            <w:r w:rsidRPr="00743522">
              <w:rPr>
                <w:sz w:val="24"/>
                <w:szCs w:val="24"/>
              </w:rPr>
              <w:lastRenderedPageBreak/>
              <w:t>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населения, работающего в непр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изводственном секторе экономики, в общей численности городского насел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Кургина Е.Л. – начальник отдела по труду Администрации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жителей города в возрасте старше 14 лет, имеющих возможность участв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вать в принятии решений по вопросам городского развития с использованием цифровых технологий, в общей числе</w:t>
            </w:r>
            <w:r w:rsidRPr="00743522">
              <w:rPr>
                <w:rFonts w:ascii="Times New Roman" w:eastAsia="Times New Roman" w:hAnsi="Times New Roman" w:cs="Times New Roman"/>
              </w:rPr>
              <w:t>н</w:t>
            </w:r>
            <w:r w:rsidRPr="00743522">
              <w:rPr>
                <w:rFonts w:ascii="Times New Roman" w:eastAsia="Times New Roman" w:hAnsi="Times New Roman" w:cs="Times New Roman"/>
              </w:rPr>
              <w:t>ности городского населения в возрасте старше 14 лет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</w:tbl>
    <w:p w:rsidR="00EA66AC" w:rsidRDefault="00EA66AC" w:rsidP="00EA66AC">
      <w:pPr>
        <w:ind w:firstLine="5954"/>
        <w:jc w:val="center"/>
        <w:rPr>
          <w:bCs/>
          <w:sz w:val="27"/>
          <w:szCs w:val="27"/>
        </w:rPr>
      </w:pPr>
    </w:p>
    <w:p w:rsidR="00EA66AC" w:rsidRDefault="00EA66AC" w:rsidP="00EA66AC">
      <w:pPr>
        <w:ind w:firstLine="5954"/>
        <w:jc w:val="center"/>
        <w:rPr>
          <w:bCs/>
          <w:sz w:val="27"/>
          <w:szCs w:val="27"/>
        </w:rPr>
      </w:pPr>
    </w:p>
    <w:p w:rsidR="00EA66AC" w:rsidRDefault="00EA66AC" w:rsidP="00EA66AC">
      <w:pPr>
        <w:rPr>
          <w:sz w:val="28"/>
          <w:szCs w:val="22"/>
        </w:rPr>
      </w:pPr>
      <w:r w:rsidRPr="005A431C">
        <w:rPr>
          <w:sz w:val="28"/>
          <w:szCs w:val="22"/>
        </w:rPr>
        <w:t xml:space="preserve">Управляющий делами </w:t>
      </w:r>
    </w:p>
    <w:p w:rsidR="00EA66AC" w:rsidRPr="005A431C" w:rsidRDefault="00EA66AC" w:rsidP="00EA66AC">
      <w:pPr>
        <w:rPr>
          <w:sz w:val="28"/>
          <w:szCs w:val="22"/>
        </w:rPr>
      </w:pPr>
      <w:r w:rsidRPr="005A431C">
        <w:rPr>
          <w:sz w:val="28"/>
          <w:szCs w:val="22"/>
        </w:rPr>
        <w:t>Администрации города</w:t>
      </w:r>
      <w:r w:rsidRPr="005A431C">
        <w:rPr>
          <w:sz w:val="28"/>
          <w:szCs w:val="22"/>
        </w:rPr>
        <w:tab/>
        <w:t xml:space="preserve">            </w:t>
      </w:r>
      <w:r>
        <w:rPr>
          <w:sz w:val="28"/>
          <w:szCs w:val="22"/>
        </w:rPr>
        <w:t xml:space="preserve"> </w:t>
      </w:r>
      <w:r w:rsidR="00185666">
        <w:rPr>
          <w:sz w:val="28"/>
          <w:szCs w:val="22"/>
        </w:rPr>
        <w:t xml:space="preserve">                               </w:t>
      </w:r>
      <w:r>
        <w:rPr>
          <w:sz w:val="28"/>
          <w:szCs w:val="22"/>
        </w:rPr>
        <w:t xml:space="preserve">        </w:t>
      </w:r>
      <w:r w:rsidRPr="005A431C">
        <w:rPr>
          <w:sz w:val="28"/>
          <w:szCs w:val="22"/>
        </w:rPr>
        <w:t xml:space="preserve">                  Ю.А. Лубенцов</w:t>
      </w:r>
    </w:p>
    <w:p w:rsidR="00EA66AC" w:rsidRPr="00D52028" w:rsidRDefault="00EA66AC" w:rsidP="00D52028">
      <w:pPr>
        <w:rPr>
          <w:sz w:val="28"/>
          <w:szCs w:val="28"/>
        </w:rPr>
      </w:pPr>
    </w:p>
    <w:sectPr w:rsidR="00EA66AC" w:rsidRPr="00D52028" w:rsidSect="00D52028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EC" w:rsidRDefault="001A2FEC">
      <w:r>
        <w:separator/>
      </w:r>
    </w:p>
  </w:endnote>
  <w:endnote w:type="continuationSeparator" w:id="0">
    <w:p w:rsidR="001A2FEC" w:rsidRDefault="001A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EC" w:rsidRDefault="001A2FEC">
      <w:r>
        <w:separator/>
      </w:r>
    </w:p>
  </w:footnote>
  <w:footnote w:type="continuationSeparator" w:id="0">
    <w:p w:rsidR="001A2FEC" w:rsidRDefault="001A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E5"/>
    <w:multiLevelType w:val="hybridMultilevel"/>
    <w:tmpl w:val="FA622548"/>
    <w:lvl w:ilvl="0" w:tplc="DBAE5B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C8C201E"/>
    <w:multiLevelType w:val="hybridMultilevel"/>
    <w:tmpl w:val="6A965B0C"/>
    <w:lvl w:ilvl="0" w:tplc="F9C48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2028"/>
    <w:rsid w:val="000B17C2"/>
    <w:rsid w:val="000B18C0"/>
    <w:rsid w:val="00185666"/>
    <w:rsid w:val="001A2FEC"/>
    <w:rsid w:val="001E2DCF"/>
    <w:rsid w:val="002C0184"/>
    <w:rsid w:val="002C33E8"/>
    <w:rsid w:val="00315BAD"/>
    <w:rsid w:val="0034553B"/>
    <w:rsid w:val="00355654"/>
    <w:rsid w:val="003D1ABD"/>
    <w:rsid w:val="00415949"/>
    <w:rsid w:val="004A154F"/>
    <w:rsid w:val="004A1E7A"/>
    <w:rsid w:val="004C5D22"/>
    <w:rsid w:val="004C6DAF"/>
    <w:rsid w:val="004F5BBD"/>
    <w:rsid w:val="005152F0"/>
    <w:rsid w:val="005659AB"/>
    <w:rsid w:val="005E0245"/>
    <w:rsid w:val="005F2291"/>
    <w:rsid w:val="00642FB7"/>
    <w:rsid w:val="006D0BCF"/>
    <w:rsid w:val="00743522"/>
    <w:rsid w:val="00787750"/>
    <w:rsid w:val="007B4653"/>
    <w:rsid w:val="007B634F"/>
    <w:rsid w:val="00800429"/>
    <w:rsid w:val="008B454F"/>
    <w:rsid w:val="008D0EB8"/>
    <w:rsid w:val="00907A6F"/>
    <w:rsid w:val="00941B7E"/>
    <w:rsid w:val="00947849"/>
    <w:rsid w:val="009E712A"/>
    <w:rsid w:val="00A43508"/>
    <w:rsid w:val="00A65471"/>
    <w:rsid w:val="00A7293B"/>
    <w:rsid w:val="00AF774C"/>
    <w:rsid w:val="00B06A44"/>
    <w:rsid w:val="00B24431"/>
    <w:rsid w:val="00B7272B"/>
    <w:rsid w:val="00C87F2B"/>
    <w:rsid w:val="00D207E8"/>
    <w:rsid w:val="00D52028"/>
    <w:rsid w:val="00DA63B1"/>
    <w:rsid w:val="00DD0C83"/>
    <w:rsid w:val="00E04B8F"/>
    <w:rsid w:val="00E12CFF"/>
    <w:rsid w:val="00E2560E"/>
    <w:rsid w:val="00EA0E19"/>
    <w:rsid w:val="00EA66AC"/>
    <w:rsid w:val="00EB359B"/>
    <w:rsid w:val="00F35B25"/>
    <w:rsid w:val="00F4213A"/>
    <w:rsid w:val="00F639B9"/>
    <w:rsid w:val="00F9148F"/>
    <w:rsid w:val="00F93B5A"/>
    <w:rsid w:val="00FB44C8"/>
    <w:rsid w:val="00FC0815"/>
    <w:rsid w:val="00FC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20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D5202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20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D5202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3937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0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2024-03-01T11:42:00Z</cp:lastPrinted>
  <dcterms:created xsi:type="dcterms:W3CDTF">2024-03-11T07:12:00Z</dcterms:created>
  <dcterms:modified xsi:type="dcterms:W3CDTF">2024-03-11T07:12:00Z</dcterms:modified>
</cp:coreProperties>
</file>