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1214" w:type="dxa"/>
        <w:jc w:val="left"/>
        <w:tblInd w:w="0" w:type="dxa"/>
        <w:tblLayout w:type="fixed"/>
        <w:tblCellMar>
          <w:top w:w="0" w:type="dxa"/>
          <w:left w:w="22" w:type="dxa"/>
          <w:bottom w:w="0" w:type="dxa"/>
          <w:right w:w="22" w:type="dxa"/>
        </w:tblCellMar>
        <w:tblLook w:val="04a0" w:noHBand="0" w:noVBand="1" w:firstColumn="1" w:lastRow="0" w:lastColumn="0" w:firstRow="1"/>
      </w:tblPr>
      <w:tblGrid>
        <w:gridCol w:w="220"/>
        <w:gridCol w:w="1779"/>
        <w:gridCol w:w="2411"/>
        <w:gridCol w:w="4394"/>
        <w:gridCol w:w="2410"/>
      </w:tblGrid>
      <w:tr>
        <w:trPr/>
        <w:tc>
          <w:tcPr>
            <w:tcW w:w="220" w:type="dxa"/>
            <w:tcBorders>
              <w:top w:val="outset" w:sz="6" w:space="0" w:color="000000"/>
              <w:left w:val="outset" w:sz="6" w:space="0" w:color="000000"/>
              <w:bottom w:val="outset" w:sz="6" w:space="0" w:color="000000"/>
              <w:right w:val="outset" w:sz="6" w:space="0" w:color="000000"/>
            </w:tcBorders>
            <w:vAlign w:val="center"/>
          </w:tcPr>
          <w:p>
            <w:pPr>
              <w:pStyle w:val="Normal"/>
              <w:rPr/>
            </w:pPr>
            <w:r>
              <w:rPr/>
              <w:t>№</w:t>
            </w:r>
          </w:p>
        </w:tc>
        <w:tc>
          <w:tcPr>
            <w:tcW w:w="1779" w:type="dxa"/>
            <w:tcBorders>
              <w:top w:val="outset" w:sz="6" w:space="0" w:color="000000"/>
              <w:left w:val="outset" w:sz="6" w:space="0" w:color="000000"/>
              <w:bottom w:val="outset" w:sz="6" w:space="0" w:color="000000"/>
              <w:right w:val="outset" w:sz="6" w:space="0" w:color="000000"/>
            </w:tcBorders>
            <w:vAlign w:val="center"/>
          </w:tcPr>
          <w:p>
            <w:pPr>
              <w:pStyle w:val="Normal"/>
              <w:rPr/>
            </w:pPr>
            <w:r>
              <w:rPr/>
              <w:t>Наименование и реквизиты нормативных правовых актов</w:t>
            </w:r>
          </w:p>
        </w:tc>
        <w:tc>
          <w:tcPr>
            <w:tcW w:w="2411" w:type="dxa"/>
            <w:tcBorders>
              <w:top w:val="outset" w:sz="6" w:space="0" w:color="000000"/>
              <w:left w:val="outset" w:sz="6" w:space="0" w:color="000000"/>
              <w:bottom w:val="outset" w:sz="6" w:space="0" w:color="000000"/>
              <w:right w:val="outset" w:sz="6" w:space="0" w:color="000000"/>
            </w:tcBorders>
            <w:vAlign w:val="center"/>
          </w:tcPr>
          <w:p>
            <w:pPr>
              <w:pStyle w:val="Normal"/>
              <w:rPr/>
            </w:pPr>
            <w:r>
              <w:rPr/>
              <w:t>Краткое описание круга лиц и (или) перечня объектов, в отношении которых устанавливаются обязательные требования</w:t>
            </w:r>
          </w:p>
        </w:tc>
        <w:tc>
          <w:tcPr>
            <w:tcW w:w="4394" w:type="dxa"/>
            <w:tcBorders>
              <w:top w:val="outset" w:sz="6" w:space="0" w:color="000000"/>
              <w:left w:val="outset" w:sz="6" w:space="0" w:color="000000"/>
              <w:bottom w:val="outset" w:sz="6" w:space="0" w:color="000000"/>
              <w:right w:val="outset" w:sz="6" w:space="0" w:color="000000"/>
            </w:tcBorders>
            <w:vAlign w:val="center"/>
          </w:tcPr>
          <w:p>
            <w:pPr>
              <w:pStyle w:val="Normal"/>
              <w:rPr/>
            </w:pPr>
            <w:r>
              <w:rPr/>
              <w:t>Указание на структурные единицы акта, соблюдение которых оценивается при проведении мероприятий по контролю</w:t>
            </w:r>
          </w:p>
        </w:tc>
        <w:tc>
          <w:tcPr>
            <w:tcW w:w="2410" w:type="dxa"/>
            <w:tcBorders>
              <w:top w:val="outset" w:sz="6" w:space="0" w:color="000000"/>
              <w:left w:val="outset" w:sz="6" w:space="0" w:color="000000"/>
              <w:bottom w:val="outset" w:sz="6" w:space="0" w:color="000000"/>
              <w:right w:val="outset" w:sz="6" w:space="0" w:color="000000"/>
            </w:tcBorders>
          </w:tcPr>
          <w:p>
            <w:pPr>
              <w:pStyle w:val="Normal"/>
              <w:rPr/>
            </w:pPr>
            <w:r>
              <w:rPr/>
              <w:t>Меры ответственности, применяемые при нарушении обязательных требований</w:t>
            </w:r>
          </w:p>
        </w:tc>
      </w:tr>
      <w:tr>
        <w:trPr/>
        <w:tc>
          <w:tcPr>
            <w:tcW w:w="22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1</w:t>
            </w:r>
          </w:p>
        </w:tc>
        <w:tc>
          <w:tcPr>
            <w:tcW w:w="177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Конституция Российской Федерации</w:t>
            </w:r>
          </w:p>
          <w:p>
            <w:pPr>
              <w:pStyle w:val="Normal"/>
              <w:jc w:val="both"/>
              <w:rPr/>
            </w:pPr>
            <w:r>
              <w:rPr/>
            </w:r>
          </w:p>
          <w:p>
            <w:pPr>
              <w:pStyle w:val="Normal"/>
              <w:jc w:val="both"/>
              <w:rPr/>
            </w:pPr>
            <w:r>
              <w:rPr/>
              <w:t>(http://pravo.gov.ru/proxy/ips/?docbody=&amp;nd=102027595)</w:t>
            </w:r>
          </w:p>
        </w:tc>
        <w:tc>
          <w:tcPr>
            <w:tcW w:w="241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Физические лица, индивидуальные предприниматели, юридические лица и используемые ими лесные участки</w:t>
            </w:r>
          </w:p>
        </w:tc>
        <w:tc>
          <w:tcPr>
            <w:tcW w:w="4394" w:type="dxa"/>
            <w:tcBorders>
              <w:top w:val="outset" w:sz="6" w:space="0" w:color="000000"/>
              <w:left w:val="outset" w:sz="6" w:space="0" w:color="000000"/>
              <w:bottom w:val="outset" w:sz="6" w:space="0" w:color="000000"/>
              <w:right w:val="outset" w:sz="6" w:space="0" w:color="000000"/>
            </w:tcBorders>
            <w:vAlign w:val="center"/>
          </w:tcPr>
          <w:p>
            <w:pPr>
              <w:pStyle w:val="Normal"/>
              <w:rPr/>
            </w:pPr>
            <w:r>
              <w:rPr/>
              <w:t>Статья 9</w:t>
            </w:r>
          </w:p>
          <w:p>
            <w:pPr>
              <w:pStyle w:val="Normal"/>
              <w:rPr/>
            </w:pPr>
            <w:r>
              <w:rPr/>
              <w:t xml:space="preserve">1. </w:t>
            </w:r>
            <w:r>
              <w:rPr>
                <w:rFonts w:ascii="PT Serif" w:hAnsi="PT Serif"/>
                <w:shd w:fill="FFFFFF" w:val="clear"/>
              </w:rPr>
              <w:t>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pPr>
              <w:pStyle w:val="Normal"/>
              <w:rPr/>
            </w:pPr>
            <w:r>
              <w:rPr/>
              <w:t xml:space="preserve">2. </w:t>
            </w:r>
            <w:r>
              <w:rPr>
                <w:rFonts w:ascii="PT Serif" w:hAnsi="PT Serif"/>
                <w:shd w:fill="FFFFFF" w:val="clear"/>
              </w:rPr>
              <w:t>Земля и другие природные ресурсы могут находиться в частной, государственной, муниципальной и иных формах собственности.</w:t>
            </w:r>
          </w:p>
          <w:p>
            <w:pPr>
              <w:pStyle w:val="Normal"/>
              <w:rPr/>
            </w:pPr>
            <w:r>
              <w:rPr/>
              <w:t>Статья 58</w:t>
            </w:r>
          </w:p>
          <w:p>
            <w:pPr>
              <w:pStyle w:val="Normal"/>
              <w:rPr/>
            </w:pPr>
            <w:r>
              <w:rPr/>
              <w:t xml:space="preserve"> </w:t>
            </w:r>
            <w:r>
              <w:rPr>
                <w:rFonts w:ascii="PT Serif" w:hAnsi="PT Serif"/>
                <w:shd w:fill="FFFFFF" w:val="clear"/>
              </w:rPr>
              <w:t>Каждый обязан сохранять природу и окружающую среду, бережно относиться к природным богатствам.</w:t>
            </w:r>
          </w:p>
          <w:p>
            <w:pPr>
              <w:pStyle w:val="Normal"/>
              <w:rPr/>
            </w:pPr>
            <w:r>
              <w:rPr/>
              <w:t>Статья 72</w:t>
            </w:r>
          </w:p>
          <w:p>
            <w:pPr>
              <w:pStyle w:val="Normal"/>
              <w:rPr/>
            </w:pPr>
            <w:r>
              <w:rPr/>
              <w:t>1.</w:t>
            </w:r>
            <w:r>
              <w:rPr>
                <w:rFonts w:ascii="PT Serif" w:hAnsi="PT Serif"/>
                <w:shd w:fill="FFFFFF" w:val="clear"/>
              </w:rPr>
              <w:t xml:space="preserve"> В совместном ведении Российской Федерации и субъектов Российской Федерации находятся:</w:t>
            </w:r>
          </w:p>
          <w:p>
            <w:pPr>
              <w:pStyle w:val="Normal"/>
              <w:rPr/>
            </w:pPr>
            <w:r>
              <w:rPr/>
              <w:t xml:space="preserve"> </w:t>
            </w:r>
            <w:r>
              <w:rPr/>
              <w:t xml:space="preserve">д) </w:t>
            </w:r>
            <w:r>
              <w:rPr>
                <w:rFonts w:ascii="PT Serif" w:hAnsi="PT Serif"/>
                <w:shd w:fill="FFFFFF" w:val="clear"/>
              </w:rPr>
              <w:t>природопользование; сельское хозяйство; охрана окружающей среды и обеспечение экологической безопасности; особо охраняемые природные территории; охрана памятников истории и культуры</w:t>
            </w:r>
            <w:r>
              <w:fldChar w:fldCharType="begin"/>
            </w:r>
            <w:r>
              <w:rPr>
                <w:rStyle w:val="Style8"/>
                <w:shd w:fill="FFFFFF" w:val="clear"/>
                <w:rFonts w:ascii="PT Serif" w:hAnsi="PT Serif"/>
              </w:rPr>
              <w:instrText xml:space="preserve"> HYPERLINK "https://ivo.garant.ru/" \l "/document/10103000/entry/11011"</w:instrText>
            </w:r>
            <w:r>
              <w:rPr>
                <w:rStyle w:val="Style8"/>
                <w:shd w:fill="FFFFFF" w:val="clear"/>
                <w:rFonts w:ascii="PT Serif" w:hAnsi="PT Serif"/>
              </w:rPr>
              <w:fldChar w:fldCharType="separate"/>
            </w:r>
            <w:r>
              <w:rPr>
                <w:rStyle w:val="Style8"/>
                <w:rFonts w:ascii="PT Serif" w:hAnsi="PT Serif"/>
                <w:shd w:fill="FFFFFF" w:val="clear"/>
              </w:rPr>
              <w:t>*</w:t>
            </w:r>
            <w:r>
              <w:rPr>
                <w:rStyle w:val="Style8"/>
                <w:shd w:fill="FFFFFF" w:val="clear"/>
                <w:rFonts w:ascii="PT Serif" w:hAnsi="PT Serif"/>
              </w:rPr>
              <w:fldChar w:fldCharType="end"/>
            </w:r>
            <w:r>
              <w:rPr>
                <w:rFonts w:ascii="PT Serif" w:hAnsi="PT Serif"/>
                <w:shd w:fill="FFFFFF" w:val="clear"/>
              </w:rPr>
              <w:t>;</w:t>
            </w:r>
          </w:p>
          <w:p>
            <w:pPr>
              <w:pStyle w:val="Normal"/>
              <w:rPr/>
            </w:pPr>
            <w:r>
              <w:rPr>
                <w:bCs/>
              </w:rPr>
              <w:t>Статья 114</w:t>
            </w:r>
          </w:p>
          <w:p>
            <w:pPr>
              <w:pStyle w:val="Normal"/>
              <w:rPr/>
            </w:pPr>
            <w:r>
              <w:rPr/>
              <w:t>1. Правительство Российской Федерации:</w:t>
            </w:r>
          </w:p>
          <w:p>
            <w:pPr>
              <w:pStyle w:val="Normal"/>
              <w:rPr/>
            </w:pPr>
            <w:r>
              <w:rPr/>
              <w:t xml:space="preserve">в) </w:t>
            </w:r>
            <w:r>
              <w:rPr>
                <w:rFonts w:ascii="PT Serif" w:hAnsi="PT Serif"/>
                <w:shd w:fill="FFFFFF" w:val="clear"/>
              </w:rPr>
              <w:t>обеспечивает проведение в Российской Федерации единой социально ориентированной государственной политики в области культуры, науки, образования, здравоохранения, социального обеспечения, поддержки, укрепления и защиты семьи, сохранения традиционных семейных ценностей, а также в области охраны окружающей среды</w:t>
            </w:r>
            <w:r>
              <w:fldChar w:fldCharType="begin"/>
            </w:r>
            <w:r>
              <w:rPr>
                <w:rStyle w:val="Style8"/>
                <w:shd w:fill="FFFFFF" w:val="clear"/>
                <w:rFonts w:ascii="PT Serif" w:hAnsi="PT Serif"/>
              </w:rPr>
              <w:instrText xml:space="preserve"> HYPERLINK "https://ivo.garant.ru/" \l "/document/10103000/entry/11011"</w:instrText>
            </w:r>
            <w:r>
              <w:rPr>
                <w:rStyle w:val="Style8"/>
                <w:shd w:fill="FFFFFF" w:val="clear"/>
                <w:rFonts w:ascii="PT Serif" w:hAnsi="PT Serif"/>
              </w:rPr>
              <w:fldChar w:fldCharType="separate"/>
            </w:r>
            <w:r>
              <w:rPr>
                <w:rStyle w:val="Style8"/>
                <w:rFonts w:ascii="PT Serif" w:hAnsi="PT Serif"/>
                <w:shd w:fill="FFFFFF" w:val="clear"/>
              </w:rPr>
              <w:t>*</w:t>
            </w:r>
            <w:r>
              <w:rPr>
                <w:rStyle w:val="Style8"/>
                <w:shd w:fill="FFFFFF" w:val="clear"/>
                <w:rFonts w:ascii="PT Serif" w:hAnsi="PT Serif"/>
              </w:rPr>
              <w:fldChar w:fldCharType="end"/>
            </w:r>
            <w:r>
              <w:rPr>
                <w:rFonts w:ascii="PT Serif" w:hAnsi="PT Serif"/>
                <w:shd w:fill="FFFFFF" w:val="clear"/>
              </w:rPr>
              <w:t>;</w:t>
            </w:r>
          </w:p>
        </w:tc>
        <w:tc>
          <w:tcPr>
            <w:tcW w:w="2410" w:type="dxa"/>
            <w:vMerge w:val="restart"/>
            <w:tcBorders>
              <w:top w:val="outset" w:sz="6" w:space="0" w:color="000000"/>
              <w:left w:val="outset" w:sz="6" w:space="0" w:color="000000"/>
              <w:bottom w:val="outset" w:sz="6" w:space="0" w:color="000000"/>
              <w:right w:val="outset" w:sz="6" w:space="0" w:color="000000"/>
            </w:tcBorders>
          </w:tcPr>
          <w:p>
            <w:pPr>
              <w:pStyle w:val="Normal"/>
              <w:rPr/>
            </w:pPr>
            <w:r>
              <w:rPr/>
              <w:t>Кодекс Российской Федерации об административных правонарушениях от 30.12.2001 № 195-ФЗ Статья 7.2. Уничтожение или повреждение специальных знаков</w:t>
            </w:r>
          </w:p>
          <w:p>
            <w:pPr>
              <w:pStyle w:val="Normal"/>
              <w:rPr>
                <w:rFonts w:ascii="PT Serif" w:hAnsi="PT Serif"/>
              </w:rPr>
            </w:pPr>
            <w:r>
              <w:rPr/>
              <w:t xml:space="preserve">2. </w:t>
            </w:r>
            <w:r>
              <w:rPr>
                <w:rFonts w:ascii="PT Serif" w:hAnsi="PT Serif"/>
              </w:rPr>
              <w:t>Уничтожение или повреждение скважин государственной опорной наблюдательной сети, наблюдательных режимных створов на водных объектах, маркшейдерских знаков, а равно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использования территорий, специальных знаков, обозначающих границы рыболовных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природных территорий, лесоустроительных или лесохозяйственных знаков, а равно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а также зданий и других сооружений, принадлежащих указанным пользователям и органам, -влечет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пятидесяти тысяч до ста тысяч рублей.</w:t>
            </w:r>
          </w:p>
          <w:p>
            <w:pPr>
              <w:pStyle w:val="Normal"/>
              <w:rPr>
                <w:rFonts w:ascii="PT Serif" w:hAnsi="PT Serif"/>
              </w:rPr>
            </w:pPr>
            <w:r>
              <w:rPr/>
              <w:t>3.</w:t>
            </w:r>
            <w:r>
              <w:rPr>
                <w:rFonts w:ascii="PT Serif" w:hAnsi="PT Serif"/>
              </w:rPr>
              <w:t xml:space="preserve"> Уничтожение, повреждение или снос пунктов государственных геодезических сетей, пунктов геодезических сетей специального назначения либо стационарных пунктов наблюдений за состоянием окружающей среды и ее загрязнением, входящих в государственную наблюдательную сеть, либо нарушение режима охранной зоны стационарных пунктов наблюдений за состоянием окружающей среды и ее загрязнением –</w:t>
            </w:r>
          </w:p>
          <w:p>
            <w:pPr>
              <w:pStyle w:val="Normal"/>
              <w:rPr/>
            </w:pPr>
            <w:r>
              <w:rPr>
                <w:rFonts w:ascii="PT Serif" w:hAnsi="PT Serif"/>
              </w:rPr>
              <w:t>влечет наложение административного штрафа на граждан в размере от пяти тысяч до десяти тысяч рублей; на должностных лиц - от десяти тысяч до пятидесяти тысяч рублей; на юридических лиц - от пятидесяти тысяч до двухсот тысяч рублей.</w:t>
            </w:r>
          </w:p>
          <w:p>
            <w:pPr>
              <w:pStyle w:val="Normal"/>
              <w:shd w:val="clear" w:color="auto" w:fill="FFFFFF"/>
              <w:jc w:val="both"/>
              <w:rPr>
                <w:rFonts w:ascii="PT Serif" w:hAnsi="PT Serif"/>
                <w:lang w:eastAsia="ru-RU"/>
              </w:rPr>
            </w:pPr>
            <w:r>
              <w:rPr/>
              <w:t xml:space="preserve">4. </w:t>
            </w:r>
            <w:r>
              <w:rPr>
                <w:rFonts w:ascii="PT Serif" w:hAnsi="PT Serif"/>
                <w:lang w:eastAsia="ru-RU"/>
              </w:rPr>
              <w:t>Неуведомление собственником, владельцем или пользователем земельного участка, здания либо сооружения, на которых размещены пункты, перечисленные в части 3 настоящей статьи, </w:t>
            </w:r>
            <w:r>
              <w:fldChar w:fldCharType="begin"/>
            </w:r>
            <w:r>
              <w:rPr>
                <w:rStyle w:val="Style8"/>
                <w:rFonts w:ascii="PT Serif" w:hAnsi="PT Serif"/>
                <w:lang w:eastAsia="ru-RU"/>
              </w:rPr>
              <w:instrText xml:space="preserve"> HYPERLINK "https://ivo.garant.ru/" \l "/multilink/12125267/paragraph/1547/number/0"</w:instrText>
            </w:r>
            <w:r>
              <w:rPr>
                <w:rStyle w:val="Style8"/>
                <w:rFonts w:ascii="PT Serif" w:hAnsi="PT Serif"/>
                <w:lang w:eastAsia="ru-RU"/>
              </w:rPr>
              <w:fldChar w:fldCharType="separate"/>
            </w:r>
            <w:r>
              <w:rPr>
                <w:rStyle w:val="Style8"/>
                <w:rFonts w:ascii="PT Serif" w:hAnsi="PT Serif"/>
                <w:lang w:eastAsia="ru-RU"/>
              </w:rPr>
              <w:t>федерального органа</w:t>
            </w:r>
            <w:r>
              <w:rPr>
                <w:rStyle w:val="Style8"/>
                <w:rFonts w:ascii="PT Serif" w:hAnsi="PT Serif"/>
                <w:lang w:eastAsia="ru-RU"/>
              </w:rPr>
              <w:fldChar w:fldCharType="end"/>
            </w:r>
            <w:r>
              <w:rPr>
                <w:rFonts w:ascii="PT Serif" w:hAnsi="PT Serif"/>
                <w:lang w:eastAsia="ru-RU"/>
              </w:rPr>
              <w:t> исполнительной власти по геодезии и картографии, гидрометеорологии и смежным с ней областям или его территориального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 -влечет предупреждение или наложение </w:t>
            </w:r>
            <w:r>
              <w:rPr>
                <w:rFonts w:ascii="PT Serif" w:hAnsi="PT Serif"/>
                <w:shd w:fill="FFFABB" w:val="clear"/>
                <w:lang w:eastAsia="ru-RU"/>
              </w:rPr>
              <w:t>административного</w:t>
            </w:r>
            <w:r>
              <w:rPr>
                <w:rFonts w:ascii="PT Serif" w:hAnsi="PT Serif"/>
                <w:lang w:eastAsia="ru-RU"/>
              </w:rPr>
              <w:t> штрафа в размере от одной тысячи до пяти тысяч рублей.</w:t>
            </w:r>
          </w:p>
          <w:p>
            <w:pPr>
              <w:pStyle w:val="Normal"/>
              <w:shd w:val="clear" w:color="auto" w:fill="FFFFFF"/>
              <w:jc w:val="both"/>
              <w:rPr>
                <w:rFonts w:ascii="PT Serif" w:hAnsi="PT Serif"/>
              </w:rPr>
            </w:pPr>
            <w:r>
              <w:rPr/>
              <w:t xml:space="preserve">Статья 7.9. </w:t>
            </w:r>
            <w:r>
              <w:rPr>
                <w:rFonts w:ascii="PT Serif" w:hAnsi="PT Serif"/>
              </w:rPr>
              <w:t>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w:t>
            </w:r>
          </w:p>
          <w:p>
            <w:pPr>
              <w:pStyle w:val="Normal"/>
              <w:shd w:val="clear" w:color="auto" w:fill="FFFFFF"/>
              <w:jc w:val="both"/>
              <w:rPr>
                <w:rFonts w:ascii="PT Serif" w:hAnsi="PT Serif"/>
              </w:rPr>
            </w:pPr>
            <w:r>
              <w:rPr>
                <w:rFonts w:ascii="PT Serif" w:hAnsi="PT Serif"/>
              </w:rP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двухсот тысяч до трехсот тысяч рублей.</w:t>
            </w:r>
          </w:p>
          <w:p>
            <w:pPr>
              <w:pStyle w:val="Normal"/>
              <w:shd w:val="clear" w:color="auto" w:fill="FFFFFF"/>
              <w:jc w:val="both"/>
              <w:rPr>
                <w:rFonts w:ascii="PT Serif" w:hAnsi="PT Serif"/>
              </w:rPr>
            </w:pPr>
            <w:r>
              <w:rPr/>
              <w:t xml:space="preserve">Статья 7.10. </w:t>
            </w:r>
            <w:r>
              <w:rPr>
                <w:rFonts w:ascii="PT Serif" w:hAnsi="PT Serif"/>
              </w:rPr>
              <w:t>Самовольная уступка права пользования землей, недрами, лесным участком или водным объектом, а равно самовольная мена земельного участка –</w:t>
            </w:r>
          </w:p>
          <w:p>
            <w:pPr>
              <w:pStyle w:val="Normal"/>
              <w:shd w:val="clear" w:color="auto" w:fill="FFFFFF"/>
              <w:jc w:val="both"/>
              <w:rPr>
                <w:rFonts w:ascii="PT Serif" w:hAnsi="PT Serif"/>
              </w:rPr>
            </w:pPr>
            <w:r>
              <w:rPr>
                <w:rFonts w:ascii="PT Serif" w:hAnsi="PT Serif"/>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pPr>
              <w:pStyle w:val="Normal"/>
              <w:shd w:val="clear" w:color="auto" w:fill="FFFFFF"/>
              <w:jc w:val="both"/>
              <w:rPr>
                <w:rFonts w:ascii="PT Serif" w:hAnsi="PT Serif"/>
              </w:rPr>
            </w:pPr>
            <w:r>
              <w:rPr/>
              <w:t xml:space="preserve">Статья 8.24. </w:t>
            </w:r>
            <w:r>
              <w:rPr>
                <w:rFonts w:ascii="PT Serif" w:hAnsi="PT Serif"/>
              </w:rPr>
              <w:t>Нарушение порядка предоставления гражданам, юридическим лицам лесов для их использования как с предоставлением, так и без предоставления лесных участков –</w:t>
            </w:r>
          </w:p>
          <w:p>
            <w:pPr>
              <w:pStyle w:val="Normal"/>
              <w:shd w:val="clear" w:color="auto" w:fill="FFFFFF"/>
              <w:jc w:val="both"/>
              <w:rPr>
                <w:rFonts w:ascii="PT Serif" w:hAnsi="PT Serif"/>
                <w:lang w:eastAsia="ru-RU"/>
              </w:rPr>
            </w:pPr>
            <w:r>
              <w:rPr>
                <w:rFonts w:ascii="PT Serif" w:hAnsi="PT Serif"/>
              </w:rPr>
              <w:t>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должностных лиц в размере от двадцати тысяч до тридцати тысяч рублей.</w:t>
            </w:r>
          </w:p>
          <w:p>
            <w:pPr>
              <w:pStyle w:val="Normal"/>
              <w:shd w:val="clear" w:color="auto" w:fill="FFFFFF"/>
              <w:jc w:val="both"/>
              <w:rPr>
                <w:rFonts w:ascii="PT Serif" w:hAnsi="PT Serif"/>
                <w:lang w:eastAsia="ru-RU"/>
              </w:rPr>
            </w:pPr>
            <w:r>
              <w:rPr/>
              <w:t xml:space="preserve">Статья 8.25. </w:t>
            </w:r>
            <w:r>
              <w:rPr>
                <w:rFonts w:ascii="PT Serif" w:hAnsi="PT Serif"/>
                <w:lang w:eastAsia="ru-RU"/>
              </w:rPr>
              <w:t>1. </w:t>
            </w:r>
            <w:r>
              <w:rPr>
                <w:rFonts w:ascii="PT Serif" w:hAnsi="PT Serif"/>
                <w:shd w:fill="FFFABB" w:val="clear"/>
                <w:lang w:eastAsia="ru-RU"/>
              </w:rPr>
              <w:t>Нарушение</w:t>
            </w:r>
            <w:r>
              <w:rPr>
                <w:rFonts w:ascii="PT Serif" w:hAnsi="PT Serif"/>
                <w:lang w:eastAsia="ru-RU"/>
              </w:rPr>
              <w:t> </w:t>
            </w:r>
            <w:r>
              <w:fldChar w:fldCharType="begin"/>
            </w:r>
            <w:r>
              <w:rPr>
                <w:rStyle w:val="Style8"/>
                <w:rFonts w:ascii="PT Serif" w:hAnsi="PT Serif"/>
                <w:lang w:eastAsia="ru-RU"/>
              </w:rPr>
              <w:instrText xml:space="preserve"> HYPERLINK "https://ivo.garant.ru/" \l "/document/75083487/entry/1000"</w:instrText>
            </w:r>
            <w:r>
              <w:rPr>
                <w:rStyle w:val="Style8"/>
                <w:rFonts w:ascii="PT Serif" w:hAnsi="PT Serif"/>
                <w:lang w:eastAsia="ru-RU"/>
              </w:rPr>
              <w:fldChar w:fldCharType="separate"/>
            </w:r>
            <w:r>
              <w:rPr>
                <w:rStyle w:val="Style8"/>
                <w:rFonts w:ascii="PT Serif" w:hAnsi="PT Serif"/>
                <w:lang w:eastAsia="ru-RU"/>
              </w:rPr>
              <w:t>правил</w:t>
            </w:r>
            <w:r>
              <w:rPr>
                <w:rStyle w:val="Style8"/>
                <w:rFonts w:ascii="PT Serif" w:hAnsi="PT Serif"/>
                <w:lang w:eastAsia="ru-RU"/>
              </w:rPr>
              <w:fldChar w:fldCharType="end"/>
            </w:r>
            <w:r>
              <w:rPr>
                <w:rFonts w:ascii="PT Serif" w:hAnsi="PT Serif"/>
                <w:lang w:eastAsia="ru-RU"/>
              </w:rPr>
              <w:t> заготовки древесины –</w:t>
            </w:r>
          </w:p>
          <w:p>
            <w:pPr>
              <w:pStyle w:val="Normal"/>
              <w:shd w:val="clear" w:color="auto" w:fill="FFFFFF"/>
              <w:jc w:val="both"/>
              <w:rPr>
                <w:rFonts w:ascii="PT Serif" w:hAnsi="PT Serif"/>
                <w:lang w:eastAsia="ru-RU"/>
              </w:rPr>
            </w:pPr>
            <w:r>
              <w:rPr>
                <w:rFonts w:ascii="PT Serif" w:hAnsi="PT Serif"/>
                <w:lang w:eastAsia="ru-RU"/>
              </w:rPr>
              <w:t>влечет предупреждение или наложение </w:t>
            </w:r>
            <w:r>
              <w:rPr>
                <w:rFonts w:ascii="PT Serif" w:hAnsi="PT Serif"/>
                <w:shd w:fill="FFFABB" w:val="clear"/>
                <w:lang w:eastAsia="ru-RU"/>
              </w:rPr>
              <w:t>административного</w:t>
            </w:r>
            <w:r>
              <w:rPr>
                <w:rFonts w:ascii="PT Serif" w:hAnsi="PT Serif"/>
                <w:lang w:eastAsia="ru-RU"/>
              </w:rPr>
              <w:t> штрафа на граждан в размере от 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w:t>
            </w:r>
          </w:p>
          <w:p>
            <w:pPr>
              <w:pStyle w:val="Normal"/>
              <w:shd w:val="clear" w:color="auto" w:fill="FFFFFF"/>
              <w:jc w:val="both"/>
              <w:rPr>
                <w:rFonts w:ascii="PT Serif" w:hAnsi="PT Serif"/>
              </w:rPr>
            </w:pPr>
            <w:r>
              <w:rPr/>
              <w:t xml:space="preserve">2. </w:t>
            </w:r>
            <w:r>
              <w:rPr>
                <w:rStyle w:val="Emphasis"/>
                <w:rFonts w:ascii="PT Serif" w:hAnsi="PT Serif"/>
                <w:i w:val="false"/>
                <w:iCs w:val="false"/>
                <w:shd w:fill="FFFABB" w:val="clear"/>
              </w:rPr>
              <w:t>Нарушение</w:t>
            </w:r>
            <w:r>
              <w:rPr>
                <w:rFonts w:ascii="PT Serif" w:hAnsi="PT Serif"/>
              </w:rPr>
              <w:t> порядка проведения рубок лесных насаждений –</w:t>
            </w:r>
          </w:p>
          <w:p>
            <w:pPr>
              <w:pStyle w:val="Normal"/>
              <w:shd w:val="clear" w:color="auto" w:fill="FFFFFF"/>
              <w:jc w:val="both"/>
              <w:rPr>
                <w:rFonts w:ascii="PT Serif" w:hAnsi="PT Serif"/>
                <w:lang w:eastAsia="ru-RU"/>
              </w:rPr>
            </w:pPr>
            <w:r>
              <w:rPr>
                <w:rFonts w:ascii="PT Serif" w:hAnsi="PT Serif"/>
              </w:rPr>
              <w:t>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граждан в размере от восьмисот до двух тысяч рублей; на должностных лиц - от пяти тысяч до десяти тысяч рублей; на юридических лиц - от сорока тысяч до восьмидесяти тысяч рублей.</w:t>
            </w:r>
          </w:p>
          <w:p>
            <w:pPr>
              <w:pStyle w:val="Normal"/>
              <w:shd w:val="clear" w:color="auto" w:fill="FFFFFF"/>
              <w:jc w:val="both"/>
              <w:rPr>
                <w:rFonts w:ascii="PT Serif" w:hAnsi="PT Serif"/>
                <w:lang w:eastAsia="ru-RU"/>
              </w:rPr>
            </w:pPr>
            <w:r>
              <w:rPr/>
              <w:t>3.</w:t>
            </w:r>
            <w:r>
              <w:rPr>
                <w:rFonts w:ascii="PT Serif" w:hAnsi="PT Serif"/>
                <w:shd w:fill="FFFABB" w:val="clear"/>
                <w:lang w:eastAsia="ru-RU"/>
              </w:rPr>
              <w:t>Нарушение</w:t>
            </w:r>
            <w:r>
              <w:rPr>
                <w:rFonts w:ascii="PT Serif" w:hAnsi="PT Serif"/>
                <w:lang w:eastAsia="ru-RU"/>
              </w:rPr>
              <w:t> </w:t>
            </w:r>
            <w:r>
              <w:fldChar w:fldCharType="begin"/>
            </w:r>
            <w:r>
              <w:rPr>
                <w:rStyle w:val="Style8"/>
                <w:rFonts w:ascii="PT Serif" w:hAnsi="PT Serif"/>
                <w:lang w:eastAsia="ru-RU"/>
              </w:rPr>
              <w:instrText xml:space="preserve"> HYPERLINK "https://ivo.garant.ru/" \l "/multilink/12125267/paragraph/2447/number/0"</w:instrText>
            </w:r>
            <w:r>
              <w:rPr>
                <w:rStyle w:val="Style8"/>
                <w:rFonts w:ascii="PT Serif" w:hAnsi="PT Serif"/>
                <w:lang w:eastAsia="ru-RU"/>
              </w:rPr>
              <w:fldChar w:fldCharType="separate"/>
            </w:r>
            <w:r>
              <w:rPr>
                <w:rStyle w:val="Style8"/>
                <w:rFonts w:ascii="PT Serif" w:hAnsi="PT Serif"/>
                <w:lang w:eastAsia="ru-RU"/>
              </w:rPr>
              <w:t>правил</w:t>
            </w:r>
            <w:r>
              <w:rPr>
                <w:rStyle w:val="Style8"/>
                <w:rFonts w:ascii="PT Serif" w:hAnsi="PT Serif"/>
                <w:lang w:eastAsia="ru-RU"/>
              </w:rPr>
              <w:fldChar w:fldCharType="end"/>
            </w:r>
            <w:r>
              <w:rPr>
                <w:rFonts w:ascii="PT Serif" w:hAnsi="PT Serif"/>
                <w:lang w:eastAsia="ru-RU"/>
              </w:rPr>
              <w:t>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w:t>
            </w:r>
          </w:p>
          <w:p>
            <w:pPr>
              <w:pStyle w:val="Normal"/>
              <w:shd w:val="clear" w:color="auto" w:fill="FFFFFF"/>
              <w:jc w:val="both"/>
              <w:rPr>
                <w:rFonts w:ascii="PT Serif" w:hAnsi="PT Serif"/>
                <w:lang w:eastAsia="ru-RU"/>
              </w:rPr>
            </w:pPr>
            <w:r>
              <w:rPr>
                <w:rFonts w:ascii="PT Serif" w:hAnsi="PT Serif"/>
                <w:lang w:eastAsia="ru-RU"/>
              </w:rPr>
              <w:t>влечет наложение </w:t>
            </w:r>
            <w:r>
              <w:rPr>
                <w:rFonts w:ascii="PT Serif" w:hAnsi="PT Serif"/>
                <w:shd w:fill="FFFABB" w:val="clear"/>
                <w:lang w:eastAsia="ru-RU"/>
              </w:rPr>
              <w:t>административного</w:t>
            </w:r>
            <w:r>
              <w:rPr>
                <w:rFonts w:ascii="PT Serif" w:hAnsi="PT Serif"/>
                <w:lang w:eastAsia="ru-RU"/>
              </w:rPr>
              <w:t> штрафа на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w:t>
            </w:r>
          </w:p>
          <w:p>
            <w:pPr>
              <w:pStyle w:val="Normal"/>
              <w:shd w:val="clear" w:color="auto" w:fill="FFFFFF"/>
              <w:jc w:val="both"/>
              <w:rPr>
                <w:rFonts w:ascii="PT Serif" w:hAnsi="PT Serif"/>
                <w:lang w:eastAsia="ru-RU"/>
              </w:rPr>
            </w:pPr>
            <w:r>
              <w:rPr/>
              <w:t>5.</w:t>
            </w:r>
            <w:r>
              <w:rPr>
                <w:rFonts w:ascii="PT Serif" w:hAnsi="PT Serif"/>
                <w:lang w:eastAsia="ru-RU"/>
              </w:rPr>
              <w:t>Действия, предусмотренные </w:t>
            </w:r>
            <w:r>
              <w:fldChar w:fldCharType="begin"/>
            </w:r>
            <w:r>
              <w:rPr>
                <w:rStyle w:val="Style8"/>
                <w:rFonts w:ascii="PT Serif" w:hAnsi="PT Serif"/>
                <w:lang w:eastAsia="ru-RU"/>
              </w:rPr>
              <w:instrText xml:space="preserve"> HYPERLINK "https://ivo.garant.ru/" \l "/document/12125267/entry/82502"</w:instrText>
            </w:r>
            <w:r>
              <w:rPr>
                <w:rStyle w:val="Style8"/>
                <w:rFonts w:ascii="PT Serif" w:hAnsi="PT Serif"/>
                <w:lang w:eastAsia="ru-RU"/>
              </w:rPr>
              <w:fldChar w:fldCharType="separate"/>
            </w:r>
            <w:r>
              <w:rPr>
                <w:rStyle w:val="Style8"/>
                <w:rFonts w:ascii="PT Serif" w:hAnsi="PT Serif"/>
                <w:lang w:eastAsia="ru-RU"/>
              </w:rPr>
              <w:t>частью 2</w:t>
            </w:r>
            <w:r>
              <w:rPr>
                <w:rStyle w:val="Style8"/>
                <w:rFonts w:ascii="PT Serif" w:hAnsi="PT Serif"/>
                <w:lang w:eastAsia="ru-RU"/>
              </w:rPr>
              <w:fldChar w:fldCharType="end"/>
            </w:r>
            <w:r>
              <w:rPr>
                <w:rFonts w:ascii="PT Serif" w:hAnsi="PT Serif"/>
                <w:lang w:eastAsia="ru-RU"/>
              </w:rPr>
              <w:t> настоящей статьи и совершенные в лесопарковом зеленом поясе, -</w:t>
            </w:r>
          </w:p>
          <w:p>
            <w:pPr>
              <w:pStyle w:val="Normal"/>
              <w:shd w:val="clear" w:color="auto" w:fill="FFFFFF"/>
              <w:jc w:val="both"/>
              <w:rPr>
                <w:rFonts w:ascii="PT Serif" w:hAnsi="PT Serif"/>
                <w:lang w:eastAsia="ru-RU"/>
              </w:rPr>
            </w:pPr>
            <w:r>
              <w:rPr>
                <w:rFonts w:ascii="PT Serif" w:hAnsi="PT Serif"/>
                <w:lang w:eastAsia="ru-RU"/>
              </w:rPr>
              <w:t>влекут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w:t>
            </w:r>
          </w:p>
          <w:p>
            <w:pPr>
              <w:pStyle w:val="Normal"/>
              <w:rPr/>
            </w:pPr>
            <w:r>
              <w:rPr/>
            </w:r>
          </w:p>
          <w:p>
            <w:pPr>
              <w:pStyle w:val="Normal"/>
              <w:rPr/>
            </w:pPr>
            <w:r>
              <w:rPr/>
            </w:r>
          </w:p>
          <w:p>
            <w:pPr>
              <w:pStyle w:val="Normal"/>
              <w:rPr>
                <w:rFonts w:ascii="PT Serif" w:hAnsi="PT Serif"/>
                <w:bCs/>
                <w:shd w:fill="FFFFFF" w:val="clear"/>
              </w:rPr>
            </w:pPr>
            <w:r>
              <w:rPr/>
              <w:t xml:space="preserve">Статья 8.26. </w:t>
            </w:r>
            <w:r>
              <w:rPr>
                <w:rFonts w:ascii="PT Serif" w:hAnsi="PT Serif"/>
                <w:bCs/>
                <w:shd w:fill="FFFFFF" w:val="clear"/>
              </w:rPr>
              <w:t> Самовольное использование лесов, нарушение </w:t>
            </w:r>
            <w:r>
              <w:fldChar w:fldCharType="begin"/>
            </w:r>
            <w:r>
              <w:rPr>
                <w:rStyle w:val="Style8"/>
                <w:shd w:fill="FFFFFF" w:val="clear"/>
                <w:bCs/>
                <w:rFonts w:ascii="PT Serif" w:hAnsi="PT Serif"/>
              </w:rPr>
              <w:instrText xml:space="preserve"> HYPERLINK "https://ivo.garant.ru/" \l "/document/74979623/entry/1000"</w:instrText>
            </w:r>
            <w:r>
              <w:rPr>
                <w:rStyle w:val="Style8"/>
                <w:shd w:fill="FFFFFF" w:val="clear"/>
                <w:bCs/>
                <w:rFonts w:ascii="PT Serif" w:hAnsi="PT Serif"/>
              </w:rPr>
              <w:fldChar w:fldCharType="separate"/>
            </w:r>
            <w:r>
              <w:rPr>
                <w:rStyle w:val="Style8"/>
                <w:rFonts w:ascii="PT Serif" w:hAnsi="PT Serif"/>
                <w:bCs/>
                <w:shd w:fill="FFFFFF" w:val="clear"/>
              </w:rPr>
              <w:t>правил</w:t>
            </w:r>
            <w:r>
              <w:rPr>
                <w:rStyle w:val="Style8"/>
                <w:shd w:fill="FFFFFF" w:val="clear"/>
                <w:bCs/>
                <w:rFonts w:ascii="PT Serif" w:hAnsi="PT Serif"/>
              </w:rPr>
              <w:fldChar w:fldCharType="end"/>
            </w:r>
            <w:r>
              <w:rPr>
                <w:rFonts w:ascii="PT Serif" w:hAnsi="PT Serif"/>
                <w:bCs/>
                <w:shd w:fill="FFFFFF" w:val="clear"/>
              </w:rPr>
              <w:t> использования лесов для ведения сельского хозяйства, уничтожение лесных ресурсов</w:t>
            </w:r>
          </w:p>
          <w:p>
            <w:pPr>
              <w:pStyle w:val="Normal"/>
              <w:rPr>
                <w:rFonts w:ascii="PT Serif" w:hAnsi="PT Serif"/>
              </w:rPr>
            </w:pPr>
            <w:r>
              <w:rPr/>
              <w:t>1.</w:t>
            </w:r>
            <w:r>
              <w:rPr>
                <w:rFonts w:ascii="PT Serif" w:hAnsi="PT Serif"/>
              </w:rPr>
              <w:t xml:space="preserve">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w:t>
            </w:r>
            <w:r>
              <w:rPr>
                <w:rStyle w:val="Emphasis"/>
                <w:rFonts w:ascii="PT Serif" w:hAnsi="PT Serif"/>
                <w:i w:val="false"/>
                <w:iCs w:val="false"/>
                <w:shd w:fill="FFFABB" w:val="clear"/>
              </w:rPr>
              <w:t>нарушением</w:t>
            </w:r>
            <w:r>
              <w:rPr>
                <w:rFonts w:ascii="PT Serif" w:hAnsi="PT Serif"/>
              </w:rPr>
              <w:t> сроков или норм выпаса сельскохозяйственных животных -</w:t>
            </w:r>
          </w:p>
          <w:p>
            <w:pPr>
              <w:pStyle w:val="Normal"/>
              <w:rPr/>
            </w:pPr>
            <w:r>
              <w:rPr>
                <w:rFonts w:ascii="PT Serif" w:hAnsi="PT Serif"/>
              </w:rPr>
              <w:t>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w:t>
            </w:r>
          </w:p>
          <w:p>
            <w:pPr>
              <w:pStyle w:val="Normal"/>
              <w:rPr>
                <w:rFonts w:ascii="PT Serif" w:hAnsi="PT Serif"/>
              </w:rPr>
            </w:pPr>
            <w:r>
              <w:rPr/>
              <w:t xml:space="preserve">2. </w:t>
            </w:r>
            <w:r>
              <w:rPr>
                <w:rFonts w:ascii="PT Serif" w:hAnsi="PT Serif"/>
              </w:rPr>
              <w:t>Самовольные заготовка и сбор, а также уничтожение мха, лесной подстилки и других недревесных лесных ресурсов –</w:t>
            </w:r>
          </w:p>
          <w:p>
            <w:pPr>
              <w:pStyle w:val="Normal"/>
              <w:rPr>
                <w:rFonts w:ascii="PT Serif" w:hAnsi="PT Serif"/>
              </w:rPr>
            </w:pPr>
            <w:r>
              <w:rPr>
                <w:rFonts w:ascii="PT Serif" w:hAnsi="PT Serif"/>
              </w:rPr>
              <w:t>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граждан в размере от пятисот до одной тысячи рублей с конфискацией орудия совершения административного </w:t>
            </w:r>
            <w:r>
              <w:rPr>
                <w:rStyle w:val="Emphasis"/>
                <w:rFonts w:ascii="PT Serif" w:hAnsi="PT Serif"/>
                <w:i w:val="false"/>
                <w:iCs w:val="false"/>
                <w:shd w:fill="FFFABB" w:val="clear"/>
              </w:rPr>
              <w:t>правонарушения</w:t>
            </w:r>
            <w:r>
              <w:rPr>
                <w:rFonts w:ascii="PT Serif" w:hAnsi="PT Serif"/>
              </w:rPr>
              <w:t> и продукции незаконного природопользования или без таковой; на должностных лиц - от одной тысячи до двух тысяч рублей с конфискацией орудия совершения </w:t>
            </w:r>
            <w:r>
              <w:rPr>
                <w:rStyle w:val="Emphasis"/>
                <w:rFonts w:ascii="PT Serif" w:hAnsi="PT Serif"/>
                <w:i w:val="false"/>
                <w:iCs w:val="false"/>
                <w:shd w:fill="FFFABB" w:val="clear"/>
              </w:rPr>
              <w:t>административного</w:t>
            </w:r>
            <w:r>
              <w:rPr>
                <w:rFonts w:ascii="PT Serif" w:hAnsi="PT Serif"/>
              </w:rPr>
              <w:t> </w:t>
            </w:r>
            <w:r>
              <w:rPr>
                <w:rStyle w:val="Emphasis"/>
                <w:rFonts w:ascii="PT Serif" w:hAnsi="PT Serif"/>
                <w:i w:val="false"/>
                <w:iCs w:val="false"/>
                <w:shd w:fill="FFFABB" w:val="clear"/>
              </w:rPr>
              <w:t>правонарушения</w:t>
            </w:r>
            <w:r>
              <w:rPr>
                <w:rFonts w:ascii="PT Serif" w:hAnsi="PT Serif"/>
              </w:rPr>
              <w:t>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w:t>
            </w:r>
            <w:r>
              <w:rPr>
                <w:rStyle w:val="Emphasis"/>
                <w:rFonts w:ascii="PT Serif" w:hAnsi="PT Serif"/>
                <w:i w:val="false"/>
                <w:iCs w:val="false"/>
                <w:shd w:fill="FFFABB" w:val="clear"/>
              </w:rPr>
              <w:t>административного</w:t>
            </w:r>
            <w:r>
              <w:rPr>
                <w:rFonts w:ascii="PT Serif" w:hAnsi="PT Serif"/>
              </w:rPr>
              <w:t> </w:t>
            </w:r>
            <w:r>
              <w:rPr>
                <w:rStyle w:val="Emphasis"/>
                <w:rFonts w:ascii="PT Serif" w:hAnsi="PT Serif"/>
                <w:i w:val="false"/>
                <w:iCs w:val="false"/>
                <w:shd w:fill="FFFABB" w:val="clear"/>
              </w:rPr>
              <w:t>правонарушения</w:t>
            </w:r>
            <w:r>
              <w:rPr>
                <w:rFonts w:ascii="PT Serif" w:hAnsi="PT Serif"/>
              </w:rPr>
              <w:t> и продукции незаконного природопользования или без таковой.</w:t>
            </w:r>
          </w:p>
          <w:p>
            <w:pPr>
              <w:pStyle w:val="Normal"/>
              <w:rPr/>
            </w:pPr>
            <w:r>
              <w:rPr/>
              <w:t xml:space="preserve">3. </w:t>
            </w:r>
            <w:r>
              <w:rPr>
                <w:rFonts w:ascii="PT Serif" w:hAnsi="PT Serif"/>
              </w:rPr>
              <w:t>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ресурсов, в отношении которых это запрещено, -влечет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двух тысяч рублей с конфискацией орудия совершения </w:t>
            </w:r>
            <w:r>
              <w:rPr>
                <w:rStyle w:val="Emphasis"/>
                <w:rFonts w:ascii="PT Serif" w:hAnsi="PT Serif"/>
                <w:i w:val="false"/>
                <w:iCs w:val="false"/>
                <w:shd w:fill="FFFABB" w:val="clear"/>
              </w:rPr>
              <w:t>административного</w:t>
            </w:r>
            <w:r>
              <w:rPr>
                <w:rFonts w:ascii="PT Serif" w:hAnsi="PT Serif"/>
              </w:rPr>
              <w:t> </w:t>
            </w:r>
            <w:r>
              <w:rPr>
                <w:rStyle w:val="Emphasis"/>
                <w:rFonts w:ascii="PT Serif" w:hAnsi="PT Serif"/>
                <w:i w:val="false"/>
                <w:iCs w:val="false"/>
                <w:shd w:fill="FFFABB" w:val="clear"/>
              </w:rPr>
              <w:t>правонарушения</w:t>
            </w:r>
            <w:r>
              <w:rPr>
                <w:rFonts w:ascii="PT Serif" w:hAnsi="PT Serif"/>
              </w:rPr>
              <w:t>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w:t>
            </w:r>
            <w:r>
              <w:rPr>
                <w:rStyle w:val="Emphasis"/>
                <w:rFonts w:ascii="PT Serif" w:hAnsi="PT Serif"/>
                <w:i w:val="false"/>
                <w:iCs w:val="false"/>
                <w:shd w:fill="FFFABB" w:val="clear"/>
              </w:rPr>
              <w:t>административного</w:t>
            </w:r>
            <w:r>
              <w:rPr>
                <w:rFonts w:ascii="PT Serif" w:hAnsi="PT Serif"/>
              </w:rPr>
              <w:t> </w:t>
            </w:r>
            <w:r>
              <w:rPr>
                <w:rStyle w:val="Emphasis"/>
                <w:rFonts w:ascii="PT Serif" w:hAnsi="PT Serif"/>
                <w:i w:val="false"/>
                <w:iCs w:val="false"/>
                <w:shd w:fill="FFFABB" w:val="clear"/>
              </w:rPr>
              <w:t>правонарушения</w:t>
            </w:r>
            <w:r>
              <w:rPr>
                <w:rFonts w:ascii="PT Serif" w:hAnsi="PT Serif"/>
              </w:rPr>
              <w:t> и продукции незаконного природопользования или без таковой.</w:t>
            </w:r>
          </w:p>
          <w:p>
            <w:pPr>
              <w:pStyle w:val="Normal"/>
              <w:shd w:val="clear" w:color="auto" w:fill="FFFFFF"/>
              <w:jc w:val="both"/>
              <w:rPr>
                <w:rFonts w:ascii="PT Serif" w:hAnsi="PT Serif"/>
                <w:lang w:eastAsia="ru-RU"/>
              </w:rPr>
            </w:pPr>
            <w:r>
              <w:rPr/>
              <w:t>Статья 8.27.</w:t>
            </w:r>
            <w:r>
              <w:rPr>
                <w:rFonts w:ascii="PT Serif" w:hAnsi="PT Serif"/>
                <w:lang w:eastAsia="ru-RU"/>
              </w:rPr>
              <w:t xml:space="preserve"> Нарушение требований </w:t>
            </w:r>
            <w:r>
              <w:fldChar w:fldCharType="begin"/>
            </w:r>
            <w:r>
              <w:rPr>
                <w:rStyle w:val="Style8"/>
                <w:rFonts w:ascii="PT Serif" w:hAnsi="PT Serif"/>
                <w:lang w:eastAsia="ru-RU"/>
              </w:rPr>
              <w:instrText xml:space="preserve"> HYPERLINK "https://ivo.garant.ru/" \l "/document/12150845/entry/2"</w:instrText>
            </w:r>
            <w:r>
              <w:rPr>
                <w:rStyle w:val="Style8"/>
                <w:rFonts w:ascii="PT Serif" w:hAnsi="PT Serif"/>
                <w:lang w:eastAsia="ru-RU"/>
              </w:rPr>
              <w:fldChar w:fldCharType="separate"/>
            </w:r>
            <w:r>
              <w:rPr>
                <w:rStyle w:val="Style8"/>
                <w:rFonts w:ascii="PT Serif" w:hAnsi="PT Serif"/>
                <w:lang w:eastAsia="ru-RU"/>
              </w:rPr>
              <w:t>лесного законодательства</w:t>
            </w:r>
            <w:r>
              <w:rPr>
                <w:rStyle w:val="Style8"/>
                <w:rFonts w:ascii="PT Serif" w:hAnsi="PT Serif"/>
                <w:lang w:eastAsia="ru-RU"/>
              </w:rPr>
              <w:fldChar w:fldCharType="end"/>
            </w:r>
            <w:r>
              <w:rPr>
                <w:rFonts w:ascii="PT Serif" w:hAnsi="PT Serif"/>
                <w:lang w:eastAsia="ru-RU"/>
              </w:rPr>
              <w:t> по воспроизводству лесов и лесоразведению –</w:t>
            </w:r>
          </w:p>
          <w:p>
            <w:pPr>
              <w:pStyle w:val="Normal"/>
              <w:shd w:val="clear" w:color="auto" w:fill="FFFFFF"/>
              <w:jc w:val="both"/>
              <w:rPr>
                <w:rFonts w:ascii="PT Serif" w:hAnsi="PT Serif"/>
                <w:lang w:eastAsia="ru-RU"/>
              </w:rPr>
            </w:pPr>
            <w:r>
              <w:rPr>
                <w:rFonts w:ascii="PT Serif" w:hAnsi="PT Serif"/>
                <w:lang w:eastAsia="ru-RU"/>
              </w:rPr>
              <w:t>влечет наложение административного штрафа на должностных лиц в размере от пяти тысяч до десяти тысяч рублей; на юридических лиц - от двухсот тысяч до трехсот тысяч рублей.</w:t>
            </w:r>
          </w:p>
          <w:p>
            <w:pPr>
              <w:pStyle w:val="Normal"/>
              <w:rPr>
                <w:rFonts w:ascii="PT Serif" w:hAnsi="PT Serif"/>
              </w:rPr>
            </w:pPr>
            <w:r>
              <w:rPr/>
              <w:t>Статья 8.28.</w:t>
            </w:r>
            <w:r>
              <w:rPr>
                <w:rFonts w:ascii="PT Serif" w:hAnsi="PT Serif"/>
              </w:rPr>
              <w:t xml:space="preserve"> 1. Незаконная рубка, повреждение лесных насаждений или самовольное выкапывание в лесах деревьев, кустарников, лиан –</w:t>
            </w:r>
          </w:p>
          <w:p>
            <w:pPr>
              <w:pStyle w:val="Normal"/>
              <w:rPr/>
            </w:pPr>
            <w:r>
              <w:rPr>
                <w:rFonts w:ascii="PT Serif" w:hAnsi="PT Serif"/>
              </w:rPr>
              <w:t>влечет наложение административного штрафа на граждан в размере от трех тысяч до четырех тысяч рублей; на должностных лиц - от двадцати тысяч до сорока тысяч рублей; на юридических лиц - от двухсот тысяч до трехсот тысяч рублей.</w:t>
            </w:r>
          </w:p>
          <w:p>
            <w:pPr>
              <w:pStyle w:val="Normal"/>
              <w:shd w:val="clear" w:color="auto" w:fill="FFFFFF"/>
              <w:jc w:val="both"/>
              <w:rPr>
                <w:rFonts w:ascii="PT Serif" w:hAnsi="PT Serif"/>
                <w:lang w:eastAsia="ru-RU"/>
              </w:rPr>
            </w:pPr>
            <w:r>
              <w:rPr/>
              <w:t xml:space="preserve">2. </w:t>
            </w:r>
            <w:r>
              <w:rPr>
                <w:rFonts w:ascii="PT Serif" w:hAnsi="PT Serif"/>
                <w:lang w:eastAsia="ru-RU"/>
              </w:rPr>
              <w:t>Те же действия, совершенные с применением механизмов, автомототранспортных средств, самоходных машин и других видов техники, либо совершенные в лесопарковом зеленом поясе, если эти действия не содержат </w:t>
            </w:r>
            <w:r>
              <w:fldChar w:fldCharType="begin"/>
            </w:r>
            <w:r>
              <w:rPr>
                <w:rStyle w:val="Style8"/>
                <w:rFonts w:ascii="PT Serif" w:hAnsi="PT Serif"/>
                <w:lang w:eastAsia="ru-RU"/>
              </w:rPr>
              <w:instrText xml:space="preserve"> HYPERLINK "https://ivo.garant.ru/" \l "/document/10108000/entry/260"</w:instrText>
            </w:r>
            <w:r>
              <w:rPr>
                <w:rStyle w:val="Style8"/>
                <w:rFonts w:ascii="PT Serif" w:hAnsi="PT Serif"/>
                <w:lang w:eastAsia="ru-RU"/>
              </w:rPr>
              <w:fldChar w:fldCharType="separate"/>
            </w:r>
            <w:r>
              <w:rPr>
                <w:rStyle w:val="Style8"/>
                <w:rFonts w:ascii="PT Serif" w:hAnsi="PT Serif"/>
                <w:lang w:eastAsia="ru-RU"/>
              </w:rPr>
              <w:t>уголовно наказуемого</w:t>
            </w:r>
            <w:r>
              <w:rPr>
                <w:rStyle w:val="Style8"/>
                <w:rFonts w:ascii="PT Serif" w:hAnsi="PT Serif"/>
                <w:lang w:eastAsia="ru-RU"/>
              </w:rPr>
              <w:fldChar w:fldCharType="end"/>
            </w:r>
            <w:r>
              <w:rPr>
                <w:rFonts w:ascii="PT Serif" w:hAnsi="PT Serif"/>
                <w:lang w:eastAsia="ru-RU"/>
              </w:rPr>
              <w:t> деяния, -влекут наложение административного штрафа на граждан в размере от четырех тысяч до пяти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должностных лиц - от сорока тысяч до пятидесяти тысяч рублей с конфискацией продукции незаконного природопользования, а также с конфискацией орудия совершения </w:t>
            </w:r>
            <w:r>
              <w:rPr>
                <w:rFonts w:ascii="PT Serif" w:hAnsi="PT Serif"/>
                <w:shd w:fill="FFFABB" w:val="clear"/>
                <w:lang w:eastAsia="ru-RU"/>
              </w:rPr>
              <w:t>административного</w:t>
            </w:r>
            <w:r>
              <w:rPr>
                <w:rFonts w:ascii="PT Serif" w:hAnsi="PT Serif"/>
                <w:lang w:eastAsia="ru-RU"/>
              </w:rPr>
              <w:t> </w:t>
            </w:r>
            <w:r>
              <w:rPr>
                <w:rFonts w:ascii="PT Serif" w:hAnsi="PT Serif"/>
                <w:shd w:fill="FFFABB" w:val="clear"/>
                <w:lang w:eastAsia="ru-RU"/>
              </w:rPr>
              <w:t>правонарушения</w:t>
            </w:r>
            <w:r>
              <w:rPr>
                <w:rFonts w:ascii="PT Serif" w:hAnsi="PT Serif"/>
                <w:lang w:eastAsia="ru-RU"/>
              </w:rPr>
              <w:t> или без таковой; на юридических лиц - от трехсот тысяч до пятисот тысяч рублей с конфискацией продукции незаконного природопользования, а также с конфискацией орудия совершения </w:t>
            </w:r>
            <w:r>
              <w:rPr>
                <w:rFonts w:ascii="PT Serif" w:hAnsi="PT Serif"/>
                <w:shd w:fill="FFFABB" w:val="clear"/>
                <w:lang w:eastAsia="ru-RU"/>
              </w:rPr>
              <w:t>административного</w:t>
            </w:r>
            <w:r>
              <w:rPr>
                <w:rFonts w:ascii="PT Serif" w:hAnsi="PT Serif"/>
                <w:lang w:eastAsia="ru-RU"/>
              </w:rPr>
              <w:t> </w:t>
            </w:r>
            <w:r>
              <w:rPr>
                <w:rFonts w:ascii="PT Serif" w:hAnsi="PT Serif"/>
                <w:shd w:fill="FFFABB" w:val="clear"/>
                <w:lang w:eastAsia="ru-RU"/>
              </w:rPr>
              <w:t>правонарушения</w:t>
            </w:r>
            <w:r>
              <w:rPr>
                <w:rFonts w:ascii="PT Serif" w:hAnsi="PT Serif"/>
                <w:lang w:eastAsia="ru-RU"/>
              </w:rPr>
              <w:t> или без таковой.</w:t>
            </w:r>
          </w:p>
          <w:p>
            <w:pPr>
              <w:pStyle w:val="Normal"/>
              <w:shd w:val="clear" w:color="auto" w:fill="FFFFFF"/>
              <w:jc w:val="both"/>
              <w:rPr>
                <w:rFonts w:ascii="PT Serif" w:hAnsi="PT Serif"/>
                <w:lang w:eastAsia="ru-RU"/>
              </w:rPr>
            </w:pPr>
            <w:r>
              <w:rPr/>
              <w:t xml:space="preserve">3. </w:t>
            </w:r>
            <w:r>
              <w:rPr>
                <w:rFonts w:ascii="PT Serif" w:hAnsi="PT Serif"/>
                <w:lang w:eastAsia="ru-RU"/>
              </w:rPr>
              <w:t>Приобретение, хранение, перевозка или сбыт заведомо незаконно заготовленной древесины, если эти действия не содержат </w:t>
            </w:r>
            <w:r>
              <w:fldChar w:fldCharType="begin"/>
            </w:r>
            <w:r>
              <w:rPr>
                <w:rStyle w:val="Style8"/>
                <w:rFonts w:ascii="PT Serif" w:hAnsi="PT Serif"/>
                <w:lang w:eastAsia="ru-RU"/>
              </w:rPr>
              <w:instrText xml:space="preserve"> HYPERLINK "https://ivo.garant.ru/" \l "/document/10108000/entry/1911"</w:instrText>
            </w:r>
            <w:r>
              <w:rPr>
                <w:rStyle w:val="Style8"/>
                <w:rFonts w:ascii="PT Serif" w:hAnsi="PT Serif"/>
                <w:lang w:eastAsia="ru-RU"/>
              </w:rPr>
              <w:fldChar w:fldCharType="separate"/>
            </w:r>
            <w:r>
              <w:rPr>
                <w:rStyle w:val="Style8"/>
                <w:rFonts w:ascii="PT Serif" w:hAnsi="PT Serif"/>
                <w:lang w:eastAsia="ru-RU"/>
              </w:rPr>
              <w:t>признаков</w:t>
            </w:r>
            <w:r>
              <w:rPr>
                <w:rStyle w:val="Style8"/>
                <w:rFonts w:ascii="PT Serif" w:hAnsi="PT Serif"/>
                <w:lang w:eastAsia="ru-RU"/>
              </w:rPr>
              <w:fldChar w:fldCharType="end"/>
            </w:r>
            <w:r>
              <w:rPr>
                <w:rFonts w:ascii="PT Serif" w:hAnsi="PT Serif"/>
                <w:lang w:eastAsia="ru-RU"/>
              </w:rPr>
              <w:t> уголовно наказуемого деяния, -влечет наложение </w:t>
            </w:r>
            <w:r>
              <w:rPr>
                <w:rFonts w:ascii="PT Serif" w:hAnsi="PT Serif"/>
                <w:shd w:fill="FFFABB" w:val="clear"/>
                <w:lang w:eastAsia="ru-RU"/>
              </w:rPr>
              <w:t>административного</w:t>
            </w:r>
            <w:r>
              <w:rPr>
                <w:rFonts w:ascii="PT Serif" w:hAnsi="PT Serif"/>
                <w:lang w:eastAsia="ru-RU"/>
              </w:rPr>
              <w:t> штрафа на граждан в размере пяти тысяч рублей; на должностных лиц - пятидесяти тысяч рублей; на юридических лиц - от четырехсот тысяч до семисот тысяч рублей.</w:t>
            </w:r>
          </w:p>
          <w:p>
            <w:pPr>
              <w:pStyle w:val="Normal"/>
              <w:rPr>
                <w:rFonts w:ascii="PT Serif" w:hAnsi="PT Serif"/>
                <w:b/>
                <w:bCs/>
                <w:shd w:fill="FFFFFF" w:val="clear"/>
              </w:rPr>
            </w:pPr>
            <w:r>
              <w:rPr/>
              <w:t>Статья 8.29.</w:t>
            </w:r>
            <w:r>
              <w:rPr>
                <w:rStyle w:val="1"/>
                <w:rFonts w:ascii="PT Serif" w:hAnsi="PT Serif"/>
                <w:b w:val="false"/>
                <w:bCs w:val="false"/>
                <w:sz w:val="20"/>
                <w:szCs w:val="20"/>
                <w:shd w:fill="FFFFFF" w:val="clear"/>
              </w:rPr>
              <w:t xml:space="preserve"> </w:t>
            </w:r>
            <w:r>
              <w:rPr>
                <w:rFonts w:ascii="PT Serif" w:hAnsi="PT Serif"/>
                <w:b/>
                <w:bCs/>
                <w:shd w:fill="FFFFFF" w:val="clear"/>
              </w:rPr>
              <w:t>Уничтожение мест обитания животных</w:t>
            </w:r>
          </w:p>
          <w:p>
            <w:pPr>
              <w:pStyle w:val="Normal"/>
              <w:rPr>
                <w:rFonts w:ascii="PT Serif" w:hAnsi="PT Serif"/>
              </w:rPr>
            </w:pPr>
            <w:r>
              <w:rPr>
                <w:rFonts w:ascii="PT Serif" w:hAnsi="PT Serif"/>
              </w:rPr>
              <w:t>Уничтожение (разорение) муравейников, гнезд, нор или других мест обитания животных –</w:t>
            </w:r>
          </w:p>
          <w:p>
            <w:pPr>
              <w:pStyle w:val="Normal"/>
              <w:rPr>
                <w:rFonts w:ascii="PT Serif" w:hAnsi="PT Serif"/>
              </w:rPr>
            </w:pPr>
            <w:r>
              <w:rPr>
                <w:rFonts w:ascii="PT Serif" w:hAnsi="PT Serif"/>
              </w:rPr>
              <w:t>влечет предупреждение или наложение административного штрафа в размере от трехсот до пятисот рублей.</w:t>
            </w:r>
          </w:p>
          <w:p>
            <w:pPr>
              <w:pStyle w:val="Normal"/>
              <w:rPr/>
            </w:pPr>
            <w:r>
              <w:rPr/>
              <w:t xml:space="preserve">Статья 8.30. </w:t>
            </w:r>
            <w:r>
              <w:rPr>
                <w:rFonts w:ascii="PT Serif" w:hAnsi="PT Serif"/>
              </w:rPr>
              <w:t>Уничтожение лесной инфраструктуры, а также сенокосов, пастбищ -влечет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pPr>
              <w:pStyle w:val="Normal"/>
              <w:shd w:val="clear" w:color="auto" w:fill="FFFFFF"/>
              <w:jc w:val="both"/>
              <w:rPr>
                <w:rFonts w:ascii="PT Serif" w:hAnsi="PT Serif"/>
                <w:lang w:eastAsia="ru-RU"/>
              </w:rPr>
            </w:pPr>
            <w:r>
              <w:rPr/>
              <w:t xml:space="preserve">Статья 8.31. </w:t>
            </w:r>
            <w:r>
              <w:rPr>
                <w:rFonts w:ascii="PT Serif" w:hAnsi="PT Serif"/>
                <w:lang w:eastAsia="ru-RU"/>
              </w:rPr>
              <w:t>1. </w:t>
            </w:r>
            <w:r>
              <w:rPr>
                <w:rFonts w:ascii="PT Serif" w:hAnsi="PT Serif"/>
                <w:shd w:fill="FFFABB" w:val="clear"/>
                <w:lang w:eastAsia="ru-RU"/>
              </w:rPr>
              <w:t>Нарушение</w:t>
            </w:r>
            <w:r>
              <w:rPr>
                <w:rFonts w:ascii="PT Serif" w:hAnsi="PT Serif"/>
                <w:lang w:eastAsia="ru-RU"/>
              </w:rPr>
              <w:t> </w:t>
            </w:r>
            <w:r>
              <w:fldChar w:fldCharType="begin"/>
            </w:r>
            <w:r>
              <w:rPr>
                <w:rStyle w:val="Style8"/>
                <w:rFonts w:ascii="PT Serif" w:hAnsi="PT Serif"/>
                <w:lang w:eastAsia="ru-RU"/>
              </w:rPr>
              <w:instrText xml:space="preserve"> HYPERLINK "https://ivo.garant.ru/" \l "/document/75037636/entry/1000"</w:instrText>
            </w:r>
            <w:r>
              <w:rPr>
                <w:rStyle w:val="Style8"/>
                <w:rFonts w:ascii="PT Serif" w:hAnsi="PT Serif"/>
                <w:lang w:eastAsia="ru-RU"/>
              </w:rPr>
              <w:fldChar w:fldCharType="separate"/>
            </w:r>
            <w:r>
              <w:rPr>
                <w:rStyle w:val="Style8"/>
                <w:rFonts w:ascii="PT Serif" w:hAnsi="PT Serif"/>
                <w:lang w:eastAsia="ru-RU"/>
              </w:rPr>
              <w:t>правил</w:t>
            </w:r>
            <w:r>
              <w:rPr>
                <w:rStyle w:val="Style8"/>
                <w:rFonts w:ascii="PT Serif" w:hAnsi="PT Serif"/>
                <w:lang w:eastAsia="ru-RU"/>
              </w:rPr>
              <w:fldChar w:fldCharType="end"/>
            </w:r>
            <w:r>
              <w:rPr>
                <w:rFonts w:ascii="PT Serif" w:hAnsi="PT Serif"/>
                <w:lang w:eastAsia="ru-RU"/>
              </w:rPr>
              <w:t> санитарной безопасности в лесах -влечет предупреждение или наложение </w:t>
            </w:r>
            <w:r>
              <w:rPr>
                <w:rFonts w:ascii="PT Serif" w:hAnsi="PT Serif"/>
                <w:shd w:fill="FFFABB" w:val="clear"/>
                <w:lang w:eastAsia="ru-RU"/>
              </w:rPr>
              <w:t>административного</w:t>
            </w:r>
            <w:r>
              <w:rPr>
                <w:rFonts w:ascii="PT Serif" w:hAnsi="PT Serif"/>
                <w:lang w:eastAsia="ru-RU"/>
              </w:rPr>
              <w:t>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pPr>
              <w:pStyle w:val="Normal"/>
              <w:shd w:val="clear" w:color="auto" w:fill="FFFFFF"/>
              <w:jc w:val="both"/>
              <w:rPr>
                <w:rFonts w:ascii="PT Serif" w:hAnsi="PT Serif"/>
                <w:lang w:eastAsia="ru-RU"/>
              </w:rPr>
            </w:pPr>
            <w:r>
              <w:rPr/>
              <w:t xml:space="preserve">Статья 8.32. </w:t>
            </w:r>
            <w:r>
              <w:rPr>
                <w:rFonts w:ascii="PT Serif" w:hAnsi="PT Serif"/>
                <w:lang w:eastAsia="ru-RU"/>
              </w:rPr>
              <w:t>1. </w:t>
            </w:r>
            <w:r>
              <w:rPr>
                <w:rFonts w:ascii="PT Serif" w:hAnsi="PT Serif"/>
                <w:shd w:fill="FFFABB" w:val="clear"/>
                <w:lang w:eastAsia="ru-RU"/>
              </w:rPr>
              <w:t>Нарушение</w:t>
            </w:r>
            <w:r>
              <w:rPr>
                <w:rFonts w:ascii="PT Serif" w:hAnsi="PT Serif"/>
                <w:lang w:eastAsia="ru-RU"/>
              </w:rPr>
              <w:t> </w:t>
            </w:r>
            <w:r>
              <w:fldChar w:fldCharType="begin"/>
            </w:r>
            <w:r>
              <w:rPr>
                <w:rStyle w:val="Style8"/>
                <w:rFonts w:ascii="PT Serif" w:hAnsi="PT Serif"/>
                <w:lang w:eastAsia="ru-RU"/>
              </w:rPr>
              <w:instrText xml:space="preserve"> HYPERLINK "https://ivo.garant.ru/" \l "/document/74739511/entry/1000"</w:instrText>
            </w:r>
            <w:r>
              <w:rPr>
                <w:rStyle w:val="Style8"/>
                <w:rFonts w:ascii="PT Serif" w:hAnsi="PT Serif"/>
                <w:lang w:eastAsia="ru-RU"/>
              </w:rPr>
              <w:fldChar w:fldCharType="separate"/>
            </w:r>
            <w:r>
              <w:rPr>
                <w:rStyle w:val="Style8"/>
                <w:rFonts w:ascii="PT Serif" w:hAnsi="PT Serif"/>
                <w:lang w:eastAsia="ru-RU"/>
              </w:rPr>
              <w:t>правил</w:t>
            </w:r>
            <w:r>
              <w:rPr>
                <w:rStyle w:val="Style8"/>
                <w:rFonts w:ascii="PT Serif" w:hAnsi="PT Serif"/>
                <w:lang w:eastAsia="ru-RU"/>
              </w:rPr>
              <w:fldChar w:fldCharType="end"/>
            </w:r>
            <w:r>
              <w:rPr>
                <w:rFonts w:ascii="PT Serif" w:hAnsi="PT Serif"/>
                <w:lang w:eastAsia="ru-RU"/>
              </w:rPr>
              <w:t> пожарной безопасности в лесах -влечет предупреждение или наложение </w:t>
            </w:r>
            <w:r>
              <w:rPr>
                <w:rFonts w:ascii="PT Serif" w:hAnsi="PT Serif"/>
                <w:shd w:fill="FFFABB" w:val="clear"/>
                <w:lang w:eastAsia="ru-RU"/>
              </w:rPr>
              <w:t>административного</w:t>
            </w:r>
            <w:r>
              <w:rPr>
                <w:rFonts w:ascii="PT Serif" w:hAnsi="PT Serif"/>
                <w:lang w:eastAsia="ru-RU"/>
              </w:rPr>
              <w:t> штрафа на граждан в размере от пятнадцати тысяч до тридцати тысяч рублей; на должностных лиц - от тридцати тысяч до пятидесяти тысяч рублей; на юридических лиц - от ста тысяч до четырехсот тысяч рублей.</w:t>
            </w:r>
          </w:p>
          <w:p>
            <w:pPr>
              <w:pStyle w:val="Normal"/>
              <w:shd w:val="clear" w:color="auto" w:fill="FFFFFF"/>
              <w:jc w:val="both"/>
              <w:rPr>
                <w:rFonts w:ascii="PT Serif" w:hAnsi="PT Serif"/>
              </w:rPr>
            </w:pPr>
            <w:r>
              <w:rPr>
                <w:rFonts w:ascii="PT Serif" w:hAnsi="PT Serif"/>
              </w:rPr>
              <w:t>2.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w:t>
            </w:r>
          </w:p>
          <w:p>
            <w:pPr>
              <w:pStyle w:val="Normal"/>
              <w:shd w:val="clear" w:color="auto" w:fill="FFFFFF"/>
              <w:jc w:val="both"/>
              <w:rPr>
                <w:rFonts w:ascii="PT Serif" w:hAnsi="PT Serif"/>
                <w:lang w:eastAsia="ru-RU"/>
              </w:rPr>
            </w:pPr>
            <w:r>
              <w:rPr>
                <w:rFonts w:ascii="PT Serif" w:hAnsi="PT Serif"/>
              </w:rPr>
              <w:t>влечет наложение административного штрафа на граждан в размере от тридцати тысяч до сорока тысяч рублей; на должностных лиц - от сорока тысяч до шестидесяти тысяч рублей; на юридических лиц - от трехсот тысяч до пятисот тысяч рублей.</w:t>
            </w:r>
          </w:p>
          <w:p>
            <w:pPr>
              <w:pStyle w:val="Normal"/>
              <w:rPr/>
            </w:pPr>
            <w:r>
              <w:rPr/>
              <w:t>2.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w:t>
            </w:r>
          </w:p>
          <w:p>
            <w:pPr>
              <w:pStyle w:val="Normal"/>
              <w:rPr/>
            </w:pPr>
            <w:r>
              <w:rPr/>
              <w:t>влечет наложение административного штрафа на граждан в размере от тридцати тысяч до сорока тысяч рублей; на должностных лиц - от сорока тысяч до шестидесяти тысяч рублей; на юридических лиц - от трехсот тысяч до пятисот тысяч рублей.</w:t>
            </w:r>
          </w:p>
          <w:p>
            <w:pPr>
              <w:pStyle w:val="Normal"/>
              <w:rPr/>
            </w:pPr>
            <w:r>
              <w:rPr>
                <w:rFonts w:ascii="PT Serif" w:hAnsi="PT Serif"/>
                <w:lang w:eastAsia="ru-RU"/>
              </w:rPr>
              <w:t>2.1. Действия, предусмотренные </w:t>
            </w:r>
            <w:r>
              <w:fldChar w:fldCharType="begin"/>
            </w:r>
            <w:r>
              <w:rPr>
                <w:rStyle w:val="Style8"/>
                <w:rFonts w:ascii="PT Serif" w:hAnsi="PT Serif"/>
                <w:lang w:eastAsia="ru-RU"/>
              </w:rPr>
              <w:instrText xml:space="preserve"> HYPERLINK "https://ivo.garant.ru/" \l "/document/12125267/entry/83201"</w:instrText>
            </w:r>
            <w:r>
              <w:rPr>
                <w:rStyle w:val="Style8"/>
                <w:rFonts w:ascii="PT Serif" w:hAnsi="PT Serif"/>
                <w:lang w:eastAsia="ru-RU"/>
              </w:rPr>
              <w:fldChar w:fldCharType="separate"/>
            </w:r>
            <w:r>
              <w:rPr>
                <w:rStyle w:val="Style8"/>
                <w:rFonts w:ascii="PT Serif" w:hAnsi="PT Serif"/>
                <w:lang w:eastAsia="ru-RU"/>
              </w:rPr>
              <w:t>частями 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"/document/12125267/entry/832022"</w:instrText>
            </w:r>
            <w:r>
              <w:rPr>
                <w:rStyle w:val="Style8"/>
                <w:rFonts w:ascii="PT Serif" w:hAnsi="PT Serif"/>
                <w:lang w:eastAsia="ru-RU"/>
              </w:rPr>
              <w:fldChar w:fldCharType="separate"/>
            </w:r>
            <w:r>
              <w:rPr>
                <w:rStyle w:val="Style8"/>
                <w:rFonts w:ascii="PT Serif" w:hAnsi="PT Serif"/>
                <w:lang w:eastAsia="ru-RU"/>
              </w:rPr>
              <w:t>2</w:t>
            </w:r>
            <w:r>
              <w:rPr>
                <w:rStyle w:val="Style8"/>
                <w:rFonts w:ascii="PT Serif" w:hAnsi="PT Serif"/>
                <w:lang w:eastAsia="ru-RU"/>
              </w:rPr>
              <w:fldChar w:fldCharType="end"/>
            </w:r>
            <w:r>
              <w:rPr>
                <w:rFonts w:ascii="PT Serif" w:hAnsi="PT Serif"/>
                <w:lang w:eastAsia="ru-RU"/>
              </w:rPr>
              <w:t> настоящей статьи, совершенные в лесопарковом зеленом поясе, -</w:t>
            </w:r>
          </w:p>
          <w:p>
            <w:pPr>
              <w:pStyle w:val="Normal"/>
              <w:rPr>
                <w:rFonts w:ascii="PT Serif" w:hAnsi="PT Serif"/>
                <w:lang w:eastAsia="ru-RU"/>
              </w:rPr>
            </w:pPr>
            <w:r>
              <w:rPr>
                <w:rFonts w:ascii="PT Serif" w:hAnsi="PT Serif"/>
                <w:lang w:eastAsia="ru-RU"/>
              </w:rPr>
              <w:t>влекут наложение административного штрафа на граждан в размере от сорока тысяч до пятидесяти тысяч рублей; на должностных лиц - от пятидесяти тысяч до восьмидесяти тысяч рублей; на юридических лиц - от пятисот тысяч до одного миллиона рублей.</w:t>
            </w:r>
          </w:p>
          <w:p>
            <w:pPr>
              <w:pStyle w:val="Normal"/>
              <w:rPr>
                <w:rFonts w:ascii="PT Serif" w:hAnsi="PT Serif"/>
              </w:rPr>
            </w:pPr>
            <w:r>
              <w:rPr/>
              <w:t xml:space="preserve">3. </w:t>
            </w:r>
            <w:r>
              <w:rPr>
                <w:rStyle w:val="Emphasis"/>
                <w:rFonts w:ascii="PT Serif" w:hAnsi="PT Serif"/>
                <w:i w:val="false"/>
                <w:iCs w:val="false"/>
                <w:shd w:fill="FFFABB" w:val="clear"/>
              </w:rPr>
              <w:t>Нарушение</w:t>
            </w:r>
            <w:r>
              <w:rPr>
                <w:rFonts w:ascii="PT Serif" w:hAnsi="PT Serif"/>
              </w:rPr>
              <w:t> правил пожарной безопасности в лесах в условиях особого противопожарного режима, режима чрезвычайной ситуации в лесах, возникшей вследствие лесных пожаров, -</w:t>
            </w:r>
          </w:p>
          <w:p>
            <w:pPr>
              <w:pStyle w:val="Normal"/>
              <w:rPr/>
            </w:pPr>
            <w:r>
              <w:rPr>
                <w:rFonts w:ascii="PT Serif" w:hAnsi="PT Serif"/>
              </w:rPr>
              <w:t>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граждан в размере от сорока тысяч до пятидесяти тысяч рублей; на должностных лиц - от шестидесяти тысяч до девяноста тысяч рублей; на юридических лиц - от шестисот тысяч до одного миллиона рублей.</w:t>
            </w:r>
          </w:p>
          <w:p>
            <w:pPr>
              <w:pStyle w:val="Normal"/>
              <w:shd w:val="clear" w:color="auto" w:fill="FFFFFF"/>
              <w:jc w:val="both"/>
              <w:rPr>
                <w:rFonts w:ascii="PT Serif" w:hAnsi="PT Serif"/>
                <w:lang w:eastAsia="ru-RU"/>
              </w:rPr>
            </w:pPr>
            <w:r>
              <w:rPr/>
              <w:t xml:space="preserve">4. </w:t>
            </w:r>
            <w:r>
              <w:rPr>
                <w:rFonts w:ascii="PT Serif" w:hAnsi="PT Serif"/>
                <w:shd w:fill="FFFABB" w:val="clear"/>
                <w:lang w:eastAsia="ru-RU"/>
              </w:rPr>
              <w:t>Нарушение</w:t>
            </w:r>
            <w:r>
              <w:rPr>
                <w:rFonts w:ascii="PT Serif" w:hAnsi="PT Serif"/>
                <w:lang w:eastAsia="ru-RU"/>
              </w:rPr>
              <w:t> правил пожарной безопасности, повлекшее возникновение лесного пожара без причинения тяжкого вреда здоровью человека, если эти действия (бездействие) не содержат признаков </w:t>
            </w:r>
            <w:r>
              <w:fldChar w:fldCharType="begin"/>
            </w:r>
            <w:r>
              <w:rPr>
                <w:rStyle w:val="Style8"/>
                <w:rFonts w:ascii="PT Serif" w:hAnsi="PT Serif"/>
                <w:lang w:eastAsia="ru-RU"/>
              </w:rPr>
              <w:instrText xml:space="preserve"> HYPERLINK "https://ivo.garant.ru/" \l "/document/10108000/entry/261"</w:instrText>
            </w:r>
            <w:r>
              <w:rPr>
                <w:rStyle w:val="Style8"/>
                <w:rFonts w:ascii="PT Serif" w:hAnsi="PT Serif"/>
                <w:lang w:eastAsia="ru-RU"/>
              </w:rPr>
              <w:fldChar w:fldCharType="separate"/>
            </w:r>
            <w:r>
              <w:rPr>
                <w:rStyle w:val="Style8"/>
                <w:rFonts w:ascii="PT Serif" w:hAnsi="PT Serif"/>
                <w:lang w:eastAsia="ru-RU"/>
              </w:rPr>
              <w:t>уголовно наказуемого деяния</w:t>
            </w:r>
            <w:r>
              <w:rPr>
                <w:rStyle w:val="Style8"/>
                <w:rFonts w:ascii="PT Serif" w:hAnsi="PT Serif"/>
                <w:lang w:eastAsia="ru-RU"/>
              </w:rPr>
              <w:fldChar w:fldCharType="end"/>
            </w:r>
            <w:r>
              <w:rPr>
                <w:rFonts w:ascii="PT Serif" w:hAnsi="PT Serif"/>
                <w:lang w:eastAsia="ru-RU"/>
              </w:rPr>
              <w:t>, -влечет наложение </w:t>
            </w:r>
            <w:r>
              <w:rPr>
                <w:rFonts w:ascii="PT Serif" w:hAnsi="PT Serif"/>
                <w:shd w:fill="FFFABB" w:val="clear"/>
                <w:lang w:eastAsia="ru-RU"/>
              </w:rPr>
              <w:t>административного</w:t>
            </w:r>
            <w:r>
              <w:rPr>
                <w:rFonts w:ascii="PT Serif" w:hAnsi="PT Serif"/>
                <w:lang w:eastAsia="ru-RU"/>
              </w:rPr>
              <w:t> штрафа на граждан в размере от пятидесяти тысяч до шестидесяти тысяч рублей; на должностных лиц - от ста тысяч до ста десяти тысяч рублей; на юридических лиц - от одного миллиона до двух миллионов рублей.</w:t>
            </w:r>
          </w:p>
          <w:p>
            <w:pPr>
              <w:pStyle w:val="Normal"/>
              <w:rPr>
                <w:rFonts w:ascii="PT Serif" w:hAnsi="PT Serif"/>
                <w:b/>
                <w:bCs/>
                <w:shd w:fill="FFFFFF" w:val="clear"/>
              </w:rPr>
            </w:pPr>
            <w:r>
              <w:rPr/>
              <w:t xml:space="preserve">Статья 19.4. </w:t>
            </w:r>
            <w:r>
              <w:rPr>
                <w:rFonts w:ascii="PT Serif" w:hAnsi="PT Serif"/>
                <w:b/>
                <w:bCs/>
                <w:shd w:fill="FFFFFF" w:val="clear"/>
              </w:rPr>
              <w:t>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w:t>
            </w:r>
          </w:p>
          <w:p>
            <w:pPr>
              <w:pStyle w:val="Normal"/>
              <w:rPr>
                <w:rFonts w:ascii="PT Serif" w:hAnsi="PT Serif"/>
                <w:b/>
                <w:bCs/>
                <w:shd w:fill="FFFFFF" w:val="clear"/>
              </w:rPr>
            </w:pPr>
            <w:r>
              <w:rPr/>
              <w:t>1.</w:t>
            </w:r>
            <w:r>
              <w:rPr>
                <w:rFonts w:ascii="PT Serif" w:hAnsi="PT Serif"/>
              </w:rPr>
              <w:t xml:space="preserve">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 муниципальный финансовый контроль, -влечет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pPr>
              <w:pStyle w:val="Normal"/>
              <w:rPr>
                <w:rFonts w:ascii="PT Serif" w:hAnsi="PT Serif"/>
              </w:rPr>
            </w:pPr>
            <w:r>
              <w:rPr/>
              <w:t>2.</w:t>
            </w:r>
            <w:r>
              <w:rPr>
                <w:rFonts w:ascii="PT Serif" w:hAnsi="PT Serif"/>
              </w:rPr>
              <w:t xml:space="preserve"> Невыполнение законных требований должностного лица органа охраны континентального шельфа Российской Федерации или органа охраны исключительной экономической зоны Российской Федерации об остановке судна, а равно воспрепятствование осуществлению этим должностным лицом возложенных на него полномочий, в том числе на осмотр судна, -</w:t>
            </w:r>
          </w:p>
          <w:p>
            <w:pPr>
              <w:pStyle w:val="Normal"/>
              <w:rPr/>
            </w:pPr>
            <w:r>
              <w:rPr>
                <w:rFonts w:ascii="PT Serif" w:hAnsi="PT Serif"/>
              </w:rPr>
              <w:t>влечет наложение административного штрафа на должностных лиц в размере от пятнадцати тысяч до двадцати тысяч рублей.</w:t>
            </w:r>
          </w:p>
          <w:p>
            <w:pPr>
              <w:pStyle w:val="Normal"/>
              <w:rPr>
                <w:rFonts w:ascii="PT Serif" w:hAnsi="PT Serif"/>
              </w:rPr>
            </w:pPr>
            <w:r>
              <w:rPr/>
              <w:t xml:space="preserve">3. </w:t>
            </w:r>
            <w:r>
              <w:rPr>
                <w:rFonts w:ascii="PT Serif" w:hAnsi="PT Serif"/>
              </w:rPr>
              <w:t>Воспрепятствование доступу членов международной инспекционной группы, осуществляющей свою деятельность в соответствии с международным договором Российской Федерации, на объект, подлежащий международному контролю, -</w:t>
            </w:r>
          </w:p>
          <w:p>
            <w:pPr>
              <w:pStyle w:val="Normal"/>
              <w:rPr>
                <w:rFonts w:ascii="PT Serif" w:hAnsi="PT Serif"/>
              </w:rPr>
            </w:pPr>
            <w:r>
              <w:rPr>
                <w:rFonts w:ascii="PT Serif" w:hAnsi="PT Serif"/>
              </w:rPr>
              <w:t>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w:t>
            </w:r>
          </w:p>
          <w:p>
            <w:pPr>
              <w:pStyle w:val="Normal"/>
              <w:rPr>
                <w:rFonts w:ascii="PT Serif" w:hAnsi="PT Serif"/>
              </w:rPr>
            </w:pPr>
            <w:r>
              <w:rPr/>
              <w:t xml:space="preserve">4. </w:t>
            </w:r>
            <w:r>
              <w:rPr>
                <w:rFonts w:ascii="PT Serif" w:hAnsi="PT Serif"/>
              </w:rPr>
              <w:t>Невыполнение законных требований должностного лица органа, уполномоченного в области экспортного контроля, а равно воспрепятствование осуществлению этим должностным лицом служебных обязанностей -влечет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w:t>
            </w:r>
          </w:p>
          <w:p>
            <w:pPr>
              <w:pStyle w:val="Normal"/>
              <w:rPr>
                <w:rFonts w:ascii="PT Serif" w:hAnsi="PT Serif"/>
              </w:rPr>
            </w:pPr>
            <w:r>
              <w:rPr/>
              <w:t xml:space="preserve">5. </w:t>
            </w:r>
            <w:r>
              <w:rPr>
                <w:rFonts w:ascii="PT Serif" w:hAnsi="PT Serif"/>
              </w:rPr>
              <w:t>Невыполнение законных требований должностного лица федерального органа исполнительной власти, осуществляющего функции по контролю и надзору в сфере здравоохранения, его территориального органа, а равно воспрепятствование осуществлению этим должностным лицом служебных обязанностей -влечет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pPr>
              <w:pStyle w:val="Normal"/>
              <w:rPr>
                <w:rFonts w:ascii="PT Serif" w:hAnsi="PT Serif"/>
              </w:rPr>
            </w:pPr>
            <w:r>
              <w:rPr/>
              <w:t xml:space="preserve">6. </w:t>
            </w:r>
            <w:r>
              <w:rPr>
                <w:rFonts w:ascii="PT Serif" w:hAnsi="PT Serif"/>
              </w:rPr>
              <w:t>Невыполнение законных требований должностного лица органа, осуществляющего государственный контроль (надзор) в области производства и оборота этилового спирта, алкогольной и спиртосодержащей продукции, органа, осуществляющего государственный контроль (надзор) в области производства и оборота табачных изделий, табачной продукции, никотинсодержащей продукции и сырья для производства такой продукции, -</w:t>
            </w:r>
          </w:p>
          <w:p>
            <w:pPr>
              <w:pStyle w:val="Normal"/>
              <w:rPr>
                <w:rFonts w:ascii="PT Serif" w:hAnsi="PT Serif"/>
              </w:rPr>
            </w:pPr>
            <w:r>
              <w:rPr>
                <w:rFonts w:ascii="PT Serif" w:hAnsi="PT Serif"/>
              </w:rPr>
              <w:t>влечет наложение административного штрафа на граждан в размере от десяти тысяч до двадцати тысяч рублей; на должностных лиц - от двухсот тысяч до трехсот тысяч рублей.</w:t>
            </w:r>
          </w:p>
          <w:p>
            <w:pPr>
              <w:pStyle w:val="Normal"/>
              <w:rPr>
                <w:rFonts w:ascii="PT Serif" w:hAnsi="PT Serif"/>
              </w:rPr>
            </w:pPr>
            <w:r>
              <w:rPr/>
              <w:t xml:space="preserve">7. </w:t>
            </w:r>
            <w:r>
              <w:rPr>
                <w:rFonts w:ascii="PT Serif" w:hAnsi="PT Serif"/>
              </w:rPr>
              <w:t>Невыполнение законного требования или воспрепятствование осуществлению законной деятельности должностного лица войск национальной гвардии Российской Федерации, осуществляющего федеральный государственный контроль (надзор) в сфере оборота оружия, -</w:t>
            </w:r>
          </w:p>
          <w:p>
            <w:pPr>
              <w:pStyle w:val="Normal"/>
              <w:rPr/>
            </w:pPr>
            <w:r>
              <w:rPr>
                <w:rFonts w:ascii="PT Serif" w:hAnsi="PT Serif"/>
              </w:rPr>
              <w:t>влечет наложение административного штрафа на граждан в размере от пяти тысяч до десяти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 на должностных лиц - от десяти тысяч до пятидесяти тысяч рублей либо дисквалификацию на срок от одного года до трех лет; на юридических лиц - от ста тысяч до пятисот тысяч рублей либо административное приостановление их деятельности на срок до тридцати суток.</w:t>
            </w:r>
          </w:p>
          <w:p>
            <w:pPr>
              <w:pStyle w:val="Normal"/>
              <w:rPr>
                <w:rFonts w:ascii="PT Serif" w:hAnsi="PT Serif"/>
                <w:b/>
                <w:bCs/>
                <w:shd w:fill="FFFFFF" w:val="clear"/>
              </w:rPr>
            </w:pPr>
            <w:r>
              <w:rPr/>
              <w:t>Статья 19.5.</w:t>
            </w:r>
            <w:r>
              <w:rPr>
                <w:rFonts w:ascii="PT Serif" w:hAnsi="PT Serif"/>
                <w:b/>
                <w:bCs/>
                <w:shd w:fill="FFFFFF" w:val="clear"/>
              </w:rPr>
              <w:t xml:space="preserve">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pPr>
              <w:pStyle w:val="Normal"/>
              <w:rPr>
                <w:rFonts w:ascii="PT Serif" w:hAnsi="PT Serif"/>
              </w:rPr>
            </w:pPr>
            <w:r>
              <w:rPr/>
              <w:t>1.</w:t>
            </w:r>
            <w:r>
              <w:rPr>
                <w:rFonts w:ascii="PT Serif" w:hAnsi="PT Serif"/>
              </w:rPr>
              <w:t xml:space="preserve">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w:t>
            </w:r>
            <w:r>
              <w:rPr>
                <w:rStyle w:val="Emphasis"/>
                <w:rFonts w:ascii="PT Serif" w:hAnsi="PT Serif"/>
                <w:i w:val="false"/>
                <w:iCs w:val="false"/>
                <w:shd w:fill="FFFABB" w:val="clear"/>
              </w:rPr>
              <w:t>нарушений</w:t>
            </w:r>
            <w:r>
              <w:rPr>
                <w:rFonts w:ascii="PT Serif" w:hAnsi="PT Serif"/>
              </w:rPr>
              <w:t> законодательства -</w:t>
            </w:r>
          </w:p>
          <w:p>
            <w:pPr>
              <w:pStyle w:val="Normal"/>
              <w:rPr/>
            </w:pPr>
            <w:r>
              <w:rPr>
                <w:rFonts w:ascii="PT Serif" w:hAnsi="PT Serif"/>
              </w:rPr>
              <w:t>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pPr>
              <w:pStyle w:val="Normal"/>
              <w:rPr/>
            </w:pPr>
            <w:r>
              <w:rPr/>
              <w:t>Статья 19.7.</w:t>
            </w:r>
            <w:r>
              <w:rPr>
                <w:rFonts w:ascii="PT Serif" w:hAnsi="PT Serif"/>
                <w:b/>
                <w:bCs/>
                <w:shd w:fill="FFFFFF" w:val="clear"/>
              </w:rPr>
              <w:t xml:space="preserve"> Непредставление сведений (информации)</w:t>
            </w:r>
            <w:r>
              <w:rPr/>
              <w:t xml:space="preserve"> </w:t>
            </w:r>
            <w:r>
              <w:rPr>
                <w:rFonts w:ascii="PT Serif" w:hAnsi="PT Serif"/>
                <w:lang w:eastAsia="ru-RU"/>
              </w:rPr>
              <w:t>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r>
              <w:fldChar w:fldCharType="begin"/>
            </w:r>
            <w:r>
              <w:rPr>
                <w:rStyle w:val="Style8"/>
                <w:rFonts w:ascii="PT Serif" w:hAnsi="PT Serif"/>
                <w:lang w:eastAsia="ru-RU"/>
              </w:rPr>
              <w:instrText xml:space="preserve"> HYPERLINK "https://ivo.garant.ru/" \l "/document/12125267/entry/616"</w:instrText>
            </w:r>
            <w:r>
              <w:rPr>
                <w:rStyle w:val="Style8"/>
                <w:rFonts w:ascii="PT Serif" w:hAnsi="PT Serif"/>
                <w:lang w:eastAsia="ru-RU"/>
              </w:rPr>
              <w:fldChar w:fldCharType="separate"/>
            </w:r>
            <w:r>
              <w:rPr>
                <w:rStyle w:val="Style8"/>
                <w:rFonts w:ascii="PT Serif" w:hAnsi="PT Serif"/>
                <w:lang w:eastAsia="ru-RU"/>
              </w:rPr>
              <w:t>статьей 6.16</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"/document/12125267/entry/63102"</w:instrText>
            </w:r>
            <w:r>
              <w:rPr>
                <w:rStyle w:val="Style8"/>
                <w:rFonts w:ascii="PT Serif" w:hAnsi="PT Serif"/>
                <w:lang w:eastAsia="ru-RU"/>
              </w:rPr>
              <w:fldChar w:fldCharType="separate"/>
            </w:r>
            <w:r>
              <w:rPr>
                <w:rStyle w:val="Style8"/>
                <w:rFonts w:ascii="PT Serif" w:hAnsi="PT Serif"/>
                <w:lang w:eastAsia="ru-RU"/>
              </w:rPr>
              <w:t>частью 2 статьи 6.31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"/document/12125267/entry/82811"</w:instrText>
            </w:r>
            <w:r>
              <w:rPr>
                <w:rStyle w:val="Style8"/>
                <w:rFonts w:ascii="PT Serif" w:hAnsi="PT Serif"/>
                <w:lang w:eastAsia="ru-RU"/>
              </w:rPr>
              <w:fldChar w:fldCharType="separate"/>
            </w:r>
            <w:r>
              <w:rPr>
                <w:rStyle w:val="Style8"/>
                <w:rFonts w:ascii="PT Serif" w:hAnsi="PT Serif"/>
                <w:lang w:eastAsia="ru-RU"/>
              </w:rPr>
              <w:t>частями 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"/document/12125267/entry/82812"</w:instrText>
            </w:r>
            <w:r>
              <w:rPr>
                <w:rStyle w:val="Style8"/>
                <w:rFonts w:ascii="PT Serif" w:hAnsi="PT Serif"/>
                <w:lang w:eastAsia="ru-RU"/>
              </w:rPr>
              <w:fldChar w:fldCharType="separate"/>
            </w:r>
            <w:r>
              <w:rPr>
                <w:rStyle w:val="Style8"/>
                <w:rFonts w:ascii="PT Serif" w:hAnsi="PT Serif"/>
                <w:lang w:eastAsia="ru-RU"/>
              </w:rPr>
              <w:t>2</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"/document/12125267/entry/82814"</w:instrText>
            </w:r>
            <w:r>
              <w:rPr>
                <w:rStyle w:val="Style8"/>
                <w:rFonts w:ascii="PT Serif" w:hAnsi="PT Serif"/>
                <w:lang w:eastAsia="ru-RU"/>
              </w:rPr>
              <w:fldChar w:fldCharType="separate"/>
            </w:r>
            <w:r>
              <w:rPr>
                <w:rStyle w:val="Style8"/>
                <w:rFonts w:ascii="PT Serif" w:hAnsi="PT Serif"/>
                <w:lang w:eastAsia="ru-RU"/>
              </w:rPr>
              <w:t>4</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"/document/12125267/entry/828110"</w:instrText>
            </w:r>
            <w:r>
              <w:rPr>
                <w:rStyle w:val="Style8"/>
                <w:rFonts w:ascii="PT Serif" w:hAnsi="PT Serif"/>
                <w:lang w:eastAsia="ru-RU"/>
              </w:rPr>
              <w:fldChar w:fldCharType="separate"/>
            </w:r>
            <w:r>
              <w:rPr>
                <w:rStyle w:val="Style8"/>
                <w:rFonts w:ascii="PT Serif" w:hAnsi="PT Serif"/>
                <w:lang w:eastAsia="ru-RU"/>
              </w:rPr>
              <w:t>10</w:t>
            </w:r>
            <w:r>
              <w:rPr>
                <w:rStyle w:val="Style8"/>
                <w:rFonts w:ascii="PT Serif" w:hAnsi="PT Serif"/>
                <w:lang w:eastAsia="ru-RU"/>
              </w:rPr>
              <w:fldChar w:fldCharType="end"/>
            </w:r>
            <w:r>
              <w:rPr>
                <w:rFonts w:ascii="PT Serif" w:hAnsi="PT Serif"/>
                <w:lang w:eastAsia="ru-RU"/>
              </w:rPr>
              <w:t> и </w:t>
            </w:r>
            <w:r>
              <w:fldChar w:fldCharType="begin"/>
            </w:r>
            <w:r>
              <w:rPr>
                <w:rStyle w:val="Style8"/>
                <w:rFonts w:ascii="PT Serif" w:hAnsi="PT Serif"/>
                <w:lang w:eastAsia="ru-RU"/>
              </w:rPr>
              <w:instrText xml:space="preserve"> HYPERLINK "https://ivo.garant.ru/" \l "/document/12125267/entry/828111"</w:instrText>
            </w:r>
            <w:r>
              <w:rPr>
                <w:rStyle w:val="Style8"/>
                <w:rFonts w:ascii="PT Serif" w:hAnsi="PT Serif"/>
                <w:lang w:eastAsia="ru-RU"/>
              </w:rPr>
              <w:fldChar w:fldCharType="separate"/>
            </w:r>
            <w:r>
              <w:rPr>
                <w:rStyle w:val="Style8"/>
                <w:rFonts w:ascii="PT Serif" w:hAnsi="PT Serif"/>
                <w:lang w:eastAsia="ru-RU"/>
              </w:rPr>
              <w:t>11 статьи 8.28.1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"/document/12125267/entry/8321"</w:instrText>
            </w:r>
            <w:r>
              <w:rPr>
                <w:rStyle w:val="Style8"/>
                <w:rFonts w:ascii="PT Serif" w:hAnsi="PT Serif"/>
                <w:lang w:eastAsia="ru-RU"/>
              </w:rPr>
              <w:fldChar w:fldCharType="separate"/>
            </w:r>
            <w:r>
              <w:rPr>
                <w:rStyle w:val="Style8"/>
                <w:rFonts w:ascii="PT Serif" w:hAnsi="PT Serif"/>
                <w:lang w:eastAsia="ru-RU"/>
              </w:rPr>
              <w:t>статьей 8.32.1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"/document/12125267/entry/84901"</w:instrText>
            </w:r>
            <w:r>
              <w:rPr>
                <w:rStyle w:val="Style8"/>
                <w:rFonts w:ascii="PT Serif" w:hAnsi="PT Serif"/>
                <w:lang w:eastAsia="ru-RU"/>
              </w:rPr>
              <w:fldChar w:fldCharType="separate"/>
            </w:r>
            <w:r>
              <w:rPr>
                <w:rStyle w:val="Style8"/>
                <w:rFonts w:ascii="PT Serif" w:hAnsi="PT Serif"/>
                <w:lang w:eastAsia="ru-RU"/>
              </w:rPr>
              <w:t>частью 1 статьи 8.49</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"/document/12125267/entry/14505"</w:instrText>
            </w:r>
            <w:r>
              <w:rPr>
                <w:rStyle w:val="Style8"/>
                <w:rFonts w:ascii="PT Serif" w:hAnsi="PT Serif"/>
                <w:lang w:eastAsia="ru-RU"/>
              </w:rPr>
              <w:fldChar w:fldCharType="separate"/>
            </w:r>
            <w:r>
              <w:rPr>
                <w:rStyle w:val="Style8"/>
                <w:rFonts w:ascii="PT Serif" w:hAnsi="PT Serif"/>
                <w:lang w:eastAsia="ru-RU"/>
              </w:rPr>
              <w:t>частью 5 статьи 14.5</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"/document/12125267/entry/14284"</w:instrText>
            </w:r>
            <w:r>
              <w:rPr>
                <w:rStyle w:val="Style8"/>
                <w:rFonts w:ascii="PT Serif" w:hAnsi="PT Serif"/>
                <w:lang w:eastAsia="ru-RU"/>
              </w:rPr>
              <w:fldChar w:fldCharType="separate"/>
            </w:r>
            <w:r>
              <w:rPr>
                <w:rStyle w:val="Style8"/>
                <w:rFonts w:ascii="PT Serif" w:hAnsi="PT Serif"/>
                <w:lang w:eastAsia="ru-RU"/>
              </w:rPr>
              <w:t>частью 4 статьи 14.28</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"/document/12125267/entry/144621"</w:instrText>
            </w:r>
            <w:r>
              <w:rPr>
                <w:rStyle w:val="Style8"/>
                <w:rFonts w:ascii="PT Serif" w:hAnsi="PT Serif"/>
                <w:lang w:eastAsia="ru-RU"/>
              </w:rPr>
              <w:fldChar w:fldCharType="separate"/>
            </w:r>
            <w:r>
              <w:rPr>
                <w:rStyle w:val="Style8"/>
                <w:rFonts w:ascii="PT Serif" w:hAnsi="PT Serif"/>
                <w:lang w:eastAsia="ru-RU"/>
              </w:rPr>
              <w:t>частью 1 статьи 14.46.2</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"/document/12125267/entry/14572"</w:instrText>
            </w:r>
            <w:r>
              <w:rPr>
                <w:rStyle w:val="Style8"/>
                <w:rFonts w:ascii="PT Serif" w:hAnsi="PT Serif"/>
                <w:lang w:eastAsia="ru-RU"/>
              </w:rPr>
              <w:fldChar w:fldCharType="separate"/>
            </w:r>
            <w:r>
              <w:rPr>
                <w:rStyle w:val="Style8"/>
                <w:rFonts w:ascii="PT Serif" w:hAnsi="PT Serif"/>
                <w:lang w:eastAsia="ru-RU"/>
              </w:rPr>
              <w:t>частью 2 статьи 14.57</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"/document/12125267/entry/1943"</w:instrText>
            </w:r>
            <w:r>
              <w:rPr>
                <w:rStyle w:val="Style8"/>
                <w:rFonts w:ascii="PT Serif" w:hAnsi="PT Serif"/>
                <w:lang w:eastAsia="ru-RU"/>
              </w:rPr>
              <w:fldChar w:fldCharType="separate"/>
            </w:r>
            <w:r>
              <w:rPr>
                <w:rStyle w:val="Style8"/>
                <w:rFonts w:ascii="PT Serif" w:hAnsi="PT Serif"/>
                <w:lang w:eastAsia="ru-RU"/>
              </w:rPr>
              <w:t>статьями 19.4.3</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"/document/12125267/entry/1971"</w:instrText>
            </w:r>
            <w:r>
              <w:rPr>
                <w:rStyle w:val="Style8"/>
                <w:rFonts w:ascii="PT Serif" w:hAnsi="PT Serif"/>
                <w:lang w:eastAsia="ru-RU"/>
              </w:rPr>
              <w:fldChar w:fldCharType="separate"/>
            </w:r>
            <w:r>
              <w:rPr>
                <w:rStyle w:val="Style8"/>
                <w:rFonts w:ascii="PT Serif" w:hAnsi="PT Serif"/>
                <w:lang w:eastAsia="ru-RU"/>
              </w:rPr>
              <w:t>19.7.1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"/document/12125267/entry/1972"</w:instrText>
            </w:r>
            <w:r>
              <w:rPr>
                <w:rStyle w:val="Style8"/>
                <w:rFonts w:ascii="PT Serif" w:hAnsi="PT Serif"/>
                <w:lang w:eastAsia="ru-RU"/>
              </w:rPr>
              <w:fldChar w:fldCharType="separate"/>
            </w:r>
            <w:r>
              <w:rPr>
                <w:rStyle w:val="Style8"/>
                <w:rFonts w:ascii="PT Serif" w:hAnsi="PT Serif"/>
                <w:lang w:eastAsia="ru-RU"/>
              </w:rPr>
              <w:t>19.7.2</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"/document/12125267/entry/1972021"</w:instrText>
            </w:r>
            <w:r>
              <w:rPr>
                <w:rStyle w:val="Style8"/>
                <w:rFonts w:ascii="PT Serif" w:hAnsi="PT Serif"/>
                <w:lang w:eastAsia="ru-RU"/>
              </w:rPr>
              <w:fldChar w:fldCharType="separate"/>
            </w:r>
            <w:r>
              <w:rPr>
                <w:rStyle w:val="Style8"/>
                <w:rFonts w:ascii="PT Serif" w:hAnsi="PT Serif"/>
                <w:lang w:eastAsia="ru-RU"/>
              </w:rPr>
              <w:t>19.7.2-1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"/document/12125267/entry/1973"</w:instrText>
            </w:r>
            <w:r>
              <w:rPr>
                <w:rStyle w:val="Style8"/>
                <w:rFonts w:ascii="PT Serif" w:hAnsi="PT Serif"/>
                <w:lang w:eastAsia="ru-RU"/>
              </w:rPr>
              <w:fldChar w:fldCharType="separate"/>
            </w:r>
            <w:r>
              <w:rPr>
                <w:rStyle w:val="Style8"/>
                <w:rFonts w:ascii="PT Serif" w:hAnsi="PT Serif"/>
                <w:lang w:eastAsia="ru-RU"/>
              </w:rPr>
              <w:t>19.7.3</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"/document/12125267/entry/1975"</w:instrText>
            </w:r>
            <w:r>
              <w:rPr>
                <w:rStyle w:val="Style8"/>
                <w:rFonts w:ascii="PT Serif" w:hAnsi="PT Serif"/>
                <w:lang w:eastAsia="ru-RU"/>
              </w:rPr>
              <w:fldChar w:fldCharType="separate"/>
            </w:r>
            <w:r>
              <w:rPr>
                <w:rStyle w:val="Style8"/>
                <w:rFonts w:ascii="PT Serif" w:hAnsi="PT Serif"/>
                <w:lang w:eastAsia="ru-RU"/>
              </w:rPr>
              <w:t>19.7.5</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"/document/12125267/entry/19751"</w:instrText>
            </w:r>
            <w:r>
              <w:rPr>
                <w:rStyle w:val="Style8"/>
                <w:rFonts w:ascii="PT Serif" w:hAnsi="PT Serif"/>
                <w:lang w:eastAsia="ru-RU"/>
              </w:rPr>
              <w:fldChar w:fldCharType="separate"/>
            </w:r>
            <w:r>
              <w:rPr>
                <w:rStyle w:val="Style8"/>
                <w:rFonts w:ascii="PT Serif" w:hAnsi="PT Serif"/>
                <w:lang w:eastAsia="ru-RU"/>
              </w:rPr>
              <w:t>19.7.5-1</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"/document/12125267/entry/1977"</w:instrText>
            </w:r>
            <w:r>
              <w:rPr>
                <w:rStyle w:val="Style8"/>
                <w:rFonts w:ascii="PT Serif" w:hAnsi="PT Serif"/>
                <w:lang w:eastAsia="ru-RU"/>
              </w:rPr>
              <w:fldChar w:fldCharType="separate"/>
            </w:r>
            <w:r>
              <w:rPr>
                <w:rStyle w:val="Style8"/>
                <w:rFonts w:ascii="PT Serif" w:hAnsi="PT Serif"/>
                <w:lang w:eastAsia="ru-RU"/>
              </w:rPr>
              <w:t>19.7.7</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"/document/12125267/entry/1978"</w:instrText>
            </w:r>
            <w:r>
              <w:rPr>
                <w:rStyle w:val="Style8"/>
                <w:rFonts w:ascii="PT Serif" w:hAnsi="PT Serif"/>
                <w:lang w:eastAsia="ru-RU"/>
              </w:rPr>
              <w:fldChar w:fldCharType="separate"/>
            </w:r>
            <w:r>
              <w:rPr>
                <w:rStyle w:val="Style8"/>
                <w:rFonts w:ascii="PT Serif" w:hAnsi="PT Serif"/>
                <w:lang w:eastAsia="ru-RU"/>
              </w:rPr>
              <w:t>19.7.8</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"/document/12125267/entry/1979"</w:instrText>
            </w:r>
            <w:r>
              <w:rPr>
                <w:rStyle w:val="Style8"/>
                <w:rFonts w:ascii="PT Serif" w:hAnsi="PT Serif"/>
                <w:lang w:eastAsia="ru-RU"/>
              </w:rPr>
              <w:fldChar w:fldCharType="separate"/>
            </w:r>
            <w:r>
              <w:rPr>
                <w:rStyle w:val="Style8"/>
                <w:rFonts w:ascii="PT Serif" w:hAnsi="PT Serif"/>
                <w:lang w:eastAsia="ru-RU"/>
              </w:rPr>
              <w:t>19.7.9</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"/document/12125267/entry/197012"</w:instrText>
            </w:r>
            <w:r>
              <w:rPr>
                <w:rStyle w:val="Style8"/>
                <w:rFonts w:ascii="PT Serif" w:hAnsi="PT Serif"/>
                <w:lang w:eastAsia="ru-RU"/>
              </w:rPr>
              <w:fldChar w:fldCharType="separate"/>
            </w:r>
            <w:r>
              <w:rPr>
                <w:rStyle w:val="Style8"/>
                <w:rFonts w:ascii="PT Serif" w:hAnsi="PT Serif"/>
                <w:lang w:eastAsia="ru-RU"/>
              </w:rPr>
              <w:t>19.7.12</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"/document/12125267/entry/197130"</w:instrText>
            </w:r>
            <w:r>
              <w:rPr>
                <w:rStyle w:val="Style8"/>
                <w:rFonts w:ascii="PT Serif" w:hAnsi="PT Serif"/>
                <w:lang w:eastAsia="ru-RU"/>
              </w:rPr>
              <w:fldChar w:fldCharType="separate"/>
            </w:r>
            <w:r>
              <w:rPr>
                <w:rStyle w:val="Style8"/>
                <w:rFonts w:ascii="PT Serif" w:hAnsi="PT Serif"/>
                <w:lang w:eastAsia="ru-RU"/>
              </w:rPr>
              <w:t>19.7.13</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"/document/12125267/entry/197140"</w:instrText>
            </w:r>
            <w:r>
              <w:rPr>
                <w:rStyle w:val="Style8"/>
                <w:rFonts w:ascii="PT Serif" w:hAnsi="PT Serif"/>
                <w:lang w:eastAsia="ru-RU"/>
              </w:rPr>
              <w:fldChar w:fldCharType="separate"/>
            </w:r>
            <w:r>
              <w:rPr>
                <w:rStyle w:val="Style8"/>
                <w:rFonts w:ascii="PT Serif" w:hAnsi="PT Serif"/>
                <w:lang w:eastAsia="ru-RU"/>
              </w:rPr>
              <w:t>19.7.14</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"/document/12125267/entry/19715"</w:instrText>
            </w:r>
            <w:r>
              <w:rPr>
                <w:rStyle w:val="Style8"/>
                <w:rFonts w:ascii="PT Serif" w:hAnsi="PT Serif"/>
                <w:lang w:eastAsia="ru-RU"/>
              </w:rPr>
              <w:fldChar w:fldCharType="separate"/>
            </w:r>
            <w:r>
              <w:rPr>
                <w:rStyle w:val="Style8"/>
                <w:rFonts w:ascii="PT Serif" w:hAnsi="PT Serif"/>
                <w:lang w:eastAsia="ru-RU"/>
              </w:rPr>
              <w:t>19.7.15</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"/document/12125267/entry/198"</w:instrText>
            </w:r>
            <w:r>
              <w:rPr>
                <w:rStyle w:val="Style8"/>
                <w:rFonts w:ascii="PT Serif" w:hAnsi="PT Serif"/>
                <w:lang w:eastAsia="ru-RU"/>
              </w:rPr>
              <w:fldChar w:fldCharType="separate"/>
            </w:r>
            <w:r>
              <w:rPr>
                <w:rStyle w:val="Style8"/>
                <w:rFonts w:ascii="PT Serif" w:hAnsi="PT Serif"/>
                <w:lang w:eastAsia="ru-RU"/>
              </w:rPr>
              <w:t>19.8</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"/document/12125267/entry/1983"</w:instrText>
            </w:r>
            <w:r>
              <w:rPr>
                <w:rStyle w:val="Style8"/>
                <w:rFonts w:ascii="PT Serif" w:hAnsi="PT Serif"/>
                <w:lang w:eastAsia="ru-RU"/>
              </w:rPr>
              <w:fldChar w:fldCharType="separate"/>
            </w:r>
            <w:r>
              <w:rPr>
                <w:rStyle w:val="Style8"/>
                <w:rFonts w:ascii="PT Serif" w:hAnsi="PT Serif"/>
                <w:lang w:eastAsia="ru-RU"/>
              </w:rPr>
              <w:t>19.8.3</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"/document/12125267/entry/193402"</w:instrText>
            </w:r>
            <w:r>
              <w:rPr>
                <w:rStyle w:val="Style8"/>
                <w:rFonts w:ascii="PT Serif" w:hAnsi="PT Serif"/>
                <w:lang w:eastAsia="ru-RU"/>
              </w:rPr>
              <w:fldChar w:fldCharType="separate"/>
            </w:r>
            <w:r>
              <w:rPr>
                <w:rStyle w:val="Style8"/>
                <w:rFonts w:ascii="PT Serif" w:hAnsi="PT Serif"/>
                <w:lang w:eastAsia="ru-RU"/>
              </w:rPr>
              <w:t>частями 2</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"/document/12125267/entry/193407"</w:instrText>
            </w:r>
            <w:r>
              <w:rPr>
                <w:rStyle w:val="Style8"/>
                <w:rFonts w:ascii="PT Serif" w:hAnsi="PT Serif"/>
                <w:lang w:eastAsia="ru-RU"/>
              </w:rPr>
              <w:fldChar w:fldCharType="separate"/>
            </w:r>
            <w:r>
              <w:rPr>
                <w:rStyle w:val="Style8"/>
                <w:rFonts w:ascii="PT Serif" w:hAnsi="PT Serif"/>
                <w:lang w:eastAsia="ru-RU"/>
              </w:rPr>
              <w:t>7</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"/document/12125267/entry/193408"</w:instrText>
            </w:r>
            <w:r>
              <w:rPr>
                <w:rStyle w:val="Style8"/>
                <w:rFonts w:ascii="PT Serif" w:hAnsi="PT Serif"/>
                <w:lang w:eastAsia="ru-RU"/>
              </w:rPr>
              <w:fldChar w:fldCharType="separate"/>
            </w:r>
            <w:r>
              <w:rPr>
                <w:rStyle w:val="Style8"/>
                <w:rFonts w:ascii="PT Serif" w:hAnsi="PT Serif"/>
                <w:lang w:eastAsia="ru-RU"/>
              </w:rPr>
              <w:t>8</w:t>
            </w:r>
            <w:r>
              <w:rPr>
                <w:rStyle w:val="Style8"/>
                <w:rFonts w:ascii="PT Serif" w:hAnsi="PT Serif"/>
                <w:lang w:eastAsia="ru-RU"/>
              </w:rPr>
              <w:fldChar w:fldCharType="end"/>
            </w:r>
            <w:r>
              <w:rPr>
                <w:rFonts w:ascii="PT Serif" w:hAnsi="PT Serif"/>
                <w:lang w:eastAsia="ru-RU"/>
              </w:rPr>
              <w:t> и </w:t>
            </w:r>
            <w:r>
              <w:fldChar w:fldCharType="begin"/>
            </w:r>
            <w:r>
              <w:rPr>
                <w:rStyle w:val="Style8"/>
                <w:rFonts w:ascii="PT Serif" w:hAnsi="PT Serif"/>
                <w:lang w:eastAsia="ru-RU"/>
              </w:rPr>
              <w:instrText xml:space="preserve"> HYPERLINK "https://ivo.garant.ru/" \l "/document/12125267/entry/193409"</w:instrText>
            </w:r>
            <w:r>
              <w:rPr>
                <w:rStyle w:val="Style8"/>
                <w:rFonts w:ascii="PT Serif" w:hAnsi="PT Serif"/>
                <w:lang w:eastAsia="ru-RU"/>
              </w:rPr>
              <w:fldChar w:fldCharType="separate"/>
            </w:r>
            <w:r>
              <w:rPr>
                <w:rStyle w:val="Style8"/>
                <w:rFonts w:ascii="PT Serif" w:hAnsi="PT Serif"/>
                <w:lang w:eastAsia="ru-RU"/>
              </w:rPr>
              <w:t>9 статьи 19.34</w:t>
            </w:r>
            <w:r>
              <w:rPr>
                <w:rStyle w:val="Style8"/>
                <w:rFonts w:ascii="PT Serif" w:hAnsi="PT Serif"/>
                <w:lang w:eastAsia="ru-RU"/>
              </w:rPr>
              <w:fldChar w:fldCharType="end"/>
            </w:r>
            <w:r>
              <w:rPr>
                <w:rFonts w:ascii="PT Serif" w:hAnsi="PT Serif"/>
                <w:lang w:eastAsia="ru-RU"/>
              </w:rPr>
              <w:t> настоящего Кодекса, -влечет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pPr>
              <w:pStyle w:val="Normal"/>
              <w:rPr/>
            </w:pPr>
            <w:r>
              <w:rPr/>
            </w:r>
          </w:p>
          <w:p>
            <w:pPr>
              <w:pStyle w:val="Normal"/>
              <w:rPr/>
            </w:pPr>
            <w:r>
              <w:rPr/>
            </w:r>
          </w:p>
        </w:tc>
      </w:tr>
      <w:tr>
        <w:trPr/>
        <w:tc>
          <w:tcPr>
            <w:tcW w:w="22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2</w:t>
            </w:r>
          </w:p>
        </w:tc>
        <w:tc>
          <w:tcPr>
            <w:tcW w:w="177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Лесной кодекс Российской Федерации от 04.12.2006 № 200-ФЗ</w:t>
            </w:r>
          </w:p>
          <w:p>
            <w:pPr>
              <w:pStyle w:val="Normal"/>
              <w:jc w:val="both"/>
              <w:rPr/>
            </w:pPr>
            <w:r>
              <w:rPr/>
            </w:r>
          </w:p>
          <w:p>
            <w:pPr>
              <w:pStyle w:val="Normal"/>
              <w:jc w:val="both"/>
              <w:rPr/>
            </w:pPr>
            <w:r>
              <w:rPr/>
              <w:t>(</w:t>
            </w:r>
            <w:hyperlink r:id="rId2">
              <w:r>
                <w:rPr>
                  <w:rStyle w:val="Hyperlink"/>
                  <w:color w:val="auto"/>
                  <w:u w:val="none"/>
                </w:rPr>
                <w:t>http://pravo.gov.ru/proxy/ips/?searchres=&amp;bpas=cd00000&amp;intelsearch=%CB%E5%F1%ED%EE%E9+%EA%EE%E4%E5%EA%F1+%D0%EE%F1%F1%E8%E9%F1%EA%EE%E9+%D4%E5%E4%E5%F0%E0%F6%E8%E8+%EE%F2+04.12.2006+%E2%84%96+200-%D4%C7+&amp;sort=-1</w:t>
              </w:r>
            </w:hyperlink>
            <w:r>
              <w:rPr/>
              <w:t>)</w:t>
            </w:r>
          </w:p>
          <w:p>
            <w:pPr>
              <w:pStyle w:val="Normal"/>
              <w:jc w:val="both"/>
              <w:rPr/>
            </w:pPr>
            <w:r>
              <w:rPr/>
            </w:r>
          </w:p>
          <w:p>
            <w:pPr>
              <w:pStyle w:val="Normal"/>
              <w:jc w:val="both"/>
              <w:rPr/>
            </w:pPr>
            <w:r>
              <w:rPr/>
            </w:r>
          </w:p>
        </w:tc>
        <w:tc>
          <w:tcPr>
            <w:tcW w:w="241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Физические лица, индивидуальные предприниматели, юридические лица и используемые ими лесные участки</w:t>
            </w:r>
          </w:p>
        </w:tc>
        <w:tc>
          <w:tcPr>
            <w:tcW w:w="4394" w:type="dxa"/>
            <w:tcBorders>
              <w:top w:val="outset" w:sz="6" w:space="0" w:color="000000"/>
              <w:left w:val="outset" w:sz="6" w:space="0" w:color="000000"/>
              <w:bottom w:val="outset" w:sz="6" w:space="0" w:color="000000"/>
              <w:right w:val="outset" w:sz="6" w:space="0" w:color="000000"/>
            </w:tcBorders>
            <w:vAlign w:val="center"/>
          </w:tcPr>
          <w:p>
            <w:pPr>
              <w:pStyle w:val="Normal"/>
              <w:rPr/>
            </w:pPr>
            <w:r>
              <w:rPr/>
              <w:t xml:space="preserve">Статья 11: 1. </w:t>
            </w:r>
            <w:r>
              <w:rPr>
                <w:rFonts w:ascii="PT Serif" w:hAnsi="PT Serif"/>
                <w:shd w:fill="FFFFFF" w:val="clear"/>
              </w:rPr>
              <w:t>Граждане имеют право свободно и бесплатно пребывать в лесах и для собственных нужд осуществлять заготовку и сбор дикорастущих плодов, ягод, орехов, грибов, других пригодных для употребления в пищу лесных ресурсов (пищевых лесных ресурсов), а также недревесных лесных ресурсов.</w:t>
            </w:r>
          </w:p>
          <w:p>
            <w:pPr>
              <w:pStyle w:val="Normal"/>
              <w:rPr/>
            </w:pPr>
            <w:r>
              <w:rPr/>
              <w:t xml:space="preserve">2. </w:t>
            </w:r>
            <w:r>
              <w:rPr>
                <w:rFonts w:ascii="PT Serif" w:hAnsi="PT Serif"/>
                <w:shd w:fill="FFFFFF" w:val="clear"/>
              </w:rPr>
              <w:t>Граждане обязаны соблюдать </w:t>
            </w:r>
            <w:r>
              <w:fldChar w:fldCharType="begin"/>
            </w:r>
            <w:r>
              <w:rPr>
                <w:rStyle w:val="Style8"/>
                <w:shd w:fill="FFFFFF" w:val="clear"/>
                <w:rFonts w:ascii="PT Serif" w:hAnsi="PT Serif"/>
              </w:rPr>
              <w:instrText xml:space="preserve"> HYPERLINK "https://ivo.garant.ru/" \l "/document/74739511/entry/1000"</w:instrText>
            </w:r>
            <w:r>
              <w:rPr>
                <w:rStyle w:val="Style8"/>
                <w:shd w:fill="FFFFFF" w:val="clear"/>
                <w:rFonts w:ascii="PT Serif" w:hAnsi="PT Serif"/>
              </w:rPr>
              <w:fldChar w:fldCharType="separate"/>
            </w:r>
            <w:r>
              <w:rPr>
                <w:rStyle w:val="Style8"/>
                <w:rFonts w:ascii="PT Serif" w:hAnsi="PT Serif"/>
                <w:shd w:fill="FFFFFF" w:val="clear"/>
              </w:rPr>
              <w:t>правила</w:t>
            </w:r>
            <w:r>
              <w:rPr>
                <w:rStyle w:val="Style8"/>
                <w:shd w:fill="FFFFFF" w:val="clear"/>
                <w:rFonts w:ascii="PT Serif" w:hAnsi="PT Serif"/>
              </w:rPr>
              <w:fldChar w:fldCharType="end"/>
            </w:r>
            <w:r>
              <w:rPr>
                <w:rFonts w:ascii="PT Serif" w:hAnsi="PT Serif"/>
                <w:shd w:fill="FFFFFF" w:val="clear"/>
              </w:rPr>
              <w:t> пожарной безопасности в лесах, </w:t>
            </w:r>
            <w:r>
              <w:fldChar w:fldCharType="begin"/>
            </w:r>
            <w:r>
              <w:rPr>
                <w:rStyle w:val="Style8"/>
                <w:shd w:fill="FFFFFF" w:val="clear"/>
                <w:rFonts w:ascii="PT Serif" w:hAnsi="PT Serif"/>
              </w:rPr>
              <w:instrText xml:space="preserve"> HYPERLINK "https://ivo.garant.ru/" \l "/document/75037636/entry/1000"</w:instrText>
            </w:r>
            <w:r>
              <w:rPr>
                <w:rStyle w:val="Style8"/>
                <w:shd w:fill="FFFFFF" w:val="clear"/>
                <w:rFonts w:ascii="PT Serif" w:hAnsi="PT Serif"/>
              </w:rPr>
              <w:fldChar w:fldCharType="separate"/>
            </w:r>
            <w:r>
              <w:rPr>
                <w:rStyle w:val="Style8"/>
                <w:rFonts w:ascii="PT Serif" w:hAnsi="PT Serif"/>
                <w:shd w:fill="FFFFFF" w:val="clear"/>
              </w:rPr>
              <w:t>правила</w:t>
            </w:r>
            <w:r>
              <w:rPr>
                <w:rStyle w:val="Style8"/>
                <w:shd w:fill="FFFFFF" w:val="clear"/>
                <w:rFonts w:ascii="PT Serif" w:hAnsi="PT Serif"/>
              </w:rPr>
              <w:fldChar w:fldCharType="end"/>
            </w:r>
            <w:r>
              <w:rPr>
                <w:rFonts w:ascii="PT Serif" w:hAnsi="PT Serif"/>
                <w:shd w:fill="FFFFFF" w:val="clear"/>
              </w:rPr>
              <w:t> санитарной безопасности в лесах, </w:t>
            </w:r>
            <w:r>
              <w:fldChar w:fldCharType="begin"/>
            </w:r>
            <w:r>
              <w:rPr>
                <w:rStyle w:val="Style8"/>
                <w:shd w:fill="FFFFFF" w:val="clear"/>
                <w:rFonts w:ascii="PT Serif" w:hAnsi="PT Serif"/>
              </w:rPr>
              <w:instrText xml:space="preserve"> HYPERLINK "https://ivo.garant.ru/" \l "/document/403517664/entry/1000"</w:instrText>
            </w:r>
            <w:r>
              <w:rPr>
                <w:rStyle w:val="Style8"/>
                <w:shd w:fill="FFFFFF" w:val="clear"/>
                <w:rFonts w:ascii="PT Serif" w:hAnsi="PT Serif"/>
              </w:rPr>
              <w:fldChar w:fldCharType="separate"/>
            </w:r>
            <w:r>
              <w:rPr>
                <w:rStyle w:val="Style8"/>
                <w:rFonts w:ascii="PT Serif" w:hAnsi="PT Serif"/>
                <w:shd w:fill="FFFFFF" w:val="clear"/>
              </w:rPr>
              <w:t>правила</w:t>
            </w:r>
            <w:r>
              <w:rPr>
                <w:rStyle w:val="Style8"/>
                <w:shd w:fill="FFFFFF" w:val="clear"/>
                <w:rFonts w:ascii="PT Serif" w:hAnsi="PT Serif"/>
              </w:rPr>
              <w:fldChar w:fldCharType="end"/>
            </w:r>
            <w:r>
              <w:rPr>
                <w:rFonts w:ascii="PT Serif" w:hAnsi="PT Serif"/>
                <w:shd w:fill="FFFFFF" w:val="clear"/>
              </w:rPr>
              <w:t> лесовосстановления и </w:t>
            </w:r>
            <w:r>
              <w:fldChar w:fldCharType="begin"/>
            </w:r>
            <w:r>
              <w:rPr>
                <w:rStyle w:val="Style8"/>
                <w:shd w:fill="FFFFFF" w:val="clear"/>
                <w:rFonts w:ascii="PT Serif" w:hAnsi="PT Serif"/>
              </w:rPr>
              <w:instrText xml:space="preserve"> HYPERLINK "https://ivo.garant.ru/" \l "/document/75083479/entry/1000"</w:instrText>
            </w:r>
            <w:r>
              <w:rPr>
                <w:rStyle w:val="Style8"/>
                <w:shd w:fill="FFFFFF" w:val="clear"/>
                <w:rFonts w:ascii="PT Serif" w:hAnsi="PT Serif"/>
              </w:rPr>
              <w:fldChar w:fldCharType="separate"/>
            </w:r>
            <w:r>
              <w:rPr>
                <w:rStyle w:val="Style8"/>
                <w:rFonts w:ascii="PT Serif" w:hAnsi="PT Serif"/>
                <w:shd w:fill="FFFFFF" w:val="clear"/>
              </w:rPr>
              <w:t>правила</w:t>
            </w:r>
            <w:r>
              <w:rPr>
                <w:rStyle w:val="Style8"/>
                <w:shd w:fill="FFFFFF" w:val="clear"/>
                <w:rFonts w:ascii="PT Serif" w:hAnsi="PT Serif"/>
              </w:rPr>
              <w:fldChar w:fldCharType="end"/>
            </w:r>
            <w:r>
              <w:rPr>
                <w:rFonts w:ascii="PT Serif" w:hAnsi="PT Serif"/>
                <w:shd w:fill="FFFFFF" w:val="clear"/>
              </w:rPr>
              <w:t> ухода за лесами.</w:t>
            </w:r>
          </w:p>
          <w:p>
            <w:pPr>
              <w:pStyle w:val="Normal"/>
              <w:rPr/>
            </w:pPr>
            <w:r>
              <w:rPr/>
              <w:t>3.</w:t>
            </w:r>
            <w:r>
              <w:rPr>
                <w:rFonts w:ascii="PT Serif" w:hAnsi="PT Serif"/>
                <w:shd w:fill="FFFFFF" w:val="clear"/>
              </w:rPr>
              <w:t xml:space="preserve">  Гражданам запрещается осуществлять заготовку и сбор грибов и дикорастущих растений, виды которых занесены в </w:t>
            </w:r>
            <w:r>
              <w:fldChar w:fldCharType="begin"/>
            </w:r>
            <w:r>
              <w:rPr>
                <w:rStyle w:val="Style8"/>
                <w:shd w:fill="FFFFFF" w:val="clear"/>
                <w:rFonts w:ascii="PT Serif" w:hAnsi="PT Serif"/>
              </w:rPr>
              <w:instrText xml:space="preserve"> HYPERLINK "https://ivo.garant.ru/" \l "/document/407419098/entry/1000"</w:instrText>
            </w:r>
            <w:r>
              <w:rPr>
                <w:rStyle w:val="Style8"/>
                <w:shd w:fill="FFFFFF" w:val="clear"/>
                <w:rFonts w:ascii="PT Serif" w:hAnsi="PT Serif"/>
              </w:rPr>
              <w:fldChar w:fldCharType="separate"/>
            </w:r>
            <w:r>
              <w:rPr>
                <w:rStyle w:val="Style8"/>
                <w:rFonts w:ascii="PT Serif" w:hAnsi="PT Serif"/>
                <w:shd w:fill="FFFFFF" w:val="clear"/>
              </w:rPr>
              <w:t>Красную книгу</w:t>
            </w:r>
            <w:r>
              <w:rPr>
                <w:rStyle w:val="Style8"/>
                <w:shd w:fill="FFFFFF" w:val="clear"/>
                <w:rFonts w:ascii="PT Serif" w:hAnsi="PT Serif"/>
              </w:rPr>
              <w:fldChar w:fldCharType="end"/>
            </w:r>
            <w:r>
              <w:rPr>
                <w:rFonts w:ascii="PT Serif" w:hAnsi="PT Serif"/>
                <w:shd w:fill="FFFFFF" w:val="clear"/>
              </w:rPr>
              <w:t> Российской Федерации, красные книги субъектов Российской Федерации, а также грибов и дикорастущих растений, которые признаются наркотическими средствами в соответствии с </w:t>
            </w:r>
            <w:r>
              <w:fldChar w:fldCharType="begin"/>
            </w:r>
            <w:r>
              <w:rPr>
                <w:rStyle w:val="Style8"/>
                <w:shd w:fill="FFFFFF" w:val="clear"/>
                <w:rFonts w:ascii="PT Serif" w:hAnsi="PT Serif"/>
              </w:rPr>
              <w:instrText xml:space="preserve"> HYPERLINK "https://ivo.garant.ru/" \l "/document/12107402/entry/0"</w:instrText>
            </w:r>
            <w:r>
              <w:rPr>
                <w:rStyle w:val="Style8"/>
                <w:shd w:fill="FFFFFF" w:val="clear"/>
                <w:rFonts w:ascii="PT Serif" w:hAnsi="PT Serif"/>
              </w:rPr>
              <w:fldChar w:fldCharType="separate"/>
            </w:r>
            <w:r>
              <w:rPr>
                <w:rStyle w:val="Style8"/>
                <w:rFonts w:ascii="PT Serif" w:hAnsi="PT Serif"/>
                <w:shd w:fill="FFFFFF" w:val="clear"/>
              </w:rPr>
              <w:t>Федеральным законом</w:t>
            </w:r>
            <w:r>
              <w:rPr>
                <w:rStyle w:val="Style8"/>
                <w:shd w:fill="FFFFFF" w:val="clear"/>
                <w:rFonts w:ascii="PT Serif" w:hAnsi="PT Serif"/>
              </w:rPr>
              <w:fldChar w:fldCharType="end"/>
            </w:r>
            <w:r>
              <w:rPr>
                <w:rFonts w:ascii="PT Serif" w:hAnsi="PT Serif"/>
                <w:shd w:fill="FFFFFF" w:val="clear"/>
              </w:rPr>
              <w:t> от 8 января 1998 года N 3-ФЗ "О наркотических средствах и психотропных веществах".</w:t>
            </w:r>
          </w:p>
          <w:p>
            <w:pPr>
              <w:pStyle w:val="Normal"/>
              <w:rPr>
                <w:rFonts w:ascii="PT Serif" w:hAnsi="PT Serif"/>
                <w:shd w:fill="FFFFFF" w:val="clear"/>
              </w:rPr>
            </w:pPr>
            <w:r>
              <w:rPr/>
              <w:t xml:space="preserve"> </w:t>
            </w:r>
            <w:r>
              <w:rPr/>
              <w:t xml:space="preserve">4. </w:t>
            </w:r>
            <w:r>
              <w:rPr>
                <w:rFonts w:ascii="PT Serif" w:hAnsi="PT Serif"/>
                <w:shd w:fill="FFFFFF" w:val="clear"/>
              </w:rPr>
              <w:t>Пребывание граждан может быть запрещено или ограничено в лесах, которые расположены на </w:t>
            </w:r>
            <w:r>
              <w:fldChar w:fldCharType="begin"/>
            </w:r>
            <w:r>
              <w:rPr>
                <w:rStyle w:val="Style8"/>
                <w:shd w:fill="FFFFFF" w:val="clear"/>
                <w:rFonts w:ascii="PT Serif" w:hAnsi="PT Serif"/>
              </w:rPr>
              <w:instrText xml:space="preserve"> HYPERLINK "https://ivo.garant.ru/" \l "/document/12124624/entry/93"</w:instrText>
            </w:r>
            <w:r>
              <w:rPr>
                <w:rStyle w:val="Style8"/>
                <w:shd w:fill="FFFFFF" w:val="clear"/>
                <w:rFonts w:ascii="PT Serif" w:hAnsi="PT Serif"/>
              </w:rPr>
              <w:fldChar w:fldCharType="separate"/>
            </w:r>
            <w:r>
              <w:rPr>
                <w:rStyle w:val="Style8"/>
                <w:rFonts w:ascii="PT Serif" w:hAnsi="PT Serif"/>
                <w:shd w:fill="FFFFFF" w:val="clear"/>
              </w:rPr>
              <w:t>землях обороны и безопасности</w:t>
            </w:r>
            <w:r>
              <w:rPr>
                <w:rStyle w:val="Style8"/>
                <w:shd w:fill="FFFFFF" w:val="clear"/>
                <w:rFonts w:ascii="PT Serif" w:hAnsi="PT Serif"/>
              </w:rPr>
              <w:fldChar w:fldCharType="end"/>
            </w:r>
            <w:r>
              <w:rPr>
                <w:rFonts w:ascii="PT Serif" w:hAnsi="PT Serif"/>
                <w:shd w:fill="FFFFFF" w:val="clear"/>
              </w:rPr>
              <w:t>, </w:t>
            </w:r>
            <w:r>
              <w:fldChar w:fldCharType="begin"/>
            </w:r>
            <w:r>
              <w:rPr>
                <w:rStyle w:val="Style8"/>
                <w:shd w:fill="FFFFFF" w:val="clear"/>
                <w:rFonts w:ascii="PT Serif" w:hAnsi="PT Serif"/>
              </w:rPr>
              <w:instrText xml:space="preserve"> HYPERLINK "https://ivo.garant.ru/" \l "/document/12124624/entry/17000"</w:instrText>
            </w:r>
            <w:r>
              <w:rPr>
                <w:rStyle w:val="Style8"/>
                <w:shd w:fill="FFFFFF" w:val="clear"/>
                <w:rFonts w:ascii="PT Serif" w:hAnsi="PT Serif"/>
              </w:rPr>
              <w:fldChar w:fldCharType="separate"/>
            </w:r>
            <w:r>
              <w:rPr>
                <w:rStyle w:val="Style8"/>
                <w:rFonts w:ascii="PT Serif" w:hAnsi="PT Serif"/>
                <w:shd w:fill="FFFFFF" w:val="clear"/>
              </w:rPr>
              <w:t>землях особо охраняемых природных территорий</w:t>
            </w:r>
            <w:r>
              <w:rPr>
                <w:rStyle w:val="Style8"/>
                <w:shd w:fill="FFFFFF" w:val="clear"/>
                <w:rFonts w:ascii="PT Serif" w:hAnsi="PT Serif"/>
              </w:rPr>
              <w:fldChar w:fldCharType="end"/>
            </w:r>
            <w:r>
              <w:rPr>
                <w:rFonts w:ascii="PT Serif" w:hAnsi="PT Serif"/>
                <w:shd w:fill="FFFFFF" w:val="clear"/>
              </w:rPr>
              <w:t>, иных землях, доступ граждан на которые запрещен или ограничен в соответствии с </w:t>
            </w:r>
            <w:r>
              <w:fldChar w:fldCharType="begin"/>
            </w:r>
            <w:r>
              <w:rPr>
                <w:rStyle w:val="Style8"/>
                <w:shd w:fill="FFFFFF" w:val="clear"/>
                <w:rFonts w:ascii="PT Serif" w:hAnsi="PT Serif"/>
              </w:rPr>
              <w:instrText xml:space="preserve"> HYPERLINK "https://ivo.garant.ru/" \l "/multilink/12150845/paragraph/52/number/2"</w:instrText>
            </w:r>
            <w:r>
              <w:rPr>
                <w:rStyle w:val="Style8"/>
                <w:shd w:fill="FFFFFF" w:val="clear"/>
                <w:rFonts w:ascii="PT Serif" w:hAnsi="PT Serif"/>
              </w:rPr>
              <w:fldChar w:fldCharType="separate"/>
            </w:r>
            <w:r>
              <w:rPr>
                <w:rStyle w:val="Style8"/>
                <w:rFonts w:ascii="PT Serif" w:hAnsi="PT Serif"/>
                <w:shd w:fill="FFFFFF" w:val="clear"/>
              </w:rPr>
              <w:t>федеральными законами</w:t>
            </w:r>
            <w:r>
              <w:rPr>
                <w:rStyle w:val="Style8"/>
                <w:shd w:fill="FFFFFF" w:val="clear"/>
                <w:rFonts w:ascii="PT Serif" w:hAnsi="PT Serif"/>
              </w:rPr>
              <w:fldChar w:fldCharType="end"/>
            </w:r>
            <w:r>
              <w:rPr>
                <w:rFonts w:ascii="PT Serif" w:hAnsi="PT Serif"/>
                <w:shd w:fill="FFFFFF" w:val="clear"/>
              </w:rPr>
              <w:t>.</w:t>
            </w:r>
          </w:p>
          <w:p>
            <w:pPr>
              <w:pStyle w:val="Normal"/>
              <w:rPr>
                <w:rFonts w:ascii="PT Serif" w:hAnsi="PT Serif"/>
              </w:rPr>
            </w:pPr>
            <w:r>
              <w:rPr/>
              <w:t xml:space="preserve">5. </w:t>
            </w:r>
            <w:r>
              <w:rPr>
                <w:rFonts w:ascii="PT Serif" w:hAnsi="PT Serif"/>
              </w:rPr>
              <w:t>Пребывание граждан в лесах может быть ограничено в целях обеспечения:</w:t>
            </w:r>
          </w:p>
          <w:p>
            <w:pPr>
              <w:pStyle w:val="Normal"/>
              <w:rPr>
                <w:rFonts w:ascii="PT Serif" w:hAnsi="PT Serif"/>
              </w:rPr>
            </w:pPr>
            <w:r>
              <w:rPr>
                <w:rFonts w:ascii="PT Serif" w:hAnsi="PT Serif"/>
              </w:rPr>
              <w:t>1) пожарной безопасности и санитарной безопасности в лесах;</w:t>
            </w:r>
          </w:p>
          <w:p>
            <w:pPr>
              <w:pStyle w:val="Normal"/>
              <w:rPr/>
            </w:pPr>
            <w:r>
              <w:rPr>
                <w:rFonts w:ascii="PT Serif" w:hAnsi="PT Serif"/>
              </w:rPr>
              <w:t>2) безопасности граждан при выполнении работ.</w:t>
            </w:r>
          </w:p>
          <w:p>
            <w:pPr>
              <w:pStyle w:val="Normal"/>
              <w:rPr/>
            </w:pPr>
            <w:r>
              <w:rPr/>
              <w:t xml:space="preserve">6. </w:t>
            </w:r>
            <w:r>
              <w:rPr>
                <w:rFonts w:ascii="PT Serif" w:hAnsi="PT Serif"/>
                <w:shd w:fill="FFFFFF" w:val="clear"/>
              </w:rPr>
              <w:t>Запрещение или ограничение пребывания граждан в лесах по основаниям, не предусмотренным настоящей статьей, не допускается.</w:t>
            </w:r>
          </w:p>
          <w:p>
            <w:pPr>
              <w:pStyle w:val="Normal"/>
              <w:rPr/>
            </w:pPr>
            <w:r>
              <w:rPr/>
              <w:t xml:space="preserve">7. </w:t>
            </w:r>
            <w:r>
              <w:rPr>
                <w:rFonts w:ascii="PT Serif" w:hAnsi="PT Serif"/>
                <w:shd w:fill="FFFFFF" w:val="clear"/>
              </w:rPr>
              <w:t>Пребывание граждан в лесах в целях охоты регулируется </w:t>
            </w:r>
            <w:r>
              <w:fldChar w:fldCharType="begin"/>
            </w:r>
            <w:r>
              <w:rPr>
                <w:rStyle w:val="Style8"/>
                <w:shd w:fill="FFFFFF" w:val="clear"/>
                <w:rFonts w:ascii="PT Serif" w:hAnsi="PT Serif"/>
              </w:rPr>
              <w:instrText xml:space="preserve"> HYPERLINK "https://ivo.garant.ru/" \l "/document/12150845/entry/36"</w:instrText>
            </w:r>
            <w:r>
              <w:rPr>
                <w:rStyle w:val="Style8"/>
                <w:shd w:fill="FFFFFF" w:val="clear"/>
                <w:rFonts w:ascii="PT Serif" w:hAnsi="PT Serif"/>
              </w:rPr>
              <w:fldChar w:fldCharType="separate"/>
            </w:r>
            <w:r>
              <w:rPr>
                <w:rStyle w:val="Style8"/>
                <w:rFonts w:ascii="PT Serif" w:hAnsi="PT Serif"/>
                <w:shd w:fill="FFFFFF" w:val="clear"/>
              </w:rPr>
              <w:t>лесным законодательством</w:t>
            </w:r>
            <w:r>
              <w:rPr>
                <w:rStyle w:val="Style8"/>
                <w:shd w:fill="FFFFFF" w:val="clear"/>
                <w:rFonts w:ascii="PT Serif" w:hAnsi="PT Serif"/>
              </w:rPr>
              <w:fldChar w:fldCharType="end"/>
            </w:r>
            <w:r>
              <w:rPr>
                <w:rFonts w:ascii="PT Serif" w:hAnsi="PT Serif"/>
                <w:shd w:fill="FFFFFF" w:val="clear"/>
              </w:rPr>
              <w:t> и </w:t>
            </w:r>
            <w:r>
              <w:fldChar w:fldCharType="begin"/>
            </w:r>
            <w:r>
              <w:rPr>
                <w:rStyle w:val="Style8"/>
                <w:shd w:fill="FFFFFF" w:val="clear"/>
                <w:rFonts w:ascii="PT Serif" w:hAnsi="PT Serif"/>
              </w:rPr>
              <w:instrText xml:space="preserve"> HYPERLINK "https://ivo.garant.ru/" \l "/document/12168564/entry/200"</w:instrText>
            </w:r>
            <w:r>
              <w:rPr>
                <w:rStyle w:val="Style8"/>
                <w:shd w:fill="FFFFFF" w:val="clear"/>
                <w:rFonts w:ascii="PT Serif" w:hAnsi="PT Serif"/>
              </w:rPr>
              <w:fldChar w:fldCharType="separate"/>
            </w:r>
            <w:r>
              <w:rPr>
                <w:rStyle w:val="Style8"/>
                <w:rFonts w:ascii="PT Serif" w:hAnsi="PT Serif"/>
                <w:shd w:fill="FFFFFF" w:val="clear"/>
              </w:rPr>
              <w:t>законодательством</w:t>
            </w:r>
            <w:r>
              <w:rPr>
                <w:rStyle w:val="Style8"/>
                <w:shd w:fill="FFFFFF" w:val="clear"/>
                <w:rFonts w:ascii="PT Serif" w:hAnsi="PT Serif"/>
              </w:rPr>
              <w:fldChar w:fldCharType="end"/>
            </w:r>
            <w:r>
              <w:rPr>
                <w:rFonts w:ascii="PT Serif" w:hAnsi="PT Serif"/>
                <w:shd w:fill="FFFFFF" w:val="clear"/>
              </w:rPr>
              <w:t> в области охоты и сохранения охотничьих ресурсов.</w:t>
            </w:r>
          </w:p>
          <w:p>
            <w:pPr>
              <w:pStyle w:val="Normal"/>
              <w:rPr/>
            </w:pPr>
            <w:r>
              <w:rPr/>
              <w:t xml:space="preserve">8. </w:t>
            </w:r>
            <w:r>
              <w:rPr>
                <w:rFonts w:ascii="PT Serif" w:hAnsi="PT Serif"/>
                <w:shd w:fill="FFFFFF" w:val="clear"/>
              </w:rPr>
              <w:t>Лица, которым предоставлены лесные участки, не вправе препятствовать доступу граждан на эти лесные участки, а также осуществлению заготовки и сбору находящихся на них пищевых и недревесных лесных ресурсов, за исключением случаев, предусмотренных настоящей статьей. Предоставленные гражданам и юридическим лицам лесные участки могут быть огорожены только в случаях, предусмотренных настоящим </w:t>
            </w:r>
            <w:r>
              <w:fldChar w:fldCharType="begin"/>
            </w:r>
            <w:r>
              <w:rPr>
                <w:rStyle w:val="Style8"/>
                <w:shd w:fill="FFFFFF" w:val="clear"/>
                <w:rFonts w:ascii="PT Serif" w:hAnsi="PT Serif"/>
              </w:rPr>
              <w:instrText xml:space="preserve"> HYPERLINK "https://ivo.garant.ru/" \l "/document/12150845/entry/1143"</w:instrText>
            </w:r>
            <w:r>
              <w:rPr>
                <w:rStyle w:val="Style8"/>
                <w:shd w:fill="FFFFFF" w:val="clear"/>
                <w:rFonts w:ascii="PT Serif" w:hAnsi="PT Serif"/>
              </w:rPr>
              <w:fldChar w:fldCharType="separate"/>
            </w:r>
            <w:r>
              <w:rPr>
                <w:rStyle w:val="Style8"/>
                <w:rFonts w:ascii="PT Serif" w:hAnsi="PT Serif"/>
                <w:shd w:fill="FFFFFF" w:val="clear"/>
              </w:rPr>
              <w:t>Кодексом</w:t>
            </w:r>
            <w:r>
              <w:rPr>
                <w:rStyle w:val="Style8"/>
                <w:shd w:fill="FFFFFF" w:val="clear"/>
                <w:rFonts w:ascii="PT Serif" w:hAnsi="PT Serif"/>
              </w:rPr>
              <w:fldChar w:fldCharType="end"/>
            </w:r>
            <w:r>
              <w:rPr>
                <w:rFonts w:ascii="PT Serif" w:hAnsi="PT Serif"/>
                <w:shd w:fill="FFFFFF" w:val="clear"/>
              </w:rPr>
              <w:t>.</w:t>
            </w:r>
          </w:p>
          <w:p>
            <w:pPr>
              <w:pStyle w:val="Normal"/>
              <w:rPr/>
            </w:pPr>
            <w:r>
              <w:rPr/>
              <w:t xml:space="preserve">Статья 12 часть 2: </w:t>
            </w:r>
            <w:r>
              <w:rPr>
                <w:rFonts w:ascii="PT Serif" w:hAnsi="PT Serif"/>
                <w:shd w:fill="FFFFFF" w:val="clear"/>
              </w:rPr>
              <w:t>Освоение лесов осуществляется с соблюдением их целевого назначения и выполняемых ими полезных функций.</w:t>
            </w:r>
          </w:p>
          <w:p>
            <w:pPr>
              <w:pStyle w:val="Normal"/>
              <w:rPr>
                <w:rFonts w:ascii="PT Serif" w:hAnsi="PT Serif"/>
                <w:shd w:fill="FFFFFF" w:val="clear"/>
              </w:rPr>
            </w:pPr>
            <w:r>
              <w:rPr/>
              <w:t xml:space="preserve">Статья 21 часть 1-3, 6: 1. </w:t>
            </w:r>
            <w:r>
              <w:rPr>
                <w:rFonts w:ascii="PT Serif" w:hAnsi="PT Serif"/>
                <w:shd w:fill="FFFFFF" w:val="clear"/>
              </w:rPr>
              <w:t>Строительство, реконструкция, капитальный ремонт, ввод в эксплуатацию и вывод из эксплуатации объектов капитального строительства, не связанных с созданием лесной инфраструктуры, на землях лесного фонда допускаются при использовании лесов в целях:</w:t>
            </w:r>
          </w:p>
          <w:p>
            <w:pPr>
              <w:pStyle w:val="Normal"/>
              <w:rPr>
                <w:rFonts w:ascii="PT Serif" w:hAnsi="PT Serif"/>
              </w:rPr>
            </w:pPr>
            <w:r>
              <w:rPr>
                <w:rFonts w:ascii="PT Serif" w:hAnsi="PT Serif"/>
              </w:rPr>
              <w:t>1) осуществления геологического изучения недр, разведки и добычи полезных ископаемых;</w:t>
            </w:r>
          </w:p>
          <w:p>
            <w:pPr>
              <w:pStyle w:val="Normal"/>
              <w:rPr>
                <w:rFonts w:ascii="PT Serif" w:hAnsi="PT Serif"/>
              </w:rPr>
            </w:pPr>
            <w:r>
              <w:rPr>
                <w:rFonts w:ascii="PT Serif" w:hAnsi="PT Serif"/>
              </w:rPr>
              <w:t>2)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p>
          <w:p>
            <w:pPr>
              <w:pStyle w:val="Normal"/>
              <w:rPr>
                <w:rFonts w:ascii="PT Serif" w:hAnsi="PT Serif"/>
              </w:rPr>
            </w:pPr>
            <w:r>
              <w:rPr>
                <w:rFonts w:ascii="PT Serif" w:hAnsi="PT Serif"/>
              </w:rPr>
              <w:t>3) строительства, реконструкции и эксплуатации линейных объектов;</w:t>
            </w:r>
          </w:p>
          <w:p>
            <w:pPr>
              <w:pStyle w:val="Normal"/>
              <w:rPr>
                <w:rFonts w:ascii="PT Serif" w:hAnsi="PT Serif"/>
              </w:rPr>
            </w:pPr>
            <w:r>
              <w:rPr>
                <w:rFonts w:ascii="PT Serif" w:hAnsi="PT Serif"/>
              </w:rPr>
              <w:t>4) создания и эксплуатации объектов лесоперерабатывающей инфраструктуры;</w:t>
            </w:r>
          </w:p>
          <w:p>
            <w:pPr>
              <w:pStyle w:val="Normal"/>
              <w:rPr>
                <w:rFonts w:ascii="PT Serif" w:hAnsi="PT Serif"/>
              </w:rPr>
            </w:pPr>
            <w:r>
              <w:rPr>
                <w:rFonts w:ascii="PT Serif" w:hAnsi="PT Serif"/>
              </w:rPr>
              <w:t>5) осуществления рекреационной деятельности;</w:t>
            </w:r>
          </w:p>
          <w:p>
            <w:pPr>
              <w:pStyle w:val="Normal"/>
              <w:rPr/>
            </w:pPr>
            <w:r>
              <w:rPr>
                <w:rFonts w:ascii="PT Serif" w:hAnsi="PT Serif"/>
              </w:rPr>
              <w:t>6) осуществления религиозной деятельности.</w:t>
            </w:r>
          </w:p>
          <w:p>
            <w:pPr>
              <w:pStyle w:val="Normal"/>
              <w:rPr/>
            </w:pPr>
            <w:r>
              <w:rPr/>
              <w:t xml:space="preserve">2. </w:t>
            </w:r>
            <w:r>
              <w:rPr>
                <w:rFonts w:ascii="PT Serif" w:hAnsi="PT Serif"/>
                <w:shd w:fill="FFFFFF" w:val="clear"/>
              </w:rPr>
              <w:t>Строительство, реконструкция, капитальный ремонт, ввод в эксплуатацию и вывод из эксплуатации объектов капитального строительства, не связанных с созданием лесной инфраструктуры, на землях иных категорий, на которых расположены леса, допускаются в случаях, определенных другими </w:t>
            </w:r>
            <w:r>
              <w:fldChar w:fldCharType="begin"/>
            </w:r>
            <w:r>
              <w:rPr>
                <w:rStyle w:val="Style8"/>
                <w:shd w:fill="FFFFFF" w:val="clear"/>
                <w:rFonts w:ascii="PT Serif" w:hAnsi="PT Serif"/>
              </w:rPr>
              <w:instrText xml:space="preserve"> HYPERLINK "https://ivo.garant.ru/" \l "/multilink/12150845/paragraph/6464985/number/0"</w:instrText>
            </w:r>
            <w:r>
              <w:rPr>
                <w:rStyle w:val="Style8"/>
                <w:shd w:fill="FFFFFF" w:val="clear"/>
                <w:rFonts w:ascii="PT Serif" w:hAnsi="PT Serif"/>
              </w:rPr>
              <w:fldChar w:fldCharType="separate"/>
            </w:r>
            <w:r>
              <w:rPr>
                <w:rStyle w:val="Style8"/>
                <w:rFonts w:ascii="PT Serif" w:hAnsi="PT Serif"/>
                <w:shd w:fill="FFFFFF" w:val="clear"/>
              </w:rPr>
              <w:t>федеральными законами</w:t>
            </w:r>
            <w:r>
              <w:rPr>
                <w:rStyle w:val="Style8"/>
                <w:shd w:fill="FFFFFF" w:val="clear"/>
                <w:rFonts w:ascii="PT Serif" w:hAnsi="PT Serif"/>
              </w:rPr>
              <w:fldChar w:fldCharType="end"/>
            </w:r>
            <w:r>
              <w:rPr>
                <w:rFonts w:ascii="PT Serif" w:hAnsi="PT Serif"/>
                <w:shd w:fill="FFFFFF" w:val="clear"/>
              </w:rPr>
              <w:t> в соответствии с целевым назначением этих земель.</w:t>
            </w:r>
          </w:p>
          <w:p>
            <w:pPr>
              <w:pStyle w:val="Normal"/>
              <w:rPr/>
            </w:pPr>
            <w:r>
              <w:rPr/>
              <w:t xml:space="preserve">3. </w:t>
            </w:r>
            <w:r>
              <w:rPr>
                <w:rFonts w:ascii="PT Serif" w:hAnsi="PT Serif"/>
                <w:shd w:fill="FFFFFF" w:val="clear"/>
              </w:rPr>
              <w:t>При строительстве, реконструкции, капитальном ремонте, вводе в эксплуатацию и выводе из эксплуатации объектов капитального строительства, не связанных с созданием лесной инфраструктуры, используются в первую очередь земли, не занятые лесными насаждениями, а также земли, занятые лесными насаждениями, указанными в </w:t>
            </w:r>
            <w:r>
              <w:fldChar w:fldCharType="begin"/>
            </w:r>
            <w:r>
              <w:rPr>
                <w:rStyle w:val="Style8"/>
                <w:shd w:fill="FFFFFF" w:val="clear"/>
                <w:rFonts w:ascii="PT Serif" w:hAnsi="PT Serif"/>
              </w:rPr>
              <w:instrText xml:space="preserve"> HYPERLINK "https://ivo.garant.ru/" \l "/document/12150845/entry/293"</w:instrText>
            </w:r>
            <w:r>
              <w:rPr>
                <w:rStyle w:val="Style8"/>
                <w:shd w:fill="FFFFFF" w:val="clear"/>
                <w:rFonts w:ascii="PT Serif" w:hAnsi="PT Serif"/>
              </w:rPr>
              <w:fldChar w:fldCharType="separate"/>
            </w:r>
            <w:r>
              <w:rPr>
                <w:rStyle w:val="Style8"/>
                <w:rFonts w:ascii="PT Serif" w:hAnsi="PT Serif"/>
                <w:shd w:fill="FFFFFF" w:val="clear"/>
              </w:rPr>
              <w:t>части 3 статьи 29</w:t>
            </w:r>
            <w:r>
              <w:rPr>
                <w:rStyle w:val="Style8"/>
                <w:shd w:fill="FFFFFF" w:val="clear"/>
                <w:rFonts w:ascii="PT Serif" w:hAnsi="PT Serif"/>
              </w:rPr>
              <w:fldChar w:fldCharType="end"/>
            </w:r>
            <w:r>
              <w:rPr>
                <w:rFonts w:ascii="PT Serif" w:hAnsi="PT Serif"/>
                <w:shd w:fill="FFFFFF" w:val="clear"/>
              </w:rPr>
              <w:t> настоящего Кодекса, если иное не установлено настоящим Кодексом.</w:t>
            </w:r>
          </w:p>
          <w:p>
            <w:pPr>
              <w:pStyle w:val="Normal"/>
              <w:rPr/>
            </w:pPr>
            <w:r>
              <w:rPr>
                <w:rFonts w:ascii="PT Serif" w:hAnsi="PT Serif"/>
                <w:shd w:fill="FFFFFF" w:val="clear"/>
              </w:rPr>
              <w:t>6. В защитных лесах предусмотренные </w:t>
            </w:r>
            <w:r>
              <w:fldChar w:fldCharType="begin"/>
            </w:r>
            <w:r>
              <w:rPr>
                <w:rStyle w:val="Style8"/>
                <w:shd w:fill="FFFFFF" w:val="clear"/>
                <w:rFonts w:ascii="PT Serif" w:hAnsi="PT Serif"/>
              </w:rPr>
              <w:instrText xml:space="preserve"> HYPERLINK "https://ivo.garant.ru/" \l "/document/12150845/entry/2105"</w:instrText>
            </w:r>
            <w:r>
              <w:rPr>
                <w:rStyle w:val="Style8"/>
                <w:shd w:fill="FFFFFF" w:val="clear"/>
                <w:rFonts w:ascii="PT Serif" w:hAnsi="PT Serif"/>
              </w:rPr>
              <w:fldChar w:fldCharType="separate"/>
            </w:r>
            <w:r>
              <w:rPr>
                <w:rStyle w:val="Style8"/>
                <w:rFonts w:ascii="PT Serif" w:hAnsi="PT Serif"/>
                <w:shd w:fill="FFFFFF" w:val="clear"/>
              </w:rPr>
              <w:t>частью 5</w:t>
            </w:r>
            <w:r>
              <w:rPr>
                <w:rStyle w:val="Style8"/>
                <w:shd w:fill="FFFFFF" w:val="clear"/>
                <w:rFonts w:ascii="PT Serif" w:hAnsi="PT Serif"/>
              </w:rPr>
              <w:fldChar w:fldCharType="end"/>
            </w:r>
            <w:r>
              <w:rPr>
                <w:rFonts w:ascii="PT Serif" w:hAnsi="PT Serif"/>
                <w:shd w:fill="FFFFFF" w:val="clear"/>
              </w:rPr>
              <w:t> настоящей статьи выборочные рубки и сплошные рубки деревьев, кустарников, лиан допускаются в случаях, если строительство, реконструкция, капитальный ремонт и эксплуатация объектов капитального строительства, не связанных с созданием лесной инфраструктуры, в целях, предусмотренных </w:t>
            </w:r>
            <w:r>
              <w:fldChar w:fldCharType="begin"/>
            </w:r>
            <w:r>
              <w:rPr>
                <w:rStyle w:val="Style8"/>
                <w:shd w:fill="FFFFFF" w:val="clear"/>
                <w:rFonts w:ascii="PT Serif" w:hAnsi="PT Serif"/>
              </w:rPr>
              <w:instrText xml:space="preserve"> HYPERLINK "https://ivo.garant.ru/" \l "/document/12150845/entry/2111"</w:instrText>
            </w:r>
            <w:r>
              <w:rPr>
                <w:rStyle w:val="Style8"/>
                <w:shd w:fill="FFFFFF" w:val="clear"/>
                <w:rFonts w:ascii="PT Serif" w:hAnsi="PT Serif"/>
              </w:rPr>
              <w:fldChar w:fldCharType="separate"/>
            </w:r>
            <w:r>
              <w:rPr>
                <w:rStyle w:val="Style8"/>
                <w:rFonts w:ascii="PT Serif" w:hAnsi="PT Serif"/>
                <w:shd w:fill="FFFFFF" w:val="clear"/>
              </w:rPr>
              <w:t>пунктами 1 - 3 части 1</w:t>
            </w:r>
            <w:r>
              <w:rPr>
                <w:rStyle w:val="Style8"/>
                <w:shd w:fill="FFFFFF" w:val="clear"/>
                <w:rFonts w:ascii="PT Serif" w:hAnsi="PT Serif"/>
              </w:rPr>
              <w:fldChar w:fldCharType="end"/>
            </w:r>
            <w:r>
              <w:rPr>
                <w:rFonts w:ascii="PT Serif" w:hAnsi="PT Serif"/>
                <w:shd w:fill="FFFFFF" w:val="clear"/>
              </w:rPr>
              <w:t> настоящей статьи, не запрещены или не ограничены в соответствии с законодательством Российской Федерации.</w:t>
            </w:r>
          </w:p>
          <w:p>
            <w:pPr>
              <w:pStyle w:val="Normal"/>
              <w:rPr/>
            </w:pPr>
            <w:r>
              <w:rPr/>
              <w:t xml:space="preserve">Статья 24 часть 2: 2. </w:t>
            </w:r>
            <w:r>
              <w:rPr>
                <w:rFonts w:ascii="PT Serif" w:hAnsi="PT Serif"/>
                <w:shd w:fill="FFFFFF" w:val="clear"/>
              </w:rPr>
              <w:t>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пользования лесным участком, прекращения сервитута, публичного сервитута.</w:t>
            </w:r>
          </w:p>
          <w:p>
            <w:pPr>
              <w:pStyle w:val="Normal"/>
              <w:rPr/>
            </w:pPr>
            <w:r>
              <w:rPr/>
              <w:t>Статья 31 часть 3: 3.</w:t>
            </w:r>
            <w:r>
              <w:rPr>
                <w:rFonts w:ascii="PT Serif" w:hAnsi="PT Serif"/>
                <w:shd w:fill="FFFFFF" w:val="clear"/>
              </w:rPr>
              <w:t xml:space="preserve"> Граждане, юридические лица осуществляют заготовку живицы на основании договоров аренды лесного участка.</w:t>
            </w:r>
          </w:p>
          <w:p>
            <w:pPr>
              <w:pStyle w:val="Normal"/>
              <w:rPr/>
            </w:pPr>
            <w:r>
              <w:rPr/>
              <w:t xml:space="preserve"> </w:t>
            </w:r>
            <w:r>
              <w:rPr/>
              <w:t>Статья 32 часть 4: 4.</w:t>
            </w:r>
          </w:p>
          <w:p>
            <w:pPr>
              <w:pStyle w:val="Normal"/>
              <w:rPr/>
            </w:pPr>
            <w:r>
              <w:rPr>
                <w:rFonts w:ascii="PT Serif" w:hAnsi="PT Serif"/>
                <w:shd w:fill="FFFFFF" w:val="clear"/>
              </w:rPr>
              <w:t>Граждане, юридические лица осуществляют заготовку и сбор недревесных лесных ресурсов на основании договоров аренды лесных участков.</w:t>
            </w:r>
          </w:p>
          <w:p>
            <w:pPr>
              <w:pStyle w:val="Normal"/>
              <w:rPr/>
            </w:pPr>
            <w:r>
              <w:rPr/>
              <w:t xml:space="preserve">Статья 34 часть 3: 3. </w:t>
            </w:r>
            <w:r>
              <w:rPr>
                <w:rFonts w:ascii="PT Serif" w:hAnsi="PT Serif"/>
                <w:shd w:fill="FFFFFF" w:val="clear"/>
              </w:rPr>
              <w:t> Граждане, юридические лица осуществляют заготовку пищевых лесных ресурсов и сбор лекарственных растений на основании договоров аренды лесных участков.</w:t>
            </w:r>
          </w:p>
          <w:p>
            <w:pPr>
              <w:pStyle w:val="Normal"/>
              <w:rPr/>
            </w:pPr>
            <w:r>
              <w:rPr/>
              <w:t>Статья 36 часть 2: 2.</w:t>
            </w:r>
            <w:r>
              <w:rPr>
                <w:rFonts w:ascii="PT Serif" w:hAnsi="PT Serif"/>
                <w:shd w:fill="FFFFFF" w:val="clear"/>
              </w:rPr>
              <w:t xml:space="preserve"> Использование лесов для осуществления видов деятельности в сфере охотничьего хозяйства без предоставления лесных участков допускается, если осуществление указанных видов деятельности не влечет за собой проведение рубок лесных насаждений или создание объектов охотничьей инфраструктуры.</w:t>
            </w:r>
          </w:p>
          <w:p>
            <w:pPr>
              <w:pStyle w:val="Normal"/>
              <w:rPr>
                <w:rFonts w:ascii="PT Serif" w:hAnsi="PT Serif"/>
                <w:shd w:fill="FFFFFF" w:val="clear"/>
              </w:rPr>
            </w:pPr>
            <w:r>
              <w:rPr/>
              <w:t xml:space="preserve"> </w:t>
            </w:r>
            <w:r>
              <w:rPr/>
              <w:t xml:space="preserve">Статья 38 часть 3: 3. </w:t>
            </w:r>
            <w:r>
              <w:rPr>
                <w:rFonts w:ascii="PT Serif" w:hAnsi="PT Serif"/>
                <w:shd w:fill="FFFFFF" w:val="clear"/>
              </w:rPr>
              <w:t>Граждане, юридические лица осуществляют использование лесов для ведения сельского хозяйства на основании договоров аренды лесных участков.</w:t>
            </w:r>
          </w:p>
          <w:p>
            <w:pPr>
              <w:pStyle w:val="Normal"/>
              <w:rPr>
                <w:rFonts w:ascii="PT Serif" w:hAnsi="PT Serif"/>
              </w:rPr>
            </w:pPr>
            <w:r>
              <w:rPr/>
              <w:t xml:space="preserve">Статья 39 часть 2, 3: 2. </w:t>
            </w:r>
            <w:r>
              <w:rPr>
                <w:rFonts w:ascii="PT Serif" w:hAnsi="PT Serif"/>
              </w:rPr>
              <w:t> На лесных участках, используемых для выращивания лесных плодовых, ягодных, декоративных растений, лекарственных растений, допускается размещение некапитальных строений, сооружений.</w:t>
            </w:r>
          </w:p>
          <w:p>
            <w:pPr>
              <w:pStyle w:val="Normal"/>
              <w:rPr/>
            </w:pPr>
            <w:r>
              <w:rPr>
                <w:rFonts w:ascii="PT Serif" w:hAnsi="PT Serif"/>
              </w:rPr>
              <w:t>3. Граждане, юридические лица осуществляют выращивание лесных плодовых, ягодных, декоративных растений, лекарственных растений на основании договоров аренды лесных участков.</w:t>
            </w:r>
          </w:p>
          <w:p>
            <w:pPr>
              <w:pStyle w:val="Normal"/>
              <w:rPr/>
            </w:pPr>
            <w:r>
              <w:rPr/>
              <w:t xml:space="preserve">Статья 39.1 часть 3: 3. </w:t>
            </w:r>
            <w:r>
              <w:rPr>
                <w:rFonts w:ascii="PT Serif" w:hAnsi="PT Serif"/>
                <w:shd w:fill="FFFFFF" w:val="clear"/>
              </w:rPr>
              <w:t>Для создания лесных питомников и их эксплуатации лесные участки государственным (муниципальным) учреждениям, указанным в </w:t>
            </w:r>
            <w:r>
              <w:fldChar w:fldCharType="begin"/>
            </w:r>
            <w:r>
              <w:rPr>
                <w:rStyle w:val="Style8"/>
                <w:shd w:fill="FFFFFF" w:val="clear"/>
                <w:rFonts w:ascii="PT Serif" w:hAnsi="PT Serif"/>
              </w:rPr>
              <w:instrText xml:space="preserve"> HYPERLINK "https://ivo.garant.ru/" \l "/document/12150845/entry/192"</w:instrText>
            </w:r>
            <w:r>
              <w:rPr>
                <w:rStyle w:val="Style8"/>
                <w:shd w:fill="FFFFFF" w:val="clear"/>
                <w:rFonts w:ascii="PT Serif" w:hAnsi="PT Serif"/>
              </w:rPr>
              <w:fldChar w:fldCharType="separate"/>
            </w:r>
            <w:r>
              <w:rPr>
                <w:rStyle w:val="Style8"/>
                <w:rFonts w:ascii="PT Serif" w:hAnsi="PT Serif"/>
                <w:shd w:fill="FFFFFF" w:val="clear"/>
              </w:rPr>
              <w:t>части 2 статьи 19</w:t>
            </w:r>
            <w:r>
              <w:rPr>
                <w:rStyle w:val="Style8"/>
                <w:shd w:fill="FFFFFF" w:val="clear"/>
                <w:rFonts w:ascii="PT Serif" w:hAnsi="PT Serif"/>
              </w:rPr>
              <w:fldChar w:fldCharType="end"/>
            </w:r>
            <w:r>
              <w:rPr>
                <w:rFonts w:ascii="PT Serif" w:hAnsi="PT Serif"/>
                <w:shd w:fill="FFFFFF" w:val="clear"/>
              </w:rPr>
              <w:t> настоящего Кодекса, предоставляются в постоянное (бессрочное) пользование, другим лицам - в аренду.</w:t>
            </w:r>
          </w:p>
          <w:p>
            <w:pPr>
              <w:pStyle w:val="Normal"/>
              <w:rPr/>
            </w:pPr>
            <w:r>
              <w:rPr/>
              <w:t>Статья 42 часть 4: 4.</w:t>
            </w:r>
            <w:r>
              <w:rPr>
                <w:rFonts w:ascii="PT Serif" w:hAnsi="PT Serif"/>
                <w:shd w:fill="FFFFFF" w:val="clear"/>
              </w:rPr>
              <w:t xml:space="preserve"> Гражданам, юридическим лицам для создания лесных плантаций и их эксплуатации лесные участки предоставляются в аренду в соответствии с настоящим Кодексом, земельные участки - в соответствии с </w:t>
            </w:r>
            <w:r>
              <w:fldChar w:fldCharType="begin"/>
            </w:r>
            <w:r>
              <w:rPr>
                <w:rStyle w:val="Style8"/>
                <w:shd w:fill="FFFFFF" w:val="clear"/>
                <w:rFonts w:ascii="PT Serif" w:hAnsi="PT Serif"/>
              </w:rPr>
              <w:instrText xml:space="preserve"> HYPERLINK "https://ivo.garant.ru/" \l "/document/12124624/entry/22"</w:instrText>
            </w:r>
            <w:r>
              <w:rPr>
                <w:rStyle w:val="Style8"/>
                <w:shd w:fill="FFFFFF" w:val="clear"/>
                <w:rFonts w:ascii="PT Serif" w:hAnsi="PT Serif"/>
              </w:rPr>
              <w:fldChar w:fldCharType="separate"/>
            </w:r>
            <w:r>
              <w:rPr>
                <w:rStyle w:val="Style8"/>
                <w:rFonts w:ascii="PT Serif" w:hAnsi="PT Serif"/>
                <w:shd w:fill="FFFFFF" w:val="clear"/>
              </w:rPr>
              <w:t>земельным законодательством</w:t>
            </w:r>
            <w:r>
              <w:rPr>
                <w:rStyle w:val="Style8"/>
                <w:shd w:fill="FFFFFF" w:val="clear"/>
                <w:rFonts w:ascii="PT Serif" w:hAnsi="PT Serif"/>
              </w:rPr>
              <w:fldChar w:fldCharType="end"/>
            </w:r>
            <w:r>
              <w:rPr>
                <w:rFonts w:ascii="PT Serif" w:hAnsi="PT Serif"/>
                <w:shd w:fill="FFFFFF" w:val="clear"/>
              </w:rPr>
              <w:t>.</w:t>
            </w:r>
          </w:p>
          <w:p>
            <w:pPr>
              <w:pStyle w:val="Normal"/>
              <w:rPr/>
            </w:pPr>
            <w:r>
              <w:rPr/>
              <w:t>Статья 46 часть 2: 2.</w:t>
            </w:r>
            <w:r>
              <w:rPr>
                <w:rFonts w:ascii="PT Serif" w:hAnsi="PT Serif"/>
                <w:shd w:fill="FFFFFF" w:val="clear"/>
              </w:rPr>
              <w:t xml:space="preserve"> Лесные участки, находящиеся в государственной или муниципальной собственности, предоставляются гражданам, юридическим лицам в аренду для создания и эксплуатации объектов лесоперерабатывающей инфраструктуры.</w:t>
            </w:r>
          </w:p>
          <w:p>
            <w:pPr>
              <w:pStyle w:val="Normal"/>
              <w:rPr/>
            </w:pPr>
            <w:r>
              <w:rPr/>
              <w:t>Статья 47 часть 3: 3. Лесные участки, находящиеся в государственной или муниципальной собственности, предоставляются религиозным организациям в безвозмездное пользование для осуществления религиозной деятельности.</w:t>
            </w:r>
          </w:p>
          <w:p>
            <w:pPr>
              <w:pStyle w:val="Normal"/>
              <w:rPr/>
            </w:pPr>
            <w:r>
              <w:rPr/>
              <w:t>Статья 51 часть 1: 1. Леса подлежат охране от пожаров.</w:t>
            </w:r>
          </w:p>
          <w:p>
            <w:pPr>
              <w:pStyle w:val="Normal"/>
              <w:rPr/>
            </w:pPr>
            <w:r>
              <w:rPr/>
              <w:t xml:space="preserve"> </w:t>
            </w:r>
            <w:r>
              <w:rPr/>
              <w:t>Статья 61 часть 4: 4.</w:t>
            </w:r>
          </w:p>
          <w:p>
            <w:pPr>
              <w:pStyle w:val="Normal"/>
              <w:rPr/>
            </w:pPr>
            <w:r>
              <w:rPr>
                <w:rFonts w:ascii="PT Serif" w:hAnsi="PT Serif"/>
                <w:shd w:fill="FFFFFF" w:val="clear"/>
              </w:rPr>
              <w:t>Невыполнение гражданами, юридическими лицами, осуществляющими использование лесов, лесохозяйственного регламента, проекта освоения лесов, проекта лесовосстановления или проекта лесоразведения в части воспроизводства лесов или лесоразведения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лесными участками или права безвозмездного пользования лесными участками, прекращения сервитута, публичного сервитута.</w:t>
            </w:r>
          </w:p>
          <w:p>
            <w:pPr>
              <w:pStyle w:val="Normal"/>
              <w:rPr/>
            </w:pPr>
            <w:r>
              <w:rPr/>
              <w:t>Статья 64 часть 2: 2.</w:t>
            </w:r>
          </w:p>
          <w:p>
            <w:pPr>
              <w:pStyle w:val="Normal"/>
              <w:rPr/>
            </w:pPr>
            <w:r>
              <w:rPr/>
              <w:t>Уход за лесами осуществляется лицами, использующими леса на основании проекта освоения лесов.</w:t>
            </w:r>
          </w:p>
          <w:p>
            <w:pPr>
              <w:pStyle w:val="Normal"/>
              <w:rPr>
                <w:rFonts w:ascii="PT Serif" w:hAnsi="PT Serif"/>
                <w:shd w:fill="FFFFFF" w:val="clear"/>
              </w:rPr>
            </w:pPr>
            <w:r>
              <w:rPr/>
              <w:t xml:space="preserve">Статья 71 части 1-5: 1. </w:t>
            </w:r>
            <w:r>
              <w:rPr>
                <w:rFonts w:ascii="PT Serif" w:hAnsi="PT Serif"/>
                <w:shd w:fill="FFFFFF" w:val="clear"/>
              </w:rPr>
              <w:t>Лесные участки, находящиеся в государственной или муниципальной собственности, предоставляются на основании:</w:t>
            </w:r>
          </w:p>
          <w:p>
            <w:pPr>
              <w:pStyle w:val="Normal"/>
              <w:rPr>
                <w:rFonts w:ascii="PT Serif" w:hAnsi="PT Serif"/>
                <w:shd w:fill="FFFFFF" w:val="clear"/>
              </w:rPr>
            </w:pPr>
            <w:r>
              <w:rPr>
                <w:rFonts w:ascii="PT Serif" w:hAnsi="PT Serif"/>
                <w:lang w:eastAsia="ru-RU"/>
              </w:rPr>
              <w:t>1) решения уполномоченных в соответствии со </w:t>
            </w:r>
            <w:r>
              <w:fldChar w:fldCharType="begin"/>
            </w:r>
            <w:r>
              <w:rPr>
                <w:rStyle w:val="Style8"/>
                <w:rFonts w:ascii="PT Serif" w:hAnsi="PT Serif"/>
                <w:lang w:eastAsia="ru-RU"/>
              </w:rPr>
              <w:instrText xml:space="preserve"> HYPERLINK "https://ivo.garant.ru/" \l "/document/12150845/entry/81"</w:instrText>
            </w:r>
            <w:r>
              <w:rPr>
                <w:rStyle w:val="Style8"/>
                <w:rFonts w:ascii="PT Serif" w:hAnsi="PT Serif"/>
                <w:lang w:eastAsia="ru-RU"/>
              </w:rPr>
              <w:fldChar w:fldCharType="separate"/>
            </w:r>
            <w:r>
              <w:rPr>
                <w:rStyle w:val="Style8"/>
                <w:rFonts w:ascii="PT Serif" w:hAnsi="PT Serif"/>
                <w:lang w:eastAsia="ru-RU"/>
              </w:rPr>
              <w:t>статьями 81 - 84</w:t>
            </w:r>
            <w:r>
              <w:rPr>
                <w:rStyle w:val="Style8"/>
                <w:rFonts w:ascii="PT Serif" w:hAnsi="PT Serif"/>
                <w:lang w:eastAsia="ru-RU"/>
              </w:rPr>
              <w:fldChar w:fldCharType="end"/>
            </w:r>
            <w:r>
              <w:rPr>
                <w:rFonts w:ascii="PT Serif" w:hAnsi="PT Serif"/>
                <w:lang w:eastAsia="ru-RU"/>
              </w:rPr>
              <w:t> настоящего Кодекса органа государственной власти или органа местного самоуправления в случае предоставления лесного участка в постоянное (бессрочное) пользование;</w:t>
            </w:r>
          </w:p>
          <w:p>
            <w:pPr>
              <w:pStyle w:val="Normal"/>
              <w:rPr>
                <w:rFonts w:ascii="PT Serif" w:hAnsi="PT Serif"/>
                <w:shd w:fill="FFFFFF" w:val="clear"/>
              </w:rPr>
            </w:pPr>
            <w:r>
              <w:rPr>
                <w:rFonts w:ascii="PT Serif" w:hAnsi="PT Serif"/>
                <w:lang w:eastAsia="ru-RU"/>
              </w:rPr>
              <w:t>2) договора аренды в случае предоставления лесного участка в аренду;</w:t>
            </w:r>
          </w:p>
          <w:p>
            <w:pPr>
              <w:pStyle w:val="Normal"/>
              <w:rPr>
                <w:rFonts w:ascii="PT Serif" w:hAnsi="PT Serif"/>
                <w:shd w:fill="FFFFFF" w:val="clear"/>
              </w:rPr>
            </w:pPr>
            <w:r>
              <w:rPr>
                <w:rFonts w:ascii="PT Serif" w:hAnsi="PT Serif"/>
                <w:lang w:eastAsia="ru-RU"/>
              </w:rPr>
              <w:t>3) договора безвозмездного пользования в случае предоставления лесного участка в безвозмездное пользование.</w:t>
            </w:r>
          </w:p>
          <w:p>
            <w:pPr>
              <w:pStyle w:val="Normal"/>
              <w:rPr>
                <w:rFonts w:ascii="PT Serif" w:hAnsi="PT Serif"/>
                <w:shd w:fill="FFFFFF" w:val="clear"/>
              </w:rPr>
            </w:pPr>
            <w:r>
              <w:rPr>
                <w:rFonts w:ascii="PT Serif" w:hAnsi="PT Serif"/>
                <w:lang w:eastAsia="ru-RU"/>
              </w:rPr>
              <w:t>2. Лесные участки, находящиеся в государственной или муниципальной собственности, предоставляются юридическим лицам в постоянное (бессрочное) пользование, аренду, безвозмездное пользование, гражданам - в аренду, безвозмездное пользование.</w:t>
            </w:r>
          </w:p>
          <w:p>
            <w:pPr>
              <w:pStyle w:val="Normal"/>
              <w:rPr>
                <w:rFonts w:ascii="PT Serif" w:hAnsi="PT Serif"/>
                <w:shd w:fill="FFFFFF" w:val="clear"/>
              </w:rPr>
            </w:pPr>
            <w:r>
              <w:rPr>
                <w:rFonts w:ascii="PT Serif" w:hAnsi="PT Serif"/>
                <w:lang w:eastAsia="ru-RU"/>
              </w:rPr>
              <w:t>3. Предоставление гражданам, юридическим лицам в аренду лесных участков, находящихся в государственной или муниципальной собственности, осуществляется в соответствии с настоящим Кодексом.</w:t>
            </w:r>
          </w:p>
          <w:p>
            <w:pPr>
              <w:pStyle w:val="Normal"/>
              <w:rPr>
                <w:rFonts w:ascii="PT Serif" w:hAnsi="PT Serif"/>
                <w:shd w:fill="FFFFFF" w:val="clear"/>
              </w:rPr>
            </w:pPr>
            <w:r>
              <w:rPr>
                <w:rFonts w:ascii="PT Serif" w:hAnsi="PT Serif"/>
                <w:lang w:eastAsia="ru-RU"/>
              </w:rPr>
              <w:t>4. К договору аренды лесного участка применяются положения об аренде, предусмотренные </w:t>
            </w:r>
            <w:r>
              <w:fldChar w:fldCharType="begin"/>
            </w:r>
            <w:r>
              <w:rPr>
                <w:rStyle w:val="Style8"/>
                <w:rFonts w:ascii="PT Serif" w:hAnsi="PT Serif"/>
                <w:lang w:eastAsia="ru-RU"/>
              </w:rPr>
              <w:instrText xml:space="preserve"> HYPERLINK "https://ivo.garant.ru/" \l "/document/10164072/entry/606"</w:instrText>
            </w:r>
            <w:r>
              <w:rPr>
                <w:rStyle w:val="Style8"/>
                <w:rFonts w:ascii="PT Serif" w:hAnsi="PT Serif"/>
                <w:lang w:eastAsia="ru-RU"/>
              </w:rPr>
              <w:fldChar w:fldCharType="separate"/>
            </w:r>
            <w:r>
              <w:rPr>
                <w:rStyle w:val="Style8"/>
                <w:rFonts w:ascii="PT Serif" w:hAnsi="PT Serif"/>
                <w:lang w:eastAsia="ru-RU"/>
              </w:rPr>
              <w:t>Гражданским кодексом</w:t>
            </w:r>
            <w:r>
              <w:rPr>
                <w:rStyle w:val="Style8"/>
                <w:rFonts w:ascii="PT Serif" w:hAnsi="PT Serif"/>
                <w:lang w:eastAsia="ru-RU"/>
              </w:rPr>
              <w:fldChar w:fldCharType="end"/>
            </w:r>
            <w:r>
              <w:rPr>
                <w:rFonts w:ascii="PT Serif" w:hAnsi="PT Serif"/>
                <w:lang w:eastAsia="ru-RU"/>
              </w:rPr>
              <w:t> Российской Федерации и </w:t>
            </w:r>
            <w:r>
              <w:fldChar w:fldCharType="begin"/>
            </w:r>
            <w:r>
              <w:rPr>
                <w:rStyle w:val="Style8"/>
                <w:rFonts w:ascii="PT Serif" w:hAnsi="PT Serif"/>
                <w:lang w:eastAsia="ru-RU"/>
              </w:rPr>
              <w:instrText xml:space="preserve"> HYPERLINK "https://ivo.garant.ru/" \l "/document/12124624/entry/50001"</w:instrText>
            </w:r>
            <w:r>
              <w:rPr>
                <w:rStyle w:val="Style8"/>
                <w:rFonts w:ascii="PT Serif" w:hAnsi="PT Serif"/>
                <w:lang w:eastAsia="ru-RU"/>
              </w:rPr>
              <w:fldChar w:fldCharType="separate"/>
            </w:r>
            <w:r>
              <w:rPr>
                <w:rStyle w:val="Style8"/>
                <w:rFonts w:ascii="PT Serif" w:hAnsi="PT Serif"/>
                <w:lang w:eastAsia="ru-RU"/>
              </w:rPr>
              <w:t>Земельным кодексом</w:t>
            </w:r>
            <w:r>
              <w:rPr>
                <w:rStyle w:val="Style8"/>
                <w:rFonts w:ascii="PT Serif" w:hAnsi="PT Serif"/>
                <w:lang w:eastAsia="ru-RU"/>
              </w:rPr>
              <w:fldChar w:fldCharType="end"/>
            </w:r>
            <w:r>
              <w:rPr>
                <w:rFonts w:ascii="PT Serif" w:hAnsi="PT Serif"/>
                <w:lang w:eastAsia="ru-RU"/>
              </w:rPr>
              <w:t> Российской Федерации, если иное не установлено настоящим Кодексом.</w:t>
            </w:r>
          </w:p>
          <w:p>
            <w:pPr>
              <w:pStyle w:val="Normal"/>
              <w:rPr>
                <w:rFonts w:ascii="PT Serif" w:hAnsi="PT Serif"/>
                <w:shd w:fill="FFFFFF" w:val="clear"/>
              </w:rPr>
            </w:pPr>
            <w:r>
              <w:rPr>
                <w:rFonts w:ascii="PT Serif" w:hAnsi="PT Serif"/>
                <w:lang w:eastAsia="ru-RU"/>
              </w:rPr>
              <w:t>5. </w:t>
            </w:r>
            <w:r>
              <w:fldChar w:fldCharType="begin"/>
            </w:r>
            <w:r>
              <w:rPr>
                <w:rStyle w:val="Style8"/>
                <w:rFonts w:ascii="PT Serif" w:hAnsi="PT Serif"/>
                <w:lang w:eastAsia="ru-RU"/>
              </w:rPr>
              <w:instrText xml:space="preserve"> HYPERLINK "https://ivo.garant.ru/" \l "/multilink/12150845/paragraph/1496620/number/0"</w:instrText>
            </w:r>
            <w:r>
              <w:rPr>
                <w:rStyle w:val="Style8"/>
                <w:rFonts w:ascii="PT Serif" w:hAnsi="PT Serif"/>
                <w:lang w:eastAsia="ru-RU"/>
              </w:rPr>
              <w:fldChar w:fldCharType="separate"/>
            </w:r>
            <w:r>
              <w:rPr>
                <w:rStyle w:val="Style8"/>
                <w:rFonts w:ascii="PT Serif" w:hAnsi="PT Serif"/>
                <w:lang w:eastAsia="ru-RU"/>
              </w:rPr>
              <w:t>Предоставление</w:t>
            </w:r>
            <w:r>
              <w:rPr>
                <w:rStyle w:val="Style8"/>
                <w:rFonts w:ascii="PT Serif" w:hAnsi="PT Serif"/>
                <w:lang w:eastAsia="ru-RU"/>
              </w:rPr>
              <w:fldChar w:fldCharType="end"/>
            </w:r>
            <w:r>
              <w:rPr>
                <w:rFonts w:ascii="PT Serif" w:hAnsi="PT Serif"/>
                <w:lang w:eastAsia="ru-RU"/>
              </w:rPr>
              <w:t> лесных участков, находящихся в государственной или муниципальной собственности, в постоянное (бессрочное) пользование, безвозмездное пользование юридическим лицам и в безвозмездное пользование гражданам осуществляется в порядке, установленном </w:t>
            </w:r>
            <w:r>
              <w:fldChar w:fldCharType="begin"/>
            </w:r>
            <w:r>
              <w:rPr>
                <w:rStyle w:val="Style8"/>
                <w:rFonts w:ascii="PT Serif" w:hAnsi="PT Serif"/>
                <w:lang w:eastAsia="ru-RU"/>
              </w:rPr>
              <w:instrText xml:space="preserve"> HYPERLINK "https://ivo.garant.ru/" \l "/document/12124624/entry/4000"</w:instrText>
            </w:r>
            <w:r>
              <w:rPr>
                <w:rStyle w:val="Style8"/>
                <w:rFonts w:ascii="PT Serif" w:hAnsi="PT Serif"/>
                <w:lang w:eastAsia="ru-RU"/>
              </w:rPr>
              <w:fldChar w:fldCharType="separate"/>
            </w:r>
            <w:r>
              <w:rPr>
                <w:rStyle w:val="Style8"/>
                <w:rFonts w:ascii="PT Serif" w:hAnsi="PT Serif"/>
                <w:lang w:eastAsia="ru-RU"/>
              </w:rPr>
              <w:t>Земельным кодексом</w:t>
            </w:r>
            <w:r>
              <w:rPr>
                <w:rStyle w:val="Style8"/>
                <w:rFonts w:ascii="PT Serif" w:hAnsi="PT Serif"/>
                <w:lang w:eastAsia="ru-RU"/>
              </w:rPr>
              <w:fldChar w:fldCharType="end"/>
            </w:r>
            <w:r>
              <w:rPr>
                <w:rFonts w:ascii="PT Serif" w:hAnsi="PT Serif"/>
                <w:lang w:eastAsia="ru-RU"/>
              </w:rPr>
              <w:t> Российской Федерации, если иное не предусмотрено настоящим Кодексом.</w:t>
            </w:r>
          </w:p>
          <w:p>
            <w:pPr>
              <w:pStyle w:val="Normal"/>
              <w:rPr>
                <w:rFonts w:ascii="PT Serif" w:hAnsi="PT Serif"/>
                <w:shd w:fill="FFFFFF" w:val="clear"/>
              </w:rPr>
            </w:pPr>
            <w:r>
              <w:rPr>
                <w:rFonts w:ascii="PT Serif" w:hAnsi="PT Serif"/>
                <w:shd w:fill="FFFFFF" w:val="clear"/>
              </w:rPr>
            </w:r>
          </w:p>
          <w:p>
            <w:pPr>
              <w:pStyle w:val="Normal"/>
              <w:rPr/>
            </w:pPr>
            <w:r>
              <w:rPr/>
            </w:r>
          </w:p>
          <w:p>
            <w:pPr>
              <w:pStyle w:val="Normal"/>
              <w:rPr/>
            </w:pPr>
            <w:r>
              <w:rPr/>
            </w:r>
          </w:p>
        </w:tc>
        <w:tc>
          <w:tcPr>
            <w:tcW w:w="2410" w:type="dxa"/>
            <w:vMerge w:val="continue"/>
            <w:tcBorders>
              <w:left w:val="outset" w:sz="6" w:space="0" w:color="000000"/>
              <w:right w:val="outset" w:sz="6" w:space="0" w:color="000000"/>
            </w:tcBorders>
          </w:tcPr>
          <w:p>
            <w:pPr>
              <w:pStyle w:val="Normal"/>
              <w:rPr/>
            </w:pPr>
            <w:r>
              <w:rPr/>
            </w:r>
          </w:p>
        </w:tc>
      </w:tr>
      <w:tr>
        <w:trPr/>
        <w:tc>
          <w:tcPr>
            <w:tcW w:w="22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3</w:t>
            </w:r>
          </w:p>
        </w:tc>
        <w:tc>
          <w:tcPr>
            <w:tcW w:w="177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Постановление Правительства РФ от 7 октября 2020 г. № 1614 «Об утверждении Правил пожарной безопасности в лесах»</w:t>
            </w:r>
          </w:p>
          <w:p>
            <w:pPr>
              <w:pStyle w:val="Normal"/>
              <w:jc w:val="both"/>
              <w:rPr/>
            </w:pPr>
            <w:r>
              <w:rPr/>
              <w:t>(http://publication.pravo.gov.ru/Document/View/0001202010090014)</w:t>
            </w:r>
          </w:p>
        </w:tc>
        <w:tc>
          <w:tcPr>
            <w:tcW w:w="241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Физические лица, индивидуальные предприниматели, юридические лица и используемые ими лесные участки</w:t>
            </w:r>
          </w:p>
        </w:tc>
        <w:tc>
          <w:tcPr>
            <w:tcW w:w="4394" w:type="dxa"/>
            <w:tcBorders>
              <w:top w:val="outset" w:sz="6" w:space="0" w:color="000000"/>
              <w:left w:val="outset" w:sz="6" w:space="0" w:color="000000"/>
              <w:bottom w:val="outset" w:sz="6" w:space="0" w:color="000000"/>
              <w:right w:val="outset" w:sz="6" w:space="0" w:color="000000"/>
            </w:tcBorders>
            <w:vAlign w:val="center"/>
          </w:tcPr>
          <w:p>
            <w:pPr>
              <w:pStyle w:val="Normal"/>
              <w:rPr/>
            </w:pPr>
            <w:r>
              <w:rPr/>
              <w:t xml:space="preserve">Разделы </w:t>
            </w:r>
            <w:r>
              <w:rPr>
                <w:lang w:val="en-US"/>
              </w:rPr>
              <w:t>II</w:t>
            </w:r>
            <w:r>
              <w:rPr/>
              <w:t>-</w:t>
            </w:r>
            <w:r>
              <w:rPr>
                <w:lang w:val="en-US"/>
              </w:rPr>
              <w:t>XI</w:t>
            </w:r>
            <w:r>
              <w:rPr/>
              <w:t>:</w:t>
            </w:r>
          </w:p>
          <w:p>
            <w:pPr>
              <w:pStyle w:val="Normal"/>
              <w:rPr/>
            </w:pPr>
            <w:r>
              <w:rPr/>
              <w:t>II. Общие требования пожарной безопасности в лесах</w:t>
            </w:r>
          </w:p>
          <w:p>
            <w:pPr>
              <w:pStyle w:val="Normal"/>
              <w:rPr/>
            </w:pPr>
            <w:r>
              <w:rPr/>
              <w:t>8. Со дня схода снежного покрова до установления устойчивой дождливой осенней погоды или образования снежного покрова в лесах запрещается:</w:t>
            </w:r>
          </w:p>
          <w:p>
            <w:pPr>
              <w:pStyle w:val="Normal"/>
              <w:rPr>
                <w:rFonts w:ascii="PT Serif" w:hAnsi="PT Serif"/>
              </w:rPr>
            </w:pPr>
            <w:r>
              <w:rPr>
                <w:rFonts w:ascii="PT Serif" w:hAnsi="PT Serif"/>
              </w:rPr>
              <w:t>а) использовать открытый огонь (костры, паяльные лампы, примусы, мангалы, жаровни) в хвойных молодняках, на гарях, на участках поврежденного леса, торфяниках, в местах рубок (на лесосеках), не очищенных от порубочных остатков (остатки древесины, образующиеся на лесосеке при валке и трелевке деревьев, а также при очистке стволов от сучьев, включающие вершинные части срубленных деревьев, откомлевки, сучья, хворост) и заготовленной древесины, в местах с подсохшей травой, а также под кронами деревьев. В других местах использование открытого огня допускается на площадках, отделенных противопожарной минерализованной (то есть очищенной до минерального слоя почвы) полосой шириной не менее 0,5 метра. Открытый огонь (костер, мангал, жаровня) после завершения сжигания порубочных остатков или его использования с иной целью тщательно засыпается землей или заливается водой до полного прекращения тления;</w:t>
            </w:r>
          </w:p>
          <w:p>
            <w:pPr>
              <w:pStyle w:val="Normal"/>
              <w:rPr>
                <w:rFonts w:ascii="PT Serif" w:hAnsi="PT Serif"/>
              </w:rPr>
            </w:pPr>
            <w:r>
              <w:rPr>
                <w:rFonts w:ascii="PT Serif" w:hAnsi="PT Serif"/>
              </w:rPr>
              <w:t>б) бросать горящие спички, окурки и горячую золу из курительных трубок, стекло (стеклянные бутылки, банки и др.);</w:t>
            </w:r>
          </w:p>
          <w:p>
            <w:pPr>
              <w:pStyle w:val="Normal"/>
              <w:rPr>
                <w:rFonts w:ascii="PT Serif" w:hAnsi="PT Serif"/>
              </w:rPr>
            </w:pPr>
            <w:r>
              <w:rPr>
                <w:rFonts w:ascii="PT Serif" w:hAnsi="PT Serif"/>
              </w:rPr>
              <w:t>в) применять при охоте пыжи из горючих (способных самовозгораться, а также возгораться при воздействии источника зажигания и самостоятельно гореть после его удаления) или тлеющих материалов;</w:t>
            </w:r>
          </w:p>
          <w:p>
            <w:pPr>
              <w:pStyle w:val="Normal"/>
              <w:rPr>
                <w:rFonts w:ascii="PT Serif" w:hAnsi="PT Serif"/>
              </w:rPr>
            </w:pPr>
            <w:r>
              <w:rPr>
                <w:rFonts w:ascii="PT Serif" w:hAnsi="PT Serif"/>
              </w:rPr>
              <w:t>г) оставлять промасленные или пропитанные бензином, керосином или иными горючими веществами материалы (бумагу, ткань, паклю, вату и другие горючие вещества) в не предусмотренных специально для этого местах;</w:t>
            </w:r>
          </w:p>
          <w:p>
            <w:pPr>
              <w:pStyle w:val="Normal"/>
              <w:rPr>
                <w:rFonts w:ascii="PT Serif" w:hAnsi="PT Serif"/>
              </w:rPr>
            </w:pPr>
            <w:r>
              <w:rPr>
                <w:rFonts w:ascii="PT Serif" w:hAnsi="PT Serif"/>
              </w:rPr>
              <w:t>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pPr>
              <w:pStyle w:val="Normal"/>
              <w:rPr/>
            </w:pPr>
            <w:r>
              <w:rPr>
                <w:rFonts w:ascii="PT Serif" w:hAnsi="PT Serif"/>
              </w:rPr>
              <w:t>е) выполнять работы с открытым огнем на торфяниках.</w:t>
            </w:r>
          </w:p>
          <w:p>
            <w:pPr>
              <w:pStyle w:val="Normal"/>
              <w:rPr/>
            </w:pPr>
            <w:r>
              <w:rPr/>
              <w:t>9. Запрещается засорение леса отходами производства и потребления.</w:t>
            </w:r>
          </w:p>
          <w:p>
            <w:pPr>
              <w:pStyle w:val="Normal"/>
              <w:rPr/>
            </w:pPr>
            <w:r>
              <w:rPr/>
              <w:t>10.</w:t>
            </w:r>
            <w:r>
              <w:rPr>
                <w:rFonts w:ascii="PT Serif" w:hAnsi="PT Serif"/>
                <w:shd w:fill="FFFFFF" w:val="clear"/>
              </w:rPr>
              <w:t xml:space="preserve">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 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
          <w:p>
            <w:pPr>
              <w:pStyle w:val="Normal"/>
              <w:shd w:val="clear" w:color="auto" w:fill="FFFFFF"/>
              <w:jc w:val="both"/>
              <w:rPr>
                <w:rFonts w:ascii="PT Serif" w:hAnsi="PT Serif"/>
                <w:lang w:eastAsia="ru-RU"/>
              </w:rPr>
            </w:pPr>
            <w:r>
              <w:rPr/>
              <w:t xml:space="preserve">11. </w:t>
            </w:r>
            <w:r>
              <w:rPr>
                <w:rFonts w:ascii="PT Serif" w:hAnsi="PT Serif"/>
                <w:lang w:eastAsia="ru-RU"/>
              </w:rPr>
              <w:t>Запрещается выжигание хвороста, лесной подстилки, сухой травы и других горючих материалов (веществ и материалов, способных самовозгораться, а также возгораться при воздействии источника зажигания и самостоятельно гореть после его удаления)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pPr>
              <w:pStyle w:val="Normal"/>
              <w:shd w:val="clear" w:color="auto" w:fill="FFFFFF"/>
              <w:jc w:val="both"/>
              <w:rPr>
                <w:rFonts w:ascii="PT Serif" w:hAnsi="PT Serif"/>
                <w:lang w:eastAsia="ru-RU"/>
              </w:rPr>
            </w:pPr>
            <w:r>
              <w:rPr>
                <w:rFonts w:ascii="PT Serif" w:hAnsi="PT Serif"/>
                <w:lang w:eastAsia="ru-RU"/>
              </w:rPr>
              <w:t>12. Юридические лица и граждане, осуществляющие использование лесов, обязаны:</w:t>
            </w:r>
          </w:p>
          <w:p>
            <w:pPr>
              <w:pStyle w:val="Normal"/>
              <w:shd w:val="clear" w:color="auto" w:fill="FFFFFF"/>
              <w:jc w:val="both"/>
              <w:rPr>
                <w:rFonts w:ascii="PT Serif" w:hAnsi="PT Serif"/>
                <w:lang w:eastAsia="ru-RU"/>
              </w:rPr>
            </w:pPr>
            <w:r>
              <w:rPr>
                <w:rFonts w:ascii="PT Serif" w:hAnsi="PT Serif"/>
                <w:lang w:eastAsia="ru-RU"/>
              </w:rPr>
              <w:t>а) 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отделение противопожарной минерализованной полосой шириной не менее 1,4 метра;</w:t>
            </w:r>
          </w:p>
          <w:p>
            <w:pPr>
              <w:pStyle w:val="Normal"/>
              <w:shd w:val="clear" w:color="auto" w:fill="FFFFFF"/>
              <w:jc w:val="both"/>
              <w:rPr>
                <w:rFonts w:ascii="PT Serif" w:hAnsi="PT Serif"/>
                <w:lang w:eastAsia="ru-RU"/>
              </w:rPr>
            </w:pPr>
            <w:r>
              <w:rPr>
                <w:rFonts w:ascii="PT Serif" w:hAnsi="PT Serif"/>
                <w:lang w:eastAsia="ru-RU"/>
              </w:rPr>
              <w:t>б) уведомлять при корчевке пней с помощью взрывчатых веществ о месте и времени проведения этих работ органы государственной власти или органы местного самоуправления, указанные в </w:t>
            </w:r>
            <w:r>
              <w:fldChar w:fldCharType="begin"/>
            </w:r>
            <w:r>
              <w:rPr>
                <w:rStyle w:val="Style8"/>
                <w:rFonts w:ascii="PT Serif" w:hAnsi="PT Serif"/>
                <w:lang w:eastAsia="ru-RU"/>
              </w:rPr>
              <w:instrText xml:space="preserve"> HYPERLINK "https://ivo.garant.ru/" \l "/document/74739511/entry/1004"</w:instrText>
            </w:r>
            <w:r>
              <w:rPr>
                <w:rStyle w:val="Style8"/>
                <w:rFonts w:ascii="PT Serif" w:hAnsi="PT Serif"/>
                <w:lang w:eastAsia="ru-RU"/>
              </w:rPr>
              <w:fldChar w:fldCharType="separate"/>
            </w:r>
            <w:r>
              <w:rPr>
                <w:rStyle w:val="Style8"/>
                <w:rFonts w:ascii="PT Serif" w:hAnsi="PT Serif"/>
                <w:lang w:eastAsia="ru-RU"/>
              </w:rPr>
              <w:t>пункте 4</w:t>
            </w:r>
            <w:r>
              <w:rPr>
                <w:rStyle w:val="Style8"/>
                <w:rFonts w:ascii="PT Serif" w:hAnsi="PT Serif"/>
                <w:lang w:eastAsia="ru-RU"/>
              </w:rPr>
              <w:fldChar w:fldCharType="end"/>
            </w:r>
            <w:r>
              <w:rPr>
                <w:rFonts w:ascii="PT Serif" w:hAnsi="PT Serif"/>
                <w:lang w:eastAsia="ru-RU"/>
              </w:rPr>
              <w:t> настоящих Правил, не менее чем за 10 дней до их начала, прекращать корчевку пней с помощью этих веществ при высокой пожарной опасности в лесу;</w:t>
            </w:r>
          </w:p>
          <w:p>
            <w:pPr>
              <w:pStyle w:val="Normal"/>
              <w:shd w:val="clear" w:color="auto" w:fill="FFFFFF"/>
              <w:jc w:val="both"/>
              <w:rPr>
                <w:rFonts w:ascii="PT Serif" w:hAnsi="PT Serif"/>
                <w:lang w:eastAsia="ru-RU"/>
              </w:rPr>
            </w:pPr>
            <w:r>
              <w:rPr>
                <w:rFonts w:ascii="PT Serif" w:hAnsi="PT Serif"/>
                <w:lang w:eastAsia="ru-RU"/>
              </w:rPr>
              <w:t>в) соблюдать нормы наличия средств предупреждения и тушения лесных пожаров при использовании лесов, утверждаемые Министерством природных ресурсов и экологии Российской Федерации,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p>
            <w:pPr>
              <w:pStyle w:val="Normal"/>
              <w:shd w:val="clear" w:color="auto" w:fill="FFFFFF"/>
              <w:jc w:val="both"/>
              <w:rPr>
                <w:rFonts w:ascii="PT Serif" w:hAnsi="PT Serif"/>
                <w:lang w:eastAsia="ru-RU"/>
              </w:rPr>
            </w:pPr>
            <w:r>
              <w:rPr>
                <w:rFonts w:ascii="PT Serif" w:hAnsi="PT Serif"/>
                <w:lang w:eastAsia="ru-RU"/>
              </w:rPr>
              <w:t>г) 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w:t>
            </w:r>
          </w:p>
          <w:p>
            <w:pPr>
              <w:pStyle w:val="Normal"/>
              <w:shd w:val="clear" w:color="auto" w:fill="FFFFFF"/>
              <w:jc w:val="both"/>
              <w:rPr>
                <w:rFonts w:ascii="PT Serif" w:hAnsi="PT Serif"/>
                <w:lang w:eastAsia="ru-RU"/>
              </w:rPr>
            </w:pPr>
            <w:r>
              <w:rPr/>
              <w:t>13.</w:t>
            </w:r>
            <w:r>
              <w:rPr>
                <w:rFonts w:ascii="PT Serif" w:hAnsi="PT Serif"/>
                <w:lang w:eastAsia="ru-RU"/>
              </w:rPr>
              <w:t xml:space="preserve"> Юридические лица и индивидуальные предприниматели, осуществляющие использование лесов или имеющие объекты в лесу, перед началом пожароопасного сезона, а лица, ответственные за проведение массовых мероприятий в лесу, перед выездом или выходом в лес обязаны провести инструктаж своих работников или участников массовых мероприятий и других мероприятий о соблюдении требований настоящих Правил и предупреждении возникновения лесных пожаров, а также о способах их тушения.</w:t>
            </w:r>
          </w:p>
          <w:p>
            <w:pPr>
              <w:pStyle w:val="Normal"/>
              <w:shd w:val="clear" w:color="auto" w:fill="FFFFFF"/>
              <w:jc w:val="both"/>
              <w:rPr>
                <w:rFonts w:ascii="PT Serif" w:hAnsi="PT Serif"/>
                <w:lang w:eastAsia="ru-RU"/>
              </w:rPr>
            </w:pPr>
            <w:r>
              <w:rPr>
                <w:rFonts w:ascii="PT Serif" w:hAnsi="PT Serif"/>
                <w:lang w:eastAsia="ru-RU"/>
              </w:rPr>
              <w:t>14. Организации, осуществляющие авиационные работы по охране и защите лесов, обязаны обо всех обнаруженных нарушениях настоящих Правил немедленно сообщить об этом в специализированную диспетчерскую службу и информировать органы государственной власти или органы местного самоуправления, указанные в </w:t>
            </w:r>
            <w:r>
              <w:fldChar w:fldCharType="begin"/>
            </w:r>
            <w:r>
              <w:rPr>
                <w:rStyle w:val="Style8"/>
                <w:rFonts w:ascii="PT Serif" w:hAnsi="PT Serif"/>
                <w:lang w:eastAsia="ru-RU"/>
              </w:rPr>
              <w:instrText xml:space="preserve"> HYPERLINK "https://ivo.garant.ru/" \l "/document/74739511/entry/1004"</w:instrText>
            </w:r>
            <w:r>
              <w:rPr>
                <w:rStyle w:val="Style8"/>
                <w:rFonts w:ascii="PT Serif" w:hAnsi="PT Serif"/>
                <w:lang w:eastAsia="ru-RU"/>
              </w:rPr>
              <w:fldChar w:fldCharType="separate"/>
            </w:r>
            <w:r>
              <w:rPr>
                <w:rStyle w:val="Style8"/>
                <w:rFonts w:ascii="PT Serif" w:hAnsi="PT Serif"/>
                <w:lang w:eastAsia="ru-RU"/>
              </w:rPr>
              <w:t>пункте 4</w:t>
            </w:r>
            <w:r>
              <w:rPr>
                <w:rStyle w:val="Style8"/>
                <w:rFonts w:ascii="PT Serif" w:hAnsi="PT Serif"/>
                <w:lang w:eastAsia="ru-RU"/>
              </w:rPr>
              <w:fldChar w:fldCharType="end"/>
            </w:r>
            <w:r>
              <w:rPr>
                <w:rFonts w:ascii="PT Serif" w:hAnsi="PT Serif"/>
                <w:lang w:eastAsia="ru-RU"/>
              </w:rPr>
              <w:t> настоящих Правил.</w:t>
            </w:r>
          </w:p>
          <w:p>
            <w:pPr>
              <w:pStyle w:val="Normal"/>
              <w:rPr/>
            </w:pPr>
            <w:r>
              <w:rPr/>
              <w:t xml:space="preserve"> </w:t>
            </w:r>
            <w:r>
              <w:rPr/>
              <w:t>III. Требования к мерам пожарной безопасности в лесах в зависимости от целевого назначения земель и целевого назначения лесов</w:t>
            </w:r>
          </w:p>
          <w:p>
            <w:pPr>
              <w:pStyle w:val="Normal"/>
              <w:rPr/>
            </w:pPr>
            <w:r>
              <w:rPr>
                <w:rFonts w:ascii="PT Serif" w:hAnsi="PT Serif"/>
                <w:lang w:eastAsia="ru-RU"/>
              </w:rPr>
              <w:t>15. Меры пожарной безопасности, указанные в </w:t>
            </w:r>
            <w:r>
              <w:fldChar w:fldCharType="begin"/>
            </w:r>
            <w:r>
              <w:rPr>
                <w:rStyle w:val="Style8"/>
                <w:rFonts w:ascii="PT Serif" w:hAnsi="PT Serif"/>
                <w:lang w:eastAsia="ru-RU"/>
              </w:rPr>
              <w:instrText xml:space="preserve"> HYPERLINK "https://ivo.garant.ru/" \l "/document/74739511/entry/1003"</w:instrText>
            </w:r>
            <w:r>
              <w:rPr>
                <w:rStyle w:val="Style8"/>
                <w:rFonts w:ascii="PT Serif" w:hAnsi="PT Serif"/>
                <w:lang w:eastAsia="ru-RU"/>
              </w:rPr>
              <w:fldChar w:fldCharType="separate"/>
            </w:r>
            <w:r>
              <w:rPr>
                <w:rStyle w:val="Style8"/>
                <w:rFonts w:ascii="PT Serif" w:hAnsi="PT Serif"/>
                <w:lang w:eastAsia="ru-RU"/>
              </w:rPr>
              <w:t>пункте 3</w:t>
            </w:r>
            <w:r>
              <w:rPr>
                <w:rStyle w:val="Style8"/>
                <w:rFonts w:ascii="PT Serif" w:hAnsi="PT Serif"/>
                <w:lang w:eastAsia="ru-RU"/>
              </w:rPr>
              <w:fldChar w:fldCharType="end"/>
            </w:r>
            <w:r>
              <w:rPr>
                <w:rFonts w:ascii="PT Serif" w:hAnsi="PT Serif"/>
                <w:lang w:eastAsia="ru-RU"/>
              </w:rPr>
              <w:t> настоящих Правил, осуществляются в защитных лесах, расположенных на землях лесного фонда и землях иных категорий, и в эксплуатационных и резервных лесах, расположенных на землях лесного фонда, с учетом установленного правового режима лесов и целевого назначения земель, а также требований настоящего раздела.</w:t>
            </w:r>
          </w:p>
          <w:p>
            <w:pPr>
              <w:pStyle w:val="Normal"/>
              <w:rPr/>
            </w:pPr>
            <w:r>
              <w:rPr>
                <w:rFonts w:ascii="PT Serif" w:hAnsi="PT Serif"/>
                <w:lang w:eastAsia="ru-RU"/>
              </w:rPr>
              <w:t>16. В лесах вне зависимости от целевого назначения земель, на которых они расположены, и целевого назначения лесов, если иное не установлено настоящими Правилами, меры предупреждения лесных пожаров осуществляются в целях недопущения возникновения лесных пожаров, их распространения, а также возможности оперативной доставки сил и средств пожаротушения к местам лесных пожаров.</w:t>
            </w:r>
          </w:p>
          <w:p>
            <w:pPr>
              <w:pStyle w:val="Normal"/>
              <w:rPr/>
            </w:pPr>
            <w:r>
              <w:rPr>
                <w:rFonts w:ascii="PT Serif" w:hAnsi="PT Serif"/>
                <w:lang w:eastAsia="ru-RU"/>
              </w:rPr>
              <w:t>17. Меры предупреждения лесных пожаров, связанные со сплошными рубками, запрещаются:</w:t>
            </w:r>
          </w:p>
          <w:p>
            <w:pPr>
              <w:pStyle w:val="Normal"/>
              <w:rPr/>
            </w:pPr>
            <w:r>
              <w:rPr>
                <w:rFonts w:ascii="PT Serif" w:hAnsi="PT Serif"/>
                <w:lang w:eastAsia="ru-RU"/>
              </w:rPr>
              <w:t>в лесах, расположенных на территориях государственных природных заповедников;</w:t>
            </w:r>
          </w:p>
          <w:p>
            <w:pPr>
              <w:pStyle w:val="Normal"/>
              <w:rPr/>
            </w:pPr>
            <w:r>
              <w:rPr>
                <w:rFonts w:ascii="PT Serif" w:hAnsi="PT Serif"/>
                <w:lang w:eastAsia="ru-RU"/>
              </w:rPr>
              <w:t>в лесах, расположенных на территориях национальных парков, природных парков и государственных природных заказников (если иное не предусмотрено правовым режимом функциональных зон, установленных в границах этих особо охраняемых природных территорий);</w:t>
            </w:r>
          </w:p>
          <w:p>
            <w:pPr>
              <w:pStyle w:val="Normal"/>
              <w:rPr/>
            </w:pPr>
            <w:r>
              <w:rPr>
                <w:rFonts w:ascii="PT Serif" w:hAnsi="PT Serif"/>
                <w:lang w:eastAsia="ru-RU"/>
              </w:rPr>
              <w:t>в лесах, расположенных в водоохранных зонах, а также выполняющих функции защиты природных и иных объектов (за исключением зон с особыми условиями использования территорий, на которых расположены соответствующие леса, если режим указанных территорий предусматривает вырубку деревьев, кустарников, лиан).</w:t>
            </w:r>
          </w:p>
          <w:p>
            <w:pPr>
              <w:pStyle w:val="Normal"/>
              <w:rPr/>
            </w:pPr>
            <w:r>
              <w:rPr>
                <w:rFonts w:ascii="PT Serif" w:hAnsi="PT Serif"/>
                <w:lang w:eastAsia="ru-RU"/>
              </w:rPr>
              <w:t>В таких лесах в целях обеспечения пожарной безопасности максимально используются имеющиеся дороги и просеки, а также осуществляются меры предупреждения лесных пожаров, не связанные со сплошными рубками лесных насаждений (снижение природной пожарной опасности лесов путем регулирования породного состава лесных насаждений, проведение санитарно-оздоровительных мероприятий, устройство противопожарных минерализованных полос).</w:t>
            </w:r>
          </w:p>
          <w:p>
            <w:pPr>
              <w:pStyle w:val="Normal"/>
              <w:rPr/>
            </w:pPr>
            <w:r>
              <w:rPr>
                <w:rFonts w:ascii="PT Serif" w:hAnsi="PT Serif"/>
                <w:lang w:eastAsia="ru-RU"/>
              </w:rPr>
              <w:t>18. В лесах, расположенных на территориях государственных природных заповедников на лесных участках, на которых исключается любое вмешательство человека в природные процессы, запрещаются меры по предупреждению лесных пожаров.</w:t>
            </w:r>
          </w:p>
          <w:p>
            <w:pPr>
              <w:pStyle w:val="Normal"/>
              <w:rPr/>
            </w:pPr>
            <w:r>
              <w:rPr>
                <w:rFonts w:ascii="PT Serif" w:hAnsi="PT Serif"/>
                <w:lang w:eastAsia="ru-RU"/>
              </w:rPr>
              <w:t>19. На лесных участках, имеющих общую границу с лесными участками, указанными в </w:t>
            </w:r>
            <w:r>
              <w:fldChar w:fldCharType="begin"/>
            </w:r>
            <w:r>
              <w:rPr>
                <w:rStyle w:val="Style8"/>
                <w:rFonts w:ascii="PT Serif" w:hAnsi="PT Serif"/>
                <w:lang w:eastAsia="ru-RU"/>
              </w:rPr>
              <w:instrText xml:space="preserve"> HYPERLINK "https://ivo.garant.ru/" \l "/document/74739511/entry/1018"</w:instrText>
            </w:r>
            <w:r>
              <w:rPr>
                <w:rStyle w:val="Style8"/>
                <w:rFonts w:ascii="PT Serif" w:hAnsi="PT Serif"/>
                <w:lang w:eastAsia="ru-RU"/>
              </w:rPr>
              <w:fldChar w:fldCharType="separate"/>
            </w:r>
            <w:r>
              <w:rPr>
                <w:rStyle w:val="Style8"/>
                <w:rFonts w:ascii="PT Serif" w:hAnsi="PT Serif"/>
                <w:lang w:eastAsia="ru-RU"/>
              </w:rPr>
              <w:t>пункте 18</w:t>
            </w:r>
            <w:r>
              <w:rPr>
                <w:rStyle w:val="Style8"/>
                <w:rFonts w:ascii="PT Serif" w:hAnsi="PT Serif"/>
                <w:lang w:eastAsia="ru-RU"/>
              </w:rPr>
              <w:fldChar w:fldCharType="end"/>
            </w:r>
            <w:r>
              <w:rPr>
                <w:rFonts w:ascii="PT Serif" w:hAnsi="PT Serif"/>
                <w:lang w:eastAsia="ru-RU"/>
              </w:rPr>
              <w:t> настоящих Правил, осуществляются меры противопожарного обустройства, предусмотренные </w:t>
            </w:r>
            <w:r>
              <w:fldChar w:fldCharType="begin"/>
            </w:r>
            <w:r>
              <w:rPr>
                <w:rStyle w:val="Style8"/>
                <w:rFonts w:ascii="PT Serif" w:hAnsi="PT Serif"/>
                <w:lang w:eastAsia="ru-RU"/>
              </w:rPr>
              <w:instrText xml:space="preserve"> HYPERLINK "https://ivo.garant.ru/" \l "/document/12150845/entry/5301"</w:instrText>
            </w:r>
            <w:r>
              <w:rPr>
                <w:rStyle w:val="Style8"/>
                <w:rFonts w:ascii="PT Serif" w:hAnsi="PT Serif"/>
                <w:lang w:eastAsia="ru-RU"/>
              </w:rPr>
              <w:fldChar w:fldCharType="separate"/>
            </w:r>
            <w:r>
              <w:rPr>
                <w:rStyle w:val="Style8"/>
                <w:rFonts w:ascii="PT Serif" w:hAnsi="PT Serif"/>
                <w:lang w:eastAsia="ru-RU"/>
              </w:rPr>
              <w:t>статьей 53</w:t>
            </w:r>
            <w:r>
              <w:rPr>
                <w:rStyle w:val="Style8"/>
                <w:rFonts w:ascii="PT Serif" w:hAnsi="PT Serif"/>
                <w:lang w:eastAsia="ru-RU"/>
              </w:rPr>
              <w:fldChar w:fldCharType="end"/>
            </w:r>
            <w:r>
              <w:rPr>
                <w:rStyle w:val="Style8"/>
                <w:rFonts w:ascii="PT Serif" w:hAnsi="PT Serif"/>
                <w:vertAlign w:val="superscript"/>
                <w:lang w:eastAsia="ru-RU"/>
              </w:rPr>
              <w:t> 1</w:t>
            </w:r>
            <w:r>
              <w:rPr>
                <w:rFonts w:ascii="PT Serif" w:hAnsi="PT Serif"/>
                <w:lang w:eastAsia="ru-RU"/>
              </w:rPr>
              <w:t> Лесного кодекса Российской Федерации, препятствующие распространению лесных пожаров.</w:t>
            </w:r>
          </w:p>
          <w:p>
            <w:pPr>
              <w:pStyle w:val="Normal"/>
              <w:rPr/>
            </w:pPr>
            <w:r>
              <w:rPr>
                <w:rFonts w:ascii="PT Serif" w:hAnsi="PT Serif"/>
                <w:lang w:eastAsia="ru-RU"/>
              </w:rPr>
              <w:t>20. В городских лесах и лесах, расположенных на территориях государственных природных заповедников, запрещается профилактическое контролируемое противопожарное выжигание хвороста, лесной подстилки, сухой травы и других лесных горючих материалов.</w:t>
            </w:r>
          </w:p>
          <w:p>
            <w:pPr>
              <w:pStyle w:val="Normal"/>
              <w:rPr/>
            </w:pPr>
            <w:r>
              <w:rPr>
                <w:rFonts w:ascii="PT Serif" w:hAnsi="PT Serif"/>
                <w:lang w:eastAsia="ru-RU"/>
              </w:rPr>
              <w:t>21. В резервных лесах на лесных участках, имеющих общую границу с населенными пунктами и объектами инфраструктуры, осуществляются меры предупреждения лесных пожаров, предусмотренные </w:t>
            </w:r>
            <w:r>
              <w:fldChar w:fldCharType="begin"/>
            </w:r>
            <w:r>
              <w:rPr>
                <w:rStyle w:val="Style8"/>
                <w:rFonts w:ascii="PT Serif" w:hAnsi="PT Serif"/>
                <w:lang w:eastAsia="ru-RU"/>
              </w:rPr>
              <w:instrText xml:space="preserve"> HYPERLINK "https://ivo.garant.ru/" \l "/document/74739511/entry/100301"</w:instrText>
            </w:r>
            <w:r>
              <w:rPr>
                <w:rStyle w:val="Style8"/>
                <w:rFonts w:ascii="PT Serif" w:hAnsi="PT Serif"/>
                <w:lang w:eastAsia="ru-RU"/>
              </w:rPr>
              <w:fldChar w:fldCharType="separate"/>
            </w:r>
            <w:r>
              <w:rPr>
                <w:rStyle w:val="Style8"/>
                <w:rFonts w:ascii="PT Serif" w:hAnsi="PT Serif"/>
                <w:lang w:eastAsia="ru-RU"/>
              </w:rPr>
              <w:t>подпунктом "а" пункта 3</w:t>
            </w:r>
            <w:r>
              <w:rPr>
                <w:rStyle w:val="Style8"/>
                <w:rFonts w:ascii="PT Serif" w:hAnsi="PT Serif"/>
                <w:lang w:eastAsia="ru-RU"/>
              </w:rPr>
              <w:fldChar w:fldCharType="end"/>
            </w:r>
            <w:r>
              <w:rPr>
                <w:rFonts w:ascii="PT Serif" w:hAnsi="PT Serif"/>
                <w:lang w:eastAsia="ru-RU"/>
              </w:rPr>
              <w:t> настоящих Правил.</w:t>
            </w:r>
          </w:p>
          <w:p>
            <w:pPr>
              <w:pStyle w:val="Normal"/>
              <w:rPr/>
            </w:pPr>
            <w:r>
              <w:rPr>
                <w:rFonts w:ascii="PT Serif" w:hAnsi="PT Serif"/>
                <w:lang w:eastAsia="ru-RU"/>
              </w:rPr>
              <w:t>22. Нормативы противопожарного обустройства лесов устанавливаются Министерством природных ресурсов и экологии Российской Федерации.</w:t>
            </w:r>
          </w:p>
          <w:p>
            <w:pPr>
              <w:pStyle w:val="Normal"/>
              <w:rPr/>
            </w:pPr>
            <w:r>
              <w:rPr>
                <w:rFonts w:ascii="PT Serif" w:hAnsi="PT Serif"/>
                <w:lang w:eastAsia="ru-RU"/>
              </w:rPr>
              <w:t>23. Мониторинг пожарной опасности в лесах и лесных пожаров проводится в лесах вне зависимости от целевого назначения земель, на которых они расположены, и целевого назначения лесов.</w:t>
            </w:r>
          </w:p>
          <w:p>
            <w:pPr>
              <w:pStyle w:val="Normal"/>
              <w:rPr/>
            </w:pPr>
            <w:r>
              <w:rPr>
                <w:rFonts w:ascii="PT Serif" w:hAnsi="PT Serif"/>
                <w:lang w:eastAsia="ru-RU"/>
              </w:rPr>
              <w:t>Мониторинг пожарной опасности в лесах и лесных пожаров в резервных лесах, а также в лесах, расположенных на территориях государственных природных заповедников, и на лесных участках, на которых исключается любое вмешательство человека в природные процессы, осуществляется преимущественно с использованием авиационных или космических средств.</w:t>
            </w:r>
          </w:p>
          <w:p>
            <w:pPr>
              <w:pStyle w:val="Normal"/>
              <w:rPr/>
            </w:pPr>
            <w:r>
              <w:rPr>
                <w:rFonts w:ascii="PT Serif" w:hAnsi="PT Serif"/>
                <w:lang w:eastAsia="ru-RU"/>
              </w:rPr>
              <w:t>24. Меры по предупреждению лесных пожаров и мониторингу пожарной опасности в лесах включаются в лесохозяйственные регламенты лесничеств, планы тушения лесных пожаров лесничеств и сводные планы тушения лесных пожаров по субъектам Российской Федерации, разрабатываемые и утверждаемые в установленном порядке.</w:t>
            </w:r>
          </w:p>
          <w:p>
            <w:pPr>
              <w:pStyle w:val="Normal"/>
              <w:rPr/>
            </w:pPr>
            <w:r>
              <w:rPr>
                <w:rFonts w:ascii="PT Serif" w:hAnsi="PT Serif"/>
                <w:lang w:eastAsia="ru-RU"/>
              </w:rPr>
              <w:t>25. Виды средств предупреждения и тушения лесных пожаров, нормативы обеспеченности этими средствами лиц, использующих леса, нормы наличия средств предупреждения и тушения лесных пожаров при использовании лесов, определенные в установленном порядке, включаются в проекты освоения лесов.</w:t>
            </w:r>
          </w:p>
          <w:p>
            <w:pPr>
              <w:pStyle w:val="Normal"/>
              <w:rPr/>
            </w:pPr>
            <w:r>
              <w:rPr/>
              <w:t>IV. Требования пожарной безопасности в лесах при проведении рубок лесных насаждений</w:t>
            </w:r>
          </w:p>
          <w:p>
            <w:pPr>
              <w:pStyle w:val="Normal"/>
              <w:rPr/>
            </w:pPr>
            <w:r>
              <w:rPr>
                <w:rFonts w:ascii="PT Serif" w:hAnsi="PT Serif"/>
                <w:lang w:eastAsia="ru-RU"/>
              </w:rPr>
              <w:t>26.При проведении рубок лесных насаждений одновременно с заготовкой древесины следует производить очистку мест рубок (лесосек) от порубочных остатков.</w:t>
            </w:r>
          </w:p>
          <w:p>
            <w:pPr>
              <w:pStyle w:val="Normal"/>
              <w:rPr/>
            </w:pPr>
            <w:r>
              <w:rPr>
                <w:rFonts w:ascii="PT Serif" w:hAnsi="PT Serif"/>
                <w:lang w:eastAsia="ru-RU"/>
              </w:rPr>
              <w:t>В случаях, когда граждане и юридические лица, осуществляющие использование лесов, обязаны сохранить подрост и молодняк, огневые способы очистки мест рубок (лесосек) от порубочных остатков запрещаются.</w:t>
            </w:r>
          </w:p>
          <w:p>
            <w:pPr>
              <w:pStyle w:val="Normal"/>
              <w:rPr/>
            </w:pPr>
            <w:r>
              <w:rPr>
                <w:rFonts w:ascii="PT Serif" w:hAnsi="PT Serif"/>
                <w:lang w:eastAsia="ru-RU"/>
              </w:rPr>
              <w:t>27. При проведении очистки мест рубок (лесосек) осуществляются:</w:t>
            </w:r>
          </w:p>
          <w:p>
            <w:pPr>
              <w:pStyle w:val="Normal"/>
              <w:rPr/>
            </w:pPr>
            <w:r>
              <w:rPr>
                <w:rFonts w:ascii="PT Serif" w:hAnsi="PT Serif"/>
                <w:lang w:eastAsia="ru-RU"/>
              </w:rPr>
              <w:t>а) весенняя доочистка в случае рубки в зимнее время;</w:t>
            </w:r>
          </w:p>
          <w:p>
            <w:pPr>
              <w:pStyle w:val="Normal"/>
              <w:rPr/>
            </w:pPr>
            <w:r>
              <w:rPr>
                <w:rFonts w:ascii="PT Serif" w:hAnsi="PT Serif"/>
                <w:lang w:eastAsia="ru-RU"/>
              </w:rPr>
              <w:t>б) укладка порубочных остатков длиной не более 2 метров в кучи или валы шириной не более 3 метров с уплотнением их к земле для перегнивания, сжигания или разбрасывания в измельченном виде по площади места рубки (лесосеки) на расстоянии не менее 10 метров от прилегающих лесных насаждений. Расстояние между валами должно быть не менее 20 метров, если оно не обусловлено технологией лесосечных работ;</w:t>
            </w:r>
          </w:p>
          <w:p>
            <w:pPr>
              <w:pStyle w:val="Normal"/>
              <w:rPr/>
            </w:pPr>
            <w:r>
              <w:rPr>
                <w:rFonts w:ascii="PT Serif" w:hAnsi="PT Serif"/>
                <w:lang w:eastAsia="ru-RU"/>
              </w:rPr>
              <w:t>в) завершение сжигания порубочных остатков при огневом способе очистки мест рубок (лесосек)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p>
            <w:pPr>
              <w:pStyle w:val="Normal"/>
              <w:rPr/>
            </w:pPr>
            <w:r>
              <w:rPr>
                <w:rFonts w:ascii="PT Serif" w:hAnsi="PT Serif"/>
                <w:lang w:eastAsia="ru-RU"/>
              </w:rPr>
              <w:t>28. В отдельных районах в виде исключения сжигание порубочных остатков допускается в период пожароопасного сезона (при установлении первого класса пожарной опасности в лесах в зависимости от условий погоды) по решению органов государственной власти или органов местного самоуправления, указанных в </w:t>
            </w:r>
            <w:r>
              <w:fldChar w:fldCharType="begin"/>
            </w:r>
            <w:r>
              <w:rPr>
                <w:rStyle w:val="Style8"/>
                <w:rFonts w:ascii="PT Serif" w:hAnsi="PT Serif"/>
                <w:lang w:eastAsia="ru-RU"/>
              </w:rPr>
              <w:instrText xml:space="preserve"> HYPERLINK "https://ivo.garant.ru/" \l "/document/74739511/entry/1004"</w:instrText>
            </w:r>
            <w:r>
              <w:rPr>
                <w:rStyle w:val="Style8"/>
                <w:rFonts w:ascii="PT Serif" w:hAnsi="PT Serif"/>
                <w:lang w:eastAsia="ru-RU"/>
              </w:rPr>
              <w:fldChar w:fldCharType="separate"/>
            </w:r>
            <w:r>
              <w:rPr>
                <w:rStyle w:val="Style8"/>
                <w:rFonts w:ascii="PT Serif" w:hAnsi="PT Serif"/>
                <w:lang w:eastAsia="ru-RU"/>
              </w:rPr>
              <w:t>пункте 4</w:t>
            </w:r>
            <w:r>
              <w:rPr>
                <w:rStyle w:val="Style8"/>
                <w:rFonts w:ascii="PT Serif" w:hAnsi="PT Serif"/>
                <w:lang w:eastAsia="ru-RU"/>
              </w:rPr>
              <w:fldChar w:fldCharType="end"/>
            </w:r>
            <w:r>
              <w:rPr>
                <w:rFonts w:ascii="PT Serif" w:hAnsi="PT Serif"/>
                <w:lang w:eastAsia="ru-RU"/>
              </w:rPr>
              <w:t> настоящих Правил.</w:t>
            </w:r>
          </w:p>
          <w:p>
            <w:pPr>
              <w:pStyle w:val="Normal"/>
              <w:rPr/>
            </w:pPr>
            <w:r>
              <w:rPr>
                <w:rFonts w:ascii="PT Serif" w:hAnsi="PT Serif"/>
                <w:lang w:eastAsia="ru-RU"/>
              </w:rPr>
              <w:t>При сжигании порубочных остатков должны обеспечиваться сохранность имеющихся на местах рубок (лесосеках) подроста, деревьев-семенников и других несрубленных деревьев, а также полное сгорание порубочных остатков.</w:t>
            </w:r>
          </w:p>
          <w:p>
            <w:pPr>
              <w:pStyle w:val="Normal"/>
              <w:rPr/>
            </w:pPr>
            <w:r>
              <w:rPr>
                <w:rFonts w:ascii="PT Serif" w:hAnsi="PT Serif"/>
                <w:lang w:eastAsia="ru-RU"/>
              </w:rPr>
              <w:t>Сжигание порубочных остатков сплошным палом запрещается.</w:t>
            </w:r>
          </w:p>
          <w:p>
            <w:pPr>
              <w:pStyle w:val="Normal"/>
              <w:rPr/>
            </w:pPr>
            <w:r>
              <w:rPr>
                <w:rFonts w:ascii="PT Serif" w:hAnsi="PT Serif"/>
                <w:lang w:eastAsia="ru-RU"/>
              </w:rPr>
              <w:t>29. Срубленные деревья в случае оставления их на местах рубок (лесосеках) на период пожароопасного сезона должны быть очищены от сучьев и плотно уложены на землю.</w:t>
            </w:r>
          </w:p>
          <w:p>
            <w:pPr>
              <w:pStyle w:val="Normal"/>
              <w:rPr/>
            </w:pPr>
            <w:r>
              <w:rPr>
                <w:rFonts w:ascii="PT Serif" w:hAnsi="PT Serif"/>
                <w:lang w:eastAsia="ru-RU"/>
              </w:rPr>
              <w:t>Заготовленная древесина, оставляемая на местах рубок (лесосеках) на период пожароопасного сезона, должна быть собрана в штабеля или поленницы и отделена противопожарной минерализованной полосой шириной не менее 1,4 метра.</w:t>
            </w:r>
          </w:p>
          <w:p>
            <w:pPr>
              <w:pStyle w:val="Normal"/>
              <w:rPr/>
            </w:pPr>
            <w:r>
              <w:rPr>
                <w:rFonts w:ascii="PT Serif" w:hAnsi="PT Serif"/>
                <w:lang w:eastAsia="ru-RU"/>
              </w:rPr>
              <w:t>30. 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отделяются противопожарной минерализованной полосой шириной не менее 1,4 метра. Места рубок (лесосеки) площадью свыше 25 гектаров должны быть, кроме того, разделены противопожарными минерализованными полосами указанной ширины на участки, не превышающие 25 гектаров.</w:t>
            </w:r>
          </w:p>
          <w:p>
            <w:pPr>
              <w:pStyle w:val="Normal"/>
              <w:rPr/>
            </w:pPr>
            <w:r>
              <w:rPr>
                <w:rFonts w:ascii="PT Serif" w:hAnsi="PT Serif"/>
                <w:lang w:eastAsia="ru-RU"/>
              </w:rPr>
              <w:t>31. Складирование заготовленной древесины должно производиться только на открытых местах на расстоянии:</w:t>
            </w:r>
          </w:p>
          <w:p>
            <w:pPr>
              <w:pStyle w:val="Normal"/>
              <w:rPr/>
            </w:pPr>
            <w:r>
              <w:rPr>
                <w:rFonts w:ascii="PT Serif" w:hAnsi="PT Serif"/>
                <w:lang w:eastAsia="ru-RU"/>
              </w:rPr>
              <w:t>20 метров от прилегающего лиственного леса при площади места складирования до 8 гектаров, а при площади места складирования 8 гектаров и более - 30 метров;</w:t>
            </w:r>
          </w:p>
          <w:p>
            <w:pPr>
              <w:pStyle w:val="Normal"/>
              <w:rPr/>
            </w:pPr>
            <w:r>
              <w:rPr>
                <w:rFonts w:ascii="PT Serif" w:hAnsi="PT Serif"/>
                <w:lang w:eastAsia="ru-RU"/>
              </w:rPr>
              <w:t>40 метров от прилегающих хвойного и смешанного лесов при площади места складирования до 8 гектаров, а при площади места складирования 8 гектаров и более - 60 метров.</w:t>
            </w:r>
          </w:p>
          <w:p>
            <w:pPr>
              <w:pStyle w:val="Normal"/>
              <w:rPr/>
            </w:pPr>
            <w:r>
              <w:rPr>
                <w:rFonts w:ascii="PT Serif" w:hAnsi="PT Serif"/>
                <w:lang w:eastAsia="ru-RU"/>
              </w:rPr>
              <w:t>Места складирования и противопожарные разрывы вокруг них очищаются от горючих материалов и отделяются противопожарной минерализованной полосой шириной не менее 1,4 метра, а в хвойных лесных насаждениях на сухих почвах - 2 такими полосами на расстоянии 5-10 метров одна от другой.</w:t>
            </w:r>
          </w:p>
          <w:p>
            <w:pPr>
              <w:pStyle w:val="Normal"/>
              <w:rPr/>
            </w:pPr>
            <w:r>
              <w:rPr/>
              <w:t>V. Требования пожарной безопасности в лесах при проведении переработки лесных ресурсов, заготовке живицы</w:t>
            </w:r>
          </w:p>
          <w:p>
            <w:pPr>
              <w:pStyle w:val="Normal"/>
              <w:rPr>
                <w:rFonts w:ascii="PT Serif" w:hAnsi="PT Serif"/>
              </w:rPr>
            </w:pPr>
            <w:r>
              <w:rPr/>
              <w:t xml:space="preserve"> </w:t>
            </w:r>
            <w:r>
              <w:rPr>
                <w:rFonts w:ascii="PT Serif" w:hAnsi="PT Serif"/>
              </w:rPr>
              <w:t>32. При проведении в лесах переработки древесины и других лесных ресурсов (углежжение, смолокурение, дегтекурение и др.) требуется:</w:t>
            </w:r>
          </w:p>
          <w:p>
            <w:pPr>
              <w:pStyle w:val="Normal"/>
              <w:rPr>
                <w:rFonts w:ascii="PT Serif" w:hAnsi="PT Serif"/>
              </w:rPr>
            </w:pPr>
            <w:r>
              <w:rPr>
                <w:rFonts w:ascii="PT Serif" w:hAnsi="PT Serif"/>
              </w:rPr>
              <w:t>а) размещать объекты переработки древесины и других лесных ресурсов на расстоянии не менее 50 метров от лесных насаждений;</w:t>
            </w:r>
          </w:p>
          <w:p>
            <w:pPr>
              <w:pStyle w:val="Normal"/>
              <w:rPr>
                <w:rFonts w:ascii="PT Serif" w:hAnsi="PT Serif"/>
              </w:rPr>
            </w:pPr>
            <w:r>
              <w:rPr>
                <w:rFonts w:ascii="PT Serif" w:hAnsi="PT Serif"/>
              </w:rPr>
              <w:t>б) обеспечивать в период пожароопасного сезона в нерабочее время охрану объектов переработки древесины и других лесных ресурсов;</w:t>
            </w:r>
          </w:p>
          <w:p>
            <w:pPr>
              <w:pStyle w:val="Normal"/>
              <w:rPr>
                <w:rFonts w:ascii="PT Serif" w:hAnsi="PT Serif"/>
              </w:rPr>
            </w:pPr>
            <w:r>
              <w:rPr>
                <w:rFonts w:ascii="PT Serif" w:hAnsi="PT Serif"/>
              </w:rPr>
              <w:t>в) содержать территории в радиусе 50 метров от объектов переработки древесины и других лесных ресурсов очищенными от мусора и других горючих материалов, проложить по границам указанных территорий противопожарную минерализованную полосу шириной не менее 1,4 метра, а в хвойных лесных насаждениях на сухих почвах - 2 противопожарные минерализованные полосы такой же ширины на расстоянии 5-10 метров одна от другой.</w:t>
            </w:r>
          </w:p>
          <w:p>
            <w:pPr>
              <w:pStyle w:val="Normal"/>
              <w:rPr>
                <w:rFonts w:ascii="PT Serif" w:hAnsi="PT Serif"/>
              </w:rPr>
            </w:pPr>
            <w:r>
              <w:rPr>
                <w:rFonts w:ascii="PT Serif" w:hAnsi="PT Serif"/>
              </w:rPr>
              <w:t>33. При заготовке живицы требуется:</w:t>
            </w:r>
          </w:p>
          <w:p>
            <w:pPr>
              <w:pStyle w:val="Normal"/>
              <w:rPr>
                <w:rFonts w:ascii="PT Serif" w:hAnsi="PT Serif"/>
              </w:rPr>
            </w:pPr>
            <w:r>
              <w:rPr>
                <w:rFonts w:ascii="PT Serif" w:hAnsi="PT Serif"/>
              </w:rPr>
              <w:t>а) размещать промежуточные склады для хранения живицы на очищенных от древесного мусора и других горючих материалов площадках. Вокруг площадок проложить противопожарную минерализованную полосу шириной не менее 1,4 метра;</w:t>
            </w:r>
          </w:p>
          <w:p>
            <w:pPr>
              <w:pStyle w:val="Normal"/>
              <w:rPr/>
            </w:pPr>
            <w:r>
              <w:rPr>
                <w:rFonts w:ascii="PT Serif" w:hAnsi="PT Serif"/>
              </w:rPr>
              <w:t>б) размещать основные склады для хранения живицы на открытых, очищенных от древесного мусора и других горючих материалов территориях на расстоянии не менее 50 метров от лесных насаждений, проложить по границам этих территорий противопожарную минерализованную полосу шириной не менее 1,4 метра и содержать ее в период пожароопасного сезона в очищенном состоянии.</w:t>
            </w:r>
          </w:p>
          <w:p>
            <w:pPr>
              <w:pStyle w:val="Normal"/>
              <w:rPr/>
            </w:pPr>
            <w:r>
              <w:rPr/>
              <w:t>VI. Требования пожарной безопасности в лесах при осуществлении рекреационной деятельности</w:t>
            </w:r>
          </w:p>
          <w:p>
            <w:pPr>
              <w:pStyle w:val="Normal"/>
              <w:rPr/>
            </w:pPr>
            <w:r>
              <w:rPr/>
              <w:t xml:space="preserve">34. </w:t>
            </w:r>
            <w:r>
              <w:rPr>
                <w:rFonts w:ascii="PT Serif" w:hAnsi="PT Serif"/>
                <w:shd w:fill="FFFFFF" w:val="clear"/>
              </w:rP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государственной власти или органами местного самоуправления, указанными в </w:t>
            </w:r>
            <w:r>
              <w:fldChar w:fldCharType="begin"/>
            </w:r>
            <w:r>
              <w:rPr>
                <w:rStyle w:val="Style8"/>
                <w:shd w:fill="FFFFFF" w:val="clear"/>
                <w:rFonts w:ascii="PT Serif" w:hAnsi="PT Serif"/>
              </w:rPr>
              <w:instrText xml:space="preserve"> HYPERLINK "https://ivo.garant.ru/" \l "/document/74739511/entry/1004"</w:instrText>
            </w:r>
            <w:r>
              <w:rPr>
                <w:rStyle w:val="Style8"/>
                <w:shd w:fill="FFFFFF" w:val="clear"/>
                <w:rFonts w:ascii="PT Serif" w:hAnsi="PT Serif"/>
              </w:rPr>
              <w:fldChar w:fldCharType="separate"/>
            </w:r>
            <w:r>
              <w:rPr>
                <w:rStyle w:val="Style8"/>
                <w:rFonts w:ascii="PT Serif" w:hAnsi="PT Serif"/>
                <w:shd w:fill="FFFFFF" w:val="clear"/>
              </w:rPr>
              <w:t>пункте 4</w:t>
            </w:r>
            <w:r>
              <w:rPr>
                <w:rStyle w:val="Style8"/>
                <w:shd w:fill="FFFFFF" w:val="clear"/>
                <w:rFonts w:ascii="PT Serif" w:hAnsi="PT Serif"/>
              </w:rPr>
              <w:fldChar w:fldCharType="end"/>
            </w:r>
            <w:r>
              <w:rPr>
                <w:rFonts w:ascii="PT Serif" w:hAnsi="PT Serif"/>
                <w:shd w:fill="FFFFFF" w:val="clear"/>
              </w:rPr>
              <w:t> настоящих Правил, при условии оборудования на используемых лесных участках мест для разведения костров и сбора мусора.</w:t>
            </w:r>
          </w:p>
          <w:p>
            <w:pPr>
              <w:pStyle w:val="Normal"/>
              <w:rPr/>
            </w:pPr>
            <w:r>
              <w:rPr/>
              <w:t>VII. Требования пожарной безопасности в лесах при размещении и эксплуатации железных и автомобильных дорог</w:t>
            </w:r>
          </w:p>
          <w:p>
            <w:pPr>
              <w:pStyle w:val="Normal"/>
              <w:shd w:val="clear" w:color="auto" w:fill="FFFFFF"/>
              <w:jc w:val="both"/>
              <w:rPr>
                <w:rFonts w:ascii="PT Serif" w:hAnsi="PT Serif"/>
                <w:lang w:eastAsia="ru-RU"/>
              </w:rPr>
            </w:pPr>
            <w:r>
              <w:rPr/>
              <w:t>35.</w:t>
            </w:r>
            <w:r>
              <w:rPr>
                <w:rFonts w:ascii="PT Serif" w:hAnsi="PT Serif"/>
                <w:lang w:eastAsia="ru-RU"/>
              </w:rPr>
              <w:t xml:space="preserve"> Полосы отвода автомобильных дорог, проходящих через лесные массивы, должны содержаться очищенными от валежной и сухостойной древесины, сучьев, древесных и других горючих материалов.</w:t>
            </w:r>
          </w:p>
          <w:p>
            <w:pPr>
              <w:pStyle w:val="Normal"/>
              <w:shd w:val="clear" w:color="auto" w:fill="FFFFFF"/>
              <w:jc w:val="both"/>
              <w:rPr>
                <w:rFonts w:ascii="PT Serif" w:hAnsi="PT Serif"/>
                <w:lang w:eastAsia="ru-RU"/>
              </w:rPr>
            </w:pPr>
            <w:r>
              <w:rPr>
                <w:rFonts w:ascii="PT Serif" w:hAnsi="PT Serif"/>
                <w:lang w:eastAsia="ru-RU"/>
              </w:rPr>
              <w:t>36. Вдоль лесных дорог, не имеющих полос отвода, полосы шириной 10 метров с каждой стороны дороги должны содержаться очищенными от валежной и сухостойной древесины, сучьев, других горючих материалов.</w:t>
            </w:r>
          </w:p>
          <w:p>
            <w:pPr>
              <w:pStyle w:val="Normal"/>
              <w:shd w:val="clear" w:color="auto" w:fill="FFFFFF"/>
              <w:jc w:val="both"/>
              <w:rPr>
                <w:rFonts w:ascii="PT Serif" w:hAnsi="PT Serif"/>
                <w:lang w:eastAsia="ru-RU"/>
              </w:rPr>
            </w:pPr>
            <w:r>
              <w:rPr>
                <w:rFonts w:ascii="PT Serif" w:hAnsi="PT Serif"/>
                <w:lang w:eastAsia="ru-RU"/>
              </w:rPr>
              <w:t>37. 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5 метров или противопожарной минерализованной полосой шириной не менее 3 метров.</w:t>
            </w:r>
          </w:p>
          <w:p>
            <w:pPr>
              <w:pStyle w:val="Normal"/>
              <w:shd w:val="clear" w:color="auto" w:fill="FFFFFF"/>
              <w:jc w:val="both"/>
              <w:rPr>
                <w:rFonts w:ascii="PT Serif" w:hAnsi="PT Serif"/>
                <w:lang w:eastAsia="ru-RU"/>
              </w:rPr>
            </w:pPr>
            <w:r>
              <w:rPr>
                <w:rFonts w:ascii="PT Serif" w:hAnsi="PT Serif"/>
                <w:lang w:eastAsia="ru-RU"/>
              </w:rPr>
              <w:t>38. Владельцы инфраструктуры железнодорожного транспорта общего пользования, владельцы железнодорожных путей необщего пользования, перевозчики, а также юридические лица, использующие земельные участки на полосах отвода железных дорог в пределах земель железнодорожного транспорта, обязаны:</w:t>
            </w:r>
          </w:p>
          <w:p>
            <w:pPr>
              <w:pStyle w:val="Normal"/>
              <w:shd w:val="clear" w:color="auto" w:fill="FFFFFF"/>
              <w:jc w:val="both"/>
              <w:rPr>
                <w:rFonts w:ascii="PT Serif" w:hAnsi="PT Serif"/>
                <w:lang w:eastAsia="ru-RU"/>
              </w:rPr>
            </w:pPr>
            <w:r>
              <w:rPr>
                <w:rFonts w:ascii="PT Serif" w:hAnsi="PT Serif"/>
                <w:lang w:eastAsia="ru-RU"/>
              </w:rPr>
              <w:t>а) не допускать эксплуатации тепловозов, не оборудованных искрогасительными и (или) искроулавливающими устройствами, на участках железнодорожных путей общего и необщего пользования, проходящих через лесные массивы;</w:t>
            </w:r>
          </w:p>
          <w:p>
            <w:pPr>
              <w:pStyle w:val="Normal"/>
              <w:shd w:val="clear" w:color="auto" w:fill="FFFFFF"/>
              <w:jc w:val="both"/>
              <w:rPr>
                <w:rFonts w:ascii="PT Serif" w:hAnsi="PT Serif"/>
                <w:lang w:eastAsia="ru-RU"/>
              </w:rPr>
            </w:pPr>
            <w:r>
              <w:rPr>
                <w:rFonts w:ascii="PT Serif" w:hAnsi="PT Serif"/>
                <w:lang w:eastAsia="ru-RU"/>
              </w:rPr>
              <w:t>б) организовывать в период пожароопасного сезона при высокой и чрезвычайной пожарной опасности в лесу патрулирование на проходящих через лесные массивы участках железнодорожных путей общего и необщего пользования в целях своевременного обнаружения и ликвидации очагов огня;</w:t>
            </w:r>
          </w:p>
          <w:p>
            <w:pPr>
              <w:pStyle w:val="Normal"/>
              <w:shd w:val="clear" w:color="auto" w:fill="FFFFFF"/>
              <w:jc w:val="both"/>
              <w:rPr>
                <w:rFonts w:ascii="PT Serif" w:hAnsi="PT Serif"/>
                <w:lang w:eastAsia="ru-RU"/>
              </w:rPr>
            </w:pPr>
            <w:r>
              <w:rPr>
                <w:rFonts w:ascii="PT Serif" w:hAnsi="PT Serif"/>
                <w:lang w:eastAsia="ru-RU"/>
              </w:rPr>
              <w:t>в) в случае возникновения пожаров в полосе отвода железной дороги или вблизи нее немедленно организовать их тушение и сообщить об этом в специализированную диспетчерскую службу и органы государственной власти или органы местного самоуправления, указанные в </w:t>
            </w:r>
            <w:r>
              <w:fldChar w:fldCharType="begin"/>
            </w:r>
            <w:r>
              <w:rPr>
                <w:rStyle w:val="Style8"/>
                <w:rFonts w:ascii="PT Serif" w:hAnsi="PT Serif"/>
                <w:lang w:eastAsia="ru-RU"/>
              </w:rPr>
              <w:instrText xml:space="preserve"> HYPERLINK "https://ivo.garant.ru/" \l "/document/74739511/entry/1004"</w:instrText>
            </w:r>
            <w:r>
              <w:rPr>
                <w:rStyle w:val="Style8"/>
                <w:rFonts w:ascii="PT Serif" w:hAnsi="PT Serif"/>
                <w:lang w:eastAsia="ru-RU"/>
              </w:rPr>
              <w:fldChar w:fldCharType="separate"/>
            </w:r>
            <w:r>
              <w:rPr>
                <w:rStyle w:val="Style8"/>
                <w:rFonts w:ascii="PT Serif" w:hAnsi="PT Serif"/>
                <w:lang w:eastAsia="ru-RU"/>
              </w:rPr>
              <w:t>пункте 4</w:t>
            </w:r>
            <w:r>
              <w:rPr>
                <w:rStyle w:val="Style8"/>
                <w:rFonts w:ascii="PT Serif" w:hAnsi="PT Serif"/>
                <w:lang w:eastAsia="ru-RU"/>
              </w:rPr>
              <w:fldChar w:fldCharType="end"/>
            </w:r>
            <w:r>
              <w:rPr>
                <w:rFonts w:ascii="PT Serif" w:hAnsi="PT Serif"/>
                <w:lang w:eastAsia="ru-RU"/>
              </w:rPr>
              <w:t> настоящих Правил.</w:t>
            </w:r>
          </w:p>
          <w:p>
            <w:pPr>
              <w:pStyle w:val="Normal"/>
              <w:shd w:val="clear" w:color="auto" w:fill="FFFFFF"/>
              <w:jc w:val="both"/>
              <w:rPr>
                <w:rFonts w:ascii="PT Serif" w:hAnsi="PT Serif"/>
                <w:lang w:eastAsia="ru-RU"/>
              </w:rPr>
            </w:pPr>
            <w:r>
              <w:rPr>
                <w:rFonts w:ascii="PT Serif" w:hAnsi="PT Serif"/>
                <w:lang w:eastAsia="ru-RU"/>
              </w:rPr>
              <w:t>39. На участках железнодорожных путей общего и необщего пользования, проходящих через лесные массивы, не разрешается в период пожароопасного сезона выбрасывать горячие шлак, уголь и золу, горящие окурки и спички из окон и дверей железнодорожного подвижного состава.</w:t>
            </w:r>
          </w:p>
          <w:p>
            <w:pPr>
              <w:pStyle w:val="Normal"/>
              <w:rPr/>
            </w:pPr>
            <w:r>
              <w:rPr/>
              <w:t>VIII. Требования пожарной безопасности в лесах при добыче торфа</w:t>
            </w:r>
          </w:p>
          <w:p>
            <w:pPr>
              <w:pStyle w:val="Normal"/>
              <w:rPr>
                <w:rFonts w:ascii="PT Serif" w:hAnsi="PT Serif"/>
              </w:rPr>
            </w:pPr>
            <w:r>
              <w:rPr/>
              <w:t xml:space="preserve">40. </w:t>
            </w:r>
            <w:r>
              <w:rPr>
                <w:rFonts w:ascii="PT Serif" w:hAnsi="PT Serif"/>
              </w:rPr>
              <w:t>При добыче торфа в лесах требуется:</w:t>
            </w:r>
          </w:p>
          <w:p>
            <w:pPr>
              <w:pStyle w:val="Normal"/>
              <w:rPr>
                <w:rFonts w:ascii="PT Serif" w:hAnsi="PT Serif"/>
              </w:rPr>
            </w:pPr>
            <w:r>
              <w:rPr>
                <w:rFonts w:ascii="PT Serif" w:hAnsi="PT Serif"/>
              </w:rPr>
              <w:t>а)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 100 метров (в зависимости от местных условий) с водоподводящим каналом соответствующего проектного размера, расположенным по внутреннему краю разрыва;</w:t>
            </w:r>
          </w:p>
          <w:p>
            <w:pPr>
              <w:pStyle w:val="Normal"/>
              <w:rPr>
                <w:rFonts w:ascii="PT Serif" w:hAnsi="PT Serif"/>
              </w:rPr>
            </w:pPr>
            <w:r>
              <w:rPr>
                <w:rFonts w:ascii="PT Serif" w:hAnsi="PT Serif"/>
              </w:rPr>
              <w:t>б) произвести вырубку хвойного леса, а также лиственных деревьев высотой более 8 метров и убрать порубочные остатки и валежник со всей площади противопожарного разрыва;</w:t>
            </w:r>
          </w:p>
          <w:p>
            <w:pPr>
              <w:pStyle w:val="Normal"/>
              <w:rPr>
                <w:rFonts w:ascii="PT Serif" w:hAnsi="PT Serif"/>
              </w:rPr>
            </w:pPr>
            <w:r>
              <w:rPr>
                <w:rFonts w:ascii="PT Serif" w:hAnsi="PT Serif"/>
              </w:rPr>
              <w:t>в) полностью убрать древесную и кустарниковую растительность на противопожарном разрыве со стороны лесного массива на полосе шириной 6-8 метров.</w:t>
            </w:r>
          </w:p>
          <w:p>
            <w:pPr>
              <w:pStyle w:val="Normal"/>
              <w:rPr>
                <w:rFonts w:ascii="PT Serif" w:hAnsi="PT Serif"/>
              </w:rPr>
            </w:pPr>
            <w:r>
              <w:rPr>
                <w:rFonts w:ascii="PT Serif" w:hAnsi="PT Serif"/>
              </w:rPr>
              <w:t>41. 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горючие материалы, включая добытый торф.</w:t>
            </w:r>
          </w:p>
          <w:p>
            <w:pPr>
              <w:pStyle w:val="Normal"/>
              <w:rPr/>
            </w:pPr>
            <w:r>
              <w:rPr>
                <w:rFonts w:ascii="PT Serif" w:hAnsi="PT Serif"/>
              </w:rPr>
              <w:t>42. После завершения работ по добыче торфа рекультивация земель должна производиться с учетом обеспечения пожарной безопасности на выработанных площадях.</w:t>
            </w:r>
          </w:p>
          <w:p>
            <w:pPr>
              <w:pStyle w:val="Normal"/>
              <w:rPr/>
            </w:pPr>
            <w:r>
              <w:rPr/>
              <w:t>IX. Требования пожарной безопасности в лесах при выполнении работ по геологическому изучению недр, разведке и добыче полезных ископаемых</w:t>
            </w:r>
          </w:p>
          <w:p>
            <w:pPr>
              <w:pStyle w:val="Normal"/>
              <w:shd w:val="clear" w:color="auto" w:fill="FFFFFF"/>
              <w:jc w:val="both"/>
              <w:rPr>
                <w:rFonts w:ascii="PT Serif" w:hAnsi="PT Serif"/>
                <w:lang w:eastAsia="ru-RU"/>
              </w:rPr>
            </w:pPr>
            <w:r>
              <w:rPr/>
              <w:t xml:space="preserve">43. </w:t>
            </w:r>
            <w:r>
              <w:rPr>
                <w:rFonts w:ascii="PT Serif" w:hAnsi="PT Serif"/>
                <w:lang w:eastAsia="ru-RU"/>
              </w:rPr>
              <w:t>При проведении работ по геологическому изучению недр, разведке и добыче полезных ископаемых в период пожароопасного сезона в лесах требуется:а) содержать территории, отведенные под буровые скважины и другие сооружения в состоянии, свободном от горючих материалов;</w:t>
            </w:r>
          </w:p>
          <w:p>
            <w:pPr>
              <w:pStyle w:val="Normal"/>
              <w:shd w:val="clear" w:color="auto" w:fill="FFFFFF"/>
              <w:jc w:val="both"/>
              <w:rPr>
                <w:rFonts w:ascii="PT Serif" w:hAnsi="PT Serif"/>
                <w:lang w:eastAsia="ru-RU"/>
              </w:rPr>
            </w:pPr>
            <w:r>
              <w:rPr>
                <w:rFonts w:ascii="PT Serif" w:hAnsi="PT Serif"/>
                <w:lang w:eastAsia="ru-RU"/>
              </w:rPr>
              <w:t>б) проложить по границам территорий, отведенных под буровые скважины и другие сооружения противопожарную минерализованную полосу шириной не менее 1,4 метра и содержать ее в очищенном от горючих материалов состоянии;</w:t>
            </w:r>
          </w:p>
          <w:p>
            <w:pPr>
              <w:pStyle w:val="Normal"/>
              <w:shd w:val="clear" w:color="auto" w:fill="FFFFFF"/>
              <w:jc w:val="both"/>
              <w:rPr>
                <w:rFonts w:ascii="PT Serif" w:hAnsi="PT Serif"/>
                <w:lang w:eastAsia="ru-RU"/>
              </w:rPr>
            </w:pPr>
            <w:r>
              <w:rPr>
                <w:rFonts w:ascii="PT Serif" w:hAnsi="PT Serif"/>
                <w:lang w:eastAsia="ru-RU"/>
              </w:rPr>
              <w:t>в) не допускать хранения нефти в открытых емкостях и котлованах, а также загрязнения предоставленной для использования прилегающей к площадке скважин территории горючими веществами (нефтью и нефтепродуктами);</w:t>
            </w:r>
          </w:p>
          <w:p>
            <w:pPr>
              <w:pStyle w:val="Normal"/>
              <w:shd w:val="clear" w:color="auto" w:fill="FFFFFF"/>
              <w:jc w:val="both"/>
              <w:rPr>
                <w:rFonts w:ascii="PT Serif" w:hAnsi="PT Serif"/>
                <w:lang w:eastAsia="ru-RU"/>
              </w:rPr>
            </w:pPr>
            <w:r>
              <w:rPr>
                <w:rFonts w:ascii="PT Serif" w:hAnsi="PT Serif"/>
                <w:lang w:eastAsia="ru-RU"/>
              </w:rPr>
              <w:t>г) согласовывать с органами государственной власти или органами местного самоуправления, указанными в </w:t>
            </w:r>
            <w:r>
              <w:fldChar w:fldCharType="begin"/>
            </w:r>
            <w:r>
              <w:rPr>
                <w:rStyle w:val="Style8"/>
                <w:rFonts w:ascii="PT Serif" w:hAnsi="PT Serif"/>
                <w:lang w:eastAsia="ru-RU"/>
              </w:rPr>
              <w:instrText xml:space="preserve"> HYPERLINK "https://ivo.garant.ru/" \l "/document/74739511/entry/1004"</w:instrText>
            </w:r>
            <w:r>
              <w:rPr>
                <w:rStyle w:val="Style8"/>
                <w:rFonts w:ascii="PT Serif" w:hAnsi="PT Serif"/>
                <w:lang w:eastAsia="ru-RU"/>
              </w:rPr>
              <w:fldChar w:fldCharType="separate"/>
            </w:r>
            <w:r>
              <w:rPr>
                <w:rStyle w:val="Style8"/>
                <w:rFonts w:ascii="PT Serif" w:hAnsi="PT Serif"/>
                <w:lang w:eastAsia="ru-RU"/>
              </w:rPr>
              <w:t>пункте 4</w:t>
            </w:r>
            <w:r>
              <w:rPr>
                <w:rStyle w:val="Style8"/>
                <w:rFonts w:ascii="PT Serif" w:hAnsi="PT Serif"/>
                <w:lang w:eastAsia="ru-RU"/>
              </w:rPr>
              <w:fldChar w:fldCharType="end"/>
            </w:r>
            <w:r>
              <w:rPr>
                <w:rFonts w:ascii="PT Serif" w:hAnsi="PT Serif"/>
                <w:lang w:eastAsia="ru-RU"/>
              </w:rPr>
              <w:t> настоящих Правил, порядок и время сжигания нефти при аварийных разливах, если они ликвидируются этим путем.</w:t>
            </w:r>
          </w:p>
          <w:p>
            <w:pPr>
              <w:pStyle w:val="Normal"/>
              <w:rPr/>
            </w:pPr>
            <w:r>
              <w:rPr/>
              <w:t>X. Требования пожарной безопасности в лесах при строительстве, реконструкции и эксплуатации линий электропередачи, связи, трубопроводов</w:t>
            </w:r>
          </w:p>
          <w:p>
            <w:pPr>
              <w:pStyle w:val="Normal"/>
              <w:shd w:val="clear" w:color="auto" w:fill="FFFFFF"/>
              <w:jc w:val="both"/>
              <w:rPr>
                <w:rFonts w:ascii="PT Serif" w:hAnsi="PT Serif"/>
                <w:lang w:eastAsia="ru-RU"/>
              </w:rPr>
            </w:pPr>
            <w:r>
              <w:rPr/>
              <w:t xml:space="preserve">44. </w:t>
            </w:r>
            <w:r>
              <w:rPr>
                <w:rFonts w:ascii="PT Serif" w:hAnsi="PT Serif"/>
                <w:lang w:eastAsia="ru-RU"/>
              </w:rPr>
              <w:t>44. 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трубопроводы не более чем через каждые 7 километров устраиваются переезды для пожарной техники, прокладываются противопожарные минерализованные полосы шириной 2 - 2,5 метра вокруг строений, а также вокруг колодцев на трубопроводах.</w:t>
            </w:r>
          </w:p>
          <w:p>
            <w:pPr>
              <w:pStyle w:val="Normal"/>
              <w:shd w:val="clear" w:color="auto" w:fill="FFFFFF"/>
              <w:jc w:val="both"/>
              <w:rPr>
                <w:rFonts w:ascii="PT Serif" w:hAnsi="PT Serif"/>
                <w:lang w:eastAsia="ru-RU"/>
              </w:rPr>
            </w:pPr>
            <w:r>
              <w:rPr>
                <w:rFonts w:ascii="PT Serif" w:hAnsi="PT Serif"/>
                <w:lang w:eastAsia="ru-RU"/>
              </w:rPr>
              <w:t>45. При строительстве, реконструкции и эксплуатации линий электропередачи, линий связи и трубопроводов, а также при содержании проложенных вдоль таких объектов просек обеспечиваются рубка лесных насаждений, складирование и уборка заготовленной древесины, порубочных остатков в соответствии с требованиями, предусмотренными </w:t>
            </w:r>
            <w:r>
              <w:fldChar w:fldCharType="begin"/>
            </w:r>
            <w:r>
              <w:rPr>
                <w:rStyle w:val="Style8"/>
                <w:rFonts w:ascii="PT Serif" w:hAnsi="PT Serif"/>
                <w:lang w:eastAsia="ru-RU"/>
              </w:rPr>
              <w:instrText xml:space="preserve"> HYPERLINK "https://ivo.garant.ru/" \l "/document/74739511/entry/1026"</w:instrText>
            </w:r>
            <w:r>
              <w:rPr>
                <w:rStyle w:val="Style8"/>
                <w:rFonts w:ascii="PT Serif" w:hAnsi="PT Serif"/>
                <w:lang w:eastAsia="ru-RU"/>
              </w:rPr>
              <w:fldChar w:fldCharType="separate"/>
            </w:r>
            <w:r>
              <w:rPr>
                <w:rStyle w:val="Style8"/>
                <w:rFonts w:ascii="PT Serif" w:hAnsi="PT Serif"/>
                <w:lang w:eastAsia="ru-RU"/>
              </w:rPr>
              <w:t>пунктами 26 - 31</w:t>
            </w:r>
            <w:r>
              <w:rPr>
                <w:rStyle w:val="Style8"/>
                <w:rFonts w:ascii="PT Serif" w:hAnsi="PT Serif"/>
                <w:lang w:eastAsia="ru-RU"/>
              </w:rPr>
              <w:fldChar w:fldCharType="end"/>
            </w:r>
            <w:r>
              <w:rPr>
                <w:rFonts w:ascii="PT Serif" w:hAnsi="PT Serif"/>
                <w:lang w:eastAsia="ru-RU"/>
              </w:rPr>
              <w:t> настоящих Правил. При этом допускается складирование вырубленной древесины в границах просеки с соблюдением требований </w:t>
            </w:r>
            <w:r>
              <w:fldChar w:fldCharType="begin"/>
            </w:r>
            <w:r>
              <w:rPr>
                <w:rStyle w:val="Style8"/>
                <w:rFonts w:ascii="PT Serif" w:hAnsi="PT Serif"/>
                <w:lang w:eastAsia="ru-RU"/>
              </w:rPr>
              <w:instrText xml:space="preserve"> HYPERLINK "https://ivo.garant.ru/" \l "/document/74739511/entry/1029"</w:instrText>
            </w:r>
            <w:r>
              <w:rPr>
                <w:rStyle w:val="Style8"/>
                <w:rFonts w:ascii="PT Serif" w:hAnsi="PT Serif"/>
                <w:lang w:eastAsia="ru-RU"/>
              </w:rPr>
              <w:fldChar w:fldCharType="separate"/>
            </w:r>
            <w:r>
              <w:rPr>
                <w:rStyle w:val="Style8"/>
                <w:rFonts w:ascii="PT Serif" w:hAnsi="PT Serif"/>
                <w:lang w:eastAsia="ru-RU"/>
              </w:rPr>
              <w:t>пункта 29</w:t>
            </w:r>
            <w:r>
              <w:rPr>
                <w:rStyle w:val="Style8"/>
                <w:rFonts w:ascii="PT Serif" w:hAnsi="PT Serif"/>
                <w:lang w:eastAsia="ru-RU"/>
              </w:rPr>
              <w:fldChar w:fldCharType="end"/>
            </w:r>
            <w:r>
              <w:rPr>
                <w:rFonts w:ascii="PT Serif" w:hAnsi="PT Serif"/>
                <w:lang w:eastAsia="ru-RU"/>
              </w:rPr>
              <w:t> настоящих Правил в случае, если выполнение требований </w:t>
            </w:r>
            <w:r>
              <w:fldChar w:fldCharType="begin"/>
            </w:r>
            <w:r>
              <w:rPr>
                <w:rStyle w:val="Style8"/>
                <w:rFonts w:ascii="PT Serif" w:hAnsi="PT Serif"/>
                <w:lang w:eastAsia="ru-RU"/>
              </w:rPr>
              <w:instrText xml:space="preserve"> HYPERLINK "https://ivo.garant.ru/" \l "/document/74739511/entry/1031"</w:instrText>
            </w:r>
            <w:r>
              <w:rPr>
                <w:rStyle w:val="Style8"/>
                <w:rFonts w:ascii="PT Serif" w:hAnsi="PT Serif"/>
                <w:lang w:eastAsia="ru-RU"/>
              </w:rPr>
              <w:fldChar w:fldCharType="separate"/>
            </w:r>
            <w:r>
              <w:rPr>
                <w:rStyle w:val="Style8"/>
                <w:rFonts w:ascii="PT Serif" w:hAnsi="PT Serif"/>
                <w:lang w:eastAsia="ru-RU"/>
              </w:rPr>
              <w:t>пункта 31</w:t>
            </w:r>
            <w:r>
              <w:rPr>
                <w:rStyle w:val="Style8"/>
                <w:rFonts w:ascii="PT Serif" w:hAnsi="PT Serif"/>
                <w:lang w:eastAsia="ru-RU"/>
              </w:rPr>
              <w:fldChar w:fldCharType="end"/>
            </w:r>
            <w:r>
              <w:rPr>
                <w:rFonts w:ascii="PT Serif" w:hAnsi="PT Serif"/>
                <w:lang w:eastAsia="ru-RU"/>
              </w:rPr>
              <w:t> при складировании невозможно ввиду отсутствия близлежащих открытых пространств или ширины просеки.</w:t>
            </w:r>
          </w:p>
          <w:p>
            <w:pPr>
              <w:pStyle w:val="Normal"/>
              <w:rPr/>
            </w:pPr>
            <w:r>
              <w:rPr/>
              <w:t>XI. Требования к пребыванию граждан в лесах</w:t>
            </w:r>
          </w:p>
          <w:p>
            <w:pPr>
              <w:pStyle w:val="Normal"/>
              <w:shd w:val="clear" w:color="auto" w:fill="FFFFFF"/>
              <w:jc w:val="both"/>
              <w:rPr>
                <w:rFonts w:ascii="PT Serif" w:hAnsi="PT Serif"/>
                <w:lang w:eastAsia="ru-RU"/>
              </w:rPr>
            </w:pPr>
            <w:r>
              <w:rPr/>
              <w:t xml:space="preserve">46. </w:t>
            </w:r>
            <w:r>
              <w:rPr>
                <w:rFonts w:ascii="PT Serif" w:hAnsi="PT Serif"/>
                <w:lang w:eastAsia="ru-RU"/>
              </w:rPr>
              <w:t>Граждане при пребывании в лесах обязаны:</w:t>
            </w:r>
          </w:p>
          <w:p>
            <w:pPr>
              <w:pStyle w:val="Normal"/>
              <w:shd w:val="clear" w:color="auto" w:fill="FFFFFF"/>
              <w:jc w:val="both"/>
              <w:rPr>
                <w:rFonts w:ascii="PT Serif" w:hAnsi="PT Serif"/>
                <w:lang w:eastAsia="ru-RU"/>
              </w:rPr>
            </w:pPr>
            <w:r>
              <w:rPr>
                <w:rFonts w:ascii="PT Serif" w:hAnsi="PT Serif"/>
                <w:lang w:eastAsia="ru-RU"/>
              </w:rPr>
              <w:t>а) соблюдать требования пожарной безопасности в лесах, установленные </w:t>
            </w:r>
            <w:r>
              <w:fldChar w:fldCharType="begin"/>
            </w:r>
            <w:r>
              <w:rPr>
                <w:rStyle w:val="Style8"/>
                <w:rFonts w:ascii="PT Serif" w:hAnsi="PT Serif"/>
                <w:lang w:eastAsia="ru-RU"/>
              </w:rPr>
              <w:instrText xml:space="preserve"> HYPERLINK "https://ivo.garant.ru/" \l "/document/74739511/entry/1008"</w:instrText>
            </w:r>
            <w:r>
              <w:rPr>
                <w:rStyle w:val="Style8"/>
                <w:rFonts w:ascii="PT Serif" w:hAnsi="PT Serif"/>
                <w:lang w:eastAsia="ru-RU"/>
              </w:rPr>
              <w:fldChar w:fldCharType="separate"/>
            </w:r>
            <w:r>
              <w:rPr>
                <w:rStyle w:val="Style8"/>
                <w:rFonts w:ascii="PT Serif" w:hAnsi="PT Serif"/>
                <w:lang w:eastAsia="ru-RU"/>
              </w:rPr>
              <w:t>пунктами 8-11</w:t>
            </w:r>
            <w:r>
              <w:rPr>
                <w:rStyle w:val="Style8"/>
                <w:rFonts w:ascii="PT Serif" w:hAnsi="PT Serif"/>
                <w:lang w:eastAsia="ru-RU"/>
              </w:rPr>
              <w:fldChar w:fldCharType="end"/>
            </w:r>
            <w:r>
              <w:rPr>
                <w:rFonts w:ascii="PT Serif" w:hAnsi="PT Serif"/>
                <w:lang w:eastAsia="ru-RU"/>
              </w:rPr>
              <w:t> настоящих Правил;</w:t>
            </w:r>
          </w:p>
          <w:p>
            <w:pPr>
              <w:pStyle w:val="Normal"/>
              <w:shd w:val="clear" w:color="auto" w:fill="FFFFFF"/>
              <w:jc w:val="both"/>
              <w:rPr>
                <w:rFonts w:ascii="PT Serif" w:hAnsi="PT Serif"/>
                <w:lang w:eastAsia="ru-RU"/>
              </w:rPr>
            </w:pPr>
            <w:r>
              <w:rPr>
                <w:rFonts w:ascii="PT Serif" w:hAnsi="PT Serif"/>
                <w:lang w:eastAsia="ru-RU"/>
              </w:rPr>
              <w:t>б) при обнаружении лесных пожаров обязаны сообщить о лесном пожаре с использованием единого номера вызова экстренных оперативных служб "112", а также в специализированную диспетчерскую службу;</w:t>
            </w:r>
          </w:p>
          <w:p>
            <w:pPr>
              <w:pStyle w:val="Normal"/>
              <w:shd w:val="clear" w:color="auto" w:fill="FFFFFF"/>
              <w:jc w:val="both"/>
              <w:rPr>
                <w:rFonts w:ascii="PT Serif" w:hAnsi="PT Serif"/>
                <w:lang w:eastAsia="ru-RU"/>
              </w:rPr>
            </w:pPr>
            <w:r>
              <w:rPr>
                <w:rFonts w:ascii="PT Serif" w:hAnsi="PT Serif"/>
                <w:lang w:eastAsia="ru-RU"/>
              </w:rPr>
              <w:t>в) принимать при обнаружении лесного пожара посильные меры по его тушению своими силами до прибытия сил пожаротушения;</w:t>
            </w:r>
          </w:p>
          <w:p>
            <w:pPr>
              <w:pStyle w:val="Normal"/>
              <w:shd w:val="clear" w:color="auto" w:fill="FFFFFF"/>
              <w:jc w:val="both"/>
              <w:rPr>
                <w:rFonts w:ascii="PT Serif" w:hAnsi="PT Serif"/>
                <w:lang w:eastAsia="ru-RU"/>
              </w:rPr>
            </w:pPr>
            <w:r>
              <w:rPr>
                <w:rFonts w:ascii="PT Serif" w:hAnsi="PT Serif"/>
                <w:lang w:eastAsia="ru-RU"/>
              </w:rPr>
              <w:t>г) оказывать содействие органам государственной власти и органам местного самоуправления, указанным в </w:t>
            </w:r>
            <w:r>
              <w:fldChar w:fldCharType="begin"/>
            </w:r>
            <w:r>
              <w:rPr>
                <w:rStyle w:val="Style8"/>
                <w:rFonts w:ascii="PT Serif" w:hAnsi="PT Serif"/>
                <w:lang w:eastAsia="ru-RU"/>
              </w:rPr>
              <w:instrText xml:space="preserve"> HYPERLINK "https://ivo.garant.ru/" \l "/document/74739511/entry/1004"</w:instrText>
            </w:r>
            <w:r>
              <w:rPr>
                <w:rStyle w:val="Style8"/>
                <w:rFonts w:ascii="PT Serif" w:hAnsi="PT Serif"/>
                <w:lang w:eastAsia="ru-RU"/>
              </w:rPr>
              <w:fldChar w:fldCharType="separate"/>
            </w:r>
            <w:r>
              <w:rPr>
                <w:rStyle w:val="Style8"/>
                <w:rFonts w:ascii="PT Serif" w:hAnsi="PT Serif"/>
                <w:lang w:eastAsia="ru-RU"/>
              </w:rPr>
              <w:t>пункте 4</w:t>
            </w:r>
            <w:r>
              <w:rPr>
                <w:rStyle w:val="Style8"/>
                <w:rFonts w:ascii="PT Serif" w:hAnsi="PT Serif"/>
                <w:lang w:eastAsia="ru-RU"/>
              </w:rPr>
              <w:fldChar w:fldCharType="end"/>
            </w:r>
            <w:r>
              <w:rPr>
                <w:rFonts w:ascii="PT Serif" w:hAnsi="PT Serif"/>
                <w:lang w:eastAsia="ru-RU"/>
              </w:rPr>
              <w:t> настоящих Правил, при тушении лесных пожаров;</w:t>
            </w:r>
          </w:p>
          <w:p>
            <w:pPr>
              <w:pStyle w:val="Normal"/>
              <w:shd w:val="clear" w:color="auto" w:fill="FFFFFF"/>
              <w:jc w:val="both"/>
              <w:rPr>
                <w:rFonts w:ascii="PT Serif" w:hAnsi="PT Serif"/>
                <w:lang w:eastAsia="ru-RU"/>
              </w:rPr>
            </w:pPr>
            <w:r>
              <w:rPr>
                <w:rFonts w:ascii="PT Serif" w:hAnsi="PT Serif"/>
                <w:lang w:eastAsia="ru-RU"/>
              </w:rPr>
              <w:t>д) немедленно уведомлять органы государственной власти или органы местного самоуправления, указанные в </w:t>
            </w:r>
            <w:r>
              <w:fldChar w:fldCharType="begin"/>
            </w:r>
            <w:r>
              <w:rPr>
                <w:rStyle w:val="Style8"/>
                <w:rFonts w:ascii="PT Serif" w:hAnsi="PT Serif"/>
                <w:lang w:eastAsia="ru-RU"/>
              </w:rPr>
              <w:instrText xml:space="preserve"> HYPERLINK "https://ivo.garant.ru/" \l "/document/74739511/entry/1004"</w:instrText>
            </w:r>
            <w:r>
              <w:rPr>
                <w:rStyle w:val="Style8"/>
                <w:rFonts w:ascii="PT Serif" w:hAnsi="PT Serif"/>
                <w:lang w:eastAsia="ru-RU"/>
              </w:rPr>
              <w:fldChar w:fldCharType="separate"/>
            </w:r>
            <w:r>
              <w:rPr>
                <w:rStyle w:val="Style8"/>
                <w:rFonts w:ascii="PT Serif" w:hAnsi="PT Serif"/>
                <w:lang w:eastAsia="ru-RU"/>
              </w:rPr>
              <w:t>пункте 4</w:t>
            </w:r>
            <w:r>
              <w:rPr>
                <w:rStyle w:val="Style8"/>
                <w:rFonts w:ascii="PT Serif" w:hAnsi="PT Serif"/>
                <w:lang w:eastAsia="ru-RU"/>
              </w:rPr>
              <w:fldChar w:fldCharType="end"/>
            </w:r>
            <w:r>
              <w:rPr>
                <w:rFonts w:ascii="PT Serif" w:hAnsi="PT Serif"/>
                <w:lang w:eastAsia="ru-RU"/>
              </w:rPr>
              <w:t> настоящих Правил, о имеющихся фактах поджогов или захламления лесов.</w:t>
            </w:r>
          </w:p>
          <w:p>
            <w:pPr>
              <w:pStyle w:val="Normal"/>
              <w:shd w:val="clear" w:color="auto" w:fill="FFFFFF"/>
              <w:jc w:val="both"/>
              <w:rPr>
                <w:rFonts w:ascii="PT Serif" w:hAnsi="PT Serif"/>
                <w:lang w:eastAsia="ru-RU"/>
              </w:rPr>
            </w:pPr>
            <w:r>
              <w:rPr>
                <w:rFonts w:ascii="PT Serif" w:hAnsi="PT Serif"/>
                <w:lang w:eastAsia="ru-RU"/>
              </w:rPr>
              <w:t>47. Пребывание граждан в лесах может быть ограничено в целях обеспечения пожарной безопасности в лесах в </w:t>
            </w:r>
            <w:r>
              <w:fldChar w:fldCharType="begin"/>
            </w:r>
            <w:r>
              <w:rPr>
                <w:rStyle w:val="Style8"/>
                <w:rFonts w:ascii="PT Serif" w:hAnsi="PT Serif"/>
                <w:lang w:eastAsia="ru-RU"/>
              </w:rPr>
              <w:instrText xml:space="preserve"> HYPERLINK "https://ivo.garant.ru/" \l "/document/71557506/entry/1000"</w:instrText>
            </w:r>
            <w:r>
              <w:rPr>
                <w:rStyle w:val="Style8"/>
                <w:rFonts w:ascii="PT Serif" w:hAnsi="PT Serif"/>
                <w:lang w:eastAsia="ru-RU"/>
              </w:rPr>
              <w:fldChar w:fldCharType="separate"/>
            </w:r>
            <w:r>
              <w:rPr>
                <w:rStyle w:val="Style8"/>
                <w:rFonts w:ascii="PT Serif" w:hAnsi="PT Serif"/>
                <w:lang w:eastAsia="ru-RU"/>
              </w:rPr>
              <w:t>порядке</w:t>
            </w:r>
            <w:r>
              <w:rPr>
                <w:rStyle w:val="Style8"/>
                <w:rFonts w:ascii="PT Serif" w:hAnsi="PT Serif"/>
                <w:lang w:eastAsia="ru-RU"/>
              </w:rPr>
              <w:fldChar w:fldCharType="end"/>
            </w:r>
            <w:r>
              <w:rPr>
                <w:rFonts w:ascii="PT Serif" w:hAnsi="PT Serif"/>
                <w:lang w:eastAsia="ru-RU"/>
              </w:rPr>
              <w:t>, установленном Министерством природных ресурсов и экологии Российской Федерации.</w:t>
            </w:r>
          </w:p>
          <w:p>
            <w:pPr>
              <w:pStyle w:val="Normal"/>
              <w:rPr/>
            </w:pPr>
            <w:r>
              <w:rPr/>
            </w:r>
          </w:p>
          <w:p>
            <w:pPr>
              <w:pStyle w:val="Normal"/>
              <w:rPr/>
            </w:pPr>
            <w:r>
              <w:rPr/>
            </w:r>
          </w:p>
        </w:tc>
        <w:tc>
          <w:tcPr>
            <w:tcW w:w="2410" w:type="dxa"/>
            <w:vMerge w:val="continue"/>
            <w:tcBorders>
              <w:left w:val="outset" w:sz="6" w:space="0" w:color="000000"/>
              <w:right w:val="outset" w:sz="6" w:space="0" w:color="000000"/>
            </w:tcBorders>
          </w:tcPr>
          <w:p>
            <w:pPr>
              <w:pStyle w:val="Normal"/>
              <w:rPr/>
            </w:pPr>
            <w:r>
              <w:rPr/>
            </w:r>
          </w:p>
        </w:tc>
      </w:tr>
      <w:tr>
        <w:trPr/>
        <w:tc>
          <w:tcPr>
            <w:tcW w:w="22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4</w:t>
            </w:r>
          </w:p>
        </w:tc>
        <w:tc>
          <w:tcPr>
            <w:tcW w:w="177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Постановление Правительства Российской Федерации от 09.12.2020 № 2047</w:t>
            </w:r>
          </w:p>
          <w:p>
            <w:pPr>
              <w:pStyle w:val="Normal"/>
              <w:jc w:val="both"/>
              <w:rPr/>
            </w:pPr>
            <w:r>
              <w:rPr/>
              <w:t>«Об утверждении Правил санитарной безопасности в лесах»</w:t>
            </w:r>
          </w:p>
          <w:p>
            <w:pPr>
              <w:pStyle w:val="Normal"/>
              <w:jc w:val="both"/>
              <w:rPr/>
            </w:pPr>
            <w:r>
              <w:rPr/>
              <w:t>(http://publication.pravo.gov.ru/Document/View/0001202012110016)</w:t>
            </w:r>
          </w:p>
        </w:tc>
        <w:tc>
          <w:tcPr>
            <w:tcW w:w="241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Физические лица, индивидуальные предприниматели, юридические лица и используемые ими лесные участки</w:t>
            </w:r>
          </w:p>
        </w:tc>
        <w:tc>
          <w:tcPr>
            <w:tcW w:w="4394" w:type="dxa"/>
            <w:tcBorders>
              <w:top w:val="outset" w:sz="6" w:space="0" w:color="000000"/>
              <w:left w:val="outset" w:sz="6" w:space="0" w:color="000000"/>
              <w:bottom w:val="outset" w:sz="6" w:space="0" w:color="000000"/>
              <w:right w:val="outset" w:sz="6" w:space="0" w:color="000000"/>
            </w:tcBorders>
            <w:vAlign w:val="center"/>
          </w:tcPr>
          <w:p>
            <w:pPr>
              <w:pStyle w:val="Normal"/>
              <w:rPr/>
            </w:pPr>
            <w:r>
              <w:rPr/>
              <w:t xml:space="preserve">13. </w:t>
            </w:r>
            <w:r>
              <w:rPr>
                <w:rFonts w:ascii="PT Serif" w:hAnsi="PT Serif"/>
                <w:shd w:fill="FFFFFF" w:val="clear"/>
              </w:rPr>
              <w:t>Граждане и юридические лица, осуществляющие использование, охрану, защиту и воспроизводство лесов, в случае обнаружения погибших или поврежденных вредными организмами, иными природными и антропогенными воздействиями лесных насаждений обязаны в 5-дневный срок со дня обнаружения таких насаждений проинформировать об этом органы государственной власти, органы местного самоуправления, уполномоченные на предоставление лесных участков в постоянное (бессрочное) пользование, аренду, безвозмездное пользование, на заключение договоров купли-продажи лесных насаждений в соответствии со </w:t>
            </w:r>
            <w:r>
              <w:fldChar w:fldCharType="begin"/>
            </w:r>
            <w:r>
              <w:rPr>
                <w:rStyle w:val="Style8"/>
                <w:shd w:fill="FFFFFF" w:val="clear"/>
                <w:rFonts w:ascii="PT Serif" w:hAnsi="PT Serif"/>
              </w:rPr>
              <w:instrText xml:space="preserve"> HYPERLINK "https://ivo.garant.ru/" \l "/document/12150845/entry/81"</w:instrText>
            </w:r>
            <w:r>
              <w:rPr>
                <w:rStyle w:val="Style8"/>
                <w:shd w:fill="FFFFFF" w:val="clear"/>
                <w:rFonts w:ascii="PT Serif" w:hAnsi="PT Serif"/>
              </w:rPr>
              <w:fldChar w:fldCharType="separate"/>
            </w:r>
            <w:r>
              <w:rPr>
                <w:rStyle w:val="Style8"/>
                <w:rFonts w:ascii="PT Serif" w:hAnsi="PT Serif"/>
                <w:shd w:fill="FFFFFF" w:val="clear"/>
              </w:rPr>
              <w:t>статьями 81 - 84</w:t>
            </w:r>
            <w:r>
              <w:rPr>
                <w:rStyle w:val="Style8"/>
                <w:shd w:fill="FFFFFF" w:val="clear"/>
                <w:rFonts w:ascii="PT Serif" w:hAnsi="PT Serif"/>
              </w:rPr>
              <w:fldChar w:fldCharType="end"/>
            </w:r>
            <w:r>
              <w:rPr>
                <w:rFonts w:ascii="PT Serif" w:hAnsi="PT Serif"/>
                <w:shd w:fill="FFFFFF" w:val="clear"/>
              </w:rPr>
              <w:t> Лесного кодекса Российской Федерации или уполномоченные на обеспечение проведения лесопатологических обследований и мер по предотвращению распространения вредных организмов в соответствии с </w:t>
            </w:r>
            <w:r>
              <w:fldChar w:fldCharType="begin"/>
            </w:r>
            <w:r>
              <w:rPr>
                <w:rStyle w:val="Style8"/>
                <w:shd w:fill="FFFFFF" w:val="clear"/>
                <w:rFonts w:ascii="PT Serif" w:hAnsi="PT Serif"/>
              </w:rPr>
              <w:instrText xml:space="preserve"> HYPERLINK "https://ivo.garant.ru/" \l "/document/75037636/entry/1005"</w:instrText>
            </w:r>
            <w:r>
              <w:rPr>
                <w:rStyle w:val="Style8"/>
                <w:shd w:fill="FFFFFF" w:val="clear"/>
                <w:rFonts w:ascii="PT Serif" w:hAnsi="PT Serif"/>
              </w:rPr>
              <w:fldChar w:fldCharType="separate"/>
            </w:r>
            <w:r>
              <w:rPr>
                <w:rStyle w:val="Style8"/>
                <w:rFonts w:ascii="PT Serif" w:hAnsi="PT Serif"/>
                <w:shd w:fill="FFFFFF" w:val="clear"/>
              </w:rPr>
              <w:t>пунктом 5</w:t>
            </w:r>
            <w:r>
              <w:rPr>
                <w:rStyle w:val="Style8"/>
                <w:shd w:fill="FFFFFF" w:val="clear"/>
                <w:rFonts w:ascii="PT Serif" w:hAnsi="PT Serif"/>
              </w:rPr>
              <w:fldChar w:fldCharType="end"/>
            </w:r>
            <w:r>
              <w:rPr>
                <w:rFonts w:ascii="PT Serif" w:hAnsi="PT Serif"/>
                <w:shd w:fill="FFFFFF" w:val="clear"/>
              </w:rPr>
              <w:t> настоящих Правил (далее - уполномоченные органы). Указанная информация является основанием для проведения лесопатологических обследований.</w:t>
            </w:r>
          </w:p>
          <w:p>
            <w:pPr>
              <w:pStyle w:val="Normal"/>
              <w:shd w:val="clear" w:color="auto" w:fill="FFFFFF"/>
              <w:jc w:val="both"/>
              <w:rPr>
                <w:rFonts w:ascii="PT Serif" w:hAnsi="PT Serif"/>
                <w:lang w:eastAsia="ru-RU"/>
              </w:rPr>
            </w:pPr>
            <w:r>
              <w:rPr/>
              <w:t>20.</w:t>
            </w:r>
            <w:r>
              <w:rPr>
                <w:rFonts w:ascii="PT Serif" w:hAnsi="PT Serif"/>
                <w:lang w:eastAsia="ru-RU"/>
              </w:rPr>
              <w:t xml:space="preserve"> В лесах не допускается:</w:t>
            </w:r>
          </w:p>
          <w:p>
            <w:pPr>
              <w:pStyle w:val="Normal"/>
              <w:shd w:val="clear" w:color="auto" w:fill="FFFFFF"/>
              <w:jc w:val="both"/>
              <w:rPr>
                <w:rFonts w:ascii="PT Serif" w:hAnsi="PT Serif"/>
                <w:lang w:eastAsia="ru-RU"/>
              </w:rPr>
            </w:pPr>
            <w:r>
              <w:rPr>
                <w:rFonts w:ascii="PT Serif" w:hAnsi="PT Serif"/>
                <w:lang w:eastAsia="ru-RU"/>
              </w:rPr>
              <w:t>а) загрязнение лесов отходами производства и потребления и выбросами, радиоактивными и другими вредными веществами, иное неблагоприятное воздействие на леса, установленное </w:t>
            </w:r>
            <w:r>
              <w:fldChar w:fldCharType="begin"/>
            </w:r>
            <w:r>
              <w:rPr>
                <w:rStyle w:val="Style8"/>
                <w:rFonts w:ascii="PT Serif" w:hAnsi="PT Serif"/>
                <w:lang w:eastAsia="ru-RU"/>
              </w:rPr>
              <w:instrText xml:space="preserve"> HYPERLINK "https://ivo.garant.ru/" \l "/document/12125350/entry/2"</w:instrText>
            </w:r>
            <w:r>
              <w:rPr>
                <w:rStyle w:val="Style8"/>
                <w:rFonts w:ascii="PT Serif" w:hAnsi="PT Serif"/>
                <w:lang w:eastAsia="ru-RU"/>
              </w:rPr>
              <w:fldChar w:fldCharType="separate"/>
            </w:r>
            <w:r>
              <w:rPr>
                <w:rStyle w:val="Style8"/>
                <w:rFonts w:ascii="PT Serif" w:hAnsi="PT Serif"/>
                <w:lang w:eastAsia="ru-RU"/>
              </w:rPr>
              <w:t>законодательством</w:t>
            </w:r>
            <w:r>
              <w:rPr>
                <w:rStyle w:val="Style8"/>
                <w:rFonts w:ascii="PT Serif" w:hAnsi="PT Serif"/>
                <w:lang w:eastAsia="ru-RU"/>
              </w:rPr>
              <w:fldChar w:fldCharType="end"/>
            </w:r>
            <w:r>
              <w:rPr>
                <w:rFonts w:ascii="PT Serif" w:hAnsi="PT Serif"/>
                <w:lang w:eastAsia="ru-RU"/>
              </w:rPr>
              <w:t> об охране окружающей среды;</w:t>
            </w:r>
          </w:p>
          <w:p>
            <w:pPr>
              <w:pStyle w:val="Normal"/>
              <w:shd w:val="clear" w:color="auto" w:fill="FFFFFF"/>
              <w:jc w:val="both"/>
              <w:rPr>
                <w:rFonts w:ascii="PT Serif" w:hAnsi="PT Serif"/>
                <w:lang w:eastAsia="ru-RU"/>
              </w:rPr>
            </w:pPr>
            <w:r>
              <w:rPr>
                <w:rFonts w:ascii="PT Serif" w:hAnsi="PT Serif"/>
                <w:lang w:eastAsia="ru-RU"/>
              </w:rPr>
              <w:t>б) ухудшение санитарного и лесопатологического состояния лесных насаждений;</w:t>
            </w:r>
          </w:p>
          <w:p>
            <w:pPr>
              <w:pStyle w:val="Normal"/>
              <w:shd w:val="clear" w:color="auto" w:fill="FFFFFF"/>
              <w:jc w:val="both"/>
              <w:rPr>
                <w:rFonts w:ascii="PT Serif" w:hAnsi="PT Serif"/>
                <w:lang w:eastAsia="ru-RU"/>
              </w:rPr>
            </w:pPr>
            <w:r>
              <w:rPr>
                <w:rFonts w:ascii="PT Serif" w:hAnsi="PT Serif"/>
                <w:lang w:eastAsia="ru-RU"/>
              </w:rPr>
              <w:t>в) невыполнение или несвоевременное выполнение работ по очистке лесосек, а также работ по приведению лесных участков, предоставленных физическим или юридическим лицам в пользование в установленном </w:t>
            </w:r>
            <w:r>
              <w:fldChar w:fldCharType="begin"/>
            </w:r>
            <w:r>
              <w:rPr>
                <w:rStyle w:val="Style8"/>
                <w:rFonts w:ascii="PT Serif" w:hAnsi="PT Serif"/>
                <w:lang w:eastAsia="ru-RU"/>
              </w:rPr>
              <w:instrText xml:space="preserve"> HYPERLINK "https://ivo.garant.ru/" \l "/document/12150845/entry/2"</w:instrText>
            </w:r>
            <w:r>
              <w:rPr>
                <w:rStyle w:val="Style8"/>
                <w:rFonts w:ascii="PT Serif" w:hAnsi="PT Serif"/>
                <w:lang w:eastAsia="ru-RU"/>
              </w:rPr>
              <w:fldChar w:fldCharType="separate"/>
            </w:r>
            <w:r>
              <w:rPr>
                <w:rStyle w:val="Style8"/>
                <w:rFonts w:ascii="PT Serif" w:hAnsi="PT Serif"/>
                <w:lang w:eastAsia="ru-RU"/>
              </w:rPr>
              <w:t>лесным законодательством</w:t>
            </w:r>
            <w:r>
              <w:rPr>
                <w:rStyle w:val="Style8"/>
                <w:rFonts w:ascii="PT Serif" w:hAnsi="PT Serif"/>
                <w:lang w:eastAsia="ru-RU"/>
              </w:rPr>
              <w:fldChar w:fldCharType="end"/>
            </w:r>
            <w:r>
              <w:rPr>
                <w:rFonts w:ascii="PT Serif" w:hAnsi="PT Serif"/>
                <w:lang w:eastAsia="ru-RU"/>
              </w:rPr>
              <w:t> порядке, в состояние, пригодное для использования этих участков по целевому назначению, или работ по их рекультивации;</w:t>
            </w:r>
          </w:p>
          <w:p>
            <w:pPr>
              <w:pStyle w:val="Normal"/>
              <w:shd w:val="clear" w:color="auto" w:fill="FFFFFF"/>
              <w:jc w:val="both"/>
              <w:rPr>
                <w:rFonts w:ascii="PT Serif" w:hAnsi="PT Serif"/>
                <w:lang w:eastAsia="ru-RU"/>
              </w:rPr>
            </w:pPr>
            <w:r>
              <w:rPr>
                <w:rFonts w:ascii="PT Serif" w:hAnsi="PT Serif"/>
                <w:lang w:eastAsia="ru-RU"/>
              </w:rPr>
              <w:t>г) уничтожение либо повреждение мелиоративных систем и дорог, расположенных в лесах;</w:t>
            </w:r>
          </w:p>
          <w:p>
            <w:pPr>
              <w:pStyle w:val="Normal"/>
              <w:shd w:val="clear" w:color="auto" w:fill="FFFFFF"/>
              <w:jc w:val="both"/>
              <w:rPr>
                <w:rFonts w:ascii="PT Serif" w:hAnsi="PT Serif"/>
                <w:lang w:eastAsia="ru-RU"/>
              </w:rPr>
            </w:pPr>
            <w:r>
              <w:rPr>
                <w:rFonts w:ascii="PT Serif" w:hAnsi="PT Serif"/>
                <w:lang w:eastAsia="ru-RU"/>
              </w:rPr>
              <w:t>д) уничтожение либо повреждение лесохозяйственных знаков, феромонных ловушек и иных средств защиты леса.</w:t>
            </w:r>
          </w:p>
          <w:p>
            <w:pPr>
              <w:pStyle w:val="Normal"/>
              <w:rPr/>
            </w:pPr>
            <w:r>
              <w:rPr/>
              <w:t>23. Химическая обработка древесины, предназначенной для сплава, запрещается.</w:t>
            </w:r>
          </w:p>
          <w:p>
            <w:pPr>
              <w:pStyle w:val="Normal"/>
              <w:rPr/>
            </w:pPr>
            <w:r>
              <w:rPr/>
              <w:t>29.</w:t>
            </w:r>
            <w:r>
              <w:rPr>
                <w:rFonts w:ascii="PT Serif" w:hAnsi="PT Serif"/>
                <w:shd w:fill="FFFFFF" w:val="clear"/>
              </w:rPr>
              <w:t xml:space="preserve"> Не допускается ухудшение санитарного и лесопатологического состояния лесов, расположенных на предоставленных гражданам и юридическим лицам лесных участках, и лесных участках, прилегающих к ним, при использовании лесов для рекреационных целей, строительства, реконструкции, эксплуатации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а также гидротехнических сооружений, морских портов, морских терминалов. речных портов, причалов, переработки древесины и иных лесных ресурсов, а также для иных целей.</w:t>
            </w:r>
          </w:p>
          <w:p>
            <w:pPr>
              <w:pStyle w:val="Normal"/>
              <w:shd w:val="clear" w:color="auto" w:fill="FFFFFF"/>
              <w:jc w:val="both"/>
              <w:rPr>
                <w:rFonts w:ascii="PT Serif" w:hAnsi="PT Serif"/>
                <w:lang w:eastAsia="ru-RU"/>
              </w:rPr>
            </w:pPr>
            <w:r>
              <w:rPr/>
              <w:t xml:space="preserve"> </w:t>
            </w:r>
            <w:r>
              <w:rPr/>
              <w:t xml:space="preserve">30. </w:t>
            </w:r>
            <w:r>
              <w:rPr>
                <w:rFonts w:ascii="PT Serif" w:hAnsi="PT Serif"/>
                <w:lang w:eastAsia="ru-RU"/>
              </w:rPr>
              <w:t>При установке аншлагов не допускается их крепление к деревьям.</w:t>
            </w:r>
          </w:p>
          <w:p>
            <w:pPr>
              <w:pStyle w:val="Normal"/>
              <w:shd w:val="clear" w:color="auto" w:fill="FFFFFF"/>
              <w:jc w:val="both"/>
              <w:rPr>
                <w:rFonts w:ascii="PT Serif" w:hAnsi="PT Serif"/>
                <w:lang w:eastAsia="ru-RU"/>
              </w:rPr>
            </w:pPr>
            <w:r>
              <w:rPr>
                <w:rFonts w:ascii="PT Serif" w:hAnsi="PT Serif"/>
                <w:lang w:eastAsia="ru-RU"/>
              </w:rPr>
              <w:t>31. При обустройстве противопожарных дорог, разрывов и минерализованных полос не допускается заболачивание прилегающих лесных насаждений в результате перекрытия естественных водотоков.</w:t>
            </w:r>
          </w:p>
          <w:p>
            <w:pPr>
              <w:pStyle w:val="Normal"/>
              <w:shd w:val="clear" w:color="auto" w:fill="FFFFFF"/>
              <w:jc w:val="both"/>
              <w:rPr>
                <w:rFonts w:ascii="PT Serif" w:hAnsi="PT Serif"/>
                <w:lang w:eastAsia="ru-RU"/>
              </w:rPr>
            </w:pPr>
            <w:r>
              <w:rPr>
                <w:rFonts w:ascii="PT Serif" w:hAnsi="PT Serif"/>
                <w:lang w:eastAsia="ru-RU"/>
              </w:rPr>
              <w:t>32. При организации временных аэродромов и вертолетных площадок, а также при обустройстве противопожарных разрывов срубленная древесина должна быть вывезена в соответствии со сроками, предусмотренными </w:t>
            </w:r>
            <w:r>
              <w:fldChar w:fldCharType="begin"/>
            </w:r>
            <w:r>
              <w:rPr>
                <w:rStyle w:val="Style8"/>
                <w:rFonts w:ascii="PT Serif" w:hAnsi="PT Serif"/>
                <w:lang w:eastAsia="ru-RU"/>
              </w:rPr>
              <w:instrText xml:space="preserve"> HYPERLINK "https://ivo.garant.ru/" \l "/document/75037636/entry/13000"</w:instrText>
            </w:r>
            <w:r>
              <w:rPr>
                <w:rStyle w:val="Style8"/>
                <w:rFonts w:ascii="PT Serif" w:hAnsi="PT Serif"/>
                <w:lang w:eastAsia="ru-RU"/>
              </w:rPr>
              <w:fldChar w:fldCharType="separate"/>
            </w:r>
            <w:r>
              <w:rPr>
                <w:rStyle w:val="Style8"/>
                <w:rFonts w:ascii="PT Serif" w:hAnsi="PT Serif"/>
                <w:lang w:eastAsia="ru-RU"/>
              </w:rPr>
              <w:t>приложением N 3</w:t>
            </w:r>
            <w:r>
              <w:rPr>
                <w:rStyle w:val="Style8"/>
                <w:rFonts w:ascii="PT Serif" w:hAnsi="PT Serif"/>
                <w:lang w:eastAsia="ru-RU"/>
              </w:rPr>
              <w:fldChar w:fldCharType="end"/>
            </w:r>
            <w:r>
              <w:rPr>
                <w:rFonts w:ascii="PT Serif" w:hAnsi="PT Serif"/>
                <w:lang w:eastAsia="ru-RU"/>
              </w:rPr>
              <w:t> к настоящим Правилам, окорена, утилизирована или обработана инсектицидами.</w:t>
            </w:r>
          </w:p>
          <w:p>
            <w:pPr>
              <w:pStyle w:val="Normal"/>
              <w:shd w:val="clear" w:color="auto" w:fill="FFFFFF"/>
              <w:jc w:val="both"/>
              <w:rPr>
                <w:rFonts w:ascii="PT Serif" w:hAnsi="PT Serif"/>
                <w:lang w:eastAsia="ru-RU"/>
              </w:rPr>
            </w:pPr>
            <w:r>
              <w:rPr>
                <w:rFonts w:ascii="PT Serif" w:hAnsi="PT Serif"/>
                <w:lang w:eastAsia="ru-RU"/>
              </w:rPr>
              <w:t>33. При обустройстве противопожарных водоемов не допускается подтопление окружающих лесных насаждений.</w:t>
            </w:r>
          </w:p>
          <w:p>
            <w:pPr>
              <w:pStyle w:val="Normal"/>
              <w:rPr/>
            </w:pPr>
            <w:r>
              <w:rPr/>
            </w:r>
          </w:p>
          <w:p>
            <w:pPr>
              <w:pStyle w:val="Normal"/>
              <w:rPr/>
            </w:pPr>
            <w:r>
              <w:rPr/>
            </w:r>
          </w:p>
        </w:tc>
        <w:tc>
          <w:tcPr>
            <w:tcW w:w="2410" w:type="dxa"/>
            <w:vMerge w:val="continue"/>
            <w:tcBorders>
              <w:left w:val="outset" w:sz="6" w:space="0" w:color="000000"/>
              <w:bottom w:val="outset" w:sz="6" w:space="0" w:color="000000"/>
              <w:right w:val="outset" w:sz="6" w:space="0" w:color="000000"/>
            </w:tcBorders>
          </w:tcPr>
          <w:p>
            <w:pPr>
              <w:pStyle w:val="Normal"/>
              <w:rPr/>
            </w:pPr>
            <w:r>
              <w:rPr/>
            </w:r>
          </w:p>
        </w:tc>
      </w:tr>
    </w:tbl>
    <w:p>
      <w:pPr>
        <w:pStyle w:val="Normal"/>
        <w:jc w:val="both"/>
        <w:rPr/>
      </w:pPr>
      <w:r>
        <w:rPr/>
      </w:r>
      <w:bookmarkStart w:id="0" w:name="_GoBack"/>
      <w:bookmarkStart w:id="1" w:name="_GoBack"/>
      <w:bookmarkEnd w:id="1"/>
    </w:p>
    <w:p>
      <w:pPr>
        <w:pStyle w:val="Normal"/>
        <w:jc w:val="both"/>
        <w:rPr/>
      </w:pPr>
      <w:r>
        <w:rPr/>
      </w:r>
    </w:p>
    <w:sectPr>
      <w:type w:val="nextPage"/>
      <w:pgSz w:w="11906" w:h="16838"/>
      <w:pgMar w:left="567" w:right="425" w:gutter="0" w:header="0" w:top="567" w:footer="0" w:bottom="709"/>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Liberation Sans">
    <w:altName w:val="Arial"/>
    <w:charset w:val="01"/>
    <w:family w:val="swiss"/>
    <w:pitch w:val="variable"/>
  </w:font>
  <w:font w:name="PT Serif">
    <w:charset w:val="01"/>
    <w:family w:val="roman"/>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0" w:semiHidden="0" w:unhideWhenUsed="0" w:qFormat="1"/>
    <w:lsdException w:name="Default Paragraph Font" w:uiPriority="1"/>
    <w:lsdException w:name="Subtitle" w:uiPriority="0" w:semiHidden="0" w:unhideWhenUsed="0" w:qFormat="1"/>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b66a8"/>
    <w:pPr>
      <w:widowControl/>
      <w:overflowPunct w:val="true"/>
      <w:bidi w:val="0"/>
      <w:spacing w:before="0" w:after="0"/>
      <w:jc w:val="left"/>
      <w:textAlignment w:val="baseline"/>
    </w:pPr>
    <w:rPr>
      <w:rFonts w:ascii="Times New Roman" w:hAnsi="Times New Roman" w:eastAsia="Times New Roman" w:cs="Times New Roman"/>
      <w:color w:val="auto"/>
      <w:kern w:val="0"/>
      <w:sz w:val="20"/>
      <w:szCs w:val="20"/>
      <w:lang w:eastAsia="ar-SA" w:val="ru-RU" w:bidi="ar-SA"/>
    </w:rPr>
  </w:style>
  <w:style w:type="paragraph" w:styleId="Heading1">
    <w:name w:val="heading 1"/>
    <w:basedOn w:val="Normal"/>
    <w:next w:val="Normal"/>
    <w:link w:val="1"/>
    <w:qFormat/>
    <w:rsid w:val="00db66a8"/>
    <w:pPr>
      <w:keepNext w:val="true"/>
      <w:spacing w:before="240" w:after="60"/>
      <w:outlineLvl w:val="0"/>
    </w:pPr>
    <w:rPr>
      <w:rFonts w:ascii="Cambria" w:hAnsi="Cambria" w:eastAsia="" w:cs="" w:asciiTheme="majorHAnsi" w:cstheme="majorBidi" w:eastAsiaTheme="majorEastAsia" w:hAnsiTheme="majorHAnsi"/>
      <w:b/>
      <w:bCs/>
      <w:kern w:val="2"/>
      <w:sz w:val="32"/>
      <w:szCs w:val="32"/>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db66a8"/>
    <w:rPr>
      <w:rFonts w:ascii="Cambria" w:hAnsi="Cambria" w:eastAsia="" w:cs="" w:asciiTheme="majorHAnsi" w:cstheme="majorBidi" w:eastAsiaTheme="majorEastAsia" w:hAnsiTheme="majorHAnsi"/>
      <w:b/>
      <w:bCs/>
      <w:kern w:val="2"/>
      <w:sz w:val="32"/>
      <w:szCs w:val="32"/>
      <w:lang w:eastAsia="ar-SA"/>
    </w:rPr>
  </w:style>
  <w:style w:type="character" w:styleId="Hyperlink">
    <w:name w:val="Hyperlink"/>
    <w:basedOn w:val="DefaultParagraphFont"/>
    <w:uiPriority w:val="99"/>
    <w:unhideWhenUsed/>
    <w:rsid w:val="002d0bd6"/>
    <w:rPr>
      <w:color w:themeColor="hyperlink" w:val="0000FF"/>
      <w:u w:val="single"/>
    </w:rPr>
  </w:style>
  <w:style w:type="character" w:styleId="Emphasis">
    <w:name w:val="Emphasis"/>
    <w:basedOn w:val="DefaultParagraphFont"/>
    <w:uiPriority w:val="20"/>
    <w:qFormat/>
    <w:rsid w:val="00073075"/>
    <w:rPr>
      <w:i/>
      <w:iCs/>
    </w:rPr>
  </w:style>
  <w:style w:type="character" w:styleId="s10" w:customStyle="1">
    <w:name w:val="s_10"/>
    <w:basedOn w:val="DefaultParagraphFont"/>
    <w:qFormat/>
    <w:rsid w:val="00930c1e"/>
    <w:rPr/>
  </w:style>
  <w:style w:type="paragraph" w:styleId="Style13">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4">
    <w:name w:val="Указатель"/>
    <w:basedOn w:val="Normal"/>
    <w:qFormat/>
    <w:pPr>
      <w:suppressLineNumbers/>
    </w:pPr>
    <w:rPr>
      <w:rFonts w:cs="Noto Sans"/>
    </w:rPr>
  </w:style>
  <w:style w:type="paragraph" w:styleId="ListParagraph">
    <w:name w:val="List Paragraph"/>
    <w:basedOn w:val="Normal"/>
    <w:uiPriority w:val="34"/>
    <w:qFormat/>
    <w:rsid w:val="00654e40"/>
    <w:pPr>
      <w:spacing w:before="0" w:after="0"/>
      <w:ind w:left="720"/>
      <w:contextualSpacing/>
    </w:pPr>
    <w:rPr/>
  </w:style>
  <w:style w:type="paragraph" w:styleId="s1" w:customStyle="1">
    <w:name w:val="s_1"/>
    <w:basedOn w:val="Normal"/>
    <w:qFormat/>
    <w:rsid w:val="00c67d0b"/>
    <w:pPr>
      <w:overflowPunct w:val="false"/>
      <w:spacing w:beforeAutospacing="1" w:afterAutospacing="1"/>
      <w:textAlignment w:val="auto"/>
    </w:pPr>
    <w:rPr>
      <w:sz w:val="24"/>
      <w:szCs w:val="24"/>
      <w:lang w:eastAsia="ru-RU"/>
    </w:rPr>
  </w:style>
  <w:style w:type="numbering" w:styleId="Style15"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pravo.gov.ru/proxy/ips/?searchres=&amp;bpas=cd00000&amp;intelsearch=%CB%E5%F1%ED%EE%E9+%EA%EE%E4%E5%EA%F1+%D0%EE%F1%F1%E8%E9%F1%EA%EE%E9+%D4%E5%E4%E5%F0%E0%F6%E8%E8+%EE%F2+04.12.2006+&#8470;+200-%D4%C7+&amp;sort=-1"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6E489-D586-411C-A9BA-553B28E21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LibreOffice/24.8.3.2$Linux_X86_64 LibreOffice_project/48a6bac9e7e268aeb4c3483fcf825c94556d9f92</Application>
  <AppVersion>15.0000</AppVersion>
  <Pages>16</Pages>
  <Words>7150</Words>
  <Characters>49215</Characters>
  <CharactersWithSpaces>56139</CharactersWithSpaces>
  <Paragraphs>250</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2025-01-24T08:49:00Z</dcterms:created>
  <dc:creator>ARM-2</dc:creator>
  <dc:description/>
  <dc:language>ru-RU</dc:language>
  <cp:lastModifiedBy>Безбородых С.А.</cp:lastModifiedBy>
  <dcterms:modified xsi:type="dcterms:W3CDTF">2025-01-24T08:49:00Z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