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9D2" w:rsidRPr="003A79D2" w:rsidRDefault="003A79D2" w:rsidP="003A79D2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3A79D2">
        <w:rPr>
          <w:rFonts w:ascii="Times New Roman" w:hAnsi="Times New Roman" w:cs="Times New Roman"/>
          <w:b/>
          <w:sz w:val="28"/>
        </w:rPr>
        <w:t>Алгоритм действий инвестора по процедуре подключения к сетям теплоснабжения</w:t>
      </w:r>
      <w:bookmarkEnd w:id="0"/>
    </w:p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276"/>
        <w:gridCol w:w="1275"/>
        <w:gridCol w:w="1418"/>
        <w:gridCol w:w="2835"/>
        <w:gridCol w:w="1984"/>
        <w:gridCol w:w="1560"/>
        <w:gridCol w:w="1275"/>
        <w:gridCol w:w="1418"/>
      </w:tblGrid>
      <w:tr w:rsidR="001B5034" w:rsidRPr="00962F75" w:rsidTr="00897DBD">
        <w:trPr>
          <w:tblHeader/>
        </w:trPr>
        <w:tc>
          <w:tcPr>
            <w:tcW w:w="534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1559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Шаг алгоритма (Процедура)</w:t>
            </w:r>
          </w:p>
        </w:tc>
        <w:tc>
          <w:tcPr>
            <w:tcW w:w="127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62F75">
              <w:rPr>
                <w:rFonts w:ascii="Times New Roman" w:hAnsi="Times New Roman" w:cs="Times New Roman"/>
                <w:b/>
                <w:bCs/>
                <w:i/>
              </w:rPr>
              <w:t>фактический</w:t>
            </w:r>
          </w:p>
        </w:tc>
        <w:tc>
          <w:tcPr>
            <w:tcW w:w="1275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62F75">
              <w:rPr>
                <w:rFonts w:ascii="Times New Roman" w:hAnsi="Times New Roman" w:cs="Times New Roman"/>
                <w:b/>
                <w:bCs/>
                <w:i/>
              </w:rPr>
              <w:t>целевой</w:t>
            </w:r>
          </w:p>
        </w:tc>
        <w:tc>
          <w:tcPr>
            <w:tcW w:w="1418" w:type="dxa"/>
          </w:tcPr>
          <w:p w:rsidR="001B5034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 xml:space="preserve">Кол-во </w:t>
            </w:r>
          </w:p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док</w:t>
            </w:r>
            <w:r w:rsidR="001B5034" w:rsidRPr="00962F75">
              <w:rPr>
                <w:rFonts w:ascii="Times New Roman" w:hAnsi="Times New Roman" w:cs="Times New Roman"/>
                <w:b/>
                <w:bCs/>
              </w:rPr>
              <w:t>ументов</w:t>
            </w:r>
          </w:p>
        </w:tc>
        <w:tc>
          <w:tcPr>
            <w:tcW w:w="2835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Входящие документы</w:t>
            </w:r>
          </w:p>
        </w:tc>
        <w:tc>
          <w:tcPr>
            <w:tcW w:w="1984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 xml:space="preserve">Результирующие </w:t>
            </w:r>
            <w:r w:rsidRPr="00962F75">
              <w:rPr>
                <w:rFonts w:ascii="Times New Roman" w:hAnsi="Times New Roman" w:cs="Times New Roman"/>
                <w:b/>
                <w:bCs/>
              </w:rPr>
              <w:br/>
              <w:t>документы</w:t>
            </w:r>
          </w:p>
        </w:tc>
        <w:tc>
          <w:tcPr>
            <w:tcW w:w="1560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НПА</w:t>
            </w:r>
          </w:p>
        </w:tc>
        <w:tc>
          <w:tcPr>
            <w:tcW w:w="1275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Категории инвестиционных проектов</w:t>
            </w:r>
          </w:p>
        </w:tc>
        <w:tc>
          <w:tcPr>
            <w:tcW w:w="1418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</w:tbl>
    <w:p w:rsidR="00962F75" w:rsidRPr="00962F75" w:rsidRDefault="00962F75">
      <w:pPr>
        <w:rPr>
          <w:sz w:val="2"/>
        </w:rPr>
      </w:pPr>
    </w:p>
    <w:tbl>
      <w:tblPr>
        <w:tblStyle w:val="a7"/>
        <w:tblW w:w="15213" w:type="dxa"/>
        <w:tblLayout w:type="fixed"/>
        <w:tblLook w:val="04A0" w:firstRow="1" w:lastRow="0" w:firstColumn="1" w:lastColumn="0" w:noHBand="0" w:noVBand="1"/>
      </w:tblPr>
      <w:tblGrid>
        <w:gridCol w:w="534"/>
        <w:gridCol w:w="1496"/>
        <w:gridCol w:w="1276"/>
        <w:gridCol w:w="1276"/>
        <w:gridCol w:w="1417"/>
        <w:gridCol w:w="2835"/>
        <w:gridCol w:w="1985"/>
        <w:gridCol w:w="1605"/>
        <w:gridCol w:w="1271"/>
        <w:gridCol w:w="1518"/>
      </w:tblGrid>
      <w:tr w:rsidR="001B5034" w:rsidRPr="00962F75" w:rsidTr="00962F75">
        <w:trPr>
          <w:tblHeader/>
        </w:trPr>
        <w:tc>
          <w:tcPr>
            <w:tcW w:w="534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49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7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835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985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605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271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518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1B5034" w:rsidRPr="00962F75" w:rsidTr="00962F75">
        <w:tc>
          <w:tcPr>
            <w:tcW w:w="534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49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Направление органом местного самоуправления, в целях подготовки градостроительного плана земельного участка, запроса о представлении информации о возможности подключения в течение 2 рабочих дней с даты получения заявления о выдаче градостроительного плана земельного участка</w:t>
            </w:r>
          </w:p>
        </w:tc>
        <w:tc>
          <w:tcPr>
            <w:tcW w:w="127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5 рабочих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дней с даты, следующей за днем получения запроса</w:t>
            </w:r>
          </w:p>
        </w:tc>
        <w:tc>
          <w:tcPr>
            <w:tcW w:w="127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5 рабочих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дней с даты, следующей за днем получения запроса</w:t>
            </w:r>
          </w:p>
        </w:tc>
        <w:tc>
          <w:tcPr>
            <w:tcW w:w="1417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35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Запрос о представлении информации о возможности подключения</w:t>
            </w:r>
          </w:p>
        </w:tc>
        <w:tc>
          <w:tcPr>
            <w:tcW w:w="1985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Направленная информация о возможности подключения: Сведения о наличии/отсутствии технической возможности подключения. </w:t>
            </w:r>
          </w:p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Максимальная нагрузка в возможных точках подключения.</w:t>
            </w:r>
          </w:p>
        </w:tc>
        <w:tc>
          <w:tcPr>
            <w:tcW w:w="1605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Пункты 9, 10, 12 Правил подключения (технологического присоединения) к системам теплоснабжения, включая правила недискриминационного доступа к услугам по подключению (технологическому присоединению) к системам теплоснабжения, утвержденных постановлением Правительства Российской Федерации от 30 ноября 2021 г. №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2115 (далее – Правила № 2115)</w:t>
            </w:r>
          </w:p>
        </w:tc>
        <w:tc>
          <w:tcPr>
            <w:tcW w:w="1271" w:type="dxa"/>
          </w:tcPr>
          <w:p w:rsidR="003A79D2" w:rsidRPr="00962F75" w:rsidRDefault="003A79D2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lastRenderedPageBreak/>
              <w:t>Все категории</w:t>
            </w:r>
          </w:p>
        </w:tc>
        <w:tc>
          <w:tcPr>
            <w:tcW w:w="1518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2</w:t>
            </w:r>
          </w:p>
        </w:tc>
        <w:tc>
          <w:tcPr>
            <w:tcW w:w="149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Направление заявителем запроса о предоставлении информации о возможности подключения в целях, не связанных с подготовкой градостроительного плана земельного участка (при необходимости)</w:t>
            </w:r>
          </w:p>
        </w:tc>
        <w:tc>
          <w:tcPr>
            <w:tcW w:w="127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5 рабочих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 xml:space="preserve">дней со дня получения запроса от органов государственной власти/органов местного самоуправления, 10 рабочих дней со дня получения запроса от иных лиц отказ в предоставлении информации о возможности подключения в течении 3 рабочих дней со дня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 xml:space="preserve">получения запроса, в случае не предоставления обратившимся лицом сведений и документов в полном объеме. </w:t>
            </w:r>
          </w:p>
        </w:tc>
        <w:tc>
          <w:tcPr>
            <w:tcW w:w="127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5 рабочих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 xml:space="preserve">дней со дня получения запроса от органов государственной власти/органов местного самоуправления,  10 рабочих дней со дня получения запроса от иных лиц отказ в предоставлении информации о возможности подключения в течении 3 рабочих дней со дня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получения запроса, в случае не предоставления обратившимся лицом сведений и документов в полном объеме.</w:t>
            </w:r>
          </w:p>
        </w:tc>
        <w:tc>
          <w:tcPr>
            <w:tcW w:w="1417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2835" w:type="dxa"/>
          </w:tcPr>
          <w:p w:rsidR="003A79D2" w:rsidRPr="00962F75" w:rsidRDefault="003A79D2" w:rsidP="001C6FCA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62F75">
              <w:rPr>
                <w:bCs/>
                <w:sz w:val="22"/>
                <w:szCs w:val="22"/>
              </w:rPr>
              <w:t>1. Запрос в муниципальное образование или в адрес исполнителя о представлении информации о возможности подключения, который д</w:t>
            </w:r>
            <w:r w:rsidRPr="00962F75">
              <w:rPr>
                <w:sz w:val="22"/>
                <w:szCs w:val="22"/>
              </w:rPr>
              <w:t>олжен содержать:</w:t>
            </w:r>
          </w:p>
          <w:p w:rsidR="003A79D2" w:rsidRPr="00962F75" w:rsidRDefault="00962F75" w:rsidP="001C6FCA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</w:t>
            </w:r>
            <w:r w:rsidR="003A79D2" w:rsidRPr="00962F75">
              <w:rPr>
                <w:sz w:val="22"/>
                <w:szCs w:val="22"/>
              </w:rPr>
              <w:t>наименование лица, направившего запрос, его местонахождение, почтовый адрес;</w:t>
            </w:r>
          </w:p>
          <w:p w:rsidR="003A79D2" w:rsidRPr="00962F75" w:rsidRDefault="00962F75" w:rsidP="001C6FCA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</w:t>
            </w:r>
            <w:r w:rsidR="003A79D2" w:rsidRPr="00962F75">
              <w:rPr>
                <w:sz w:val="22"/>
                <w:szCs w:val="22"/>
              </w:rPr>
              <w:t>копии правоустанавливающих документов, подтверждающих право собственности или иное законное право заявителя на земельный участок, права на которые не зарегистрированы в Едином государственном реестре недвижимости (в случае если такие права зарегистрированы в указанном реестре, представляются также соответствующие выписки из Единого государственного реестра недвижимости с датой выдачи не ранее 30 дней), заверенные заявителем (при наличии);</w:t>
            </w:r>
          </w:p>
          <w:p w:rsidR="003A79D2" w:rsidRPr="00962F75" w:rsidRDefault="00962F75" w:rsidP="001C6FCA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</w:t>
            </w:r>
            <w:r w:rsidR="003A79D2" w:rsidRPr="00962F75">
              <w:rPr>
                <w:sz w:val="22"/>
                <w:szCs w:val="22"/>
              </w:rPr>
              <w:t xml:space="preserve">необходимую суммарную </w:t>
            </w:r>
            <w:r w:rsidR="003A79D2" w:rsidRPr="00962F75">
              <w:rPr>
                <w:sz w:val="22"/>
                <w:szCs w:val="22"/>
              </w:rPr>
              <w:lastRenderedPageBreak/>
              <w:t>тепловую нагрузку по видам теплопотребления (технологические нужды, отопление, вентиляцию, кондиционирование воздуха и горячее водоснабжение) и параметры теплоносителей (давление и температура);</w:t>
            </w:r>
          </w:p>
          <w:p w:rsidR="003A79D2" w:rsidRPr="00962F75" w:rsidRDefault="00962F75" w:rsidP="001C6FCA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</w:t>
            </w:r>
            <w:r w:rsidR="003A79D2" w:rsidRPr="00962F75">
              <w:rPr>
                <w:sz w:val="22"/>
                <w:szCs w:val="22"/>
              </w:rPr>
              <w:t>режимы теплопотребления для подключаемого объекта (непрерывный, одно-, двухсменный и др.);</w:t>
            </w:r>
          </w:p>
          <w:p w:rsidR="003A79D2" w:rsidRPr="00962F75" w:rsidRDefault="00962F75" w:rsidP="001C6FCA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</w:t>
            </w:r>
            <w:r w:rsidR="003A79D2" w:rsidRPr="00962F75">
              <w:rPr>
                <w:sz w:val="22"/>
                <w:szCs w:val="22"/>
              </w:rPr>
              <w:t>информацию о границах земельного участка, на котором планируется осуществить строительство подключаемого объекта или на котором расположен реконструируемый подключаемый объект;</w:t>
            </w:r>
          </w:p>
          <w:p w:rsidR="003A79D2" w:rsidRPr="00962F75" w:rsidRDefault="00962F75" w:rsidP="001C6FCA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</w:t>
            </w:r>
            <w:r w:rsidR="003A79D2" w:rsidRPr="00962F75">
              <w:rPr>
                <w:sz w:val="22"/>
                <w:szCs w:val="22"/>
              </w:rPr>
              <w:t>информацию о разрешенном использовании земельного участка;</w:t>
            </w:r>
          </w:p>
          <w:p w:rsidR="003A79D2" w:rsidRPr="00962F75" w:rsidRDefault="00962F75" w:rsidP="001C6FCA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</w:t>
            </w:r>
            <w:r w:rsidR="003A79D2" w:rsidRPr="00962F75">
              <w:rPr>
                <w:sz w:val="22"/>
                <w:szCs w:val="22"/>
              </w:rPr>
              <w:t xml:space="preserve">срок, в течение которого правообладатель земельного участка или подключаемого объекта капитального строительства планирует обратиться к теплоснабжающей или теплосетевой организации в целях заключения договора о подключении в </w:t>
            </w:r>
            <w:r w:rsidR="003A79D2" w:rsidRPr="00962F75">
              <w:rPr>
                <w:sz w:val="22"/>
                <w:szCs w:val="22"/>
              </w:rPr>
              <w:lastRenderedPageBreak/>
              <w:t>отношении запрашиваемых тепловых нагрузок. Указанный срок не может составлять менее 3 месяцев со дня предоставления исполнителем информации о возможности подключения (технологического присоединения) объектов капитального строительства к сетям теплоснабжения.</w:t>
            </w:r>
          </w:p>
          <w:p w:rsidR="003A79D2" w:rsidRPr="00962F75" w:rsidRDefault="00962F75" w:rsidP="00962F75">
            <w:pPr>
              <w:pStyle w:val="a8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2. </w:t>
            </w:r>
            <w:r w:rsidR="003A79D2" w:rsidRPr="00962F75">
              <w:rPr>
                <w:rFonts w:ascii="Times New Roman" w:hAnsi="Times New Roman"/>
                <w:bCs/>
              </w:rPr>
              <w:t>Копии правоустанавливающих документов, подтверждающих право собственности/иное законное право заявителя на земельный участок, права на которые не зарегистрированы в ЕГРН (в случае если такие права зарегистрированы в указанном реестре, представляются также соответствующие выписки из ЕГРН с датой выдачи не ранее 30 дней), заверенные заявителем (при наличии).</w:t>
            </w:r>
          </w:p>
        </w:tc>
        <w:tc>
          <w:tcPr>
            <w:tcW w:w="1985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Направленная информация о возможности подключения:</w:t>
            </w:r>
          </w:p>
          <w:p w:rsidR="003A79D2" w:rsidRPr="00962F75" w:rsidRDefault="003A79D2" w:rsidP="003A79D2">
            <w:pPr>
              <w:pStyle w:val="a8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9" w:firstLine="0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Сведения о наличии или об отсутствии технической возможности подключения.</w:t>
            </w:r>
          </w:p>
          <w:p w:rsidR="003A79D2" w:rsidRPr="00962F75" w:rsidRDefault="003A79D2" w:rsidP="003A79D2">
            <w:pPr>
              <w:pStyle w:val="a8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9" w:firstLine="0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Тепловая нагрузка.</w:t>
            </w:r>
          </w:p>
          <w:p w:rsidR="003A79D2" w:rsidRPr="00962F75" w:rsidRDefault="003A79D2" w:rsidP="003A79D2">
            <w:pPr>
              <w:pStyle w:val="a8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9" w:firstLine="0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Срок подключения объекта к системе теплоснабжения, определяемый, в том числе в зависимости от сроков реализации инвестиционных программ.</w:t>
            </w:r>
          </w:p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Информация о прекращении обязательств организации, предоставившей информацию о возможности подключения, если заявитель в течение 4 месяцев с даты выдачи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информации не подаст заявку на заключение договора о подключении.</w:t>
            </w:r>
          </w:p>
        </w:tc>
        <w:tc>
          <w:tcPr>
            <w:tcW w:w="1605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 xml:space="preserve">Пункт 9-12 Правил </w:t>
            </w:r>
            <w:r w:rsidRPr="00962F75">
              <w:rPr>
                <w:rFonts w:ascii="Times New Roman" w:hAnsi="Times New Roman" w:cs="Times New Roman"/>
                <w:bCs/>
              </w:rPr>
              <w:br/>
              <w:t>№ 2115</w:t>
            </w:r>
          </w:p>
        </w:tc>
        <w:tc>
          <w:tcPr>
            <w:tcW w:w="1271" w:type="dxa"/>
          </w:tcPr>
          <w:p w:rsidR="003A79D2" w:rsidRPr="00962F75" w:rsidRDefault="003A79D2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1518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ind w:left="34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149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Направление заявителем запроса о предоставлении технических условий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подключения</w:t>
            </w:r>
          </w:p>
        </w:tc>
        <w:tc>
          <w:tcPr>
            <w:tcW w:w="127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lastRenderedPageBreak/>
              <w:t>7</w:t>
            </w:r>
            <w:r w:rsidRPr="00962F75">
              <w:rPr>
                <w:rFonts w:ascii="Times New Roman" w:hAnsi="Times New Roman" w:cs="Times New Roman"/>
                <w:bCs/>
              </w:rPr>
              <w:t xml:space="preserve"> рабочих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дней со следующего дня после получения запроса</w:t>
            </w:r>
          </w:p>
        </w:tc>
        <w:tc>
          <w:tcPr>
            <w:tcW w:w="127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7</w:t>
            </w:r>
            <w:r w:rsidRPr="00962F75">
              <w:rPr>
                <w:rFonts w:ascii="Times New Roman" w:hAnsi="Times New Roman" w:cs="Times New Roman"/>
                <w:bCs/>
              </w:rPr>
              <w:t xml:space="preserve"> рабочих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дней со следующего дня после получения запроса</w:t>
            </w:r>
          </w:p>
        </w:tc>
        <w:tc>
          <w:tcPr>
            <w:tcW w:w="1417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35" w:type="dxa"/>
          </w:tcPr>
          <w:p w:rsidR="003A79D2" w:rsidRPr="00962F75" w:rsidRDefault="001B5034" w:rsidP="001B5034">
            <w:pPr>
              <w:pStyle w:val="a8"/>
              <w:suppressAutoHyphens/>
              <w:autoSpaceDE w:val="0"/>
              <w:autoSpaceDN w:val="0"/>
              <w:adjustRightInd w:val="0"/>
              <w:spacing w:after="0"/>
              <w:ind w:left="29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1. </w:t>
            </w:r>
            <w:r w:rsidR="003A79D2" w:rsidRPr="00962F75">
              <w:rPr>
                <w:rFonts w:ascii="Times New Roman" w:hAnsi="Times New Roman"/>
                <w:bCs/>
              </w:rPr>
              <w:t>Запрос в муниципальное образование или в адрес исполнителя о предоставлении технических условий подключения.</w:t>
            </w:r>
          </w:p>
          <w:p w:rsidR="003A79D2" w:rsidRPr="00962F75" w:rsidRDefault="001B5034" w:rsidP="001B5034">
            <w:pPr>
              <w:pStyle w:val="a8"/>
              <w:suppressAutoHyphens/>
              <w:autoSpaceDE w:val="0"/>
              <w:autoSpaceDN w:val="0"/>
              <w:adjustRightInd w:val="0"/>
              <w:spacing w:after="0"/>
              <w:ind w:left="29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2. </w:t>
            </w:r>
            <w:r w:rsidR="003A79D2" w:rsidRPr="00962F75">
              <w:rPr>
                <w:rFonts w:ascii="Times New Roman" w:hAnsi="Times New Roman"/>
                <w:bCs/>
              </w:rPr>
              <w:t xml:space="preserve">Копии </w:t>
            </w:r>
            <w:r w:rsidR="003A79D2" w:rsidRPr="00962F75">
              <w:rPr>
                <w:rFonts w:ascii="Times New Roman" w:hAnsi="Times New Roman"/>
                <w:bCs/>
              </w:rPr>
              <w:lastRenderedPageBreak/>
              <w:t>правоустанавливающих документов, подтверждающих право собственности или иное законное право заявителя на земельный участок, права на которые не зарегистрированы в ЕГРН (в случае если такие права зарегистрированы в указанном реестре, представляются также соответствующие выписки из ЕГРН с датой выдачи не ранее 30 дней), заверенные заявителем.</w:t>
            </w:r>
          </w:p>
        </w:tc>
        <w:tc>
          <w:tcPr>
            <w:tcW w:w="1985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Технические условия подключения, содержащие следующие данные:</w:t>
            </w:r>
          </w:p>
          <w:p w:rsidR="003A79D2" w:rsidRPr="00962F75" w:rsidRDefault="001B5034" w:rsidP="001B5034">
            <w:pPr>
              <w:pStyle w:val="a8"/>
              <w:suppressAutoHyphens/>
              <w:autoSpaceDE w:val="0"/>
              <w:autoSpaceDN w:val="0"/>
              <w:adjustRightInd w:val="0"/>
              <w:spacing w:after="0" w:line="240" w:lineRule="auto"/>
              <w:ind w:left="29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1. </w:t>
            </w:r>
            <w:r w:rsidR="003A79D2" w:rsidRPr="00962F75">
              <w:rPr>
                <w:rFonts w:ascii="Times New Roman" w:hAnsi="Times New Roman"/>
                <w:bCs/>
              </w:rPr>
              <w:t xml:space="preserve">Местонахождение и назначение </w:t>
            </w:r>
            <w:r w:rsidR="003A79D2" w:rsidRPr="00962F75">
              <w:rPr>
                <w:rFonts w:ascii="Times New Roman" w:hAnsi="Times New Roman"/>
                <w:bCs/>
              </w:rPr>
              <w:lastRenderedPageBreak/>
              <w:t>подключаемого объекта.</w:t>
            </w:r>
          </w:p>
          <w:p w:rsidR="003A79D2" w:rsidRPr="00962F75" w:rsidRDefault="001B5034" w:rsidP="001B5034">
            <w:pPr>
              <w:pStyle w:val="a8"/>
              <w:suppressAutoHyphens/>
              <w:autoSpaceDE w:val="0"/>
              <w:autoSpaceDN w:val="0"/>
              <w:adjustRightInd w:val="0"/>
              <w:spacing w:after="0" w:line="240" w:lineRule="auto"/>
              <w:ind w:left="29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2. </w:t>
            </w:r>
            <w:r w:rsidR="003A79D2" w:rsidRPr="00962F75">
              <w:rPr>
                <w:rFonts w:ascii="Times New Roman" w:hAnsi="Times New Roman"/>
                <w:bCs/>
              </w:rPr>
              <w:t>Требования в части схемы подключения.</w:t>
            </w:r>
          </w:p>
          <w:p w:rsidR="003A79D2" w:rsidRPr="00962F75" w:rsidRDefault="001B5034" w:rsidP="001B5034">
            <w:pPr>
              <w:pStyle w:val="a8"/>
              <w:suppressAutoHyphens/>
              <w:autoSpaceDE w:val="0"/>
              <w:autoSpaceDN w:val="0"/>
              <w:adjustRightInd w:val="0"/>
              <w:spacing w:after="0" w:line="240" w:lineRule="auto"/>
              <w:ind w:left="29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3. </w:t>
            </w:r>
            <w:r w:rsidR="003A79D2" w:rsidRPr="00962F75">
              <w:rPr>
                <w:rFonts w:ascii="Times New Roman" w:hAnsi="Times New Roman"/>
                <w:bCs/>
              </w:rPr>
              <w:t xml:space="preserve">Сведения о размере суммарной подключаемой тепловой нагрузки с указанием вида теплоносителя и его параметров (давление и температура), категории надежности. </w:t>
            </w:r>
          </w:p>
          <w:p w:rsidR="003A79D2" w:rsidRPr="00962F75" w:rsidRDefault="001B5034" w:rsidP="001B5034">
            <w:pPr>
              <w:pStyle w:val="a8"/>
              <w:suppressAutoHyphens/>
              <w:autoSpaceDE w:val="0"/>
              <w:autoSpaceDN w:val="0"/>
              <w:adjustRightInd w:val="0"/>
              <w:spacing w:after="0" w:line="240" w:lineRule="auto"/>
              <w:ind w:left="29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4. </w:t>
            </w:r>
            <w:r w:rsidR="003A79D2" w:rsidRPr="00962F75">
              <w:rPr>
                <w:rFonts w:ascii="Times New Roman" w:hAnsi="Times New Roman"/>
                <w:bCs/>
              </w:rPr>
              <w:t>Требования к расположению точки подключения к тепловой сети, расположению инженерно-технического оборудования подключаемого объекта, учета тепловой энергии и теплоносителей.</w:t>
            </w:r>
          </w:p>
          <w:p w:rsidR="003A79D2" w:rsidRPr="00962F75" w:rsidRDefault="001B5034" w:rsidP="001B5034">
            <w:pPr>
              <w:pStyle w:val="a8"/>
              <w:suppressAutoHyphens/>
              <w:autoSpaceDE w:val="0"/>
              <w:autoSpaceDN w:val="0"/>
              <w:adjustRightInd w:val="0"/>
              <w:spacing w:after="0" w:line="240" w:lineRule="auto"/>
              <w:ind w:left="29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5. </w:t>
            </w:r>
            <w:r w:rsidR="003A79D2" w:rsidRPr="00962F75">
              <w:rPr>
                <w:rFonts w:ascii="Times New Roman" w:hAnsi="Times New Roman"/>
                <w:bCs/>
              </w:rPr>
              <w:t xml:space="preserve">Параметры (давление, температура) теплоносителей и пределы их отклонений в точках </w:t>
            </w:r>
            <w:r w:rsidR="003A79D2" w:rsidRPr="00962F75">
              <w:rPr>
                <w:rFonts w:ascii="Times New Roman" w:hAnsi="Times New Roman"/>
                <w:bCs/>
              </w:rPr>
              <w:lastRenderedPageBreak/>
              <w:t>подключения к тепловой сети с учетом роста нагрузок в системе теплоснабжения.</w:t>
            </w:r>
          </w:p>
          <w:p w:rsidR="003A79D2" w:rsidRPr="00962F75" w:rsidRDefault="001B5034" w:rsidP="001B5034">
            <w:pPr>
              <w:pStyle w:val="a8"/>
              <w:suppressAutoHyphens/>
              <w:autoSpaceDE w:val="0"/>
              <w:autoSpaceDN w:val="0"/>
              <w:adjustRightInd w:val="0"/>
              <w:spacing w:after="0" w:line="240" w:lineRule="auto"/>
              <w:ind w:left="29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6. </w:t>
            </w:r>
            <w:r w:rsidR="003A79D2" w:rsidRPr="00962F75">
              <w:rPr>
                <w:rFonts w:ascii="Times New Roman" w:hAnsi="Times New Roman"/>
                <w:bCs/>
              </w:rPr>
              <w:t xml:space="preserve">Технические требования к способу и типам прокладки тепловых сетей и изоляции трубопроводов. </w:t>
            </w:r>
          </w:p>
          <w:p w:rsidR="003A79D2" w:rsidRPr="00962F75" w:rsidRDefault="001B5034" w:rsidP="001B5034">
            <w:pPr>
              <w:pStyle w:val="a8"/>
              <w:suppressAutoHyphens/>
              <w:autoSpaceDE w:val="0"/>
              <w:autoSpaceDN w:val="0"/>
              <w:adjustRightInd w:val="0"/>
              <w:spacing w:after="0" w:line="240" w:lineRule="auto"/>
              <w:ind w:left="29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7. </w:t>
            </w:r>
            <w:r w:rsidR="003A79D2" w:rsidRPr="00962F75">
              <w:rPr>
                <w:rFonts w:ascii="Times New Roman" w:hAnsi="Times New Roman"/>
                <w:bCs/>
              </w:rPr>
              <w:t>Требования и рекомендации к организации учета тепловой энергии и теплоносителей.</w:t>
            </w:r>
          </w:p>
          <w:p w:rsidR="003A79D2" w:rsidRPr="00962F75" w:rsidRDefault="001B5034" w:rsidP="001B5034">
            <w:pPr>
              <w:pStyle w:val="a8"/>
              <w:suppressAutoHyphens/>
              <w:autoSpaceDE w:val="0"/>
              <w:autoSpaceDN w:val="0"/>
              <w:adjustRightInd w:val="0"/>
              <w:spacing w:after="0" w:line="240" w:lineRule="auto"/>
              <w:ind w:left="29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8. </w:t>
            </w:r>
            <w:r w:rsidR="003A79D2" w:rsidRPr="00962F75">
              <w:rPr>
                <w:rFonts w:ascii="Times New Roman" w:hAnsi="Times New Roman"/>
                <w:bCs/>
              </w:rPr>
              <w:t xml:space="preserve">Требования и рекомендации к автоматизированной системе управления и диспетчеризации инженерного оборудования подключаемого объекта капитального строительства. </w:t>
            </w:r>
          </w:p>
          <w:p w:rsidR="003A79D2" w:rsidRPr="00962F75" w:rsidRDefault="003A79D2" w:rsidP="001C6FCA">
            <w:pPr>
              <w:pStyle w:val="a8"/>
              <w:suppressAutoHyphens/>
              <w:autoSpaceDE w:val="0"/>
              <w:autoSpaceDN w:val="0"/>
              <w:adjustRightInd w:val="0"/>
              <w:ind w:left="29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 xml:space="preserve">Срок действия технических условий подключения, который составляет 3 года </w:t>
            </w:r>
            <w:r w:rsidRPr="00962F75">
              <w:rPr>
                <w:rFonts w:ascii="Times New Roman" w:hAnsi="Times New Roman"/>
                <w:bCs/>
              </w:rPr>
              <w:lastRenderedPageBreak/>
              <w:t>(при комплексном развитии территории - 5 лет) с даты их выдачи. При не направлении</w:t>
            </w:r>
            <w:r w:rsidRPr="00962F75">
              <w:rPr>
                <w:rFonts w:ascii="Times New Roman" w:hAnsi="Times New Roman"/>
              </w:rPr>
              <w:t xml:space="preserve"> </w:t>
            </w:r>
            <w:r w:rsidRPr="00962F75">
              <w:rPr>
                <w:rFonts w:ascii="Times New Roman" w:hAnsi="Times New Roman"/>
                <w:bCs/>
              </w:rPr>
              <w:t>заявки на заключение договора о подключении</w:t>
            </w:r>
            <w:r w:rsidRPr="00962F75">
              <w:rPr>
                <w:rFonts w:ascii="Times New Roman" w:hAnsi="Times New Roman"/>
              </w:rPr>
              <w:t xml:space="preserve"> </w:t>
            </w:r>
            <w:r w:rsidRPr="00962F75">
              <w:rPr>
                <w:rFonts w:ascii="Times New Roman" w:hAnsi="Times New Roman"/>
                <w:bCs/>
              </w:rPr>
              <w:t>в течение 1 года (при комплексном развитии территории - в течение 3 лет), срок действия технических условий прекращается.</w:t>
            </w:r>
          </w:p>
        </w:tc>
        <w:tc>
          <w:tcPr>
            <w:tcW w:w="1605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Пункты 15, 16, 17, 20 Правил № 2115, ст. 52.1 Градостроительного кодекса РФ</w:t>
            </w:r>
          </w:p>
        </w:tc>
        <w:tc>
          <w:tcPr>
            <w:tcW w:w="1271" w:type="dxa"/>
          </w:tcPr>
          <w:p w:rsidR="003A79D2" w:rsidRPr="00962F75" w:rsidRDefault="003A79D2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1518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149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  <w:r w:rsidRPr="00962F75">
              <w:rPr>
                <w:rFonts w:ascii="Times New Roman" w:hAnsi="Times New Roman" w:cs="Times New Roman"/>
                <w:bCs/>
              </w:rPr>
              <w:t>Направление заявителем заявки на заключение договора о подключении</w:t>
            </w:r>
          </w:p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20 рабочих дней со дня получения заявки (момента предоставления полного перечня документов), в случае необходимости получения согласия</w:t>
            </w:r>
            <w:r w:rsidRPr="00962F75">
              <w:rPr>
                <w:rFonts w:ascii="Times New Roman" w:hAnsi="Times New Roman" w:cs="Times New Roman"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или заключения договора со смежной организацией, срок направления проекта договора увеличивается соразмерно сроку ответа и заключения договора, в случае необходимости установления платы за подключение в индивидуальном порядке при отсутствии технической возможности подключения или в случае необходим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ости установления платы за подключение в расчете на единицу мощности подключаемой тепловой нагрузки при наличии технической возможности подключения - 20 рабочих дней со дня установления уполномоченным органом платы</w:t>
            </w:r>
          </w:p>
          <w:p w:rsidR="003A79D2" w:rsidRPr="00962F75" w:rsidRDefault="003A79D2" w:rsidP="001C6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20 рабочих дней со дня получения заявки (момента предоставления полного перечня документов), в случае необходимости получения согласия</w:t>
            </w:r>
            <w:r w:rsidRPr="00962F75">
              <w:rPr>
                <w:rFonts w:ascii="Times New Roman" w:hAnsi="Times New Roman" w:cs="Times New Roman"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или заключения договора со смежной организацией, срок направления проекта договора увеличивается соразмерно сроку ответа и заключения договора, в случае необходимости установления платы за подключение в индивидуальном порядке при отсутствии технической возможности подключения или в случае необходим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ости установления платы за подключение в расчете на единицу мощности подключаемой тепловой нагрузки при наличии технической возможности подключения - 20 рабочих дней со дня установления уполномоченным органом платы</w:t>
            </w:r>
          </w:p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  <w:lang w:val="en-US"/>
              </w:rPr>
              <w:lastRenderedPageBreak/>
              <w:t>6-</w:t>
            </w:r>
            <w:r w:rsidRPr="00962F75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835" w:type="dxa"/>
          </w:tcPr>
          <w:p w:rsidR="003A79D2" w:rsidRPr="00962F75" w:rsidRDefault="003A79D2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62F75">
              <w:rPr>
                <w:bCs/>
                <w:sz w:val="22"/>
                <w:szCs w:val="22"/>
              </w:rPr>
              <w:t xml:space="preserve">1. Заявка в муниципальное образование или в адрес исполнителя на заключение договора о подключении. (В случае подачи комплексной заявки на подключение, заявка подписывается всеми заявителями) </w:t>
            </w:r>
            <w:r w:rsidRPr="00962F75">
              <w:rPr>
                <w:sz w:val="22"/>
                <w:szCs w:val="22"/>
              </w:rPr>
              <w:t>которая содержит следующие сведения:</w:t>
            </w:r>
          </w:p>
          <w:p w:rsidR="003A79D2" w:rsidRPr="00962F75" w:rsidRDefault="003A79D2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 xml:space="preserve">реквизиты заявителя (для юридических лиц - полное наименование организации, дата и номер записи о включении в Единый государственный </w:t>
            </w:r>
            <w:r w:rsidRPr="00962F75">
              <w:rPr>
                <w:sz w:val="22"/>
                <w:szCs w:val="22"/>
              </w:rPr>
              <w:lastRenderedPageBreak/>
              <w:t>реестр юридических лиц, для индивидуальных предпринимателей - фамилия, имя, отчество (при наличии), дата и номер записи о включении в Единый государственный реестр индивидуальных предпринимателей, для физических лиц - фамилия, имя, отчество (при наличии), серия, номер и дата выдачи паспорта или иного документа, удостоверяющего личность, почтовый адрес, телефон, адрес электронной почты);</w:t>
            </w:r>
          </w:p>
          <w:p w:rsidR="003A79D2" w:rsidRPr="00962F75" w:rsidRDefault="003A79D2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наименование (вид) и местонахождение подключаемого объекта;</w:t>
            </w:r>
          </w:p>
          <w:p w:rsidR="003A79D2" w:rsidRPr="00962F75" w:rsidRDefault="003A79D2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технические параметры подключаемого объекта с включением (указанием):</w:t>
            </w:r>
          </w:p>
          <w:p w:rsidR="003A79D2" w:rsidRPr="00962F75" w:rsidRDefault="00060299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 xml:space="preserve">- </w:t>
            </w:r>
            <w:r w:rsidR="003A79D2" w:rsidRPr="00962F75">
              <w:rPr>
                <w:sz w:val="22"/>
                <w:szCs w:val="22"/>
              </w:rPr>
              <w:t xml:space="preserve">расчетных максимальных часовых и среднечасовых расходов тепловой энергии и соответствующих им расчетных расходов теплоносителей на технологические нужды, отопление, вентиляцию, кондиционирование воздуха и горячее водоснабжение на каждый подключаемый объект; вида и параметров теплоносителей (давление </w:t>
            </w:r>
            <w:r w:rsidR="003A79D2" w:rsidRPr="00962F75">
              <w:rPr>
                <w:sz w:val="22"/>
                <w:szCs w:val="22"/>
              </w:rPr>
              <w:lastRenderedPageBreak/>
              <w:t>и температура);</w:t>
            </w:r>
          </w:p>
          <w:p w:rsidR="003A79D2" w:rsidRPr="00962F75" w:rsidRDefault="00962F75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</w:t>
            </w:r>
            <w:r w:rsidR="003A79D2" w:rsidRPr="00962F75">
              <w:rPr>
                <w:sz w:val="22"/>
                <w:szCs w:val="22"/>
              </w:rPr>
              <w:t>параметров возвращаемого теплоносителя (в случае подключения тепловой нагрузки в паре);</w:t>
            </w:r>
          </w:p>
          <w:p w:rsidR="003A79D2" w:rsidRPr="00962F75" w:rsidRDefault="00962F75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</w:t>
            </w:r>
            <w:r w:rsidR="003A79D2" w:rsidRPr="00962F75">
              <w:rPr>
                <w:sz w:val="22"/>
                <w:szCs w:val="22"/>
              </w:rPr>
              <w:t>режимов теплопотребления для подключаемого объекта;</w:t>
            </w:r>
          </w:p>
          <w:p w:rsidR="003A79D2" w:rsidRPr="00962F75" w:rsidRDefault="003A79D2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расположения узла учета тепловой энергии и теплоносителей и контроля их качества;</w:t>
            </w:r>
          </w:p>
          <w:p w:rsidR="003A79D2" w:rsidRPr="00962F75" w:rsidRDefault="00060299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 xml:space="preserve">- </w:t>
            </w:r>
            <w:r w:rsidR="003A79D2" w:rsidRPr="00962F75">
              <w:rPr>
                <w:sz w:val="22"/>
                <w:szCs w:val="22"/>
              </w:rPr>
              <w:t>требований к надежности теплоснабжения подключаемого объекта (допустимые перерывы в подаче теплоносителей по продолжительности, периодам года и др.);</w:t>
            </w:r>
          </w:p>
          <w:p w:rsidR="003A79D2" w:rsidRPr="00962F75" w:rsidRDefault="00060299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 xml:space="preserve">- </w:t>
            </w:r>
            <w:r w:rsidR="003A79D2" w:rsidRPr="00962F75">
              <w:rPr>
                <w:sz w:val="22"/>
                <w:szCs w:val="22"/>
              </w:rPr>
              <w:t>наличия и возможности использования собственных источников тепловой энергии (с указанием их мощностей и режимов работы);</w:t>
            </w:r>
          </w:p>
          <w:p w:rsidR="003A79D2" w:rsidRPr="00962F75" w:rsidRDefault="00962F75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</w:t>
            </w:r>
            <w:r w:rsidR="003A79D2" w:rsidRPr="00962F75">
              <w:rPr>
                <w:sz w:val="22"/>
                <w:szCs w:val="22"/>
              </w:rPr>
              <w:t>правовые основания пользования заявителем подключаемым объектом (при подключении существующего подключаемого объекта);</w:t>
            </w:r>
          </w:p>
          <w:p w:rsidR="003A79D2" w:rsidRPr="00962F75" w:rsidRDefault="00962F75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</w:t>
            </w:r>
            <w:r w:rsidR="003A79D2" w:rsidRPr="00962F75">
              <w:rPr>
                <w:sz w:val="22"/>
                <w:szCs w:val="22"/>
              </w:rPr>
              <w:t xml:space="preserve">правовые основания пользования заявителем земельным участком, на котором расположен существующий подключаемый объект или </w:t>
            </w:r>
            <w:r w:rsidR="003A79D2" w:rsidRPr="00962F75">
              <w:rPr>
                <w:sz w:val="22"/>
                <w:szCs w:val="22"/>
              </w:rPr>
              <w:lastRenderedPageBreak/>
              <w:t>предполагается создание подключаемого объекта (при наличии);</w:t>
            </w:r>
          </w:p>
          <w:p w:rsidR="003A79D2" w:rsidRPr="00962F75" w:rsidRDefault="00962F75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</w:t>
            </w:r>
            <w:r w:rsidR="003A79D2" w:rsidRPr="00962F75">
              <w:rPr>
                <w:sz w:val="22"/>
                <w:szCs w:val="22"/>
              </w:rPr>
              <w:t>номер и дата выдачи </w:t>
            </w:r>
            <w:r w:rsidR="003A79D2" w:rsidRPr="0040753F">
              <w:rPr>
                <w:sz w:val="22"/>
                <w:szCs w:val="22"/>
              </w:rPr>
              <w:t>информации о возможности подключения</w:t>
            </w:r>
            <w:r w:rsidR="003A79D2" w:rsidRPr="00962F75">
              <w:rPr>
                <w:sz w:val="22"/>
                <w:szCs w:val="22"/>
              </w:rPr>
              <w:t> или технических условий подключения (если они выдавались ранее);</w:t>
            </w:r>
          </w:p>
          <w:p w:rsidR="003A79D2" w:rsidRPr="00962F75" w:rsidRDefault="00962F75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</w:t>
            </w:r>
            <w:r w:rsidR="003A79D2" w:rsidRPr="00962F75">
              <w:rPr>
                <w:sz w:val="22"/>
                <w:szCs w:val="22"/>
              </w:rPr>
              <w:t>планируемые сроки подключения;</w:t>
            </w:r>
          </w:p>
          <w:p w:rsidR="003A79D2" w:rsidRPr="00962F75" w:rsidRDefault="003A79D2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информация о виде разрешенного использования земельного участка;</w:t>
            </w:r>
          </w:p>
          <w:p w:rsidR="003A79D2" w:rsidRPr="00962F75" w:rsidRDefault="003A79D2" w:rsidP="0006029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информация о предельных параметрах разрешенного строительства (реконструкции, модернизации) подключаемого объекта (площадь, строительный объем, этажность).</w:t>
            </w:r>
          </w:p>
          <w:p w:rsidR="003A79D2" w:rsidRPr="00962F75" w:rsidRDefault="00060299" w:rsidP="000602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2. </w:t>
            </w:r>
            <w:r w:rsidR="003A79D2" w:rsidRPr="00962F75">
              <w:rPr>
                <w:rFonts w:ascii="Times New Roman" w:hAnsi="Times New Roman" w:cs="Times New Roman"/>
                <w:bCs/>
              </w:rPr>
              <w:t xml:space="preserve">Копии правоустанавливающих документов, подтверждающих право собственности или иное законное право заявителя на подключаемый объект или земельный участок, права на которые не зарегистрированы в ЕГРН (в случае если такие права зарегистрированы в указанном реестре, представляются </w:t>
            </w:r>
            <w:r w:rsidR="003A79D2" w:rsidRPr="00962F75">
              <w:rPr>
                <w:rFonts w:ascii="Times New Roman" w:hAnsi="Times New Roman" w:cs="Times New Roman"/>
                <w:bCs/>
              </w:rPr>
              <w:lastRenderedPageBreak/>
              <w:t xml:space="preserve">соответствующие выписки из ЕГРН с датой выдачи не ранее 30 дней), заверенные заявителем. В целях строительства объектов федерального значения, объектов регионального значения, объектов местного значения при отсутствии правоустанавливающих документов прикладываются решение о предварительном согласовании предоставления земельного участка в целях строительства объектов капитального строительства; копия утвержденного проекта межевания территории и (или) градостроительного плана земельного участка, заверенная заявителем; схема расположения земельного участка (земельных участков) на кадастровом плане территории; документ о характерных точках границ земельного участка в системе координат, установленной для ведения ЕГРН, на котором планируется осуществить строительство (реконструкцию, </w:t>
            </w:r>
            <w:r w:rsidR="003A79D2" w:rsidRPr="00962F75">
              <w:rPr>
                <w:rFonts w:ascii="Times New Roman" w:hAnsi="Times New Roman" w:cs="Times New Roman"/>
                <w:bCs/>
              </w:rPr>
              <w:lastRenderedPageBreak/>
              <w:t>модернизацию) подключаемого объекта.</w:t>
            </w:r>
          </w:p>
          <w:p w:rsidR="003A79D2" w:rsidRPr="00962F75" w:rsidRDefault="00060299" w:rsidP="000602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3. </w:t>
            </w:r>
            <w:r w:rsidR="003A79D2" w:rsidRPr="00962F75">
              <w:rPr>
                <w:rFonts w:ascii="Times New Roman" w:hAnsi="Times New Roman" w:cs="Times New Roman"/>
                <w:bCs/>
              </w:rPr>
              <w:t>Ситуационный план расположения подключаемого объекта с привязкой к территории населенного пункта или элементам территориального деления в схеме теплоснабжения.</w:t>
            </w:r>
          </w:p>
          <w:p w:rsidR="003A79D2" w:rsidRPr="00962F75" w:rsidRDefault="00060299" w:rsidP="000602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4. </w:t>
            </w:r>
            <w:r w:rsidR="003A79D2" w:rsidRPr="00962F75">
              <w:rPr>
                <w:rFonts w:ascii="Times New Roman" w:hAnsi="Times New Roman" w:cs="Times New Roman"/>
                <w:bCs/>
              </w:rPr>
              <w:t>Топографическая карта земельного участка в масштабе 1:500 (для квартальной застройки 1:2000) с указанием всех наземных и подземных коммуникаций и сооружений (не прилагается в случае, если заявителем является физическое лицо, осуществляющее создание (реконструкцию) объекта ИЖС).</w:t>
            </w:r>
          </w:p>
          <w:p w:rsidR="003A79D2" w:rsidRPr="00962F75" w:rsidRDefault="00060299" w:rsidP="000602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5. </w:t>
            </w:r>
            <w:r w:rsidR="003A79D2" w:rsidRPr="00962F75">
              <w:rPr>
                <w:rFonts w:ascii="Times New Roman" w:hAnsi="Times New Roman" w:cs="Times New Roman"/>
                <w:bCs/>
              </w:rPr>
              <w:t>Копии документов, подтверждающих полномочия лица, действующего от имени заявителя (при направлении заявки представителем заявителя), заверенные заявителем.</w:t>
            </w:r>
          </w:p>
          <w:p w:rsidR="003A79D2" w:rsidRPr="00962F75" w:rsidRDefault="00060299" w:rsidP="000602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6. </w:t>
            </w:r>
            <w:r w:rsidR="003A79D2" w:rsidRPr="00962F75">
              <w:rPr>
                <w:rFonts w:ascii="Times New Roman" w:hAnsi="Times New Roman" w:cs="Times New Roman"/>
                <w:bCs/>
              </w:rPr>
              <w:t xml:space="preserve">Для юридических лиц - копии учредительных документов, действующие банковские реквизиты, заверенные заявителем, для индивидуальных </w:t>
            </w:r>
            <w:r w:rsidR="003A79D2" w:rsidRPr="00962F75">
              <w:rPr>
                <w:rFonts w:ascii="Times New Roman" w:hAnsi="Times New Roman" w:cs="Times New Roman"/>
                <w:bCs/>
              </w:rPr>
              <w:lastRenderedPageBreak/>
              <w:t>предпринимателей - копии ОГРН и ИНН, заверенные заявителем, действующие банковские реквизиты, для физических лиц - копии паспорта/иного удостоверяющего личность документа и ИНН, заверенные заявителем.</w:t>
            </w:r>
          </w:p>
          <w:p w:rsidR="003A79D2" w:rsidRPr="00962F75" w:rsidRDefault="00060299" w:rsidP="000602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7. </w:t>
            </w:r>
            <w:r w:rsidR="003A79D2" w:rsidRPr="00962F75">
              <w:rPr>
                <w:rFonts w:ascii="Times New Roman" w:hAnsi="Times New Roman" w:cs="Times New Roman"/>
                <w:bCs/>
              </w:rPr>
              <w:t>При наличии утвержденная комплексная схема инженерного обеспечения территории, утвержденный проект планировки территории и (или) разрешение на строительство.</w:t>
            </w:r>
          </w:p>
        </w:tc>
        <w:tc>
          <w:tcPr>
            <w:tcW w:w="1985" w:type="dxa"/>
          </w:tcPr>
          <w:p w:rsidR="003A79D2" w:rsidRPr="00962F75" w:rsidRDefault="003A79D2" w:rsidP="001C6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lastRenderedPageBreak/>
              <w:t>Письма в адрес заявителя с предложением выбрать один из следующих вариантов создания технической возможности подключения к системам теплоснабжения:</w:t>
            </w:r>
          </w:p>
          <w:p w:rsidR="003A79D2" w:rsidRPr="00962F75" w:rsidRDefault="001B5034" w:rsidP="001B50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- </w:t>
            </w:r>
            <w:r w:rsidR="003A79D2" w:rsidRPr="00962F75">
              <w:rPr>
                <w:rFonts w:ascii="Times New Roman" w:hAnsi="Times New Roman" w:cs="Times New Roman"/>
              </w:rPr>
              <w:t xml:space="preserve">заключение договора о подключении с платой, установленной в </w:t>
            </w:r>
            <w:r w:rsidR="003A79D2" w:rsidRPr="00962F75">
              <w:rPr>
                <w:rFonts w:ascii="Times New Roman" w:hAnsi="Times New Roman" w:cs="Times New Roman"/>
              </w:rPr>
              <w:lastRenderedPageBreak/>
              <w:t>индивидуальном порядке, без внесения изменений в инвестиционную программу исполнителя и с последующим внесением соответствующих изменений в схему теплоснабжения в установленном порядке;</w:t>
            </w:r>
          </w:p>
          <w:p w:rsidR="003A79D2" w:rsidRPr="00962F75" w:rsidRDefault="001B5034" w:rsidP="001C6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</w:rPr>
              <w:t>- </w:t>
            </w:r>
            <w:r w:rsidR="003A79D2" w:rsidRPr="00962F75">
              <w:rPr>
                <w:rFonts w:ascii="Times New Roman" w:hAnsi="Times New Roman" w:cs="Times New Roman"/>
              </w:rPr>
              <w:t>заключение договора о подключении будет осуществлено после внесения необходимых изменений в схему теплоснабжения и (или) инвестиционную программу исполнителя и (или) смежной организации.</w:t>
            </w:r>
          </w:p>
        </w:tc>
        <w:tc>
          <w:tcPr>
            <w:tcW w:w="1605" w:type="dxa"/>
          </w:tcPr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Пункты 35, 36, 37, 41 Правил № 2115</w:t>
            </w:r>
          </w:p>
        </w:tc>
        <w:tc>
          <w:tcPr>
            <w:tcW w:w="1271" w:type="dxa"/>
          </w:tcPr>
          <w:p w:rsidR="003A79D2" w:rsidRPr="00962F75" w:rsidRDefault="003A79D2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1518" w:type="dxa"/>
          </w:tcPr>
          <w:p w:rsidR="003A79D2" w:rsidRPr="00962F75" w:rsidRDefault="003A79D2" w:rsidP="001C6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</w:rPr>
            </w:pPr>
            <w:r w:rsidRPr="00962F75">
              <w:rPr>
                <w:rFonts w:ascii="Times New Roman" w:hAnsi="Times New Roman" w:cs="Times New Roman"/>
                <w:iCs/>
              </w:rPr>
              <w:t xml:space="preserve">В случае несоблюдения заявителем требований, предусмотренных пунктами 36 и 37 Правил подключения, исполнитель в течение 3 рабочих дней со дня получения заявки на заключение </w:t>
            </w:r>
            <w:r w:rsidRPr="00962F75">
              <w:rPr>
                <w:rFonts w:ascii="Times New Roman" w:hAnsi="Times New Roman" w:cs="Times New Roman"/>
                <w:iCs/>
              </w:rPr>
              <w:lastRenderedPageBreak/>
              <w:t>договора о подключении направляет заявителю уведомление о необходимости в течение 20 рабочих дней со дня получения указанного уведомления представить недостающие сведения и документы.</w:t>
            </w:r>
          </w:p>
          <w:p w:rsidR="003A79D2" w:rsidRPr="00962F75" w:rsidRDefault="003A79D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5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Направление заявителем письма </w:t>
            </w:r>
            <w:r w:rsidRPr="00962F75">
              <w:rPr>
                <w:rFonts w:ascii="Times New Roman" w:hAnsi="Times New Roman" w:cs="Times New Roman"/>
              </w:rPr>
              <w:t>о выборе варианта создания технической возможности подключения к системам теплоснабжения</w:t>
            </w:r>
          </w:p>
        </w:tc>
        <w:tc>
          <w:tcPr>
            <w:tcW w:w="1276" w:type="dxa"/>
          </w:tcPr>
          <w:p w:rsidR="001B5034" w:rsidRDefault="001B5034" w:rsidP="001C6FCA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962F75">
              <w:rPr>
                <w:rFonts w:ascii="Times New Roman" w:hAnsi="Times New Roman" w:cs="Times New Roman"/>
                <w:iCs/>
              </w:rPr>
              <w:t xml:space="preserve">5 рабочих дней со дня получения письма от исполнителя с предложением выбрать вариант создания технической возможности подключения к системам </w:t>
            </w:r>
            <w:r w:rsidRPr="00962F75">
              <w:rPr>
                <w:rFonts w:ascii="Times New Roman" w:hAnsi="Times New Roman" w:cs="Times New Roman"/>
                <w:iCs/>
              </w:rPr>
              <w:lastRenderedPageBreak/>
              <w:t>теплоснабжения</w:t>
            </w:r>
          </w:p>
          <w:p w:rsidR="00962F75" w:rsidRPr="00962F75" w:rsidRDefault="00962F75" w:rsidP="001C6FCA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</w:tcPr>
          <w:p w:rsidR="001B5034" w:rsidRPr="00962F75" w:rsidRDefault="001B5034" w:rsidP="001C6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962F75">
              <w:rPr>
                <w:rFonts w:ascii="Times New Roman" w:hAnsi="Times New Roman" w:cs="Times New Roman"/>
                <w:iCs/>
              </w:rPr>
              <w:lastRenderedPageBreak/>
              <w:t>5 рабочих дней со дня получения письма от исполнителя с предложением выбрать вариант создания технической возможности подключения к системам теплоснабжения -</w:t>
            </w:r>
          </w:p>
        </w:tc>
        <w:tc>
          <w:tcPr>
            <w:tcW w:w="1417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35" w:type="dxa"/>
          </w:tcPr>
          <w:p w:rsidR="001B5034" w:rsidRPr="00962F75" w:rsidRDefault="00060299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Письмо </w:t>
            </w:r>
            <w:r w:rsidR="001B5034" w:rsidRPr="00962F75">
              <w:rPr>
                <w:rFonts w:ascii="Times New Roman" w:hAnsi="Times New Roman" w:cs="Times New Roman"/>
                <w:bCs/>
              </w:rPr>
              <w:t>теплоснабжающей организации в адрес заявителя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Ответное письмо заявителя в адрес теплоснабжающей организации</w:t>
            </w: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Пункт 24 Правил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6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Получение от исполнителя подписанного проекта договора о подключении в 2 экземплярах (за исключением подписания договора в электронной форме)</w:t>
            </w:r>
          </w:p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20 рабочих дней со дня получения заявки (а также с момента предоставления полного перечня документов).</w:t>
            </w:r>
          </w:p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 случае необходимости получения согласия</w:t>
            </w:r>
            <w:r w:rsidRPr="00962F75">
              <w:rPr>
                <w:rFonts w:ascii="Times New Roman" w:hAnsi="Times New Roman" w:cs="Times New Roman"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 xml:space="preserve">или заключения договора со смежной организацией, срок направления проекта договора увеличивается соразмерно сроку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 xml:space="preserve">ответа и заключения договора, в случае необходимости установления платы за подключение в индивидуальном порядке при отсутствии технической возможности подключения или в случае необходимости установления платы за подключение в расчете на единицу мощности подключаемой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тепловой нагрузки при наличии технической возможности подключения - 20 рабочих дней со дня установления уполномоченным органом платы.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20 рабочих дней со дня получения заявки (а также с момента предоставления полного перечня документов).</w:t>
            </w:r>
          </w:p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 случае необходимости получения согласия</w:t>
            </w:r>
            <w:r w:rsidRPr="00962F75">
              <w:rPr>
                <w:rFonts w:ascii="Times New Roman" w:hAnsi="Times New Roman" w:cs="Times New Roman"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 xml:space="preserve">или заключения договора со смежной организацией, срок направления проекта договора увеличивается соразмерно сроку ответа и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 xml:space="preserve">заключения договора, в случае необходимости установления платы за подключение в индивидуальном порядке при отсутствии технической возможности подключения или в случае необходимости установления платы за подключение в расчете на единицу мощности подключаемой тепловой нагрузки при наличии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технической возможности подключения - 20 рабочих дней со дня установления уполномоченным органом платы.</w:t>
            </w:r>
          </w:p>
        </w:tc>
        <w:tc>
          <w:tcPr>
            <w:tcW w:w="1417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283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Зарегистрированная теплоснабжающей/теплосетевой организацией заявка на заключение договора о подключении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Направленный</w:t>
            </w:r>
            <w:r w:rsidRPr="00962F75">
              <w:rPr>
                <w:rFonts w:ascii="Times New Roman" w:hAnsi="Times New Roman" w:cs="Times New Roman"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заявителю подписанный проект договора о подключении в 2 экземплярах</w:t>
            </w: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Пункты 28-32, 41 Правил 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7</w:t>
            </w:r>
          </w:p>
        </w:tc>
        <w:tc>
          <w:tcPr>
            <w:tcW w:w="1496" w:type="dxa"/>
          </w:tcPr>
          <w:p w:rsidR="001B5034" w:rsidRPr="00962F75" w:rsidRDefault="001B5034" w:rsidP="00682642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Направление заявителем в адрес теплоснабжающей/теплосетевой организации подписанного договора в 1 экземпляре.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10 рабочих дней со дня получения подписанного исполнителем проекта договора о подключении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10 рабочих дней со дня получения подписанного исполнителем проекта договора о подключении</w:t>
            </w:r>
          </w:p>
        </w:tc>
        <w:tc>
          <w:tcPr>
            <w:tcW w:w="1417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1-2</w:t>
            </w:r>
          </w:p>
        </w:tc>
        <w:tc>
          <w:tcPr>
            <w:tcW w:w="2835" w:type="dxa"/>
          </w:tcPr>
          <w:p w:rsidR="001B5034" w:rsidRPr="00962F75" w:rsidRDefault="00060299" w:rsidP="000602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1. </w:t>
            </w:r>
            <w:r w:rsidR="001B5034" w:rsidRPr="00962F75">
              <w:rPr>
                <w:rFonts w:ascii="Times New Roman" w:hAnsi="Times New Roman" w:cs="Times New Roman"/>
                <w:bCs/>
              </w:rPr>
              <w:t>Подписанный договор.</w:t>
            </w:r>
          </w:p>
          <w:p w:rsidR="001B5034" w:rsidRPr="00962F75" w:rsidRDefault="00060299" w:rsidP="000602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2. </w:t>
            </w:r>
            <w:r w:rsidR="001B5034" w:rsidRPr="00962F75">
              <w:rPr>
                <w:rFonts w:ascii="Times New Roman" w:hAnsi="Times New Roman" w:cs="Times New Roman"/>
                <w:bCs/>
              </w:rPr>
              <w:t>Документы, подтверждающие полномочия лица, подписавшего договор о подключении (в случае подписания представителем).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Заключенный договор о подключении.</w:t>
            </w: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Пункт 41 Правил 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t>8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Направление заявителем в адрес теплоснабжа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ющей компании уведомления о несогласии с условиями направленного договора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10 рабочих дней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10 рабочих дней</w:t>
            </w:r>
          </w:p>
        </w:tc>
        <w:tc>
          <w:tcPr>
            <w:tcW w:w="1417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35" w:type="dxa"/>
          </w:tcPr>
          <w:p w:rsidR="001B5034" w:rsidRPr="00962F75" w:rsidRDefault="00060299" w:rsidP="000602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1. </w:t>
            </w:r>
            <w:r w:rsidR="001B5034" w:rsidRPr="00962F75">
              <w:rPr>
                <w:rFonts w:ascii="Times New Roman" w:hAnsi="Times New Roman" w:cs="Times New Roman"/>
                <w:bCs/>
              </w:rPr>
              <w:t>Подписанный договор с протоколом разногласий</w:t>
            </w:r>
          </w:p>
          <w:p w:rsidR="001B5034" w:rsidRPr="00962F75" w:rsidRDefault="00060299" w:rsidP="000602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2. </w:t>
            </w:r>
            <w:r w:rsidR="001B5034" w:rsidRPr="00962F75">
              <w:rPr>
                <w:rFonts w:ascii="Times New Roman" w:hAnsi="Times New Roman" w:cs="Times New Roman"/>
                <w:bCs/>
              </w:rPr>
              <w:t xml:space="preserve">Документы, подтверждающие </w:t>
            </w:r>
            <w:r w:rsidR="001B5034" w:rsidRPr="00962F75">
              <w:rPr>
                <w:rFonts w:ascii="Times New Roman" w:hAnsi="Times New Roman" w:cs="Times New Roman"/>
                <w:bCs/>
              </w:rPr>
              <w:lastRenderedPageBreak/>
              <w:t>полномочия лица, подписавшего договор о подключении (в случае подписания представителем).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 xml:space="preserve">Заключенный договор о подключении с протоколом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разногласий/урегулирования разногласий</w:t>
            </w: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Пункт 41 Правил 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9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Установление платы за подключение регулирующим органом (в ценовых зонах, в случае если стороны не договорились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о размере платы за подключение).</w:t>
            </w:r>
          </w:p>
          <w:p w:rsidR="001B5034" w:rsidRPr="00962F75" w:rsidRDefault="001B5034" w:rsidP="001C6FCA">
            <w:pPr>
              <w:autoSpaceDE w:val="0"/>
              <w:autoSpaceDN w:val="0"/>
              <w:adjustRightInd w:val="0"/>
              <w:spacing w:line="259" w:lineRule="auto"/>
              <w:ind w:left="29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30 дней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30 дней</w:t>
            </w:r>
          </w:p>
        </w:tc>
        <w:tc>
          <w:tcPr>
            <w:tcW w:w="1417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835" w:type="dxa"/>
          </w:tcPr>
          <w:p w:rsidR="001B5034" w:rsidRPr="00962F75" w:rsidRDefault="00060299" w:rsidP="000602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1. </w:t>
            </w:r>
            <w:r w:rsidR="001B5034" w:rsidRPr="00962F75">
              <w:rPr>
                <w:rFonts w:ascii="Times New Roman" w:hAnsi="Times New Roman" w:cs="Times New Roman"/>
                <w:bCs/>
              </w:rPr>
              <w:t>Заявка на установление платы за подключение:</w:t>
            </w:r>
          </w:p>
          <w:p w:rsidR="001B5034" w:rsidRPr="00962F75" w:rsidRDefault="001B5034" w:rsidP="00060299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 xml:space="preserve">а) копии правоустанавливающих документов (копии гражданско-правовых договоров, концессионных соглашений, при реорганизации юридического лица - передаточных актов), подтверждающих право собственности, иное законное право в отношении недвижимых объектов (зданий, строений, сооружений, земельных участков), используемых для осуществления регулируемой деятельности, права на которые не зарегистрированы в Едином государственном реестре недвижимого имущества (в случае если такие права </w:t>
            </w:r>
            <w:r w:rsidRPr="00962F75">
              <w:rPr>
                <w:rFonts w:ascii="Times New Roman" w:hAnsi="Times New Roman" w:cs="Times New Roman"/>
              </w:rPr>
              <w:lastRenderedPageBreak/>
              <w:t>зарегистрированы в указанном реестре, представляются сведения об этих зданиях, строениях, сооружениях, земельных участках);</w:t>
            </w:r>
          </w:p>
          <w:p w:rsidR="001B5034" w:rsidRPr="00962F75" w:rsidRDefault="001B5034" w:rsidP="00060299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б) расчет расходов, включаемых в состав платы за подключение (сметы для определения расходов на строительство (реконструкцию), с указанием применяемых индексов, норм и нормативов расчета;</w:t>
            </w:r>
          </w:p>
          <w:p w:rsidR="001B5034" w:rsidRPr="00962F75" w:rsidRDefault="001B5034" w:rsidP="00682642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в) расчет платы за подключение;</w:t>
            </w:r>
          </w:p>
          <w:p w:rsidR="001B5034" w:rsidRPr="00962F75" w:rsidRDefault="001B5034" w:rsidP="00060299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г) копия документа о назначении лица, имеющего право действовать от имени организации без доверенности.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Решение регулирующего органа об утверждении платы за подключение</w:t>
            </w:r>
          </w:p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Заключенный договор о подключении</w:t>
            </w: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Пункты 2, 85, 86 Правил № 2115</w:t>
            </w:r>
          </w:p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Постановление Правительства Российской Федерации от 22.10.2012 № 1075 «О ценообразовании в сфере теплоснабжения»</w:t>
            </w:r>
          </w:p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10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pStyle w:val="a8"/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Внесение заявителем первого авансового платежа в размере 15% платы за подключение.</w:t>
            </w:r>
          </w:p>
          <w:p w:rsidR="001B5034" w:rsidRPr="00962F75" w:rsidRDefault="001B5034" w:rsidP="001C6FCA">
            <w:pPr>
              <w:pStyle w:val="a8"/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15 дней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с даты заключения договора о подключении</w:t>
            </w:r>
          </w:p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(в ценовых зонах устанавливается по соглашени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ю сторон).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15 дней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с даты заключения договора о подключении (в ценовых зонах устанавливается по соглашени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ю сторон).-</w:t>
            </w:r>
          </w:p>
        </w:tc>
        <w:tc>
          <w:tcPr>
            <w:tcW w:w="1417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283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Платежное поручение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Пункты 52, 77 Правил 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При осуществлении поэтапной комплексной застройки внесение платежей осуществляется в соответствии с графиком оплат.</w:t>
            </w:r>
          </w:p>
          <w:p w:rsidR="001B5034" w:rsidRPr="00962F75" w:rsidRDefault="001B5034" w:rsidP="001C6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 xml:space="preserve">Сроки </w:t>
            </w:r>
            <w:r w:rsidRPr="00962F75">
              <w:rPr>
                <w:rFonts w:ascii="Times New Roman" w:hAnsi="Times New Roman" w:cs="Times New Roman"/>
              </w:rPr>
              <w:lastRenderedPageBreak/>
              <w:t>внесения платы за подключение комплексной застройки устанавливается исходя из этапов/очередей архитектурно-строительного проектирования, строительства, реконструкции тепловых сетей.</w:t>
            </w: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Направление заявителем уведомления о намерении выполнить мероприятия по подключению в границах и за границами земельного участка своими силами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15 дней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с даты заключения договора о подключении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15 дней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с даты заключения договора о подключении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-</w:t>
            </w:r>
          </w:p>
        </w:tc>
        <w:tc>
          <w:tcPr>
            <w:tcW w:w="1417" w:type="dxa"/>
          </w:tcPr>
          <w:p w:rsidR="001B5034" w:rsidRPr="00962F75" w:rsidRDefault="001B5034" w:rsidP="00897DBD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3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Письмо от заявителя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Ответное письмо теплоснабжающей организации об отказе или согласовании выполнения мероприятий. </w:t>
            </w: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Пункт 49 Правил 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1</w:t>
            </w: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Исполнение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мероприятий в рамках заключенного договора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 xml:space="preserve">18 месяцев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со дня заключения договора, если более длительные сроки не указаны заявителем в заявке или в инвестиционной программе исполнителя (смежной теплоснабжающей/теплосетевой организации), но не более 3 лет.</w:t>
            </w:r>
          </w:p>
        </w:tc>
        <w:tc>
          <w:tcPr>
            <w:tcW w:w="1276" w:type="dxa"/>
          </w:tcPr>
          <w:p w:rsidR="001B5034" w:rsidRPr="00962F75" w:rsidRDefault="001B5034" w:rsidP="00962F7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 xml:space="preserve">18 месяцев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со дня заключения договора, если более длительные сроки не указаны заявителем в заявке или в инвестиционной программе исполнителя (смежной теплоснабжающей/теплосетевой организации), но не более 3 лет.</w:t>
            </w:r>
          </w:p>
        </w:tc>
        <w:tc>
          <w:tcPr>
            <w:tcW w:w="1417" w:type="dxa"/>
          </w:tcPr>
          <w:p w:rsidR="001B5034" w:rsidRPr="00962F75" w:rsidRDefault="001B5034" w:rsidP="00897DBD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2835" w:type="dxa"/>
          </w:tcPr>
          <w:p w:rsidR="001B5034" w:rsidRPr="00962F75" w:rsidRDefault="001B5034" w:rsidP="00962F75">
            <w:pPr>
              <w:suppressAutoHyphens/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Заключенный договор о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подключении.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 xml:space="preserve">Уведомление о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готовности для проведения исполнителем проверки выполнения технических условий подключения</w:t>
            </w: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 xml:space="preserve">Пункты 55,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56, 59, 63 Правил 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lastRenderedPageBreak/>
              <w:t xml:space="preserve">Все </w:t>
            </w:r>
            <w:r w:rsidRPr="00962F75">
              <w:rPr>
                <w:rFonts w:ascii="Times New Roman" w:hAnsi="Times New Roman" w:cs="Times New Roman"/>
              </w:rPr>
              <w:lastRenderedPageBreak/>
              <w:t>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13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Внесение заявителем второго авансового платежа в размере 50% платы за подключение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90 дней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с даты заключения договора о подключении</w:t>
            </w:r>
          </w:p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(в ценовых зонах устанавливается по соглашени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ю сторон)</w:t>
            </w:r>
          </w:p>
        </w:tc>
        <w:tc>
          <w:tcPr>
            <w:tcW w:w="1276" w:type="dxa"/>
          </w:tcPr>
          <w:p w:rsidR="001B5034" w:rsidRPr="00962F75" w:rsidRDefault="001B5034" w:rsidP="00962F75">
            <w:pPr>
              <w:suppressAutoHyphens/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lastRenderedPageBreak/>
              <w:t>-</w:t>
            </w:r>
            <w:r w:rsidRPr="00962F75">
              <w:rPr>
                <w:rFonts w:ascii="Times New Roman" w:hAnsi="Times New Roman" w:cs="Times New Roman"/>
                <w:bCs/>
              </w:rPr>
              <w:t>90 дней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с даты заключения договора о подключении (в ценовых зонах устанавливается по соглашени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ю сторон)</w:t>
            </w:r>
          </w:p>
        </w:tc>
        <w:tc>
          <w:tcPr>
            <w:tcW w:w="1417" w:type="dxa"/>
          </w:tcPr>
          <w:p w:rsidR="001B5034" w:rsidRPr="00962F75" w:rsidRDefault="001B5034" w:rsidP="00897DBD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2835" w:type="dxa"/>
          </w:tcPr>
          <w:p w:rsidR="001B5034" w:rsidRPr="00962F75" w:rsidRDefault="001B5034" w:rsidP="0040753F">
            <w:pPr>
              <w:suppressAutoHyphens/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Платежное поручение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Пункты 52, 77 Правил 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14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Предоставление заявителем утвержденной в установленном порядке проектной документации в части сведений об инженерном оборудовании и сетях инженерно-технического обеспечения</w:t>
            </w:r>
          </w:p>
          <w:p w:rsidR="00682642" w:rsidRPr="00962F75" w:rsidRDefault="0068264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682642" w:rsidRPr="00962F75" w:rsidRDefault="00682642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Не позднее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15 месяцев до даты подключения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 Не позднее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15 месяцев до даты подключения</w:t>
            </w:r>
          </w:p>
        </w:tc>
        <w:tc>
          <w:tcPr>
            <w:tcW w:w="1417" w:type="dxa"/>
          </w:tcPr>
          <w:p w:rsidR="001B5034" w:rsidRPr="00962F75" w:rsidRDefault="001B5034" w:rsidP="00682642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35" w:type="dxa"/>
          </w:tcPr>
          <w:p w:rsidR="001B5034" w:rsidRPr="00962F75" w:rsidRDefault="00060299" w:rsidP="00060299">
            <w:pPr>
              <w:pStyle w:val="a8"/>
              <w:suppressAutoHyphens/>
              <w:autoSpaceDE w:val="0"/>
              <w:autoSpaceDN w:val="0"/>
              <w:adjustRightInd w:val="0"/>
              <w:spacing w:after="0"/>
              <w:ind w:left="5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1. </w:t>
            </w:r>
            <w:r w:rsidR="001B5034" w:rsidRPr="00962F75">
              <w:rPr>
                <w:rFonts w:ascii="Times New Roman" w:hAnsi="Times New Roman"/>
                <w:bCs/>
              </w:rPr>
              <w:t>Утвержденная в установленном порядке проектная документация</w:t>
            </w:r>
          </w:p>
          <w:p w:rsidR="001B5034" w:rsidRPr="00962F75" w:rsidRDefault="00060299" w:rsidP="00060299">
            <w:pPr>
              <w:pStyle w:val="a8"/>
              <w:suppressAutoHyphens/>
              <w:autoSpaceDE w:val="0"/>
              <w:autoSpaceDN w:val="0"/>
              <w:adjustRightInd w:val="0"/>
              <w:spacing w:after="0"/>
              <w:ind w:left="5"/>
              <w:jc w:val="both"/>
              <w:rPr>
                <w:rFonts w:ascii="Times New Roman" w:hAnsi="Times New Roman"/>
                <w:bCs/>
              </w:rPr>
            </w:pPr>
            <w:r w:rsidRPr="00962F75">
              <w:rPr>
                <w:rFonts w:ascii="Times New Roman" w:hAnsi="Times New Roman"/>
                <w:bCs/>
              </w:rPr>
              <w:t>2. </w:t>
            </w:r>
            <w:r w:rsidR="001B5034" w:rsidRPr="00962F75">
              <w:rPr>
                <w:rFonts w:ascii="Times New Roman" w:hAnsi="Times New Roman"/>
                <w:bCs/>
              </w:rPr>
              <w:t>Заключение экспертизы проектной документации, если проведение такой экспертизы обязательно в соответствии с законодательством о градостроительной деятельности Российской Федерации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Штамп о рассмотрении проектной документации/технические замечания к проектной документации</w:t>
            </w: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Пункт 59 Правил 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1</w:t>
            </w: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Предоставление заявителем графика производства работ по подключению  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 соответствии с условиями договора о подключении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 соответствии с условиями договора о подключении</w:t>
            </w:r>
          </w:p>
        </w:tc>
        <w:tc>
          <w:tcPr>
            <w:tcW w:w="1417" w:type="dxa"/>
          </w:tcPr>
          <w:p w:rsidR="001B5034" w:rsidRPr="00962F75" w:rsidRDefault="001B5034" w:rsidP="00682642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3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График производства работ по подключению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Согласованный теплоснабжающей организацией график производства работ по подключению</w:t>
            </w: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Пункт 59 Правил 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t>16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Получение акта о готовности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По результатам проверки исполнителем выполнени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я заявителем технических условий подключения и опломбирования исполнителем приборов (узлов) учета тепловой энергии и теплоносителя, кранов и задвижек на их обводах в рамках исполнения мероприятий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По результатам проверки исполнителем выполнени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я заявителем технических условий подключения и опломбирования исполнителем приборов (узлов) учета тепловой энергии и теплоносителя, кранов и задвижек на их обводах в рамках исполнения мероприятий</w:t>
            </w:r>
          </w:p>
        </w:tc>
        <w:tc>
          <w:tcPr>
            <w:tcW w:w="1417" w:type="dxa"/>
          </w:tcPr>
          <w:p w:rsidR="001B5034" w:rsidRPr="00962F75" w:rsidRDefault="001B5034" w:rsidP="00682642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283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Уведомление о готовности внутриплощадочных и внутридомовых сетей и оборудования подключаемого объекта к подаче тепловой энергии и теплоносителя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Подписанный акт о готовности</w:t>
            </w: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Пункты 56, 57 Правил</w:t>
            </w:r>
            <w:r w:rsidRPr="00962F75">
              <w:rPr>
                <w:rFonts w:ascii="Times New Roman" w:hAnsi="Times New Roman" w:cs="Times New Roman"/>
                <w:bCs/>
              </w:rPr>
              <w:br/>
              <w:t>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lastRenderedPageBreak/>
              <w:t>17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Получение заявителем временного разрешения органа федерального государственного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энергетического надзора на допуск в эксплуатацию объекта теплоснабжения и (или) теплопотребляющей установки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До осуществления действий по подключению к сети инженерно-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технического обеспечения внутриплощадочных или внутридомовых сетей и оборудования подключаемого объекта в рамках срока исполнения мероприятий по договору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 xml:space="preserve">До составления акта о готовности и осуществления действий по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подключению к сети инженерно-технического обеспечения внутриплощадочных или внутридомовых сетей и оборудования подключаемого объекта в рамках срока исполнения мероприятий по договору</w:t>
            </w:r>
          </w:p>
        </w:tc>
        <w:tc>
          <w:tcPr>
            <w:tcW w:w="1417" w:type="dxa"/>
          </w:tcPr>
          <w:p w:rsidR="001B5034" w:rsidRPr="00962F75" w:rsidRDefault="001B5034" w:rsidP="00682642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283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Временное разрешение органа федерального государственного энергетического надзора на допуск в эксплуатацию объекта теплоснабжения и (или) теплопотребляющей установки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Подтверждение получения временного разрешения органа федерального государственного энергетического надзора на допуск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в эксплуатацию объекта теплоснабжения и (или) теплопотребляющей установки</w:t>
            </w: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 xml:space="preserve">Пункты 23, 59 Правил </w:t>
            </w:r>
            <w:r w:rsidRPr="00962F75">
              <w:rPr>
                <w:rFonts w:ascii="Times New Roman" w:hAnsi="Times New Roman" w:cs="Times New Roman"/>
                <w:bCs/>
              </w:rPr>
              <w:br/>
              <w:t>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lastRenderedPageBreak/>
              <w:t>18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Подача тепловой энергии и теплоносителя на объект заявителя на время проведения пусконаладо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чных работ и комплексного опробования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После подписания акта о готовности с учетом получения временного разрешени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я органа федерального государственного энергетического надзора, но не позднее установленной договором о подключении даты подключения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После подписания акта о готовности с учетом получения временного разрешени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я органа федерального государственного энергетического надзора, но не позднее установленной договором о подключении даты подключения-</w:t>
            </w:r>
          </w:p>
        </w:tc>
        <w:tc>
          <w:tcPr>
            <w:tcW w:w="1417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283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Предоставление временного разрешения органа федерального государственного энергетического надзора на допуск в эксплуатацию объекта теплоснабжения и (или) теплопотребляющей установки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Акт об успешно проведенных пусконаладочных работах и испытаний</w:t>
            </w: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Пункты 23, 59, 63 Правил 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19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Внесение заявителем третьего авансового платежа в размере 20% платы за подключение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5 дней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 xml:space="preserve">с даты подачи тепловой энергии и теплоносителя на объект заявителя на время проведения пусконаладочных работ и комплексного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опробования</w:t>
            </w:r>
          </w:p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(в ценовых зонах устанавливается по соглашению сторон)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5 дней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 xml:space="preserve">с даты подачи тепловой энергии и теплоносителя на объект заявителя на время проведения пусконаладочных работ и комплексного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опробования (в ценовых зонах устанавливается по соглашению сторон)</w:t>
            </w:r>
          </w:p>
        </w:tc>
        <w:tc>
          <w:tcPr>
            <w:tcW w:w="1417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283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Платежное поручение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Пункты 52, 77 Правил 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962F75">
            <w:pPr>
              <w:suppressAutoHyphens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lastRenderedPageBreak/>
              <w:t>19.1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Получение  заявителем разрешение органа федерального государственного энергетического надзора на допуск в эксплуатацию объекта теплоснабжения 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10 рабочих дней с момента подачи заявления о получении разрешения на допуск в эксплуатации объекта теплоснабжения 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10 рабочих дней с момента подачи заявления о получении разрешения на допуск в эксплуатации объекта теплоснабжения</w:t>
            </w:r>
          </w:p>
        </w:tc>
        <w:tc>
          <w:tcPr>
            <w:tcW w:w="1417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3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Разрешение органа федерального государственного энергетического надзора на допуск в эксплуатацию объекта теплоснабжения и (или) теплопотребляющей установки  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Подтверждение получения разрешение органа федерального государственного энергетического надзора на допуск в эксплуатацию объекта теплоснабжения и (или) теплопотребляющей установки </w:t>
            </w: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Пункт 62 Правил 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Все категории 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2</w:t>
            </w:r>
            <w:r w:rsidRPr="00962F75">
              <w:rPr>
                <w:rFonts w:ascii="Times New Roman" w:hAnsi="Times New Roman" w:cs="Times New Roman"/>
                <w:b/>
                <w:bCs/>
                <w:lang w:val="en-US"/>
              </w:rPr>
              <w:t>0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Получение акта о подключении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 пределах срока выполнения мероприятия по договору, но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 xml:space="preserve">не позднее 18 месяцев со дня заключения договора,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если более длительные сроки не указаны заявителем в заявке или в инвестиционной программе исполнителя (смежной теплоснабжающей/</w:t>
            </w:r>
            <w:r w:rsidRPr="00962F75">
              <w:rPr>
                <w:rFonts w:ascii="Times New Roman" w:hAnsi="Times New Roman" w:cs="Times New Roman"/>
                <w:bCs/>
              </w:rPr>
              <w:br/>
              <w:t>теплосетевой организации), но не более 3 лет.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В пределах срока выполнения мероприятия по договору, но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 xml:space="preserve">не позднее 18 месяцев со дня заключения договора, если более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длительные сроки не указаны заявителем в заявке или в инвестиционной программе исполнителя (смежной теплоснабжающей/</w:t>
            </w:r>
            <w:r w:rsidRPr="00962F75">
              <w:rPr>
                <w:rFonts w:ascii="Times New Roman" w:hAnsi="Times New Roman" w:cs="Times New Roman"/>
                <w:bCs/>
              </w:rPr>
              <w:br/>
              <w:t>теплосетевой организации), но не более 3 лет.</w:t>
            </w:r>
          </w:p>
        </w:tc>
        <w:tc>
          <w:tcPr>
            <w:tcW w:w="1417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5</w:t>
            </w:r>
          </w:p>
        </w:tc>
        <w:tc>
          <w:tcPr>
            <w:tcW w:w="2835" w:type="dxa"/>
          </w:tcPr>
          <w:p w:rsidR="001B5034" w:rsidRPr="00962F75" w:rsidDel="00BE7FF1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</w:rPr>
              <w:t xml:space="preserve">Заключенный договор теплоснабжения на время проведения пуско-наладочных работ и комплексного опробования, акт о готовности внутриплощадочных и внутридомовых сетей и оборудования подключаемого объекта к подаче тепловой энергии и теплоносителя, платежные </w:t>
            </w:r>
            <w:r w:rsidRPr="00962F75">
              <w:rPr>
                <w:rFonts w:ascii="Times New Roman" w:hAnsi="Times New Roman" w:cs="Times New Roman"/>
              </w:rPr>
              <w:lastRenderedPageBreak/>
              <w:t>поручения (3 шт)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Подписанный акт о подключении</w:t>
            </w: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Пункты 23, 63 Правил </w:t>
            </w:r>
            <w:r w:rsidRPr="00962F75">
              <w:rPr>
                <w:rFonts w:ascii="Times New Roman" w:hAnsi="Times New Roman" w:cs="Times New Roman"/>
                <w:bCs/>
              </w:rPr>
              <w:br/>
              <w:t>№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lastRenderedPageBreak/>
              <w:t>21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Внесение заявителем итогового платежа по договору о подключении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15 дней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с даты подписания акта о подключении</w:t>
            </w:r>
          </w:p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(в ценовых зонах устанавливается по соглашению сторон)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15 дней</w:t>
            </w:r>
            <w:r w:rsidRPr="00962F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62F75">
              <w:rPr>
                <w:rFonts w:ascii="Times New Roman" w:hAnsi="Times New Roman" w:cs="Times New Roman"/>
                <w:bCs/>
              </w:rPr>
              <w:t>с даты подписания акта о подключении (в ценовых зонах устанавливается по соглашению сторон)</w:t>
            </w:r>
          </w:p>
        </w:tc>
        <w:tc>
          <w:tcPr>
            <w:tcW w:w="1417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3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>Платежное поручение</w:t>
            </w: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Пункты 52, 77 Правил </w:t>
            </w:r>
            <w:r w:rsidRPr="00962F75">
              <w:rPr>
                <w:rFonts w:ascii="Times New Roman" w:hAnsi="Times New Roman" w:cs="Times New Roman"/>
                <w:bCs/>
              </w:rPr>
              <w:br/>
              <w:t>№  2115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  <w:bCs/>
              </w:rPr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B5034" w:rsidRPr="00962F75" w:rsidTr="00962F75">
        <w:tc>
          <w:tcPr>
            <w:tcW w:w="534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49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t xml:space="preserve">Заключение договора </w:t>
            </w:r>
            <w:r w:rsidRPr="00962F75">
              <w:rPr>
                <w:rFonts w:ascii="Times New Roman" w:hAnsi="Times New Roman" w:cs="Times New Roman"/>
                <w:bCs/>
              </w:rPr>
              <w:lastRenderedPageBreak/>
              <w:t>теплоснабжения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 xml:space="preserve">потребитель </w:t>
            </w:r>
            <w:r w:rsidRPr="00962F75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в</w:t>
            </w:r>
            <w:r w:rsidRPr="00962F75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962F75">
              <w:rPr>
                <w:rFonts w:ascii="Times New Roman" w:hAnsi="Times New Roman" w:cs="Times New Roman"/>
                <w:bCs/>
                <w:shd w:val="clear" w:color="auto" w:fill="FFFFFF"/>
              </w:rPr>
              <w:t>течение</w:t>
            </w:r>
            <w:r w:rsidRPr="00962F75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962F75">
              <w:rPr>
                <w:rFonts w:ascii="Times New Roman" w:hAnsi="Times New Roman" w:cs="Times New Roman"/>
                <w:bCs/>
                <w:shd w:val="clear" w:color="auto" w:fill="FFFFFF"/>
              </w:rPr>
              <w:t>30</w:t>
            </w:r>
            <w:r w:rsidRPr="00962F75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962F75">
              <w:rPr>
                <w:rFonts w:ascii="Times New Roman" w:hAnsi="Times New Roman" w:cs="Times New Roman"/>
                <w:bCs/>
                <w:shd w:val="clear" w:color="auto" w:fill="FFFFFF"/>
              </w:rPr>
              <w:t>дней</w:t>
            </w:r>
            <w:r w:rsidRPr="00962F75">
              <w:rPr>
                <w:rFonts w:ascii="Times New Roman" w:hAnsi="Times New Roman" w:cs="Times New Roman"/>
                <w:shd w:val="clear" w:color="auto" w:fill="FFFFFF"/>
              </w:rPr>
              <w:t> со дня поступления ему предложения о заключении договора теплоснабжения</w:t>
            </w:r>
          </w:p>
        </w:tc>
        <w:tc>
          <w:tcPr>
            <w:tcW w:w="1276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2F75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 xml:space="preserve">потребитель </w:t>
            </w:r>
            <w:r w:rsidRPr="00962F75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в</w:t>
            </w:r>
            <w:r w:rsidRPr="00962F75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962F75">
              <w:rPr>
                <w:rFonts w:ascii="Times New Roman" w:hAnsi="Times New Roman" w:cs="Times New Roman"/>
                <w:bCs/>
                <w:shd w:val="clear" w:color="auto" w:fill="FFFFFF"/>
              </w:rPr>
              <w:t>течение</w:t>
            </w:r>
            <w:r w:rsidRPr="00962F75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962F75">
              <w:rPr>
                <w:rFonts w:ascii="Times New Roman" w:hAnsi="Times New Roman" w:cs="Times New Roman"/>
                <w:bCs/>
                <w:shd w:val="clear" w:color="auto" w:fill="FFFFFF"/>
              </w:rPr>
              <w:t>30</w:t>
            </w:r>
            <w:r w:rsidRPr="00962F75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962F75">
              <w:rPr>
                <w:rFonts w:ascii="Times New Roman" w:hAnsi="Times New Roman" w:cs="Times New Roman"/>
                <w:bCs/>
                <w:shd w:val="clear" w:color="auto" w:fill="FFFFFF"/>
              </w:rPr>
              <w:t>дней</w:t>
            </w:r>
            <w:r w:rsidRPr="00962F75">
              <w:rPr>
                <w:rFonts w:ascii="Times New Roman" w:hAnsi="Times New Roman" w:cs="Times New Roman"/>
                <w:shd w:val="clear" w:color="auto" w:fill="FFFFFF"/>
              </w:rPr>
              <w:t> со дня поступления ему предложения о заключении договора теплоснабжения</w:t>
            </w:r>
          </w:p>
        </w:tc>
        <w:tc>
          <w:tcPr>
            <w:tcW w:w="1417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-</w:t>
            </w:r>
          </w:p>
        </w:tc>
        <w:tc>
          <w:tcPr>
            <w:tcW w:w="2835" w:type="dxa"/>
          </w:tcPr>
          <w:p w:rsidR="001B5034" w:rsidRPr="00962F75" w:rsidRDefault="001B5034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 xml:space="preserve">1. Заявитель направляет единой теплоснабжающей </w:t>
            </w:r>
            <w:r w:rsidRPr="00962F75">
              <w:rPr>
                <w:sz w:val="22"/>
                <w:szCs w:val="22"/>
              </w:rPr>
              <w:lastRenderedPageBreak/>
              <w:t>организации заявку на </w:t>
            </w:r>
            <w:r w:rsidRPr="00962F75">
              <w:rPr>
                <w:rStyle w:val="js-doc-mark"/>
                <w:sz w:val="22"/>
                <w:szCs w:val="22"/>
              </w:rPr>
              <w:t>заключение</w:t>
            </w:r>
            <w:r w:rsidRPr="00962F75">
              <w:rPr>
                <w:sz w:val="22"/>
                <w:szCs w:val="22"/>
              </w:rPr>
              <w:t> договора теплоснабжения, содержащую следующие сведения:</w:t>
            </w:r>
            <w:bookmarkStart w:id="1" w:name="l194"/>
            <w:bookmarkEnd w:id="1"/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 xml:space="preserve">- </w:t>
            </w:r>
            <w:r w:rsidR="001B5034" w:rsidRPr="00962F75">
              <w:rPr>
                <w:sz w:val="22"/>
                <w:szCs w:val="22"/>
              </w:rPr>
              <w:t>полное наименование организации (фамилия, имя, отчество) заявителя;</w:t>
            </w:r>
            <w:bookmarkStart w:id="2" w:name="l195"/>
            <w:bookmarkEnd w:id="2"/>
          </w:p>
          <w:p w:rsidR="001B5034" w:rsidRPr="00962F75" w:rsidRDefault="001B5034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место нахождения организации (место жительства физического лица);</w:t>
            </w:r>
            <w:bookmarkStart w:id="3" w:name="l196"/>
            <w:bookmarkEnd w:id="3"/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- </w:t>
            </w:r>
            <w:r w:rsidR="001B5034" w:rsidRPr="00962F75">
              <w:rPr>
                <w:sz w:val="22"/>
                <w:szCs w:val="22"/>
              </w:rPr>
              <w:t>место нахождения теплопотребляющих установок и место их подключения к системе теплоснабжения (тепловой ввод);</w:t>
            </w:r>
            <w:bookmarkStart w:id="4" w:name="l197"/>
            <w:bookmarkEnd w:id="4"/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- </w:t>
            </w:r>
            <w:r w:rsidR="001B5034" w:rsidRPr="00962F75">
              <w:rPr>
                <w:sz w:val="22"/>
                <w:szCs w:val="22"/>
              </w:rPr>
              <w:t>тепловая нагрузка теплопотребляющих установок по каждой теплопотребляющей установке и видам тепловой нагрузки (отопление, кондиционирование, вентиляция, осуществление технологических процессов, горячее водоснабжение), подтвержденная технической или проектной документацией;</w:t>
            </w:r>
            <w:bookmarkStart w:id="5" w:name="l198"/>
            <w:bookmarkEnd w:id="5"/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- </w:t>
            </w:r>
            <w:r w:rsidR="001B5034" w:rsidRPr="00962F75">
              <w:rPr>
                <w:sz w:val="22"/>
                <w:szCs w:val="22"/>
              </w:rPr>
              <w:t xml:space="preserve">договорный объем потребления тепловой энергии и (или) теплоносителя в течение срока действия договора </w:t>
            </w:r>
            <w:r w:rsidR="001B5034" w:rsidRPr="00962F75">
              <w:rPr>
                <w:sz w:val="22"/>
                <w:szCs w:val="22"/>
              </w:rPr>
              <w:lastRenderedPageBreak/>
              <w:t>или в течение 1-го года действия договора, если договор заключается на срок более 1 года, а в ценовых зонах теплоснабжения предложения по порядку определения объема потребления тепловой энергии и (или)  теплоносителя;</w:t>
            </w:r>
            <w:bookmarkStart w:id="6" w:name="l199"/>
            <w:bookmarkEnd w:id="6"/>
            <w:r w:rsidR="001B5034" w:rsidRPr="00962F75">
              <w:rPr>
                <w:sz w:val="22"/>
                <w:szCs w:val="22"/>
              </w:rPr>
              <w:t> </w:t>
            </w:r>
            <w:r w:rsidR="001B5034" w:rsidRPr="00962F75">
              <w:rPr>
                <w:rStyle w:val="dt-r"/>
                <w:sz w:val="22"/>
                <w:szCs w:val="22"/>
              </w:rPr>
              <w:t>(в ред. Постановления Правительства РФ </w:t>
            </w:r>
            <w:r w:rsidR="0040753F">
              <w:rPr>
                <w:rStyle w:val="dt-r"/>
                <w:sz w:val="22"/>
                <w:szCs w:val="22"/>
              </w:rPr>
              <w:t>от 22.05.2019 № 637</w:t>
            </w:r>
            <w:r w:rsidR="001B5034" w:rsidRPr="00962F75">
              <w:rPr>
                <w:rStyle w:val="dt-r"/>
                <w:sz w:val="22"/>
                <w:szCs w:val="22"/>
              </w:rPr>
              <w:t>)</w:t>
            </w:r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- </w:t>
            </w:r>
            <w:r w:rsidR="001B5034" w:rsidRPr="00962F75">
              <w:rPr>
                <w:sz w:val="22"/>
                <w:szCs w:val="22"/>
              </w:rPr>
              <w:t>срок действия договора;</w:t>
            </w:r>
            <w:bookmarkStart w:id="7" w:name="l200"/>
            <w:bookmarkEnd w:id="7"/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- </w:t>
            </w:r>
            <w:r w:rsidR="001B5034" w:rsidRPr="00962F75">
              <w:rPr>
                <w:sz w:val="22"/>
                <w:szCs w:val="22"/>
              </w:rPr>
              <w:t>сведения о предполагаемом режиме потребления тепловой энергии;</w:t>
            </w:r>
            <w:bookmarkStart w:id="8" w:name="l201"/>
            <w:bookmarkEnd w:id="8"/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- </w:t>
            </w:r>
            <w:r w:rsidR="001B5034" w:rsidRPr="00962F75">
              <w:rPr>
                <w:sz w:val="22"/>
                <w:szCs w:val="22"/>
              </w:rPr>
              <w:t>сведения об уполномоченных должностных лицах заявителя, ответственных за выполнение условий договора (за исключением граждан-потребителей);</w:t>
            </w:r>
            <w:bookmarkStart w:id="9" w:name="l202"/>
            <w:bookmarkEnd w:id="9"/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- </w:t>
            </w:r>
            <w:r w:rsidR="001B5034" w:rsidRPr="00962F75">
              <w:rPr>
                <w:sz w:val="22"/>
                <w:szCs w:val="22"/>
              </w:rPr>
              <w:t>расчет объема тепловых потерь тепловой энергии (теплоносителя) в тепловых сетях заявителя от границы балансовой принадлежности до точки учета, подтвержденный технической или проектной документацией;</w:t>
            </w:r>
            <w:bookmarkStart w:id="10" w:name="l203"/>
            <w:bookmarkEnd w:id="10"/>
          </w:p>
          <w:p w:rsidR="001B5034" w:rsidRPr="00962F75" w:rsidRDefault="001B5034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банковские реквизиты;</w:t>
            </w:r>
            <w:bookmarkStart w:id="11" w:name="l204"/>
            <w:bookmarkEnd w:id="11"/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- </w:t>
            </w:r>
            <w:r w:rsidR="001B5034" w:rsidRPr="00962F75">
              <w:rPr>
                <w:sz w:val="22"/>
                <w:szCs w:val="22"/>
              </w:rPr>
              <w:t xml:space="preserve">сведения об имеющихся приборах учета тепловой </w:t>
            </w:r>
            <w:r w:rsidR="001B5034" w:rsidRPr="00962F75">
              <w:rPr>
                <w:sz w:val="22"/>
                <w:szCs w:val="22"/>
              </w:rPr>
              <w:lastRenderedPageBreak/>
              <w:t>энергии, теплоносителя и их технические характеристики.</w:t>
            </w:r>
            <w:bookmarkStart w:id="12" w:name="l205"/>
            <w:bookmarkEnd w:id="12"/>
          </w:p>
          <w:p w:rsidR="00962F75" w:rsidRDefault="00962F75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Style w:val="dt-m"/>
                <w:sz w:val="22"/>
                <w:szCs w:val="22"/>
              </w:rPr>
              <w:t>2. </w:t>
            </w:r>
            <w:r>
              <w:rPr>
                <w:sz w:val="22"/>
                <w:szCs w:val="22"/>
              </w:rPr>
              <w:t>К заявке </w:t>
            </w:r>
            <w:r w:rsidR="001B5034" w:rsidRPr="00962F75">
              <w:rPr>
                <w:sz w:val="22"/>
                <w:szCs w:val="22"/>
              </w:rPr>
              <w:t>на </w:t>
            </w:r>
            <w:r w:rsidR="001B5034" w:rsidRPr="00962F75">
              <w:rPr>
                <w:rStyle w:val="js-doc-mark"/>
                <w:sz w:val="22"/>
                <w:szCs w:val="22"/>
              </w:rPr>
              <w:t>заключение</w:t>
            </w:r>
            <w:r w:rsidR="001B5034" w:rsidRPr="00962F75">
              <w:rPr>
                <w:sz w:val="22"/>
                <w:szCs w:val="22"/>
              </w:rPr>
              <w:t> </w:t>
            </w:r>
          </w:p>
          <w:p w:rsidR="001B5034" w:rsidRPr="00962F75" w:rsidRDefault="001B5034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договора теплоснабжения прилагаются следующие документы:</w:t>
            </w:r>
            <w:bookmarkStart w:id="13" w:name="l206"/>
            <w:bookmarkEnd w:id="13"/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- </w:t>
            </w:r>
            <w:r w:rsidR="001B5034" w:rsidRPr="00962F75">
              <w:rPr>
                <w:sz w:val="22"/>
                <w:szCs w:val="22"/>
              </w:rPr>
              <w:t>удостоверенные в установленном порядке копии правоустанавливающих документов (в том числе свидетельство о государственной регистрации прав на недвижимое имущество и сделок с ним), подтверждающих право собственности и (или) иное законное право потребителя в отношении объектов недвижимости (здания, строения, сооружения), в которых расположены теплопотребляющие установки (при наличии);</w:t>
            </w:r>
            <w:bookmarkStart w:id="14" w:name="l207"/>
            <w:bookmarkEnd w:id="14"/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- </w:t>
            </w:r>
            <w:r w:rsidR="001B5034" w:rsidRPr="00962F75">
              <w:rPr>
                <w:sz w:val="22"/>
                <w:szCs w:val="22"/>
              </w:rPr>
              <w:t>договор управления многоквартирным домом (для управляющих организаций);</w:t>
            </w:r>
            <w:bookmarkStart w:id="15" w:name="l208"/>
            <w:bookmarkEnd w:id="15"/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- </w:t>
            </w:r>
            <w:r w:rsidR="001B5034" w:rsidRPr="00962F75">
              <w:rPr>
                <w:sz w:val="22"/>
                <w:szCs w:val="22"/>
              </w:rPr>
              <w:t>устав товарищества собственников жилья, жилищного кооператива или иного специализированного потребительского кооператива;</w:t>
            </w:r>
            <w:bookmarkStart w:id="16" w:name="l209"/>
            <w:bookmarkEnd w:id="16"/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lastRenderedPageBreak/>
              <w:t>- </w:t>
            </w:r>
            <w:r w:rsidR="001B5034" w:rsidRPr="00962F75">
              <w:rPr>
                <w:sz w:val="22"/>
                <w:szCs w:val="22"/>
              </w:rPr>
              <w:t>документы, подтверждающие подключение теплопотребляющих установок заявителя к системе теплоснабжения;</w:t>
            </w:r>
            <w:bookmarkStart w:id="17" w:name="l210"/>
            <w:bookmarkEnd w:id="17"/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- </w:t>
            </w:r>
            <w:r w:rsidR="001B5034" w:rsidRPr="00962F75">
              <w:rPr>
                <w:sz w:val="22"/>
                <w:szCs w:val="22"/>
              </w:rPr>
              <w:t>разрешение на ввод в эксплуатацию (в отношении объектов капитального строительства, для которых законодательством о градостроительной деятельности предусмотрено получение разрешения на ввод в эксплуатацию), разрешение на допуск в эксплуатацию энергоустановки (для теплопотребляющих установок с тепловой нагрузкой 0,05 Гкал/час и более, не являющихся объектами капитального строительства, для которых законодательством о градостроительной деятельности предусмотрено получение разрешения на ввод в эксплуатацию), выданное органом федерального государственного энергетического надзора;</w:t>
            </w:r>
            <w:bookmarkStart w:id="18" w:name="l211"/>
            <w:bookmarkStart w:id="19" w:name="l1106"/>
            <w:bookmarkEnd w:id="18"/>
            <w:bookmarkEnd w:id="19"/>
            <w:r w:rsidR="001B5034" w:rsidRPr="00962F75">
              <w:rPr>
                <w:sz w:val="22"/>
                <w:szCs w:val="22"/>
              </w:rPr>
              <w:t> </w:t>
            </w:r>
            <w:r w:rsidR="001B5034" w:rsidRPr="00962F75">
              <w:rPr>
                <w:rStyle w:val="dt-r"/>
                <w:sz w:val="22"/>
                <w:szCs w:val="22"/>
              </w:rPr>
              <w:t>(в ред. Постановления Правительства РФ</w:t>
            </w:r>
            <w:r w:rsidR="0040753F">
              <w:rPr>
                <w:rStyle w:val="dt-r"/>
                <w:sz w:val="22"/>
                <w:szCs w:val="22"/>
              </w:rPr>
              <w:t xml:space="preserve"> от 18.01.2017 № 32</w:t>
            </w:r>
            <w:r w:rsidR="001B5034" w:rsidRPr="00962F75">
              <w:rPr>
                <w:rStyle w:val="dt-r"/>
                <w:sz w:val="22"/>
                <w:szCs w:val="22"/>
              </w:rPr>
              <w:t>)</w:t>
            </w:r>
            <w:r w:rsidR="0040753F">
              <w:rPr>
                <w:rStyle w:val="dt-r"/>
                <w:sz w:val="22"/>
                <w:szCs w:val="22"/>
              </w:rPr>
              <w:t>;</w:t>
            </w:r>
          </w:p>
          <w:p w:rsidR="001B5034" w:rsidRPr="00962F75" w:rsidRDefault="00682642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lastRenderedPageBreak/>
              <w:t>- </w:t>
            </w:r>
            <w:r w:rsidR="001B5034" w:rsidRPr="00962F75">
              <w:rPr>
                <w:sz w:val="22"/>
                <w:szCs w:val="22"/>
              </w:rPr>
              <w:t>акты готовности таких теплопотребляющих установок к отопительному периоду, составленные в установленном законодательством Российской Федерации порядке.</w:t>
            </w:r>
            <w:bookmarkStart w:id="20" w:name="l212"/>
            <w:bookmarkEnd w:id="20"/>
          </w:p>
          <w:p w:rsidR="001B5034" w:rsidRPr="00962F75" w:rsidRDefault="001B5034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rStyle w:val="dt-m"/>
                <w:sz w:val="22"/>
                <w:szCs w:val="22"/>
              </w:rPr>
              <w:t>3.</w:t>
            </w:r>
            <w:r w:rsidRPr="00962F75">
              <w:rPr>
                <w:sz w:val="22"/>
                <w:szCs w:val="22"/>
              </w:rPr>
              <w:t>В качестве документов, подтверждающих подключение теплопотребляющих установок заявителя в установленном порядке к системе теплоснабжения, используются выданные акты о подключении, присоединении, технические условия с отметкой об их исполнении, наряды-допуски теплоснабжающих организаций.</w:t>
            </w:r>
            <w:bookmarkStart w:id="21" w:name="l213"/>
            <w:bookmarkEnd w:id="21"/>
          </w:p>
          <w:p w:rsidR="001B5034" w:rsidRPr="00962F75" w:rsidRDefault="001B5034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rStyle w:val="dt-m"/>
                <w:sz w:val="22"/>
                <w:szCs w:val="22"/>
              </w:rPr>
              <w:t>4.</w:t>
            </w:r>
            <w:r w:rsidRPr="00962F75">
              <w:rPr>
                <w:sz w:val="22"/>
                <w:szCs w:val="22"/>
              </w:rPr>
              <w:t xml:space="preserve">Единая теплоснабжающая организация обязана в течение 10 рабочих дней с момента получения надлежаще оформленной заявки и необходимых документов направить заявителю 2 экземпляра подписанного проекта договора. Заявитель в течение 10 рабочих дней со дня поступления проекта договора обязан подписать договор и 1 экземпляр </w:t>
            </w:r>
            <w:r w:rsidRPr="00962F75">
              <w:rPr>
                <w:sz w:val="22"/>
                <w:szCs w:val="22"/>
              </w:rPr>
              <w:lastRenderedPageBreak/>
              <w:t>договора направить единой теплоснабжающей организации.</w:t>
            </w:r>
            <w:bookmarkStart w:id="22" w:name="l218"/>
            <w:bookmarkEnd w:id="22"/>
          </w:p>
          <w:p w:rsidR="001B5034" w:rsidRPr="00962F75" w:rsidRDefault="001B5034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962F75">
              <w:rPr>
                <w:sz w:val="22"/>
                <w:szCs w:val="22"/>
              </w:rPr>
              <w:t>теплоснабжения.</w:t>
            </w:r>
            <w:bookmarkStart w:id="23" w:name="l224"/>
            <w:bookmarkEnd w:id="23"/>
            <w:r w:rsidRPr="00962F75">
              <w:rPr>
                <w:sz w:val="22"/>
                <w:szCs w:val="22"/>
              </w:rPr>
              <w:t> </w:t>
            </w:r>
            <w:r w:rsidRPr="00962F75">
              <w:rPr>
                <w:rStyle w:val="dt-r"/>
                <w:sz w:val="22"/>
                <w:szCs w:val="22"/>
              </w:rPr>
              <w:t>(в ред. Постановления Правительства РФ</w:t>
            </w:r>
            <w:r w:rsidR="0040753F">
              <w:rPr>
                <w:rStyle w:val="dt-r"/>
                <w:sz w:val="22"/>
                <w:szCs w:val="22"/>
              </w:rPr>
              <w:t xml:space="preserve"> от 22.05.2019 № 637</w:t>
            </w:r>
            <w:r w:rsidRPr="00962F75">
              <w:rPr>
                <w:rStyle w:val="dt-r"/>
                <w:sz w:val="22"/>
                <w:szCs w:val="22"/>
              </w:rPr>
              <w:t>)</w:t>
            </w:r>
            <w:r w:rsidR="0040753F">
              <w:rPr>
                <w:rStyle w:val="dt-r"/>
                <w:sz w:val="22"/>
                <w:szCs w:val="22"/>
              </w:rPr>
              <w:t>.</w:t>
            </w:r>
          </w:p>
          <w:p w:rsidR="001B5034" w:rsidRPr="00962F75" w:rsidRDefault="001B5034" w:rsidP="001C6FCA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2F75">
              <w:rPr>
                <w:rFonts w:ascii="Times New Roman" w:hAnsi="Times New Roman" w:cs="Times New Roman"/>
              </w:rPr>
              <w:lastRenderedPageBreak/>
              <w:t>Договор теплоснабжения</w:t>
            </w:r>
          </w:p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п. 62 Правил № 2115</w:t>
            </w:r>
          </w:p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Постановление Правительства Российской Федерации от 08.08.2012 № 808 «Об организации теплоснабжения в Российской Федерации»</w:t>
            </w:r>
          </w:p>
        </w:tc>
        <w:tc>
          <w:tcPr>
            <w:tcW w:w="1271" w:type="dxa"/>
          </w:tcPr>
          <w:p w:rsidR="001B5034" w:rsidRPr="00962F75" w:rsidRDefault="001B5034" w:rsidP="001C6FCA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962F75">
              <w:rPr>
                <w:rFonts w:ascii="Times New Roman" w:hAnsi="Times New Roman" w:cs="Times New Roman"/>
                <w:bCs/>
              </w:rPr>
              <w:lastRenderedPageBreak/>
              <w:t>Все категории</w:t>
            </w:r>
          </w:p>
        </w:tc>
        <w:tc>
          <w:tcPr>
            <w:tcW w:w="1518" w:type="dxa"/>
          </w:tcPr>
          <w:p w:rsidR="001B5034" w:rsidRPr="00962F75" w:rsidRDefault="001B5034" w:rsidP="001C6FC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815AC6" w:rsidRPr="00815AC6" w:rsidRDefault="00815AC6">
      <w:pPr>
        <w:rPr>
          <w:rFonts w:ascii="Times New Roman" w:hAnsi="Times New Roman" w:cs="Times New Roman"/>
        </w:rPr>
      </w:pPr>
    </w:p>
    <w:sectPr w:rsidR="00815AC6" w:rsidRPr="00815AC6" w:rsidSect="008321B7">
      <w:footerReference w:type="defaul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6C7" w:rsidRDefault="008736C7" w:rsidP="00815AC6">
      <w:pPr>
        <w:spacing w:after="0" w:line="240" w:lineRule="auto"/>
      </w:pPr>
      <w:r>
        <w:separator/>
      </w:r>
    </w:p>
  </w:endnote>
  <w:endnote w:type="continuationSeparator" w:id="0">
    <w:p w:rsidR="008736C7" w:rsidRDefault="008736C7" w:rsidP="00815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9511228"/>
      <w:docPartObj>
        <w:docPartGallery w:val="Page Numbers (Bottom of Page)"/>
        <w:docPartUnique/>
      </w:docPartObj>
    </w:sdtPr>
    <w:sdtEndPr/>
    <w:sdtContent>
      <w:p w:rsidR="00815AC6" w:rsidRDefault="00815A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4EC">
          <w:rPr>
            <w:noProof/>
          </w:rPr>
          <w:t>2</w:t>
        </w:r>
        <w:r>
          <w:fldChar w:fldCharType="end"/>
        </w:r>
      </w:p>
    </w:sdtContent>
  </w:sdt>
  <w:p w:rsidR="00815AC6" w:rsidRDefault="00815A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6C7" w:rsidRDefault="008736C7" w:rsidP="00815AC6">
      <w:pPr>
        <w:spacing w:after="0" w:line="240" w:lineRule="auto"/>
      </w:pPr>
      <w:r>
        <w:separator/>
      </w:r>
    </w:p>
  </w:footnote>
  <w:footnote w:type="continuationSeparator" w:id="0">
    <w:p w:rsidR="008736C7" w:rsidRDefault="008736C7" w:rsidP="00815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F13C4"/>
    <w:multiLevelType w:val="hybridMultilevel"/>
    <w:tmpl w:val="AEDA503A"/>
    <w:lvl w:ilvl="0" w:tplc="D634463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A66EF"/>
    <w:multiLevelType w:val="hybridMultilevel"/>
    <w:tmpl w:val="D6F4E7EE"/>
    <w:lvl w:ilvl="0" w:tplc="BC9EAD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72772"/>
    <w:multiLevelType w:val="hybridMultilevel"/>
    <w:tmpl w:val="4D726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96C52"/>
    <w:multiLevelType w:val="hybridMultilevel"/>
    <w:tmpl w:val="D5082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16373"/>
    <w:multiLevelType w:val="hybridMultilevel"/>
    <w:tmpl w:val="BD04FD48"/>
    <w:lvl w:ilvl="0" w:tplc="A69EA21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693690"/>
    <w:multiLevelType w:val="hybridMultilevel"/>
    <w:tmpl w:val="F14EE53A"/>
    <w:lvl w:ilvl="0" w:tplc="F70ACCA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AD039B"/>
    <w:multiLevelType w:val="hybridMultilevel"/>
    <w:tmpl w:val="5B507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51255"/>
    <w:multiLevelType w:val="hybridMultilevel"/>
    <w:tmpl w:val="1BC48870"/>
    <w:lvl w:ilvl="0" w:tplc="C9C888D6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>
    <w:nsid w:val="6EA919A7"/>
    <w:multiLevelType w:val="hybridMultilevel"/>
    <w:tmpl w:val="06DA1AF8"/>
    <w:lvl w:ilvl="0" w:tplc="7B0AAA3A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15"/>
    <w:rsid w:val="00060299"/>
    <w:rsid w:val="001B1B99"/>
    <w:rsid w:val="001B5034"/>
    <w:rsid w:val="003A79D2"/>
    <w:rsid w:val="0040753F"/>
    <w:rsid w:val="00682642"/>
    <w:rsid w:val="006E4012"/>
    <w:rsid w:val="007741B0"/>
    <w:rsid w:val="00793B2A"/>
    <w:rsid w:val="00815AC6"/>
    <w:rsid w:val="008321B7"/>
    <w:rsid w:val="008736C7"/>
    <w:rsid w:val="00897DBD"/>
    <w:rsid w:val="00962F75"/>
    <w:rsid w:val="009E34EC"/>
    <w:rsid w:val="00B83B8F"/>
    <w:rsid w:val="00B906FC"/>
    <w:rsid w:val="00D43F15"/>
    <w:rsid w:val="00EE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5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5AC6"/>
  </w:style>
  <w:style w:type="paragraph" w:styleId="a5">
    <w:name w:val="footer"/>
    <w:basedOn w:val="a"/>
    <w:link w:val="a6"/>
    <w:uiPriority w:val="99"/>
    <w:unhideWhenUsed/>
    <w:rsid w:val="00815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5AC6"/>
  </w:style>
  <w:style w:type="table" w:styleId="a7">
    <w:name w:val="Table Grid"/>
    <w:basedOn w:val="a1"/>
    <w:uiPriority w:val="59"/>
    <w:rsid w:val="00815A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A79D2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3A7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A79D2"/>
    <w:rPr>
      <w:color w:val="0000FF"/>
      <w:u w:val="single"/>
    </w:rPr>
  </w:style>
  <w:style w:type="paragraph" w:customStyle="1" w:styleId="dt-p">
    <w:name w:val="dt-p"/>
    <w:basedOn w:val="a"/>
    <w:rsid w:val="001B5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doc-mark">
    <w:name w:val="js-doc-mark"/>
    <w:basedOn w:val="a0"/>
    <w:rsid w:val="001B5034"/>
  </w:style>
  <w:style w:type="character" w:customStyle="1" w:styleId="dt-r">
    <w:name w:val="dt-r"/>
    <w:basedOn w:val="a0"/>
    <w:rsid w:val="001B5034"/>
  </w:style>
  <w:style w:type="character" w:customStyle="1" w:styleId="dt-m">
    <w:name w:val="dt-m"/>
    <w:basedOn w:val="a0"/>
    <w:rsid w:val="001B50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5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5AC6"/>
  </w:style>
  <w:style w:type="paragraph" w:styleId="a5">
    <w:name w:val="footer"/>
    <w:basedOn w:val="a"/>
    <w:link w:val="a6"/>
    <w:uiPriority w:val="99"/>
    <w:unhideWhenUsed/>
    <w:rsid w:val="00815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5AC6"/>
  </w:style>
  <w:style w:type="table" w:styleId="a7">
    <w:name w:val="Table Grid"/>
    <w:basedOn w:val="a1"/>
    <w:uiPriority w:val="59"/>
    <w:rsid w:val="00815A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A79D2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3A7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A79D2"/>
    <w:rPr>
      <w:color w:val="0000FF"/>
      <w:u w:val="single"/>
    </w:rPr>
  </w:style>
  <w:style w:type="paragraph" w:customStyle="1" w:styleId="dt-p">
    <w:name w:val="dt-p"/>
    <w:basedOn w:val="a"/>
    <w:rsid w:val="001B5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doc-mark">
    <w:name w:val="js-doc-mark"/>
    <w:basedOn w:val="a0"/>
    <w:rsid w:val="001B5034"/>
  </w:style>
  <w:style w:type="character" w:customStyle="1" w:styleId="dt-r">
    <w:name w:val="dt-r"/>
    <w:basedOn w:val="a0"/>
    <w:rsid w:val="001B5034"/>
  </w:style>
  <w:style w:type="character" w:customStyle="1" w:styleId="dt-m">
    <w:name w:val="dt-m"/>
    <w:basedOn w:val="a0"/>
    <w:rsid w:val="001B5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4642</Words>
  <Characters>26460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gluhenky_ss</dc:creator>
  <cp:lastModifiedBy>User</cp:lastModifiedBy>
  <cp:revision>2</cp:revision>
  <dcterms:created xsi:type="dcterms:W3CDTF">2022-07-22T09:27:00Z</dcterms:created>
  <dcterms:modified xsi:type="dcterms:W3CDTF">2022-07-22T09:27:00Z</dcterms:modified>
</cp:coreProperties>
</file>