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C4396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84335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ного участка»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>
        <w:rPr>
          <w:rFonts w:ascii="Times New Roman" w:hAnsi="Times New Roman" w:cs="Times New Roman"/>
          <w:snapToGrid w:val="0"/>
          <w:sz w:val="28"/>
          <w:szCs w:val="28"/>
        </w:rPr>
        <w:t>231</w:t>
      </w:r>
      <w:r w:rsidR="00523ADA"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E00BD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BB6D5E" w:rsidRPr="00E00BD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351FF3" w:rsidRPr="00351FF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52BB6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351FF3" w:rsidRPr="00351FF3">
        <w:rPr>
          <w:rFonts w:ascii="Times New Roman" w:hAnsi="Times New Roman" w:cs="Times New Roman"/>
          <w:sz w:val="28"/>
          <w:szCs w:val="28"/>
        </w:rPr>
        <w:t xml:space="preserve">»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земельного участка «Связь»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условно разрешенны</w:t>
      </w:r>
      <w:r w:rsidR="00EC79C2">
        <w:rPr>
          <w:rFonts w:ascii="Times New Roman" w:hAnsi="Times New Roman" w:cs="Times New Roman"/>
          <w:sz w:val="28"/>
          <w:szCs w:val="28"/>
        </w:rPr>
        <w:t>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в</w:t>
      </w:r>
      <w:r w:rsidR="00351FF3" w:rsidRPr="00351FF3">
        <w:rPr>
          <w:rFonts w:ascii="Times New Roman" w:hAnsi="Times New Roman" w:cs="Times New Roman"/>
          <w:sz w:val="28"/>
          <w:szCs w:val="28"/>
        </w:rPr>
        <w:t>и</w:t>
      </w:r>
      <w:r w:rsidR="00351FF3" w:rsidRPr="00351FF3">
        <w:rPr>
          <w:rFonts w:ascii="Times New Roman" w:hAnsi="Times New Roman" w:cs="Times New Roman"/>
          <w:sz w:val="28"/>
          <w:szCs w:val="28"/>
        </w:rPr>
        <w:t>д</w:t>
      </w:r>
      <w:r w:rsidR="00EC79C2">
        <w:rPr>
          <w:rFonts w:ascii="Times New Roman" w:hAnsi="Times New Roman" w:cs="Times New Roman"/>
          <w:sz w:val="28"/>
          <w:szCs w:val="28"/>
        </w:rPr>
        <w:t>ом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51FF3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351FF3" w:rsidRPr="00351FF3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F3" w:rsidRPr="00351FF3">
        <w:rPr>
          <w:rFonts w:ascii="Times New Roman" w:hAnsi="Times New Roman" w:cs="Times New Roman"/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 (установленный основной вид разрешенного использования: з</w:t>
      </w:r>
      <w:r w:rsidR="00351FF3" w:rsidRPr="00351FF3">
        <w:rPr>
          <w:rFonts w:ascii="Times New Roman" w:hAnsi="Times New Roman" w:cs="Times New Roman"/>
          <w:sz w:val="28"/>
          <w:szCs w:val="28"/>
        </w:rPr>
        <w:t>е</w:t>
      </w:r>
      <w:r w:rsidR="00351FF3" w:rsidRPr="00351FF3">
        <w:rPr>
          <w:rFonts w:ascii="Times New Roman" w:hAnsi="Times New Roman" w:cs="Times New Roman"/>
          <w:sz w:val="28"/>
          <w:szCs w:val="28"/>
        </w:rPr>
        <w:t>мельного участка:</w:t>
      </w:r>
      <w:proofErr w:type="gramEnd"/>
      <w:r w:rsidR="00351FF3" w:rsidRPr="0035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F3" w:rsidRPr="00351FF3">
        <w:rPr>
          <w:rFonts w:ascii="Times New Roman" w:hAnsi="Times New Roman" w:cs="Times New Roman"/>
          <w:sz w:val="28"/>
          <w:szCs w:val="28"/>
        </w:rPr>
        <w:t>«</w:t>
      </w:r>
      <w:r w:rsidR="00EC79C2">
        <w:rPr>
          <w:rFonts w:ascii="Times New Roman" w:hAnsi="Times New Roman" w:cs="Times New Roman"/>
          <w:sz w:val="28"/>
          <w:szCs w:val="28"/>
        </w:rPr>
        <w:t>К</w:t>
      </w:r>
      <w:r w:rsidR="00351FF3" w:rsidRPr="00351FF3">
        <w:rPr>
          <w:rFonts w:ascii="Times New Roman" w:hAnsi="Times New Roman" w:cs="Times New Roman"/>
          <w:sz w:val="28"/>
          <w:szCs w:val="28"/>
        </w:rPr>
        <w:t>оммунальное обслу</w:t>
      </w:r>
      <w:r w:rsidR="00EC79C2">
        <w:rPr>
          <w:rFonts w:ascii="Times New Roman" w:hAnsi="Times New Roman" w:cs="Times New Roman"/>
          <w:sz w:val="28"/>
          <w:szCs w:val="28"/>
        </w:rPr>
        <w:t>живание</w:t>
      </w:r>
      <w:r w:rsidR="00351FF3" w:rsidRPr="00351FF3">
        <w:rPr>
          <w:rFonts w:ascii="Times New Roman" w:hAnsi="Times New Roman" w:cs="Times New Roman"/>
          <w:sz w:val="28"/>
          <w:szCs w:val="28"/>
        </w:rPr>
        <w:t>»)</w:t>
      </w:r>
      <w:r w:rsidR="00EC79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E64" w:rsidRPr="00351FF3" w:rsidRDefault="00351FF3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9B5CA3">
        <w:rPr>
          <w:rFonts w:ascii="Times New Roman" w:hAnsi="Times New Roman"/>
          <w:sz w:val="28"/>
          <w:szCs w:val="28"/>
        </w:rPr>
        <w:t>й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</w:t>
      </w:r>
      <w:r w:rsidR="009B5CA3" w:rsidRPr="009B5CA3">
        <w:rPr>
          <w:rFonts w:ascii="Times New Roman" w:hAnsi="Times New Roman"/>
          <w:sz w:val="28"/>
          <w:szCs w:val="28"/>
        </w:rPr>
        <w:t>61:56:0</w:t>
      </w:r>
      <w:r w:rsidR="00D52BB6">
        <w:rPr>
          <w:rFonts w:ascii="Times New Roman" w:hAnsi="Times New Roman"/>
          <w:sz w:val="28"/>
          <w:szCs w:val="28"/>
        </w:rPr>
        <w:t>060225</w:t>
      </w:r>
      <w:r w:rsidR="009B5CA3" w:rsidRPr="009B5CA3">
        <w:rPr>
          <w:rFonts w:ascii="Times New Roman" w:hAnsi="Times New Roman"/>
          <w:sz w:val="28"/>
          <w:szCs w:val="28"/>
        </w:rPr>
        <w:t>:</w:t>
      </w:r>
      <w:r w:rsidR="00D52BB6">
        <w:rPr>
          <w:rFonts w:ascii="Times New Roman" w:hAnsi="Times New Roman"/>
          <w:sz w:val="28"/>
          <w:szCs w:val="28"/>
        </w:rPr>
        <w:t>284</w:t>
      </w:r>
      <w:r w:rsidR="009B5CA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D52BB6">
        <w:rPr>
          <w:rFonts w:ascii="Times New Roman" w:hAnsi="Times New Roman"/>
          <w:sz w:val="28"/>
          <w:szCs w:val="28"/>
        </w:rPr>
        <w:t>16</w:t>
      </w:r>
      <w:r w:rsidR="009B5CA3" w:rsidRPr="009B5CA3">
        <w:rPr>
          <w:rFonts w:ascii="Times New Roman" w:hAnsi="Times New Roman"/>
          <w:sz w:val="28"/>
          <w:szCs w:val="28"/>
        </w:rPr>
        <w:t xml:space="preserve"> кв. м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применительно к пл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 xml:space="preserve">нируемому объекту </w:t>
      </w:r>
      <w:r w:rsidR="007D26ED" w:rsidRPr="007D26ED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</w:t>
      </w:r>
      <w:r w:rsidR="009B5CA3">
        <w:rPr>
          <w:rFonts w:ascii="Times New Roman" w:hAnsi="Times New Roman"/>
          <w:sz w:val="28"/>
          <w:szCs w:val="28"/>
        </w:rPr>
        <w:t xml:space="preserve">               </w:t>
      </w:r>
      <w:r w:rsidR="007D26ED" w:rsidRPr="007D26ED">
        <w:rPr>
          <w:rFonts w:ascii="Times New Roman" w:hAnsi="Times New Roman"/>
          <w:sz w:val="28"/>
          <w:szCs w:val="28"/>
        </w:rPr>
        <w:t>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улице </w:t>
      </w:r>
      <w:r w:rsidR="00D52BB6" w:rsidRPr="00D52BB6">
        <w:rPr>
          <w:rFonts w:ascii="Times New Roman" w:hAnsi="Times New Roman" w:cs="Times New Roman"/>
          <w:sz w:val="28"/>
          <w:szCs w:val="28"/>
        </w:rPr>
        <w:t>Союзной, 73Б</w:t>
      </w:r>
      <w:r w:rsidR="00D52BB6">
        <w:rPr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7D26ED"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="007D26ED" w:rsidRPr="005F0E64">
        <w:rPr>
          <w:rFonts w:ascii="Times New Roman" w:hAnsi="Times New Roman"/>
          <w:sz w:val="28"/>
          <w:szCs w:val="28"/>
        </w:rPr>
        <w:t xml:space="preserve"> Ж-1/</w:t>
      </w:r>
      <w:r w:rsidR="00D52BB6">
        <w:rPr>
          <w:rFonts w:ascii="Times New Roman" w:hAnsi="Times New Roman"/>
          <w:sz w:val="28"/>
          <w:szCs w:val="28"/>
        </w:rPr>
        <w:t>23</w:t>
      </w:r>
      <w:r w:rsidR="007D26ED" w:rsidRPr="005F0E64">
        <w:rPr>
          <w:rFonts w:ascii="Times New Roman" w:hAnsi="Times New Roman"/>
          <w:sz w:val="28"/>
          <w:szCs w:val="28"/>
        </w:rPr>
        <w:t>).</w:t>
      </w:r>
      <w:r w:rsidRPr="00351FF3">
        <w:rPr>
          <w:sz w:val="28"/>
          <w:szCs w:val="28"/>
        </w:rPr>
        <w:t xml:space="preserve"> </w:t>
      </w:r>
    </w:p>
    <w:p w:rsidR="00B97512" w:rsidRPr="004F3E3F" w:rsidRDefault="004F3E3F" w:rsidP="00351FF3">
      <w:pPr>
        <w:ind w:firstLine="708"/>
        <w:jc w:val="both"/>
        <w:rPr>
          <w:sz w:val="28"/>
          <w:szCs w:val="28"/>
        </w:rPr>
      </w:pPr>
      <w:r w:rsidRPr="004F3E3F">
        <w:rPr>
          <w:sz w:val="28"/>
          <w:szCs w:val="28"/>
        </w:rPr>
        <w:t xml:space="preserve">Земельный участок по улице </w:t>
      </w:r>
      <w:r w:rsidR="00D52BB6">
        <w:rPr>
          <w:sz w:val="28"/>
          <w:szCs w:val="28"/>
        </w:rPr>
        <w:t>Союзной</w:t>
      </w:r>
      <w:r w:rsidR="009B5CA3">
        <w:rPr>
          <w:sz w:val="28"/>
          <w:szCs w:val="28"/>
        </w:rPr>
        <w:t xml:space="preserve">, </w:t>
      </w:r>
      <w:r w:rsidR="00D52BB6">
        <w:rPr>
          <w:sz w:val="28"/>
          <w:szCs w:val="28"/>
        </w:rPr>
        <w:t>73Б</w:t>
      </w:r>
      <w:r w:rsidR="009B5CA3">
        <w:rPr>
          <w:sz w:val="28"/>
          <w:szCs w:val="28"/>
        </w:rPr>
        <w:t xml:space="preserve"> имеет </w:t>
      </w:r>
      <w:r w:rsidRPr="004F3E3F">
        <w:rPr>
          <w:sz w:val="28"/>
          <w:szCs w:val="28"/>
        </w:rPr>
        <w:t>грани</w:t>
      </w:r>
      <w:r w:rsidR="009B5CA3">
        <w:rPr>
          <w:sz w:val="28"/>
          <w:szCs w:val="28"/>
        </w:rPr>
        <w:t>цы</w:t>
      </w:r>
      <w:r w:rsidRPr="004F3E3F">
        <w:rPr>
          <w:sz w:val="28"/>
          <w:szCs w:val="28"/>
        </w:rPr>
        <w:t xml:space="preserve"> с</w:t>
      </w:r>
      <w:r w:rsidR="009B5CA3">
        <w:rPr>
          <w:sz w:val="28"/>
          <w:szCs w:val="28"/>
        </w:rPr>
        <w:t xml:space="preserve">о </w:t>
      </w:r>
      <w:r w:rsidR="009B5CA3" w:rsidRPr="009B5CA3">
        <w:rPr>
          <w:sz w:val="28"/>
          <w:szCs w:val="28"/>
        </w:rPr>
        <w:t>сво</w:t>
      </w:r>
      <w:r w:rsidR="009B5CA3" w:rsidRPr="00D52BB6">
        <w:rPr>
          <w:sz w:val="28"/>
          <w:szCs w:val="28"/>
        </w:rPr>
        <w:t>бо</w:t>
      </w:r>
      <w:r w:rsidR="009B5CA3" w:rsidRPr="00D52BB6">
        <w:rPr>
          <w:sz w:val="28"/>
          <w:szCs w:val="28"/>
        </w:rPr>
        <w:t>д</w:t>
      </w:r>
      <w:r w:rsidR="009B5CA3" w:rsidRPr="00D52BB6">
        <w:rPr>
          <w:sz w:val="28"/>
          <w:szCs w:val="28"/>
          <w:u w:val="single"/>
        </w:rPr>
        <w:t>н</w:t>
      </w:r>
      <w:r w:rsidR="009B5CA3" w:rsidRPr="009B5CA3">
        <w:rPr>
          <w:sz w:val="28"/>
          <w:szCs w:val="28"/>
          <w:u w:val="single"/>
        </w:rPr>
        <w:t>ой городской территорией.</w:t>
      </w:r>
      <w:r>
        <w:rPr>
          <w:sz w:val="28"/>
          <w:szCs w:val="28"/>
        </w:rPr>
        <w:t>___</w:t>
      </w:r>
      <w:r w:rsidR="009B5CA3">
        <w:rPr>
          <w:sz w:val="28"/>
          <w:szCs w:val="28"/>
        </w:rPr>
        <w:t>____________________________________</w:t>
      </w:r>
      <w:r w:rsidR="00D52BB6">
        <w:rPr>
          <w:sz w:val="28"/>
          <w:szCs w:val="28"/>
        </w:rPr>
        <w:t>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  <w:proofErr w:type="gramEnd"/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D4741E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4741E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72560"/>
    <w:rsid w:val="00082707"/>
    <w:rsid w:val="0008797A"/>
    <w:rsid w:val="000B2C3D"/>
    <w:rsid w:val="000E2545"/>
    <w:rsid w:val="000F2838"/>
    <w:rsid w:val="00132E85"/>
    <w:rsid w:val="0014567C"/>
    <w:rsid w:val="00145B08"/>
    <w:rsid w:val="00186DE3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36F34"/>
    <w:rsid w:val="005C27EC"/>
    <w:rsid w:val="005E1440"/>
    <w:rsid w:val="005F0E64"/>
    <w:rsid w:val="00691C8C"/>
    <w:rsid w:val="006A6852"/>
    <w:rsid w:val="006B04F9"/>
    <w:rsid w:val="007B010B"/>
    <w:rsid w:val="007D0688"/>
    <w:rsid w:val="007D26ED"/>
    <w:rsid w:val="007F18ED"/>
    <w:rsid w:val="0080402B"/>
    <w:rsid w:val="0084335C"/>
    <w:rsid w:val="008C54A5"/>
    <w:rsid w:val="008D07B6"/>
    <w:rsid w:val="008F5805"/>
    <w:rsid w:val="00940EC5"/>
    <w:rsid w:val="0096010A"/>
    <w:rsid w:val="009A310F"/>
    <w:rsid w:val="009B5CA3"/>
    <w:rsid w:val="009C3191"/>
    <w:rsid w:val="009C4396"/>
    <w:rsid w:val="009F77F4"/>
    <w:rsid w:val="00A37428"/>
    <w:rsid w:val="00AF64CC"/>
    <w:rsid w:val="00B364CD"/>
    <w:rsid w:val="00B5420C"/>
    <w:rsid w:val="00B5773E"/>
    <w:rsid w:val="00B85AF8"/>
    <w:rsid w:val="00B97512"/>
    <w:rsid w:val="00BB6D5E"/>
    <w:rsid w:val="00BD526F"/>
    <w:rsid w:val="00BE25FA"/>
    <w:rsid w:val="00C253F6"/>
    <w:rsid w:val="00C6029A"/>
    <w:rsid w:val="00C67410"/>
    <w:rsid w:val="00CB4798"/>
    <w:rsid w:val="00CC414C"/>
    <w:rsid w:val="00CD1243"/>
    <w:rsid w:val="00D23CEB"/>
    <w:rsid w:val="00D31F53"/>
    <w:rsid w:val="00D4741E"/>
    <w:rsid w:val="00D52BB6"/>
    <w:rsid w:val="00DF1696"/>
    <w:rsid w:val="00E00BD3"/>
    <w:rsid w:val="00EC79C2"/>
    <w:rsid w:val="00F1228B"/>
    <w:rsid w:val="00F316F9"/>
    <w:rsid w:val="00F81F56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2021-04-22T05:56:00Z</cp:lastPrinted>
  <dcterms:created xsi:type="dcterms:W3CDTF">2021-07-01T14:27:00Z</dcterms:created>
  <dcterms:modified xsi:type="dcterms:W3CDTF">2021-07-01T14:27:00Z</dcterms:modified>
</cp:coreProperties>
</file>