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0B7D1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EA5E93" w:rsidRDefault="00507A5D" w:rsidP="00383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постановлением Председателя городской Думы </w:t>
      </w:r>
      <w:r w:rsidR="0083156D" w:rsidRPr="00EA5E93">
        <w:rPr>
          <w:sz w:val="24"/>
          <w:szCs w:val="24"/>
        </w:rPr>
        <w:t>–</w:t>
      </w:r>
      <w:r w:rsidR="0083156D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35CF9" w:rsidRPr="00F84D70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725F7B" w:rsidRPr="00F84D7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F84D70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896BEB" w:rsidRPr="00F84D70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725F7B" w:rsidRPr="00F84D70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87C3A" w:rsidRPr="00F84D7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 w:rsidRPr="00F84D70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267A30" w:rsidRPr="00F84D7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D35CF9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F535B6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EA5E93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EA5E93">
        <w:rPr>
          <w:rFonts w:ascii="Times New Roman" w:hAnsi="Times New Roman" w:cs="Times New Roman"/>
          <w:sz w:val="24"/>
          <w:szCs w:val="24"/>
        </w:rPr>
        <w:t>О назначении общественных обсуждений по прое</w:t>
      </w:r>
      <w:r w:rsidRPr="00EA5E93">
        <w:rPr>
          <w:rFonts w:ascii="Times New Roman" w:hAnsi="Times New Roman" w:cs="Times New Roman"/>
          <w:sz w:val="24"/>
          <w:szCs w:val="24"/>
        </w:rPr>
        <w:t>к</w:t>
      </w:r>
      <w:r w:rsidRPr="00EA5E93">
        <w:rPr>
          <w:rFonts w:ascii="Times New Roman" w:hAnsi="Times New Roman" w:cs="Times New Roman"/>
          <w:sz w:val="24"/>
          <w:szCs w:val="24"/>
        </w:rPr>
        <w:t>т</w:t>
      </w:r>
      <w:r w:rsidR="00F74C28" w:rsidRPr="00EA5E93">
        <w:rPr>
          <w:rFonts w:ascii="Times New Roman" w:hAnsi="Times New Roman" w:cs="Times New Roman"/>
          <w:sz w:val="24"/>
          <w:szCs w:val="24"/>
        </w:rPr>
        <w:t>ам</w:t>
      </w:r>
      <w:r w:rsidRPr="00EA5E93">
        <w:rPr>
          <w:rFonts w:ascii="Times New Roman" w:hAnsi="Times New Roman" w:cs="Times New Roman"/>
          <w:sz w:val="24"/>
          <w:szCs w:val="24"/>
        </w:rPr>
        <w:t xml:space="preserve"> </w:t>
      </w:r>
      <w:r w:rsidR="00F535B6" w:rsidRPr="00EA5E93"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EA5E93">
        <w:rPr>
          <w:rFonts w:ascii="Times New Roman" w:hAnsi="Times New Roman"/>
          <w:sz w:val="24"/>
          <w:szCs w:val="24"/>
        </w:rPr>
        <w:t xml:space="preserve">планировки и </w:t>
      </w:r>
      <w:r w:rsidR="00F74C28" w:rsidRPr="00EA5E93">
        <w:rPr>
          <w:rFonts w:ascii="Times New Roman" w:hAnsi="Times New Roman"/>
          <w:sz w:val="24"/>
          <w:szCs w:val="24"/>
        </w:rPr>
        <w:t xml:space="preserve">(или) </w:t>
      </w:r>
      <w:r w:rsidR="00A87C3A" w:rsidRPr="00EA5E93">
        <w:rPr>
          <w:rFonts w:ascii="Times New Roman" w:hAnsi="Times New Roman"/>
          <w:sz w:val="24"/>
          <w:szCs w:val="24"/>
        </w:rPr>
        <w:t>межевания территори</w:t>
      </w:r>
      <w:r w:rsidR="00F74C28" w:rsidRPr="00EA5E93">
        <w:rPr>
          <w:rFonts w:ascii="Times New Roman" w:hAnsi="Times New Roman"/>
          <w:sz w:val="24"/>
          <w:szCs w:val="24"/>
        </w:rPr>
        <w:t>й и по проект</w:t>
      </w:r>
      <w:r w:rsidR="00810A61" w:rsidRPr="00EA5E93">
        <w:rPr>
          <w:rFonts w:ascii="Times New Roman" w:hAnsi="Times New Roman"/>
          <w:sz w:val="24"/>
          <w:szCs w:val="24"/>
        </w:rPr>
        <w:t>у</w:t>
      </w:r>
      <w:r w:rsidR="00F74C28" w:rsidRPr="00EA5E93">
        <w:rPr>
          <w:rFonts w:ascii="Times New Roman" w:hAnsi="Times New Roman"/>
          <w:sz w:val="24"/>
          <w:szCs w:val="24"/>
        </w:rPr>
        <w:t xml:space="preserve"> внесения изменений в проек</w:t>
      </w:r>
      <w:r w:rsidR="00810A61" w:rsidRPr="00EA5E93">
        <w:rPr>
          <w:rFonts w:ascii="Times New Roman" w:hAnsi="Times New Roman"/>
          <w:sz w:val="24"/>
          <w:szCs w:val="24"/>
        </w:rPr>
        <w:t>т</w:t>
      </w:r>
      <w:r w:rsidR="00F74C28" w:rsidRPr="00EA5E93">
        <w:rPr>
          <w:rFonts w:ascii="Times New Roman" w:hAnsi="Times New Roman"/>
          <w:sz w:val="24"/>
          <w:szCs w:val="24"/>
        </w:rPr>
        <w:t xml:space="preserve"> планировки и межевания территори</w:t>
      </w:r>
      <w:r w:rsidR="00810A61" w:rsidRPr="00EA5E93">
        <w:rPr>
          <w:rFonts w:ascii="Times New Roman" w:hAnsi="Times New Roman"/>
          <w:sz w:val="24"/>
          <w:szCs w:val="24"/>
        </w:rPr>
        <w:t>и</w:t>
      </w:r>
      <w:r w:rsidR="00AB0B26" w:rsidRPr="00EA5E93">
        <w:rPr>
          <w:rFonts w:ascii="Times New Roman" w:hAnsi="Times New Roman"/>
          <w:sz w:val="24"/>
          <w:szCs w:val="24"/>
        </w:rPr>
        <w:t>» назначены общественные обсуждения по данн</w:t>
      </w:r>
      <w:r w:rsidR="00F74C28" w:rsidRPr="00EA5E93">
        <w:rPr>
          <w:rFonts w:ascii="Times New Roman" w:hAnsi="Times New Roman"/>
          <w:sz w:val="24"/>
          <w:szCs w:val="24"/>
        </w:rPr>
        <w:t>ым</w:t>
      </w:r>
      <w:r w:rsidR="00AB0B26" w:rsidRPr="00EA5E93">
        <w:rPr>
          <w:rFonts w:ascii="Times New Roman" w:hAnsi="Times New Roman"/>
          <w:sz w:val="24"/>
          <w:szCs w:val="24"/>
          <w:u w:val="single"/>
        </w:rPr>
        <w:t xml:space="preserve"> проект</w:t>
      </w:r>
      <w:r w:rsidR="00D46678" w:rsidRPr="00EA5E93">
        <w:rPr>
          <w:rFonts w:ascii="Times New Roman" w:hAnsi="Times New Roman"/>
          <w:sz w:val="24"/>
          <w:szCs w:val="24"/>
          <w:u w:val="single"/>
        </w:rPr>
        <w:t>ам</w:t>
      </w:r>
      <w:r w:rsidR="00AB0B26" w:rsidRPr="00EA5E93">
        <w:rPr>
          <w:rFonts w:ascii="Times New Roman" w:hAnsi="Times New Roman"/>
          <w:sz w:val="24"/>
          <w:szCs w:val="24"/>
          <w:u w:val="single"/>
        </w:rPr>
        <w:t>.</w:t>
      </w:r>
      <w:r w:rsidR="00AB0B26" w:rsidRPr="00EA5E93">
        <w:rPr>
          <w:rFonts w:ascii="Times New Roman" w:hAnsi="Times New Roman"/>
          <w:sz w:val="24"/>
          <w:szCs w:val="24"/>
        </w:rPr>
        <w:t>______________________________________</w:t>
      </w:r>
      <w:r w:rsidR="00D46678" w:rsidRPr="00EA5E93">
        <w:rPr>
          <w:rFonts w:ascii="Times New Roman" w:hAnsi="Times New Roman"/>
          <w:sz w:val="24"/>
          <w:szCs w:val="24"/>
        </w:rPr>
        <w:t>__________________________</w:t>
      </w:r>
      <w:r w:rsidR="00EA5E93">
        <w:rPr>
          <w:rFonts w:ascii="Times New Roman" w:hAnsi="Times New Roman"/>
          <w:sz w:val="24"/>
          <w:szCs w:val="24"/>
        </w:rPr>
        <w:t>__</w:t>
      </w:r>
    </w:p>
    <w:p w:rsidR="0083156D" w:rsidRDefault="0083156D" w:rsidP="0038382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EA5E93">
        <w:rPr>
          <w:rFonts w:ascii="Times New Roman" w:hAnsi="Times New Roman" w:cs="Times New Roman"/>
          <w:snapToGrid w:val="0"/>
          <w:sz w:val="24"/>
          <w:szCs w:val="24"/>
        </w:rPr>
        <w:t>(информация</w:t>
      </w:r>
      <w:r>
        <w:rPr>
          <w:rFonts w:ascii="Times New Roman" w:hAnsi="Times New Roman" w:cs="Times New Roman"/>
          <w:snapToGrid w:val="0"/>
        </w:rPr>
        <w:t xml:space="preserve"> о проект</w:t>
      </w:r>
      <w:r w:rsidR="00F74C28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подлежащем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F535B6" w:rsidRDefault="00F535B6" w:rsidP="0038382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46678" w:rsidRDefault="00F535B6" w:rsidP="0038382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заявленные на общественные обсуждения 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 xml:space="preserve">проекты подготовлены </w:t>
      </w:r>
      <w:r w:rsidR="00D46678" w:rsidRPr="00AC7C7F">
        <w:rPr>
          <w:rFonts w:ascii="Times New Roman" w:hAnsi="Times New Roman" w:cs="Times New Roman"/>
          <w:sz w:val="24"/>
          <w:szCs w:val="24"/>
        </w:rPr>
        <w:t xml:space="preserve">в  соответствии с Генеральным планом городского округа муниципального образования «Город Новошахтинск» на 2006 – 2026 годы, </w:t>
      </w:r>
      <w:r w:rsidR="00D46678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муниципального образования «Город Новошахтинск» (далее – ПЗЗ), 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>на основ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D46678">
        <w:rPr>
          <w:rFonts w:ascii="Times New Roman" w:hAnsi="Times New Roman" w:cs="Times New Roman"/>
          <w:snapToGrid w:val="0"/>
          <w:sz w:val="24"/>
          <w:szCs w:val="24"/>
        </w:rPr>
        <w:t>нии  соответствующих постановлений Администрации города:</w:t>
      </w:r>
    </w:p>
    <w:p w:rsidR="00EA5E93" w:rsidRDefault="00EA5E93" w:rsidP="00C717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A5E93">
        <w:rPr>
          <w:rFonts w:ascii="Times New Roman" w:hAnsi="Times New Roman"/>
          <w:sz w:val="24"/>
          <w:szCs w:val="24"/>
        </w:rPr>
        <w:t>«Проект планировки и межевания территории квартала, ограниченного улицами С</w:t>
      </w:r>
      <w:r w:rsidRPr="00EA5E93">
        <w:rPr>
          <w:rFonts w:ascii="Times New Roman" w:hAnsi="Times New Roman"/>
          <w:sz w:val="24"/>
          <w:szCs w:val="24"/>
        </w:rPr>
        <w:t>а</w:t>
      </w:r>
      <w:r w:rsidRPr="00EA5E93">
        <w:rPr>
          <w:rFonts w:ascii="Times New Roman" w:hAnsi="Times New Roman"/>
          <w:sz w:val="24"/>
          <w:szCs w:val="24"/>
        </w:rPr>
        <w:t>довая, Горняцкая и проспектом Ленина в городе Новошахтинске Ростовская области» (п</w:t>
      </w:r>
      <w:r w:rsidRPr="00EA5E93">
        <w:rPr>
          <w:rFonts w:ascii="Times New Roman" w:hAnsi="Times New Roman"/>
          <w:sz w:val="24"/>
          <w:szCs w:val="24"/>
        </w:rPr>
        <w:t>о</w:t>
      </w:r>
      <w:r w:rsidRPr="00EA5E93">
        <w:rPr>
          <w:rFonts w:ascii="Times New Roman" w:hAnsi="Times New Roman"/>
          <w:sz w:val="24"/>
          <w:szCs w:val="24"/>
        </w:rPr>
        <w:t xml:space="preserve">становление </w:t>
      </w:r>
      <w:r w:rsidRPr="00EA5E93">
        <w:rPr>
          <w:rFonts w:ascii="Times New Roman" w:hAnsi="Times New Roman"/>
          <w:snapToGrid w:val="0"/>
          <w:sz w:val="24"/>
          <w:szCs w:val="24"/>
        </w:rPr>
        <w:t>Администрации города от 13.04.2021 № 321 «О подготовке проекта план</w:t>
      </w:r>
      <w:r w:rsidRPr="00EA5E93">
        <w:rPr>
          <w:rFonts w:ascii="Times New Roman" w:hAnsi="Times New Roman"/>
          <w:snapToGrid w:val="0"/>
          <w:sz w:val="24"/>
          <w:szCs w:val="24"/>
        </w:rPr>
        <w:t>и</w:t>
      </w:r>
      <w:r w:rsidRPr="00EA5E93">
        <w:rPr>
          <w:rFonts w:ascii="Times New Roman" w:hAnsi="Times New Roman"/>
          <w:snapToGrid w:val="0"/>
          <w:sz w:val="24"/>
          <w:szCs w:val="24"/>
        </w:rPr>
        <w:t xml:space="preserve">ровки и межевания территории», заявитель – </w:t>
      </w:r>
      <w:proofErr w:type="spellStart"/>
      <w:r w:rsidRPr="00EA5E93">
        <w:rPr>
          <w:rFonts w:ascii="Times New Roman" w:hAnsi="Times New Roman"/>
          <w:snapToGrid w:val="0"/>
          <w:sz w:val="24"/>
          <w:szCs w:val="24"/>
        </w:rPr>
        <w:t>Галиулин</w:t>
      </w:r>
      <w:proofErr w:type="spellEnd"/>
      <w:r w:rsidRPr="00EA5E93">
        <w:rPr>
          <w:rFonts w:ascii="Times New Roman" w:hAnsi="Times New Roman"/>
          <w:snapToGrid w:val="0"/>
          <w:sz w:val="24"/>
          <w:szCs w:val="24"/>
        </w:rPr>
        <w:t xml:space="preserve"> Равиль </w:t>
      </w:r>
      <w:proofErr w:type="spellStart"/>
      <w:r w:rsidRPr="00EA5E93">
        <w:rPr>
          <w:rFonts w:ascii="Times New Roman" w:hAnsi="Times New Roman"/>
          <w:snapToGrid w:val="0"/>
          <w:sz w:val="24"/>
          <w:szCs w:val="24"/>
        </w:rPr>
        <w:t>Шавильевич</w:t>
      </w:r>
      <w:proofErr w:type="spellEnd"/>
      <w:r w:rsidRPr="00EA5E93">
        <w:rPr>
          <w:rFonts w:ascii="Times New Roman" w:hAnsi="Times New Roman"/>
          <w:snapToGrid w:val="0"/>
          <w:sz w:val="24"/>
          <w:szCs w:val="24"/>
        </w:rPr>
        <w:t xml:space="preserve">), </w:t>
      </w:r>
      <w:r w:rsidRPr="00EA5E93">
        <w:rPr>
          <w:rFonts w:ascii="Times New Roman" w:hAnsi="Times New Roman"/>
          <w:sz w:val="24"/>
          <w:szCs w:val="24"/>
        </w:rPr>
        <w:t>территория, согласно ПЗЗ, расположена в территориальных зонах:</w:t>
      </w:r>
      <w:r w:rsidRPr="00EA5E9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A5E93">
        <w:rPr>
          <w:rFonts w:ascii="Times New Roman" w:eastAsia="Arial" w:hAnsi="Times New Roman"/>
          <w:color w:val="000000"/>
          <w:sz w:val="24"/>
          <w:szCs w:val="24"/>
        </w:rPr>
        <w:t>инженерно</w:t>
      </w:r>
      <w:r w:rsidR="00C71776">
        <w:rPr>
          <w:rFonts w:ascii="Times New Roman" w:eastAsia="Arial" w:hAnsi="Times New Roman"/>
          <w:color w:val="000000"/>
          <w:sz w:val="24"/>
          <w:szCs w:val="24"/>
        </w:rPr>
        <w:t xml:space="preserve">й и </w:t>
      </w:r>
      <w:r w:rsidRPr="00EA5E93">
        <w:rPr>
          <w:rFonts w:ascii="Times New Roman" w:eastAsia="Arial" w:hAnsi="Times New Roman"/>
          <w:color w:val="000000"/>
          <w:sz w:val="24"/>
          <w:szCs w:val="24"/>
        </w:rPr>
        <w:t>транспортной и</w:t>
      </w:r>
      <w:r w:rsidRPr="00EA5E93">
        <w:rPr>
          <w:rFonts w:ascii="Times New Roman" w:eastAsia="Arial" w:hAnsi="Times New Roman"/>
          <w:color w:val="000000"/>
          <w:sz w:val="24"/>
          <w:szCs w:val="24"/>
        </w:rPr>
        <w:t>н</w:t>
      </w:r>
      <w:r w:rsidRPr="00EA5E93">
        <w:rPr>
          <w:rFonts w:ascii="Times New Roman" w:eastAsia="Arial" w:hAnsi="Times New Roman"/>
          <w:color w:val="000000"/>
          <w:sz w:val="24"/>
          <w:szCs w:val="24"/>
        </w:rPr>
        <w:t>фраструктуры (</w:t>
      </w:r>
      <w:proofErr w:type="gramStart"/>
      <w:r w:rsidRPr="00EA5E93">
        <w:rPr>
          <w:rFonts w:ascii="Times New Roman" w:eastAsia="Arial" w:hAnsi="Times New Roman"/>
          <w:color w:val="000000"/>
          <w:sz w:val="24"/>
          <w:szCs w:val="24"/>
        </w:rPr>
        <w:t>ИТ</w:t>
      </w:r>
      <w:proofErr w:type="gramEnd"/>
      <w:r w:rsidRPr="00EA5E93">
        <w:rPr>
          <w:rFonts w:ascii="Times New Roman" w:eastAsia="Arial" w:hAnsi="Times New Roman"/>
          <w:color w:val="000000"/>
          <w:sz w:val="24"/>
          <w:szCs w:val="24"/>
        </w:rPr>
        <w:t xml:space="preserve">/23), общественно-деловой застройки (ОД/48);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A5E93">
        <w:rPr>
          <w:rFonts w:ascii="Times New Roman" w:eastAsia="Arial" w:hAnsi="Times New Roman"/>
          <w:color w:val="000000"/>
          <w:sz w:val="24"/>
          <w:szCs w:val="24"/>
        </w:rPr>
        <w:t>жилой застройки втор</w:t>
      </w:r>
      <w:r w:rsidRPr="00EA5E93">
        <w:rPr>
          <w:rFonts w:ascii="Times New Roman" w:eastAsia="Arial" w:hAnsi="Times New Roman"/>
          <w:color w:val="000000"/>
          <w:sz w:val="24"/>
          <w:szCs w:val="24"/>
        </w:rPr>
        <w:t>о</w:t>
      </w:r>
      <w:r w:rsidRPr="00EA5E93">
        <w:rPr>
          <w:rFonts w:ascii="Times New Roman" w:eastAsia="Arial" w:hAnsi="Times New Roman"/>
          <w:color w:val="000000"/>
          <w:sz w:val="24"/>
          <w:szCs w:val="24"/>
        </w:rPr>
        <w:t>го типа (Ж-2/42), многофункциональной застройки (ОЖ/04); размещения объектов соц</w:t>
      </w:r>
      <w:r w:rsidRPr="00EA5E93">
        <w:rPr>
          <w:rFonts w:ascii="Times New Roman" w:eastAsia="Arial" w:hAnsi="Times New Roman"/>
          <w:color w:val="000000"/>
          <w:sz w:val="24"/>
          <w:szCs w:val="24"/>
        </w:rPr>
        <w:t>и</w:t>
      </w:r>
      <w:r w:rsidRPr="00EA5E93">
        <w:rPr>
          <w:rFonts w:ascii="Times New Roman" w:eastAsia="Arial" w:hAnsi="Times New Roman"/>
          <w:color w:val="000000"/>
          <w:sz w:val="24"/>
          <w:szCs w:val="24"/>
        </w:rPr>
        <w:t>ального назначения (ОС/93);</w:t>
      </w:r>
    </w:p>
    <w:p w:rsidR="00EA5E93" w:rsidRPr="0076151A" w:rsidRDefault="0076151A" w:rsidP="00383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6151A">
        <w:rPr>
          <w:rFonts w:ascii="Times New Roman" w:hAnsi="Times New Roman"/>
          <w:sz w:val="24"/>
          <w:szCs w:val="24"/>
        </w:rPr>
        <w:t>«Проект межевания территории квартала,  включающего земельный участок, ра</w:t>
      </w:r>
      <w:r w:rsidRPr="0076151A">
        <w:rPr>
          <w:rFonts w:ascii="Times New Roman" w:hAnsi="Times New Roman"/>
          <w:sz w:val="24"/>
          <w:szCs w:val="24"/>
        </w:rPr>
        <w:t>с</w:t>
      </w:r>
      <w:r w:rsidRPr="0076151A">
        <w:rPr>
          <w:rFonts w:ascii="Times New Roman" w:hAnsi="Times New Roman"/>
          <w:sz w:val="24"/>
          <w:szCs w:val="24"/>
        </w:rPr>
        <w:t xml:space="preserve">положенный по адресу: Ростовская область, г. Новошахтинск, улица 2-я </w:t>
      </w:r>
      <w:proofErr w:type="spellStart"/>
      <w:r w:rsidRPr="0076151A">
        <w:rPr>
          <w:rFonts w:ascii="Times New Roman" w:hAnsi="Times New Roman"/>
          <w:sz w:val="24"/>
          <w:szCs w:val="24"/>
        </w:rPr>
        <w:t>Пролета</w:t>
      </w:r>
      <w:proofErr w:type="gramStart"/>
      <w:r w:rsidRPr="0076151A">
        <w:rPr>
          <w:rFonts w:ascii="Times New Roman" w:hAnsi="Times New Roman"/>
          <w:sz w:val="24"/>
          <w:szCs w:val="24"/>
        </w:rPr>
        <w:t>р</w:t>
      </w:r>
      <w:proofErr w:type="spellEnd"/>
      <w:r w:rsidR="00D35CF9">
        <w:rPr>
          <w:rFonts w:ascii="Times New Roman" w:hAnsi="Times New Roman"/>
          <w:sz w:val="24"/>
          <w:szCs w:val="24"/>
        </w:rPr>
        <w:t>-</w:t>
      </w:r>
      <w:proofErr w:type="gramEnd"/>
      <w:r w:rsidR="00D35CF9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F84D70">
        <w:rPr>
          <w:rFonts w:ascii="Times New Roman" w:hAnsi="Times New Roman"/>
          <w:sz w:val="24"/>
          <w:szCs w:val="24"/>
        </w:rPr>
        <w:t>ская</w:t>
      </w:r>
      <w:proofErr w:type="spellEnd"/>
      <w:r w:rsidR="00F84D70">
        <w:rPr>
          <w:rFonts w:ascii="Times New Roman" w:hAnsi="Times New Roman"/>
          <w:sz w:val="24"/>
          <w:szCs w:val="24"/>
        </w:rPr>
        <w:t>, 64»</w:t>
      </w:r>
      <w:r>
        <w:rPr>
          <w:rFonts w:ascii="Times New Roman" w:hAnsi="Times New Roman"/>
          <w:sz w:val="24"/>
          <w:szCs w:val="24"/>
        </w:rPr>
        <w:t xml:space="preserve"> </w:t>
      </w:r>
      <w:r w:rsidR="00EA5E93" w:rsidRPr="00EA5E93">
        <w:rPr>
          <w:rFonts w:ascii="Times New Roman" w:hAnsi="Times New Roman"/>
          <w:sz w:val="24"/>
          <w:szCs w:val="24"/>
        </w:rPr>
        <w:t xml:space="preserve">(постановление </w:t>
      </w:r>
      <w:r w:rsidR="00EA5E93" w:rsidRPr="00EA5E93">
        <w:rPr>
          <w:rFonts w:ascii="Times New Roman" w:hAnsi="Times New Roman"/>
          <w:snapToGrid w:val="0"/>
          <w:sz w:val="24"/>
          <w:szCs w:val="24"/>
        </w:rPr>
        <w:t>Администрации города от 30.04.2021 № 419 «О подготовке пр</w:t>
      </w:r>
      <w:r w:rsidR="00EA5E93" w:rsidRPr="00EA5E93">
        <w:rPr>
          <w:rFonts w:ascii="Times New Roman" w:hAnsi="Times New Roman"/>
          <w:snapToGrid w:val="0"/>
          <w:sz w:val="24"/>
          <w:szCs w:val="24"/>
        </w:rPr>
        <w:t>о</w:t>
      </w:r>
      <w:r w:rsidR="00EA5E93" w:rsidRPr="00EA5E93">
        <w:rPr>
          <w:rFonts w:ascii="Times New Roman" w:hAnsi="Times New Roman"/>
          <w:snapToGrid w:val="0"/>
          <w:sz w:val="24"/>
          <w:szCs w:val="24"/>
        </w:rPr>
        <w:t xml:space="preserve">екта планировки и межевания территории», заявитель – Ильин Виктор Васильевич), </w:t>
      </w:r>
      <w:r w:rsidR="00EA5E93" w:rsidRPr="00EA5E93">
        <w:rPr>
          <w:rFonts w:ascii="Times New Roman" w:hAnsi="Times New Roman"/>
          <w:sz w:val="24"/>
          <w:szCs w:val="24"/>
        </w:rPr>
        <w:t>те</w:t>
      </w:r>
      <w:r w:rsidR="00EA5E93" w:rsidRPr="00EA5E93">
        <w:rPr>
          <w:rFonts w:ascii="Times New Roman" w:hAnsi="Times New Roman"/>
          <w:sz w:val="24"/>
          <w:szCs w:val="24"/>
        </w:rPr>
        <w:t>р</w:t>
      </w:r>
      <w:r w:rsidR="00EA5E93" w:rsidRPr="00EA5E93">
        <w:rPr>
          <w:rFonts w:ascii="Times New Roman" w:hAnsi="Times New Roman"/>
          <w:sz w:val="24"/>
          <w:szCs w:val="24"/>
        </w:rPr>
        <w:t xml:space="preserve">ритория, согласно ПЗЗ, расположена </w:t>
      </w:r>
      <w:r w:rsidR="00EA5E93" w:rsidRPr="0076151A">
        <w:rPr>
          <w:rFonts w:ascii="Times New Roman" w:hAnsi="Times New Roman"/>
          <w:sz w:val="24"/>
          <w:szCs w:val="24"/>
        </w:rPr>
        <w:t xml:space="preserve">в территориальной зоне жилой застройки </w:t>
      </w:r>
      <w:r w:rsidRPr="0076151A">
        <w:rPr>
          <w:rFonts w:ascii="Times New Roman" w:hAnsi="Times New Roman"/>
          <w:sz w:val="24"/>
          <w:szCs w:val="24"/>
        </w:rPr>
        <w:t xml:space="preserve">первого </w:t>
      </w:r>
      <w:r w:rsidR="00EA5E93" w:rsidRPr="0076151A">
        <w:rPr>
          <w:rFonts w:ascii="Times New Roman" w:hAnsi="Times New Roman"/>
          <w:sz w:val="24"/>
          <w:szCs w:val="24"/>
        </w:rPr>
        <w:t>типа (Ж-</w:t>
      </w:r>
      <w:r w:rsidRPr="0076151A">
        <w:rPr>
          <w:rFonts w:ascii="Times New Roman" w:hAnsi="Times New Roman"/>
          <w:sz w:val="24"/>
          <w:szCs w:val="24"/>
        </w:rPr>
        <w:t>1</w:t>
      </w:r>
      <w:r w:rsidR="00EA5E93" w:rsidRPr="0076151A">
        <w:rPr>
          <w:rFonts w:ascii="Times New Roman" w:hAnsi="Times New Roman"/>
          <w:sz w:val="24"/>
          <w:szCs w:val="24"/>
        </w:rPr>
        <w:t>/0</w:t>
      </w:r>
      <w:r w:rsidRPr="0076151A">
        <w:rPr>
          <w:rFonts w:ascii="Times New Roman" w:hAnsi="Times New Roman"/>
          <w:sz w:val="24"/>
          <w:szCs w:val="24"/>
        </w:rPr>
        <w:t>5</w:t>
      </w:r>
      <w:r w:rsidR="00EA5E93" w:rsidRPr="0076151A">
        <w:rPr>
          <w:rFonts w:ascii="Times New Roman" w:hAnsi="Times New Roman"/>
          <w:sz w:val="24"/>
          <w:szCs w:val="24"/>
        </w:rPr>
        <w:t>);</w:t>
      </w:r>
    </w:p>
    <w:p w:rsidR="00EA5E93" w:rsidRPr="00EA5E93" w:rsidRDefault="00EA5E93" w:rsidP="00383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E93">
        <w:rPr>
          <w:rFonts w:ascii="Times New Roman" w:hAnsi="Times New Roman"/>
          <w:sz w:val="24"/>
          <w:szCs w:val="24"/>
        </w:rPr>
        <w:tab/>
      </w:r>
      <w:proofErr w:type="gramStart"/>
      <w:r w:rsidRPr="00EA5E93">
        <w:rPr>
          <w:rFonts w:ascii="Times New Roman" w:hAnsi="Times New Roman"/>
          <w:sz w:val="24"/>
          <w:szCs w:val="24"/>
        </w:rPr>
        <w:t xml:space="preserve">«Проект планировки и межевания территории квартала, включающего земельный участок по улице Трамвайной 1-и в городе Новошахтинске  Ростовской области» </w:t>
      </w:r>
      <w:r w:rsidR="00D35CF9">
        <w:rPr>
          <w:rFonts w:ascii="Times New Roman" w:hAnsi="Times New Roman"/>
          <w:sz w:val="24"/>
          <w:szCs w:val="24"/>
        </w:rPr>
        <w:t>«</w:t>
      </w:r>
      <w:r w:rsidR="00F84D70">
        <w:rPr>
          <w:rFonts w:ascii="Times New Roman" w:hAnsi="Times New Roman"/>
          <w:sz w:val="24"/>
          <w:szCs w:val="24"/>
        </w:rPr>
        <w:t>Р</w:t>
      </w:r>
      <w:r w:rsidRPr="00EA5E93">
        <w:rPr>
          <w:rFonts w:ascii="Times New Roman" w:hAnsi="Times New Roman"/>
          <w:sz w:val="24"/>
          <w:szCs w:val="24"/>
        </w:rPr>
        <w:t>еда</w:t>
      </w:r>
      <w:r w:rsidRPr="00EA5E93">
        <w:rPr>
          <w:rFonts w:ascii="Times New Roman" w:hAnsi="Times New Roman"/>
          <w:sz w:val="24"/>
          <w:szCs w:val="24"/>
        </w:rPr>
        <w:t>к</w:t>
      </w:r>
      <w:r w:rsidRPr="00EA5E93">
        <w:rPr>
          <w:rFonts w:ascii="Times New Roman" w:hAnsi="Times New Roman"/>
          <w:sz w:val="24"/>
          <w:szCs w:val="24"/>
        </w:rPr>
        <w:t>ция с изменениями на 2021г</w:t>
      </w:r>
      <w:r w:rsidR="00033881">
        <w:rPr>
          <w:rFonts w:ascii="Times New Roman" w:hAnsi="Times New Roman"/>
          <w:sz w:val="24"/>
          <w:szCs w:val="24"/>
        </w:rPr>
        <w:t>»</w:t>
      </w:r>
      <w:r w:rsidRPr="00EA5E93">
        <w:rPr>
          <w:rFonts w:ascii="Times New Roman" w:hAnsi="Times New Roman"/>
          <w:sz w:val="24"/>
          <w:szCs w:val="24"/>
        </w:rPr>
        <w:t xml:space="preserve"> </w:t>
      </w:r>
      <w:r w:rsidRPr="00EA5E93">
        <w:rPr>
          <w:rFonts w:ascii="Times New Roman" w:hAnsi="Times New Roman"/>
          <w:snapToGrid w:val="0"/>
          <w:sz w:val="24"/>
          <w:szCs w:val="24"/>
        </w:rPr>
        <w:t>(</w:t>
      </w:r>
      <w:r w:rsidRPr="00EA5E93">
        <w:rPr>
          <w:rFonts w:ascii="Times New Roman" w:hAnsi="Times New Roman"/>
          <w:sz w:val="24"/>
          <w:szCs w:val="24"/>
        </w:rPr>
        <w:t xml:space="preserve">постановление </w:t>
      </w:r>
      <w:r w:rsidRPr="00EA5E93">
        <w:rPr>
          <w:rFonts w:ascii="Times New Roman" w:hAnsi="Times New Roman"/>
          <w:snapToGrid w:val="0"/>
          <w:sz w:val="24"/>
          <w:szCs w:val="24"/>
        </w:rPr>
        <w:t xml:space="preserve">Администрации города от 30.04.2021                      № 420 «О подготовке проекта по внесению изменений в проект планировки и межевания территории», заявитель – </w:t>
      </w:r>
      <w:proofErr w:type="spellStart"/>
      <w:r w:rsidRPr="00EA5E93">
        <w:rPr>
          <w:rFonts w:ascii="Times New Roman" w:hAnsi="Times New Roman"/>
          <w:snapToGrid w:val="0"/>
          <w:sz w:val="24"/>
          <w:szCs w:val="24"/>
        </w:rPr>
        <w:t>Слабкий</w:t>
      </w:r>
      <w:proofErr w:type="spellEnd"/>
      <w:r w:rsidRPr="00EA5E93">
        <w:rPr>
          <w:rFonts w:ascii="Times New Roman" w:hAnsi="Times New Roman"/>
          <w:snapToGrid w:val="0"/>
          <w:sz w:val="24"/>
          <w:szCs w:val="24"/>
        </w:rPr>
        <w:t xml:space="preserve"> Тимофей Борисович), </w:t>
      </w:r>
      <w:r w:rsidRPr="00EA5E93">
        <w:rPr>
          <w:rFonts w:ascii="Times New Roman" w:hAnsi="Times New Roman"/>
          <w:sz w:val="24"/>
          <w:szCs w:val="24"/>
        </w:rPr>
        <w:t>территория, согласно ПЗЗ, ра</w:t>
      </w:r>
      <w:r w:rsidRPr="00EA5E93">
        <w:rPr>
          <w:rFonts w:ascii="Times New Roman" w:hAnsi="Times New Roman"/>
          <w:sz w:val="24"/>
          <w:szCs w:val="24"/>
        </w:rPr>
        <w:t>с</w:t>
      </w:r>
      <w:r w:rsidRPr="00EA5E93">
        <w:rPr>
          <w:rFonts w:ascii="Times New Roman" w:hAnsi="Times New Roman"/>
          <w:sz w:val="24"/>
          <w:szCs w:val="24"/>
        </w:rPr>
        <w:t>положена в территориальной производственной зоне (ПЗ/19).</w:t>
      </w:r>
      <w:proofErr w:type="gramEnd"/>
    </w:p>
    <w:p w:rsidR="00AC7C7F" w:rsidRPr="00EA5E93" w:rsidRDefault="000B7D1F" w:rsidP="00383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E93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  являются граждане,  постоянно прож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вающие на территориях вышеозначенн</w:t>
      </w:r>
      <w:r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территориальн</w:t>
      </w:r>
      <w:r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зон, </w:t>
      </w:r>
      <w:r w:rsidR="00803F39" w:rsidRPr="00EA5E93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Pr="00EA5E93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F535B6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 w:rsidRPr="00EA5E93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="00BC046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ы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C046F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данные </w:t>
      </w:r>
      <w:r w:rsidR="00803F39" w:rsidRPr="00EA5E93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BC046F" w:rsidRPr="00EA5E93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границах эт</w:t>
      </w:r>
      <w:r w:rsidRPr="00EA5E93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терр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тори</w:t>
      </w:r>
      <w:r w:rsidRPr="00EA5E93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9F09B3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земельных участков  и (или)  расположенных на  них объектов капитального стро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>тельства, а также правообладатели помещений, являющихся частью указанных объектов капи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  <w:u w:val="single"/>
        </w:rPr>
        <w:t>тального строительства.</w:t>
      </w:r>
      <w:r w:rsidR="003F03CB" w:rsidRPr="00EA5E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C5F70" w:rsidRPr="00EA5E93">
        <w:rPr>
          <w:rFonts w:ascii="Times New Roman" w:hAnsi="Times New Roman" w:cs="Times New Roman"/>
          <w:sz w:val="24"/>
          <w:szCs w:val="24"/>
        </w:rPr>
        <w:t>__</w:t>
      </w:r>
      <w:r w:rsidRPr="00EA5E93"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83156D" w:rsidRDefault="0083156D" w:rsidP="00383823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0B7D1F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38382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EA5E93">
        <w:rPr>
          <w:rFonts w:ascii="Times New Roman" w:hAnsi="Times New Roman" w:cs="Times New Roman"/>
          <w:snapToGrid w:val="0"/>
          <w:sz w:val="24"/>
          <w:szCs w:val="24"/>
          <w:u w:val="single"/>
        </w:rPr>
        <w:t>02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EA5E93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EA5E93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62100B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EA5E93">
        <w:rPr>
          <w:rFonts w:ascii="Times New Roman" w:hAnsi="Times New Roman" w:cs="Times New Roman"/>
          <w:snapToGrid w:val="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794201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38382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38382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38382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38382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383823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38382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 w:rsidRPr="00F615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lastRenderedPageBreak/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EA5E93">
        <w:rPr>
          <w:rFonts w:ascii="Times New Roman" w:hAnsi="Times New Roman" w:cs="Times New Roman"/>
          <w:snapToGrid w:val="0"/>
          <w:sz w:val="24"/>
          <w:szCs w:val="24"/>
        </w:rPr>
        <w:t xml:space="preserve">ях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предоставленн</w:t>
      </w:r>
      <w:r w:rsidR="00EA5E93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ам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область, г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A5E93">
        <w:rPr>
          <w:rFonts w:ascii="Times New Roman" w:hAnsi="Times New Roman" w:cs="Times New Roman"/>
          <w:snapToGrid w:val="0"/>
          <w:sz w:val="24"/>
          <w:szCs w:val="24"/>
        </w:rPr>
        <w:t xml:space="preserve">членом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33881">
        <w:rPr>
          <w:rFonts w:ascii="Times New Roman" w:hAnsi="Times New Roman" w:cs="Times New Roman"/>
          <w:snapToGrid w:val="0"/>
          <w:sz w:val="24"/>
          <w:szCs w:val="24"/>
        </w:rPr>
        <w:t xml:space="preserve">комиссии </w:t>
      </w:r>
      <w:r w:rsidR="008C5F70" w:rsidRPr="00EA5E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0D24B9" w:rsidRPr="000D24B9">
        <w:rPr>
          <w:rFonts w:ascii="Times New Roman" w:hAnsi="Times New Roman" w:cs="Times New Roman"/>
          <w:snapToGrid w:val="0"/>
          <w:sz w:val="24"/>
          <w:szCs w:val="24"/>
          <w:u w:val="single"/>
        </w:rPr>
        <w:t>Мен</w:t>
      </w:r>
      <w:r w:rsidR="000D24B9" w:rsidRPr="000D24B9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0D24B9" w:rsidRPr="000D24B9">
        <w:rPr>
          <w:rFonts w:ascii="Times New Roman" w:hAnsi="Times New Roman" w:cs="Times New Roman"/>
          <w:snapToGrid w:val="0"/>
          <w:sz w:val="24"/>
          <w:szCs w:val="24"/>
          <w:u w:val="single"/>
        </w:rPr>
        <w:t>киной</w:t>
      </w:r>
      <w:proofErr w:type="spellEnd"/>
      <w:r w:rsidR="000D24B9" w:rsidRPr="000D24B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Верой Витальевной</w:t>
      </w:r>
      <w:r w:rsidR="004022DD" w:rsidRPr="000D24B9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замечания, касающиеся 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заявленных на общественные обсуждения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участники общественных обсуждений подаются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02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02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предоставленных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прое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02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="000B7D1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03388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0D24B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.2021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C5F70" w:rsidRP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033881" w:rsidRDefault="00033881">
      <w:pPr>
        <w:rPr>
          <w:rFonts w:ascii="Times New Roman" w:hAnsi="Times New Roman" w:cs="Times New Roman"/>
          <w:sz w:val="20"/>
          <w:szCs w:val="20"/>
        </w:rPr>
      </w:pPr>
    </w:p>
    <w:p w:rsidR="00B3382D" w:rsidRPr="00033881" w:rsidRDefault="000D24B9">
      <w:pPr>
        <w:rPr>
          <w:rFonts w:ascii="Times New Roman" w:hAnsi="Times New Roman" w:cs="Times New Roman"/>
          <w:sz w:val="24"/>
          <w:szCs w:val="24"/>
        </w:rPr>
      </w:pPr>
      <w:r w:rsidRPr="00033881">
        <w:rPr>
          <w:rFonts w:ascii="Times New Roman" w:hAnsi="Times New Roman" w:cs="Times New Roman"/>
          <w:sz w:val="24"/>
          <w:szCs w:val="24"/>
        </w:rPr>
        <w:t>02</w:t>
      </w:r>
      <w:r w:rsidR="00DB5D27" w:rsidRPr="00033881">
        <w:rPr>
          <w:rFonts w:ascii="Times New Roman" w:hAnsi="Times New Roman" w:cs="Times New Roman"/>
          <w:sz w:val="24"/>
          <w:szCs w:val="24"/>
        </w:rPr>
        <w:t>.</w:t>
      </w:r>
      <w:r w:rsidR="004022DD" w:rsidRPr="00033881">
        <w:rPr>
          <w:rFonts w:ascii="Times New Roman" w:hAnsi="Times New Roman" w:cs="Times New Roman"/>
          <w:sz w:val="24"/>
          <w:szCs w:val="24"/>
        </w:rPr>
        <w:t>0</w:t>
      </w:r>
      <w:r w:rsidR="008121B9">
        <w:rPr>
          <w:rFonts w:ascii="Times New Roman" w:hAnsi="Times New Roman" w:cs="Times New Roman"/>
          <w:sz w:val="24"/>
          <w:szCs w:val="24"/>
        </w:rPr>
        <w:t>7</w:t>
      </w:r>
      <w:r w:rsidR="00DB5D27" w:rsidRPr="00033881">
        <w:rPr>
          <w:rFonts w:ascii="Times New Roman" w:hAnsi="Times New Roman" w:cs="Times New Roman"/>
          <w:sz w:val="24"/>
          <w:szCs w:val="24"/>
        </w:rPr>
        <w:t>.202</w:t>
      </w:r>
      <w:r w:rsidR="004022DD" w:rsidRPr="00033881">
        <w:rPr>
          <w:rFonts w:ascii="Times New Roman" w:hAnsi="Times New Roman" w:cs="Times New Roman"/>
          <w:sz w:val="24"/>
          <w:szCs w:val="24"/>
        </w:rPr>
        <w:t>1</w:t>
      </w:r>
    </w:p>
    <w:sectPr w:rsidR="00B3382D" w:rsidRPr="00033881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33881"/>
    <w:rsid w:val="000554F0"/>
    <w:rsid w:val="00062D47"/>
    <w:rsid w:val="000B7D1F"/>
    <w:rsid w:val="000C5BF1"/>
    <w:rsid w:val="000D24B9"/>
    <w:rsid w:val="000D608D"/>
    <w:rsid w:val="00125292"/>
    <w:rsid w:val="00134A0E"/>
    <w:rsid w:val="0014114D"/>
    <w:rsid w:val="00145724"/>
    <w:rsid w:val="00150A22"/>
    <w:rsid w:val="0016419C"/>
    <w:rsid w:val="00215CEC"/>
    <w:rsid w:val="00267A30"/>
    <w:rsid w:val="00383823"/>
    <w:rsid w:val="00383CEC"/>
    <w:rsid w:val="003F03CB"/>
    <w:rsid w:val="004022DD"/>
    <w:rsid w:val="004D2CFF"/>
    <w:rsid w:val="00507A5D"/>
    <w:rsid w:val="005156EE"/>
    <w:rsid w:val="005A100A"/>
    <w:rsid w:val="00616C47"/>
    <w:rsid w:val="0062100B"/>
    <w:rsid w:val="006574F5"/>
    <w:rsid w:val="006733EE"/>
    <w:rsid w:val="006A2B02"/>
    <w:rsid w:val="006A5F6C"/>
    <w:rsid w:val="006C5F1F"/>
    <w:rsid w:val="00725F7B"/>
    <w:rsid w:val="007329E3"/>
    <w:rsid w:val="0076151A"/>
    <w:rsid w:val="00794201"/>
    <w:rsid w:val="007A0A05"/>
    <w:rsid w:val="007B12F4"/>
    <w:rsid w:val="00803F39"/>
    <w:rsid w:val="00810A61"/>
    <w:rsid w:val="008121B9"/>
    <w:rsid w:val="0083156D"/>
    <w:rsid w:val="00896BEB"/>
    <w:rsid w:val="008B3664"/>
    <w:rsid w:val="008B734E"/>
    <w:rsid w:val="008C048B"/>
    <w:rsid w:val="008C5F70"/>
    <w:rsid w:val="008D60BD"/>
    <w:rsid w:val="008E65D5"/>
    <w:rsid w:val="008F2861"/>
    <w:rsid w:val="0091649A"/>
    <w:rsid w:val="00947C7B"/>
    <w:rsid w:val="009A13C3"/>
    <w:rsid w:val="009F09B3"/>
    <w:rsid w:val="00A00791"/>
    <w:rsid w:val="00A51E15"/>
    <w:rsid w:val="00A57CCD"/>
    <w:rsid w:val="00A77771"/>
    <w:rsid w:val="00A87C3A"/>
    <w:rsid w:val="00A9621D"/>
    <w:rsid w:val="00AB0B26"/>
    <w:rsid w:val="00AC29AB"/>
    <w:rsid w:val="00AC7C7F"/>
    <w:rsid w:val="00B001C7"/>
    <w:rsid w:val="00B336F2"/>
    <w:rsid w:val="00B3382D"/>
    <w:rsid w:val="00B60050"/>
    <w:rsid w:val="00BC046F"/>
    <w:rsid w:val="00BF6764"/>
    <w:rsid w:val="00BF7556"/>
    <w:rsid w:val="00BF7886"/>
    <w:rsid w:val="00C23525"/>
    <w:rsid w:val="00C603C8"/>
    <w:rsid w:val="00C71776"/>
    <w:rsid w:val="00C9670D"/>
    <w:rsid w:val="00D35CF9"/>
    <w:rsid w:val="00D46678"/>
    <w:rsid w:val="00DB5D27"/>
    <w:rsid w:val="00DD5A0E"/>
    <w:rsid w:val="00DD7BB7"/>
    <w:rsid w:val="00E05B0C"/>
    <w:rsid w:val="00E311F2"/>
    <w:rsid w:val="00E61A5E"/>
    <w:rsid w:val="00EA5E93"/>
    <w:rsid w:val="00EC5821"/>
    <w:rsid w:val="00F03902"/>
    <w:rsid w:val="00F258B9"/>
    <w:rsid w:val="00F535B6"/>
    <w:rsid w:val="00F559F2"/>
    <w:rsid w:val="00F61514"/>
    <w:rsid w:val="00F74C28"/>
    <w:rsid w:val="00F84D70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2021-02-04T06:56:00Z</cp:lastPrinted>
  <dcterms:created xsi:type="dcterms:W3CDTF">2021-07-02T07:07:00Z</dcterms:created>
  <dcterms:modified xsi:type="dcterms:W3CDTF">2021-07-02T07:07:00Z</dcterms:modified>
</cp:coreProperties>
</file>