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A310F">
        <w:rPr>
          <w:rFonts w:ascii="Times New Roman" w:hAnsi="Times New Roman"/>
          <w:sz w:val="24"/>
          <w:szCs w:val="24"/>
          <w:u w:val="single"/>
        </w:rPr>
        <w:t>1</w:t>
      </w:r>
      <w:r w:rsidR="00CD46BE">
        <w:rPr>
          <w:rFonts w:ascii="Times New Roman" w:hAnsi="Times New Roman"/>
          <w:sz w:val="24"/>
          <w:szCs w:val="24"/>
          <w:u w:val="single"/>
        </w:rPr>
        <w:t>9</w:t>
      </w:r>
      <w:r w:rsidRPr="009A310F">
        <w:rPr>
          <w:rFonts w:ascii="Times New Roman" w:hAnsi="Times New Roman"/>
          <w:sz w:val="24"/>
          <w:szCs w:val="24"/>
          <w:u w:val="single"/>
        </w:rPr>
        <w:t>.</w:t>
      </w:r>
      <w:r w:rsidR="00283B97">
        <w:rPr>
          <w:rFonts w:ascii="Times New Roman" w:hAnsi="Times New Roman"/>
          <w:sz w:val="24"/>
          <w:szCs w:val="24"/>
          <w:u w:val="single"/>
        </w:rPr>
        <w:t>11</w:t>
      </w:r>
      <w:r w:rsidRPr="009A310F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D168F0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D53AB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D53ABC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9A310F">
        <w:rPr>
          <w:sz w:val="28"/>
          <w:szCs w:val="28"/>
        </w:rPr>
        <w:t>–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83B9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.2020 №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обсу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дений по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>проект</w:t>
      </w:r>
      <w:r w:rsidR="0024371F">
        <w:rPr>
          <w:rFonts w:ascii="Times New Roman" w:hAnsi="Times New Roman"/>
          <w:sz w:val="28"/>
          <w:szCs w:val="28"/>
          <w:lang w:eastAsia="ar-SA"/>
        </w:rPr>
        <w:t xml:space="preserve">у </w:t>
      </w:r>
      <w:r w:rsidR="00B7360B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муниципального образования «Город Новошахтинск» Ростовской области в части подготовки сведений о границах территориальных зон в соответствии с Градостроительным кодексом Российской Федерации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(далее – проект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, ПЗЗ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назначены общественные обсуждения по данн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проек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:rsidR="00283B97" w:rsidRPr="00CD46BE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B2C0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EB2C04">
        <w:rPr>
          <w:rFonts w:ascii="Times New Roman" w:hAnsi="Times New Roman"/>
          <w:sz w:val="28"/>
          <w:szCs w:val="28"/>
        </w:rPr>
        <w:t xml:space="preserve"> </w:t>
      </w:r>
      <w:r w:rsidR="00283B97" w:rsidRPr="00283B97">
        <w:rPr>
          <w:rFonts w:ascii="Times New Roman" w:hAnsi="Times New Roman"/>
          <w:sz w:val="28"/>
          <w:szCs w:val="28"/>
        </w:rPr>
        <w:t xml:space="preserve">ООО </w:t>
      </w:r>
      <w:r w:rsidR="00CD46BE">
        <w:rPr>
          <w:rFonts w:ascii="Times New Roman" w:hAnsi="Times New Roman"/>
          <w:sz w:val="28"/>
          <w:szCs w:val="28"/>
        </w:rPr>
        <w:t xml:space="preserve">«Гарантия» город Красный Сулин </w:t>
      </w:r>
      <w:r w:rsidR="00CD46BE" w:rsidRPr="00CD46BE">
        <w:rPr>
          <w:rFonts w:ascii="Times New Roman" w:hAnsi="Times New Roman"/>
          <w:sz w:val="28"/>
          <w:szCs w:val="28"/>
        </w:rPr>
        <w:t>Ростов</w:t>
      </w:r>
      <w:r w:rsidR="00CD46BE" w:rsidRPr="00101E0B">
        <w:rPr>
          <w:rFonts w:ascii="Times New Roman" w:hAnsi="Times New Roman"/>
          <w:sz w:val="28"/>
          <w:szCs w:val="28"/>
        </w:rPr>
        <w:t xml:space="preserve">ской </w:t>
      </w:r>
      <w:r w:rsidR="00CD46BE" w:rsidRPr="00CD46BE">
        <w:rPr>
          <w:rFonts w:ascii="Times New Roman" w:hAnsi="Times New Roman"/>
          <w:sz w:val="28"/>
          <w:szCs w:val="28"/>
          <w:u w:val="single"/>
        </w:rPr>
        <w:t>области</w:t>
      </w:r>
      <w:r w:rsidR="00CD46BE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101E0B">
        <w:rPr>
          <w:rFonts w:ascii="Times New Roman" w:hAnsi="Times New Roman"/>
          <w:sz w:val="28"/>
          <w:szCs w:val="28"/>
        </w:rPr>
        <w:t>________</w:t>
      </w:r>
    </w:p>
    <w:p w:rsidR="00137F8B" w:rsidRPr="00EB2C04" w:rsidRDefault="00137F8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(указывается при наличии разработчика проекта)</w:t>
      </w:r>
    </w:p>
    <w:p w:rsidR="009A310F" w:rsidRPr="00137F8B" w:rsidRDefault="0051684C" w:rsidP="00D168F0">
      <w:pPr>
        <w:pStyle w:val="ConsPlusTitle"/>
        <w:ind w:left="-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A310F" w:rsidRPr="00137F8B">
        <w:rPr>
          <w:rFonts w:ascii="Times New Roman" w:hAnsi="Times New Roman"/>
          <w:b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.2020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37F8B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«Общественные обсуждения» </w:t>
      </w:r>
      <w:r w:rsidR="00CD46BE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 xml:space="preserve">.10.2020;                     </w:t>
      </w:r>
    </w:p>
    <w:p w:rsidR="009A310F" w:rsidRPr="004F4C51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</w:rPr>
        <w:t>21.10.2020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здания,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D168F0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08797A" w:rsidRPr="00D168F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08797A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B7360B" w:rsidRPr="00B736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ской,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137F8B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7360B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137F8B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консультирование посетителей экспозиции провод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Администр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D13445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220F8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37F8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17D0" w:rsidRPr="00D168F0" w:rsidRDefault="009A310F" w:rsidP="002A6E23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717D0">
        <w:rPr>
          <w:rFonts w:ascii="Times New Roman" w:hAnsi="Times New Roman"/>
          <w:snapToGrid w:val="0"/>
          <w:sz w:val="24"/>
          <w:szCs w:val="24"/>
        </w:rPr>
        <w:tab/>
      </w:r>
      <w:r w:rsidR="00E717D0" w:rsidRPr="00E717D0">
        <w:rPr>
          <w:rFonts w:ascii="Times New Roman" w:hAnsi="Times New Roman"/>
          <w:snapToGrid w:val="0"/>
          <w:sz w:val="28"/>
          <w:szCs w:val="28"/>
        </w:rPr>
        <w:t xml:space="preserve">Проект </w:t>
      </w:r>
      <w:r w:rsidR="00E717D0" w:rsidRPr="00E717D0">
        <w:rPr>
          <w:rFonts w:ascii="Times New Roman" w:hAnsi="Times New Roman"/>
          <w:sz w:val="28"/>
          <w:szCs w:val="28"/>
        </w:rPr>
        <w:t xml:space="preserve">разработан </w:t>
      </w:r>
      <w:r w:rsidR="007C7768">
        <w:rPr>
          <w:rFonts w:ascii="Times New Roman" w:hAnsi="Times New Roman"/>
          <w:sz w:val="28"/>
          <w:szCs w:val="28"/>
        </w:rPr>
        <w:t xml:space="preserve">на всю территорию города Новошахтинска </w:t>
      </w:r>
      <w:r w:rsidR="00E717D0" w:rsidRPr="00E717D0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="002A6E23">
        <w:rPr>
          <w:rFonts w:ascii="Times New Roman" w:hAnsi="Times New Roman"/>
          <w:sz w:val="28"/>
          <w:szCs w:val="28"/>
        </w:rPr>
        <w:t>реа-</w:t>
      </w:r>
      <w:r w:rsidR="00E717D0" w:rsidRPr="00E717D0">
        <w:rPr>
          <w:rFonts w:ascii="Times New Roman" w:hAnsi="Times New Roman"/>
          <w:sz w:val="28"/>
          <w:szCs w:val="28"/>
        </w:rPr>
        <w:t>лизации</w:t>
      </w:r>
      <w:proofErr w:type="spellEnd"/>
      <w:r w:rsidR="00E717D0" w:rsidRPr="00E717D0">
        <w:rPr>
          <w:rFonts w:ascii="Times New Roman" w:hAnsi="Times New Roman"/>
          <w:sz w:val="28"/>
          <w:szCs w:val="28"/>
        </w:rPr>
        <w:t xml:space="preserve"> положений Градостроительного кодекса Российской Федерации, с целью постановки на государственный кадастровый учет границ территориальных зон, установленных ПЗЗ. В апреле текущего года был заключен муниципальный контракт</w:t>
      </w:r>
      <w:r w:rsidR="007C7768">
        <w:rPr>
          <w:rFonts w:ascii="Times New Roman" w:hAnsi="Times New Roman"/>
          <w:sz w:val="28"/>
          <w:szCs w:val="28"/>
        </w:rPr>
        <w:t xml:space="preserve"> </w:t>
      </w:r>
      <w:r w:rsidR="00E717D0" w:rsidRPr="00E717D0">
        <w:rPr>
          <w:rFonts w:ascii="Times New Roman" w:hAnsi="Times New Roman"/>
          <w:sz w:val="28"/>
          <w:szCs w:val="28"/>
        </w:rPr>
        <w:t xml:space="preserve">от 06.04.2020 </w:t>
      </w:r>
      <w:r w:rsidR="00D168F0">
        <w:rPr>
          <w:rFonts w:ascii="Times New Roman" w:hAnsi="Times New Roman"/>
          <w:sz w:val="28"/>
          <w:szCs w:val="28"/>
        </w:rPr>
        <w:t xml:space="preserve">  </w:t>
      </w:r>
      <w:r w:rsidR="007C7768">
        <w:rPr>
          <w:rFonts w:ascii="Times New Roman" w:hAnsi="Times New Roman"/>
          <w:sz w:val="28"/>
          <w:szCs w:val="28"/>
        </w:rPr>
        <w:t xml:space="preserve"> </w:t>
      </w:r>
      <w:r w:rsidR="00E717D0" w:rsidRPr="00E717D0">
        <w:rPr>
          <w:rFonts w:ascii="Times New Roman" w:hAnsi="Times New Roman"/>
          <w:sz w:val="28"/>
          <w:szCs w:val="28"/>
          <w:lang w:eastAsia="ar-SA"/>
        </w:rPr>
        <w:t>№ 015830005</w:t>
      </w:r>
      <w:r w:rsidR="007C7768">
        <w:rPr>
          <w:rFonts w:ascii="Times New Roman" w:hAnsi="Times New Roman"/>
          <w:sz w:val="28"/>
          <w:szCs w:val="28"/>
          <w:lang w:eastAsia="ar-SA"/>
        </w:rPr>
        <w:t>6720000011</w:t>
      </w:r>
      <w:r w:rsidR="00E717D0" w:rsidRPr="00E717D0">
        <w:rPr>
          <w:rFonts w:ascii="Times New Roman" w:hAnsi="Times New Roman"/>
          <w:sz w:val="28"/>
          <w:szCs w:val="28"/>
        </w:rPr>
        <w:t xml:space="preserve"> между Администрацией города и ООО «Гарантия» на </w:t>
      </w:r>
      <w:r w:rsidR="00E717D0" w:rsidRPr="00E717D0">
        <w:rPr>
          <w:rFonts w:ascii="Times New Roman" w:hAnsi="Times New Roman"/>
          <w:sz w:val="28"/>
          <w:szCs w:val="28"/>
          <w:lang w:eastAsia="ar-SA"/>
        </w:rPr>
        <w:t>осуществление р</w:t>
      </w:r>
      <w:proofErr w:type="spellStart"/>
      <w:r w:rsidR="00E717D0" w:rsidRPr="00E717D0">
        <w:rPr>
          <w:rFonts w:ascii="Times New Roman" w:hAnsi="Times New Roman"/>
          <w:sz w:val="28"/>
          <w:szCs w:val="28"/>
          <w:lang w:val="x-none" w:eastAsia="ar-SA"/>
        </w:rPr>
        <w:t>абот</w:t>
      </w:r>
      <w:proofErr w:type="spellEnd"/>
      <w:r w:rsidR="00E717D0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по выполнению проекта</w:t>
      </w:r>
      <w:r w:rsidR="00D168F0">
        <w:rPr>
          <w:rFonts w:ascii="Times New Roman" w:hAnsi="Times New Roman"/>
          <w:sz w:val="28"/>
          <w:szCs w:val="28"/>
          <w:lang w:eastAsia="ar-SA"/>
        </w:rPr>
        <w:t>.</w:t>
      </w:r>
    </w:p>
    <w:p w:rsidR="00E717D0" w:rsidRPr="00E717D0" w:rsidRDefault="00E717D0" w:rsidP="00D168F0">
      <w:pPr>
        <w:ind w:left="-567"/>
        <w:jc w:val="both"/>
        <w:rPr>
          <w:color w:val="000000"/>
          <w:sz w:val="28"/>
          <w:szCs w:val="28"/>
        </w:rPr>
      </w:pPr>
      <w:r w:rsidRPr="00E717D0">
        <w:rPr>
          <w:sz w:val="28"/>
          <w:szCs w:val="28"/>
          <w:lang w:eastAsia="ar-SA"/>
        </w:rPr>
        <w:tab/>
        <w:t xml:space="preserve">Разработчиком осуществлен </w:t>
      </w:r>
      <w:r w:rsidRPr="00E717D0">
        <w:rPr>
          <w:color w:val="000000"/>
          <w:sz w:val="28"/>
          <w:szCs w:val="28"/>
        </w:rPr>
        <w:t xml:space="preserve">сбор и анализ </w:t>
      </w:r>
      <w:r w:rsidR="007C7768">
        <w:rPr>
          <w:color w:val="000000"/>
          <w:sz w:val="28"/>
          <w:szCs w:val="28"/>
        </w:rPr>
        <w:t xml:space="preserve">существующих </w:t>
      </w:r>
      <w:r w:rsidRPr="00E717D0">
        <w:rPr>
          <w:color w:val="000000"/>
          <w:sz w:val="28"/>
          <w:szCs w:val="28"/>
        </w:rPr>
        <w:t>документов ПЗЗ и Генерального плана города, а также сведений Единого государственного реестра недвижимости. На основании анализа и сбора всех документов подготовлен проект</w:t>
      </w:r>
      <w:r w:rsidR="007C7768">
        <w:rPr>
          <w:color w:val="000000"/>
          <w:sz w:val="28"/>
          <w:szCs w:val="28"/>
        </w:rPr>
        <w:t xml:space="preserve"> корректировки ПЗЗ</w:t>
      </w:r>
      <w:r w:rsidRPr="00E717D0">
        <w:rPr>
          <w:color w:val="000000"/>
          <w:sz w:val="28"/>
          <w:szCs w:val="28"/>
        </w:rPr>
        <w:t>.</w:t>
      </w:r>
    </w:p>
    <w:p w:rsidR="00E717D0" w:rsidRPr="007C7768" w:rsidRDefault="00E717D0" w:rsidP="00D168F0">
      <w:pPr>
        <w:ind w:left="-567"/>
        <w:jc w:val="both"/>
        <w:rPr>
          <w:sz w:val="28"/>
          <w:szCs w:val="28"/>
          <w:lang w:eastAsia="ar-SA"/>
        </w:rPr>
      </w:pPr>
      <w:r w:rsidRPr="00E717D0">
        <w:rPr>
          <w:color w:val="000000"/>
          <w:sz w:val="28"/>
          <w:szCs w:val="28"/>
        </w:rPr>
        <w:tab/>
      </w:r>
      <w:r w:rsidRPr="00E717D0">
        <w:rPr>
          <w:sz w:val="28"/>
          <w:szCs w:val="28"/>
          <w:lang w:eastAsia="ar-SA"/>
        </w:rPr>
        <w:t xml:space="preserve"> Проект состоит из графической части: карта градостроительного зониров</w:t>
      </w:r>
      <w:r w:rsidRPr="00E717D0">
        <w:rPr>
          <w:sz w:val="28"/>
          <w:szCs w:val="28"/>
          <w:lang w:eastAsia="ar-SA"/>
        </w:rPr>
        <w:t>а</w:t>
      </w:r>
      <w:r w:rsidRPr="00E717D0">
        <w:rPr>
          <w:sz w:val="28"/>
          <w:szCs w:val="28"/>
          <w:lang w:eastAsia="ar-SA"/>
        </w:rPr>
        <w:t xml:space="preserve">ния территории муниципального образования «Город Новошахтинск» изложена в новой редакции, также разработчиком проекта  подготовлено </w:t>
      </w:r>
      <w:r w:rsidRPr="00E717D0">
        <w:rPr>
          <w:color w:val="22272F"/>
          <w:sz w:val="28"/>
          <w:szCs w:val="28"/>
          <w:shd w:val="clear" w:color="auto" w:fill="FFFFFF"/>
        </w:rPr>
        <w:t xml:space="preserve">обязательное приложение к ПЗЗ в виде сведений о границах территориальных зон, которые </w:t>
      </w:r>
      <w:r w:rsidRPr="00E717D0">
        <w:rPr>
          <w:color w:val="22272F"/>
          <w:sz w:val="28"/>
          <w:szCs w:val="28"/>
          <w:shd w:val="clear" w:color="auto" w:fill="FFFFFF"/>
        </w:rPr>
        <w:lastRenderedPageBreak/>
        <w:t>содержат графическое описание местоположения границ территориальных зон, перечень координат характерных точек этих границ в системе координат, испол</w:t>
      </w:r>
      <w:r w:rsidRPr="00E717D0">
        <w:rPr>
          <w:color w:val="22272F"/>
          <w:sz w:val="28"/>
          <w:szCs w:val="28"/>
          <w:shd w:val="clear" w:color="auto" w:fill="FFFFFF"/>
        </w:rPr>
        <w:t>ь</w:t>
      </w:r>
      <w:r w:rsidRPr="00E717D0">
        <w:rPr>
          <w:color w:val="22272F"/>
          <w:sz w:val="28"/>
          <w:szCs w:val="28"/>
          <w:shd w:val="clear" w:color="auto" w:fill="FFFFFF"/>
        </w:rPr>
        <w:t xml:space="preserve">зуемой для ведения Единого государственного реестра недвижимости, т.е. </w:t>
      </w:r>
      <w:r w:rsidRPr="00E717D0">
        <w:rPr>
          <w:sz w:val="28"/>
          <w:szCs w:val="28"/>
          <w:lang w:eastAsia="ar-SA"/>
        </w:rPr>
        <w:t>с</w:t>
      </w:r>
      <w:r w:rsidRPr="00E717D0">
        <w:rPr>
          <w:sz w:val="28"/>
          <w:szCs w:val="28"/>
        </w:rPr>
        <w:t xml:space="preserve">формированы </w:t>
      </w:r>
      <w:r w:rsidRPr="00E717D0">
        <w:rPr>
          <w:sz w:val="28"/>
          <w:szCs w:val="28"/>
          <w:lang w:val="en-US"/>
        </w:rPr>
        <w:t>XML</w:t>
      </w:r>
      <w:r w:rsidRPr="00E717D0">
        <w:rPr>
          <w:sz w:val="28"/>
          <w:szCs w:val="28"/>
        </w:rPr>
        <w:t xml:space="preserve">-документы, содержащие сведения о местоположении границ территориальных зон для внесения сведений </w:t>
      </w:r>
      <w:r w:rsidRPr="00D168F0">
        <w:rPr>
          <w:sz w:val="28"/>
          <w:szCs w:val="28"/>
        </w:rPr>
        <w:t>в ЕГРН, (более 500 участков терр</w:t>
      </w:r>
      <w:r w:rsidRPr="00D168F0">
        <w:rPr>
          <w:sz w:val="28"/>
          <w:szCs w:val="28"/>
        </w:rPr>
        <w:t>и</w:t>
      </w:r>
      <w:r w:rsidRPr="00D168F0">
        <w:rPr>
          <w:sz w:val="28"/>
          <w:szCs w:val="28"/>
          <w:u w:val="single"/>
        </w:rPr>
        <w:t>ториальных</w:t>
      </w:r>
      <w:r w:rsidRPr="007C7768">
        <w:rPr>
          <w:sz w:val="28"/>
          <w:szCs w:val="28"/>
          <w:u w:val="single"/>
        </w:rPr>
        <w:t xml:space="preserve"> зон).</w:t>
      </w:r>
      <w:r w:rsidR="00D168F0">
        <w:rPr>
          <w:sz w:val="28"/>
          <w:szCs w:val="28"/>
        </w:rPr>
        <w:t>_______________________________________________________</w:t>
      </w:r>
      <w:r w:rsidR="007C7768" w:rsidRPr="007C7768">
        <w:rPr>
          <w:snapToGrid w:val="0"/>
          <w:sz w:val="28"/>
          <w:szCs w:val="28"/>
        </w:rPr>
        <w:t xml:space="preserve"> </w:t>
      </w:r>
    </w:p>
    <w:p w:rsidR="009A310F" w:rsidRPr="007C7768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zCs w:val="28"/>
          <w:lang w:eastAsia="ar-SA"/>
        </w:rPr>
        <w:tab/>
      </w:r>
      <w:r w:rsidRPr="0080402B">
        <w:rPr>
          <w:rFonts w:ascii="Times New Roman" w:hAnsi="Times New Roman" w:cs="Times New Roman"/>
          <w:snapToGrid w:val="0"/>
        </w:rPr>
        <w:t xml:space="preserve"> </w:t>
      </w:r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017168" w:rsidRDefault="0080402B" w:rsidP="00D168F0">
      <w:pPr>
        <w:ind w:left="-567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</w:p>
    <w:p w:rsidR="007C7768" w:rsidRDefault="007C7768" w:rsidP="00D168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>Основаниями для разработки проект</w:t>
      </w:r>
      <w:r w:rsidR="00E717D0">
        <w:rPr>
          <w:sz w:val="28"/>
          <w:szCs w:val="28"/>
        </w:rPr>
        <w:t xml:space="preserve">а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E717D0">
        <w:rPr>
          <w:sz w:val="28"/>
          <w:szCs w:val="28"/>
        </w:rPr>
        <w:t>сужд</w:t>
      </w:r>
      <w:r w:rsidR="00017168" w:rsidRPr="00E717D0">
        <w:rPr>
          <w:sz w:val="28"/>
          <w:szCs w:val="28"/>
        </w:rPr>
        <w:t>е</w:t>
      </w:r>
      <w:r w:rsidR="00017168" w:rsidRPr="00E717D0">
        <w:rPr>
          <w:sz w:val="28"/>
          <w:szCs w:val="28"/>
        </w:rPr>
        <w:t>ний являются требования градостроительного зако</w:t>
      </w:r>
      <w:r w:rsidR="00017168" w:rsidRPr="007C7768">
        <w:rPr>
          <w:sz w:val="28"/>
          <w:szCs w:val="28"/>
        </w:rPr>
        <w:t>нодательства.</w:t>
      </w:r>
      <w:r w:rsidRPr="007C776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Заявленный на общественные  обсуждения проект подготовлен в соответствии с Генеральным планом городского округа муниципального образования «Город Новошахтинск» </w:t>
      </w:r>
      <w:r w:rsidRPr="00D168F0">
        <w:rPr>
          <w:snapToGrid w:val="0"/>
          <w:sz w:val="28"/>
          <w:szCs w:val="28"/>
          <w:u w:val="single"/>
        </w:rPr>
        <w:t>на 2006 – 2026 годы и данными Единого государствен</w:t>
      </w:r>
      <w:r w:rsidRPr="007C7768">
        <w:rPr>
          <w:snapToGrid w:val="0"/>
          <w:sz w:val="28"/>
          <w:szCs w:val="28"/>
          <w:u w:val="single"/>
        </w:rPr>
        <w:t>ного реестра недвижимости</w:t>
      </w:r>
      <w:r w:rsidRPr="007C7768">
        <w:rPr>
          <w:sz w:val="28"/>
          <w:szCs w:val="28"/>
          <w:u w:val="single"/>
        </w:rPr>
        <w:t>.</w:t>
      </w:r>
      <w:r>
        <w:t xml:space="preserve"> </w:t>
      </w:r>
    </w:p>
    <w:p w:rsidR="009A310F" w:rsidRDefault="00B7360B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заявленным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E717D0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47847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E717D0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Инте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14567C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нет (электронная почта:</w:t>
      </w:r>
      <w:r w:rsidR="0014567C" w:rsidRPr="00101E0B">
        <w:rPr>
          <w:rFonts w:ascii="Times New Roman" w:hAnsi="Times New Roman" w:cs="Times New Roman"/>
          <w:color w:val="000000"/>
          <w:spacing w:val="-3"/>
          <w:u w:val="single"/>
        </w:rPr>
        <w:t xml:space="preserve"> 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arhitektura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@</w:t>
      </w:r>
      <w:proofErr w:type="spellStart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novoshakhtinsk</w:t>
      </w:r>
      <w:proofErr w:type="spellEnd"/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org</w:t>
      </w:r>
      <w:r w:rsidR="0014567C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)</w:t>
      </w:r>
      <w:r w:rsidR="00E717D0" w:rsidRPr="00101E0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)</w:t>
      </w:r>
      <w:r w:rsidR="00E717D0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 w:rsidR="00E83173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–</w:t>
      </w:r>
      <w:r w:rsidR="00B7360B" w:rsidRPr="00101E0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B736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четыре</w:t>
      </w:r>
      <w:r w:rsidR="00E717D0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предло</w:t>
      </w:r>
      <w:r w:rsidR="00101E0B" w:rsidRPr="00101E0B">
        <w:rPr>
          <w:rFonts w:ascii="Times New Roman" w:hAnsi="Times New Roman" w:cs="Times New Roman"/>
          <w:snapToGrid w:val="0"/>
          <w:sz w:val="28"/>
          <w:szCs w:val="28"/>
          <w:u w:val="single"/>
        </w:rPr>
        <w:t>же</w:t>
      </w:r>
      <w:r w:rsidR="00E717D0" w:rsidRPr="00E83173">
        <w:rPr>
          <w:rFonts w:ascii="Times New Roman" w:hAnsi="Times New Roman" w:cs="Times New Roman"/>
          <w:snapToGrid w:val="0"/>
          <w:sz w:val="28"/>
          <w:szCs w:val="28"/>
          <w:u w:val="single"/>
        </w:rPr>
        <w:t>ния</w:t>
      </w:r>
      <w:r w:rsidR="00E83173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E717D0" w:rsidRDefault="00E717D0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E717D0" w:rsidRPr="0014567C" w:rsidRDefault="00E717D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E717D0" w:rsidRPr="00477A53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проектов, подлеж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щих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не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717D0" w:rsidRDefault="00E717D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9A310F" w:rsidRPr="0014567C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101E0B">
        <w:rPr>
          <w:rFonts w:ascii="Times New Roman" w:hAnsi="Times New Roman" w:cs="Times New Roman"/>
          <w:snapToGrid w:val="0"/>
          <w:sz w:val="28"/>
          <w:szCs w:val="28"/>
        </w:rPr>
        <w:t>стра</w:t>
      </w:r>
      <w:r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ции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47847">
        <w:rPr>
          <w:rFonts w:ascii="Times New Roman" w:hAnsi="Times New Roman" w:cs="Times New Roman"/>
          <w:snapToGrid w:val="0"/>
          <w:sz w:val="28"/>
          <w:szCs w:val="28"/>
        </w:rPr>
        <w:t xml:space="preserve"> за</w:t>
      </w:r>
      <w:r w:rsidR="00477A53" w:rsidRPr="00101E0B">
        <w:rPr>
          <w:rFonts w:ascii="Times New Roman" w:hAnsi="Times New Roman" w:cs="Times New Roman"/>
          <w:snapToGrid w:val="0"/>
          <w:sz w:val="28"/>
          <w:szCs w:val="28"/>
        </w:rPr>
        <w:t xml:space="preserve">мечаний не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101E0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547847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E83173" w:rsidRDefault="00547847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направлен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A310F" w:rsidRPr="000C0E1C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</w:t>
      </w:r>
      <w:r w:rsidR="000C0E1C" w:rsidRPr="00E83173">
        <w:rPr>
          <w:rFonts w:ascii="Times New Roman" w:hAnsi="Times New Roman" w:cs="Times New Roman"/>
          <w:snapToGrid w:val="0"/>
          <w:sz w:val="28"/>
          <w:szCs w:val="28"/>
        </w:rPr>
        <w:t>ний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(физически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и юридически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83173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6263B4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D168F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168F0" w:rsidRDefault="00D168F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 xml:space="preserve"> и работающих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города Новошахтинска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, в пределах которой проводя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ся общественные обсуждения:</w:t>
      </w:r>
    </w:p>
    <w:p w:rsidR="00B57110" w:rsidRDefault="00D168F0" w:rsidP="00B5711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</w:t>
      </w:r>
      <w:r w:rsidR="00B57110"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 xml:space="preserve">Комитета по управлению имуществом Администрации города Новошахтинска по внесению изменений в графическую часть проекта по 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lastRenderedPageBreak/>
        <w:t>увеличению участка зоны жилой застройки второго типа (Ж-2/22) за счет умен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шения участка зоны скверов (Р-3/10),</w:t>
      </w:r>
      <w:r w:rsidR="00B57110" w:rsidRPr="000146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в связи с поступившими предложением о планируемом строительстве жилых домов в данном районе и в статью 30 ПЗЗ в части дополнения основных видов использования земельных участков видом «Автомобильные мойки», в связи с заявлением правообладателя ранее существ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B57110">
        <w:rPr>
          <w:rFonts w:ascii="Times New Roman" w:hAnsi="Times New Roman" w:cs="Times New Roman"/>
          <w:snapToGrid w:val="0"/>
          <w:sz w:val="28"/>
          <w:szCs w:val="28"/>
        </w:rPr>
        <w:t>ющего объекта недвижимости;</w:t>
      </w:r>
    </w:p>
    <w:p w:rsidR="00101E0B" w:rsidRDefault="00D168F0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предложение от ЗАО «Пригородное» по внесению изменений в графическую часть проекта по замене части зоны сельскохозяйственного использования </w:t>
      </w:r>
      <w:r w:rsidR="00F76C2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(СХ-1/04, СХ-1/05) на производственную зону (ПЗ) применительно к земельным участкам с кадастро</w:t>
      </w:r>
      <w:r w:rsidR="00F76C24">
        <w:rPr>
          <w:rFonts w:ascii="Times New Roman" w:hAnsi="Times New Roman" w:cs="Times New Roman"/>
          <w:snapToGrid w:val="0"/>
          <w:sz w:val="28"/>
          <w:szCs w:val="28"/>
        </w:rPr>
        <w:t xml:space="preserve">выми номерами: 61:56:0020000:1, </w:t>
      </w:r>
      <w:r>
        <w:rPr>
          <w:rFonts w:ascii="Times New Roman" w:hAnsi="Times New Roman" w:cs="Times New Roman"/>
          <w:snapToGrid w:val="0"/>
          <w:sz w:val="28"/>
          <w:szCs w:val="28"/>
        </w:rPr>
        <w:t>61:56:0020000: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61:56:0020000:3,   61:56:0110002:21,   входящих в состав Единого землепользов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ния с кадастровым номером 61:56:0000000:45, в связи  с планируемым размещ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01E0B">
        <w:rPr>
          <w:rFonts w:ascii="Times New Roman" w:hAnsi="Times New Roman" w:cs="Times New Roman"/>
          <w:snapToGrid w:val="0"/>
          <w:sz w:val="28"/>
          <w:szCs w:val="28"/>
        </w:rPr>
        <w:t>нием на данных земельных участках производства;</w:t>
      </w:r>
    </w:p>
    <w:p w:rsidR="00101E0B" w:rsidRPr="00E83173" w:rsidRDefault="00101E0B" w:rsidP="00101E0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предложение от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Тимофея Борисовича по внесению изменений в графическую часть проекта по увеличению зоны инженерной инфраструктуры (ИТ) за счет общественно-деловой зоны (ОД) (с приложением графической части)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 xml:space="preserve"> на принадлежащем на праве общедолевой собственности земельном участке по адресу: Ростовская область, город Новошахтинск, ул. Харьковская, 120А, кадас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523AFB">
        <w:rPr>
          <w:rFonts w:ascii="Times New Roman" w:hAnsi="Times New Roman" w:cs="Times New Roman"/>
          <w:snapToGrid w:val="0"/>
          <w:sz w:val="28"/>
          <w:szCs w:val="28"/>
        </w:rPr>
        <w:t>ровый номер 61:56:0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100544:1635  по причине планируемого строительства автомойки;</w:t>
      </w:r>
    </w:p>
    <w:p w:rsidR="00BB5E28" w:rsidRPr="00BB5E28" w:rsidRDefault="00D168F0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 xml:space="preserve">       предложение от заместителя Главы Администрации города по вопросам экономики Ермаченко М.В. по внесению изменений в текстовую часть ПЗЗ (статьи 25, 26) о дополнении в данных статьях основного вида разрешенного использования земельных участков видом использования: «Общежития» и о дополнении вспомогательных видов разрешенного использования объектов капитального строительства применительно к основному виду разрешенного </w:t>
      </w:r>
      <w:r w:rsidR="00BB5E28" w:rsidRPr="00F76C24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использования земельных участков </w:t>
      </w:r>
      <w:r w:rsidR="00F76C24" w:rsidRPr="00F76C24">
        <w:rPr>
          <w:rFonts w:ascii="Times New Roman" w:hAnsi="Times New Roman" w:cs="Times New Roman"/>
          <w:snapToGrid w:val="0"/>
          <w:sz w:val="28"/>
          <w:szCs w:val="28"/>
        </w:rPr>
        <w:t xml:space="preserve">«Пищевая промышленность» </w:t>
      </w:r>
      <w:r w:rsidR="00BB5E28" w:rsidRPr="00F76C24">
        <w:rPr>
          <w:rFonts w:ascii="Times New Roman" w:hAnsi="Times New Roman" w:cs="Times New Roman"/>
          <w:snapToGrid w:val="0"/>
          <w:sz w:val="28"/>
          <w:szCs w:val="28"/>
        </w:rPr>
        <w:t>видом испол</w:t>
      </w:r>
      <w:r w:rsidR="00BB5E28" w:rsidRPr="00F76C2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BB5E28" w:rsidRPr="00F76C24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B5E28" w:rsidRPr="00BB5E28">
        <w:rPr>
          <w:rFonts w:ascii="Times New Roman" w:hAnsi="Times New Roman" w:cs="Times New Roman"/>
          <w:snapToGrid w:val="0"/>
          <w:sz w:val="28"/>
          <w:szCs w:val="28"/>
          <w:u w:val="single"/>
        </w:rPr>
        <w:t>ования «Общежития».</w:t>
      </w:r>
      <w:r w:rsidR="00BB5E28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F76C2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</w:t>
      </w:r>
    </w:p>
    <w:p w:rsidR="009A310F" w:rsidRPr="00BB5E28" w:rsidRDefault="009A310F" w:rsidP="00BB5E28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477A53" w:rsidRDefault="00C6029A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BB5E28" w:rsidRDefault="00101E0B" w:rsidP="00BB5E2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B5E28" w:rsidRPr="003A26D8" w:rsidRDefault="00BB5E28" w:rsidP="003A26D8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предложение от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 Антоновой Марины Николаевны по внесению изменений в графическую часть проекта по увеличению зоны инженерной инфраструктуры (ИТ) за счет общественно-деловой зоны (ОД) (с приложением графической части) на принадлежащем на праве общедолевой собственности земельном участке по адресу: Ростовская область, город Новошахтинск, ул. Харьковская, 120А, кадас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523AFB">
        <w:rPr>
          <w:rFonts w:ascii="Times New Roman" w:hAnsi="Times New Roman" w:cs="Times New Roman"/>
          <w:snapToGrid w:val="0"/>
          <w:sz w:val="28"/>
          <w:szCs w:val="28"/>
        </w:rPr>
        <w:t>ровый номер 61:56:0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 xml:space="preserve">100544:1635  по причине планируемого строительства </w:t>
      </w:r>
      <w:r w:rsidR="003A26D8" w:rsidRPr="003A26D8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автомойки</w:t>
      </w:r>
      <w:r w:rsidR="003A26D8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</w:t>
      </w:r>
    </w:p>
    <w:p w:rsidR="00101E0B" w:rsidRPr="006E4BA1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</w:p>
    <w:p w:rsidR="00101E0B" w:rsidRDefault="00101E0B" w:rsidP="00101E0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01E0B" w:rsidRPr="00E83173" w:rsidRDefault="003A26D8" w:rsidP="00101E0B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Поступившие предложения были рассмотрены комиссией, которой было принято решение о внесении изменений в проект и направлению данных предл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жений разработчику проекта.</w:t>
      </w:r>
    </w:p>
    <w:p w:rsidR="009A310F" w:rsidRPr="0080402B" w:rsidRDefault="0080402B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1469D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A146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469D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FF777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D168F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D168F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7C776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A26D8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469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3A26D8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A1469D" w:rsidRPr="003A26D8" w:rsidRDefault="003A26D8" w:rsidP="003A26D8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proofErr w:type="spellStart"/>
      <w:r>
        <w:rPr>
          <w:rFonts w:ascii="Times New Roman" w:hAnsi="Times New Roman"/>
          <w:sz w:val="28"/>
          <w:szCs w:val="28"/>
          <w:lang w:val="x-none" w:eastAsia="ar-SA"/>
        </w:rPr>
        <w:t>роект</w:t>
      </w:r>
      <w:proofErr w:type="spellEnd"/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правила землепользования и застройки муниципального образования «Город Новошахтинск» Ростовской области в части подготовки сведений о границах территориальных зон в соответствии с </w:t>
      </w:r>
      <w:r w:rsidRPr="003A26D8">
        <w:rPr>
          <w:rFonts w:ascii="Times New Roman" w:hAnsi="Times New Roman"/>
          <w:sz w:val="28"/>
          <w:szCs w:val="28"/>
          <w:u w:val="single"/>
          <w:lang w:val="x-none" w:eastAsia="ar-SA"/>
        </w:rPr>
        <w:t>Градостроительным кодексом Российской Федерации</w:t>
      </w:r>
      <w:r w:rsidRPr="003A26D8">
        <w:rPr>
          <w:rFonts w:ascii="Times New Roman" w:hAnsi="Times New Roman"/>
          <w:sz w:val="28"/>
          <w:szCs w:val="28"/>
          <w:u w:val="single"/>
          <w:lang w:eastAsia="ar-SA"/>
        </w:rPr>
        <w:t>»</w:t>
      </w:r>
    </w:p>
    <w:p w:rsidR="009A310F" w:rsidRDefault="00A1469D" w:rsidP="00A1469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</w:t>
      </w:r>
      <w:r>
        <w:rPr>
          <w:rFonts w:ascii="Times New Roman" w:hAnsi="Times New Roman" w:cs="Times New Roman"/>
          <w:snapToGrid w:val="0"/>
        </w:rPr>
        <w:t>ние</w:t>
      </w:r>
      <w:r w:rsidR="009A310F">
        <w:rPr>
          <w:rFonts w:ascii="Times New Roman" w:hAnsi="Times New Roman" w:cs="Times New Roman"/>
          <w:snapToGrid w:val="0"/>
        </w:rPr>
        <w:t xml:space="preserve"> проект</w:t>
      </w:r>
      <w:r w:rsidR="003A26D8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4"/>
        <w:gridCol w:w="1296"/>
        <w:gridCol w:w="2389"/>
        <w:gridCol w:w="2268"/>
        <w:gridCol w:w="2268"/>
      </w:tblGrid>
      <w:tr w:rsidR="009A310F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B60CE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6D8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</w:t>
            </w:r>
          </w:p>
          <w:p w:rsid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B60CE"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ахождения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адрес</w:t>
            </w:r>
          </w:p>
        </w:tc>
      </w:tr>
      <w:tr w:rsidR="008B60CE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Антонова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Марина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Николаевна</w:t>
            </w:r>
          </w:p>
          <w:p w:rsidR="008E398F" w:rsidRPr="008F5805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одном зая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лении со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Т.Б.)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27.01.1969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02387D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район,</w:t>
            </w:r>
          </w:p>
          <w:p w:rsidR="003A26D8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х. Камышеваха, </w:t>
            </w:r>
          </w:p>
          <w:p w:rsidR="003A26D8" w:rsidRPr="0022563E" w:rsidRDefault="003A26D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Азуритовый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Pr="008B60C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Pr="008B60CE" w:rsidRDefault="009A310F" w:rsidP="008E398F">
            <w:pPr>
              <w:pStyle w:val="ConsPlusNonforma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3A26D8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Pr="0002387D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Слабкий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Тимофей</w:t>
            </w:r>
          </w:p>
          <w:p w:rsidR="003A26D8" w:rsidRDefault="003A26D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Борисович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 одном зая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лении с Ант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новой М.Н.)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D8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30.07.1986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3A26D8" w:rsidRDefault="008B60CE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тинск,</w:t>
            </w:r>
          </w:p>
          <w:p w:rsidR="008B60CE" w:rsidRDefault="008B60CE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Украинская,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6D8" w:rsidRPr="008B60CE" w:rsidRDefault="003A26D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6D8" w:rsidRDefault="003A26D8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B60CE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CE" w:rsidRDefault="008B60CE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0CE" w:rsidRPr="008B60CE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город </w:t>
            </w:r>
          </w:p>
          <w:p w:rsidR="008B60CE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Новошахтинск, ул. Харьковская, 133</w:t>
            </w:r>
          </w:p>
        </w:tc>
      </w:tr>
      <w:tr w:rsidR="008E398F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F" w:rsidRPr="008B60CE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1026102485056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город 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Новошахтинск, 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ул. Агрономич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ская, 12</w:t>
            </w:r>
          </w:p>
        </w:tc>
      </w:tr>
      <w:tr w:rsidR="008E398F" w:rsidTr="008B6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B60C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98F" w:rsidRPr="008B60CE" w:rsidRDefault="008E39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0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1026102485034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8E398F" w:rsidRDefault="008E398F" w:rsidP="008E398F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Новоша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тинск,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58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B5711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36BEA"/>
    <w:rsid w:val="000648FF"/>
    <w:rsid w:val="00072340"/>
    <w:rsid w:val="0008797A"/>
    <w:rsid w:val="000B2C3D"/>
    <w:rsid w:val="000C0E1C"/>
    <w:rsid w:val="000E2545"/>
    <w:rsid w:val="00101E0B"/>
    <w:rsid w:val="00132E85"/>
    <w:rsid w:val="00137F8B"/>
    <w:rsid w:val="0014567C"/>
    <w:rsid w:val="00145B08"/>
    <w:rsid w:val="0016783A"/>
    <w:rsid w:val="00186DE3"/>
    <w:rsid w:val="00220F84"/>
    <w:rsid w:val="0022563E"/>
    <w:rsid w:val="0024371F"/>
    <w:rsid w:val="002564A6"/>
    <w:rsid w:val="00283A6E"/>
    <w:rsid w:val="00283B97"/>
    <w:rsid w:val="002A6E23"/>
    <w:rsid w:val="00301F30"/>
    <w:rsid w:val="003A26D8"/>
    <w:rsid w:val="003A42DB"/>
    <w:rsid w:val="003C3603"/>
    <w:rsid w:val="00477A53"/>
    <w:rsid w:val="004D2E05"/>
    <w:rsid w:val="004F4C51"/>
    <w:rsid w:val="0051684C"/>
    <w:rsid w:val="00523ADA"/>
    <w:rsid w:val="00523AFB"/>
    <w:rsid w:val="00547847"/>
    <w:rsid w:val="005F767A"/>
    <w:rsid w:val="006263B4"/>
    <w:rsid w:val="006A6852"/>
    <w:rsid w:val="006B04F9"/>
    <w:rsid w:val="006B6B28"/>
    <w:rsid w:val="00705712"/>
    <w:rsid w:val="007C7768"/>
    <w:rsid w:val="0080402B"/>
    <w:rsid w:val="00852781"/>
    <w:rsid w:val="008B60CE"/>
    <w:rsid w:val="008D07B6"/>
    <w:rsid w:val="008D2431"/>
    <w:rsid w:val="008E398F"/>
    <w:rsid w:val="008F5805"/>
    <w:rsid w:val="00940EC5"/>
    <w:rsid w:val="009A310F"/>
    <w:rsid w:val="00A1469D"/>
    <w:rsid w:val="00A37428"/>
    <w:rsid w:val="00A707E8"/>
    <w:rsid w:val="00AF64CC"/>
    <w:rsid w:val="00B57110"/>
    <w:rsid w:val="00B5773E"/>
    <w:rsid w:val="00B7360B"/>
    <w:rsid w:val="00BB5E28"/>
    <w:rsid w:val="00BD526F"/>
    <w:rsid w:val="00BF4217"/>
    <w:rsid w:val="00C253F6"/>
    <w:rsid w:val="00C6029A"/>
    <w:rsid w:val="00CD339E"/>
    <w:rsid w:val="00CD46BE"/>
    <w:rsid w:val="00D13445"/>
    <w:rsid w:val="00D168F0"/>
    <w:rsid w:val="00D23CEB"/>
    <w:rsid w:val="00D507EB"/>
    <w:rsid w:val="00D53ABC"/>
    <w:rsid w:val="00DB53A9"/>
    <w:rsid w:val="00E717D0"/>
    <w:rsid w:val="00E83173"/>
    <w:rsid w:val="00EB2C04"/>
    <w:rsid w:val="00EF3D73"/>
    <w:rsid w:val="00F1228B"/>
    <w:rsid w:val="00F76C24"/>
    <w:rsid w:val="00FE6A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83B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E717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2020-11-20T06:29:00Z</cp:lastPrinted>
  <dcterms:created xsi:type="dcterms:W3CDTF">2020-12-03T14:19:00Z</dcterms:created>
  <dcterms:modified xsi:type="dcterms:W3CDTF">2020-12-03T14:19:00Z</dcterms:modified>
</cp:coreProperties>
</file>