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FEB" w:rsidRDefault="00297FEB" w:rsidP="0025689C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3B5030" w:rsidRDefault="003B5030" w:rsidP="00297FEB">
      <w:pPr>
        <w:pStyle w:val="ConsPlusNonformat"/>
        <w:spacing w:line="276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12228B" w:rsidRPr="0012228B" w:rsidRDefault="0012228B" w:rsidP="0077028D">
      <w:pPr>
        <w:pStyle w:val="ConsPlusNonformat"/>
        <w:spacing w:line="276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2228B">
        <w:rPr>
          <w:rFonts w:ascii="Times New Roman" w:hAnsi="Times New Roman" w:cs="Times New Roman"/>
          <w:b/>
          <w:snapToGrid w:val="0"/>
          <w:sz w:val="28"/>
          <w:szCs w:val="28"/>
        </w:rPr>
        <w:t>Заключение</w:t>
      </w:r>
    </w:p>
    <w:p w:rsidR="0012228B" w:rsidRPr="0012228B" w:rsidRDefault="0012228B" w:rsidP="00297FEB">
      <w:pPr>
        <w:pStyle w:val="ConsPlusNonformat"/>
        <w:spacing w:line="276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2228B">
        <w:rPr>
          <w:rFonts w:ascii="Times New Roman" w:hAnsi="Times New Roman" w:cs="Times New Roman"/>
          <w:b/>
          <w:snapToGrid w:val="0"/>
          <w:sz w:val="28"/>
          <w:szCs w:val="28"/>
        </w:rPr>
        <w:t>о результатах общественных обсуждений</w:t>
      </w:r>
    </w:p>
    <w:p w:rsidR="0077028D" w:rsidRDefault="0077028D" w:rsidP="00297FEB">
      <w:pPr>
        <w:pStyle w:val="ConsPlusNonformat"/>
        <w:spacing w:line="276" w:lineRule="auto"/>
        <w:rPr>
          <w:rFonts w:ascii="Times New Roman" w:hAnsi="Times New Roman"/>
          <w:sz w:val="24"/>
          <w:szCs w:val="24"/>
          <w:u w:val="single"/>
        </w:rPr>
      </w:pPr>
    </w:p>
    <w:p w:rsidR="0012228B" w:rsidRDefault="00176C96" w:rsidP="00297FEB">
      <w:pPr>
        <w:pStyle w:val="ConsPlusNonformat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15</w:t>
      </w:r>
      <w:r w:rsidR="0012228B" w:rsidRPr="0012228B">
        <w:rPr>
          <w:rFonts w:ascii="Times New Roman" w:hAnsi="Times New Roman"/>
          <w:sz w:val="24"/>
          <w:szCs w:val="24"/>
          <w:u w:val="single"/>
        </w:rPr>
        <w:t>.</w:t>
      </w:r>
      <w:r>
        <w:rPr>
          <w:rFonts w:ascii="Times New Roman" w:hAnsi="Times New Roman"/>
          <w:sz w:val="24"/>
          <w:szCs w:val="24"/>
          <w:u w:val="single"/>
        </w:rPr>
        <w:t>12</w:t>
      </w:r>
      <w:r w:rsidR="0012228B" w:rsidRPr="0012228B">
        <w:rPr>
          <w:rFonts w:ascii="Times New Roman" w:hAnsi="Times New Roman"/>
          <w:sz w:val="24"/>
          <w:szCs w:val="24"/>
          <w:u w:val="single"/>
        </w:rPr>
        <w:t>.202</w:t>
      </w:r>
      <w:r w:rsidR="00E260DB">
        <w:rPr>
          <w:rFonts w:ascii="Times New Roman" w:hAnsi="Times New Roman"/>
          <w:sz w:val="24"/>
          <w:szCs w:val="24"/>
          <w:u w:val="single"/>
        </w:rPr>
        <w:t>3</w:t>
      </w:r>
      <w:r w:rsidR="00A254F3">
        <w:rPr>
          <w:rFonts w:ascii="Times New Roman" w:hAnsi="Times New Roman"/>
          <w:sz w:val="24"/>
          <w:szCs w:val="24"/>
          <w:u w:val="single"/>
        </w:rPr>
        <w:t xml:space="preserve"> </w:t>
      </w:r>
      <w:r w:rsidR="0012228B">
        <w:rPr>
          <w:rFonts w:ascii="Times New Roman" w:hAnsi="Times New Roman"/>
          <w:sz w:val="24"/>
          <w:szCs w:val="24"/>
        </w:rPr>
        <w:t xml:space="preserve"> № 1</w:t>
      </w:r>
    </w:p>
    <w:p w:rsidR="0012228B" w:rsidRPr="0012228B" w:rsidRDefault="00A254F3" w:rsidP="00297FEB">
      <w:pPr>
        <w:pStyle w:val="ConsPlusNonformat"/>
        <w:spacing w:line="276" w:lineRule="auto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/>
        </w:rPr>
        <w:t xml:space="preserve">    </w:t>
      </w:r>
      <w:r w:rsidR="0012228B">
        <w:rPr>
          <w:rFonts w:ascii="Times New Roman" w:hAnsi="Times New Roman"/>
        </w:rPr>
        <w:t xml:space="preserve"> (дата)</w:t>
      </w:r>
    </w:p>
    <w:p w:rsidR="00E260DB" w:rsidRDefault="000C5F53" w:rsidP="00E260DB">
      <w:pPr>
        <w:pStyle w:val="ConsPlusNonformat"/>
        <w:ind w:left="-851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2612F2"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</w:p>
    <w:p w:rsidR="000C5F53" w:rsidRPr="00BD56D9" w:rsidRDefault="00BD56D9" w:rsidP="00BD56D9">
      <w:pPr>
        <w:ind w:left="-851" w:right="-1"/>
        <w:jc w:val="both"/>
        <w:rPr>
          <w:snapToGrid w:val="0"/>
          <w:sz w:val="28"/>
          <w:szCs w:val="28"/>
        </w:rPr>
      </w:pPr>
      <w:r w:rsidRPr="00BD56D9">
        <w:rPr>
          <w:snapToGrid w:val="0"/>
          <w:sz w:val="28"/>
          <w:szCs w:val="28"/>
        </w:rPr>
        <w:t xml:space="preserve">           В соответствии с постановлением Председателя городской Думы </w:t>
      </w:r>
      <w:r w:rsidRPr="00BD56D9">
        <w:rPr>
          <w:sz w:val="28"/>
          <w:szCs w:val="28"/>
        </w:rPr>
        <w:t>–</w:t>
      </w:r>
      <w:r w:rsidRPr="00BD56D9">
        <w:rPr>
          <w:snapToGrid w:val="0"/>
          <w:sz w:val="28"/>
          <w:szCs w:val="28"/>
        </w:rPr>
        <w:t xml:space="preserve"> главы города Новошахтинска </w:t>
      </w:r>
      <w:r w:rsidR="007B386C" w:rsidRPr="00123014">
        <w:rPr>
          <w:snapToGrid w:val="0"/>
          <w:sz w:val="28"/>
          <w:szCs w:val="28"/>
        </w:rPr>
        <w:t xml:space="preserve">от </w:t>
      </w:r>
      <w:r w:rsidR="00176C96">
        <w:rPr>
          <w:snapToGrid w:val="0"/>
          <w:sz w:val="28"/>
          <w:szCs w:val="28"/>
        </w:rPr>
        <w:t>30</w:t>
      </w:r>
      <w:r w:rsidR="007B386C" w:rsidRPr="00123014">
        <w:rPr>
          <w:snapToGrid w:val="0"/>
          <w:sz w:val="28"/>
          <w:szCs w:val="28"/>
        </w:rPr>
        <w:t>.</w:t>
      </w:r>
      <w:r w:rsidR="00176C96">
        <w:rPr>
          <w:snapToGrid w:val="0"/>
          <w:sz w:val="28"/>
          <w:szCs w:val="28"/>
        </w:rPr>
        <w:t>11</w:t>
      </w:r>
      <w:r w:rsidR="007B386C" w:rsidRPr="00123014">
        <w:rPr>
          <w:snapToGrid w:val="0"/>
          <w:sz w:val="28"/>
          <w:szCs w:val="28"/>
        </w:rPr>
        <w:t xml:space="preserve">.2023 № </w:t>
      </w:r>
      <w:r w:rsidR="00176C96">
        <w:rPr>
          <w:snapToGrid w:val="0"/>
          <w:sz w:val="28"/>
          <w:szCs w:val="28"/>
        </w:rPr>
        <w:t>16</w:t>
      </w:r>
      <w:r w:rsidR="007B386C" w:rsidRPr="00123014">
        <w:rPr>
          <w:snapToGrid w:val="0"/>
          <w:sz w:val="28"/>
          <w:szCs w:val="28"/>
        </w:rPr>
        <w:t xml:space="preserve"> «</w:t>
      </w:r>
      <w:r w:rsidR="007B386C" w:rsidRPr="00123014">
        <w:rPr>
          <w:sz w:val="28"/>
          <w:szCs w:val="28"/>
        </w:rPr>
        <w:t>О назначении общественных обсужд</w:t>
      </w:r>
      <w:r w:rsidR="007B386C" w:rsidRPr="00123014">
        <w:rPr>
          <w:sz w:val="28"/>
          <w:szCs w:val="28"/>
        </w:rPr>
        <w:t>е</w:t>
      </w:r>
      <w:r w:rsidR="007B386C" w:rsidRPr="00123014">
        <w:rPr>
          <w:sz w:val="28"/>
          <w:szCs w:val="28"/>
        </w:rPr>
        <w:t>ний по проект</w:t>
      </w:r>
      <w:r w:rsidR="00176C96">
        <w:rPr>
          <w:sz w:val="28"/>
          <w:szCs w:val="28"/>
        </w:rPr>
        <w:t>ам</w:t>
      </w:r>
      <w:r w:rsidR="007B386C" w:rsidRPr="00123014">
        <w:rPr>
          <w:sz w:val="28"/>
          <w:szCs w:val="28"/>
        </w:rPr>
        <w:t xml:space="preserve"> межевания территори</w:t>
      </w:r>
      <w:r w:rsidR="00176C96">
        <w:rPr>
          <w:sz w:val="28"/>
          <w:szCs w:val="28"/>
        </w:rPr>
        <w:t>й</w:t>
      </w:r>
      <w:r w:rsidR="007B386C" w:rsidRPr="00123014">
        <w:rPr>
          <w:sz w:val="28"/>
          <w:szCs w:val="28"/>
        </w:rPr>
        <w:t>» были проведены общественные обсужд</w:t>
      </w:r>
      <w:r w:rsidR="007B386C" w:rsidRPr="00123014">
        <w:rPr>
          <w:sz w:val="28"/>
          <w:szCs w:val="28"/>
        </w:rPr>
        <w:t>е</w:t>
      </w:r>
      <w:r w:rsidR="007B386C" w:rsidRPr="00123014">
        <w:rPr>
          <w:sz w:val="28"/>
          <w:szCs w:val="28"/>
        </w:rPr>
        <w:t>ния</w:t>
      </w:r>
      <w:r w:rsidR="007B386C" w:rsidRPr="00123014">
        <w:rPr>
          <w:snapToGrid w:val="0"/>
          <w:sz w:val="28"/>
          <w:szCs w:val="28"/>
        </w:rPr>
        <w:t xml:space="preserve"> по </w:t>
      </w:r>
      <w:r w:rsidR="00176C96">
        <w:rPr>
          <w:snapToGrid w:val="0"/>
          <w:sz w:val="28"/>
          <w:szCs w:val="28"/>
        </w:rPr>
        <w:t>заявленной документации по планировке территорий</w:t>
      </w:r>
      <w:r w:rsidR="005E7814">
        <w:rPr>
          <w:snapToGrid w:val="0"/>
          <w:sz w:val="28"/>
          <w:szCs w:val="28"/>
        </w:rPr>
        <w:t xml:space="preserve"> </w:t>
      </w:r>
      <w:r w:rsidR="000C5F53" w:rsidRPr="00BD56D9">
        <w:rPr>
          <w:snapToGrid w:val="0"/>
          <w:sz w:val="28"/>
          <w:szCs w:val="28"/>
        </w:rPr>
        <w:t xml:space="preserve">(оповещение о начале общественных обсуждений от </w:t>
      </w:r>
      <w:r w:rsidR="00176C96">
        <w:rPr>
          <w:snapToGrid w:val="0"/>
          <w:sz w:val="28"/>
          <w:szCs w:val="28"/>
        </w:rPr>
        <w:t>30</w:t>
      </w:r>
      <w:r w:rsidR="000C5F53" w:rsidRPr="00BD56D9">
        <w:rPr>
          <w:snapToGrid w:val="0"/>
          <w:sz w:val="28"/>
          <w:szCs w:val="28"/>
        </w:rPr>
        <w:t>.</w:t>
      </w:r>
      <w:r w:rsidR="00176C96">
        <w:rPr>
          <w:snapToGrid w:val="0"/>
          <w:sz w:val="28"/>
          <w:szCs w:val="28"/>
        </w:rPr>
        <w:t>11</w:t>
      </w:r>
      <w:r w:rsidR="000C5F53" w:rsidRPr="00BD56D9">
        <w:rPr>
          <w:snapToGrid w:val="0"/>
          <w:sz w:val="28"/>
          <w:szCs w:val="28"/>
        </w:rPr>
        <w:t>.202</w:t>
      </w:r>
      <w:r w:rsidR="00E260DB" w:rsidRPr="00BD56D9">
        <w:rPr>
          <w:snapToGrid w:val="0"/>
          <w:sz w:val="28"/>
          <w:szCs w:val="28"/>
        </w:rPr>
        <w:t>3</w:t>
      </w:r>
      <w:r w:rsidR="000C5F53" w:rsidRPr="00BD56D9">
        <w:rPr>
          <w:snapToGrid w:val="0"/>
          <w:sz w:val="28"/>
          <w:szCs w:val="28"/>
        </w:rPr>
        <w:t>).</w:t>
      </w:r>
    </w:p>
    <w:p w:rsidR="004039F2" w:rsidRPr="00BD56D9" w:rsidRDefault="00F826D8" w:rsidP="00B96639">
      <w:pPr>
        <w:pStyle w:val="ConsPlusNonformat"/>
        <w:ind w:left="-851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BD56D9">
        <w:rPr>
          <w:rFonts w:ascii="Times New Roman" w:hAnsi="Times New Roman" w:cs="Times New Roman"/>
          <w:snapToGrid w:val="0"/>
          <w:sz w:val="28"/>
          <w:szCs w:val="28"/>
        </w:rPr>
        <w:tab/>
      </w:r>
      <w:r w:rsidR="004039F2" w:rsidRPr="00BD56D9">
        <w:rPr>
          <w:rFonts w:ascii="Times New Roman" w:hAnsi="Times New Roman" w:cs="Times New Roman"/>
          <w:snapToGrid w:val="0"/>
          <w:sz w:val="28"/>
          <w:szCs w:val="28"/>
        </w:rPr>
        <w:tab/>
      </w:r>
    </w:p>
    <w:p w:rsidR="00E740BB" w:rsidRDefault="00B24755" w:rsidP="00B96639">
      <w:pPr>
        <w:pStyle w:val="ConsPlusNonformat"/>
        <w:ind w:left="-851" w:firstLine="851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Наименование </w:t>
      </w:r>
      <w:r w:rsidR="00E260DB" w:rsidRPr="00617370">
        <w:rPr>
          <w:rFonts w:ascii="Times New Roman" w:hAnsi="Times New Roman" w:cs="Times New Roman"/>
          <w:snapToGrid w:val="0"/>
          <w:sz w:val="28"/>
          <w:szCs w:val="28"/>
        </w:rPr>
        <w:t>документации</w:t>
      </w:r>
      <w:r w:rsidR="00E740BB" w:rsidRPr="002612F2">
        <w:rPr>
          <w:rFonts w:ascii="Times New Roman" w:hAnsi="Times New Roman" w:cs="Times New Roman"/>
          <w:snapToGrid w:val="0"/>
          <w:sz w:val="28"/>
          <w:szCs w:val="28"/>
        </w:rPr>
        <w:t>:</w:t>
      </w:r>
    </w:p>
    <w:p w:rsidR="00557F8C" w:rsidRPr="009F4A1F" w:rsidRDefault="00557F8C" w:rsidP="007F3631">
      <w:pPr>
        <w:ind w:left="-851"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9F4A1F">
        <w:rPr>
          <w:sz w:val="28"/>
          <w:szCs w:val="28"/>
        </w:rPr>
        <w:t>«Документация по планировке территории – проект межевания территории в границах территориально</w:t>
      </w:r>
      <w:r w:rsidR="001510D7">
        <w:rPr>
          <w:sz w:val="28"/>
          <w:szCs w:val="28"/>
        </w:rPr>
        <w:t>й зоны ОД/11 и части Ж-1/26 в городе</w:t>
      </w:r>
      <w:r w:rsidRPr="009F4A1F">
        <w:rPr>
          <w:sz w:val="28"/>
          <w:szCs w:val="28"/>
        </w:rPr>
        <w:t xml:space="preserve"> Новошахтинске </w:t>
      </w:r>
      <w:r>
        <w:rPr>
          <w:sz w:val="28"/>
          <w:szCs w:val="28"/>
        </w:rPr>
        <w:t xml:space="preserve"> </w:t>
      </w:r>
      <w:r w:rsidR="001510D7">
        <w:rPr>
          <w:sz w:val="28"/>
          <w:szCs w:val="28"/>
        </w:rPr>
        <w:t>Ростов</w:t>
      </w:r>
      <w:r w:rsidRPr="009F4A1F">
        <w:rPr>
          <w:sz w:val="28"/>
          <w:szCs w:val="28"/>
        </w:rPr>
        <w:t>ской области» (далее – ПМ</w:t>
      </w:r>
      <w:proofErr w:type="gramStart"/>
      <w:r w:rsidRPr="009F4A1F">
        <w:rPr>
          <w:sz w:val="28"/>
          <w:szCs w:val="28"/>
        </w:rPr>
        <w:t>1</w:t>
      </w:r>
      <w:proofErr w:type="gramEnd"/>
      <w:r w:rsidRPr="009F4A1F">
        <w:rPr>
          <w:sz w:val="28"/>
          <w:szCs w:val="28"/>
        </w:rPr>
        <w:t>)</w:t>
      </w:r>
      <w:r w:rsidR="007F3631">
        <w:rPr>
          <w:sz w:val="28"/>
          <w:szCs w:val="28"/>
        </w:rPr>
        <w:t xml:space="preserve">. </w:t>
      </w:r>
      <w:r w:rsidR="007F3631" w:rsidRPr="008D5EFF">
        <w:rPr>
          <w:sz w:val="28"/>
          <w:szCs w:val="28"/>
        </w:rPr>
        <w:t>Согласно графическим материалам ПМ</w:t>
      </w:r>
      <w:proofErr w:type="gramStart"/>
      <w:r w:rsidR="007F3631" w:rsidRPr="008D5EFF">
        <w:rPr>
          <w:sz w:val="28"/>
          <w:szCs w:val="28"/>
        </w:rPr>
        <w:t>1</w:t>
      </w:r>
      <w:proofErr w:type="gramEnd"/>
      <w:r w:rsidR="007F3631" w:rsidRPr="008D5EFF">
        <w:rPr>
          <w:sz w:val="28"/>
          <w:szCs w:val="28"/>
        </w:rPr>
        <w:t xml:space="preserve"> территория проектирования расположена в общественно-деловой территориальной зоне, установленной ПЗЗ, (участок градостроительного зонирования ОД/11) и части  территориальной зоны жилой застройки первого типа (участок градостроительного зонирования Ж-1/26).</w:t>
      </w:r>
    </w:p>
    <w:p w:rsidR="007F3631" w:rsidRPr="007F3631" w:rsidRDefault="00557F8C" w:rsidP="007F3631">
      <w:pPr>
        <w:ind w:left="-851"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9F4A1F">
        <w:rPr>
          <w:sz w:val="28"/>
          <w:szCs w:val="28"/>
        </w:rPr>
        <w:t xml:space="preserve">«Проект </w:t>
      </w:r>
      <w:r>
        <w:rPr>
          <w:sz w:val="28"/>
          <w:szCs w:val="28"/>
        </w:rPr>
        <w:t xml:space="preserve"> </w:t>
      </w:r>
      <w:r w:rsidRPr="009F4A1F">
        <w:rPr>
          <w:sz w:val="28"/>
          <w:szCs w:val="28"/>
        </w:rPr>
        <w:t xml:space="preserve">межевания </w:t>
      </w:r>
      <w:r>
        <w:rPr>
          <w:sz w:val="28"/>
          <w:szCs w:val="28"/>
        </w:rPr>
        <w:t xml:space="preserve"> </w:t>
      </w:r>
      <w:r w:rsidRPr="009F4A1F">
        <w:rPr>
          <w:sz w:val="28"/>
          <w:szCs w:val="28"/>
        </w:rPr>
        <w:t>территории</w:t>
      </w:r>
      <w:r>
        <w:rPr>
          <w:sz w:val="28"/>
          <w:szCs w:val="28"/>
        </w:rPr>
        <w:t xml:space="preserve"> </w:t>
      </w:r>
      <w:r w:rsidRPr="009F4A1F">
        <w:rPr>
          <w:sz w:val="28"/>
          <w:szCs w:val="28"/>
        </w:rPr>
        <w:t xml:space="preserve"> в</w:t>
      </w:r>
      <w:r>
        <w:rPr>
          <w:sz w:val="28"/>
          <w:szCs w:val="28"/>
        </w:rPr>
        <w:t xml:space="preserve"> </w:t>
      </w:r>
      <w:r w:rsidRPr="009F4A1F">
        <w:rPr>
          <w:sz w:val="28"/>
          <w:szCs w:val="28"/>
        </w:rPr>
        <w:t xml:space="preserve"> пределах</w:t>
      </w:r>
      <w:r>
        <w:rPr>
          <w:sz w:val="28"/>
          <w:szCs w:val="28"/>
        </w:rPr>
        <w:t xml:space="preserve"> </w:t>
      </w:r>
      <w:r w:rsidRPr="009F4A1F">
        <w:rPr>
          <w:sz w:val="28"/>
          <w:szCs w:val="28"/>
        </w:rPr>
        <w:t xml:space="preserve"> участка </w:t>
      </w:r>
      <w:r>
        <w:rPr>
          <w:sz w:val="28"/>
          <w:szCs w:val="28"/>
        </w:rPr>
        <w:t xml:space="preserve"> </w:t>
      </w:r>
      <w:r w:rsidRPr="009F4A1F">
        <w:rPr>
          <w:sz w:val="28"/>
          <w:szCs w:val="28"/>
        </w:rPr>
        <w:t>градостроительного</w:t>
      </w:r>
      <w:r>
        <w:rPr>
          <w:sz w:val="28"/>
          <w:szCs w:val="28"/>
        </w:rPr>
        <w:t xml:space="preserve"> </w:t>
      </w:r>
      <w:r w:rsidRPr="009F4A1F">
        <w:rPr>
          <w:sz w:val="28"/>
          <w:szCs w:val="28"/>
        </w:rPr>
        <w:t>зонирования производственно-коммерческой зоны в г. Новошахтинске Ростовской области» (далее – ПМ</w:t>
      </w:r>
      <w:proofErr w:type="gramStart"/>
      <w:r w:rsidRPr="009F4A1F">
        <w:rPr>
          <w:sz w:val="28"/>
          <w:szCs w:val="28"/>
        </w:rPr>
        <w:t>2</w:t>
      </w:r>
      <w:proofErr w:type="gramEnd"/>
      <w:r w:rsidRPr="009F4A1F">
        <w:rPr>
          <w:sz w:val="28"/>
          <w:szCs w:val="28"/>
        </w:rPr>
        <w:t>).</w:t>
      </w:r>
      <w:r w:rsidR="007F3631" w:rsidRPr="007F3631">
        <w:rPr>
          <w:sz w:val="28"/>
          <w:szCs w:val="28"/>
        </w:rPr>
        <w:t xml:space="preserve"> </w:t>
      </w:r>
      <w:r w:rsidR="007F3631" w:rsidRPr="008D5EFF">
        <w:rPr>
          <w:sz w:val="28"/>
          <w:szCs w:val="28"/>
        </w:rPr>
        <w:t>Согласно графическим материалам ПМ</w:t>
      </w:r>
      <w:proofErr w:type="gramStart"/>
      <w:r w:rsidR="007F3631" w:rsidRPr="008D5EFF">
        <w:rPr>
          <w:sz w:val="28"/>
          <w:szCs w:val="28"/>
        </w:rPr>
        <w:t>2</w:t>
      </w:r>
      <w:proofErr w:type="gramEnd"/>
      <w:r w:rsidR="007F3631" w:rsidRPr="008D5EFF">
        <w:rPr>
          <w:sz w:val="28"/>
          <w:szCs w:val="28"/>
        </w:rPr>
        <w:t xml:space="preserve"> территория проектирования расположена в производственно-коммерческой территориальной </w:t>
      </w:r>
      <w:r w:rsidR="007F3631" w:rsidRPr="007F3631">
        <w:rPr>
          <w:sz w:val="28"/>
          <w:szCs w:val="28"/>
          <w:u w:val="single"/>
        </w:rPr>
        <w:t>зоне, установленной ПЗЗ, (участок градостроительного зонирования (ПК/46).</w:t>
      </w:r>
      <w:r w:rsidR="007F3631">
        <w:rPr>
          <w:sz w:val="28"/>
          <w:szCs w:val="28"/>
        </w:rPr>
        <w:t>______</w:t>
      </w:r>
    </w:p>
    <w:p w:rsidR="0012228B" w:rsidRPr="002B4F2A" w:rsidRDefault="0012228B" w:rsidP="007F363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B4F2A">
        <w:rPr>
          <w:rFonts w:ascii="Times New Roman" w:hAnsi="Times New Roman" w:cs="Times New Roman"/>
          <w:snapToGrid w:val="0"/>
        </w:rPr>
        <w:t>(описание территори</w:t>
      </w:r>
      <w:r w:rsidR="00176C96">
        <w:rPr>
          <w:rFonts w:ascii="Times New Roman" w:hAnsi="Times New Roman" w:cs="Times New Roman"/>
          <w:snapToGrid w:val="0"/>
        </w:rPr>
        <w:t>й</w:t>
      </w:r>
      <w:r w:rsidR="00CB105D" w:rsidRPr="002B4F2A">
        <w:rPr>
          <w:rFonts w:ascii="Times New Roman" w:hAnsi="Times New Roman" w:cs="Times New Roman"/>
          <w:snapToGrid w:val="0"/>
        </w:rPr>
        <w:t>,</w:t>
      </w:r>
      <w:r w:rsidRPr="002B4F2A">
        <w:rPr>
          <w:rFonts w:ascii="Times New Roman" w:hAnsi="Times New Roman" w:cs="Times New Roman"/>
          <w:snapToGrid w:val="0"/>
        </w:rPr>
        <w:t xml:space="preserve"> в пределах котор</w:t>
      </w:r>
      <w:r w:rsidR="007F3631">
        <w:rPr>
          <w:rFonts w:ascii="Times New Roman" w:hAnsi="Times New Roman" w:cs="Times New Roman"/>
          <w:snapToGrid w:val="0"/>
        </w:rPr>
        <w:t>ых</w:t>
      </w:r>
      <w:r w:rsidRPr="002B4F2A">
        <w:rPr>
          <w:rFonts w:ascii="Times New Roman" w:hAnsi="Times New Roman" w:cs="Times New Roman"/>
          <w:snapToGrid w:val="0"/>
        </w:rPr>
        <w:t xml:space="preserve"> проводились общественные обсуждения)</w:t>
      </w:r>
    </w:p>
    <w:p w:rsidR="003B5030" w:rsidRDefault="0012228B" w:rsidP="00B96639">
      <w:pPr>
        <w:pStyle w:val="ConsPlusNonformat"/>
        <w:ind w:left="-851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</w:t>
      </w:r>
      <w:r w:rsidR="006C1AEB"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7B386C" w:rsidRDefault="00077A52" w:rsidP="00B96639">
      <w:pPr>
        <w:pStyle w:val="ConsPlusNonformat"/>
        <w:ind w:left="-851"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ПМ</w:t>
      </w:r>
      <w:proofErr w:type="gramStart"/>
      <w:r w:rsidR="007F3631">
        <w:rPr>
          <w:rFonts w:ascii="Times New Roman" w:hAnsi="Times New Roman" w:cs="Times New Roman"/>
          <w:snapToGrid w:val="0"/>
          <w:sz w:val="28"/>
          <w:szCs w:val="28"/>
        </w:rPr>
        <w:t>1</w:t>
      </w:r>
      <w:proofErr w:type="gramEnd"/>
      <w:r w:rsidR="007F3631">
        <w:rPr>
          <w:rFonts w:ascii="Times New Roman" w:hAnsi="Times New Roman" w:cs="Times New Roman"/>
          <w:snapToGrid w:val="0"/>
          <w:sz w:val="28"/>
          <w:szCs w:val="28"/>
        </w:rPr>
        <w:t xml:space="preserve"> и ПМ2</w:t>
      </w:r>
      <w:r w:rsidR="00BD56D9">
        <w:rPr>
          <w:rFonts w:ascii="Times New Roman" w:hAnsi="Times New Roman" w:cs="Times New Roman"/>
          <w:snapToGrid w:val="0"/>
          <w:sz w:val="28"/>
          <w:szCs w:val="28"/>
        </w:rPr>
        <w:t xml:space="preserve">, </w:t>
      </w:r>
      <w:r w:rsidR="007B386C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D90E7D">
        <w:rPr>
          <w:rFonts w:ascii="Times New Roman" w:hAnsi="Times New Roman" w:cs="Times New Roman"/>
          <w:snapToGrid w:val="0"/>
          <w:sz w:val="28"/>
          <w:szCs w:val="28"/>
        </w:rPr>
        <w:t>заявленн</w:t>
      </w:r>
      <w:r w:rsidR="007F3631">
        <w:rPr>
          <w:rFonts w:ascii="Times New Roman" w:hAnsi="Times New Roman" w:cs="Times New Roman"/>
          <w:snapToGrid w:val="0"/>
          <w:sz w:val="28"/>
          <w:szCs w:val="28"/>
        </w:rPr>
        <w:t>ые</w:t>
      </w:r>
      <w:r w:rsidR="00D90E7D">
        <w:rPr>
          <w:rFonts w:ascii="Times New Roman" w:hAnsi="Times New Roman" w:cs="Times New Roman"/>
          <w:snapToGrid w:val="0"/>
          <w:sz w:val="28"/>
          <w:szCs w:val="28"/>
        </w:rPr>
        <w:t xml:space="preserve"> на общественные </w:t>
      </w:r>
      <w:r w:rsidR="0009670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D90E7D">
        <w:rPr>
          <w:rFonts w:ascii="Times New Roman" w:hAnsi="Times New Roman" w:cs="Times New Roman"/>
          <w:snapToGrid w:val="0"/>
          <w:sz w:val="28"/>
          <w:szCs w:val="28"/>
        </w:rPr>
        <w:t xml:space="preserve">обсуждения, </w:t>
      </w:r>
      <w:r>
        <w:rPr>
          <w:rFonts w:ascii="Times New Roman" w:hAnsi="Times New Roman" w:cs="Times New Roman"/>
          <w:snapToGrid w:val="0"/>
          <w:sz w:val="28"/>
          <w:szCs w:val="28"/>
        </w:rPr>
        <w:t>был</w:t>
      </w:r>
      <w:r w:rsidR="004039F2">
        <w:rPr>
          <w:rFonts w:ascii="Times New Roman" w:hAnsi="Times New Roman" w:cs="Times New Roman"/>
          <w:snapToGrid w:val="0"/>
          <w:sz w:val="28"/>
          <w:szCs w:val="28"/>
        </w:rPr>
        <w:t>и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представлен</w:t>
      </w:r>
      <w:r w:rsidR="004039F2">
        <w:rPr>
          <w:rFonts w:ascii="Times New Roman" w:hAnsi="Times New Roman" w:cs="Times New Roman"/>
          <w:snapToGrid w:val="0"/>
          <w:sz w:val="28"/>
          <w:szCs w:val="28"/>
        </w:rPr>
        <w:t>ы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D90E7D">
        <w:rPr>
          <w:rFonts w:ascii="Times New Roman" w:hAnsi="Times New Roman" w:cs="Times New Roman"/>
          <w:snapToGrid w:val="0"/>
          <w:sz w:val="28"/>
          <w:szCs w:val="28"/>
        </w:rPr>
        <w:t xml:space="preserve"> на экспозици</w:t>
      </w:r>
      <w:r w:rsidR="00BD56D9">
        <w:rPr>
          <w:rFonts w:ascii="Times New Roman" w:hAnsi="Times New Roman" w:cs="Times New Roman"/>
          <w:snapToGrid w:val="0"/>
          <w:sz w:val="28"/>
          <w:szCs w:val="28"/>
        </w:rPr>
        <w:t xml:space="preserve">и </w:t>
      </w:r>
      <w:r w:rsidR="00D90E7D">
        <w:rPr>
          <w:rFonts w:ascii="Times New Roman" w:hAnsi="Times New Roman" w:cs="Times New Roman"/>
          <w:snapToGrid w:val="0"/>
          <w:sz w:val="28"/>
          <w:szCs w:val="28"/>
        </w:rPr>
        <w:t xml:space="preserve"> в отделе главного архитектора Администрации города</w:t>
      </w:r>
      <w:r w:rsidR="00096704">
        <w:rPr>
          <w:rFonts w:ascii="Times New Roman" w:hAnsi="Times New Roman" w:cs="Times New Roman"/>
          <w:snapToGrid w:val="0"/>
          <w:sz w:val="28"/>
          <w:szCs w:val="28"/>
        </w:rPr>
        <w:t>,</w:t>
      </w:r>
      <w:r w:rsidR="00D90E7D">
        <w:rPr>
          <w:rFonts w:ascii="Times New Roman" w:hAnsi="Times New Roman" w:cs="Times New Roman"/>
          <w:snapToGrid w:val="0"/>
          <w:sz w:val="28"/>
          <w:szCs w:val="28"/>
        </w:rPr>
        <w:t xml:space="preserve"> и размещен</w:t>
      </w:r>
      <w:r w:rsidR="004039F2">
        <w:rPr>
          <w:rFonts w:ascii="Times New Roman" w:hAnsi="Times New Roman" w:cs="Times New Roman"/>
          <w:snapToGrid w:val="0"/>
          <w:sz w:val="28"/>
          <w:szCs w:val="28"/>
        </w:rPr>
        <w:t>ы</w:t>
      </w:r>
      <w:r w:rsidR="00E260DB">
        <w:rPr>
          <w:rFonts w:ascii="Times New Roman" w:hAnsi="Times New Roman" w:cs="Times New Roman"/>
          <w:snapToGrid w:val="0"/>
          <w:sz w:val="28"/>
          <w:szCs w:val="28"/>
        </w:rPr>
        <w:t>:</w:t>
      </w:r>
    </w:p>
    <w:p w:rsidR="007B386C" w:rsidRDefault="004039F2" w:rsidP="00B96639">
      <w:pPr>
        <w:pStyle w:val="ConsPlusNonformat"/>
        <w:ind w:left="-851"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на официальном сайте Администрации города Новошахтинска в сети Инте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р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нет в</w:t>
      </w:r>
      <w:r w:rsidR="00E20751" w:rsidRPr="00523ADA">
        <w:rPr>
          <w:rFonts w:ascii="Times New Roman" w:hAnsi="Times New Roman" w:cs="Times New Roman"/>
          <w:snapToGrid w:val="0"/>
          <w:sz w:val="28"/>
          <w:szCs w:val="28"/>
        </w:rPr>
        <w:t xml:space="preserve"> подразделе</w:t>
      </w:r>
      <w:r w:rsidR="00E20751">
        <w:rPr>
          <w:rFonts w:ascii="Times New Roman" w:hAnsi="Times New Roman" w:cs="Times New Roman"/>
          <w:snapToGrid w:val="0"/>
          <w:sz w:val="28"/>
          <w:szCs w:val="28"/>
        </w:rPr>
        <w:t xml:space="preserve"> «</w:t>
      </w:r>
      <w:r w:rsidR="00E20751" w:rsidRPr="00523ADA">
        <w:rPr>
          <w:rFonts w:ascii="Times New Roman" w:hAnsi="Times New Roman" w:cs="Times New Roman"/>
          <w:sz w:val="28"/>
          <w:szCs w:val="28"/>
        </w:rPr>
        <w:t>Общественные обсуждения по проектам планировки и (или) проектам межевания территорий и проектам по внесению в них изменений</w:t>
      </w:r>
      <w:r w:rsidR="00E20751">
        <w:rPr>
          <w:rFonts w:ascii="Times New Roman" w:hAnsi="Times New Roman" w:cs="Times New Roman"/>
          <w:snapToGrid w:val="0"/>
          <w:sz w:val="28"/>
          <w:szCs w:val="28"/>
        </w:rPr>
        <w:t>» раздела «Общественные обсуждения»</w:t>
      </w:r>
      <w:r w:rsidR="00BD56D9">
        <w:rPr>
          <w:rFonts w:ascii="Times New Roman" w:hAnsi="Times New Roman" w:cs="Times New Roman"/>
          <w:snapToGrid w:val="0"/>
          <w:sz w:val="28"/>
          <w:szCs w:val="28"/>
        </w:rPr>
        <w:t xml:space="preserve">; </w:t>
      </w:r>
    </w:p>
    <w:p w:rsidR="00E260DB" w:rsidRPr="00096704" w:rsidRDefault="00E260DB" w:rsidP="00B96639">
      <w:pPr>
        <w:pStyle w:val="ConsPlusNonformat"/>
        <w:ind w:left="-851"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на платформе </w:t>
      </w:r>
      <w:r w:rsidRPr="001A6F06">
        <w:rPr>
          <w:rFonts w:ascii="Times New Roman" w:hAnsi="Times New Roman" w:cs="Times New Roman"/>
          <w:snapToGrid w:val="0"/>
          <w:sz w:val="28"/>
          <w:szCs w:val="28"/>
        </w:rPr>
        <w:t xml:space="preserve">обратной связи федеральной государственной информационной системы </w:t>
      </w:r>
      <w:r w:rsidRPr="00096704">
        <w:rPr>
          <w:rFonts w:ascii="Times New Roman" w:hAnsi="Times New Roman" w:cs="Times New Roman"/>
          <w:snapToGrid w:val="0"/>
          <w:sz w:val="28"/>
          <w:szCs w:val="28"/>
        </w:rPr>
        <w:t>«Единый портал государственных и муниципальных услуг (функций)»</w:t>
      </w:r>
      <w:r w:rsidR="00096704" w:rsidRPr="00096704">
        <w:rPr>
          <w:rFonts w:ascii="Times New Roman" w:hAnsi="Times New Roman" w:cs="Times New Roman"/>
          <w:snapToGrid w:val="0"/>
          <w:sz w:val="28"/>
          <w:szCs w:val="28"/>
        </w:rPr>
        <w:t xml:space="preserve"> в разделе «Общественные обсуждения и публичные слушания».</w:t>
      </w:r>
    </w:p>
    <w:p w:rsidR="0012228B" w:rsidRPr="006C1AEB" w:rsidRDefault="00096704" w:rsidP="00B96639">
      <w:pPr>
        <w:pStyle w:val="ConsPlusNonformat"/>
        <w:ind w:left="-851" w:firstLine="708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Общественные обсуждения 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 xml:space="preserve">проведены в период с </w:t>
      </w:r>
      <w:r w:rsidR="00C44F33">
        <w:rPr>
          <w:rFonts w:ascii="Times New Roman" w:hAnsi="Times New Roman" w:cs="Times New Roman"/>
          <w:snapToGrid w:val="0"/>
          <w:sz w:val="28"/>
          <w:szCs w:val="28"/>
        </w:rPr>
        <w:t>30</w:t>
      </w:r>
      <w:r w:rsidR="00C7479D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C44F33">
        <w:rPr>
          <w:rFonts w:ascii="Times New Roman" w:hAnsi="Times New Roman" w:cs="Times New Roman"/>
          <w:snapToGrid w:val="0"/>
          <w:sz w:val="28"/>
          <w:szCs w:val="28"/>
        </w:rPr>
        <w:t>11</w:t>
      </w:r>
      <w:r w:rsidR="00C60FF5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20</w:t>
      </w:r>
      <w:r w:rsidR="00C60FF5">
        <w:rPr>
          <w:rFonts w:ascii="Times New Roman" w:hAnsi="Times New Roman" w:cs="Times New Roman"/>
          <w:snapToGrid w:val="0"/>
          <w:sz w:val="28"/>
          <w:szCs w:val="28"/>
        </w:rPr>
        <w:t>2</w:t>
      </w:r>
      <w:r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="00C7479D">
        <w:rPr>
          <w:rFonts w:ascii="Times New Roman" w:hAnsi="Times New Roman" w:cs="Times New Roman"/>
          <w:snapToGrid w:val="0"/>
          <w:sz w:val="28"/>
          <w:szCs w:val="28"/>
        </w:rPr>
        <w:t xml:space="preserve"> по </w:t>
      </w:r>
      <w:r w:rsidR="00C44F33">
        <w:rPr>
          <w:rFonts w:ascii="Times New Roman" w:hAnsi="Times New Roman" w:cs="Times New Roman"/>
          <w:snapToGrid w:val="0"/>
          <w:sz w:val="28"/>
          <w:szCs w:val="28"/>
        </w:rPr>
        <w:t>15</w:t>
      </w:r>
      <w:r w:rsidR="00C60FF5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C44F33">
        <w:rPr>
          <w:rFonts w:ascii="Times New Roman" w:hAnsi="Times New Roman" w:cs="Times New Roman"/>
          <w:snapToGrid w:val="0"/>
          <w:sz w:val="28"/>
          <w:szCs w:val="28"/>
        </w:rPr>
        <w:t>12</w:t>
      </w:r>
      <w:r w:rsidR="00C60FF5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20</w:t>
      </w:r>
      <w:r w:rsidR="00C60FF5">
        <w:rPr>
          <w:rFonts w:ascii="Times New Roman" w:hAnsi="Times New Roman" w:cs="Times New Roman"/>
          <w:snapToGrid w:val="0"/>
          <w:sz w:val="28"/>
          <w:szCs w:val="28"/>
        </w:rPr>
        <w:t>2</w:t>
      </w:r>
      <w:r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="00C60FF5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12228B" w:rsidRDefault="0012228B" w:rsidP="00B96639">
      <w:pPr>
        <w:pStyle w:val="ConsPlusNonformat"/>
        <w:ind w:left="-851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</w:p>
    <w:p w:rsidR="00E20751" w:rsidRDefault="00E20751" w:rsidP="00B96639">
      <w:pPr>
        <w:pStyle w:val="ConsPlusNonformat"/>
        <w:ind w:left="-851"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Организатор общественных обсуждений: комиссия по подготовке проекта правил землепользования и застройки муниципального образования «Город Новошахтинск» и проектов по внесению в них изменений</w:t>
      </w:r>
      <w:r w:rsidR="006626D9">
        <w:rPr>
          <w:rFonts w:ascii="Times New Roman" w:hAnsi="Times New Roman" w:cs="Times New Roman"/>
          <w:snapToGrid w:val="0"/>
          <w:sz w:val="28"/>
          <w:szCs w:val="28"/>
        </w:rPr>
        <w:t xml:space="preserve"> (далее </w:t>
      </w:r>
      <w:r w:rsidR="006626D9" w:rsidRPr="00CB105D">
        <w:rPr>
          <w:rFonts w:ascii="Times New Roman" w:hAnsi="Times New Roman" w:cs="Times New Roman"/>
          <w:snapToGrid w:val="0"/>
          <w:sz w:val="28"/>
          <w:szCs w:val="28"/>
        </w:rPr>
        <w:t>–</w:t>
      </w:r>
      <w:r w:rsidR="006626D9">
        <w:rPr>
          <w:rFonts w:ascii="Times New Roman" w:hAnsi="Times New Roman" w:cs="Times New Roman"/>
          <w:snapToGrid w:val="0"/>
          <w:sz w:val="28"/>
          <w:szCs w:val="28"/>
        </w:rPr>
        <w:t xml:space="preserve"> комиссия)</w:t>
      </w:r>
      <w:r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C44F33" w:rsidRPr="002244FB" w:rsidRDefault="00C44F33" w:rsidP="00C44F33">
      <w:pPr>
        <w:pStyle w:val="ConsPlusNonformat"/>
        <w:ind w:right="-1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2244FB">
        <w:rPr>
          <w:rFonts w:ascii="Times New Roman" w:hAnsi="Times New Roman" w:cs="Times New Roman"/>
          <w:sz w:val="28"/>
          <w:szCs w:val="28"/>
        </w:rPr>
        <w:t>Разработчик</w:t>
      </w:r>
      <w:r w:rsidRPr="002244FB">
        <w:rPr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ПМ</w:t>
      </w:r>
      <w:proofErr w:type="gramStart"/>
      <w:r>
        <w:rPr>
          <w:rFonts w:ascii="Times New Roman" w:hAnsi="Times New Roman" w:cs="Times New Roman"/>
          <w:snapToGrid w:val="0"/>
          <w:sz w:val="28"/>
          <w:szCs w:val="28"/>
        </w:rPr>
        <w:t>1</w:t>
      </w:r>
      <w:proofErr w:type="gramEnd"/>
      <w:r>
        <w:rPr>
          <w:rFonts w:ascii="Times New Roman" w:hAnsi="Times New Roman" w:cs="Times New Roman"/>
          <w:snapToGrid w:val="0"/>
          <w:sz w:val="28"/>
          <w:szCs w:val="28"/>
        </w:rPr>
        <w:t>:</w:t>
      </w:r>
    </w:p>
    <w:p w:rsidR="00C44F33" w:rsidRPr="00C21793" w:rsidRDefault="00C44F33" w:rsidP="00C44F33">
      <w:pPr>
        <w:ind w:right="-1"/>
        <w:jc w:val="both"/>
        <w:rPr>
          <w:sz w:val="28"/>
          <w:szCs w:val="28"/>
        </w:rPr>
      </w:pPr>
      <w:r w:rsidRPr="00C21793">
        <w:rPr>
          <w:sz w:val="28"/>
          <w:szCs w:val="28"/>
        </w:rPr>
        <w:t>индивидуальный предприниматель Злобин А.В. г. Донецк.</w:t>
      </w:r>
    </w:p>
    <w:p w:rsidR="00C44F33" w:rsidRPr="00C21793" w:rsidRDefault="00C44F33" w:rsidP="00C44F33">
      <w:pPr>
        <w:pStyle w:val="ConsPlusNonformat"/>
        <w:ind w:left="-567" w:right="-1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</w:t>
      </w:r>
      <w:r w:rsidRPr="009F4A1F">
        <w:rPr>
          <w:rFonts w:ascii="Times New Roman" w:hAnsi="Times New Roman" w:cs="Times New Roman"/>
          <w:sz w:val="28"/>
          <w:szCs w:val="28"/>
        </w:rPr>
        <w:t>Разработчик</w:t>
      </w:r>
      <w:r w:rsidRPr="009F4A1F">
        <w:rPr>
          <w:snapToGrid w:val="0"/>
          <w:sz w:val="28"/>
          <w:szCs w:val="28"/>
        </w:rPr>
        <w:t xml:space="preserve"> </w:t>
      </w:r>
      <w:r w:rsidRPr="009F4A1F">
        <w:rPr>
          <w:rFonts w:ascii="Times New Roman" w:hAnsi="Times New Roman" w:cs="Times New Roman"/>
          <w:snapToGrid w:val="0"/>
          <w:sz w:val="28"/>
          <w:szCs w:val="28"/>
        </w:rPr>
        <w:t>ПМ</w:t>
      </w:r>
      <w:proofErr w:type="gramStart"/>
      <w:r w:rsidRPr="009F4A1F">
        <w:rPr>
          <w:rFonts w:ascii="Times New Roman" w:hAnsi="Times New Roman" w:cs="Times New Roman"/>
          <w:snapToGrid w:val="0"/>
          <w:sz w:val="28"/>
          <w:szCs w:val="28"/>
        </w:rPr>
        <w:t>2</w:t>
      </w:r>
      <w:proofErr w:type="gramEnd"/>
      <w:r w:rsidRPr="009F4A1F">
        <w:rPr>
          <w:rFonts w:ascii="Times New Roman" w:hAnsi="Times New Roman" w:cs="Times New Roman"/>
          <w:snapToGrid w:val="0"/>
          <w:sz w:val="28"/>
          <w:szCs w:val="28"/>
        </w:rPr>
        <w:t>:</w:t>
      </w:r>
    </w:p>
    <w:p w:rsidR="00C44F33" w:rsidRPr="00C44F33" w:rsidRDefault="00C44F33" w:rsidP="00C44F33">
      <w:pPr>
        <w:pStyle w:val="ConsPlusNonformat"/>
        <w:ind w:left="-851"/>
        <w:rPr>
          <w:rFonts w:ascii="Times New Roman" w:hAnsi="Times New Roman" w:cs="Times New Roman"/>
          <w:snapToGrid w:val="0"/>
          <w:sz w:val="28"/>
          <w:szCs w:val="28"/>
        </w:rPr>
      </w:pPr>
      <w:r w:rsidRPr="009F4A1F">
        <w:rPr>
          <w:rFonts w:ascii="Times New Roman" w:hAnsi="Times New Roman" w:cs="Times New Roman"/>
          <w:snapToGrid w:val="0"/>
          <w:sz w:val="28"/>
          <w:szCs w:val="28"/>
        </w:rPr>
        <w:tab/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Pr="00C21793">
        <w:rPr>
          <w:rFonts w:ascii="Times New Roman" w:hAnsi="Times New Roman" w:cs="Times New Roman"/>
          <w:snapToGrid w:val="0"/>
          <w:sz w:val="28"/>
          <w:szCs w:val="28"/>
          <w:u w:val="single"/>
        </w:rPr>
        <w:t>ООО «</w:t>
      </w:r>
      <w:proofErr w:type="spellStart"/>
      <w:r w:rsidRPr="00C21793">
        <w:rPr>
          <w:rFonts w:ascii="Times New Roman" w:hAnsi="Times New Roman" w:cs="Times New Roman"/>
          <w:snapToGrid w:val="0"/>
          <w:sz w:val="28"/>
          <w:szCs w:val="28"/>
          <w:u w:val="single"/>
        </w:rPr>
        <w:t>КвадроМ</w:t>
      </w:r>
      <w:proofErr w:type="spellEnd"/>
      <w:r w:rsidRPr="00C21793">
        <w:rPr>
          <w:rFonts w:ascii="Times New Roman" w:hAnsi="Times New Roman" w:cs="Times New Roman"/>
          <w:snapToGrid w:val="0"/>
          <w:sz w:val="28"/>
          <w:szCs w:val="28"/>
          <w:u w:val="single"/>
        </w:rPr>
        <w:t>» г. Шахты</w:t>
      </w:r>
      <w:r>
        <w:rPr>
          <w:rFonts w:ascii="Times New Roman" w:hAnsi="Times New Roman" w:cs="Times New Roman"/>
          <w:snapToGrid w:val="0"/>
          <w:sz w:val="28"/>
          <w:szCs w:val="28"/>
        </w:rPr>
        <w:t>___________________________________________</w:t>
      </w:r>
    </w:p>
    <w:p w:rsidR="00A4435F" w:rsidRPr="00E20751" w:rsidRDefault="001B2C50" w:rsidP="00C44F33">
      <w:pPr>
        <w:pStyle w:val="ConsPlusNonformat"/>
        <w:ind w:left="-851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</w:rPr>
        <w:t xml:space="preserve"> </w:t>
      </w:r>
      <w:r w:rsidR="00C7479D">
        <w:rPr>
          <w:rFonts w:ascii="Times New Roman" w:hAnsi="Times New Roman" w:cs="Times New Roman"/>
          <w:snapToGrid w:val="0"/>
        </w:rPr>
        <w:t>(</w:t>
      </w:r>
      <w:r w:rsidR="00A4435F">
        <w:rPr>
          <w:rFonts w:ascii="Times New Roman" w:hAnsi="Times New Roman" w:cs="Times New Roman"/>
          <w:snapToGrid w:val="0"/>
        </w:rPr>
        <w:t>указывается при наличии разработчик</w:t>
      </w:r>
      <w:r w:rsidR="00A254F3">
        <w:rPr>
          <w:rFonts w:ascii="Times New Roman" w:hAnsi="Times New Roman" w:cs="Times New Roman"/>
          <w:snapToGrid w:val="0"/>
        </w:rPr>
        <w:t xml:space="preserve">а </w:t>
      </w:r>
      <w:r w:rsidR="00A4435F">
        <w:rPr>
          <w:rFonts w:ascii="Times New Roman" w:hAnsi="Times New Roman" w:cs="Times New Roman"/>
          <w:snapToGrid w:val="0"/>
        </w:rPr>
        <w:t xml:space="preserve"> проекта)</w:t>
      </w:r>
    </w:p>
    <w:p w:rsidR="0012228B" w:rsidRPr="00E20751" w:rsidRDefault="0012228B" w:rsidP="00B96639">
      <w:pPr>
        <w:pStyle w:val="ConsPlusNonformat"/>
        <w:ind w:left="-851"/>
        <w:rPr>
          <w:rFonts w:ascii="Times New Roman" w:hAnsi="Times New Roman" w:cs="Times New Roman"/>
          <w:snapToGrid w:val="0"/>
          <w:sz w:val="24"/>
          <w:szCs w:val="24"/>
        </w:rPr>
      </w:pPr>
    </w:p>
    <w:p w:rsidR="00C44F33" w:rsidRDefault="0012228B" w:rsidP="0077028D">
      <w:pPr>
        <w:pStyle w:val="ConsPlusNonformat"/>
        <w:ind w:left="-851" w:right="-1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</w:t>
      </w:r>
      <w:r w:rsidR="001B2C50">
        <w:rPr>
          <w:rFonts w:ascii="Times New Roman" w:hAnsi="Times New Roman" w:cs="Times New Roman"/>
          <w:snapToGrid w:val="0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napToGrid w:val="0"/>
          <w:sz w:val="28"/>
          <w:szCs w:val="28"/>
        </w:rPr>
        <w:t>По результатам общественных обсуждений составлен протокол обществе</w:t>
      </w:r>
      <w:r>
        <w:rPr>
          <w:rFonts w:ascii="Times New Roman" w:hAnsi="Times New Roman" w:cs="Times New Roman"/>
          <w:snapToGrid w:val="0"/>
          <w:sz w:val="28"/>
          <w:szCs w:val="28"/>
        </w:rPr>
        <w:t>н</w:t>
      </w:r>
      <w:r w:rsidR="005901D7">
        <w:rPr>
          <w:rFonts w:ascii="Times New Roman" w:hAnsi="Times New Roman" w:cs="Times New Roman"/>
          <w:snapToGrid w:val="0"/>
          <w:sz w:val="28"/>
          <w:szCs w:val="28"/>
        </w:rPr>
        <w:t xml:space="preserve">ных обсуждений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F57B95">
        <w:rPr>
          <w:rFonts w:ascii="Times New Roman" w:hAnsi="Times New Roman" w:cs="Times New Roman"/>
          <w:snapToGrid w:val="0"/>
          <w:sz w:val="28"/>
          <w:szCs w:val="28"/>
        </w:rPr>
        <w:t xml:space="preserve">от </w:t>
      </w:r>
      <w:r w:rsidR="00C44F33">
        <w:rPr>
          <w:rFonts w:ascii="Times New Roman" w:hAnsi="Times New Roman" w:cs="Times New Roman"/>
          <w:snapToGrid w:val="0"/>
          <w:sz w:val="28"/>
          <w:szCs w:val="28"/>
        </w:rPr>
        <w:t>14</w:t>
      </w:r>
      <w:r w:rsidR="00F57B95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C44F33">
        <w:rPr>
          <w:rFonts w:ascii="Times New Roman" w:hAnsi="Times New Roman" w:cs="Times New Roman"/>
          <w:snapToGrid w:val="0"/>
          <w:sz w:val="28"/>
          <w:szCs w:val="28"/>
        </w:rPr>
        <w:t>12</w:t>
      </w:r>
      <w:r w:rsidR="00F57B95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096704"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="00F57B95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№ </w:t>
      </w:r>
      <w:r w:rsidR="00E20751">
        <w:rPr>
          <w:rFonts w:ascii="Times New Roman" w:hAnsi="Times New Roman" w:cs="Times New Roman"/>
          <w:snapToGrid w:val="0"/>
          <w:sz w:val="28"/>
          <w:szCs w:val="28"/>
        </w:rPr>
        <w:t>1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, на основании которого подготовлено настоящее </w:t>
      </w:r>
    </w:p>
    <w:p w:rsidR="00C44F33" w:rsidRDefault="00C44F33" w:rsidP="0077028D">
      <w:pPr>
        <w:pStyle w:val="ConsPlusNonformat"/>
        <w:ind w:left="-851" w:right="-1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C44F33" w:rsidRDefault="0012228B" w:rsidP="00C44F33">
      <w:pPr>
        <w:pStyle w:val="ConsPlusNonformat"/>
        <w:ind w:left="-851" w:right="-1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заключение о результатах общественных обсуждений по </w:t>
      </w:r>
      <w:r w:rsidR="005901D7">
        <w:rPr>
          <w:rFonts w:ascii="Times New Roman" w:hAnsi="Times New Roman" w:cs="Times New Roman"/>
          <w:snapToGrid w:val="0"/>
          <w:sz w:val="28"/>
          <w:szCs w:val="28"/>
        </w:rPr>
        <w:t>ПМ</w:t>
      </w:r>
      <w:proofErr w:type="gramStart"/>
      <w:r w:rsidR="00C44F33">
        <w:rPr>
          <w:rFonts w:ascii="Times New Roman" w:hAnsi="Times New Roman" w:cs="Times New Roman"/>
          <w:snapToGrid w:val="0"/>
          <w:sz w:val="28"/>
          <w:szCs w:val="28"/>
        </w:rPr>
        <w:t>1</w:t>
      </w:r>
      <w:proofErr w:type="gramEnd"/>
      <w:r w:rsidR="00C44F33">
        <w:rPr>
          <w:rFonts w:ascii="Times New Roman" w:hAnsi="Times New Roman" w:cs="Times New Roman"/>
          <w:snapToGrid w:val="0"/>
          <w:sz w:val="28"/>
          <w:szCs w:val="28"/>
        </w:rPr>
        <w:t xml:space="preserve"> и  ПМ1</w:t>
      </w:r>
      <w:r w:rsidR="005901D7">
        <w:rPr>
          <w:rFonts w:ascii="Times New Roman" w:hAnsi="Times New Roman" w:cs="Times New Roman"/>
          <w:snapToGrid w:val="0"/>
          <w:sz w:val="28"/>
          <w:szCs w:val="28"/>
        </w:rPr>
        <w:t xml:space="preserve">, </w:t>
      </w:r>
      <w:r w:rsidR="007B386C">
        <w:rPr>
          <w:rFonts w:ascii="Times New Roman" w:hAnsi="Times New Roman" w:cs="Times New Roman"/>
          <w:snapToGrid w:val="0"/>
          <w:sz w:val="28"/>
          <w:szCs w:val="28"/>
        </w:rPr>
        <w:t>которы</w:t>
      </w:r>
      <w:r w:rsidR="00C44F33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7B386C">
        <w:rPr>
          <w:rFonts w:ascii="Times New Roman" w:hAnsi="Times New Roman" w:cs="Times New Roman"/>
          <w:snapToGrid w:val="0"/>
          <w:sz w:val="28"/>
          <w:szCs w:val="28"/>
        </w:rPr>
        <w:t xml:space="preserve"> был</w:t>
      </w:r>
      <w:r w:rsidR="00C44F33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7B386C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заявлен</w:t>
      </w:r>
      <w:r w:rsidR="00C44F33">
        <w:rPr>
          <w:rFonts w:ascii="Times New Roman" w:hAnsi="Times New Roman" w:cs="Times New Roman"/>
          <w:snapToGrid w:val="0"/>
          <w:sz w:val="28"/>
          <w:szCs w:val="28"/>
        </w:rPr>
        <w:t>ы</w:t>
      </w:r>
      <w:r w:rsidR="004039F2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D90E7D">
        <w:rPr>
          <w:rFonts w:ascii="Times New Roman" w:hAnsi="Times New Roman" w:cs="Times New Roman"/>
          <w:snapToGrid w:val="0"/>
          <w:sz w:val="28"/>
          <w:szCs w:val="28"/>
        </w:rPr>
        <w:t>на общественные обсуждения</w:t>
      </w:r>
      <w:r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77028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CE6B78" w:rsidRPr="00634C9C" w:rsidRDefault="00C44F33" w:rsidP="00C44F33">
      <w:pPr>
        <w:pStyle w:val="ConsPlusNonformat"/>
        <w:ind w:left="-851" w:right="-1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12228B" w:rsidRPr="00634C9C">
        <w:rPr>
          <w:rFonts w:ascii="Times New Roman" w:hAnsi="Times New Roman" w:cs="Times New Roman"/>
          <w:snapToGrid w:val="0"/>
          <w:sz w:val="28"/>
          <w:szCs w:val="28"/>
        </w:rPr>
        <w:t>В период проведения общественных обсуждений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замечаний и предложений не </w:t>
      </w:r>
      <w:r w:rsidRPr="00C44F33">
        <w:rPr>
          <w:rFonts w:ascii="Times New Roman" w:hAnsi="Times New Roman" w:cs="Times New Roman"/>
          <w:snapToGrid w:val="0"/>
          <w:sz w:val="28"/>
          <w:szCs w:val="28"/>
          <w:u w:val="single"/>
        </w:rPr>
        <w:t>поступило</w:t>
      </w:r>
      <w:r>
        <w:rPr>
          <w:rFonts w:ascii="Times New Roman" w:hAnsi="Times New Roman" w:cs="Times New Roman"/>
          <w:snapToGrid w:val="0"/>
          <w:sz w:val="28"/>
          <w:szCs w:val="28"/>
        </w:rPr>
        <w:t>_______________________________________________________________</w:t>
      </w:r>
      <w:r w:rsidR="0012228B" w:rsidRPr="00C44F33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7E47E2" w:rsidRDefault="007E47E2" w:rsidP="00B96639">
      <w:pPr>
        <w:pStyle w:val="ConsPlusNonformat"/>
        <w:ind w:left="-851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</w:rPr>
        <w:t>(ФИО лиц, направивших замечания и предложение, описание замечаний и предложений)</w:t>
      </w:r>
    </w:p>
    <w:p w:rsidR="0012228B" w:rsidRDefault="0012228B" w:rsidP="00B96639">
      <w:pPr>
        <w:pStyle w:val="ConsPlusNonformat"/>
        <w:ind w:left="-851"/>
        <w:rPr>
          <w:rFonts w:ascii="Times New Roman" w:hAnsi="Times New Roman" w:cs="Times New Roman"/>
          <w:sz w:val="24"/>
          <w:szCs w:val="24"/>
        </w:rPr>
      </w:pPr>
    </w:p>
    <w:p w:rsidR="00C44F33" w:rsidRDefault="00C44F33" w:rsidP="00C44F33">
      <w:pPr>
        <w:pStyle w:val="ConsPlusNonformat"/>
        <w:pBdr>
          <w:bottom w:val="single" w:sz="6" w:space="1" w:color="auto"/>
        </w:pBdr>
        <w:ind w:left="-851" w:firstLine="708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Аргументированные рекомендации организатора общественных обсуждений по результатам проведенных общественных обсуждений</w:t>
      </w:r>
      <w:r>
        <w:rPr>
          <w:rFonts w:ascii="Times New Roman" w:hAnsi="Times New Roman" w:cs="Times New Roman"/>
          <w:snapToGrid w:val="0"/>
          <w:sz w:val="24"/>
          <w:szCs w:val="24"/>
        </w:rPr>
        <w:t>:</w:t>
      </w:r>
    </w:p>
    <w:p w:rsidR="00C44F33" w:rsidRPr="00A9466B" w:rsidRDefault="00C44F33" w:rsidP="00C44F33">
      <w:pPr>
        <w:pStyle w:val="ConsPlusNonformat"/>
        <w:pBdr>
          <w:bottom w:val="single" w:sz="6" w:space="1" w:color="auto"/>
        </w:pBdr>
        <w:ind w:left="-851" w:firstLine="708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---------------------------------------------</w:t>
      </w:r>
    </w:p>
    <w:p w:rsidR="00C44F33" w:rsidRPr="00AD788E" w:rsidRDefault="00C44F33" w:rsidP="00C44F33">
      <w:pPr>
        <w:pStyle w:val="ConsPlusNonformat"/>
        <w:ind w:left="-851"/>
        <w:jc w:val="center"/>
        <w:rPr>
          <w:rFonts w:ascii="Times New Roman" w:hAnsi="Times New Roman" w:cs="Times New Roman"/>
          <w:snapToGrid w:val="0"/>
          <w:sz w:val="28"/>
          <w:szCs w:val="28"/>
          <w:u w:val="single"/>
        </w:rPr>
      </w:pPr>
      <w:r>
        <w:rPr>
          <w:rFonts w:ascii="Times New Roman" w:hAnsi="Times New Roman" w:cs="Times New Roman"/>
          <w:snapToGrid w:val="0"/>
        </w:rPr>
        <w:t>(целесообразность (нецелесообразность) учета внесенных участниками предложений и замечаний)</w:t>
      </w:r>
    </w:p>
    <w:p w:rsidR="0012228B" w:rsidRPr="00AD788E" w:rsidRDefault="00AD788E" w:rsidP="00B96639">
      <w:pPr>
        <w:pStyle w:val="ConsPlusNonformat"/>
        <w:ind w:left="-851"/>
        <w:rPr>
          <w:rFonts w:ascii="Times New Roman" w:hAnsi="Times New Roman" w:cs="Times New Roman"/>
          <w:snapToGrid w:val="0"/>
          <w:sz w:val="24"/>
          <w:szCs w:val="24"/>
          <w:u w:val="single"/>
        </w:rPr>
      </w:pPr>
      <w:r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    </w:t>
      </w:r>
    </w:p>
    <w:p w:rsidR="0012228B" w:rsidRDefault="00A90E0E" w:rsidP="00B96639">
      <w:pPr>
        <w:pStyle w:val="ConsPlusNonformat"/>
        <w:ind w:left="-851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 w:rsidR="00E835D0">
        <w:rPr>
          <w:rFonts w:ascii="Times New Roman" w:hAnsi="Times New Roman" w:cs="Times New Roman"/>
          <w:snapToGrid w:val="0"/>
          <w:sz w:val="28"/>
          <w:szCs w:val="28"/>
        </w:rPr>
        <w:tab/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Выводы организатора общественных обсуждени</w:t>
      </w:r>
      <w:r w:rsidR="00870BD1">
        <w:rPr>
          <w:rFonts w:ascii="Times New Roman" w:hAnsi="Times New Roman" w:cs="Times New Roman"/>
          <w:snapToGrid w:val="0"/>
          <w:sz w:val="28"/>
          <w:szCs w:val="28"/>
        </w:rPr>
        <w:t xml:space="preserve">й </w:t>
      </w:r>
      <w:r w:rsidR="001B3D0D">
        <w:rPr>
          <w:rFonts w:ascii="Times New Roman" w:hAnsi="Times New Roman" w:cs="Times New Roman"/>
          <w:snapToGrid w:val="0"/>
          <w:sz w:val="28"/>
          <w:szCs w:val="28"/>
        </w:rPr>
        <w:t xml:space="preserve">– </w:t>
      </w:r>
      <w:r w:rsidR="001B3D0D" w:rsidRPr="001B3D0D">
        <w:rPr>
          <w:rFonts w:ascii="Times New Roman" w:hAnsi="Times New Roman" w:cs="Times New Roman"/>
          <w:spacing w:val="-1"/>
          <w:sz w:val="28"/>
          <w:szCs w:val="28"/>
        </w:rPr>
        <w:t>мероприятия обществе</w:t>
      </w:r>
      <w:r w:rsidR="001B3D0D" w:rsidRPr="001B3D0D">
        <w:rPr>
          <w:rFonts w:ascii="Times New Roman" w:hAnsi="Times New Roman" w:cs="Times New Roman"/>
          <w:spacing w:val="-1"/>
          <w:sz w:val="28"/>
          <w:szCs w:val="28"/>
        </w:rPr>
        <w:t>н</w:t>
      </w:r>
      <w:r w:rsidR="001B3D0D" w:rsidRPr="001B3D0D">
        <w:rPr>
          <w:rFonts w:ascii="Times New Roman" w:hAnsi="Times New Roman" w:cs="Times New Roman"/>
          <w:spacing w:val="-1"/>
          <w:sz w:val="28"/>
          <w:szCs w:val="28"/>
        </w:rPr>
        <w:t>ных обсуждений выполнены:</w:t>
      </w:r>
    </w:p>
    <w:p w:rsidR="001B3D0D" w:rsidRPr="001B3D0D" w:rsidRDefault="00806907" w:rsidP="00806907">
      <w:pPr>
        <w:ind w:left="-850" w:hanging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  <w:r w:rsidR="001B3D0D" w:rsidRPr="001B3D0D">
        <w:rPr>
          <w:sz w:val="28"/>
          <w:szCs w:val="28"/>
        </w:rPr>
        <w:t xml:space="preserve">организована и проведена выставка-экспозиция в отделе главного архитектора Администрации города в период с </w:t>
      </w:r>
      <w:r w:rsidR="00B33655">
        <w:rPr>
          <w:sz w:val="28"/>
          <w:szCs w:val="28"/>
        </w:rPr>
        <w:t>30</w:t>
      </w:r>
      <w:r w:rsidR="001B3D0D" w:rsidRPr="001B3D0D">
        <w:rPr>
          <w:sz w:val="28"/>
          <w:szCs w:val="28"/>
        </w:rPr>
        <w:t>.</w:t>
      </w:r>
      <w:r w:rsidR="00B33655">
        <w:rPr>
          <w:sz w:val="28"/>
          <w:szCs w:val="28"/>
        </w:rPr>
        <w:t>11</w:t>
      </w:r>
      <w:r w:rsidR="001B3D0D" w:rsidRPr="001B3D0D">
        <w:rPr>
          <w:sz w:val="28"/>
          <w:szCs w:val="28"/>
        </w:rPr>
        <w:t>.202</w:t>
      </w:r>
      <w:r w:rsidR="00096704">
        <w:rPr>
          <w:sz w:val="28"/>
          <w:szCs w:val="28"/>
        </w:rPr>
        <w:t>3</w:t>
      </w:r>
      <w:r w:rsidR="001B3D0D" w:rsidRPr="001B3D0D">
        <w:rPr>
          <w:sz w:val="28"/>
          <w:szCs w:val="28"/>
        </w:rPr>
        <w:t xml:space="preserve"> по </w:t>
      </w:r>
      <w:r w:rsidR="00B33655">
        <w:rPr>
          <w:sz w:val="28"/>
          <w:szCs w:val="28"/>
        </w:rPr>
        <w:t>13</w:t>
      </w:r>
      <w:r w:rsidR="001B3D0D" w:rsidRPr="001B3D0D">
        <w:rPr>
          <w:sz w:val="28"/>
          <w:szCs w:val="28"/>
        </w:rPr>
        <w:t>.</w:t>
      </w:r>
      <w:r w:rsidR="00B33655">
        <w:rPr>
          <w:sz w:val="28"/>
          <w:szCs w:val="28"/>
        </w:rPr>
        <w:t>12</w:t>
      </w:r>
      <w:r w:rsidR="001B3D0D" w:rsidRPr="001B3D0D">
        <w:rPr>
          <w:sz w:val="28"/>
          <w:szCs w:val="28"/>
        </w:rPr>
        <w:t>.202</w:t>
      </w:r>
      <w:r w:rsidR="00A56160">
        <w:rPr>
          <w:sz w:val="28"/>
          <w:szCs w:val="28"/>
        </w:rPr>
        <w:t>3</w:t>
      </w:r>
      <w:r w:rsidR="001B3D0D" w:rsidRPr="001B3D0D">
        <w:rPr>
          <w:sz w:val="28"/>
          <w:szCs w:val="28"/>
        </w:rPr>
        <w:t xml:space="preserve"> (представлены</w:t>
      </w:r>
      <w:r w:rsidR="00F54B71">
        <w:rPr>
          <w:sz w:val="28"/>
          <w:szCs w:val="28"/>
        </w:rPr>
        <w:t>:</w:t>
      </w:r>
      <w:r w:rsidR="001B3D0D" w:rsidRPr="001B3D0D">
        <w:rPr>
          <w:sz w:val="28"/>
          <w:szCs w:val="28"/>
        </w:rPr>
        <w:t xml:space="preserve"> </w:t>
      </w:r>
      <w:r w:rsidR="00A4435F">
        <w:rPr>
          <w:sz w:val="28"/>
          <w:szCs w:val="28"/>
        </w:rPr>
        <w:t>графические и текстовые материалы</w:t>
      </w:r>
      <w:r w:rsidR="002F036B">
        <w:rPr>
          <w:sz w:val="28"/>
          <w:szCs w:val="28"/>
        </w:rPr>
        <w:t xml:space="preserve"> </w:t>
      </w:r>
      <w:r w:rsidR="002F036B" w:rsidRPr="00CB105D">
        <w:rPr>
          <w:snapToGrid w:val="0"/>
          <w:sz w:val="28"/>
          <w:szCs w:val="28"/>
        </w:rPr>
        <w:t>–</w:t>
      </w:r>
      <w:r w:rsidR="002F036B">
        <w:rPr>
          <w:sz w:val="28"/>
          <w:szCs w:val="28"/>
        </w:rPr>
        <w:t xml:space="preserve"> </w:t>
      </w:r>
      <w:r w:rsidR="00A4435F">
        <w:rPr>
          <w:sz w:val="28"/>
          <w:szCs w:val="28"/>
        </w:rPr>
        <w:t>основная часть, материалы по обоснованию</w:t>
      </w:r>
      <w:r w:rsidR="001D6CD7">
        <w:rPr>
          <w:sz w:val="28"/>
          <w:szCs w:val="28"/>
        </w:rPr>
        <w:t xml:space="preserve"> </w:t>
      </w:r>
      <w:r w:rsidR="005901D7">
        <w:rPr>
          <w:sz w:val="28"/>
          <w:szCs w:val="28"/>
        </w:rPr>
        <w:t>ПМ</w:t>
      </w:r>
      <w:proofErr w:type="gramStart"/>
      <w:r w:rsidR="00B33655">
        <w:rPr>
          <w:sz w:val="28"/>
          <w:szCs w:val="28"/>
        </w:rPr>
        <w:t>1</w:t>
      </w:r>
      <w:proofErr w:type="gramEnd"/>
      <w:r w:rsidR="00B33655">
        <w:rPr>
          <w:sz w:val="28"/>
          <w:szCs w:val="28"/>
        </w:rPr>
        <w:t xml:space="preserve"> и ПМ2</w:t>
      </w:r>
      <w:r w:rsidR="001B3D0D" w:rsidRPr="001B3D0D">
        <w:rPr>
          <w:sz w:val="28"/>
          <w:szCs w:val="28"/>
        </w:rPr>
        <w:t xml:space="preserve">); </w:t>
      </w:r>
    </w:p>
    <w:p w:rsidR="00A56160" w:rsidRDefault="00806907" w:rsidP="00806907">
      <w:pPr>
        <w:pStyle w:val="ConsPlusNonformat"/>
        <w:ind w:left="-851" w:hanging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1B3D0D" w:rsidRPr="00096704">
        <w:rPr>
          <w:rFonts w:ascii="Times New Roman" w:hAnsi="Times New Roman" w:cs="Times New Roman"/>
          <w:sz w:val="28"/>
          <w:szCs w:val="28"/>
        </w:rPr>
        <w:t xml:space="preserve">оповещение об объявлении общественных обсуждений </w:t>
      </w:r>
      <w:r>
        <w:rPr>
          <w:rFonts w:ascii="Times New Roman" w:hAnsi="Times New Roman" w:cs="Times New Roman"/>
          <w:sz w:val="28"/>
          <w:szCs w:val="28"/>
        </w:rPr>
        <w:t>и материалы ПМ</w:t>
      </w:r>
      <w:proofErr w:type="gramStart"/>
      <w:r w:rsidR="00B33655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="00B33655">
        <w:rPr>
          <w:rFonts w:ascii="Times New Roman" w:hAnsi="Times New Roman" w:cs="Times New Roman"/>
          <w:sz w:val="28"/>
          <w:szCs w:val="28"/>
        </w:rPr>
        <w:t xml:space="preserve"> и ПМ2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96704" w:rsidRPr="00096704">
        <w:rPr>
          <w:rFonts w:ascii="Times New Roman" w:hAnsi="Times New Roman" w:cs="Times New Roman"/>
          <w:sz w:val="28"/>
          <w:szCs w:val="28"/>
        </w:rPr>
        <w:t>был</w:t>
      </w:r>
      <w:r w:rsidR="00E332C2">
        <w:rPr>
          <w:rFonts w:ascii="Times New Roman" w:hAnsi="Times New Roman" w:cs="Times New Roman"/>
          <w:sz w:val="28"/>
          <w:szCs w:val="28"/>
        </w:rPr>
        <w:t>о</w:t>
      </w:r>
      <w:r w:rsidR="00096704" w:rsidRPr="00096704">
        <w:rPr>
          <w:rFonts w:ascii="Times New Roman" w:hAnsi="Times New Roman" w:cs="Times New Roman"/>
          <w:sz w:val="28"/>
          <w:szCs w:val="28"/>
        </w:rPr>
        <w:t xml:space="preserve"> </w:t>
      </w:r>
      <w:r w:rsidR="001B3D0D" w:rsidRPr="00096704">
        <w:rPr>
          <w:rFonts w:ascii="Times New Roman" w:hAnsi="Times New Roman" w:cs="Times New Roman"/>
          <w:sz w:val="28"/>
          <w:szCs w:val="28"/>
        </w:rPr>
        <w:t>размещен</w:t>
      </w:r>
      <w:r w:rsidR="00E332C2">
        <w:rPr>
          <w:rFonts w:ascii="Times New Roman" w:hAnsi="Times New Roman" w:cs="Times New Roman"/>
          <w:sz w:val="28"/>
          <w:szCs w:val="28"/>
        </w:rPr>
        <w:t>о</w:t>
      </w:r>
      <w:r w:rsidR="00096704" w:rsidRPr="00096704">
        <w:rPr>
          <w:rFonts w:ascii="Times New Roman" w:hAnsi="Times New Roman" w:cs="Times New Roman"/>
          <w:sz w:val="28"/>
          <w:szCs w:val="28"/>
        </w:rPr>
        <w:t>:</w:t>
      </w:r>
      <w:r w:rsidR="001B3D0D" w:rsidRPr="0009670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56160" w:rsidRDefault="001B3D0D" w:rsidP="00B96639">
      <w:pPr>
        <w:pStyle w:val="ConsPlusNonformat"/>
        <w:ind w:left="-85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6704">
        <w:rPr>
          <w:rFonts w:ascii="Times New Roman" w:hAnsi="Times New Roman" w:cs="Times New Roman"/>
          <w:sz w:val="28"/>
          <w:szCs w:val="28"/>
        </w:rPr>
        <w:t>на официальном сайте Администрации города Новошахтинска в сети Инте</w:t>
      </w:r>
      <w:r w:rsidRPr="00096704">
        <w:rPr>
          <w:rFonts w:ascii="Times New Roman" w:hAnsi="Times New Roman" w:cs="Times New Roman"/>
          <w:sz w:val="28"/>
          <w:szCs w:val="28"/>
        </w:rPr>
        <w:t>р</w:t>
      </w:r>
      <w:r w:rsidRPr="00096704">
        <w:rPr>
          <w:rFonts w:ascii="Times New Roman" w:hAnsi="Times New Roman" w:cs="Times New Roman"/>
          <w:sz w:val="28"/>
          <w:szCs w:val="28"/>
        </w:rPr>
        <w:t>нет (</w:t>
      </w:r>
      <w:r w:rsidR="00E55358" w:rsidRPr="00096704">
        <w:rPr>
          <w:rFonts w:ascii="Times New Roman" w:hAnsi="Times New Roman" w:cs="Times New Roman"/>
          <w:snapToGrid w:val="0"/>
          <w:sz w:val="28"/>
          <w:szCs w:val="28"/>
        </w:rPr>
        <w:t>подраздел «</w:t>
      </w:r>
      <w:r w:rsidR="00E55358" w:rsidRPr="00096704">
        <w:rPr>
          <w:rFonts w:ascii="Times New Roman" w:hAnsi="Times New Roman" w:cs="Times New Roman"/>
          <w:sz w:val="28"/>
          <w:szCs w:val="28"/>
        </w:rPr>
        <w:t>Общественные обсуждения по проектам планировки и (или) проектам межевания территорий и проектам по внесению в них изменений</w:t>
      </w:r>
      <w:r w:rsidR="00E55358" w:rsidRPr="0009670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Pr="00096704">
        <w:rPr>
          <w:rFonts w:ascii="Times New Roman" w:hAnsi="Times New Roman" w:cs="Times New Roman"/>
          <w:sz w:val="28"/>
          <w:szCs w:val="28"/>
        </w:rPr>
        <w:t>подраздел</w:t>
      </w:r>
      <w:r w:rsidR="00E55358" w:rsidRPr="00096704">
        <w:rPr>
          <w:rFonts w:ascii="Times New Roman" w:hAnsi="Times New Roman" w:cs="Times New Roman"/>
          <w:sz w:val="28"/>
          <w:szCs w:val="28"/>
        </w:rPr>
        <w:t>а</w:t>
      </w:r>
      <w:r w:rsidRPr="00096704">
        <w:rPr>
          <w:rFonts w:ascii="Times New Roman" w:hAnsi="Times New Roman" w:cs="Times New Roman"/>
          <w:sz w:val="28"/>
          <w:szCs w:val="28"/>
        </w:rPr>
        <w:t xml:space="preserve"> «Общественные обсуждения» раздела «Жителю»);</w:t>
      </w:r>
    </w:p>
    <w:p w:rsidR="00096704" w:rsidRPr="00096704" w:rsidRDefault="00096704" w:rsidP="00B96639">
      <w:pPr>
        <w:pStyle w:val="ConsPlusNonformat"/>
        <w:ind w:left="-851"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96704">
        <w:rPr>
          <w:rFonts w:ascii="Times New Roman" w:hAnsi="Times New Roman" w:cs="Times New Roman"/>
          <w:snapToGrid w:val="0"/>
          <w:sz w:val="28"/>
          <w:szCs w:val="28"/>
        </w:rPr>
        <w:t xml:space="preserve"> на платформе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1A6F06">
        <w:rPr>
          <w:rFonts w:ascii="Times New Roman" w:hAnsi="Times New Roman" w:cs="Times New Roman"/>
          <w:snapToGrid w:val="0"/>
          <w:sz w:val="28"/>
          <w:szCs w:val="28"/>
        </w:rPr>
        <w:t xml:space="preserve">обратной связи федеральной государственной информационной системы </w:t>
      </w:r>
      <w:r w:rsidRPr="00096704">
        <w:rPr>
          <w:rFonts w:ascii="Times New Roman" w:hAnsi="Times New Roman" w:cs="Times New Roman"/>
          <w:snapToGrid w:val="0"/>
          <w:sz w:val="28"/>
          <w:szCs w:val="28"/>
        </w:rPr>
        <w:t>«Единый портал государственных и муниципальных услуг (функций)» в разделе «Общественные обсуждения и публичные слушания»</w:t>
      </w:r>
      <w:r w:rsidR="00A56160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A56160" w:rsidRPr="004161D8" w:rsidRDefault="00A56160" w:rsidP="00A56160">
      <w:pPr>
        <w:pStyle w:val="ConsPlusNonformat"/>
        <w:ind w:left="-851" w:right="-1"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</w:t>
      </w:r>
      <w:r w:rsidR="001B3D0D" w:rsidRPr="004039F2">
        <w:rPr>
          <w:rFonts w:ascii="Times New Roman" w:hAnsi="Times New Roman" w:cs="Times New Roman"/>
          <w:sz w:val="28"/>
          <w:szCs w:val="28"/>
        </w:rPr>
        <w:t>ители города уведомлены через средства массовой и</w:t>
      </w:r>
      <w:r w:rsidR="0005737D">
        <w:rPr>
          <w:rFonts w:ascii="Times New Roman" w:hAnsi="Times New Roman" w:cs="Times New Roman"/>
          <w:sz w:val="28"/>
          <w:szCs w:val="28"/>
        </w:rPr>
        <w:t>н</w:t>
      </w:r>
      <w:r w:rsidR="001B3D0D" w:rsidRPr="004039F2">
        <w:rPr>
          <w:rFonts w:ascii="Times New Roman" w:hAnsi="Times New Roman" w:cs="Times New Roman"/>
          <w:sz w:val="28"/>
          <w:szCs w:val="28"/>
        </w:rPr>
        <w:t xml:space="preserve">формации о </w:t>
      </w:r>
      <w:r w:rsidR="0005737D">
        <w:rPr>
          <w:rFonts w:ascii="Times New Roman" w:hAnsi="Times New Roman" w:cs="Times New Roman"/>
          <w:sz w:val="28"/>
          <w:szCs w:val="28"/>
        </w:rPr>
        <w:t>сроках</w:t>
      </w:r>
      <w:r w:rsidR="001B3D0D" w:rsidRPr="004039F2">
        <w:rPr>
          <w:rFonts w:ascii="Times New Roman" w:hAnsi="Times New Roman" w:cs="Times New Roman"/>
          <w:sz w:val="28"/>
          <w:szCs w:val="28"/>
        </w:rPr>
        <w:t xml:space="preserve"> </w:t>
      </w:r>
      <w:r w:rsidR="0005737D"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="001B3D0D" w:rsidRPr="004039F2">
        <w:rPr>
          <w:rFonts w:ascii="Times New Roman" w:hAnsi="Times New Roman" w:cs="Times New Roman"/>
          <w:sz w:val="28"/>
          <w:szCs w:val="28"/>
        </w:rPr>
        <w:t xml:space="preserve">и </w:t>
      </w:r>
      <w:r w:rsidR="0005737D">
        <w:rPr>
          <w:rFonts w:ascii="Times New Roman" w:hAnsi="Times New Roman" w:cs="Times New Roman"/>
          <w:sz w:val="28"/>
          <w:szCs w:val="28"/>
        </w:rPr>
        <w:t xml:space="preserve"> способах направления предложений в ходе</w:t>
      </w:r>
      <w:r w:rsidR="001B3D0D" w:rsidRPr="004039F2">
        <w:rPr>
          <w:rFonts w:ascii="Times New Roman" w:hAnsi="Times New Roman" w:cs="Times New Roman"/>
          <w:sz w:val="28"/>
          <w:szCs w:val="28"/>
        </w:rPr>
        <w:t xml:space="preserve"> проведения </w:t>
      </w:r>
      <w:r w:rsidR="00487C2D" w:rsidRPr="004039F2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="001B3D0D" w:rsidRPr="004039F2">
        <w:rPr>
          <w:rFonts w:ascii="Times New Roman" w:hAnsi="Times New Roman" w:cs="Times New Roman"/>
          <w:sz w:val="28"/>
          <w:szCs w:val="28"/>
        </w:rPr>
        <w:t xml:space="preserve"> (оповещение </w:t>
      </w:r>
      <w:r w:rsidR="00F54B71" w:rsidRPr="004039F2">
        <w:rPr>
          <w:rFonts w:ascii="Times New Roman" w:hAnsi="Times New Roman" w:cs="Times New Roman"/>
          <w:sz w:val="28"/>
          <w:szCs w:val="28"/>
        </w:rPr>
        <w:t xml:space="preserve">о начале общественных осуждений </w:t>
      </w:r>
      <w:r w:rsidR="001B3D0D" w:rsidRPr="004039F2">
        <w:rPr>
          <w:rFonts w:ascii="Times New Roman" w:hAnsi="Times New Roman" w:cs="Times New Roman"/>
          <w:sz w:val="28"/>
          <w:szCs w:val="28"/>
        </w:rPr>
        <w:t>опубликовано в бюллетене «</w:t>
      </w:r>
      <w:proofErr w:type="spellStart"/>
      <w:r w:rsidR="001B3D0D" w:rsidRPr="004039F2">
        <w:rPr>
          <w:rFonts w:ascii="Times New Roman" w:hAnsi="Times New Roman" w:cs="Times New Roman"/>
          <w:sz w:val="28"/>
          <w:szCs w:val="28"/>
        </w:rPr>
        <w:t>Новошахтинский</w:t>
      </w:r>
      <w:proofErr w:type="spellEnd"/>
      <w:r w:rsidR="001B3D0D" w:rsidRPr="004039F2">
        <w:rPr>
          <w:rFonts w:ascii="Times New Roman" w:hAnsi="Times New Roman" w:cs="Times New Roman"/>
          <w:sz w:val="28"/>
          <w:szCs w:val="28"/>
        </w:rPr>
        <w:t xml:space="preserve"> вестник»  </w:t>
      </w:r>
      <w:r w:rsidR="00E332C2">
        <w:rPr>
          <w:rFonts w:ascii="Times New Roman" w:hAnsi="Times New Roman" w:cs="Times New Roman"/>
          <w:sz w:val="28"/>
          <w:szCs w:val="28"/>
        </w:rPr>
        <w:t xml:space="preserve">от </w:t>
      </w:r>
      <w:r w:rsidR="00806907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="00B33655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806907" w:rsidRPr="0001424B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B33655">
        <w:rPr>
          <w:rFonts w:ascii="Times New Roman" w:hAnsi="Times New Roman" w:cs="Times New Roman"/>
          <w:snapToGrid w:val="0"/>
          <w:sz w:val="28"/>
          <w:szCs w:val="28"/>
        </w:rPr>
        <w:t>12</w:t>
      </w:r>
      <w:r w:rsidR="00806907" w:rsidRPr="0001424B">
        <w:rPr>
          <w:rFonts w:ascii="Times New Roman" w:hAnsi="Times New Roman" w:cs="Times New Roman"/>
          <w:snapToGrid w:val="0"/>
          <w:sz w:val="28"/>
          <w:szCs w:val="28"/>
        </w:rPr>
        <w:t>.2023 № 2</w:t>
      </w:r>
      <w:r w:rsidR="00B33655">
        <w:rPr>
          <w:rFonts w:ascii="Times New Roman" w:hAnsi="Times New Roman" w:cs="Times New Roman"/>
          <w:snapToGrid w:val="0"/>
          <w:sz w:val="28"/>
          <w:szCs w:val="28"/>
        </w:rPr>
        <w:t>62</w:t>
      </w:r>
      <w:r w:rsidR="00806907" w:rsidRPr="004161D8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06907" w:rsidRPr="0001424B">
        <w:rPr>
          <w:rFonts w:ascii="Times New Roman" w:hAnsi="Times New Roman" w:cs="Times New Roman"/>
          <w:snapToGrid w:val="0"/>
          <w:sz w:val="28"/>
          <w:szCs w:val="28"/>
        </w:rPr>
        <w:t xml:space="preserve">часть </w:t>
      </w:r>
      <w:r w:rsidR="00806907" w:rsidRPr="0001424B">
        <w:rPr>
          <w:rFonts w:ascii="Times New Roman" w:hAnsi="Times New Roman" w:cs="Times New Roman"/>
          <w:snapToGrid w:val="0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napToGrid w:val="0"/>
          <w:sz w:val="28"/>
          <w:szCs w:val="28"/>
        </w:rPr>
        <w:t>).</w:t>
      </w:r>
    </w:p>
    <w:p w:rsidR="001B3D0D" w:rsidRPr="009A432E" w:rsidRDefault="00A56160" w:rsidP="00B33655">
      <w:pPr>
        <w:pStyle w:val="ConsPlusNonformat"/>
        <w:ind w:left="-850" w:right="-1" w:hanging="1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B33655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B33655"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1B3D0D" w:rsidRPr="00B33655">
        <w:rPr>
          <w:rFonts w:ascii="Times New Roman" w:hAnsi="Times New Roman" w:cs="Times New Roman"/>
          <w:sz w:val="28"/>
          <w:szCs w:val="28"/>
        </w:rPr>
        <w:t xml:space="preserve">Рассмотрев  материалы </w:t>
      </w:r>
      <w:r w:rsidR="005901D7" w:rsidRPr="00B33655">
        <w:rPr>
          <w:rFonts w:ascii="Times New Roman" w:hAnsi="Times New Roman" w:cs="Times New Roman"/>
          <w:sz w:val="28"/>
          <w:szCs w:val="28"/>
        </w:rPr>
        <w:t>ПМ</w:t>
      </w:r>
      <w:proofErr w:type="gramStart"/>
      <w:r w:rsidR="00B33655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="00B33655">
        <w:rPr>
          <w:rFonts w:ascii="Times New Roman" w:hAnsi="Times New Roman" w:cs="Times New Roman"/>
          <w:sz w:val="28"/>
          <w:szCs w:val="28"/>
        </w:rPr>
        <w:t xml:space="preserve"> и ПМ2</w:t>
      </w:r>
      <w:r w:rsidR="001B3D0D" w:rsidRPr="00B33655">
        <w:rPr>
          <w:rFonts w:ascii="Times New Roman" w:hAnsi="Times New Roman" w:cs="Times New Roman"/>
          <w:sz w:val="28"/>
          <w:szCs w:val="28"/>
        </w:rPr>
        <w:t>, заявленн</w:t>
      </w:r>
      <w:r w:rsidR="00B33655">
        <w:rPr>
          <w:rFonts w:ascii="Times New Roman" w:hAnsi="Times New Roman" w:cs="Times New Roman"/>
          <w:sz w:val="28"/>
          <w:szCs w:val="28"/>
        </w:rPr>
        <w:t>ых</w:t>
      </w:r>
      <w:r w:rsidR="004039F2" w:rsidRPr="00B33655">
        <w:rPr>
          <w:rFonts w:ascii="Times New Roman" w:hAnsi="Times New Roman" w:cs="Times New Roman"/>
          <w:sz w:val="28"/>
          <w:szCs w:val="28"/>
        </w:rPr>
        <w:t xml:space="preserve"> </w:t>
      </w:r>
      <w:r w:rsidR="001B3D0D" w:rsidRPr="00B33655">
        <w:rPr>
          <w:rFonts w:ascii="Times New Roman" w:hAnsi="Times New Roman" w:cs="Times New Roman"/>
          <w:sz w:val="28"/>
          <w:szCs w:val="28"/>
        </w:rPr>
        <w:t xml:space="preserve"> на общественные обсужд</w:t>
      </w:r>
      <w:r w:rsidR="001B3D0D" w:rsidRPr="00B33655">
        <w:rPr>
          <w:rFonts w:ascii="Times New Roman" w:hAnsi="Times New Roman" w:cs="Times New Roman"/>
          <w:sz w:val="28"/>
          <w:szCs w:val="28"/>
        </w:rPr>
        <w:t>е</w:t>
      </w:r>
      <w:r w:rsidR="00B33655">
        <w:rPr>
          <w:rFonts w:ascii="Times New Roman" w:hAnsi="Times New Roman" w:cs="Times New Roman"/>
          <w:sz w:val="28"/>
          <w:szCs w:val="28"/>
        </w:rPr>
        <w:t xml:space="preserve">ния, </w:t>
      </w:r>
      <w:r w:rsidR="001B3D0D" w:rsidRPr="00B33655">
        <w:rPr>
          <w:rFonts w:ascii="Times New Roman" w:hAnsi="Times New Roman" w:cs="Times New Roman"/>
          <w:sz w:val="28"/>
          <w:szCs w:val="28"/>
        </w:rPr>
        <w:t xml:space="preserve">материалы </w:t>
      </w:r>
      <w:r w:rsidR="00F54B71" w:rsidRPr="00B33655">
        <w:rPr>
          <w:rFonts w:ascii="Times New Roman" w:hAnsi="Times New Roman" w:cs="Times New Roman"/>
          <w:sz w:val="28"/>
          <w:szCs w:val="28"/>
        </w:rPr>
        <w:t>общественны</w:t>
      </w:r>
      <w:r w:rsidR="00870BD1" w:rsidRPr="00B33655">
        <w:rPr>
          <w:rFonts w:ascii="Times New Roman" w:hAnsi="Times New Roman" w:cs="Times New Roman"/>
          <w:sz w:val="28"/>
          <w:szCs w:val="28"/>
        </w:rPr>
        <w:t>х</w:t>
      </w:r>
      <w:r w:rsidR="00F54B71" w:rsidRPr="00B33655">
        <w:rPr>
          <w:rFonts w:ascii="Times New Roman" w:hAnsi="Times New Roman" w:cs="Times New Roman"/>
          <w:sz w:val="28"/>
          <w:szCs w:val="28"/>
        </w:rPr>
        <w:t xml:space="preserve"> обсуждений</w:t>
      </w:r>
      <w:r w:rsidRPr="00B33655">
        <w:rPr>
          <w:rFonts w:ascii="Times New Roman" w:hAnsi="Times New Roman" w:cs="Times New Roman"/>
          <w:sz w:val="28"/>
          <w:szCs w:val="28"/>
        </w:rPr>
        <w:t xml:space="preserve">, </w:t>
      </w:r>
      <w:r w:rsidR="001B3D0D" w:rsidRPr="00B33655">
        <w:rPr>
          <w:rFonts w:ascii="Times New Roman" w:hAnsi="Times New Roman" w:cs="Times New Roman"/>
          <w:sz w:val="28"/>
          <w:szCs w:val="28"/>
        </w:rPr>
        <w:t xml:space="preserve">руководствуясь Градостроительным кодексом Российской Федерации, статьей 28 Федерального закона от 06.10.2003 </w:t>
      </w:r>
      <w:r w:rsidR="00A90E0E" w:rsidRPr="00B33655">
        <w:rPr>
          <w:rFonts w:ascii="Times New Roman" w:hAnsi="Times New Roman" w:cs="Times New Roman"/>
          <w:sz w:val="28"/>
          <w:szCs w:val="28"/>
        </w:rPr>
        <w:t xml:space="preserve"> </w:t>
      </w:r>
      <w:r w:rsidRPr="00B33655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1B3D0D" w:rsidRPr="00B33655">
        <w:rPr>
          <w:rFonts w:ascii="Times New Roman" w:hAnsi="Times New Roman" w:cs="Times New Roman"/>
          <w:sz w:val="28"/>
          <w:szCs w:val="28"/>
        </w:rPr>
        <w:t>№ 131-ФЗ «Об общих принципах местного самоуправления в Российской Федер</w:t>
      </w:r>
      <w:r w:rsidR="001B3D0D" w:rsidRPr="00B33655">
        <w:rPr>
          <w:rFonts w:ascii="Times New Roman" w:hAnsi="Times New Roman" w:cs="Times New Roman"/>
          <w:sz w:val="28"/>
          <w:szCs w:val="28"/>
        </w:rPr>
        <w:t>а</w:t>
      </w:r>
      <w:r w:rsidR="001B3D0D" w:rsidRPr="00B33655">
        <w:rPr>
          <w:rFonts w:ascii="Times New Roman" w:hAnsi="Times New Roman" w:cs="Times New Roman"/>
          <w:sz w:val="28"/>
          <w:szCs w:val="28"/>
        </w:rPr>
        <w:t>ции»</w:t>
      </w:r>
      <w:r w:rsidR="0005737D" w:rsidRPr="00B33655">
        <w:rPr>
          <w:rFonts w:ascii="Times New Roman" w:hAnsi="Times New Roman" w:cs="Times New Roman"/>
          <w:sz w:val="28"/>
          <w:szCs w:val="28"/>
        </w:rPr>
        <w:t xml:space="preserve">, </w:t>
      </w:r>
      <w:r w:rsidR="00A90E0E" w:rsidRPr="00B33655">
        <w:rPr>
          <w:rFonts w:ascii="Times New Roman" w:hAnsi="Times New Roman" w:cs="Times New Roman"/>
          <w:sz w:val="28"/>
          <w:szCs w:val="28"/>
        </w:rPr>
        <w:t xml:space="preserve"> </w:t>
      </w:r>
      <w:r w:rsidR="001B3D0D" w:rsidRPr="00B33655">
        <w:rPr>
          <w:rFonts w:ascii="Times New Roman" w:hAnsi="Times New Roman" w:cs="Times New Roman"/>
          <w:sz w:val="28"/>
          <w:szCs w:val="28"/>
        </w:rPr>
        <w:t xml:space="preserve">Уставом муниципального образования «Город Новошахтинск»  и </w:t>
      </w:r>
      <w:r w:rsidR="0005737D" w:rsidRPr="00B33655">
        <w:rPr>
          <w:rFonts w:ascii="Times New Roman" w:hAnsi="Times New Roman" w:cs="Times New Roman"/>
          <w:sz w:val="28"/>
          <w:szCs w:val="28"/>
        </w:rPr>
        <w:t xml:space="preserve">решением </w:t>
      </w:r>
      <w:proofErr w:type="spellStart"/>
      <w:r w:rsidR="0005737D" w:rsidRPr="00B33655">
        <w:rPr>
          <w:rFonts w:ascii="Times New Roman" w:hAnsi="Times New Roman" w:cs="Times New Roman"/>
          <w:sz w:val="28"/>
          <w:szCs w:val="28"/>
        </w:rPr>
        <w:t>Новошахтинской</w:t>
      </w:r>
      <w:proofErr w:type="spellEnd"/>
      <w:r w:rsidR="0005737D" w:rsidRPr="00B33655">
        <w:rPr>
          <w:rFonts w:ascii="Times New Roman" w:hAnsi="Times New Roman" w:cs="Times New Roman"/>
          <w:sz w:val="28"/>
          <w:szCs w:val="28"/>
        </w:rPr>
        <w:t xml:space="preserve"> городской Думы от 08.07.2020 № 158</w:t>
      </w:r>
      <w:r w:rsidR="0005737D" w:rsidRPr="00B33655">
        <w:rPr>
          <w:rFonts w:ascii="Times New Roman" w:hAnsi="Times New Roman" w:cs="Times New Roman"/>
          <w:bCs/>
          <w:sz w:val="28"/>
          <w:szCs w:val="28"/>
        </w:rPr>
        <w:t xml:space="preserve"> «Об утверждении Порядка организации и проведения публичных слушаний, общественных обсуждений по вопросам градостроительной деятельности на территории муниципального образования «Город Новошахтинск»,</w:t>
      </w:r>
      <w:r w:rsidR="001B3D0D" w:rsidRPr="00B3365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A432E">
        <w:rPr>
          <w:rFonts w:ascii="Times New Roman" w:hAnsi="Times New Roman" w:cs="Times New Roman"/>
          <w:sz w:val="28"/>
          <w:szCs w:val="28"/>
        </w:rPr>
        <w:t>с учетом</w:t>
      </w:r>
      <w:r w:rsidR="002D0175" w:rsidRPr="00B33655">
        <w:rPr>
          <w:rFonts w:ascii="Times New Roman" w:hAnsi="Times New Roman" w:cs="Times New Roman"/>
          <w:sz w:val="28"/>
          <w:szCs w:val="28"/>
        </w:rPr>
        <w:t xml:space="preserve"> протокол</w:t>
      </w:r>
      <w:r w:rsidR="009A432E">
        <w:rPr>
          <w:rFonts w:ascii="Times New Roman" w:hAnsi="Times New Roman" w:cs="Times New Roman"/>
          <w:sz w:val="28"/>
          <w:szCs w:val="28"/>
        </w:rPr>
        <w:t>а</w:t>
      </w:r>
      <w:r w:rsidR="002D0175" w:rsidRPr="00B33655">
        <w:rPr>
          <w:rFonts w:ascii="Times New Roman" w:hAnsi="Times New Roman" w:cs="Times New Roman"/>
          <w:sz w:val="28"/>
          <w:szCs w:val="28"/>
        </w:rPr>
        <w:t xml:space="preserve"> общественных обсужд</w:t>
      </w:r>
      <w:r w:rsidR="002D0175" w:rsidRPr="00B33655">
        <w:rPr>
          <w:rFonts w:ascii="Times New Roman" w:hAnsi="Times New Roman" w:cs="Times New Roman"/>
          <w:sz w:val="28"/>
          <w:szCs w:val="28"/>
        </w:rPr>
        <w:t>е</w:t>
      </w:r>
      <w:r w:rsidR="002D0175" w:rsidRPr="00B33655">
        <w:rPr>
          <w:rFonts w:ascii="Times New Roman" w:hAnsi="Times New Roman" w:cs="Times New Roman"/>
          <w:sz w:val="28"/>
          <w:szCs w:val="28"/>
        </w:rPr>
        <w:t xml:space="preserve">ний от </w:t>
      </w:r>
      <w:r w:rsidR="00B33655">
        <w:rPr>
          <w:rFonts w:ascii="Times New Roman" w:hAnsi="Times New Roman" w:cs="Times New Roman"/>
          <w:sz w:val="28"/>
          <w:szCs w:val="28"/>
        </w:rPr>
        <w:t>14</w:t>
      </w:r>
      <w:r w:rsidR="002D0175" w:rsidRPr="00B33655">
        <w:rPr>
          <w:rFonts w:ascii="Times New Roman" w:hAnsi="Times New Roman" w:cs="Times New Roman"/>
          <w:sz w:val="28"/>
          <w:szCs w:val="28"/>
        </w:rPr>
        <w:t>.</w:t>
      </w:r>
      <w:r w:rsidR="00B33655">
        <w:rPr>
          <w:rFonts w:ascii="Times New Roman" w:hAnsi="Times New Roman" w:cs="Times New Roman"/>
          <w:sz w:val="28"/>
          <w:szCs w:val="28"/>
        </w:rPr>
        <w:t>12</w:t>
      </w:r>
      <w:r w:rsidR="002D0175" w:rsidRPr="00B33655">
        <w:rPr>
          <w:rFonts w:ascii="Times New Roman" w:hAnsi="Times New Roman" w:cs="Times New Roman"/>
          <w:sz w:val="28"/>
          <w:szCs w:val="28"/>
        </w:rPr>
        <w:t>.202</w:t>
      </w:r>
      <w:r w:rsidR="003B4094" w:rsidRPr="00B33655">
        <w:rPr>
          <w:rFonts w:ascii="Times New Roman" w:hAnsi="Times New Roman" w:cs="Times New Roman"/>
          <w:sz w:val="28"/>
          <w:szCs w:val="28"/>
        </w:rPr>
        <w:t>3</w:t>
      </w:r>
      <w:r w:rsidR="002D0175" w:rsidRPr="00B33655">
        <w:rPr>
          <w:rFonts w:ascii="Times New Roman" w:hAnsi="Times New Roman" w:cs="Times New Roman"/>
          <w:sz w:val="28"/>
          <w:szCs w:val="28"/>
        </w:rPr>
        <w:t xml:space="preserve"> № </w:t>
      </w:r>
      <w:r w:rsidR="003B4094" w:rsidRPr="00B33655">
        <w:rPr>
          <w:rFonts w:ascii="Times New Roman" w:hAnsi="Times New Roman" w:cs="Times New Roman"/>
          <w:sz w:val="28"/>
          <w:szCs w:val="28"/>
        </w:rPr>
        <w:t xml:space="preserve">1 </w:t>
      </w:r>
      <w:r w:rsidR="002D0175" w:rsidRPr="00E332C2">
        <w:rPr>
          <w:rFonts w:ascii="Times New Roman" w:hAnsi="Times New Roman" w:cs="Times New Roman"/>
          <w:sz w:val="28"/>
          <w:szCs w:val="28"/>
        </w:rPr>
        <w:t>о</w:t>
      </w:r>
      <w:r w:rsidR="009A432E" w:rsidRPr="00E332C2">
        <w:rPr>
          <w:rFonts w:ascii="Times New Roman" w:hAnsi="Times New Roman" w:cs="Times New Roman"/>
          <w:sz w:val="28"/>
          <w:szCs w:val="28"/>
        </w:rPr>
        <w:t xml:space="preserve"> </w:t>
      </w:r>
      <w:r w:rsidR="00E332C2">
        <w:rPr>
          <w:rFonts w:ascii="Times New Roman" w:hAnsi="Times New Roman" w:cs="Times New Roman"/>
          <w:sz w:val="28"/>
          <w:szCs w:val="28"/>
        </w:rPr>
        <w:t>принятии</w:t>
      </w:r>
      <w:r w:rsidR="002D0175" w:rsidRPr="00E332C2">
        <w:rPr>
          <w:rFonts w:ascii="Times New Roman" w:hAnsi="Times New Roman" w:cs="Times New Roman"/>
          <w:sz w:val="28"/>
          <w:szCs w:val="28"/>
        </w:rPr>
        <w:t xml:space="preserve"> </w:t>
      </w:r>
      <w:r w:rsidR="009A432E" w:rsidRPr="00E332C2">
        <w:rPr>
          <w:rFonts w:ascii="Times New Roman" w:hAnsi="Times New Roman" w:cs="Times New Roman"/>
          <w:sz w:val="28"/>
          <w:szCs w:val="28"/>
        </w:rPr>
        <w:t xml:space="preserve">комиссией </w:t>
      </w:r>
      <w:r w:rsidR="005901D7" w:rsidRPr="00E332C2">
        <w:rPr>
          <w:rFonts w:ascii="Times New Roman" w:hAnsi="Times New Roman" w:cs="Times New Roman"/>
          <w:sz w:val="28"/>
          <w:szCs w:val="28"/>
        </w:rPr>
        <w:t>проект</w:t>
      </w:r>
      <w:r w:rsidR="003B4094" w:rsidRPr="00E332C2">
        <w:rPr>
          <w:rFonts w:ascii="Times New Roman" w:hAnsi="Times New Roman" w:cs="Times New Roman"/>
          <w:sz w:val="28"/>
          <w:szCs w:val="28"/>
        </w:rPr>
        <w:t>а</w:t>
      </w:r>
      <w:r w:rsidR="005901D7" w:rsidRPr="00E332C2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1B3D0D" w:rsidRPr="00E332C2">
        <w:rPr>
          <w:rFonts w:ascii="Times New Roman" w:hAnsi="Times New Roman" w:cs="Times New Roman"/>
          <w:sz w:val="28"/>
          <w:szCs w:val="28"/>
        </w:rPr>
        <w:t>заключени</w:t>
      </w:r>
      <w:r w:rsidR="005901D7" w:rsidRPr="00E332C2">
        <w:rPr>
          <w:rFonts w:ascii="Times New Roman" w:hAnsi="Times New Roman" w:cs="Times New Roman"/>
          <w:sz w:val="28"/>
          <w:szCs w:val="28"/>
        </w:rPr>
        <w:t>я</w:t>
      </w:r>
      <w:r w:rsidR="00B33655" w:rsidRPr="00E332C2">
        <w:rPr>
          <w:sz w:val="28"/>
          <w:szCs w:val="28"/>
        </w:rPr>
        <w:t xml:space="preserve"> </w:t>
      </w:r>
      <w:r w:rsidR="00B33655" w:rsidRPr="00F14027">
        <w:rPr>
          <w:rFonts w:ascii="Times New Roman" w:hAnsi="Times New Roman" w:cs="Times New Roman"/>
          <w:sz w:val="28"/>
          <w:szCs w:val="28"/>
        </w:rPr>
        <w:t xml:space="preserve">общественных обсуждений по заявленной теме </w:t>
      </w:r>
      <w:r w:rsidR="009A432E" w:rsidRPr="00F14027">
        <w:rPr>
          <w:rFonts w:ascii="Times New Roman" w:hAnsi="Times New Roman" w:cs="Times New Roman"/>
          <w:sz w:val="28"/>
          <w:szCs w:val="28"/>
        </w:rPr>
        <w:t xml:space="preserve">принять решение </w:t>
      </w:r>
      <w:r w:rsidR="00E332C2" w:rsidRPr="00F14027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об утверждении документации по планировке территории</w:t>
      </w:r>
      <w:r w:rsidR="00E332C2">
        <w:rPr>
          <w:rFonts w:ascii="PT Serif" w:hAnsi="PT Serif"/>
          <w:color w:val="22272F"/>
          <w:sz w:val="23"/>
          <w:szCs w:val="23"/>
          <w:shd w:val="clear" w:color="auto" w:fill="FFFFFF"/>
        </w:rPr>
        <w:t xml:space="preserve"> </w:t>
      </w:r>
      <w:r w:rsidR="00B33655" w:rsidRPr="00F14027">
        <w:rPr>
          <w:rFonts w:ascii="Times New Roman" w:hAnsi="Times New Roman" w:cs="Times New Roman"/>
          <w:sz w:val="28"/>
          <w:szCs w:val="28"/>
        </w:rPr>
        <w:t>в  Администраци</w:t>
      </w:r>
      <w:r w:rsidR="009A432E" w:rsidRPr="00F14027">
        <w:rPr>
          <w:rFonts w:ascii="Times New Roman" w:hAnsi="Times New Roman" w:cs="Times New Roman"/>
          <w:sz w:val="28"/>
          <w:szCs w:val="28"/>
        </w:rPr>
        <w:t>и</w:t>
      </w:r>
      <w:r w:rsidR="00B33655" w:rsidRPr="00F14027">
        <w:rPr>
          <w:rFonts w:ascii="Times New Roman" w:hAnsi="Times New Roman" w:cs="Times New Roman"/>
          <w:sz w:val="28"/>
          <w:szCs w:val="28"/>
        </w:rPr>
        <w:t xml:space="preserve"> города в с</w:t>
      </w:r>
      <w:r w:rsidR="009A432E" w:rsidRPr="00F14027">
        <w:rPr>
          <w:rFonts w:ascii="Times New Roman" w:hAnsi="Times New Roman" w:cs="Times New Roman"/>
          <w:sz w:val="28"/>
          <w:szCs w:val="28"/>
        </w:rPr>
        <w:t>роки,</w:t>
      </w:r>
      <w:r w:rsidR="009A432E" w:rsidRPr="00F14027">
        <w:rPr>
          <w:rFonts w:ascii="Times New Roman" w:hAnsi="Times New Roman" w:cs="Times New Roman"/>
          <w:sz w:val="28"/>
          <w:szCs w:val="28"/>
          <w:u w:val="single"/>
        </w:rPr>
        <w:t xml:space="preserve"> установленные</w:t>
      </w:r>
      <w:r w:rsidR="00B33655" w:rsidRPr="00F14027">
        <w:rPr>
          <w:rFonts w:ascii="Times New Roman" w:hAnsi="Times New Roman" w:cs="Times New Roman"/>
          <w:sz w:val="28"/>
          <w:szCs w:val="28"/>
          <w:u w:val="single"/>
        </w:rPr>
        <w:t xml:space="preserve"> градостроительным законодательством</w:t>
      </w:r>
      <w:r w:rsidR="00F14027" w:rsidRPr="00F14027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F14027">
        <w:rPr>
          <w:rFonts w:ascii="Times New Roman" w:hAnsi="Times New Roman" w:cs="Times New Roman"/>
          <w:sz w:val="28"/>
          <w:szCs w:val="28"/>
        </w:rPr>
        <w:t>_________________________</w:t>
      </w:r>
      <w:bookmarkStart w:id="0" w:name="_GoBack"/>
      <w:bookmarkEnd w:id="0"/>
      <w:r w:rsidR="00E332C2" w:rsidRPr="00E332C2">
        <w:rPr>
          <w:rFonts w:ascii="PT Serif" w:hAnsi="PT Serif"/>
          <w:color w:val="22272F"/>
          <w:sz w:val="23"/>
          <w:szCs w:val="23"/>
          <w:shd w:val="clear" w:color="auto" w:fill="FFFFFF"/>
        </w:rPr>
        <w:t xml:space="preserve"> </w:t>
      </w:r>
    </w:p>
    <w:p w:rsidR="00202AB1" w:rsidRDefault="00F54B71" w:rsidP="00B33655">
      <w:pPr>
        <w:pStyle w:val="ConsPlusNonformat"/>
        <w:spacing w:line="276" w:lineRule="auto"/>
        <w:ind w:left="-850" w:hanging="1"/>
        <w:rPr>
          <w:rFonts w:ascii="Times New Roman" w:hAnsi="Times New Roman" w:cs="Times New Roman"/>
          <w:snapToGrid w:val="0"/>
        </w:rPr>
      </w:pPr>
      <w:r w:rsidRPr="009A432E">
        <w:rPr>
          <w:rFonts w:ascii="Times New Roman" w:hAnsi="Times New Roman" w:cs="Times New Roman"/>
          <w:snapToGrid w:val="0"/>
        </w:rPr>
        <w:t xml:space="preserve">                                                          (писать необходимое)</w:t>
      </w:r>
    </w:p>
    <w:p w:rsidR="00202AB1" w:rsidRDefault="00202AB1" w:rsidP="00B33655">
      <w:pPr>
        <w:pStyle w:val="ConsPlusNonformat"/>
        <w:spacing w:line="276" w:lineRule="auto"/>
        <w:ind w:left="-850" w:hanging="1"/>
        <w:rPr>
          <w:rFonts w:ascii="Times New Roman" w:hAnsi="Times New Roman" w:cs="Times New Roman"/>
          <w:snapToGrid w:val="0"/>
        </w:rPr>
      </w:pPr>
    </w:p>
    <w:p w:rsidR="00202AB1" w:rsidRDefault="00202AB1" w:rsidP="00B33655">
      <w:pPr>
        <w:pStyle w:val="ConsPlusNonformat"/>
        <w:spacing w:line="276" w:lineRule="auto"/>
        <w:ind w:left="-850" w:hanging="1"/>
        <w:rPr>
          <w:rFonts w:ascii="Times New Roman" w:hAnsi="Times New Roman" w:cs="Times New Roman"/>
          <w:snapToGrid w:val="0"/>
        </w:rPr>
      </w:pPr>
    </w:p>
    <w:p w:rsidR="00F54B71" w:rsidRPr="009A432E" w:rsidRDefault="002A61B0" w:rsidP="009A432E">
      <w:pPr>
        <w:pStyle w:val="ConsPlusNonformat"/>
        <w:spacing w:line="276" w:lineRule="auto"/>
        <w:ind w:left="-851"/>
        <w:rPr>
          <w:rFonts w:ascii="Times New Roman" w:hAnsi="Times New Roman" w:cs="Times New Roman"/>
          <w:snapToGrid w:val="0"/>
          <w:sz w:val="28"/>
          <w:szCs w:val="28"/>
        </w:rPr>
      </w:pPr>
      <w:r w:rsidRPr="00B33655">
        <w:rPr>
          <w:rFonts w:ascii="Times New Roman" w:hAnsi="Times New Roman" w:cs="Times New Roman"/>
          <w:snapToGrid w:val="0"/>
          <w:sz w:val="28"/>
          <w:szCs w:val="28"/>
        </w:rPr>
        <w:t xml:space="preserve">Глава Администрации города                                                </w:t>
      </w:r>
      <w:r w:rsidR="00095369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9A432E"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  <w:r w:rsidRPr="00B33655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B33655" w:rsidRPr="00B33655">
        <w:rPr>
          <w:rFonts w:ascii="Times New Roman" w:hAnsi="Times New Roman" w:cs="Times New Roman"/>
          <w:snapToGrid w:val="0"/>
          <w:sz w:val="28"/>
          <w:szCs w:val="28"/>
          <w:u w:val="single"/>
        </w:rPr>
        <w:t>С.А. Бондаренко</w:t>
      </w:r>
      <w:r w:rsidRPr="00B33655">
        <w:rPr>
          <w:rFonts w:ascii="Times New Roman" w:hAnsi="Times New Roman" w:cs="Times New Roman"/>
          <w:snapToGrid w:val="0"/>
          <w:sz w:val="28"/>
          <w:szCs w:val="28"/>
        </w:rPr>
        <w:t xml:space="preserve">             </w:t>
      </w:r>
    </w:p>
    <w:p w:rsidR="0012228B" w:rsidRPr="00B33655" w:rsidRDefault="00F54B71" w:rsidP="00B33655">
      <w:pPr>
        <w:pStyle w:val="ConsPlusNonformat"/>
        <w:spacing w:line="276" w:lineRule="auto"/>
        <w:ind w:left="-851" w:hanging="851"/>
        <w:rPr>
          <w:rFonts w:ascii="Times New Roman" w:hAnsi="Times New Roman" w:cs="Times New Roman"/>
          <w:snapToGrid w:val="0"/>
          <w:sz w:val="28"/>
          <w:szCs w:val="28"/>
        </w:rPr>
      </w:pPr>
      <w:r w:rsidRPr="00B33655">
        <w:rPr>
          <w:rFonts w:ascii="Times New Roman" w:hAnsi="Times New Roman" w:cs="Times New Roman"/>
          <w:snapToGrid w:val="0"/>
        </w:rPr>
        <w:t xml:space="preserve">                                                                                                                                   </w:t>
      </w:r>
      <w:r w:rsidR="002F036B" w:rsidRPr="00B33655">
        <w:rPr>
          <w:rFonts w:ascii="Times New Roman" w:hAnsi="Times New Roman" w:cs="Times New Roman"/>
          <w:snapToGrid w:val="0"/>
        </w:rPr>
        <w:t xml:space="preserve">         </w:t>
      </w:r>
      <w:r w:rsidR="00A30291" w:rsidRPr="00B33655">
        <w:rPr>
          <w:rFonts w:ascii="Times New Roman" w:hAnsi="Times New Roman" w:cs="Times New Roman"/>
          <w:snapToGrid w:val="0"/>
        </w:rPr>
        <w:t xml:space="preserve">            </w:t>
      </w:r>
      <w:r w:rsidR="00AD788E" w:rsidRPr="00B33655">
        <w:rPr>
          <w:rFonts w:ascii="Times New Roman" w:hAnsi="Times New Roman" w:cs="Times New Roman"/>
          <w:snapToGrid w:val="0"/>
        </w:rPr>
        <w:t xml:space="preserve">    </w:t>
      </w:r>
      <w:r w:rsidR="00BC22F0" w:rsidRPr="00B33655">
        <w:rPr>
          <w:rFonts w:ascii="Times New Roman" w:hAnsi="Times New Roman" w:cs="Times New Roman"/>
          <w:snapToGrid w:val="0"/>
        </w:rPr>
        <w:t xml:space="preserve">    </w:t>
      </w:r>
      <w:r w:rsidRPr="00B33655">
        <w:rPr>
          <w:rFonts w:ascii="Times New Roman" w:hAnsi="Times New Roman" w:cs="Times New Roman"/>
          <w:snapToGrid w:val="0"/>
        </w:rPr>
        <w:t xml:space="preserve">  </w:t>
      </w:r>
      <w:r w:rsidR="00095369">
        <w:rPr>
          <w:rFonts w:ascii="Times New Roman" w:hAnsi="Times New Roman" w:cs="Times New Roman"/>
          <w:snapToGrid w:val="0"/>
        </w:rPr>
        <w:t xml:space="preserve">                </w:t>
      </w:r>
      <w:r w:rsidRPr="00B33655">
        <w:rPr>
          <w:rFonts w:ascii="Times New Roman" w:hAnsi="Times New Roman" w:cs="Times New Roman"/>
          <w:snapToGrid w:val="0"/>
        </w:rPr>
        <w:t>(инициалы, фамилия)</w:t>
      </w:r>
    </w:p>
    <w:p w:rsidR="0012228B" w:rsidRPr="00B33655" w:rsidRDefault="0012228B" w:rsidP="00B33655">
      <w:pPr>
        <w:pStyle w:val="ConsPlusNonformat"/>
        <w:spacing w:line="276" w:lineRule="auto"/>
        <w:ind w:left="-851" w:hanging="851"/>
        <w:jc w:val="both"/>
        <w:rPr>
          <w:rFonts w:ascii="Times New Roman" w:hAnsi="Times New Roman" w:cs="Times New Roman"/>
          <w:snapToGrid w:val="0"/>
        </w:rPr>
      </w:pPr>
      <w:r w:rsidRPr="00B33655"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                                                          </w:t>
      </w:r>
    </w:p>
    <w:sectPr w:rsidR="0012228B" w:rsidRPr="00B33655" w:rsidSect="00B96639">
      <w:pgSz w:w="11906" w:h="16838"/>
      <w:pgMar w:top="0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7"/>
  <w:proofState w:spelling="clean" w:grammar="clean"/>
  <w:defaultTabStop w:val="708"/>
  <w:autoHyphenation/>
  <w:characterSpacingControl w:val="doNotCompress"/>
  <w:compat/>
  <w:rsids>
    <w:rsidRoot w:val="00BE1894"/>
    <w:rsid w:val="00036DC7"/>
    <w:rsid w:val="000505DF"/>
    <w:rsid w:val="0005737D"/>
    <w:rsid w:val="00077A52"/>
    <w:rsid w:val="00095369"/>
    <w:rsid w:val="00096704"/>
    <w:rsid w:val="000C5F53"/>
    <w:rsid w:val="0012228B"/>
    <w:rsid w:val="001407C6"/>
    <w:rsid w:val="001510D7"/>
    <w:rsid w:val="0016165F"/>
    <w:rsid w:val="0017470E"/>
    <w:rsid w:val="00176C96"/>
    <w:rsid w:val="001B2C50"/>
    <w:rsid w:val="001B3D0D"/>
    <w:rsid w:val="001B5957"/>
    <w:rsid w:val="001D6CD7"/>
    <w:rsid w:val="00202AB1"/>
    <w:rsid w:val="00242B27"/>
    <w:rsid w:val="00246BC2"/>
    <w:rsid w:val="0025689C"/>
    <w:rsid w:val="00286F92"/>
    <w:rsid w:val="00297FEB"/>
    <w:rsid w:val="002A61B0"/>
    <w:rsid w:val="002B4F2A"/>
    <w:rsid w:val="002C01E9"/>
    <w:rsid w:val="002C2BED"/>
    <w:rsid w:val="002D0175"/>
    <w:rsid w:val="002F036B"/>
    <w:rsid w:val="00310C03"/>
    <w:rsid w:val="00315C07"/>
    <w:rsid w:val="00342D09"/>
    <w:rsid w:val="003458CA"/>
    <w:rsid w:val="003B0279"/>
    <w:rsid w:val="003B4094"/>
    <w:rsid w:val="003B5030"/>
    <w:rsid w:val="003E2E80"/>
    <w:rsid w:val="004039F2"/>
    <w:rsid w:val="00445390"/>
    <w:rsid w:val="0046255B"/>
    <w:rsid w:val="004648B9"/>
    <w:rsid w:val="0046657A"/>
    <w:rsid w:val="00466E6E"/>
    <w:rsid w:val="00487AFE"/>
    <w:rsid w:val="00487C2D"/>
    <w:rsid w:val="004938EF"/>
    <w:rsid w:val="004D6591"/>
    <w:rsid w:val="00557F8C"/>
    <w:rsid w:val="005901D7"/>
    <w:rsid w:val="005D4D21"/>
    <w:rsid w:val="005E7814"/>
    <w:rsid w:val="005F02D9"/>
    <w:rsid w:val="00602563"/>
    <w:rsid w:val="006111C9"/>
    <w:rsid w:val="00634C9C"/>
    <w:rsid w:val="00646BA3"/>
    <w:rsid w:val="006626D9"/>
    <w:rsid w:val="00666E03"/>
    <w:rsid w:val="00672EF9"/>
    <w:rsid w:val="006810B9"/>
    <w:rsid w:val="00686DD9"/>
    <w:rsid w:val="006A6B75"/>
    <w:rsid w:val="006B54CA"/>
    <w:rsid w:val="006C1AEB"/>
    <w:rsid w:val="006D0DD7"/>
    <w:rsid w:val="00751C40"/>
    <w:rsid w:val="0077028D"/>
    <w:rsid w:val="0077053F"/>
    <w:rsid w:val="0077354D"/>
    <w:rsid w:val="007858F3"/>
    <w:rsid w:val="00791176"/>
    <w:rsid w:val="007B0596"/>
    <w:rsid w:val="007B05FF"/>
    <w:rsid w:val="007B386C"/>
    <w:rsid w:val="007C0224"/>
    <w:rsid w:val="007C0374"/>
    <w:rsid w:val="007E47E2"/>
    <w:rsid w:val="007F3631"/>
    <w:rsid w:val="00801FB4"/>
    <w:rsid w:val="00806907"/>
    <w:rsid w:val="008177F2"/>
    <w:rsid w:val="00870BD1"/>
    <w:rsid w:val="00876002"/>
    <w:rsid w:val="00894D3B"/>
    <w:rsid w:val="008C728B"/>
    <w:rsid w:val="00920717"/>
    <w:rsid w:val="009563C8"/>
    <w:rsid w:val="00996825"/>
    <w:rsid w:val="009A432E"/>
    <w:rsid w:val="00A254F3"/>
    <w:rsid w:val="00A30291"/>
    <w:rsid w:val="00A4435F"/>
    <w:rsid w:val="00A56160"/>
    <w:rsid w:val="00A63A7C"/>
    <w:rsid w:val="00A90E0E"/>
    <w:rsid w:val="00A9466B"/>
    <w:rsid w:val="00AA79AF"/>
    <w:rsid w:val="00AD788E"/>
    <w:rsid w:val="00AE2606"/>
    <w:rsid w:val="00B035C2"/>
    <w:rsid w:val="00B24755"/>
    <w:rsid w:val="00B33655"/>
    <w:rsid w:val="00B60D37"/>
    <w:rsid w:val="00B96639"/>
    <w:rsid w:val="00BC22F0"/>
    <w:rsid w:val="00BD56D9"/>
    <w:rsid w:val="00BE1894"/>
    <w:rsid w:val="00BE31FD"/>
    <w:rsid w:val="00C22F76"/>
    <w:rsid w:val="00C44F33"/>
    <w:rsid w:val="00C57789"/>
    <w:rsid w:val="00C60FF5"/>
    <w:rsid w:val="00C7479D"/>
    <w:rsid w:val="00C81F2F"/>
    <w:rsid w:val="00CB105D"/>
    <w:rsid w:val="00CE6B78"/>
    <w:rsid w:val="00D229C9"/>
    <w:rsid w:val="00D90E7D"/>
    <w:rsid w:val="00DB2B5A"/>
    <w:rsid w:val="00DB3514"/>
    <w:rsid w:val="00E14066"/>
    <w:rsid w:val="00E20751"/>
    <w:rsid w:val="00E260DB"/>
    <w:rsid w:val="00E332C2"/>
    <w:rsid w:val="00E55358"/>
    <w:rsid w:val="00E740BB"/>
    <w:rsid w:val="00E835D0"/>
    <w:rsid w:val="00F14027"/>
    <w:rsid w:val="00F5209D"/>
    <w:rsid w:val="00F53133"/>
    <w:rsid w:val="00F54B71"/>
    <w:rsid w:val="00F57B95"/>
    <w:rsid w:val="00F7587C"/>
    <w:rsid w:val="00F826D8"/>
    <w:rsid w:val="00FD6C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2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2228B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12228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111C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11C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05737D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2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2228B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12228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111C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11C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05737D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223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896</Words>
  <Characters>5109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IRONMANN (AKA SHAMAN)</cp:lastModifiedBy>
  <cp:revision>2</cp:revision>
  <cp:lastPrinted>2023-04-10T06:39:00Z</cp:lastPrinted>
  <dcterms:created xsi:type="dcterms:W3CDTF">2023-12-20T06:31:00Z</dcterms:created>
  <dcterms:modified xsi:type="dcterms:W3CDTF">2023-12-20T06:31:00Z</dcterms:modified>
</cp:coreProperties>
</file>