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367C35" w:rsidP="00367C35">
      <w:pPr>
        <w:pStyle w:val="ConsPlusNonformat"/>
        <w:ind w:right="-284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</w:t>
      </w:r>
      <w:r w:rsidR="009A310F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C327A">
      <w:pPr>
        <w:pStyle w:val="ConsPlusNonformat"/>
        <w:ind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617370" w:rsidP="009C327A">
      <w:pPr>
        <w:pStyle w:val="ConsPlusNormal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06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9A310F" w:rsidRPr="0069104A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C327A">
      <w:pPr>
        <w:pStyle w:val="ConsPlusNormal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617370" w:rsidRDefault="009A310F" w:rsidP="00B00D13">
      <w:pPr>
        <w:pStyle w:val="ConsPlusNonformat"/>
        <w:ind w:right="-284" w:hanging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2572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617370" w:rsidRDefault="00617370" w:rsidP="00367C35">
      <w:pPr>
        <w:ind w:right="-1" w:firstLine="708"/>
        <w:jc w:val="both"/>
        <w:rPr>
          <w:snapToGrid w:val="0"/>
          <w:sz w:val="28"/>
          <w:szCs w:val="28"/>
        </w:rPr>
      </w:pPr>
      <w:r w:rsidRPr="00617370">
        <w:rPr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617370">
        <w:rPr>
          <w:sz w:val="28"/>
          <w:szCs w:val="28"/>
        </w:rPr>
        <w:t>–</w:t>
      </w:r>
      <w:r w:rsidRPr="00617370">
        <w:rPr>
          <w:snapToGrid w:val="0"/>
          <w:sz w:val="28"/>
          <w:szCs w:val="28"/>
        </w:rPr>
        <w:t xml:space="preserve"> главы города Новошахтинска от 17.03.2023 № 2 «</w:t>
      </w:r>
      <w:r w:rsidRPr="00617370">
        <w:rPr>
          <w:sz w:val="28"/>
          <w:szCs w:val="28"/>
        </w:rPr>
        <w:t>О назначении общественных обсужд</w:t>
      </w:r>
      <w:r w:rsidRPr="00617370">
        <w:rPr>
          <w:sz w:val="28"/>
          <w:szCs w:val="28"/>
        </w:rPr>
        <w:t>е</w:t>
      </w:r>
      <w:r w:rsidRPr="00617370">
        <w:rPr>
          <w:sz w:val="28"/>
          <w:szCs w:val="28"/>
        </w:rPr>
        <w:t>ний по документации по планировке территорий» (далее – документация) были назначены общественные обсуждения</w:t>
      </w:r>
      <w:r w:rsidRPr="00617370">
        <w:rPr>
          <w:snapToGrid w:val="0"/>
          <w:sz w:val="28"/>
          <w:szCs w:val="28"/>
        </w:rPr>
        <w:t xml:space="preserve"> по документации</w:t>
      </w:r>
      <w:r w:rsidR="00F65E47">
        <w:rPr>
          <w:sz w:val="28"/>
          <w:szCs w:val="28"/>
        </w:rPr>
        <w:t>.</w:t>
      </w:r>
    </w:p>
    <w:p w:rsidR="002244FB" w:rsidRDefault="002244FB" w:rsidP="00367C35">
      <w:pPr>
        <w:ind w:right="-1" w:firstLine="708"/>
        <w:jc w:val="both"/>
        <w:rPr>
          <w:snapToGrid w:val="0"/>
          <w:sz w:val="28"/>
          <w:szCs w:val="28"/>
        </w:rPr>
      </w:pPr>
      <w:r w:rsidRPr="002612F2">
        <w:rPr>
          <w:snapToGrid w:val="0"/>
          <w:sz w:val="28"/>
          <w:szCs w:val="28"/>
        </w:rPr>
        <w:t xml:space="preserve">  Организатор общественных обсуждений</w:t>
      </w:r>
      <w:r>
        <w:rPr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вошахтинск» и проектов по внесению в них изменений (далее – ПЗЗ</w:t>
      </w:r>
      <w:r w:rsidR="00671D60">
        <w:rPr>
          <w:snapToGrid w:val="0"/>
          <w:sz w:val="28"/>
          <w:szCs w:val="28"/>
        </w:rPr>
        <w:t>, комиссия</w:t>
      </w:r>
      <w:r>
        <w:rPr>
          <w:snapToGrid w:val="0"/>
          <w:sz w:val="28"/>
          <w:szCs w:val="28"/>
        </w:rPr>
        <w:t>).</w:t>
      </w:r>
    </w:p>
    <w:p w:rsidR="002244FB" w:rsidRPr="00121D59" w:rsidRDefault="002244FB" w:rsidP="00367C35">
      <w:pPr>
        <w:pStyle w:val="ConsPlusNonformat"/>
        <w:ind w:left="-567" w:right="-1" w:firstLine="127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1D59">
        <w:rPr>
          <w:rFonts w:ascii="Times New Roman" w:hAnsi="Times New Roman" w:cs="Times New Roman"/>
          <w:snapToGrid w:val="0"/>
          <w:sz w:val="28"/>
          <w:szCs w:val="28"/>
        </w:rPr>
        <w:t>Наименование</w:t>
      </w:r>
      <w:r w:rsidR="00F65E47">
        <w:rPr>
          <w:rFonts w:ascii="Times New Roman" w:hAnsi="Times New Roman" w:cs="Times New Roman"/>
          <w:snapToGrid w:val="0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17370" w:rsidRPr="002244FB" w:rsidRDefault="00617370" w:rsidP="00367C35">
      <w:pPr>
        <w:ind w:right="-1" w:firstLine="708"/>
        <w:jc w:val="both"/>
        <w:rPr>
          <w:sz w:val="28"/>
          <w:szCs w:val="28"/>
        </w:rPr>
      </w:pPr>
      <w:r w:rsidRPr="002244FB">
        <w:rPr>
          <w:sz w:val="28"/>
          <w:szCs w:val="28"/>
        </w:rPr>
        <w:t xml:space="preserve">«Документация по планировке территории размещения линейного объекта «Реконструкция автомобильной дороги поселка Соколово-Кундрюченский </w:t>
      </w:r>
      <w:r w:rsidR="00F65498">
        <w:rPr>
          <w:sz w:val="28"/>
          <w:szCs w:val="28"/>
        </w:rPr>
        <w:t xml:space="preserve">                 </w:t>
      </w:r>
      <w:r w:rsidRPr="002244FB">
        <w:rPr>
          <w:sz w:val="28"/>
          <w:szCs w:val="28"/>
        </w:rPr>
        <w:t>(ул. Лаптевых, ул. Антипова) города Новошахтинска Ростовской области» (далее – ППМ);</w:t>
      </w:r>
    </w:p>
    <w:p w:rsidR="00617370" w:rsidRPr="002244FB" w:rsidRDefault="00617370" w:rsidP="00367C35">
      <w:pPr>
        <w:ind w:right="-1" w:firstLine="708"/>
        <w:jc w:val="both"/>
        <w:rPr>
          <w:sz w:val="28"/>
          <w:szCs w:val="28"/>
        </w:rPr>
      </w:pPr>
      <w:r w:rsidRPr="002244FB">
        <w:rPr>
          <w:sz w:val="28"/>
          <w:szCs w:val="28"/>
        </w:rPr>
        <w:t>«Проект по внесению изменений в проект межевания территории, входящий в ранее утвержденную документацию по планировке территории – проект план</w:t>
      </w:r>
      <w:r w:rsidRPr="002244FB">
        <w:rPr>
          <w:sz w:val="28"/>
          <w:szCs w:val="28"/>
        </w:rPr>
        <w:t>и</w:t>
      </w:r>
      <w:r w:rsidRPr="002244FB">
        <w:rPr>
          <w:sz w:val="28"/>
          <w:szCs w:val="28"/>
        </w:rPr>
        <w:t xml:space="preserve">ровки и проект межевания территории квартала № 2 территориальной зоны жилой застройки второго типа Ж-2/22 ориентировочной площадью 12.5 га, в целях </w:t>
      </w:r>
      <w:r w:rsidR="00F65498">
        <w:rPr>
          <w:sz w:val="28"/>
          <w:szCs w:val="28"/>
        </w:rPr>
        <w:t>обе</w:t>
      </w:r>
      <w:r w:rsidR="00F65498">
        <w:rPr>
          <w:sz w:val="28"/>
          <w:szCs w:val="28"/>
        </w:rPr>
        <w:t>с</w:t>
      </w:r>
      <w:r w:rsidR="00F65498">
        <w:rPr>
          <w:sz w:val="28"/>
          <w:szCs w:val="28"/>
        </w:rPr>
        <w:t xml:space="preserve">печения </w:t>
      </w:r>
      <w:bookmarkStart w:id="0" w:name="_GoBack"/>
      <w:bookmarkEnd w:id="0"/>
      <w:r w:rsidRPr="002244FB">
        <w:rPr>
          <w:sz w:val="28"/>
          <w:szCs w:val="28"/>
        </w:rPr>
        <w:t>устойчивого развития территории» (далее – проект корректировки ПМ)</w:t>
      </w:r>
      <w:r w:rsidR="00E25925">
        <w:rPr>
          <w:sz w:val="28"/>
          <w:szCs w:val="28"/>
        </w:rPr>
        <w:t>.</w:t>
      </w:r>
    </w:p>
    <w:p w:rsidR="002244FB" w:rsidRPr="002244FB" w:rsidRDefault="00010147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t>Разработчик</w:t>
      </w:r>
      <w:r w:rsidR="002244FB" w:rsidRPr="002244F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244FB">
        <w:rPr>
          <w:snapToGrid w:val="0"/>
          <w:sz w:val="28"/>
          <w:szCs w:val="28"/>
        </w:rPr>
        <w:t xml:space="preserve"> </w:t>
      </w:r>
      <w:r w:rsidR="002244FB" w:rsidRPr="00617370">
        <w:rPr>
          <w:rFonts w:ascii="Times New Roman" w:hAnsi="Times New Roman" w:cs="Times New Roman"/>
          <w:snapToGrid w:val="0"/>
          <w:sz w:val="28"/>
          <w:szCs w:val="28"/>
        </w:rPr>
        <w:t>документации</w:t>
      </w:r>
      <w:r w:rsidR="002244F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244FB" w:rsidRPr="002244FB" w:rsidRDefault="002244FB" w:rsidP="00367C35">
      <w:pPr>
        <w:ind w:left="-567" w:right="-1" w:firstLine="1275"/>
        <w:jc w:val="both"/>
        <w:rPr>
          <w:sz w:val="28"/>
          <w:szCs w:val="28"/>
        </w:rPr>
      </w:pPr>
      <w:r w:rsidRPr="002244FB">
        <w:rPr>
          <w:sz w:val="28"/>
          <w:szCs w:val="28"/>
        </w:rPr>
        <w:t xml:space="preserve">ППМ </w:t>
      </w:r>
      <w:proofErr w:type="gramStart"/>
      <w:r w:rsidRPr="002244FB"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Дормостпроект</w:t>
      </w:r>
      <w:proofErr w:type="spellEnd"/>
      <w:r>
        <w:rPr>
          <w:sz w:val="28"/>
          <w:szCs w:val="28"/>
        </w:rPr>
        <w:t>» г. Ростов-на-Дону;</w:t>
      </w:r>
    </w:p>
    <w:p w:rsidR="002244FB" w:rsidRDefault="002244FB" w:rsidP="00367C35">
      <w:pPr>
        <w:ind w:left="-567" w:right="-1" w:firstLine="1275"/>
        <w:jc w:val="both"/>
        <w:rPr>
          <w:sz w:val="28"/>
          <w:szCs w:val="28"/>
          <w:u w:val="single"/>
        </w:rPr>
      </w:pPr>
      <w:r w:rsidRPr="002244FB">
        <w:rPr>
          <w:sz w:val="28"/>
          <w:szCs w:val="28"/>
        </w:rPr>
        <w:t xml:space="preserve">проект корректировки </w:t>
      </w:r>
      <w:r w:rsidR="00A51C0D" w:rsidRPr="002244FB">
        <w:rPr>
          <w:sz w:val="28"/>
          <w:szCs w:val="28"/>
        </w:rPr>
        <w:t xml:space="preserve">ПМ </w:t>
      </w:r>
      <w:r w:rsidRPr="002244FB">
        <w:rPr>
          <w:sz w:val="28"/>
          <w:szCs w:val="28"/>
        </w:rPr>
        <w:t xml:space="preserve">разработан </w:t>
      </w:r>
      <w:r w:rsidR="00E910A6" w:rsidRPr="002244FB">
        <w:rPr>
          <w:sz w:val="28"/>
          <w:szCs w:val="28"/>
        </w:rPr>
        <w:t xml:space="preserve">ИП </w:t>
      </w:r>
      <w:r w:rsidR="00C25727" w:rsidRPr="002244FB">
        <w:rPr>
          <w:sz w:val="28"/>
          <w:szCs w:val="28"/>
        </w:rPr>
        <w:t xml:space="preserve">Злобин Андрей Викторович </w:t>
      </w:r>
    </w:p>
    <w:p w:rsidR="00010147" w:rsidRPr="00C25727" w:rsidRDefault="00010147" w:rsidP="00367C35">
      <w:pPr>
        <w:ind w:left="-567" w:right="-1" w:firstLine="1275"/>
        <w:jc w:val="both"/>
        <w:rPr>
          <w:sz w:val="28"/>
          <w:szCs w:val="28"/>
        </w:rPr>
      </w:pPr>
      <w:r w:rsidRPr="00E910A6">
        <w:rPr>
          <w:sz w:val="28"/>
          <w:szCs w:val="28"/>
          <w:u w:val="single"/>
        </w:rPr>
        <w:t xml:space="preserve">г. </w:t>
      </w:r>
      <w:r w:rsidR="00C25727">
        <w:rPr>
          <w:sz w:val="28"/>
          <w:szCs w:val="28"/>
          <w:u w:val="single"/>
        </w:rPr>
        <w:t>Донецк.</w:t>
      </w:r>
      <w:r w:rsidR="00C25727">
        <w:rPr>
          <w:sz w:val="28"/>
          <w:szCs w:val="28"/>
        </w:rPr>
        <w:t>_________</w:t>
      </w:r>
      <w:r w:rsidR="00A51C0D">
        <w:rPr>
          <w:sz w:val="28"/>
          <w:szCs w:val="28"/>
        </w:rPr>
        <w:t>_______________________________________________</w:t>
      </w:r>
    </w:p>
    <w:p w:rsidR="009A310F" w:rsidRPr="0065698F" w:rsidRDefault="00671C0B" w:rsidP="00367C35">
      <w:pPr>
        <w:pStyle w:val="ConsPlusNonformat"/>
        <w:ind w:left="-567"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>разработчик проект</w:t>
      </w:r>
      <w:r w:rsidR="00D92B1F">
        <w:rPr>
          <w:rFonts w:ascii="Times New Roman" w:hAnsi="Times New Roman" w:cs="Times New Roman"/>
          <w:snapToGrid w:val="0"/>
        </w:rPr>
        <w:t>ов</w:t>
      </w:r>
      <w:r w:rsidR="00010147"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367C35">
      <w:pPr>
        <w:pStyle w:val="ConsPlusNonformat"/>
        <w:ind w:left="-567"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4161D8" w:rsidRPr="004161D8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>вестник</w:t>
      </w:r>
      <w:r w:rsidR="00523ADA" w:rsidRPr="004161D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>53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4161D8" w:rsidRPr="004161D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A51C0D" w:rsidRDefault="00523AD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4161D8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</w:t>
      </w:r>
      <w:r w:rsidRPr="00523ADA">
        <w:rPr>
          <w:rFonts w:ascii="Times New Roman" w:hAnsi="Times New Roman" w:cs="Times New Roman"/>
          <w:sz w:val="28"/>
          <w:szCs w:val="28"/>
        </w:rPr>
        <w:t>е</w:t>
      </w:r>
      <w:r w:rsidRPr="00523ADA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 w:rsidRPr="00A51C0D">
        <w:rPr>
          <w:rFonts w:ascii="Times New Roman" w:hAnsi="Times New Roman" w:cs="Times New Roman"/>
          <w:snapToGrid w:val="0"/>
          <w:sz w:val="28"/>
          <w:szCs w:val="28"/>
          <w:u w:val="single"/>
        </w:rPr>
        <w:t>под</w:t>
      </w:r>
      <w:r w:rsidR="009A310F" w:rsidRPr="00A51C0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раздела </w:t>
      </w:r>
      <w:r w:rsidRPr="00A51C0D">
        <w:rPr>
          <w:rFonts w:ascii="Times New Roman" w:hAnsi="Times New Roman" w:cs="Times New Roman"/>
          <w:snapToGrid w:val="0"/>
          <w:sz w:val="28"/>
          <w:szCs w:val="28"/>
          <w:u w:val="single"/>
        </w:rPr>
        <w:t>«Общественные обсуждения»</w:t>
      </w:r>
      <w:r w:rsidR="00BD429A" w:rsidRPr="00A51C0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BD429A" w:rsidRPr="00A51C0D">
        <w:rPr>
          <w:rFonts w:ascii="Times New Roman" w:hAnsi="Times New Roman" w:cs="Times New Roman"/>
          <w:sz w:val="28"/>
          <w:szCs w:val="28"/>
          <w:u w:val="single"/>
        </w:rPr>
        <w:t>раздела «Жителю»)</w:t>
      </w:r>
      <w:r w:rsidR="00A51C0D" w:rsidRPr="00A51C0D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___________</w:t>
      </w:r>
    </w:p>
    <w:p w:rsidR="009A310F" w:rsidRPr="00A51C0D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Экспозици</w:t>
      </w:r>
      <w:r w:rsidR="00A51C0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85D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9E065C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A51C0D" w:rsidRPr="002244FB">
        <w:rPr>
          <w:rFonts w:ascii="Times New Roman" w:hAnsi="Times New Roman" w:cs="Times New Roman"/>
          <w:sz w:val="28"/>
          <w:szCs w:val="28"/>
        </w:rPr>
        <w:t>проект</w:t>
      </w:r>
      <w:r w:rsidR="00A51C0D">
        <w:rPr>
          <w:rFonts w:ascii="Times New Roman" w:hAnsi="Times New Roman" w:cs="Times New Roman"/>
          <w:sz w:val="28"/>
          <w:szCs w:val="28"/>
        </w:rPr>
        <w:t>а</w:t>
      </w:r>
      <w:r w:rsidR="00A51C0D" w:rsidRPr="002244FB">
        <w:rPr>
          <w:rFonts w:ascii="Times New Roman" w:hAnsi="Times New Roman" w:cs="Times New Roman"/>
          <w:sz w:val="28"/>
          <w:szCs w:val="28"/>
        </w:rPr>
        <w:t xml:space="preserve"> корректировки 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посетителей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размещались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проводил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910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 w:rsidRPr="00E910A6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67C3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E910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67C35" w:rsidRPr="00367C35" w:rsidRDefault="00367C35" w:rsidP="00367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35">
        <w:rPr>
          <w:rFonts w:ascii="Times New Roman" w:hAnsi="Times New Roman" w:cs="Times New Roman"/>
          <w:sz w:val="28"/>
          <w:szCs w:val="28"/>
        </w:rPr>
        <w:t>ППМ подготовлен в целях установление красных линий – границ террит</w:t>
      </w:r>
      <w:r w:rsidRPr="00367C35">
        <w:rPr>
          <w:rFonts w:ascii="Times New Roman" w:hAnsi="Times New Roman" w:cs="Times New Roman"/>
          <w:sz w:val="28"/>
          <w:szCs w:val="28"/>
        </w:rPr>
        <w:t>о</w:t>
      </w:r>
      <w:r w:rsidRPr="00367C35">
        <w:rPr>
          <w:rFonts w:ascii="Times New Roman" w:hAnsi="Times New Roman" w:cs="Times New Roman"/>
          <w:sz w:val="28"/>
          <w:szCs w:val="28"/>
        </w:rPr>
        <w:t>рий, предназначенных для размещения линейного объекта «Реконструкция авт</w:t>
      </w:r>
      <w:r w:rsidRPr="00367C35">
        <w:rPr>
          <w:rFonts w:ascii="Times New Roman" w:hAnsi="Times New Roman" w:cs="Times New Roman"/>
          <w:sz w:val="28"/>
          <w:szCs w:val="28"/>
        </w:rPr>
        <w:t>о</w:t>
      </w:r>
      <w:r w:rsidRPr="00367C35">
        <w:rPr>
          <w:rFonts w:ascii="Times New Roman" w:hAnsi="Times New Roman" w:cs="Times New Roman"/>
          <w:sz w:val="28"/>
          <w:szCs w:val="28"/>
        </w:rPr>
        <w:t>мобильной дороги поселка Соколово-Кундрюченский (ул. Лаптевых, ул. Антип</w:t>
      </w:r>
      <w:r w:rsidRPr="00367C35">
        <w:rPr>
          <w:rFonts w:ascii="Times New Roman" w:hAnsi="Times New Roman" w:cs="Times New Roman"/>
          <w:sz w:val="28"/>
          <w:szCs w:val="28"/>
        </w:rPr>
        <w:t>о</w:t>
      </w:r>
      <w:r w:rsidRPr="00367C35">
        <w:rPr>
          <w:rFonts w:ascii="Times New Roman" w:hAnsi="Times New Roman" w:cs="Times New Roman"/>
          <w:sz w:val="28"/>
          <w:szCs w:val="28"/>
        </w:rPr>
        <w:t>ва) города Новошахтинска Ростовской области», определения местоположения границ существующих и (или) подлежащих образованию земельных участков.</w:t>
      </w:r>
    </w:p>
    <w:p w:rsidR="009A310F" w:rsidRPr="00E25925" w:rsidRDefault="00367C35" w:rsidP="00E25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35">
        <w:rPr>
          <w:rFonts w:ascii="Times New Roman" w:hAnsi="Times New Roman" w:cs="Times New Roman"/>
          <w:snapToGrid w:val="0"/>
          <w:sz w:val="28"/>
          <w:szCs w:val="28"/>
        </w:rPr>
        <w:t xml:space="preserve">Подготовка проекта корректировки </w:t>
      </w:r>
      <w:r w:rsidRPr="00367C35">
        <w:rPr>
          <w:rFonts w:ascii="Times New Roman" w:hAnsi="Times New Roman" w:cs="Times New Roman"/>
          <w:sz w:val="28"/>
          <w:szCs w:val="28"/>
        </w:rPr>
        <w:t>ПМ обусловлена изменениями в треб</w:t>
      </w:r>
      <w:r w:rsidRPr="00367C35">
        <w:rPr>
          <w:rFonts w:ascii="Times New Roman" w:hAnsi="Times New Roman" w:cs="Times New Roman"/>
          <w:sz w:val="28"/>
          <w:szCs w:val="28"/>
        </w:rPr>
        <w:t>о</w:t>
      </w:r>
      <w:r w:rsidRPr="00367C35">
        <w:rPr>
          <w:rFonts w:ascii="Times New Roman" w:hAnsi="Times New Roman" w:cs="Times New Roman"/>
          <w:sz w:val="28"/>
          <w:szCs w:val="28"/>
        </w:rPr>
        <w:t>ваниях ППК «</w:t>
      </w:r>
      <w:proofErr w:type="spellStart"/>
      <w:r w:rsidRPr="00367C35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Pr="00367C35">
        <w:rPr>
          <w:rFonts w:ascii="Times New Roman" w:hAnsi="Times New Roman" w:cs="Times New Roman"/>
          <w:sz w:val="28"/>
          <w:szCs w:val="28"/>
        </w:rPr>
        <w:t xml:space="preserve">» при постановке на государственный кадастровый учет </w:t>
      </w:r>
      <w:r w:rsidRPr="00E25925">
        <w:rPr>
          <w:rFonts w:ascii="Times New Roman" w:hAnsi="Times New Roman" w:cs="Times New Roman"/>
          <w:sz w:val="28"/>
          <w:szCs w:val="28"/>
          <w:u w:val="single"/>
        </w:rPr>
        <w:t>земельных участков.</w:t>
      </w:r>
      <w:r w:rsidR="00B00D13">
        <w:rPr>
          <w:snapToGrid w:val="0"/>
          <w:sz w:val="28"/>
          <w:szCs w:val="28"/>
        </w:rPr>
        <w:t>_____________________________</w:t>
      </w:r>
      <w:r w:rsidR="00E25925">
        <w:rPr>
          <w:snapToGrid w:val="0"/>
          <w:sz w:val="28"/>
          <w:szCs w:val="28"/>
        </w:rPr>
        <w:t>_______________</w:t>
      </w:r>
      <w:r w:rsidR="00345261" w:rsidRPr="00B00D13">
        <w:rPr>
          <w:snapToGrid w:val="0"/>
          <w:sz w:val="28"/>
          <w:szCs w:val="28"/>
          <w:u w:val="single"/>
        </w:rPr>
        <w:t xml:space="preserve"> </w:t>
      </w:r>
    </w:p>
    <w:p w:rsidR="009A310F" w:rsidRDefault="009A310F" w:rsidP="00E25925">
      <w:pPr>
        <w:pStyle w:val="ConsPlusNonformat"/>
        <w:ind w:right="-1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D92B1F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D92B1F">
        <w:rPr>
          <w:rFonts w:ascii="Times New Roman" w:hAnsi="Times New Roman" w:cs="Times New Roman"/>
          <w:snapToGrid w:val="0"/>
        </w:rPr>
        <w:t>ых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8D4E70" w:rsidRDefault="0080402B" w:rsidP="00367C35">
      <w:pPr>
        <w:ind w:right="-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D02C03" w:rsidRPr="00EC39AE" w:rsidRDefault="004B77EA" w:rsidP="00D02C03">
      <w:pPr>
        <w:ind w:right="-1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</w:t>
      </w:r>
      <w:r w:rsidR="00D02C03" w:rsidRPr="00017168">
        <w:rPr>
          <w:sz w:val="28"/>
          <w:szCs w:val="28"/>
        </w:rPr>
        <w:t xml:space="preserve">Основаниями для разработки </w:t>
      </w:r>
      <w:r w:rsidR="00D02C03">
        <w:rPr>
          <w:snapToGrid w:val="0"/>
          <w:sz w:val="28"/>
          <w:szCs w:val="28"/>
        </w:rPr>
        <w:t xml:space="preserve">ППМ, проекта корректировки ПМ </w:t>
      </w:r>
      <w:r w:rsidR="00D02C03" w:rsidRPr="00017168">
        <w:rPr>
          <w:sz w:val="28"/>
          <w:szCs w:val="28"/>
        </w:rPr>
        <w:t>и провед</w:t>
      </w:r>
      <w:r w:rsidR="00D02C03" w:rsidRPr="00017168">
        <w:rPr>
          <w:sz w:val="28"/>
          <w:szCs w:val="28"/>
        </w:rPr>
        <w:t>е</w:t>
      </w:r>
      <w:r w:rsidR="00D02C03" w:rsidRPr="00017168">
        <w:rPr>
          <w:sz w:val="28"/>
          <w:szCs w:val="28"/>
        </w:rPr>
        <w:t xml:space="preserve">ния общественных </w:t>
      </w:r>
      <w:r w:rsidR="00D02C03" w:rsidRPr="00121D59">
        <w:rPr>
          <w:sz w:val="28"/>
          <w:szCs w:val="28"/>
        </w:rPr>
        <w:t>обсуждений являются</w:t>
      </w:r>
      <w:r w:rsidR="00D02C03" w:rsidRPr="00EC39AE">
        <w:rPr>
          <w:sz w:val="28"/>
          <w:szCs w:val="28"/>
        </w:rPr>
        <w:t xml:space="preserve"> требования </w:t>
      </w:r>
      <w:r w:rsidR="00D02C03" w:rsidRPr="00B00D13">
        <w:rPr>
          <w:sz w:val="28"/>
          <w:szCs w:val="28"/>
        </w:rPr>
        <w:t>земельног</w:t>
      </w:r>
      <w:r w:rsidR="00D02C03" w:rsidRPr="00367C35">
        <w:rPr>
          <w:sz w:val="28"/>
          <w:szCs w:val="28"/>
        </w:rPr>
        <w:t>о и градостро</w:t>
      </w:r>
      <w:r w:rsidR="00D02C03" w:rsidRPr="00367C35">
        <w:rPr>
          <w:sz w:val="28"/>
          <w:szCs w:val="28"/>
        </w:rPr>
        <w:t>и</w:t>
      </w:r>
      <w:r w:rsidR="00D02C03" w:rsidRPr="00367C35">
        <w:rPr>
          <w:sz w:val="28"/>
          <w:szCs w:val="28"/>
        </w:rPr>
        <w:t xml:space="preserve">тельного </w:t>
      </w:r>
      <w:r w:rsidR="00D02C03" w:rsidRPr="00D02C03">
        <w:rPr>
          <w:sz w:val="28"/>
          <w:szCs w:val="28"/>
        </w:rPr>
        <w:t>законодательства.</w:t>
      </w:r>
    </w:p>
    <w:p w:rsidR="00367C35" w:rsidRPr="00367C35" w:rsidRDefault="00367C35" w:rsidP="00D02C03">
      <w:pPr>
        <w:ind w:firstLine="708"/>
        <w:jc w:val="both"/>
        <w:rPr>
          <w:sz w:val="28"/>
          <w:szCs w:val="28"/>
        </w:rPr>
      </w:pPr>
      <w:r w:rsidRPr="00367C35">
        <w:rPr>
          <w:sz w:val="28"/>
          <w:szCs w:val="28"/>
        </w:rPr>
        <w:t>Проект корректировки ПМ подготовлен в  соответствии с Генеральным планом городского округа муниципального образования «Город Новошахтинск» на 2006 – 2026 годы ПЗЗ.</w:t>
      </w:r>
    </w:p>
    <w:p w:rsidR="00367C35" w:rsidRDefault="00367C35" w:rsidP="00367C35">
      <w:pPr>
        <w:jc w:val="both"/>
        <w:rPr>
          <w:sz w:val="28"/>
          <w:szCs w:val="28"/>
        </w:rPr>
      </w:pPr>
      <w:r w:rsidRPr="00367C35">
        <w:rPr>
          <w:rFonts w:ascii="PT Serif" w:hAnsi="PT Serif"/>
          <w:sz w:val="28"/>
          <w:szCs w:val="28"/>
        </w:rPr>
        <w:tab/>
      </w:r>
      <w:r w:rsidRPr="00367C35">
        <w:rPr>
          <w:sz w:val="28"/>
          <w:szCs w:val="28"/>
        </w:rPr>
        <w:t>В соответствии со статьей 45 Градостроительного кодекса Российской Ф</w:t>
      </w:r>
      <w:r w:rsidRPr="00367C35">
        <w:rPr>
          <w:sz w:val="28"/>
          <w:szCs w:val="28"/>
        </w:rPr>
        <w:t>е</w:t>
      </w:r>
      <w:r w:rsidRPr="00367C35">
        <w:rPr>
          <w:sz w:val="28"/>
          <w:szCs w:val="28"/>
        </w:rPr>
        <w:t xml:space="preserve">дерации </w:t>
      </w:r>
      <w:r w:rsidRPr="00367C35">
        <w:rPr>
          <w:rFonts w:ascii="PT Serif" w:hAnsi="PT Serif"/>
          <w:sz w:val="28"/>
          <w:szCs w:val="28"/>
        </w:rPr>
        <w:t>«</w:t>
      </w:r>
      <w:r w:rsidRPr="00367C35">
        <w:rPr>
          <w:sz w:val="28"/>
          <w:szCs w:val="28"/>
        </w:rPr>
        <w:t>Подготовка документации по планировке территории осуществляется на основании документов </w:t>
      </w:r>
      <w:hyperlink r:id="rId4" w:anchor="/document/12138258/entry/102" w:history="1">
        <w:r w:rsidRPr="00367C35">
          <w:rPr>
            <w:sz w:val="28"/>
            <w:szCs w:val="28"/>
          </w:rPr>
          <w:t>территориального планирования</w:t>
        </w:r>
      </w:hyperlink>
      <w:r w:rsidRPr="00367C35">
        <w:rPr>
          <w:sz w:val="28"/>
          <w:szCs w:val="28"/>
        </w:rPr>
        <w:t>, правил землепольз</w:t>
      </w:r>
      <w:r w:rsidRPr="00367C35">
        <w:rPr>
          <w:sz w:val="28"/>
          <w:szCs w:val="28"/>
        </w:rPr>
        <w:t>о</w:t>
      </w:r>
      <w:r w:rsidRPr="00367C35">
        <w:rPr>
          <w:sz w:val="28"/>
          <w:szCs w:val="28"/>
        </w:rPr>
        <w:t>вания и застройки (за исключением подготовки документации по планировке те</w:t>
      </w:r>
      <w:r w:rsidRPr="00367C35">
        <w:rPr>
          <w:sz w:val="28"/>
          <w:szCs w:val="28"/>
        </w:rPr>
        <w:t>р</w:t>
      </w:r>
      <w:r w:rsidRPr="00367C35">
        <w:rPr>
          <w:sz w:val="28"/>
          <w:szCs w:val="28"/>
        </w:rPr>
        <w:t>ритории, предусматривающей размещение линейных объектов)».</w:t>
      </w:r>
    </w:p>
    <w:p w:rsidR="00D02C03" w:rsidRDefault="00D02C03" w:rsidP="00367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общественных обсуждений были направлены:</w:t>
      </w:r>
    </w:p>
    <w:p w:rsidR="00D02C03" w:rsidRPr="00367C35" w:rsidRDefault="00D02C03" w:rsidP="00367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Комитет по управлению имуществом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тинска </w:t>
      </w:r>
      <w:r w:rsidR="000F17E1">
        <w:rPr>
          <w:sz w:val="28"/>
          <w:szCs w:val="28"/>
        </w:rPr>
        <w:t xml:space="preserve">(далее – КУИ) письмо и материалы ППМ </w:t>
      </w:r>
      <w:r>
        <w:rPr>
          <w:sz w:val="28"/>
          <w:szCs w:val="28"/>
        </w:rPr>
        <w:t>в части изъятия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стков  применительно к ППМ. По результатам рассмотрения в КУИ «возражения и замечания, на данном этапе отсутствуют». </w:t>
      </w:r>
    </w:p>
    <w:p w:rsidR="00D02C03" w:rsidRDefault="00D02C03" w:rsidP="000F17E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В МКУ г. Новошахтинска «УГХ»</w:t>
      </w:r>
      <w:r w:rsidR="000F17E1">
        <w:rPr>
          <w:snapToGrid w:val="0"/>
          <w:sz w:val="28"/>
          <w:szCs w:val="28"/>
        </w:rPr>
        <w:t xml:space="preserve"> (заказчик ППМ) письмо и  проект корре</w:t>
      </w:r>
      <w:r w:rsidR="000F17E1">
        <w:rPr>
          <w:snapToGrid w:val="0"/>
          <w:sz w:val="28"/>
          <w:szCs w:val="28"/>
        </w:rPr>
        <w:t>к</w:t>
      </w:r>
      <w:r w:rsidR="000F17E1">
        <w:rPr>
          <w:snapToGrid w:val="0"/>
          <w:sz w:val="28"/>
          <w:szCs w:val="28"/>
        </w:rPr>
        <w:t xml:space="preserve">тировки ПМ в части соответствия муниципальным программам: </w:t>
      </w:r>
      <w:r w:rsidR="000F17E1" w:rsidRPr="00CE6E71">
        <w:rPr>
          <w:bCs/>
          <w:sz w:val="28"/>
          <w:szCs w:val="28"/>
        </w:rPr>
        <w:t>«Программ</w:t>
      </w:r>
      <w:r w:rsidR="000F17E1">
        <w:rPr>
          <w:bCs/>
          <w:sz w:val="28"/>
          <w:szCs w:val="28"/>
        </w:rPr>
        <w:t>а</w:t>
      </w:r>
      <w:r w:rsidR="000F17E1" w:rsidRPr="00CE6E71">
        <w:rPr>
          <w:bCs/>
          <w:sz w:val="28"/>
          <w:szCs w:val="28"/>
        </w:rPr>
        <w:t xml:space="preserve"> комплексного </w:t>
      </w:r>
      <w:proofErr w:type="gramStart"/>
      <w:r w:rsidR="000F17E1" w:rsidRPr="00CE6E71">
        <w:rPr>
          <w:bCs/>
          <w:sz w:val="28"/>
          <w:szCs w:val="28"/>
        </w:rPr>
        <w:t>развития систем коммунальной инфраструктуры города Новоша</w:t>
      </w:r>
      <w:r w:rsidR="000F17E1" w:rsidRPr="00CE6E71">
        <w:rPr>
          <w:bCs/>
          <w:sz w:val="28"/>
          <w:szCs w:val="28"/>
        </w:rPr>
        <w:t>х</w:t>
      </w:r>
      <w:r w:rsidR="000F17E1">
        <w:rPr>
          <w:bCs/>
          <w:sz w:val="28"/>
          <w:szCs w:val="28"/>
        </w:rPr>
        <w:t>тинска</w:t>
      </w:r>
      <w:proofErr w:type="gramEnd"/>
      <w:r w:rsidR="000F17E1">
        <w:rPr>
          <w:bCs/>
          <w:sz w:val="28"/>
          <w:szCs w:val="28"/>
        </w:rPr>
        <w:t xml:space="preserve"> на 2012 – 2020 годы», </w:t>
      </w:r>
      <w:r w:rsidR="000F17E1" w:rsidRPr="004F1570">
        <w:rPr>
          <w:bCs/>
          <w:color w:val="000000"/>
          <w:sz w:val="28"/>
          <w:szCs w:val="28"/>
        </w:rPr>
        <w:t>«Развитие транспортной системы»</w:t>
      </w:r>
      <w:r w:rsidR="000F17E1">
        <w:rPr>
          <w:bCs/>
          <w:color w:val="000000"/>
          <w:sz w:val="28"/>
          <w:szCs w:val="28"/>
        </w:rPr>
        <w:t xml:space="preserve">. </w:t>
      </w:r>
      <w:r w:rsidR="000F17E1">
        <w:rPr>
          <w:sz w:val="28"/>
          <w:szCs w:val="28"/>
        </w:rPr>
        <w:t xml:space="preserve">По результатам рассмотрения </w:t>
      </w:r>
      <w:r w:rsidR="000F17E1">
        <w:rPr>
          <w:snapToGrid w:val="0"/>
          <w:sz w:val="28"/>
          <w:szCs w:val="28"/>
        </w:rPr>
        <w:t xml:space="preserve">МКУ г. Новошахтинска «УГХ» предоставлен ответ о соответствии ППМ и проекта корректировки ПМ муниципальной программе  </w:t>
      </w:r>
      <w:r w:rsidR="000F17E1" w:rsidRPr="004F1570">
        <w:rPr>
          <w:bCs/>
          <w:color w:val="000000"/>
          <w:sz w:val="28"/>
          <w:szCs w:val="28"/>
        </w:rPr>
        <w:t>«Развитие тран</w:t>
      </w:r>
      <w:r w:rsidR="000F17E1" w:rsidRPr="004F1570">
        <w:rPr>
          <w:bCs/>
          <w:color w:val="000000"/>
          <w:sz w:val="28"/>
          <w:szCs w:val="28"/>
        </w:rPr>
        <w:t>с</w:t>
      </w:r>
      <w:r w:rsidR="000F17E1" w:rsidRPr="004F1570">
        <w:rPr>
          <w:bCs/>
          <w:color w:val="000000"/>
          <w:sz w:val="28"/>
          <w:szCs w:val="28"/>
        </w:rPr>
        <w:t>портной системы»</w:t>
      </w:r>
      <w:r w:rsidR="000F17E1">
        <w:rPr>
          <w:bCs/>
          <w:color w:val="000000"/>
          <w:sz w:val="28"/>
          <w:szCs w:val="28"/>
        </w:rPr>
        <w:t>, «</w:t>
      </w:r>
      <w:r w:rsidR="000F17E1">
        <w:rPr>
          <w:bCs/>
          <w:sz w:val="28"/>
          <w:szCs w:val="28"/>
        </w:rPr>
        <w:t>п</w:t>
      </w:r>
      <w:r w:rsidR="000F17E1" w:rsidRPr="00CE6E71">
        <w:rPr>
          <w:bCs/>
          <w:sz w:val="28"/>
          <w:szCs w:val="28"/>
        </w:rPr>
        <w:t>рограмм</w:t>
      </w:r>
      <w:r w:rsidR="000F17E1">
        <w:rPr>
          <w:bCs/>
          <w:sz w:val="28"/>
          <w:szCs w:val="28"/>
        </w:rPr>
        <w:t>а</w:t>
      </w:r>
      <w:r w:rsidR="000F17E1" w:rsidRPr="00CE6E71">
        <w:rPr>
          <w:bCs/>
          <w:sz w:val="28"/>
          <w:szCs w:val="28"/>
        </w:rPr>
        <w:t xml:space="preserve"> комплексного </w:t>
      </w:r>
      <w:proofErr w:type="gramStart"/>
      <w:r w:rsidR="000F17E1" w:rsidRPr="00CE6E71">
        <w:rPr>
          <w:bCs/>
          <w:sz w:val="28"/>
          <w:szCs w:val="28"/>
        </w:rPr>
        <w:t>развития систем коммунальной и</w:t>
      </w:r>
      <w:r w:rsidR="000F17E1" w:rsidRPr="00CE6E71">
        <w:rPr>
          <w:bCs/>
          <w:sz w:val="28"/>
          <w:szCs w:val="28"/>
        </w:rPr>
        <w:t>н</w:t>
      </w:r>
      <w:r w:rsidR="000F17E1" w:rsidRPr="00CE6E71">
        <w:rPr>
          <w:bCs/>
          <w:sz w:val="28"/>
          <w:szCs w:val="28"/>
        </w:rPr>
        <w:t>фраструктуры города Новошах</w:t>
      </w:r>
      <w:r w:rsidR="000F17E1">
        <w:rPr>
          <w:bCs/>
          <w:sz w:val="28"/>
          <w:szCs w:val="28"/>
        </w:rPr>
        <w:t>тинска</w:t>
      </w:r>
      <w:proofErr w:type="gramEnd"/>
      <w:r w:rsidR="000F17E1">
        <w:rPr>
          <w:bCs/>
          <w:sz w:val="28"/>
          <w:szCs w:val="28"/>
        </w:rPr>
        <w:t xml:space="preserve"> была разработана на 2012-2022гг. В 2022 году срок ее действия истек</w:t>
      </w:r>
      <w:r w:rsidR="00CC1EEA">
        <w:rPr>
          <w:bCs/>
          <w:sz w:val="28"/>
          <w:szCs w:val="28"/>
        </w:rPr>
        <w:t>».</w:t>
      </w:r>
    </w:p>
    <w:p w:rsidR="00CC1EEA" w:rsidRPr="00CC1EEA" w:rsidRDefault="00CC1EEA" w:rsidP="000F17E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ППМ и проект корректировки ПМ не отражены в муниципальной программе  </w:t>
      </w:r>
      <w:r w:rsidRPr="00CC1EEA">
        <w:rPr>
          <w:color w:val="000000"/>
          <w:sz w:val="28"/>
          <w:szCs w:val="28"/>
        </w:rPr>
        <w:t xml:space="preserve">комплексного развития социальной инфраструктуры муниципального </w:t>
      </w:r>
      <w:r w:rsidRPr="00CC1EEA">
        <w:rPr>
          <w:color w:val="000000"/>
          <w:sz w:val="28"/>
          <w:szCs w:val="28"/>
          <w:u w:val="single"/>
        </w:rPr>
        <w:t>образования «Город Новошахтинск» Ростовской области на 2020 – 2030 годы.</w:t>
      </w:r>
      <w:r w:rsidRPr="00CC1EEA"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color w:val="000000"/>
        </w:rPr>
        <w:t>___</w:t>
      </w:r>
    </w:p>
    <w:p w:rsidR="009A310F" w:rsidRPr="003C1618" w:rsidRDefault="009A310F" w:rsidP="00367C35">
      <w:pPr>
        <w:ind w:right="-1"/>
        <w:jc w:val="center"/>
        <w:rPr>
          <w:snapToGrid w:val="0"/>
          <w:sz w:val="20"/>
          <w:szCs w:val="20"/>
        </w:rPr>
      </w:pPr>
      <w:r w:rsidRPr="003C1618">
        <w:rPr>
          <w:snapToGrid w:val="0"/>
          <w:sz w:val="20"/>
          <w:szCs w:val="20"/>
        </w:rPr>
        <w:t>(перечень информационных материалов к проект</w:t>
      </w:r>
      <w:r w:rsidR="00D92B1F">
        <w:rPr>
          <w:snapToGrid w:val="0"/>
          <w:sz w:val="20"/>
          <w:szCs w:val="20"/>
        </w:rPr>
        <w:t>ам</w:t>
      </w:r>
      <w:r w:rsidRPr="003C1618">
        <w:rPr>
          <w:snapToGrid w:val="0"/>
          <w:sz w:val="20"/>
          <w:szCs w:val="20"/>
        </w:rPr>
        <w:t>)</w:t>
      </w:r>
    </w:p>
    <w:p w:rsidR="00B00D13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A310F" w:rsidRDefault="009A310F" w:rsidP="00367C3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 xml:space="preserve"> и ПМ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B77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C1EE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были направлены посре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ством: 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7E2CCE"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7E2CCE" w:rsidRPr="00F97A65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7E2CCE" w:rsidRP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A059ED"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Default="001A6F06" w:rsidP="001A6F06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посредством платформы 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>обратной связи федеральной государственной и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формационной системы «Единый портал государственных и муниципальных </w:t>
      </w: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у</w:t>
      </w: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с</w:t>
      </w: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луг (функций)»: предложений и замечаний не поступи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ло</w:t>
      </w:r>
      <w:r>
        <w:rPr>
          <w:rFonts w:ascii="Times New Roman" w:hAnsi="Times New Roman" w:cs="Times New Roman"/>
          <w:snapToGrid w:val="0"/>
          <w:sz w:val="24"/>
          <w:szCs w:val="24"/>
        </w:rPr>
        <w:t>;______________________</w:t>
      </w:r>
    </w:p>
    <w:p w:rsidR="001A6F06" w:rsidRDefault="001A6F06" w:rsidP="001A6F06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Pr="001A6F06" w:rsidRDefault="001A6F06" w:rsidP="001A6F06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14567C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3B3447" w:rsidRDefault="0014567C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691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горо</w:t>
      </w:r>
      <w:r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да</w:t>
      </w:r>
      <w:r w:rsidR="00C253F6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EC39AE" w:rsidRPr="00D92B1F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не поступило</w:t>
      </w:r>
      <w:r w:rsidR="00EC39AE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3B3447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A6F06" w:rsidRDefault="0080402B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D80595" w:rsidRDefault="0080402B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D80595" w:rsidRDefault="00D80595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BD4DF6" w:rsidRDefault="001A6F06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</w:t>
      </w:r>
      <w:r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 xml:space="preserve">ППМ и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проекта корре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тировки 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подлежащ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</w:t>
      </w:r>
      <w:r w:rsidR="009A310F" w:rsidRPr="00B00D13">
        <w:rPr>
          <w:rFonts w:ascii="Times New Roman" w:hAnsi="Times New Roman" w:cs="Times New Roman"/>
          <w:snapToGrid w:val="0"/>
          <w:sz w:val="28"/>
          <w:szCs w:val="28"/>
        </w:rPr>
        <w:t>смотрению на общественных обсуждениях</w:t>
      </w:r>
      <w:r w:rsidR="00D92B1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B00D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39AE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</w:t>
      </w:r>
      <w:r w:rsidR="00EC39AE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д</w:t>
      </w:r>
      <w:r w:rsidR="00EC39AE" w:rsidRP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ложений и замечаний не</w:t>
      </w:r>
      <w:r w:rsidR="00EC39A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 w:rsidR="003C161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D4DF6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EC39AE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B00D13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9A310F" w:rsidRDefault="009A310F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3C1618" w:rsidRDefault="00B00D13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Pr="00B00D13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</w:t>
      </w:r>
      <w:r w:rsidR="00A66BFA"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="001A6F0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</w:p>
    <w:p w:rsidR="00BD4DF6" w:rsidRPr="00A66BFA" w:rsidRDefault="00BD4DF6" w:rsidP="00367C35">
      <w:pPr>
        <w:pStyle w:val="ConsPlusNonformat"/>
        <w:ind w:right="-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D76F32" w:rsidRDefault="00A12A62" w:rsidP="00367C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310F" w:rsidRPr="003C1618" w:rsidRDefault="00A12A62" w:rsidP="00367C3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CA0">
        <w:rPr>
          <w:snapToGrid w:val="0"/>
          <w:sz w:val="28"/>
          <w:szCs w:val="28"/>
        </w:rPr>
        <w:t xml:space="preserve">Комиссия решила по результатам проведенных общественных обсуждений </w:t>
      </w:r>
      <w:r w:rsidR="000F5527">
        <w:rPr>
          <w:sz w:val="28"/>
          <w:szCs w:val="28"/>
        </w:rPr>
        <w:t xml:space="preserve">направить </w:t>
      </w:r>
      <w:r w:rsidR="00D76695">
        <w:rPr>
          <w:sz w:val="28"/>
          <w:szCs w:val="28"/>
        </w:rPr>
        <w:t xml:space="preserve">проект заключения о результатах общественных обсуждений и </w:t>
      </w:r>
      <w:r w:rsidR="00C36CA0" w:rsidRPr="00C36CA0">
        <w:rPr>
          <w:sz w:val="28"/>
          <w:szCs w:val="28"/>
        </w:rPr>
        <w:t>предо</w:t>
      </w:r>
      <w:r w:rsidR="00C36CA0" w:rsidRPr="00C36CA0">
        <w:rPr>
          <w:sz w:val="28"/>
          <w:szCs w:val="28"/>
        </w:rPr>
        <w:t>с</w:t>
      </w:r>
      <w:r w:rsidR="00C36CA0" w:rsidRPr="00C36CA0">
        <w:rPr>
          <w:sz w:val="28"/>
          <w:szCs w:val="28"/>
        </w:rPr>
        <w:t>тавленны</w:t>
      </w:r>
      <w:r w:rsidR="00A66BFA">
        <w:rPr>
          <w:sz w:val="28"/>
          <w:szCs w:val="28"/>
        </w:rPr>
        <w:t>е</w:t>
      </w:r>
      <w:r w:rsidR="00C36CA0" w:rsidRPr="00C36CA0">
        <w:rPr>
          <w:sz w:val="28"/>
          <w:szCs w:val="28"/>
        </w:rPr>
        <w:t xml:space="preserve"> на общественные обсуждения   </w:t>
      </w:r>
      <w:r w:rsidR="00F97A65">
        <w:rPr>
          <w:sz w:val="28"/>
          <w:szCs w:val="28"/>
        </w:rPr>
        <w:t>ППМ</w:t>
      </w:r>
      <w:r w:rsidR="00C36CA0" w:rsidRPr="00C36CA0">
        <w:rPr>
          <w:sz w:val="28"/>
          <w:szCs w:val="28"/>
        </w:rPr>
        <w:t xml:space="preserve"> </w:t>
      </w:r>
      <w:r w:rsidR="00A66BFA">
        <w:rPr>
          <w:sz w:val="28"/>
          <w:szCs w:val="28"/>
        </w:rPr>
        <w:t xml:space="preserve">и </w:t>
      </w:r>
      <w:r w:rsidR="001A6F06">
        <w:rPr>
          <w:sz w:val="28"/>
          <w:szCs w:val="28"/>
        </w:rPr>
        <w:t xml:space="preserve"> проект корректировки </w:t>
      </w:r>
      <w:r w:rsidR="00A66BFA">
        <w:rPr>
          <w:sz w:val="28"/>
          <w:szCs w:val="28"/>
        </w:rPr>
        <w:t xml:space="preserve">ПМ </w:t>
      </w:r>
      <w:r w:rsidR="00C36CA0" w:rsidRPr="00C36CA0">
        <w:rPr>
          <w:sz w:val="28"/>
          <w:szCs w:val="28"/>
        </w:rPr>
        <w:t>Главе</w:t>
      </w:r>
      <w:r w:rsidR="00D76695">
        <w:rPr>
          <w:sz w:val="28"/>
          <w:szCs w:val="28"/>
        </w:rPr>
        <w:t xml:space="preserve"> </w:t>
      </w:r>
      <w:r w:rsidR="00C36CA0" w:rsidRPr="00C36CA0">
        <w:rPr>
          <w:sz w:val="28"/>
          <w:szCs w:val="28"/>
        </w:rPr>
        <w:t xml:space="preserve"> Администрации </w:t>
      </w:r>
      <w:r w:rsidR="00D76695">
        <w:rPr>
          <w:sz w:val="28"/>
          <w:szCs w:val="28"/>
        </w:rPr>
        <w:t xml:space="preserve"> </w:t>
      </w:r>
      <w:r w:rsidR="00C36CA0" w:rsidRPr="00C36CA0">
        <w:rPr>
          <w:sz w:val="28"/>
          <w:szCs w:val="28"/>
        </w:rPr>
        <w:t>города для принятия решения в соответствии с град</w:t>
      </w:r>
      <w:r w:rsidR="00C36CA0" w:rsidRPr="00C36CA0">
        <w:rPr>
          <w:sz w:val="28"/>
          <w:szCs w:val="28"/>
        </w:rPr>
        <w:t>о</w:t>
      </w:r>
      <w:r w:rsidR="00C36CA0" w:rsidRPr="00C36CA0">
        <w:rPr>
          <w:sz w:val="28"/>
          <w:szCs w:val="28"/>
        </w:rPr>
        <w:t>строит</w:t>
      </w:r>
      <w:r w:rsidR="00C36CA0" w:rsidRPr="00A059ED">
        <w:rPr>
          <w:sz w:val="28"/>
          <w:szCs w:val="28"/>
        </w:rPr>
        <w:t xml:space="preserve">ельным </w:t>
      </w:r>
      <w:r w:rsidR="00C36CA0" w:rsidRPr="00D8639D">
        <w:rPr>
          <w:sz w:val="28"/>
          <w:szCs w:val="28"/>
        </w:rPr>
        <w:t>законодатель</w:t>
      </w:r>
      <w:r w:rsidR="00C36CA0" w:rsidRPr="0069104A">
        <w:rPr>
          <w:sz w:val="28"/>
          <w:szCs w:val="28"/>
        </w:rPr>
        <w:t>ством.</w:t>
      </w:r>
    </w:p>
    <w:p w:rsidR="009A310F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4"/>
          <w:szCs w:val="24"/>
        </w:rPr>
      </w:pPr>
    </w:p>
    <w:p w:rsidR="002E6271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6F06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1A6F06">
        <w:rPr>
          <w:rFonts w:ascii="Times New Roman" w:hAnsi="Times New Roman" w:cs="Times New Roman"/>
          <w:snapToGrid w:val="0"/>
          <w:sz w:val="28"/>
          <w:szCs w:val="28"/>
          <w:u w:val="single"/>
        </w:rPr>
        <w:t>Н.Г. Коновалова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B00D13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67C35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327A" w:rsidRDefault="0069104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9C327A" w:rsidRDefault="009C327A" w:rsidP="00367C35">
      <w:pPr>
        <w:pStyle w:val="ConsPlusNonformat"/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9C327A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B00D1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8D4E70" w:rsidRDefault="008D4E70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A66BF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EA44A5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69104A" w:rsidRDefault="00EA44A5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</w:t>
      </w:r>
      <w:r w:rsidR="003C16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</w:p>
    <w:p w:rsidR="0069104A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</w:t>
      </w:r>
      <w:r w:rsidR="00D73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общественных обсуждений </w:t>
      </w:r>
    </w:p>
    <w:p w:rsidR="009A310F" w:rsidRDefault="0069104A" w:rsidP="0069104A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A44A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</w:t>
      </w:r>
      <w:r w:rsidR="006910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принявших участие в рассмотрении </w:t>
      </w:r>
      <w:r w:rsidR="00BB411A">
        <w:rPr>
          <w:rFonts w:ascii="Times New Roman" w:hAnsi="Times New Roman" w:cs="Times New Roman"/>
          <w:b/>
          <w:snapToGrid w:val="0"/>
          <w:sz w:val="28"/>
          <w:szCs w:val="28"/>
        </w:rPr>
        <w:t>документации по планировке территорий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B411A" w:rsidRPr="002244FB" w:rsidRDefault="00BB411A" w:rsidP="00BB411A">
      <w:pPr>
        <w:ind w:right="-1" w:firstLine="708"/>
        <w:jc w:val="center"/>
        <w:rPr>
          <w:sz w:val="28"/>
          <w:szCs w:val="28"/>
        </w:rPr>
      </w:pPr>
      <w:r w:rsidRPr="002244FB">
        <w:rPr>
          <w:sz w:val="28"/>
          <w:szCs w:val="28"/>
        </w:rPr>
        <w:t>«Документация по планировке территории – проект планировки и проект межевания территории размещения линейного объекта «Реконструкция автом</w:t>
      </w:r>
      <w:r w:rsidRPr="002244FB">
        <w:rPr>
          <w:sz w:val="28"/>
          <w:szCs w:val="28"/>
        </w:rPr>
        <w:t>о</w:t>
      </w:r>
      <w:r w:rsidRPr="002244FB">
        <w:rPr>
          <w:sz w:val="28"/>
          <w:szCs w:val="28"/>
        </w:rPr>
        <w:t>бильной дороги поселка Соколово-Кундрюченский (ул. Лаптевых, ул. Антипова) города Новошахтинска Ростовской об</w:t>
      </w:r>
      <w:r>
        <w:rPr>
          <w:sz w:val="28"/>
          <w:szCs w:val="28"/>
        </w:rPr>
        <w:t>ласти»</w:t>
      </w:r>
      <w:r w:rsidRPr="002244FB">
        <w:rPr>
          <w:sz w:val="28"/>
          <w:szCs w:val="28"/>
        </w:rPr>
        <w:t>;</w:t>
      </w:r>
    </w:p>
    <w:p w:rsidR="00BB411A" w:rsidRPr="00BB411A" w:rsidRDefault="00BB411A" w:rsidP="00BB411A">
      <w:pPr>
        <w:pStyle w:val="ConsPlusNonformat"/>
        <w:jc w:val="center"/>
        <w:rPr>
          <w:rFonts w:ascii="Times New Roman" w:hAnsi="Times New Roman" w:cs="Times New Roman"/>
          <w:snapToGrid w:val="0"/>
          <w:u w:val="single"/>
        </w:rPr>
      </w:pPr>
      <w:r w:rsidRPr="002244FB">
        <w:rPr>
          <w:rFonts w:ascii="Times New Roman" w:hAnsi="Times New Roman" w:cs="Times New Roman"/>
          <w:sz w:val="28"/>
          <w:szCs w:val="28"/>
        </w:rPr>
        <w:t>«Проект по внесению изменений в проект межевания территории, входящий в р</w:t>
      </w:r>
      <w:r w:rsidRPr="002244FB">
        <w:rPr>
          <w:rFonts w:ascii="Times New Roman" w:hAnsi="Times New Roman" w:cs="Times New Roman"/>
          <w:sz w:val="28"/>
          <w:szCs w:val="28"/>
        </w:rPr>
        <w:t>а</w:t>
      </w:r>
      <w:r w:rsidRPr="002244FB">
        <w:rPr>
          <w:rFonts w:ascii="Times New Roman" w:hAnsi="Times New Roman" w:cs="Times New Roman"/>
          <w:sz w:val="28"/>
          <w:szCs w:val="28"/>
        </w:rPr>
        <w:t>нее утвержденную документацию по планировке территории – проект планировки и проект межевания территории квартала № 2 территориальной зоны жилой з</w:t>
      </w:r>
      <w:r w:rsidRPr="002244FB">
        <w:rPr>
          <w:rFonts w:ascii="Times New Roman" w:hAnsi="Times New Roman" w:cs="Times New Roman"/>
          <w:sz w:val="28"/>
          <w:szCs w:val="28"/>
        </w:rPr>
        <w:t>а</w:t>
      </w:r>
      <w:r w:rsidRPr="002244FB">
        <w:rPr>
          <w:rFonts w:ascii="Times New Roman" w:hAnsi="Times New Roman" w:cs="Times New Roman"/>
          <w:sz w:val="28"/>
          <w:szCs w:val="28"/>
        </w:rPr>
        <w:t>стройки второго типа Ж-2/22 ориентировочной площадью 12.5 га,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244FB">
        <w:rPr>
          <w:rFonts w:ascii="Times New Roman" w:hAnsi="Times New Roman" w:cs="Times New Roman"/>
          <w:sz w:val="28"/>
          <w:szCs w:val="28"/>
        </w:rPr>
        <w:t xml:space="preserve"> </w:t>
      </w:r>
      <w:r w:rsidRPr="00BB411A">
        <w:rPr>
          <w:rFonts w:ascii="Times New Roman" w:hAnsi="Times New Roman" w:cs="Times New Roman"/>
          <w:sz w:val="28"/>
          <w:szCs w:val="28"/>
          <w:u w:val="single"/>
        </w:rPr>
        <w:t>в целях устойчивого развития территории»</w:t>
      </w:r>
      <w:r w:rsidR="00EC6D53" w:rsidRPr="00BB411A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9A310F" w:rsidRDefault="009A310F" w:rsidP="00BB411A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A66BFA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>)</w:t>
      </w:r>
    </w:p>
    <w:p w:rsidR="00A66BFA" w:rsidRDefault="00A66BFA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98"/>
        <w:gridCol w:w="1356"/>
        <w:gridCol w:w="2034"/>
        <w:gridCol w:w="1935"/>
        <w:gridCol w:w="2410"/>
      </w:tblGrid>
      <w:tr w:rsidR="009A310F" w:rsidTr="00691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4A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места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3050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30502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305028" w:rsidP="00A35BA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305028" w:rsidP="0069104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</w:tr>
    </w:tbl>
    <w:p w:rsidR="004D2E05" w:rsidRDefault="004D2E05"/>
    <w:sectPr w:rsidR="004D2E05" w:rsidSect="00367C3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0147"/>
    <w:rsid w:val="00017168"/>
    <w:rsid w:val="0002387D"/>
    <w:rsid w:val="00035381"/>
    <w:rsid w:val="000648FF"/>
    <w:rsid w:val="00072340"/>
    <w:rsid w:val="0008797A"/>
    <w:rsid w:val="000A043A"/>
    <w:rsid w:val="000A4035"/>
    <w:rsid w:val="000A4D64"/>
    <w:rsid w:val="000B2C3D"/>
    <w:rsid w:val="000E2545"/>
    <w:rsid w:val="000F17E1"/>
    <w:rsid w:val="000F5527"/>
    <w:rsid w:val="000F59C2"/>
    <w:rsid w:val="00121D59"/>
    <w:rsid w:val="00132E85"/>
    <w:rsid w:val="00141C0A"/>
    <w:rsid w:val="0014567C"/>
    <w:rsid w:val="00145B08"/>
    <w:rsid w:val="00166A09"/>
    <w:rsid w:val="00177E9D"/>
    <w:rsid w:val="00186DE3"/>
    <w:rsid w:val="001A6F06"/>
    <w:rsid w:val="001B10FB"/>
    <w:rsid w:val="00214EDF"/>
    <w:rsid w:val="002244FB"/>
    <w:rsid w:val="0022563E"/>
    <w:rsid w:val="002276CE"/>
    <w:rsid w:val="00236E52"/>
    <w:rsid w:val="002564A6"/>
    <w:rsid w:val="002612F2"/>
    <w:rsid w:val="002A1BC5"/>
    <w:rsid w:val="002C2F45"/>
    <w:rsid w:val="002C5AF9"/>
    <w:rsid w:val="002E2DED"/>
    <w:rsid w:val="002E6271"/>
    <w:rsid w:val="00301F30"/>
    <w:rsid w:val="00303217"/>
    <w:rsid w:val="00305028"/>
    <w:rsid w:val="003171E5"/>
    <w:rsid w:val="00345261"/>
    <w:rsid w:val="00367C35"/>
    <w:rsid w:val="003A42DB"/>
    <w:rsid w:val="003A6426"/>
    <w:rsid w:val="003A6892"/>
    <w:rsid w:val="003B3447"/>
    <w:rsid w:val="003C1618"/>
    <w:rsid w:val="003C3603"/>
    <w:rsid w:val="003D38F5"/>
    <w:rsid w:val="003F4F41"/>
    <w:rsid w:val="003F5906"/>
    <w:rsid w:val="004100C3"/>
    <w:rsid w:val="004161D8"/>
    <w:rsid w:val="00432DAA"/>
    <w:rsid w:val="00452CCC"/>
    <w:rsid w:val="00473122"/>
    <w:rsid w:val="00477A53"/>
    <w:rsid w:val="00490D31"/>
    <w:rsid w:val="004B77EA"/>
    <w:rsid w:val="004D2E05"/>
    <w:rsid w:val="004F4C51"/>
    <w:rsid w:val="00523ADA"/>
    <w:rsid w:val="0054478D"/>
    <w:rsid w:val="00585DCD"/>
    <w:rsid w:val="005E049D"/>
    <w:rsid w:val="00617370"/>
    <w:rsid w:val="0065698F"/>
    <w:rsid w:val="00671C0B"/>
    <w:rsid w:val="00671D60"/>
    <w:rsid w:val="0069104A"/>
    <w:rsid w:val="006A16D7"/>
    <w:rsid w:val="006A6852"/>
    <w:rsid w:val="006B04F9"/>
    <w:rsid w:val="00776B5F"/>
    <w:rsid w:val="007A1AFD"/>
    <w:rsid w:val="007D4447"/>
    <w:rsid w:val="007E2CCE"/>
    <w:rsid w:val="0080402B"/>
    <w:rsid w:val="00867CEE"/>
    <w:rsid w:val="00890113"/>
    <w:rsid w:val="008D07B6"/>
    <w:rsid w:val="008D4E70"/>
    <w:rsid w:val="008F502E"/>
    <w:rsid w:val="008F5805"/>
    <w:rsid w:val="00940EC5"/>
    <w:rsid w:val="00980C17"/>
    <w:rsid w:val="00981EA8"/>
    <w:rsid w:val="009A310F"/>
    <w:rsid w:val="009C327A"/>
    <w:rsid w:val="009E065C"/>
    <w:rsid w:val="009F55A1"/>
    <w:rsid w:val="00A059ED"/>
    <w:rsid w:val="00A12A62"/>
    <w:rsid w:val="00A1706E"/>
    <w:rsid w:val="00A35BA0"/>
    <w:rsid w:val="00A37428"/>
    <w:rsid w:val="00A51C0D"/>
    <w:rsid w:val="00A66BFA"/>
    <w:rsid w:val="00AB5738"/>
    <w:rsid w:val="00AF64CC"/>
    <w:rsid w:val="00B00D13"/>
    <w:rsid w:val="00B1221C"/>
    <w:rsid w:val="00B5773E"/>
    <w:rsid w:val="00B61CA5"/>
    <w:rsid w:val="00BA1005"/>
    <w:rsid w:val="00BB411A"/>
    <w:rsid w:val="00BD15E0"/>
    <w:rsid w:val="00BD429A"/>
    <w:rsid w:val="00BD4DF6"/>
    <w:rsid w:val="00BD526F"/>
    <w:rsid w:val="00C24F25"/>
    <w:rsid w:val="00C253F6"/>
    <w:rsid w:val="00C25727"/>
    <w:rsid w:val="00C36CA0"/>
    <w:rsid w:val="00C6029A"/>
    <w:rsid w:val="00C65838"/>
    <w:rsid w:val="00C65871"/>
    <w:rsid w:val="00C96B79"/>
    <w:rsid w:val="00CB4892"/>
    <w:rsid w:val="00CC1EEA"/>
    <w:rsid w:val="00D02C03"/>
    <w:rsid w:val="00D23CEB"/>
    <w:rsid w:val="00D73831"/>
    <w:rsid w:val="00D76695"/>
    <w:rsid w:val="00D76F32"/>
    <w:rsid w:val="00D80595"/>
    <w:rsid w:val="00D8639D"/>
    <w:rsid w:val="00D87FF7"/>
    <w:rsid w:val="00D92B1F"/>
    <w:rsid w:val="00DC1EB8"/>
    <w:rsid w:val="00DD4366"/>
    <w:rsid w:val="00E13BBA"/>
    <w:rsid w:val="00E232D3"/>
    <w:rsid w:val="00E25925"/>
    <w:rsid w:val="00E42052"/>
    <w:rsid w:val="00E724A9"/>
    <w:rsid w:val="00E910A6"/>
    <w:rsid w:val="00EA2A1E"/>
    <w:rsid w:val="00EA44A5"/>
    <w:rsid w:val="00EC39AE"/>
    <w:rsid w:val="00EC6D53"/>
    <w:rsid w:val="00F1228B"/>
    <w:rsid w:val="00F410DC"/>
    <w:rsid w:val="00F65498"/>
    <w:rsid w:val="00F65E47"/>
    <w:rsid w:val="00F902DD"/>
    <w:rsid w:val="00F97A65"/>
    <w:rsid w:val="00FD2341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F410DC"/>
    <w:rPr>
      <w:b/>
      <w:bCs/>
      <w:i/>
      <w:iC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2023-04-07T11:26:00Z</cp:lastPrinted>
  <dcterms:created xsi:type="dcterms:W3CDTF">2023-04-14T07:40:00Z</dcterms:created>
  <dcterms:modified xsi:type="dcterms:W3CDTF">2023-04-14T07:40:00Z</dcterms:modified>
</cp:coreProperties>
</file>