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46E" w:rsidRPr="002F261A" w:rsidRDefault="00BE546E">
      <w:pPr>
        <w:jc w:val="center"/>
        <w:rPr>
          <w:rFonts w:eastAsia="Arial"/>
          <w:sz w:val="28"/>
          <w:szCs w:val="28"/>
        </w:rPr>
      </w:pPr>
      <w:bookmarkStart w:id="0" w:name="_GoBack"/>
      <w:bookmarkEnd w:id="0"/>
      <w:r w:rsidRPr="002F261A"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F261A">
        <w:rPr>
          <w:sz w:val="28"/>
          <w:szCs w:val="28"/>
        </w:rPr>
        <w:t>проект</w:t>
      </w:r>
    </w:p>
    <w:p w:rsidR="00BE546E" w:rsidRPr="002F261A" w:rsidRDefault="00BE546E">
      <w:pPr>
        <w:jc w:val="center"/>
        <w:rPr>
          <w:sz w:val="28"/>
          <w:szCs w:val="28"/>
        </w:rPr>
      </w:pPr>
      <w:r w:rsidRPr="002F261A">
        <w:rPr>
          <w:rFonts w:eastAsia="Arial"/>
          <w:sz w:val="28"/>
          <w:szCs w:val="28"/>
        </w:rPr>
        <w:t xml:space="preserve"> </w:t>
      </w:r>
      <w:r w:rsidRPr="002F261A">
        <w:rPr>
          <w:sz w:val="28"/>
          <w:szCs w:val="28"/>
        </w:rPr>
        <w:t xml:space="preserve">Администрация города Новошахтинска                         </w:t>
      </w:r>
    </w:p>
    <w:p w:rsidR="00BE546E" w:rsidRPr="002F261A" w:rsidRDefault="00BE546E">
      <w:pPr>
        <w:jc w:val="center"/>
        <w:rPr>
          <w:b/>
          <w:sz w:val="28"/>
          <w:szCs w:val="28"/>
          <w:u w:val="single"/>
        </w:rPr>
      </w:pPr>
      <w:r w:rsidRPr="002F261A">
        <w:rPr>
          <w:sz w:val="28"/>
          <w:szCs w:val="28"/>
        </w:rPr>
        <w:t>Постановление</w:t>
      </w:r>
    </w:p>
    <w:p w:rsidR="00BE546E" w:rsidRPr="002F261A" w:rsidRDefault="00BE546E" w:rsidP="00727053">
      <w:pPr>
        <w:rPr>
          <w:sz w:val="28"/>
          <w:szCs w:val="28"/>
        </w:rPr>
      </w:pPr>
      <w:r w:rsidRPr="00727053">
        <w:rPr>
          <w:b/>
          <w:sz w:val="28"/>
          <w:szCs w:val="28"/>
        </w:rPr>
        <w:t xml:space="preserve">_________    </w:t>
      </w:r>
      <w:r w:rsidRPr="00727053">
        <w:rPr>
          <w:sz w:val="28"/>
          <w:szCs w:val="28"/>
        </w:rPr>
        <w:t xml:space="preserve"> </w:t>
      </w:r>
      <w:r w:rsidRPr="002F261A">
        <w:rPr>
          <w:sz w:val="28"/>
          <w:szCs w:val="28"/>
        </w:rPr>
        <w:t xml:space="preserve"> </w:t>
      </w:r>
      <w:r w:rsidR="00727053">
        <w:rPr>
          <w:sz w:val="28"/>
          <w:szCs w:val="28"/>
        </w:rPr>
        <w:t xml:space="preserve">  </w:t>
      </w:r>
      <w:r w:rsidRPr="002F261A">
        <w:rPr>
          <w:sz w:val="28"/>
          <w:szCs w:val="28"/>
        </w:rPr>
        <w:t xml:space="preserve"> №                                              </w:t>
      </w:r>
      <w:r w:rsidR="00727053">
        <w:rPr>
          <w:sz w:val="28"/>
          <w:szCs w:val="28"/>
        </w:rPr>
        <w:t xml:space="preserve">                                         </w:t>
      </w:r>
      <w:r w:rsidRPr="002F261A">
        <w:rPr>
          <w:sz w:val="28"/>
          <w:szCs w:val="28"/>
        </w:rPr>
        <w:t xml:space="preserve"> г.</w:t>
      </w:r>
      <w:r w:rsidR="00727053">
        <w:rPr>
          <w:sz w:val="28"/>
          <w:szCs w:val="28"/>
        </w:rPr>
        <w:t xml:space="preserve"> </w:t>
      </w:r>
      <w:r w:rsidRPr="002F261A">
        <w:rPr>
          <w:sz w:val="28"/>
          <w:szCs w:val="28"/>
        </w:rPr>
        <w:t>Новошахтинск</w:t>
      </w:r>
    </w:p>
    <w:p w:rsidR="00BE546E" w:rsidRDefault="00BE546E">
      <w:pPr>
        <w:rPr>
          <w:rFonts w:ascii="Arial" w:hAnsi="Arial" w:cs="Arial"/>
          <w:sz w:val="16"/>
          <w:szCs w:val="24"/>
        </w:rPr>
      </w:pPr>
    </w:p>
    <w:p w:rsidR="002F261A" w:rsidRDefault="00BE546E" w:rsidP="002F261A">
      <w:pPr>
        <w:jc w:val="center"/>
        <w:rPr>
          <w:b/>
          <w:sz w:val="28"/>
          <w:szCs w:val="28"/>
        </w:rPr>
      </w:pPr>
      <w:r w:rsidRPr="002F261A">
        <w:rPr>
          <w:b/>
          <w:sz w:val="28"/>
          <w:szCs w:val="28"/>
        </w:rPr>
        <w:t>Об утверждении административного</w:t>
      </w:r>
      <w:r w:rsidR="002F261A">
        <w:rPr>
          <w:b/>
          <w:sz w:val="28"/>
          <w:szCs w:val="28"/>
        </w:rPr>
        <w:t xml:space="preserve"> </w:t>
      </w:r>
      <w:r w:rsidRPr="002F261A">
        <w:rPr>
          <w:b/>
          <w:sz w:val="28"/>
          <w:szCs w:val="28"/>
        </w:rPr>
        <w:t xml:space="preserve">регламента </w:t>
      </w:r>
    </w:p>
    <w:p w:rsidR="00061F14" w:rsidRDefault="00BE546E" w:rsidP="002F261A">
      <w:pPr>
        <w:jc w:val="center"/>
        <w:rPr>
          <w:b/>
          <w:sz w:val="28"/>
          <w:szCs w:val="28"/>
        </w:rPr>
      </w:pPr>
      <w:r w:rsidRPr="002F261A">
        <w:rPr>
          <w:b/>
          <w:sz w:val="28"/>
          <w:szCs w:val="28"/>
        </w:rPr>
        <w:t>предоставления муниципальной</w:t>
      </w:r>
      <w:r w:rsidR="002F261A">
        <w:rPr>
          <w:b/>
          <w:sz w:val="28"/>
          <w:szCs w:val="28"/>
        </w:rPr>
        <w:t xml:space="preserve"> </w:t>
      </w:r>
      <w:r w:rsidRPr="002F261A">
        <w:rPr>
          <w:b/>
          <w:sz w:val="28"/>
          <w:szCs w:val="28"/>
        </w:rPr>
        <w:t xml:space="preserve">услуги </w:t>
      </w:r>
    </w:p>
    <w:p w:rsidR="00BE546E" w:rsidRPr="002F261A" w:rsidRDefault="00BE546E" w:rsidP="002F261A">
      <w:pPr>
        <w:jc w:val="center"/>
        <w:rPr>
          <w:b/>
          <w:sz w:val="28"/>
          <w:szCs w:val="28"/>
        </w:rPr>
      </w:pPr>
      <w:r w:rsidRPr="002F261A">
        <w:rPr>
          <w:b/>
          <w:sz w:val="28"/>
          <w:szCs w:val="28"/>
        </w:rPr>
        <w:t>Администрацией города</w:t>
      </w:r>
      <w:r w:rsidR="00BD6AC0">
        <w:rPr>
          <w:b/>
          <w:sz w:val="28"/>
          <w:szCs w:val="28"/>
        </w:rPr>
        <w:t xml:space="preserve"> Новошахтинска</w:t>
      </w:r>
    </w:p>
    <w:p w:rsidR="00BF5B22" w:rsidRDefault="002F261A" w:rsidP="00BF5B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F261A">
        <w:rPr>
          <w:b/>
          <w:sz w:val="28"/>
          <w:szCs w:val="28"/>
        </w:rPr>
        <w:t>Пр</w:t>
      </w:r>
      <w:r w:rsidR="00BF5B22">
        <w:rPr>
          <w:b/>
          <w:sz w:val="28"/>
          <w:szCs w:val="28"/>
        </w:rPr>
        <w:t xml:space="preserve">едоставление разрешения на отклонение </w:t>
      </w:r>
    </w:p>
    <w:p w:rsidR="00BF5B22" w:rsidRDefault="00BF5B22" w:rsidP="00BF5B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строительства, </w:t>
      </w:r>
    </w:p>
    <w:p w:rsidR="00BE546E" w:rsidRPr="002F261A" w:rsidRDefault="00BF5B22" w:rsidP="00BF5B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реконструкции объекта капитального строительства</w:t>
      </w:r>
      <w:r w:rsidR="002F261A">
        <w:rPr>
          <w:b/>
          <w:sz w:val="28"/>
          <w:szCs w:val="28"/>
        </w:rPr>
        <w:t>»</w:t>
      </w:r>
    </w:p>
    <w:p w:rsidR="002F261A" w:rsidRPr="002F261A" w:rsidRDefault="002F261A" w:rsidP="002F261A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E546E" w:rsidRPr="00727053" w:rsidRDefault="00BE546E" w:rsidP="00301C0F">
      <w:pPr>
        <w:ind w:firstLine="567"/>
        <w:jc w:val="both"/>
        <w:rPr>
          <w:sz w:val="28"/>
          <w:szCs w:val="28"/>
        </w:rPr>
      </w:pPr>
      <w:r w:rsidRPr="00727053">
        <w:rPr>
          <w:bCs/>
          <w:color w:val="000000"/>
          <w:spacing w:val="-3"/>
          <w:sz w:val="28"/>
          <w:szCs w:val="28"/>
        </w:rPr>
        <w:t xml:space="preserve">    В соответствии с</w:t>
      </w:r>
      <w:r w:rsidRPr="00727053">
        <w:rPr>
          <w:sz w:val="28"/>
          <w:szCs w:val="28"/>
        </w:rPr>
        <w:t xml:space="preserve">  Федеральным законом от 27.07.2010 № 210-ФЗ «Об организ</w:t>
      </w:r>
      <w:r w:rsidRPr="00727053">
        <w:rPr>
          <w:sz w:val="28"/>
          <w:szCs w:val="28"/>
        </w:rPr>
        <w:t>а</w:t>
      </w:r>
      <w:r w:rsidRPr="00727053">
        <w:rPr>
          <w:sz w:val="28"/>
          <w:szCs w:val="28"/>
        </w:rPr>
        <w:t>ции предоставления государс</w:t>
      </w:r>
      <w:r w:rsidR="00301C0F">
        <w:rPr>
          <w:sz w:val="28"/>
          <w:szCs w:val="28"/>
        </w:rPr>
        <w:t>твенных и муниципальных услуг»</w:t>
      </w:r>
    </w:p>
    <w:p w:rsidR="00301C0F" w:rsidRDefault="00301C0F">
      <w:pPr>
        <w:jc w:val="center"/>
        <w:rPr>
          <w:sz w:val="28"/>
          <w:szCs w:val="28"/>
        </w:rPr>
      </w:pPr>
    </w:p>
    <w:p w:rsidR="00BE546E" w:rsidRPr="00727053" w:rsidRDefault="00BE546E">
      <w:pPr>
        <w:jc w:val="center"/>
        <w:rPr>
          <w:sz w:val="28"/>
          <w:szCs w:val="28"/>
        </w:rPr>
      </w:pPr>
      <w:r w:rsidRPr="00727053">
        <w:rPr>
          <w:sz w:val="28"/>
          <w:szCs w:val="28"/>
        </w:rPr>
        <w:t>ПОСТАНОВЛЯЮ:</w:t>
      </w:r>
    </w:p>
    <w:p w:rsidR="00BE546E" w:rsidRPr="00727053" w:rsidRDefault="00BE546E">
      <w:pPr>
        <w:jc w:val="center"/>
        <w:rPr>
          <w:sz w:val="28"/>
          <w:szCs w:val="28"/>
        </w:rPr>
      </w:pPr>
    </w:p>
    <w:p w:rsidR="00BE546E" w:rsidRPr="00BF5B22" w:rsidRDefault="00BE546E" w:rsidP="00343630">
      <w:pPr>
        <w:shd w:val="clear" w:color="auto" w:fill="FFFFFF"/>
        <w:jc w:val="both"/>
        <w:rPr>
          <w:b/>
          <w:sz w:val="28"/>
          <w:szCs w:val="28"/>
        </w:rPr>
      </w:pPr>
      <w:r w:rsidRPr="00727053">
        <w:rPr>
          <w:rFonts w:eastAsia="Arial"/>
          <w:sz w:val="28"/>
          <w:szCs w:val="28"/>
        </w:rPr>
        <w:t xml:space="preserve">           </w:t>
      </w:r>
      <w:r w:rsidRPr="00727053">
        <w:rPr>
          <w:sz w:val="28"/>
          <w:szCs w:val="28"/>
        </w:rPr>
        <w:t>1. Утвердить</w:t>
      </w:r>
      <w:r w:rsidRPr="00727053">
        <w:rPr>
          <w:bCs/>
          <w:color w:val="000000"/>
          <w:spacing w:val="-3"/>
          <w:sz w:val="28"/>
          <w:szCs w:val="28"/>
        </w:rPr>
        <w:t xml:space="preserve"> административный регламент</w:t>
      </w:r>
      <w:r w:rsidRPr="00727053">
        <w:rPr>
          <w:sz w:val="28"/>
          <w:szCs w:val="28"/>
        </w:rPr>
        <w:t xml:space="preserve"> предоставления муниципальной услуги Администрацией города </w:t>
      </w:r>
      <w:r w:rsidR="002F261A" w:rsidRPr="00727053">
        <w:rPr>
          <w:sz w:val="28"/>
          <w:szCs w:val="28"/>
        </w:rPr>
        <w:t xml:space="preserve"> </w:t>
      </w:r>
      <w:r w:rsidR="00BD6AC0">
        <w:rPr>
          <w:sz w:val="28"/>
          <w:szCs w:val="28"/>
        </w:rPr>
        <w:t xml:space="preserve">Новошахтинска </w:t>
      </w:r>
      <w:r w:rsidR="002F261A" w:rsidRPr="00BF5B22">
        <w:rPr>
          <w:sz w:val="28"/>
          <w:szCs w:val="28"/>
        </w:rPr>
        <w:t>«</w:t>
      </w:r>
      <w:r w:rsidR="00BF5B22" w:rsidRPr="00BF5B22">
        <w:rPr>
          <w:sz w:val="28"/>
          <w:szCs w:val="28"/>
        </w:rPr>
        <w:t>Предоставление разрешения на о</w:t>
      </w:r>
      <w:r w:rsidR="00BF5B22" w:rsidRPr="00BF5B22">
        <w:rPr>
          <w:sz w:val="28"/>
          <w:szCs w:val="28"/>
        </w:rPr>
        <w:t>т</w:t>
      </w:r>
      <w:r w:rsidR="00BF5B22" w:rsidRPr="00BF5B22">
        <w:rPr>
          <w:sz w:val="28"/>
          <w:szCs w:val="28"/>
        </w:rPr>
        <w:t>клонение от предельных параметров разрешенного строительства, реконструкции об</w:t>
      </w:r>
      <w:r w:rsidR="00BF5B22" w:rsidRPr="00BF5B22">
        <w:rPr>
          <w:sz w:val="28"/>
          <w:szCs w:val="28"/>
        </w:rPr>
        <w:t>ъ</w:t>
      </w:r>
      <w:r w:rsidR="00BF5B22" w:rsidRPr="00BF5B22">
        <w:rPr>
          <w:sz w:val="28"/>
          <w:szCs w:val="28"/>
        </w:rPr>
        <w:t>екта капитального строительства</w:t>
      </w:r>
      <w:r w:rsidR="002F261A" w:rsidRPr="00727053">
        <w:rPr>
          <w:sz w:val="28"/>
          <w:szCs w:val="28"/>
        </w:rPr>
        <w:t>»</w:t>
      </w:r>
      <w:r w:rsidR="002F261A" w:rsidRPr="00727053">
        <w:rPr>
          <w:color w:val="000000"/>
          <w:spacing w:val="-3"/>
          <w:sz w:val="28"/>
          <w:szCs w:val="28"/>
        </w:rPr>
        <w:t xml:space="preserve"> </w:t>
      </w:r>
      <w:r w:rsidRPr="00727053">
        <w:rPr>
          <w:color w:val="000000"/>
          <w:spacing w:val="-3"/>
          <w:sz w:val="28"/>
          <w:szCs w:val="28"/>
        </w:rPr>
        <w:t>согласно прилож</w:t>
      </w:r>
      <w:r w:rsidRPr="00727053">
        <w:rPr>
          <w:bCs/>
          <w:color w:val="000000"/>
          <w:spacing w:val="-3"/>
          <w:sz w:val="28"/>
          <w:szCs w:val="28"/>
        </w:rPr>
        <w:t>ению</w:t>
      </w:r>
      <w:r w:rsidR="007A16B6">
        <w:rPr>
          <w:bCs/>
          <w:color w:val="000000"/>
          <w:spacing w:val="-3"/>
          <w:sz w:val="28"/>
          <w:szCs w:val="28"/>
        </w:rPr>
        <w:t>.</w:t>
      </w:r>
    </w:p>
    <w:p w:rsidR="00BE546E" w:rsidRPr="00BF5B22" w:rsidRDefault="00727053" w:rsidP="00BF5B22">
      <w:pPr>
        <w:shd w:val="clear" w:color="auto" w:fill="FFFFFF"/>
        <w:rPr>
          <w:b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 w:rsidR="00BF5B22">
        <w:rPr>
          <w:sz w:val="28"/>
          <w:szCs w:val="28"/>
        </w:rPr>
        <w:t>2</w:t>
      </w:r>
      <w:r w:rsidR="00BE546E" w:rsidRPr="00727053">
        <w:rPr>
          <w:sz w:val="28"/>
          <w:szCs w:val="28"/>
        </w:rPr>
        <w:t>. Настоящее постановление вступает в силу со дня его официального опублик</w:t>
      </w:r>
      <w:r w:rsidR="00BE546E" w:rsidRPr="00727053">
        <w:rPr>
          <w:sz w:val="28"/>
          <w:szCs w:val="28"/>
        </w:rPr>
        <w:t>о</w:t>
      </w:r>
      <w:r w:rsidR="00BE546E" w:rsidRPr="00727053">
        <w:rPr>
          <w:sz w:val="28"/>
          <w:szCs w:val="28"/>
        </w:rPr>
        <w:t xml:space="preserve">вания и размещается на официальном сайте Администрации города Новошахтинска </w:t>
      </w:r>
      <w:r w:rsidR="00343630">
        <w:rPr>
          <w:sz w:val="28"/>
          <w:szCs w:val="28"/>
        </w:rPr>
        <w:t xml:space="preserve"> </w:t>
      </w:r>
      <w:r w:rsidR="00BE546E" w:rsidRPr="00727053">
        <w:rPr>
          <w:sz w:val="28"/>
          <w:szCs w:val="28"/>
        </w:rPr>
        <w:t xml:space="preserve">в сети Интернет. </w:t>
      </w:r>
    </w:p>
    <w:p w:rsidR="00BE546E" w:rsidRPr="00727053" w:rsidRDefault="00BE546E">
      <w:pPr>
        <w:jc w:val="both"/>
        <w:rPr>
          <w:sz w:val="28"/>
          <w:szCs w:val="28"/>
        </w:rPr>
      </w:pPr>
      <w:r w:rsidRPr="00727053">
        <w:rPr>
          <w:sz w:val="28"/>
          <w:szCs w:val="28"/>
        </w:rPr>
        <w:tab/>
      </w:r>
      <w:r w:rsidR="00BF5B22">
        <w:rPr>
          <w:sz w:val="28"/>
          <w:szCs w:val="28"/>
        </w:rPr>
        <w:t>3</w:t>
      </w:r>
      <w:r w:rsidRPr="00727053">
        <w:rPr>
          <w:sz w:val="28"/>
          <w:szCs w:val="28"/>
        </w:rPr>
        <w:t xml:space="preserve">. Контроль за исполнением постановления возложить на главного архитектора города </w:t>
      </w:r>
      <w:r w:rsidR="003E59F9">
        <w:rPr>
          <w:sz w:val="28"/>
          <w:szCs w:val="28"/>
        </w:rPr>
        <w:t>Панфилову С.Я.</w:t>
      </w:r>
      <w:r w:rsidRPr="00727053">
        <w:rPr>
          <w:sz w:val="28"/>
          <w:szCs w:val="28"/>
        </w:rPr>
        <w:t xml:space="preserve">  </w:t>
      </w:r>
    </w:p>
    <w:p w:rsidR="00BE546E" w:rsidRPr="00727053" w:rsidRDefault="00BE546E">
      <w:pPr>
        <w:jc w:val="both"/>
        <w:rPr>
          <w:sz w:val="28"/>
          <w:szCs w:val="28"/>
        </w:rPr>
      </w:pPr>
    </w:p>
    <w:p w:rsidR="00BE546E" w:rsidRPr="00727053" w:rsidRDefault="003E59F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E546E" w:rsidRPr="0072705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Бондаренко</w:t>
      </w:r>
      <w:r w:rsidR="00BE546E" w:rsidRPr="0072705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E546E" w:rsidRPr="00727053" w:rsidRDefault="00BE546E">
      <w:pPr>
        <w:rPr>
          <w:sz w:val="28"/>
          <w:szCs w:val="28"/>
        </w:rPr>
      </w:pPr>
    </w:p>
    <w:p w:rsidR="00BE546E" w:rsidRPr="00727053" w:rsidRDefault="001B2800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E546E" w:rsidRPr="00727053" w:rsidRDefault="001B280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E546E" w:rsidRPr="00727053">
        <w:rPr>
          <w:sz w:val="28"/>
          <w:szCs w:val="28"/>
        </w:rPr>
        <w:t xml:space="preserve">тдел главного архитектора </w:t>
      </w:r>
    </w:p>
    <w:p w:rsidR="00BE546E" w:rsidRPr="00727053" w:rsidRDefault="00BE546E">
      <w:pPr>
        <w:rPr>
          <w:sz w:val="28"/>
          <w:szCs w:val="28"/>
        </w:rPr>
      </w:pPr>
      <w:r w:rsidRPr="00727053">
        <w:rPr>
          <w:sz w:val="28"/>
          <w:szCs w:val="28"/>
        </w:rPr>
        <w:t>Администрации города</w:t>
      </w:r>
    </w:p>
    <w:p w:rsidR="00BE546E" w:rsidRPr="00727053" w:rsidRDefault="00BE546E">
      <w:pPr>
        <w:rPr>
          <w:sz w:val="28"/>
          <w:szCs w:val="28"/>
        </w:rPr>
      </w:pPr>
    </w:p>
    <w:p w:rsidR="00BE546E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Куратор: </w:t>
      </w:r>
    </w:p>
    <w:p w:rsidR="00BE546E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главный архитектор </w:t>
      </w:r>
      <w:r w:rsidR="0060370F" w:rsidRPr="005A0DBD">
        <w:rPr>
          <w:sz w:val="24"/>
          <w:szCs w:val="24"/>
        </w:rPr>
        <w:t xml:space="preserve">города                                                               </w:t>
      </w:r>
      <w:r w:rsidR="005A0DBD">
        <w:rPr>
          <w:sz w:val="24"/>
          <w:szCs w:val="24"/>
        </w:rPr>
        <w:t xml:space="preserve">                           </w:t>
      </w:r>
      <w:r w:rsidR="0060370F" w:rsidRPr="005A0DBD">
        <w:rPr>
          <w:sz w:val="24"/>
          <w:szCs w:val="24"/>
        </w:rPr>
        <w:t xml:space="preserve">   </w:t>
      </w:r>
      <w:r w:rsidR="00B076C0" w:rsidRPr="005A0DBD">
        <w:rPr>
          <w:sz w:val="24"/>
          <w:szCs w:val="24"/>
        </w:rPr>
        <w:t>С.Я. Панфилова</w:t>
      </w:r>
    </w:p>
    <w:p w:rsidR="00BE546E" w:rsidRPr="005A0DBD" w:rsidRDefault="00BE546E">
      <w:pPr>
        <w:rPr>
          <w:sz w:val="24"/>
          <w:szCs w:val="24"/>
        </w:rPr>
      </w:pPr>
    </w:p>
    <w:p w:rsidR="00BE546E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>Руководитель и исполнитель:</w:t>
      </w:r>
    </w:p>
    <w:p w:rsidR="00BE546E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>Начальник отдела главного архитектора</w:t>
      </w:r>
    </w:p>
    <w:p w:rsidR="00BE546E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>раб. тел. 2-23-38</w:t>
      </w:r>
    </w:p>
    <w:p w:rsidR="00BE546E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Администрации города                               </w:t>
      </w:r>
      <w:r w:rsidR="0060370F" w:rsidRPr="005A0DBD">
        <w:rPr>
          <w:sz w:val="24"/>
          <w:szCs w:val="24"/>
        </w:rPr>
        <w:t xml:space="preserve">                           </w:t>
      </w:r>
      <w:r w:rsidR="005A0DBD">
        <w:rPr>
          <w:sz w:val="24"/>
          <w:szCs w:val="24"/>
        </w:rPr>
        <w:t xml:space="preserve">                            </w:t>
      </w:r>
      <w:r w:rsidR="0060370F" w:rsidRPr="005A0DBD">
        <w:rPr>
          <w:sz w:val="24"/>
          <w:szCs w:val="24"/>
        </w:rPr>
        <w:t xml:space="preserve"> </w:t>
      </w:r>
      <w:r w:rsidRPr="005A0DBD">
        <w:rPr>
          <w:sz w:val="24"/>
          <w:szCs w:val="24"/>
        </w:rPr>
        <w:t xml:space="preserve">Алла Ивановна Бобрицкая                                                       </w:t>
      </w:r>
    </w:p>
    <w:p w:rsidR="00BE546E" w:rsidRPr="005A0DBD" w:rsidRDefault="00BE546E">
      <w:pPr>
        <w:rPr>
          <w:sz w:val="24"/>
          <w:szCs w:val="24"/>
        </w:rPr>
      </w:pPr>
    </w:p>
    <w:p w:rsidR="0060370F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Управляющий делами </w:t>
      </w:r>
    </w:p>
    <w:p w:rsidR="00BE546E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Администрации </w:t>
      </w:r>
      <w:r w:rsidR="0060370F" w:rsidRPr="005A0DBD">
        <w:rPr>
          <w:sz w:val="24"/>
          <w:szCs w:val="24"/>
        </w:rPr>
        <w:t xml:space="preserve">города                                                                            </w:t>
      </w:r>
      <w:r w:rsidR="005A0DBD">
        <w:rPr>
          <w:sz w:val="24"/>
          <w:szCs w:val="24"/>
        </w:rPr>
        <w:t xml:space="preserve">                            </w:t>
      </w:r>
      <w:r w:rsidR="0060370F" w:rsidRPr="005A0DBD">
        <w:rPr>
          <w:sz w:val="24"/>
          <w:szCs w:val="24"/>
        </w:rPr>
        <w:t xml:space="preserve">  Ю.А. Лубенцов</w:t>
      </w:r>
      <w:r w:rsidRPr="005A0DBD">
        <w:rPr>
          <w:sz w:val="24"/>
          <w:szCs w:val="24"/>
        </w:rPr>
        <w:t xml:space="preserve">                                                                            </w:t>
      </w:r>
    </w:p>
    <w:p w:rsidR="00BE546E" w:rsidRPr="005A0DBD" w:rsidRDefault="00BE546E">
      <w:pPr>
        <w:rPr>
          <w:sz w:val="24"/>
          <w:szCs w:val="24"/>
        </w:rPr>
      </w:pPr>
    </w:p>
    <w:p w:rsidR="0060370F" w:rsidRPr="005A0DBD" w:rsidRDefault="00BE546E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Начальник юридического отдела </w:t>
      </w:r>
    </w:p>
    <w:p w:rsidR="005A0DBD" w:rsidRDefault="00BE546E" w:rsidP="005A0DBD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Администрации города                                                             </w:t>
      </w:r>
      <w:r w:rsidR="0060370F" w:rsidRPr="005A0DBD">
        <w:rPr>
          <w:sz w:val="24"/>
          <w:szCs w:val="24"/>
        </w:rPr>
        <w:t xml:space="preserve">                  </w:t>
      </w:r>
      <w:r w:rsidR="005A0DBD">
        <w:rPr>
          <w:sz w:val="24"/>
          <w:szCs w:val="24"/>
        </w:rPr>
        <w:t xml:space="preserve">                           </w:t>
      </w:r>
      <w:r w:rsidR="0060370F" w:rsidRPr="005A0DBD">
        <w:rPr>
          <w:sz w:val="24"/>
          <w:szCs w:val="24"/>
        </w:rPr>
        <w:t xml:space="preserve"> </w:t>
      </w:r>
      <w:r w:rsidRPr="005A0DBD">
        <w:rPr>
          <w:sz w:val="24"/>
          <w:szCs w:val="24"/>
        </w:rPr>
        <w:t xml:space="preserve"> И.Н. Суркова</w:t>
      </w:r>
    </w:p>
    <w:p w:rsidR="005A0DBD" w:rsidRDefault="005A0DBD" w:rsidP="005A0DBD">
      <w:pPr>
        <w:rPr>
          <w:sz w:val="24"/>
          <w:szCs w:val="24"/>
        </w:rPr>
      </w:pPr>
    </w:p>
    <w:p w:rsidR="005A0DBD" w:rsidRDefault="00BE546E" w:rsidP="005A0DBD">
      <w:pPr>
        <w:rPr>
          <w:sz w:val="24"/>
          <w:szCs w:val="24"/>
        </w:rPr>
      </w:pPr>
      <w:r w:rsidRPr="005A0DBD">
        <w:rPr>
          <w:rFonts w:ascii="Arial" w:eastAsia="Arial" w:hAnsi="Arial" w:cs="Arial"/>
          <w:sz w:val="24"/>
          <w:szCs w:val="24"/>
        </w:rPr>
        <w:t xml:space="preserve"> </w:t>
      </w:r>
      <w:r w:rsidR="006475C5" w:rsidRPr="005A0DBD">
        <w:rPr>
          <w:sz w:val="24"/>
          <w:szCs w:val="24"/>
        </w:rPr>
        <w:t>Согласовано:</w:t>
      </w:r>
    </w:p>
    <w:p w:rsidR="006475C5" w:rsidRPr="005A0DBD" w:rsidRDefault="006475C5" w:rsidP="005A0DBD">
      <w:pPr>
        <w:rPr>
          <w:sz w:val="24"/>
          <w:szCs w:val="24"/>
        </w:rPr>
      </w:pPr>
      <w:r w:rsidRPr="005A0DBD">
        <w:rPr>
          <w:sz w:val="24"/>
          <w:szCs w:val="24"/>
        </w:rPr>
        <w:t xml:space="preserve">Директор МБУ г. Новошахтинска «МФЦ»                                         </w:t>
      </w:r>
      <w:r w:rsidR="005A0DBD">
        <w:rPr>
          <w:sz w:val="24"/>
          <w:szCs w:val="24"/>
        </w:rPr>
        <w:t xml:space="preserve">                                </w:t>
      </w:r>
      <w:r w:rsidRPr="005A0DBD">
        <w:rPr>
          <w:sz w:val="24"/>
          <w:szCs w:val="24"/>
        </w:rPr>
        <w:t xml:space="preserve">  И.М. Сидоров                                                                     </w:t>
      </w:r>
    </w:p>
    <w:p w:rsidR="0060370F" w:rsidRPr="005A0DBD" w:rsidRDefault="00BE546E">
      <w:pPr>
        <w:rPr>
          <w:rFonts w:ascii="Arial" w:eastAsia="Arial" w:hAnsi="Arial" w:cs="Arial"/>
          <w:sz w:val="24"/>
          <w:szCs w:val="24"/>
        </w:rPr>
      </w:pPr>
      <w:r w:rsidRPr="005A0DBD"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60370F" w:rsidRPr="005A0DBD" w:rsidRDefault="0060370F">
      <w:pPr>
        <w:rPr>
          <w:rFonts w:ascii="Arial" w:eastAsia="Arial" w:hAnsi="Arial" w:cs="Arial"/>
          <w:sz w:val="24"/>
          <w:szCs w:val="24"/>
        </w:rPr>
      </w:pPr>
    </w:p>
    <w:p w:rsidR="0060370F" w:rsidRPr="005A0DBD" w:rsidRDefault="0060370F">
      <w:pPr>
        <w:rPr>
          <w:rFonts w:ascii="Arial" w:eastAsia="Arial" w:hAnsi="Arial" w:cs="Arial"/>
          <w:sz w:val="24"/>
          <w:szCs w:val="24"/>
        </w:rPr>
      </w:pPr>
    </w:p>
    <w:p w:rsidR="005670A3" w:rsidRPr="005A0DBD" w:rsidRDefault="005670A3" w:rsidP="005670A3">
      <w:pPr>
        <w:jc w:val="center"/>
        <w:rPr>
          <w:rFonts w:eastAsia="Arial"/>
          <w:sz w:val="24"/>
          <w:szCs w:val="24"/>
        </w:rPr>
      </w:pPr>
      <w:r w:rsidRPr="005A0DBD">
        <w:rPr>
          <w:sz w:val="24"/>
          <w:szCs w:val="24"/>
        </w:rPr>
        <w:t>Лист рассылки к проекту постановления</w:t>
      </w:r>
    </w:p>
    <w:p w:rsidR="005670A3" w:rsidRPr="005670A3" w:rsidRDefault="005670A3" w:rsidP="005670A3">
      <w:pPr>
        <w:shd w:val="clear" w:color="auto" w:fill="FFFFFF"/>
        <w:jc w:val="center"/>
        <w:rPr>
          <w:rFonts w:eastAsia="Arial"/>
          <w:sz w:val="28"/>
          <w:szCs w:val="28"/>
        </w:rPr>
      </w:pPr>
      <w:r w:rsidRPr="005670A3">
        <w:rPr>
          <w:sz w:val="28"/>
          <w:szCs w:val="28"/>
        </w:rPr>
        <w:t>Администрации города</w:t>
      </w:r>
    </w:p>
    <w:p w:rsidR="005670A3" w:rsidRPr="005670A3" w:rsidRDefault="005670A3" w:rsidP="005670A3">
      <w:pPr>
        <w:shd w:val="clear" w:color="auto" w:fill="FFFFFF"/>
        <w:jc w:val="center"/>
        <w:rPr>
          <w:sz w:val="28"/>
          <w:szCs w:val="28"/>
        </w:rPr>
      </w:pP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  <w:r w:rsidRPr="005670A3">
        <w:rPr>
          <w:sz w:val="28"/>
          <w:szCs w:val="28"/>
        </w:rPr>
        <w:t>Вопрос: «Об утверждении административного регламента предоставления Админ</w:t>
      </w:r>
      <w:r w:rsidRPr="005670A3">
        <w:rPr>
          <w:sz w:val="28"/>
          <w:szCs w:val="28"/>
        </w:rPr>
        <w:t>и</w:t>
      </w:r>
      <w:r w:rsidRPr="005670A3">
        <w:rPr>
          <w:sz w:val="28"/>
          <w:szCs w:val="28"/>
        </w:rPr>
        <w:t xml:space="preserve">страцией города </w:t>
      </w:r>
      <w:r w:rsidR="00BD6AC0">
        <w:rPr>
          <w:sz w:val="28"/>
          <w:szCs w:val="28"/>
        </w:rPr>
        <w:t xml:space="preserve">Новошахтинска </w:t>
      </w:r>
      <w:r w:rsidRPr="005670A3">
        <w:rPr>
          <w:sz w:val="28"/>
          <w:szCs w:val="28"/>
        </w:rPr>
        <w:t xml:space="preserve">муниципальной услуги </w:t>
      </w:r>
      <w:r w:rsidRPr="00BF5B22">
        <w:rPr>
          <w:sz w:val="28"/>
          <w:szCs w:val="28"/>
        </w:rPr>
        <w:t>«</w:t>
      </w:r>
      <w:r w:rsidR="00BF5B22" w:rsidRPr="00BF5B22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27053">
        <w:rPr>
          <w:sz w:val="28"/>
          <w:szCs w:val="28"/>
        </w:rPr>
        <w:t>»</w:t>
      </w: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  <w:r w:rsidRPr="005670A3">
        <w:rPr>
          <w:sz w:val="28"/>
          <w:szCs w:val="28"/>
        </w:rPr>
        <w:tab/>
        <w:t xml:space="preserve">1. Главному архитектору                                           </w:t>
      </w:r>
      <w:r>
        <w:rPr>
          <w:sz w:val="28"/>
          <w:szCs w:val="28"/>
        </w:rPr>
        <w:t xml:space="preserve">    </w:t>
      </w:r>
      <w:r w:rsidRPr="005670A3">
        <w:rPr>
          <w:sz w:val="28"/>
          <w:szCs w:val="28"/>
        </w:rPr>
        <w:t xml:space="preserve"> - 1 экз.</w:t>
      </w: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  <w:r w:rsidRPr="005670A3">
        <w:rPr>
          <w:sz w:val="28"/>
          <w:szCs w:val="28"/>
        </w:rPr>
        <w:tab/>
        <w:t>2. В МБУ г. Новошахтинска «МФЦ»                            - 1 экз.</w:t>
      </w: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  <w:r w:rsidRPr="005670A3">
        <w:rPr>
          <w:sz w:val="28"/>
          <w:szCs w:val="28"/>
        </w:rPr>
        <w:tab/>
        <w:t xml:space="preserve">3. </w:t>
      </w:r>
      <w:r w:rsidR="00DF6BAA">
        <w:rPr>
          <w:sz w:val="28"/>
          <w:szCs w:val="28"/>
        </w:rPr>
        <w:t>Н</w:t>
      </w:r>
      <w:r w:rsidRPr="005670A3">
        <w:rPr>
          <w:sz w:val="28"/>
          <w:szCs w:val="28"/>
        </w:rPr>
        <w:t xml:space="preserve">а сайт                                                                     </w:t>
      </w:r>
      <w:r w:rsidR="00DF6BAA">
        <w:rPr>
          <w:sz w:val="28"/>
          <w:szCs w:val="28"/>
        </w:rPr>
        <w:t xml:space="preserve">    </w:t>
      </w:r>
      <w:r w:rsidRPr="005670A3">
        <w:rPr>
          <w:sz w:val="28"/>
          <w:szCs w:val="28"/>
        </w:rPr>
        <w:t xml:space="preserve"> - 1 экз.</w:t>
      </w: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  <w:r w:rsidRPr="005670A3">
        <w:rPr>
          <w:sz w:val="28"/>
          <w:szCs w:val="28"/>
        </w:rPr>
        <w:tab/>
        <w:t xml:space="preserve">4. «Новошахтинский вестник»                                   </w:t>
      </w:r>
      <w:r>
        <w:rPr>
          <w:sz w:val="28"/>
          <w:szCs w:val="28"/>
        </w:rPr>
        <w:t xml:space="preserve">   </w:t>
      </w:r>
      <w:r w:rsidRPr="005670A3">
        <w:rPr>
          <w:sz w:val="28"/>
          <w:szCs w:val="28"/>
        </w:rPr>
        <w:t xml:space="preserve"> - 1 экз.</w:t>
      </w: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  <w:t xml:space="preserve">Итого:                    </w:t>
      </w:r>
      <w:r>
        <w:rPr>
          <w:sz w:val="28"/>
          <w:szCs w:val="28"/>
        </w:rPr>
        <w:t xml:space="preserve">      </w:t>
      </w:r>
      <w:r w:rsidRPr="005670A3">
        <w:rPr>
          <w:sz w:val="28"/>
          <w:szCs w:val="28"/>
        </w:rPr>
        <w:t xml:space="preserve"> </w:t>
      </w:r>
      <w:r w:rsidR="00DF6BAA">
        <w:rPr>
          <w:sz w:val="28"/>
          <w:szCs w:val="28"/>
        </w:rPr>
        <w:t xml:space="preserve"> </w:t>
      </w:r>
      <w:r w:rsidR="005076B9">
        <w:rPr>
          <w:sz w:val="28"/>
          <w:szCs w:val="28"/>
        </w:rPr>
        <w:t xml:space="preserve"> - </w:t>
      </w:r>
      <w:r w:rsidRPr="005670A3">
        <w:rPr>
          <w:sz w:val="28"/>
          <w:szCs w:val="28"/>
        </w:rPr>
        <w:t>4 экз.</w:t>
      </w: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</w:p>
    <w:p w:rsidR="005670A3" w:rsidRPr="005670A3" w:rsidRDefault="005670A3" w:rsidP="005670A3">
      <w:pPr>
        <w:shd w:val="clear" w:color="auto" w:fill="FFFFFF"/>
        <w:rPr>
          <w:sz w:val="28"/>
          <w:szCs w:val="28"/>
        </w:rPr>
      </w:pPr>
      <w:r w:rsidRPr="005670A3">
        <w:rPr>
          <w:sz w:val="28"/>
          <w:szCs w:val="28"/>
        </w:rPr>
        <w:t xml:space="preserve">Главный архитектор города      </w:t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Pr="005670A3">
        <w:rPr>
          <w:sz w:val="28"/>
          <w:szCs w:val="28"/>
        </w:rPr>
        <w:tab/>
      </w:r>
      <w:r w:rsidR="00B076C0">
        <w:rPr>
          <w:sz w:val="28"/>
          <w:szCs w:val="28"/>
        </w:rPr>
        <w:t xml:space="preserve">  </w:t>
      </w:r>
      <w:r w:rsidR="00845E0D">
        <w:rPr>
          <w:sz w:val="28"/>
          <w:szCs w:val="28"/>
        </w:rPr>
        <w:t xml:space="preserve">    </w:t>
      </w:r>
      <w:r w:rsidR="00B076C0">
        <w:rPr>
          <w:sz w:val="28"/>
          <w:szCs w:val="28"/>
        </w:rPr>
        <w:t xml:space="preserve"> С.Я. Панфилова</w:t>
      </w:r>
    </w:p>
    <w:p w:rsidR="009E31F0" w:rsidRDefault="009E31F0">
      <w:pPr>
        <w:rPr>
          <w:sz w:val="28"/>
          <w:szCs w:val="28"/>
        </w:rPr>
      </w:pPr>
    </w:p>
    <w:p w:rsidR="009E31F0" w:rsidRDefault="009E31F0">
      <w:pPr>
        <w:rPr>
          <w:sz w:val="28"/>
          <w:szCs w:val="28"/>
        </w:rPr>
      </w:pPr>
    </w:p>
    <w:p w:rsidR="009E31F0" w:rsidRDefault="009E31F0">
      <w:pPr>
        <w:rPr>
          <w:sz w:val="28"/>
          <w:szCs w:val="28"/>
        </w:rPr>
      </w:pPr>
    </w:p>
    <w:p w:rsidR="009E31F0" w:rsidRDefault="009E31F0">
      <w:pPr>
        <w:rPr>
          <w:sz w:val="28"/>
          <w:szCs w:val="28"/>
        </w:rPr>
      </w:pPr>
    </w:p>
    <w:p w:rsidR="00BF5B22" w:rsidRDefault="009E3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BF5B22" w:rsidRDefault="00BF5B22">
      <w:pPr>
        <w:rPr>
          <w:sz w:val="28"/>
          <w:szCs w:val="28"/>
        </w:rPr>
      </w:pPr>
    </w:p>
    <w:p w:rsidR="003135F9" w:rsidRDefault="00BF5B22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E31F0">
        <w:rPr>
          <w:sz w:val="28"/>
          <w:szCs w:val="28"/>
        </w:rPr>
        <w:t xml:space="preserve"> </w:t>
      </w:r>
      <w:r w:rsidR="007A16B6">
        <w:rPr>
          <w:rFonts w:eastAsia="Arial"/>
          <w:sz w:val="28"/>
          <w:szCs w:val="28"/>
        </w:rPr>
        <w:t xml:space="preserve"> </w:t>
      </w:r>
    </w:p>
    <w:p w:rsidR="003135F9" w:rsidRDefault="003135F9">
      <w:pPr>
        <w:rPr>
          <w:rFonts w:eastAsia="Arial"/>
          <w:sz w:val="28"/>
          <w:szCs w:val="28"/>
        </w:rPr>
      </w:pPr>
    </w:p>
    <w:p w:rsidR="003135F9" w:rsidRDefault="003135F9">
      <w:pPr>
        <w:rPr>
          <w:rFonts w:eastAsia="Arial"/>
          <w:sz w:val="28"/>
          <w:szCs w:val="28"/>
        </w:rPr>
      </w:pPr>
    </w:p>
    <w:p w:rsidR="003135F9" w:rsidRDefault="003135F9">
      <w:pPr>
        <w:rPr>
          <w:rFonts w:eastAsia="Arial"/>
          <w:sz w:val="28"/>
          <w:szCs w:val="28"/>
        </w:rPr>
      </w:pPr>
    </w:p>
    <w:p w:rsidR="003135F9" w:rsidRDefault="003135F9">
      <w:pPr>
        <w:rPr>
          <w:rFonts w:eastAsia="Arial"/>
          <w:sz w:val="28"/>
          <w:szCs w:val="28"/>
        </w:rPr>
      </w:pPr>
    </w:p>
    <w:p w:rsidR="003E59F9" w:rsidRDefault="003135F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               </w:t>
      </w:r>
    </w:p>
    <w:p w:rsidR="003E59F9" w:rsidRDefault="003E59F9">
      <w:pPr>
        <w:rPr>
          <w:rFonts w:eastAsia="Arial"/>
          <w:sz w:val="28"/>
          <w:szCs w:val="28"/>
        </w:rPr>
      </w:pPr>
    </w:p>
    <w:p w:rsidR="003E59F9" w:rsidRDefault="003E59F9">
      <w:pPr>
        <w:rPr>
          <w:rFonts w:eastAsia="Arial"/>
          <w:sz w:val="28"/>
          <w:szCs w:val="28"/>
        </w:rPr>
      </w:pPr>
    </w:p>
    <w:p w:rsidR="003E59F9" w:rsidRDefault="003E59F9">
      <w:pPr>
        <w:rPr>
          <w:rFonts w:eastAsia="Arial"/>
          <w:sz w:val="28"/>
          <w:szCs w:val="28"/>
        </w:rPr>
      </w:pPr>
    </w:p>
    <w:p w:rsidR="00845E0D" w:rsidRDefault="003E59F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3135F9">
        <w:rPr>
          <w:rFonts w:eastAsia="Arial"/>
          <w:sz w:val="28"/>
          <w:szCs w:val="28"/>
        </w:rPr>
        <w:t xml:space="preserve">   </w:t>
      </w:r>
    </w:p>
    <w:p w:rsidR="00845E0D" w:rsidRDefault="00845E0D">
      <w:pPr>
        <w:rPr>
          <w:rFonts w:eastAsia="Arial"/>
          <w:sz w:val="28"/>
          <w:szCs w:val="28"/>
        </w:rPr>
      </w:pPr>
    </w:p>
    <w:p w:rsidR="00845E0D" w:rsidRDefault="00845E0D">
      <w:pPr>
        <w:rPr>
          <w:rFonts w:eastAsia="Arial"/>
          <w:sz w:val="28"/>
          <w:szCs w:val="28"/>
        </w:rPr>
      </w:pPr>
    </w:p>
    <w:p w:rsidR="00845E0D" w:rsidRDefault="00845E0D">
      <w:pPr>
        <w:rPr>
          <w:rFonts w:eastAsia="Arial"/>
          <w:sz w:val="28"/>
          <w:szCs w:val="28"/>
        </w:rPr>
      </w:pPr>
    </w:p>
    <w:p w:rsidR="00BE546E" w:rsidRPr="009E31F0" w:rsidRDefault="00845E0D">
      <w:pPr>
        <w:rPr>
          <w:rFonts w:ascii="Arial" w:eastAsia="Arial" w:hAnsi="Arial" w:cs="Arial"/>
          <w:sz w:val="24"/>
          <w:szCs w:val="24"/>
        </w:rPr>
      </w:pPr>
      <w:r>
        <w:rPr>
          <w:rFonts w:eastAsia="Arial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E59F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 </w:t>
      </w:r>
      <w:r w:rsidR="003E59F9">
        <w:rPr>
          <w:rFonts w:eastAsia="Arial"/>
          <w:sz w:val="28"/>
          <w:szCs w:val="28"/>
        </w:rPr>
        <w:t xml:space="preserve"> </w:t>
      </w:r>
      <w:r w:rsidR="00BE546E" w:rsidRPr="007A16B6">
        <w:rPr>
          <w:sz w:val="28"/>
          <w:szCs w:val="28"/>
        </w:rPr>
        <w:t>Приложение</w:t>
      </w:r>
      <w:r w:rsidR="00BE546E" w:rsidRPr="0060370F">
        <w:rPr>
          <w:sz w:val="28"/>
          <w:szCs w:val="28"/>
        </w:rPr>
        <w:t xml:space="preserve"> </w:t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</w:r>
      <w:r w:rsidR="00BE546E" w:rsidRPr="0060370F">
        <w:rPr>
          <w:sz w:val="28"/>
          <w:szCs w:val="28"/>
        </w:rPr>
        <w:tab/>
        <w:t xml:space="preserve">      </w:t>
      </w:r>
      <w:r w:rsidR="0060370F" w:rsidRPr="0060370F">
        <w:rPr>
          <w:sz w:val="28"/>
          <w:szCs w:val="28"/>
        </w:rPr>
        <w:t xml:space="preserve">                     </w:t>
      </w:r>
      <w:r w:rsidR="006037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E546E" w:rsidRPr="0060370F">
        <w:rPr>
          <w:sz w:val="28"/>
          <w:szCs w:val="28"/>
        </w:rPr>
        <w:t xml:space="preserve"> к постановлению</w:t>
      </w:r>
    </w:p>
    <w:p w:rsidR="00BE546E" w:rsidRPr="0060370F" w:rsidRDefault="00BE546E">
      <w:pPr>
        <w:shd w:val="clear" w:color="auto" w:fill="FFFFFF"/>
        <w:ind w:firstLine="720"/>
        <w:rPr>
          <w:rFonts w:eastAsia="Arial"/>
          <w:sz w:val="28"/>
          <w:szCs w:val="28"/>
        </w:rPr>
      </w:pPr>
      <w:r w:rsidRPr="0060370F">
        <w:rPr>
          <w:rFonts w:eastAsia="Arial"/>
          <w:sz w:val="28"/>
          <w:szCs w:val="28"/>
        </w:rPr>
        <w:t xml:space="preserve">                                                           </w:t>
      </w:r>
      <w:r w:rsidR="0060370F" w:rsidRPr="0060370F">
        <w:rPr>
          <w:rFonts w:eastAsia="Arial"/>
          <w:sz w:val="28"/>
          <w:szCs w:val="28"/>
        </w:rPr>
        <w:t xml:space="preserve">                             </w:t>
      </w:r>
      <w:r w:rsidRPr="0060370F">
        <w:rPr>
          <w:sz w:val="28"/>
          <w:szCs w:val="28"/>
        </w:rPr>
        <w:t>Администрации города</w:t>
      </w:r>
    </w:p>
    <w:p w:rsidR="00BE546E" w:rsidRPr="0060370F" w:rsidRDefault="00BE546E">
      <w:pPr>
        <w:shd w:val="clear" w:color="auto" w:fill="FFFFFF"/>
        <w:ind w:firstLine="720"/>
        <w:rPr>
          <w:bCs/>
          <w:color w:val="000000"/>
          <w:spacing w:val="-3"/>
          <w:sz w:val="28"/>
          <w:szCs w:val="28"/>
        </w:rPr>
      </w:pPr>
      <w:r w:rsidRPr="0060370F">
        <w:rPr>
          <w:rFonts w:eastAsia="Arial"/>
          <w:sz w:val="28"/>
          <w:szCs w:val="28"/>
        </w:rPr>
        <w:t xml:space="preserve">                                                                                           </w:t>
      </w:r>
      <w:r w:rsidRPr="0060370F">
        <w:rPr>
          <w:sz w:val="28"/>
          <w:szCs w:val="28"/>
        </w:rPr>
        <w:t xml:space="preserve">от                      № </w:t>
      </w:r>
    </w:p>
    <w:p w:rsidR="00BE546E" w:rsidRPr="0060370F" w:rsidRDefault="00BE546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</w:p>
    <w:p w:rsidR="00BF5B22" w:rsidRDefault="00BF5B22">
      <w:pPr>
        <w:shd w:val="clear" w:color="auto" w:fill="FFFFFF"/>
        <w:ind w:firstLine="720"/>
        <w:jc w:val="center"/>
        <w:rPr>
          <w:rFonts w:eastAsia="Arial"/>
          <w:bCs/>
          <w:color w:val="000000"/>
          <w:spacing w:val="-3"/>
          <w:sz w:val="28"/>
          <w:szCs w:val="28"/>
        </w:rPr>
      </w:pPr>
    </w:p>
    <w:p w:rsidR="00BE546E" w:rsidRDefault="00BE546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EC0F57">
        <w:rPr>
          <w:rFonts w:eastAsia="Arial"/>
          <w:bCs/>
          <w:color w:val="000000"/>
          <w:spacing w:val="-3"/>
          <w:sz w:val="28"/>
          <w:szCs w:val="28"/>
        </w:rPr>
        <w:t xml:space="preserve"> </w:t>
      </w:r>
      <w:r w:rsidR="008E07C1">
        <w:rPr>
          <w:bCs/>
          <w:color w:val="000000"/>
          <w:spacing w:val="-3"/>
          <w:sz w:val="28"/>
          <w:szCs w:val="28"/>
        </w:rPr>
        <w:t>АДМИНИСТРАТИВНЫЙ РЕГЛАМЕНТ</w:t>
      </w:r>
    </w:p>
    <w:p w:rsidR="00BF5B22" w:rsidRDefault="00BE546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EC0F57">
        <w:rPr>
          <w:bCs/>
          <w:color w:val="000000"/>
          <w:spacing w:val="-3"/>
          <w:sz w:val="28"/>
          <w:szCs w:val="28"/>
        </w:rPr>
        <w:t xml:space="preserve">предоставления муниципальной услуги </w:t>
      </w:r>
    </w:p>
    <w:p w:rsidR="00BE546E" w:rsidRPr="00BF5B22" w:rsidRDefault="00BE546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EC0F57">
        <w:rPr>
          <w:bCs/>
          <w:color w:val="000000"/>
          <w:spacing w:val="-3"/>
          <w:sz w:val="28"/>
          <w:szCs w:val="28"/>
        </w:rPr>
        <w:t>Администрацией города</w:t>
      </w:r>
      <w:r w:rsidR="00BD6AC0">
        <w:rPr>
          <w:bCs/>
          <w:color w:val="000000"/>
          <w:spacing w:val="-3"/>
          <w:sz w:val="28"/>
          <w:szCs w:val="28"/>
        </w:rPr>
        <w:t xml:space="preserve"> Новошахтинска</w:t>
      </w:r>
    </w:p>
    <w:p w:rsidR="00BF5B22" w:rsidRDefault="00EC0F57" w:rsidP="00BF5B22">
      <w:pPr>
        <w:shd w:val="clear" w:color="auto" w:fill="FFFFFF"/>
        <w:jc w:val="center"/>
        <w:rPr>
          <w:sz w:val="28"/>
          <w:szCs w:val="28"/>
        </w:rPr>
      </w:pPr>
      <w:r w:rsidRPr="007C2C29">
        <w:rPr>
          <w:sz w:val="28"/>
          <w:szCs w:val="28"/>
        </w:rPr>
        <w:t>«</w:t>
      </w:r>
      <w:r w:rsidR="00BF5B22" w:rsidRPr="00BF5B22">
        <w:rPr>
          <w:sz w:val="28"/>
          <w:szCs w:val="28"/>
        </w:rPr>
        <w:t xml:space="preserve">Предоставление разрешения на отклонение от предельных параметров </w:t>
      </w:r>
    </w:p>
    <w:p w:rsidR="00EC0F57" w:rsidRPr="007C2C29" w:rsidRDefault="00BF5B22" w:rsidP="00BF5B22">
      <w:pPr>
        <w:shd w:val="clear" w:color="auto" w:fill="FFFFFF"/>
        <w:jc w:val="center"/>
        <w:rPr>
          <w:sz w:val="28"/>
          <w:szCs w:val="28"/>
        </w:rPr>
      </w:pPr>
      <w:r w:rsidRPr="00BF5B22">
        <w:rPr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EC0F57" w:rsidRPr="007C2C29">
        <w:rPr>
          <w:sz w:val="28"/>
          <w:szCs w:val="28"/>
        </w:rPr>
        <w:t>»</w:t>
      </w:r>
    </w:p>
    <w:p w:rsidR="00BE546E" w:rsidRPr="00EC0F57" w:rsidRDefault="00BE546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EC0F57">
        <w:rPr>
          <w:rFonts w:eastAsia="Arial"/>
          <w:bCs/>
          <w:color w:val="000000"/>
          <w:spacing w:val="-3"/>
          <w:sz w:val="28"/>
          <w:szCs w:val="28"/>
        </w:rPr>
        <w:t xml:space="preserve"> </w:t>
      </w:r>
      <w:r w:rsidRPr="00EC0F57">
        <w:rPr>
          <w:bCs/>
          <w:color w:val="000000"/>
          <w:spacing w:val="-3"/>
          <w:sz w:val="28"/>
          <w:szCs w:val="28"/>
        </w:rPr>
        <w:t>(далее – Регламент)</w:t>
      </w:r>
    </w:p>
    <w:p w:rsidR="00BE546E" w:rsidRDefault="00BE546E">
      <w:pPr>
        <w:shd w:val="clear" w:color="auto" w:fill="FFFFFF"/>
        <w:ind w:firstLine="720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BE546E" w:rsidRPr="007C2C29" w:rsidRDefault="00BE546E">
      <w:pPr>
        <w:shd w:val="clear" w:color="auto" w:fill="FFFFFF"/>
        <w:jc w:val="center"/>
        <w:rPr>
          <w:sz w:val="28"/>
          <w:szCs w:val="28"/>
        </w:rPr>
      </w:pPr>
      <w:r w:rsidRPr="007C2C29">
        <w:rPr>
          <w:bCs/>
          <w:color w:val="000000"/>
          <w:spacing w:val="-3"/>
          <w:sz w:val="28"/>
          <w:szCs w:val="28"/>
          <w:lang w:val="en-US"/>
        </w:rPr>
        <w:t>I</w:t>
      </w:r>
      <w:r w:rsidRPr="007C2C29">
        <w:rPr>
          <w:bCs/>
          <w:color w:val="000000"/>
          <w:spacing w:val="-3"/>
          <w:sz w:val="28"/>
          <w:szCs w:val="28"/>
        </w:rPr>
        <w:t>. Общие положения</w:t>
      </w:r>
    </w:p>
    <w:p w:rsidR="00BE546E" w:rsidRPr="007C2C29" w:rsidRDefault="00BE546E">
      <w:pPr>
        <w:shd w:val="clear" w:color="auto" w:fill="FFFFFF"/>
        <w:jc w:val="center"/>
        <w:rPr>
          <w:sz w:val="28"/>
          <w:szCs w:val="28"/>
        </w:rPr>
      </w:pPr>
    </w:p>
    <w:p w:rsidR="00287CF7" w:rsidRDefault="00287CF7" w:rsidP="00287CF7">
      <w:pPr>
        <w:shd w:val="clear" w:color="auto" w:fill="FFFFFF"/>
        <w:jc w:val="center"/>
        <w:rPr>
          <w:sz w:val="28"/>
          <w:szCs w:val="28"/>
        </w:rPr>
      </w:pPr>
      <w:r w:rsidRPr="003E12A4">
        <w:rPr>
          <w:sz w:val="28"/>
          <w:szCs w:val="28"/>
        </w:rPr>
        <w:t>Цель разработки Регламента</w:t>
      </w:r>
    </w:p>
    <w:p w:rsidR="00287CF7" w:rsidRPr="003E12A4" w:rsidRDefault="00287CF7" w:rsidP="00287CF7">
      <w:pPr>
        <w:shd w:val="clear" w:color="auto" w:fill="FFFFFF"/>
        <w:jc w:val="center"/>
        <w:rPr>
          <w:sz w:val="28"/>
          <w:szCs w:val="28"/>
        </w:rPr>
      </w:pPr>
    </w:p>
    <w:p w:rsidR="00287CF7" w:rsidRPr="0040081A" w:rsidRDefault="00287CF7" w:rsidP="00287CF7">
      <w:pPr>
        <w:shd w:val="clear" w:color="auto" w:fill="FFFFFF"/>
        <w:ind w:firstLine="720"/>
        <w:rPr>
          <w:bCs/>
          <w:sz w:val="28"/>
          <w:szCs w:val="28"/>
          <w:lang w:eastAsia="ar-SA"/>
        </w:rPr>
      </w:pPr>
      <w:r w:rsidRPr="003E12A4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3E12A4">
        <w:rPr>
          <w:sz w:val="28"/>
          <w:szCs w:val="28"/>
        </w:rPr>
        <w:t xml:space="preserve">Настоящий </w:t>
      </w:r>
      <w:r w:rsidRPr="003E12A4">
        <w:rPr>
          <w:bCs/>
          <w:color w:val="000000"/>
          <w:spacing w:val="-3"/>
          <w:sz w:val="28"/>
          <w:szCs w:val="28"/>
        </w:rPr>
        <w:t>Регламент разработан в целях повышения качества и досту</w:t>
      </w:r>
      <w:r w:rsidRPr="003E12A4">
        <w:rPr>
          <w:bCs/>
          <w:color w:val="000000"/>
          <w:spacing w:val="-3"/>
          <w:sz w:val="28"/>
          <w:szCs w:val="28"/>
        </w:rPr>
        <w:t>п</w:t>
      </w:r>
      <w:r w:rsidRPr="003E12A4">
        <w:rPr>
          <w:bCs/>
          <w:color w:val="000000"/>
          <w:spacing w:val="-3"/>
          <w:sz w:val="28"/>
          <w:szCs w:val="28"/>
        </w:rPr>
        <w:t xml:space="preserve">ности предоставления  муниципальной услуги </w:t>
      </w:r>
      <w:r w:rsidRPr="00C63420">
        <w:rPr>
          <w:bCs/>
          <w:color w:val="000000"/>
          <w:spacing w:val="-3"/>
          <w:sz w:val="28"/>
          <w:szCs w:val="28"/>
        </w:rPr>
        <w:t>«</w:t>
      </w:r>
      <w:r w:rsidRPr="00BF5B22">
        <w:rPr>
          <w:sz w:val="28"/>
          <w:szCs w:val="28"/>
        </w:rPr>
        <w:t>Предоставление разрешения на откл</w:t>
      </w:r>
      <w:r w:rsidRPr="00BF5B22">
        <w:rPr>
          <w:sz w:val="28"/>
          <w:szCs w:val="28"/>
        </w:rPr>
        <w:t>о</w:t>
      </w:r>
      <w:r w:rsidRPr="00BF5B22">
        <w:rPr>
          <w:sz w:val="28"/>
          <w:szCs w:val="28"/>
        </w:rPr>
        <w:t>нение от предельных параметров разрешенного строительства, реконструкции объекта капитального строительства</w:t>
      </w:r>
      <w:r w:rsidRPr="00C63420">
        <w:rPr>
          <w:bCs/>
          <w:color w:val="000000"/>
          <w:spacing w:val="-3"/>
          <w:sz w:val="28"/>
          <w:szCs w:val="28"/>
        </w:rPr>
        <w:t>»</w:t>
      </w:r>
      <w:r w:rsidRPr="003E12A4">
        <w:rPr>
          <w:spacing w:val="-1"/>
          <w:sz w:val="28"/>
          <w:szCs w:val="28"/>
        </w:rPr>
        <w:t xml:space="preserve"> (далее – муниципальная услуга).</w:t>
      </w:r>
    </w:p>
    <w:p w:rsidR="00287CF7" w:rsidRPr="00C63420" w:rsidRDefault="00287CF7" w:rsidP="00287CF7">
      <w:pPr>
        <w:shd w:val="clear" w:color="auto" w:fill="FFFFFF"/>
        <w:jc w:val="center"/>
        <w:rPr>
          <w:sz w:val="28"/>
          <w:szCs w:val="28"/>
        </w:rPr>
      </w:pPr>
    </w:p>
    <w:p w:rsidR="00287CF7" w:rsidRPr="00C63420" w:rsidRDefault="00287CF7" w:rsidP="00287CF7">
      <w:pPr>
        <w:shd w:val="clear" w:color="auto" w:fill="FFFFFF"/>
        <w:tabs>
          <w:tab w:val="left" w:pos="426"/>
        </w:tabs>
        <w:ind w:left="360"/>
        <w:jc w:val="center"/>
        <w:rPr>
          <w:bCs/>
          <w:color w:val="000000"/>
          <w:spacing w:val="-5"/>
          <w:sz w:val="28"/>
          <w:szCs w:val="28"/>
        </w:rPr>
      </w:pPr>
      <w:r w:rsidRPr="00C63420">
        <w:rPr>
          <w:bCs/>
          <w:color w:val="000000"/>
          <w:spacing w:val="-5"/>
          <w:sz w:val="28"/>
          <w:szCs w:val="28"/>
        </w:rPr>
        <w:t>Предмет регулирования Регламента</w:t>
      </w:r>
    </w:p>
    <w:p w:rsidR="00287CF7" w:rsidRPr="00C63420" w:rsidRDefault="00287CF7" w:rsidP="00287CF7">
      <w:pPr>
        <w:shd w:val="clear" w:color="auto" w:fill="FFFFFF"/>
        <w:tabs>
          <w:tab w:val="left" w:pos="426"/>
        </w:tabs>
        <w:ind w:left="360"/>
        <w:jc w:val="center"/>
        <w:rPr>
          <w:bCs/>
          <w:color w:val="000000"/>
          <w:spacing w:val="-5"/>
          <w:sz w:val="28"/>
          <w:szCs w:val="28"/>
        </w:rPr>
      </w:pPr>
    </w:p>
    <w:p w:rsidR="00287CF7" w:rsidRPr="00C63420" w:rsidRDefault="00287CF7" w:rsidP="00685927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C63420"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>2</w:t>
      </w:r>
      <w:r w:rsidRPr="00C63420">
        <w:rPr>
          <w:bCs/>
          <w:color w:val="000000"/>
          <w:spacing w:val="-5"/>
          <w:sz w:val="28"/>
          <w:szCs w:val="28"/>
        </w:rPr>
        <w:t xml:space="preserve">. Настоящий Регламент устанавливает порядок предоставления муниципальной услуги по </w:t>
      </w:r>
      <w:r w:rsidRPr="00C63420">
        <w:rPr>
          <w:bCs/>
          <w:color w:val="000000"/>
          <w:spacing w:val="-3"/>
          <w:sz w:val="28"/>
          <w:szCs w:val="28"/>
        </w:rPr>
        <w:t>п</w:t>
      </w:r>
      <w:r w:rsidRPr="00C63420">
        <w:rPr>
          <w:bCs/>
          <w:sz w:val="28"/>
          <w:szCs w:val="28"/>
          <w:lang w:eastAsia="ar-SA"/>
        </w:rPr>
        <w:t xml:space="preserve">редоставлению разрешения на </w:t>
      </w:r>
      <w:r w:rsidRPr="00BF5B22">
        <w:rPr>
          <w:sz w:val="28"/>
          <w:szCs w:val="28"/>
        </w:rPr>
        <w:t>отклонение от предельных параметров ра</w:t>
      </w:r>
      <w:r w:rsidRPr="00BF5B22">
        <w:rPr>
          <w:sz w:val="28"/>
          <w:szCs w:val="28"/>
        </w:rPr>
        <w:t>з</w:t>
      </w:r>
      <w:r w:rsidRPr="00BF5B22">
        <w:rPr>
          <w:sz w:val="28"/>
          <w:szCs w:val="28"/>
        </w:rPr>
        <w:t>решенного строительства, реконструкции объекта капитального строительства</w:t>
      </w:r>
      <w:r w:rsidRPr="00C63420">
        <w:rPr>
          <w:color w:val="000000"/>
          <w:spacing w:val="-1"/>
          <w:sz w:val="28"/>
          <w:szCs w:val="28"/>
        </w:rPr>
        <w:t xml:space="preserve"> (далее – </w:t>
      </w:r>
      <w:r w:rsidR="00B63984">
        <w:rPr>
          <w:color w:val="000000"/>
          <w:spacing w:val="-1"/>
          <w:sz w:val="28"/>
          <w:szCs w:val="28"/>
        </w:rPr>
        <w:t xml:space="preserve">отклонение от предельных параметров, </w:t>
      </w:r>
      <w:r w:rsidRPr="00C63420">
        <w:rPr>
          <w:color w:val="000000"/>
          <w:spacing w:val="-1"/>
          <w:sz w:val="28"/>
          <w:szCs w:val="28"/>
        </w:rPr>
        <w:t>муниципальная услуга) и стандарт ее пред</w:t>
      </w:r>
      <w:r w:rsidRPr="00C63420">
        <w:rPr>
          <w:color w:val="000000"/>
          <w:spacing w:val="-1"/>
          <w:sz w:val="28"/>
          <w:szCs w:val="28"/>
        </w:rPr>
        <w:t>о</w:t>
      </w:r>
      <w:r w:rsidRPr="00C63420">
        <w:rPr>
          <w:color w:val="000000"/>
          <w:spacing w:val="-1"/>
          <w:sz w:val="28"/>
          <w:szCs w:val="28"/>
        </w:rPr>
        <w:t xml:space="preserve">ставления. </w:t>
      </w:r>
    </w:p>
    <w:p w:rsidR="000B7928" w:rsidRDefault="00287CF7" w:rsidP="00DB5C7D">
      <w:pPr>
        <w:jc w:val="both"/>
        <w:rPr>
          <w:sz w:val="28"/>
          <w:szCs w:val="28"/>
        </w:rPr>
      </w:pPr>
      <w:r w:rsidRPr="00C6342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63420">
        <w:rPr>
          <w:sz w:val="28"/>
          <w:szCs w:val="28"/>
        </w:rPr>
        <w:t>. Получателями муниципальной услуги являются физические</w:t>
      </w:r>
      <w:r>
        <w:rPr>
          <w:sz w:val="28"/>
          <w:szCs w:val="28"/>
        </w:rPr>
        <w:t>,</w:t>
      </w:r>
      <w:r w:rsidRPr="00C63420">
        <w:rPr>
          <w:sz w:val="28"/>
          <w:szCs w:val="28"/>
        </w:rPr>
        <w:t xml:space="preserve"> юридические л</w:t>
      </w:r>
      <w:r w:rsidRPr="00C63420">
        <w:rPr>
          <w:sz w:val="28"/>
          <w:szCs w:val="28"/>
        </w:rPr>
        <w:t>и</w:t>
      </w:r>
      <w:r w:rsidRPr="00C63420">
        <w:rPr>
          <w:sz w:val="28"/>
          <w:szCs w:val="28"/>
        </w:rPr>
        <w:t xml:space="preserve">ца </w:t>
      </w:r>
      <w:r>
        <w:rPr>
          <w:sz w:val="28"/>
          <w:szCs w:val="28"/>
        </w:rPr>
        <w:t xml:space="preserve"> и индивидуальные предприниматели  </w:t>
      </w:r>
      <w:r w:rsidRPr="00C63420">
        <w:rPr>
          <w:sz w:val="28"/>
          <w:szCs w:val="28"/>
        </w:rPr>
        <w:t>всех форм собственности, обратившиеся в отдел главного архитектора Администрации города Новошахтинска с заявлением о предоставлении муниципальной услуги в отношении объектов недвижимости, расп</w:t>
      </w:r>
      <w:r w:rsidRPr="00C63420">
        <w:rPr>
          <w:sz w:val="28"/>
          <w:szCs w:val="28"/>
        </w:rPr>
        <w:t>о</w:t>
      </w:r>
      <w:r w:rsidRPr="00C63420">
        <w:rPr>
          <w:sz w:val="28"/>
          <w:szCs w:val="28"/>
        </w:rPr>
        <w:t>ложенных на территории города Новошахтинска, выраженным в письменной форме, (далее – заявители) или иные лица, имеющие право в соответствии с законодател</w:t>
      </w:r>
      <w:r w:rsidRPr="00C63420">
        <w:rPr>
          <w:sz w:val="28"/>
          <w:szCs w:val="28"/>
        </w:rPr>
        <w:t>ь</w:t>
      </w:r>
      <w:r w:rsidRPr="00C63420">
        <w:rPr>
          <w:sz w:val="28"/>
          <w:szCs w:val="28"/>
        </w:rPr>
        <w:t>ством Российской Федерации (</w:t>
      </w:r>
      <w:r w:rsidRPr="00DF743C">
        <w:rPr>
          <w:sz w:val="28"/>
          <w:szCs w:val="28"/>
        </w:rPr>
        <w:t>далее – РФ</w:t>
      </w:r>
      <w:r w:rsidRPr="00C63420">
        <w:rPr>
          <w:sz w:val="28"/>
          <w:szCs w:val="28"/>
        </w:rPr>
        <w:t>) представлять интересы заявителей (далее – представители заявителей).</w:t>
      </w:r>
    </w:p>
    <w:p w:rsidR="000B7928" w:rsidRPr="000B7928" w:rsidRDefault="000B7928" w:rsidP="000B79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ab/>
      </w:r>
      <w:r w:rsidRPr="000B7928">
        <w:rPr>
          <w:spacing w:val="2"/>
          <w:sz w:val="28"/>
          <w:szCs w:val="28"/>
        </w:rPr>
        <w:t xml:space="preserve">3.1. </w:t>
      </w:r>
      <w:r w:rsidRPr="000B7928">
        <w:rPr>
          <w:sz w:val="28"/>
          <w:szCs w:val="28"/>
        </w:rPr>
        <w:t xml:space="preserve">Согласно части 1 статьи 38 </w:t>
      </w:r>
      <w:r w:rsidRPr="000B7928">
        <w:rPr>
          <w:spacing w:val="2"/>
          <w:sz w:val="28"/>
          <w:szCs w:val="28"/>
        </w:rPr>
        <w:t>Градостроительного кодекса РФ</w:t>
      </w:r>
      <w:r w:rsidRPr="000B7928">
        <w:rPr>
          <w:color w:val="22272F"/>
          <w:sz w:val="28"/>
          <w:szCs w:val="28"/>
        </w:rPr>
        <w:t xml:space="preserve"> предельные (минимальные и (или) максимальные) размеры земельных участков и предельные п</w:t>
      </w:r>
      <w:r w:rsidRPr="000B7928">
        <w:rPr>
          <w:color w:val="22272F"/>
          <w:sz w:val="28"/>
          <w:szCs w:val="28"/>
        </w:rPr>
        <w:t>а</w:t>
      </w:r>
      <w:r w:rsidRPr="000B7928">
        <w:rPr>
          <w:color w:val="22272F"/>
          <w:sz w:val="28"/>
          <w:szCs w:val="28"/>
        </w:rPr>
        <w:t>раметры разрешенного строительства, реконструкции объектов капитального стро</w:t>
      </w:r>
      <w:r w:rsidRPr="000B7928">
        <w:rPr>
          <w:color w:val="22272F"/>
          <w:sz w:val="28"/>
          <w:szCs w:val="28"/>
        </w:rPr>
        <w:t>и</w:t>
      </w:r>
      <w:r w:rsidRPr="000B7928">
        <w:rPr>
          <w:color w:val="22272F"/>
          <w:sz w:val="28"/>
          <w:szCs w:val="28"/>
        </w:rPr>
        <w:t>тельства включают в себя:</w:t>
      </w:r>
    </w:p>
    <w:p w:rsidR="000B7928" w:rsidRPr="000B7928" w:rsidRDefault="000B7928" w:rsidP="000B79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B7928">
        <w:rPr>
          <w:color w:val="22272F"/>
          <w:sz w:val="28"/>
          <w:szCs w:val="28"/>
        </w:rPr>
        <w:tab/>
        <w:t>1) предельные (минимальные и (или) максимальные) размеры земельных учас</w:t>
      </w:r>
      <w:r w:rsidRPr="000B7928">
        <w:rPr>
          <w:color w:val="22272F"/>
          <w:sz w:val="28"/>
          <w:szCs w:val="28"/>
        </w:rPr>
        <w:t>т</w:t>
      </w:r>
      <w:r w:rsidRPr="000B7928">
        <w:rPr>
          <w:color w:val="22272F"/>
          <w:sz w:val="28"/>
          <w:szCs w:val="28"/>
        </w:rPr>
        <w:t>ков, в том числе их площадь;</w:t>
      </w:r>
    </w:p>
    <w:p w:rsidR="000B7928" w:rsidRPr="000B7928" w:rsidRDefault="000B7928" w:rsidP="000B79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B7928">
        <w:rPr>
          <w:color w:val="22272F"/>
          <w:sz w:val="28"/>
          <w:szCs w:val="28"/>
        </w:rPr>
        <w:tab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B7928" w:rsidRPr="000B7928" w:rsidRDefault="000B7928" w:rsidP="000B79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B7928">
        <w:rPr>
          <w:color w:val="22272F"/>
          <w:sz w:val="28"/>
          <w:szCs w:val="28"/>
        </w:rPr>
        <w:lastRenderedPageBreak/>
        <w:tab/>
        <w:t>3) предельное количество этажей или предельную высоту зданий, строений, с</w:t>
      </w:r>
      <w:r w:rsidRPr="000B7928">
        <w:rPr>
          <w:color w:val="22272F"/>
          <w:sz w:val="28"/>
          <w:szCs w:val="28"/>
        </w:rPr>
        <w:t>о</w:t>
      </w:r>
      <w:r w:rsidRPr="000B7928">
        <w:rPr>
          <w:color w:val="22272F"/>
          <w:sz w:val="28"/>
          <w:szCs w:val="28"/>
        </w:rPr>
        <w:t>оружений;</w:t>
      </w:r>
    </w:p>
    <w:p w:rsidR="000B7928" w:rsidRPr="00422C41" w:rsidRDefault="000B7928" w:rsidP="000B79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928">
        <w:rPr>
          <w:color w:val="22272F"/>
          <w:sz w:val="28"/>
          <w:szCs w:val="28"/>
        </w:rPr>
        <w:t>4) максимальный процент застройки в границах земельного участка, определя</w:t>
      </w:r>
      <w:r w:rsidRPr="000B7928">
        <w:rPr>
          <w:color w:val="22272F"/>
          <w:sz w:val="28"/>
          <w:szCs w:val="28"/>
        </w:rPr>
        <w:t>е</w:t>
      </w:r>
      <w:r w:rsidRPr="000B7928">
        <w:rPr>
          <w:color w:val="22272F"/>
          <w:sz w:val="28"/>
          <w:szCs w:val="28"/>
        </w:rPr>
        <w:t>мый как отношение суммарной площади земельного участка, которая может быть з</w:t>
      </w:r>
      <w:r w:rsidRPr="000B7928">
        <w:rPr>
          <w:color w:val="22272F"/>
          <w:sz w:val="28"/>
          <w:szCs w:val="28"/>
        </w:rPr>
        <w:t>а</w:t>
      </w:r>
      <w:r w:rsidRPr="000B7928">
        <w:rPr>
          <w:color w:val="22272F"/>
          <w:sz w:val="28"/>
          <w:szCs w:val="28"/>
        </w:rPr>
        <w:t>строена, ко всей площади земельного участка.</w:t>
      </w:r>
    </w:p>
    <w:p w:rsidR="00DB5C7D" w:rsidRPr="000B7928" w:rsidRDefault="00287CF7" w:rsidP="000B7928">
      <w:pPr>
        <w:jc w:val="both"/>
        <w:rPr>
          <w:sz w:val="28"/>
          <w:szCs w:val="28"/>
        </w:rPr>
      </w:pPr>
      <w:r w:rsidRPr="00C63420">
        <w:rPr>
          <w:sz w:val="28"/>
          <w:szCs w:val="28"/>
        </w:rPr>
        <w:t xml:space="preserve"> </w:t>
      </w:r>
      <w:r w:rsidR="000B7928">
        <w:rPr>
          <w:sz w:val="28"/>
          <w:szCs w:val="28"/>
        </w:rPr>
        <w:tab/>
      </w:r>
      <w:r w:rsidR="00DB5C7D" w:rsidRPr="000B7928">
        <w:rPr>
          <w:sz w:val="28"/>
          <w:szCs w:val="28"/>
        </w:rPr>
        <w:t>3.</w:t>
      </w:r>
      <w:r w:rsidR="000B7928" w:rsidRPr="000B7928">
        <w:rPr>
          <w:sz w:val="28"/>
          <w:szCs w:val="28"/>
        </w:rPr>
        <w:t>2</w:t>
      </w:r>
      <w:r w:rsidR="00DB5C7D" w:rsidRPr="000B7928">
        <w:rPr>
          <w:sz w:val="28"/>
          <w:szCs w:val="28"/>
        </w:rPr>
        <w:t xml:space="preserve">. </w:t>
      </w:r>
      <w:r w:rsidR="000B7928">
        <w:rPr>
          <w:sz w:val="28"/>
          <w:szCs w:val="28"/>
        </w:rPr>
        <w:t xml:space="preserve">Настоящий </w:t>
      </w:r>
      <w:r w:rsidR="00DB5C7D" w:rsidRPr="000B7928">
        <w:rPr>
          <w:spacing w:val="2"/>
          <w:sz w:val="28"/>
          <w:szCs w:val="28"/>
          <w:lang w:eastAsia="ru-RU"/>
        </w:rPr>
        <w:t>Регламент</w:t>
      </w:r>
      <w:r w:rsidR="009667C7" w:rsidRPr="000B7928">
        <w:rPr>
          <w:spacing w:val="2"/>
          <w:sz w:val="28"/>
          <w:szCs w:val="28"/>
          <w:lang w:eastAsia="ru-RU"/>
        </w:rPr>
        <w:t>, в соответствии с частями 1, 1.1 статьи 40 Градостр</w:t>
      </w:r>
      <w:r w:rsidR="009667C7" w:rsidRPr="000B7928">
        <w:rPr>
          <w:spacing w:val="2"/>
          <w:sz w:val="28"/>
          <w:szCs w:val="28"/>
          <w:lang w:eastAsia="ru-RU"/>
        </w:rPr>
        <w:t>о</w:t>
      </w:r>
      <w:r w:rsidR="009667C7" w:rsidRPr="000B7928">
        <w:rPr>
          <w:spacing w:val="2"/>
          <w:sz w:val="28"/>
          <w:szCs w:val="28"/>
          <w:lang w:eastAsia="ru-RU"/>
        </w:rPr>
        <w:t xml:space="preserve">ительного кодекса РФ, </w:t>
      </w:r>
      <w:r w:rsidR="00DB5C7D" w:rsidRPr="000B7928">
        <w:rPr>
          <w:spacing w:val="2"/>
          <w:sz w:val="28"/>
          <w:szCs w:val="28"/>
          <w:lang w:eastAsia="ru-RU"/>
        </w:rPr>
        <w:t xml:space="preserve"> применяется в случаях, если планируется строительство или реконструкция объекта капитального строительства с отклонением от  предельных параметров разрешенного строительства, по любому из следующих оснований:</w:t>
      </w:r>
    </w:p>
    <w:p w:rsidR="00DB5C7D" w:rsidRPr="000B7928" w:rsidRDefault="00DB5C7D" w:rsidP="009667C7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B7928">
        <w:rPr>
          <w:spacing w:val="2"/>
          <w:sz w:val="28"/>
          <w:szCs w:val="28"/>
          <w:lang w:eastAsia="ru-RU"/>
        </w:rPr>
        <w:tab/>
      </w:r>
      <w:r w:rsidR="007E0601" w:rsidRPr="000B7928">
        <w:rPr>
          <w:spacing w:val="2"/>
          <w:sz w:val="28"/>
          <w:szCs w:val="28"/>
          <w:lang w:eastAsia="ru-RU"/>
        </w:rPr>
        <w:t xml:space="preserve">1) </w:t>
      </w:r>
      <w:r w:rsidRPr="000B7928">
        <w:rPr>
          <w:spacing w:val="2"/>
          <w:sz w:val="28"/>
          <w:szCs w:val="28"/>
          <w:lang w:eastAsia="ru-RU"/>
        </w:rPr>
        <w:t>размеры земельного участка меньше установленных градостроительным р</w:t>
      </w:r>
      <w:r w:rsidRPr="000B7928">
        <w:rPr>
          <w:spacing w:val="2"/>
          <w:sz w:val="28"/>
          <w:szCs w:val="28"/>
          <w:lang w:eastAsia="ru-RU"/>
        </w:rPr>
        <w:t>е</w:t>
      </w:r>
      <w:r w:rsidRPr="000B7928">
        <w:rPr>
          <w:spacing w:val="2"/>
          <w:sz w:val="28"/>
          <w:szCs w:val="28"/>
          <w:lang w:eastAsia="ru-RU"/>
        </w:rPr>
        <w:t>гламентом правил  землепользования и застройки муниципального  образования «Г</w:t>
      </w:r>
      <w:r w:rsidRPr="000B7928">
        <w:rPr>
          <w:spacing w:val="2"/>
          <w:sz w:val="28"/>
          <w:szCs w:val="28"/>
          <w:lang w:eastAsia="ru-RU"/>
        </w:rPr>
        <w:t>о</w:t>
      </w:r>
      <w:r w:rsidRPr="000B7928">
        <w:rPr>
          <w:spacing w:val="2"/>
          <w:sz w:val="28"/>
          <w:szCs w:val="28"/>
          <w:lang w:eastAsia="ru-RU"/>
        </w:rPr>
        <w:t>род Новошахтинск» минимальных размеров земельных участков;</w:t>
      </w:r>
    </w:p>
    <w:p w:rsidR="00DB5C7D" w:rsidRPr="000B7928" w:rsidRDefault="00DB5C7D" w:rsidP="009667C7">
      <w:pPr>
        <w:shd w:val="clear" w:color="auto" w:fill="FFFFFF"/>
        <w:textAlignment w:val="baseline"/>
        <w:rPr>
          <w:spacing w:val="2"/>
          <w:sz w:val="28"/>
          <w:szCs w:val="28"/>
          <w:lang w:eastAsia="ru-RU"/>
        </w:rPr>
      </w:pPr>
      <w:r w:rsidRPr="000B7928">
        <w:rPr>
          <w:spacing w:val="2"/>
          <w:sz w:val="28"/>
          <w:szCs w:val="28"/>
          <w:lang w:eastAsia="ru-RU"/>
        </w:rPr>
        <w:tab/>
      </w:r>
      <w:r w:rsidR="007E0601" w:rsidRPr="000B7928">
        <w:rPr>
          <w:spacing w:val="2"/>
          <w:sz w:val="28"/>
          <w:szCs w:val="28"/>
          <w:lang w:eastAsia="ru-RU"/>
        </w:rPr>
        <w:t xml:space="preserve">2) </w:t>
      </w:r>
      <w:r w:rsidRPr="000B7928">
        <w:rPr>
          <w:spacing w:val="2"/>
          <w:sz w:val="28"/>
          <w:szCs w:val="28"/>
          <w:lang w:eastAsia="ru-RU"/>
        </w:rPr>
        <w:t xml:space="preserve">конфигурация, инженерно-геологические </w:t>
      </w:r>
      <w:r w:rsidR="009667C7" w:rsidRPr="000B7928">
        <w:rPr>
          <w:spacing w:val="2"/>
          <w:sz w:val="28"/>
          <w:szCs w:val="28"/>
          <w:lang w:eastAsia="ru-RU"/>
        </w:rPr>
        <w:t xml:space="preserve"> </w:t>
      </w:r>
      <w:r w:rsidRPr="000B7928">
        <w:rPr>
          <w:spacing w:val="2"/>
          <w:sz w:val="28"/>
          <w:szCs w:val="28"/>
          <w:lang w:eastAsia="ru-RU"/>
        </w:rPr>
        <w:t>или иные характеристики земел</w:t>
      </w:r>
      <w:r w:rsidRPr="000B7928">
        <w:rPr>
          <w:spacing w:val="2"/>
          <w:sz w:val="28"/>
          <w:szCs w:val="28"/>
          <w:lang w:eastAsia="ru-RU"/>
        </w:rPr>
        <w:t>ь</w:t>
      </w:r>
      <w:r w:rsidRPr="000B7928">
        <w:rPr>
          <w:spacing w:val="2"/>
          <w:sz w:val="28"/>
          <w:szCs w:val="28"/>
          <w:lang w:eastAsia="ru-RU"/>
        </w:rPr>
        <w:t>ного участка неблагоприятны для застройки;</w:t>
      </w:r>
      <w:r w:rsidRPr="000B7928">
        <w:rPr>
          <w:spacing w:val="2"/>
          <w:sz w:val="28"/>
          <w:szCs w:val="28"/>
          <w:lang w:eastAsia="ru-RU"/>
        </w:rPr>
        <w:br/>
      </w:r>
      <w:r w:rsidRPr="000B7928">
        <w:rPr>
          <w:spacing w:val="2"/>
          <w:sz w:val="28"/>
          <w:szCs w:val="28"/>
          <w:lang w:eastAsia="ru-RU"/>
        </w:rPr>
        <w:tab/>
      </w:r>
      <w:r w:rsidR="007E0601" w:rsidRPr="000B7928">
        <w:rPr>
          <w:spacing w:val="2"/>
          <w:sz w:val="28"/>
          <w:szCs w:val="28"/>
          <w:lang w:eastAsia="ru-RU"/>
        </w:rPr>
        <w:t xml:space="preserve">3) </w:t>
      </w:r>
      <w:r w:rsidRPr="000B7928">
        <w:rPr>
          <w:spacing w:val="2"/>
          <w:sz w:val="28"/>
          <w:szCs w:val="28"/>
          <w:lang w:eastAsia="ru-RU"/>
        </w:rPr>
        <w:t>однократное изменение одного или  нескольких предельных параметров ра</w:t>
      </w:r>
      <w:r w:rsidRPr="000B7928">
        <w:rPr>
          <w:spacing w:val="2"/>
          <w:sz w:val="28"/>
          <w:szCs w:val="28"/>
          <w:lang w:eastAsia="ru-RU"/>
        </w:rPr>
        <w:t>з</w:t>
      </w:r>
      <w:r w:rsidRPr="000B7928">
        <w:rPr>
          <w:spacing w:val="2"/>
          <w:sz w:val="28"/>
          <w:szCs w:val="28"/>
          <w:lang w:eastAsia="ru-RU"/>
        </w:rPr>
        <w:t xml:space="preserve">решенного строительства, реконструкции объектов  капитального строительства, </w:t>
      </w:r>
      <w:r w:rsidR="009667C7" w:rsidRPr="000B7928">
        <w:rPr>
          <w:spacing w:val="2"/>
          <w:sz w:val="28"/>
          <w:szCs w:val="28"/>
          <w:lang w:eastAsia="ru-RU"/>
        </w:rPr>
        <w:t xml:space="preserve"> </w:t>
      </w:r>
      <w:r w:rsidRPr="000B7928">
        <w:rPr>
          <w:spacing w:val="2"/>
          <w:sz w:val="28"/>
          <w:szCs w:val="28"/>
          <w:lang w:eastAsia="ru-RU"/>
        </w:rPr>
        <w:t>установленных градостроительным  регламентом правил  землепользования и  з</w:t>
      </w:r>
      <w:r w:rsidRPr="000B7928">
        <w:rPr>
          <w:spacing w:val="2"/>
          <w:sz w:val="28"/>
          <w:szCs w:val="28"/>
          <w:lang w:eastAsia="ru-RU"/>
        </w:rPr>
        <w:t>а</w:t>
      </w:r>
      <w:r w:rsidRPr="000B7928">
        <w:rPr>
          <w:spacing w:val="2"/>
          <w:sz w:val="28"/>
          <w:szCs w:val="28"/>
          <w:lang w:eastAsia="ru-RU"/>
        </w:rPr>
        <w:t>стройки муниципального образования «Город Новошахтинск» для конкретной терр</w:t>
      </w:r>
      <w:r w:rsidRPr="000B7928">
        <w:rPr>
          <w:spacing w:val="2"/>
          <w:sz w:val="28"/>
          <w:szCs w:val="28"/>
          <w:lang w:eastAsia="ru-RU"/>
        </w:rPr>
        <w:t>и</w:t>
      </w:r>
      <w:r w:rsidRPr="000B7928">
        <w:rPr>
          <w:spacing w:val="2"/>
          <w:sz w:val="28"/>
          <w:szCs w:val="28"/>
          <w:lang w:eastAsia="ru-RU"/>
        </w:rPr>
        <w:t>ториальной зоны, не более чем на 10 процентов.</w:t>
      </w:r>
    </w:p>
    <w:p w:rsidR="009667C7" w:rsidRPr="00422C41" w:rsidRDefault="009667C7" w:rsidP="000B792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7928">
        <w:rPr>
          <w:spacing w:val="2"/>
          <w:sz w:val="28"/>
          <w:szCs w:val="28"/>
        </w:rPr>
        <w:tab/>
      </w:r>
    </w:p>
    <w:p w:rsidR="00BE546E" w:rsidRPr="0051577B" w:rsidRDefault="00BE546E">
      <w:pPr>
        <w:jc w:val="center"/>
        <w:rPr>
          <w:sz w:val="28"/>
          <w:szCs w:val="28"/>
        </w:rPr>
      </w:pPr>
      <w:r w:rsidRPr="0051577B">
        <w:rPr>
          <w:sz w:val="28"/>
          <w:szCs w:val="28"/>
        </w:rPr>
        <w:t xml:space="preserve">Требования к порядку информирования </w:t>
      </w:r>
    </w:p>
    <w:p w:rsidR="00BE546E" w:rsidRPr="0051577B" w:rsidRDefault="00BE546E">
      <w:pPr>
        <w:jc w:val="center"/>
        <w:rPr>
          <w:sz w:val="28"/>
          <w:szCs w:val="28"/>
        </w:rPr>
      </w:pPr>
      <w:r w:rsidRPr="0051577B">
        <w:rPr>
          <w:sz w:val="28"/>
          <w:szCs w:val="28"/>
        </w:rPr>
        <w:t>о предоставлении муниципальной услуги</w:t>
      </w:r>
    </w:p>
    <w:p w:rsidR="00BE546E" w:rsidRPr="0051577B" w:rsidRDefault="00BE546E">
      <w:pPr>
        <w:jc w:val="both"/>
        <w:rPr>
          <w:sz w:val="28"/>
          <w:szCs w:val="28"/>
        </w:rPr>
      </w:pPr>
    </w:p>
    <w:p w:rsidR="00BE546E" w:rsidRPr="0051577B" w:rsidRDefault="00287CF7" w:rsidP="00685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46E" w:rsidRPr="0051577B">
        <w:rPr>
          <w:sz w:val="28"/>
          <w:szCs w:val="28"/>
        </w:rPr>
        <w:t>. Информация о муниципальной услуге, является открытой, общедоступной и предоставляется:</w:t>
      </w:r>
    </w:p>
    <w:p w:rsidR="00BE546E" w:rsidRPr="0051577B" w:rsidRDefault="00BE546E" w:rsidP="00685927">
      <w:pPr>
        <w:jc w:val="both"/>
        <w:rPr>
          <w:sz w:val="28"/>
          <w:szCs w:val="28"/>
        </w:rPr>
      </w:pPr>
      <w:r w:rsidRPr="0051577B">
        <w:rPr>
          <w:sz w:val="28"/>
          <w:szCs w:val="28"/>
        </w:rPr>
        <w:tab/>
      </w:r>
      <w:r w:rsidRPr="0051577B">
        <w:rPr>
          <w:color w:val="000000"/>
          <w:spacing w:val="-1"/>
          <w:sz w:val="28"/>
          <w:szCs w:val="28"/>
        </w:rPr>
        <w:t>Администрацией города;</w:t>
      </w:r>
    </w:p>
    <w:p w:rsidR="000B25F5" w:rsidRPr="003712D1" w:rsidRDefault="00BE546E" w:rsidP="00685927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51577B">
        <w:rPr>
          <w:sz w:val="28"/>
          <w:szCs w:val="28"/>
        </w:rPr>
        <w:tab/>
      </w:r>
      <w:r w:rsidR="000B25F5" w:rsidRPr="003712D1">
        <w:rPr>
          <w:sz w:val="28"/>
          <w:szCs w:val="28"/>
        </w:rPr>
        <w:t>м</w:t>
      </w:r>
      <w:r w:rsidR="000B25F5" w:rsidRPr="003712D1">
        <w:rPr>
          <w:spacing w:val="-4"/>
          <w:sz w:val="28"/>
          <w:szCs w:val="28"/>
        </w:rPr>
        <w:t>униципальным бюджетным учреждением города Новошахтинска «Многофун</w:t>
      </w:r>
      <w:r w:rsidR="000B25F5" w:rsidRPr="003712D1">
        <w:rPr>
          <w:spacing w:val="-4"/>
          <w:sz w:val="28"/>
          <w:szCs w:val="28"/>
        </w:rPr>
        <w:t>к</w:t>
      </w:r>
      <w:r w:rsidR="000B25F5" w:rsidRPr="003712D1">
        <w:rPr>
          <w:spacing w:val="-4"/>
          <w:sz w:val="28"/>
          <w:szCs w:val="28"/>
        </w:rPr>
        <w:t xml:space="preserve">циональный центр предоставления государственных и муниципальных услуг» </w:t>
      </w:r>
      <w:r w:rsidR="00287CF7" w:rsidRPr="003712D1">
        <w:rPr>
          <w:spacing w:val="-4"/>
          <w:sz w:val="28"/>
          <w:szCs w:val="28"/>
        </w:rPr>
        <w:t>(далее  – «МФЦ»)</w:t>
      </w:r>
      <w:r w:rsidR="00685927">
        <w:rPr>
          <w:spacing w:val="-4"/>
          <w:sz w:val="28"/>
          <w:szCs w:val="28"/>
        </w:rPr>
        <w:t xml:space="preserve"> </w:t>
      </w:r>
      <w:r w:rsidR="000B25F5" w:rsidRPr="003712D1">
        <w:rPr>
          <w:spacing w:val="-4"/>
          <w:sz w:val="28"/>
          <w:szCs w:val="28"/>
        </w:rPr>
        <w:t>либо другим «МФЦ» на территории Ростовской области  по принципу эксте</w:t>
      </w:r>
      <w:r w:rsidR="000B25F5" w:rsidRPr="003712D1">
        <w:rPr>
          <w:spacing w:val="-4"/>
          <w:sz w:val="28"/>
          <w:szCs w:val="28"/>
        </w:rPr>
        <w:t>р</w:t>
      </w:r>
      <w:r w:rsidR="000B25F5" w:rsidRPr="003712D1">
        <w:rPr>
          <w:spacing w:val="-4"/>
          <w:sz w:val="28"/>
          <w:szCs w:val="28"/>
        </w:rPr>
        <w:t>риториальности.</w:t>
      </w:r>
    </w:p>
    <w:p w:rsidR="006648D9" w:rsidRPr="003135F9" w:rsidRDefault="00BE546E" w:rsidP="003135F9">
      <w:pPr>
        <w:tabs>
          <w:tab w:val="left" w:pos="0"/>
        </w:tabs>
        <w:rPr>
          <w:color w:val="000000"/>
          <w:spacing w:val="-4"/>
          <w:sz w:val="28"/>
          <w:szCs w:val="28"/>
        </w:rPr>
      </w:pPr>
      <w:r w:rsidRPr="0051577B">
        <w:rPr>
          <w:rFonts w:eastAsia="Arial"/>
          <w:i/>
          <w:color w:val="000000"/>
          <w:spacing w:val="-4"/>
          <w:sz w:val="28"/>
          <w:szCs w:val="28"/>
        </w:rPr>
        <w:t xml:space="preserve"> </w:t>
      </w:r>
      <w:r w:rsidRPr="0051577B">
        <w:rPr>
          <w:color w:val="000000"/>
          <w:spacing w:val="-4"/>
          <w:sz w:val="28"/>
          <w:szCs w:val="28"/>
        </w:rPr>
        <w:tab/>
      </w:r>
      <w:r w:rsidRPr="0051577B">
        <w:rPr>
          <w:sz w:val="28"/>
          <w:szCs w:val="28"/>
        </w:rPr>
        <w:t>Сведения о месте нахождения, режиме работы, справочных телефонах, адресах электронной почты, иная информация</w:t>
      </w:r>
      <w:r w:rsidRPr="0051577B">
        <w:rPr>
          <w:i/>
          <w:sz w:val="28"/>
          <w:szCs w:val="28"/>
        </w:rPr>
        <w:t xml:space="preserve"> </w:t>
      </w:r>
      <w:r w:rsidRPr="0051577B">
        <w:rPr>
          <w:sz w:val="28"/>
          <w:szCs w:val="28"/>
        </w:rPr>
        <w:t xml:space="preserve">Администрации города, </w:t>
      </w:r>
      <w:r w:rsidRPr="0051577B">
        <w:rPr>
          <w:color w:val="000000"/>
          <w:spacing w:val="-4"/>
          <w:sz w:val="28"/>
          <w:szCs w:val="28"/>
        </w:rPr>
        <w:t xml:space="preserve">«МФЦ», а также </w:t>
      </w:r>
      <w:r w:rsidRPr="0051577B">
        <w:rPr>
          <w:sz w:val="28"/>
          <w:szCs w:val="28"/>
        </w:rPr>
        <w:t>орг</w:t>
      </w:r>
      <w:r w:rsidRPr="0051577B">
        <w:rPr>
          <w:sz w:val="28"/>
          <w:szCs w:val="28"/>
        </w:rPr>
        <w:t>а</w:t>
      </w:r>
      <w:r w:rsidRPr="0051577B">
        <w:rPr>
          <w:sz w:val="28"/>
          <w:szCs w:val="28"/>
        </w:rPr>
        <w:t>нах, участвующих  в предоставлении муниципальной услуги, приведены в прилож</w:t>
      </w:r>
      <w:r w:rsidRPr="0051577B">
        <w:rPr>
          <w:sz w:val="28"/>
          <w:szCs w:val="28"/>
        </w:rPr>
        <w:t>е</w:t>
      </w:r>
      <w:r w:rsidRPr="0051577B">
        <w:rPr>
          <w:sz w:val="28"/>
          <w:szCs w:val="28"/>
        </w:rPr>
        <w:t>нии № 1 к настоящему Регламенту.</w:t>
      </w:r>
      <w:r w:rsidR="003135F9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</w:t>
      </w:r>
      <w:r w:rsidR="003135F9">
        <w:rPr>
          <w:color w:val="000000"/>
          <w:spacing w:val="-4"/>
          <w:sz w:val="28"/>
          <w:szCs w:val="28"/>
        </w:rPr>
        <w:tab/>
      </w:r>
      <w:r w:rsidR="00685927">
        <w:rPr>
          <w:color w:val="000000"/>
          <w:spacing w:val="-4"/>
          <w:sz w:val="28"/>
          <w:szCs w:val="28"/>
        </w:rPr>
        <w:t>5</w:t>
      </w:r>
      <w:r w:rsidR="003135F9" w:rsidRPr="003712D1">
        <w:rPr>
          <w:color w:val="000000"/>
          <w:spacing w:val="-4"/>
          <w:sz w:val="28"/>
          <w:szCs w:val="28"/>
        </w:rPr>
        <w:t>. Информация о месте нахождения, режиме работы, порядке предоставления му</w:t>
      </w:r>
      <w:r w:rsidR="003135F9">
        <w:rPr>
          <w:color w:val="000000"/>
          <w:spacing w:val="-4"/>
          <w:sz w:val="28"/>
          <w:szCs w:val="28"/>
        </w:rPr>
        <w:t>-</w:t>
      </w:r>
      <w:r w:rsidR="003135F9" w:rsidRPr="003712D1">
        <w:rPr>
          <w:color w:val="000000"/>
          <w:spacing w:val="-4"/>
          <w:sz w:val="28"/>
          <w:szCs w:val="28"/>
        </w:rPr>
        <w:t xml:space="preserve"> </w:t>
      </w:r>
      <w:r w:rsidR="003135F9">
        <w:rPr>
          <w:color w:val="000000"/>
          <w:spacing w:val="-4"/>
          <w:sz w:val="28"/>
          <w:szCs w:val="28"/>
        </w:rPr>
        <w:t xml:space="preserve">                                                                          </w:t>
      </w:r>
      <w:r w:rsidR="00685927">
        <w:rPr>
          <w:color w:val="000000"/>
          <w:spacing w:val="-4"/>
          <w:sz w:val="28"/>
          <w:szCs w:val="28"/>
        </w:rPr>
        <w:t xml:space="preserve">                               </w:t>
      </w:r>
      <w:r w:rsidR="006648D9" w:rsidRPr="003712D1">
        <w:rPr>
          <w:color w:val="000000"/>
          <w:spacing w:val="-4"/>
          <w:sz w:val="28"/>
          <w:szCs w:val="28"/>
        </w:rPr>
        <w:t>ниципальной услуги предоставляется следующими способами:</w:t>
      </w:r>
    </w:p>
    <w:p w:rsidR="006648D9" w:rsidRPr="003712D1" w:rsidRDefault="006648D9" w:rsidP="006648D9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путем официального опубликования настоящего Регламента;</w:t>
      </w:r>
    </w:p>
    <w:p w:rsidR="006648D9" w:rsidRPr="003712D1" w:rsidRDefault="006648D9" w:rsidP="006648D9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 xml:space="preserve">посредством размещения на </w:t>
      </w:r>
      <w:r w:rsidRPr="003712D1">
        <w:rPr>
          <w:color w:val="000000"/>
          <w:spacing w:val="-4"/>
          <w:sz w:val="28"/>
          <w:szCs w:val="28"/>
        </w:rPr>
        <w:t xml:space="preserve">официальном сайте Администрации города </w:t>
      </w:r>
      <w:r>
        <w:rPr>
          <w:color w:val="000000"/>
          <w:spacing w:val="-4"/>
          <w:sz w:val="28"/>
          <w:szCs w:val="28"/>
        </w:rPr>
        <w:t>Новоша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pacing w:val="-4"/>
          <w:sz w:val="28"/>
          <w:szCs w:val="28"/>
        </w:rPr>
        <w:t xml:space="preserve">тинска </w:t>
      </w:r>
      <w:r w:rsidRPr="003712D1">
        <w:rPr>
          <w:color w:val="000000"/>
          <w:spacing w:val="-4"/>
          <w:sz w:val="28"/>
          <w:szCs w:val="28"/>
        </w:rPr>
        <w:t xml:space="preserve">в  сети Интернет по адресу: </w:t>
      </w:r>
      <w:hyperlink r:id="rId9" w:history="1">
        <w:r w:rsidRPr="00EC5354">
          <w:rPr>
            <w:rStyle w:val="a6"/>
            <w:color w:val="auto"/>
            <w:sz w:val="28"/>
            <w:szCs w:val="28"/>
          </w:rPr>
          <w:t>www.novoshakhtinsk.org</w:t>
        </w:r>
      </w:hyperlink>
      <w:r w:rsidRPr="003712D1">
        <w:rPr>
          <w:color w:val="000000"/>
          <w:spacing w:val="-4"/>
          <w:sz w:val="28"/>
          <w:szCs w:val="28"/>
        </w:rPr>
        <w:t xml:space="preserve"> (далее </w:t>
      </w:r>
      <w:r w:rsidRPr="003712D1">
        <w:rPr>
          <w:spacing w:val="-4"/>
          <w:sz w:val="28"/>
          <w:szCs w:val="28"/>
        </w:rPr>
        <w:t xml:space="preserve">– </w:t>
      </w:r>
      <w:r w:rsidRPr="003712D1">
        <w:rPr>
          <w:color w:val="000000"/>
          <w:spacing w:val="-4"/>
          <w:sz w:val="28"/>
          <w:szCs w:val="28"/>
        </w:rPr>
        <w:t>сайт города);</w:t>
      </w:r>
    </w:p>
    <w:p w:rsidR="006648D9" w:rsidRPr="003712D1" w:rsidRDefault="006648D9" w:rsidP="006648D9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 xml:space="preserve">посредством региональной государственной информационной системы «Портал государственных и муниципальных услуг Ростовской области» (далее </w:t>
      </w:r>
      <w:r w:rsidRPr="003712D1">
        <w:rPr>
          <w:spacing w:val="-4"/>
          <w:sz w:val="28"/>
          <w:szCs w:val="28"/>
        </w:rPr>
        <w:t>–</w:t>
      </w:r>
      <w:r w:rsidRPr="003712D1">
        <w:rPr>
          <w:sz w:val="28"/>
          <w:szCs w:val="28"/>
        </w:rPr>
        <w:t xml:space="preserve"> Портал);</w:t>
      </w:r>
    </w:p>
    <w:p w:rsidR="006648D9" w:rsidRPr="003712D1" w:rsidRDefault="006648D9" w:rsidP="006648D9">
      <w:pPr>
        <w:jc w:val="both"/>
        <w:rPr>
          <w:color w:val="000000"/>
          <w:spacing w:val="-4"/>
          <w:sz w:val="28"/>
          <w:szCs w:val="28"/>
        </w:rPr>
      </w:pPr>
      <w:r w:rsidRPr="003712D1">
        <w:rPr>
          <w:sz w:val="28"/>
          <w:szCs w:val="28"/>
        </w:rPr>
        <w:tab/>
        <w:t>по справочным телефонам;</w:t>
      </w:r>
    </w:p>
    <w:p w:rsidR="006648D9" w:rsidRPr="003712D1" w:rsidRDefault="006648D9" w:rsidP="006648D9">
      <w:pPr>
        <w:jc w:val="both"/>
        <w:rPr>
          <w:color w:val="000000"/>
          <w:spacing w:val="-4"/>
          <w:sz w:val="28"/>
          <w:szCs w:val="28"/>
        </w:rPr>
      </w:pPr>
      <w:r w:rsidRPr="003712D1">
        <w:rPr>
          <w:color w:val="000000"/>
          <w:spacing w:val="-4"/>
          <w:sz w:val="28"/>
          <w:szCs w:val="28"/>
        </w:rPr>
        <w:tab/>
        <w:t>в ходе личного приема граждан;</w:t>
      </w:r>
    </w:p>
    <w:p w:rsidR="006648D9" w:rsidRDefault="006648D9" w:rsidP="006648D9">
      <w:pPr>
        <w:jc w:val="both"/>
        <w:rPr>
          <w:color w:val="000000"/>
          <w:spacing w:val="-4"/>
          <w:sz w:val="28"/>
          <w:szCs w:val="28"/>
        </w:rPr>
      </w:pPr>
      <w:r w:rsidRPr="003712D1">
        <w:rPr>
          <w:color w:val="000000"/>
          <w:spacing w:val="-4"/>
          <w:sz w:val="28"/>
          <w:szCs w:val="28"/>
        </w:rPr>
        <w:tab/>
        <w:t>по электронной почте.</w:t>
      </w:r>
    </w:p>
    <w:p w:rsidR="006648D9" w:rsidRPr="00545E52" w:rsidRDefault="006648D9" w:rsidP="006648D9">
      <w:pPr>
        <w:widowControl w:val="0"/>
        <w:ind w:firstLine="708"/>
        <w:jc w:val="both"/>
        <w:rPr>
          <w:sz w:val="28"/>
          <w:szCs w:val="24"/>
        </w:rPr>
      </w:pPr>
      <w:r w:rsidRPr="00545E52">
        <w:rPr>
          <w:sz w:val="28"/>
          <w:szCs w:val="24"/>
        </w:rPr>
        <w:t>На Портале, а также на сайте города размещается следующая информация: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545E52">
        <w:rPr>
          <w:bCs/>
          <w:color w:val="000000"/>
          <w:sz w:val="28"/>
          <w:szCs w:val="24"/>
        </w:rPr>
        <w:t>круг заявителей;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545E52">
        <w:rPr>
          <w:bCs/>
          <w:color w:val="000000"/>
          <w:sz w:val="28"/>
          <w:szCs w:val="24"/>
        </w:rPr>
        <w:lastRenderedPageBreak/>
        <w:t>исчерпывающий перечень документов, необходимых для предоставления мун</w:t>
      </w:r>
      <w:r w:rsidRPr="00545E52">
        <w:rPr>
          <w:bCs/>
          <w:color w:val="000000"/>
          <w:sz w:val="28"/>
          <w:szCs w:val="24"/>
        </w:rPr>
        <w:t>и</w:t>
      </w:r>
      <w:r w:rsidRPr="00545E52">
        <w:rPr>
          <w:bCs/>
          <w:color w:val="000000"/>
          <w:sz w:val="28"/>
          <w:szCs w:val="24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545E52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545E52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545E52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545E52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545E52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</w:t>
      </w:r>
      <w:r w:rsidRPr="00545E52">
        <w:rPr>
          <w:bCs/>
          <w:color w:val="000000"/>
          <w:sz w:val="28"/>
          <w:szCs w:val="24"/>
        </w:rPr>
        <w:t>й</w:t>
      </w:r>
      <w:r w:rsidRPr="00545E52">
        <w:rPr>
          <w:bCs/>
          <w:color w:val="000000"/>
          <w:sz w:val="28"/>
          <w:szCs w:val="24"/>
        </w:rPr>
        <w:t>ствия) и решений, принятых (осуществляемых) в ходе предоставления муниципальной услуги;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545E52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48D9" w:rsidRPr="00545E52" w:rsidRDefault="006648D9" w:rsidP="00664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E52">
        <w:rPr>
          <w:sz w:val="28"/>
          <w:szCs w:val="28"/>
        </w:rPr>
        <w:t>Информация на Портале, сайте города о порядке и сроках предоставления мун</w:t>
      </w:r>
      <w:r w:rsidRPr="00545E52">
        <w:rPr>
          <w:sz w:val="28"/>
          <w:szCs w:val="28"/>
        </w:rPr>
        <w:t>и</w:t>
      </w:r>
      <w:r w:rsidRPr="00545E52">
        <w:rPr>
          <w:sz w:val="28"/>
          <w:szCs w:val="28"/>
        </w:rPr>
        <w:t>ципальной услуги предоставляется заявителю бесплатно.</w:t>
      </w:r>
    </w:p>
    <w:p w:rsidR="006648D9" w:rsidRPr="00545E52" w:rsidRDefault="006648D9" w:rsidP="00EC5354">
      <w:pPr>
        <w:jc w:val="both"/>
        <w:rPr>
          <w:sz w:val="28"/>
          <w:szCs w:val="28"/>
        </w:rPr>
      </w:pPr>
      <w:r w:rsidRPr="00545E52">
        <w:rPr>
          <w:sz w:val="28"/>
          <w:szCs w:val="28"/>
        </w:rPr>
        <w:tab/>
      </w:r>
      <w:r w:rsidRPr="00A577AC">
        <w:rPr>
          <w:sz w:val="28"/>
          <w:szCs w:val="28"/>
        </w:rPr>
        <w:t>Доступ к информации о сроках и порядке предоставления муниципальной усл</w:t>
      </w:r>
      <w:r w:rsidRPr="00A577AC">
        <w:rPr>
          <w:sz w:val="28"/>
          <w:szCs w:val="28"/>
        </w:rPr>
        <w:t>у</w:t>
      </w:r>
      <w:r w:rsidRPr="00A577AC">
        <w:rPr>
          <w:sz w:val="28"/>
          <w:szCs w:val="28"/>
        </w:rPr>
        <w:t>ги осуществляется без выполнения заявителем каких-либо требований, 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</w:t>
      </w:r>
      <w:r w:rsidRPr="00A577AC">
        <w:rPr>
          <w:sz w:val="28"/>
          <w:szCs w:val="28"/>
        </w:rPr>
        <w:t>о</w:t>
      </w:r>
      <w:r w:rsidRPr="00A577AC">
        <w:rPr>
          <w:sz w:val="28"/>
          <w:szCs w:val="28"/>
        </w:rPr>
        <w:t>обладателем программного обеспечения, предусматривающего взимание платы, рег</w:t>
      </w:r>
      <w:r w:rsidRPr="00A577AC">
        <w:rPr>
          <w:sz w:val="28"/>
          <w:szCs w:val="28"/>
        </w:rPr>
        <w:t>и</w:t>
      </w:r>
      <w:r w:rsidRPr="00A577AC">
        <w:rPr>
          <w:sz w:val="28"/>
          <w:szCs w:val="28"/>
        </w:rPr>
        <w:t>страцию или авторизацию заявителя или предоставление им персональных данных.</w:t>
      </w:r>
    </w:p>
    <w:p w:rsidR="006648D9" w:rsidRPr="003712D1" w:rsidRDefault="006648D9" w:rsidP="00EC5354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545E52">
        <w:rPr>
          <w:spacing w:val="-4"/>
          <w:sz w:val="28"/>
          <w:szCs w:val="28"/>
        </w:rPr>
        <w:tab/>
      </w:r>
      <w:r w:rsidR="00685927">
        <w:rPr>
          <w:spacing w:val="-4"/>
          <w:sz w:val="28"/>
          <w:szCs w:val="28"/>
        </w:rPr>
        <w:t>6</w:t>
      </w:r>
      <w:r w:rsidRPr="00545E52">
        <w:rPr>
          <w:spacing w:val="-4"/>
          <w:sz w:val="28"/>
          <w:szCs w:val="28"/>
        </w:rPr>
        <w:t>. Информация о порядке предоставления муниципальной услуги также размещ</w:t>
      </w:r>
      <w:r w:rsidRPr="00545E52">
        <w:rPr>
          <w:spacing w:val="-4"/>
          <w:sz w:val="28"/>
          <w:szCs w:val="28"/>
        </w:rPr>
        <w:t>а</w:t>
      </w:r>
      <w:r w:rsidRPr="00545E52">
        <w:rPr>
          <w:spacing w:val="-4"/>
          <w:sz w:val="28"/>
          <w:szCs w:val="28"/>
        </w:rPr>
        <w:t>ется на информационном стенде  в отделе главного архитектора Администрации города и содержит следующие сведения: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 xml:space="preserve">место нахождения, режим работы, почтовый, электронный  адреса Администрации </w:t>
      </w:r>
      <w:r w:rsidRPr="003712D1">
        <w:rPr>
          <w:spacing w:val="-3"/>
          <w:sz w:val="28"/>
          <w:szCs w:val="28"/>
        </w:rPr>
        <w:t>города,</w:t>
      </w:r>
      <w:r w:rsidRPr="003712D1">
        <w:rPr>
          <w:color w:val="000000"/>
          <w:spacing w:val="-3"/>
          <w:sz w:val="28"/>
          <w:szCs w:val="28"/>
        </w:rPr>
        <w:t xml:space="preserve"> </w:t>
      </w:r>
      <w:r w:rsidRPr="003712D1">
        <w:rPr>
          <w:color w:val="000000"/>
          <w:spacing w:val="-4"/>
          <w:sz w:val="28"/>
          <w:szCs w:val="28"/>
        </w:rPr>
        <w:t>отдела главного архитектора Администрации города</w:t>
      </w:r>
      <w:r w:rsidRPr="003712D1">
        <w:rPr>
          <w:color w:val="000000"/>
          <w:spacing w:val="-3"/>
          <w:sz w:val="28"/>
          <w:szCs w:val="28"/>
        </w:rPr>
        <w:t>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номера кабинетов, в которых осуществляется прием заявлений, документов и ус</w:t>
      </w:r>
      <w:r w:rsidRPr="003712D1">
        <w:rPr>
          <w:color w:val="000000"/>
          <w:spacing w:val="-3"/>
          <w:sz w:val="28"/>
          <w:szCs w:val="28"/>
        </w:rPr>
        <w:t>т</w:t>
      </w:r>
      <w:r w:rsidRPr="003712D1">
        <w:rPr>
          <w:color w:val="000000"/>
          <w:spacing w:val="-3"/>
          <w:sz w:val="28"/>
          <w:szCs w:val="28"/>
        </w:rPr>
        <w:t>ное информирование заявителей;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фамилии, имена, отчества и должности лиц, осуществляющих прием заявителей и устное информирование;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sz w:val="28"/>
          <w:szCs w:val="28"/>
        </w:rPr>
        <w:tab/>
        <w:t>место нахождения, режим работы иных органов и организаций, участвующих в предоставлении муниципальной услуги;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справочные телефоны для консультаций (справок);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перечень нормативных правовых  актов, регулирующих предоставление муниц</w:t>
      </w:r>
      <w:r w:rsidRPr="003712D1">
        <w:rPr>
          <w:color w:val="000000"/>
          <w:spacing w:val="-3"/>
          <w:sz w:val="28"/>
          <w:szCs w:val="28"/>
        </w:rPr>
        <w:t>и</w:t>
      </w:r>
      <w:r w:rsidRPr="003712D1">
        <w:rPr>
          <w:color w:val="000000"/>
          <w:spacing w:val="-3"/>
          <w:sz w:val="28"/>
          <w:szCs w:val="28"/>
        </w:rPr>
        <w:t>пальной услуги;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</w:t>
      </w:r>
      <w:r w:rsidRPr="003712D1">
        <w:rPr>
          <w:i/>
          <w:color w:val="000000"/>
          <w:spacing w:val="-3"/>
          <w:sz w:val="28"/>
          <w:szCs w:val="28"/>
        </w:rPr>
        <w:t>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3"/>
          <w:sz w:val="28"/>
          <w:szCs w:val="28"/>
        </w:rPr>
      </w:pPr>
      <w:r w:rsidRPr="003712D1">
        <w:rPr>
          <w:spacing w:val="-3"/>
          <w:sz w:val="28"/>
          <w:szCs w:val="28"/>
        </w:rPr>
        <w:tab/>
        <w:t xml:space="preserve">форму заявления и образец его заполнения; 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срок предоставления муниципальной услуги;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перечень оснований для отказа в предоставлении муниципальной услуги;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порядок обжалования решений, действий (бездействия)  должностных лиц, а так</w:t>
      </w:r>
      <w:r w:rsidR="00413405">
        <w:rPr>
          <w:color w:val="000000"/>
          <w:spacing w:val="-3"/>
          <w:sz w:val="28"/>
          <w:szCs w:val="28"/>
        </w:rPr>
        <w:t>-</w:t>
      </w:r>
      <w:r w:rsidRPr="003712D1">
        <w:rPr>
          <w:color w:val="000000"/>
          <w:spacing w:val="-3"/>
          <w:sz w:val="28"/>
          <w:szCs w:val="28"/>
        </w:rPr>
        <w:t xml:space="preserve"> же муниципальных служащих, ответственных за предоставление муниципальной услуги;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блок-схему предоставления муниципальной услуги (приложение № 2 к настоящ</w:t>
      </w:r>
      <w:r w:rsidRPr="003712D1">
        <w:rPr>
          <w:color w:val="000000"/>
          <w:spacing w:val="-3"/>
          <w:sz w:val="28"/>
          <w:szCs w:val="28"/>
        </w:rPr>
        <w:t>е</w:t>
      </w:r>
      <w:r w:rsidRPr="003712D1">
        <w:rPr>
          <w:color w:val="000000"/>
          <w:spacing w:val="-3"/>
          <w:sz w:val="28"/>
          <w:szCs w:val="28"/>
        </w:rPr>
        <w:t>му Регламенту);</w:t>
      </w:r>
    </w:p>
    <w:p w:rsidR="006648D9" w:rsidRPr="003712D1" w:rsidRDefault="006648D9" w:rsidP="006648D9">
      <w:pPr>
        <w:widowControl w:val="0"/>
        <w:shd w:val="clear" w:color="auto" w:fill="FFFFFF"/>
        <w:autoSpaceDE w:val="0"/>
        <w:jc w:val="both"/>
        <w:rPr>
          <w:color w:val="000000"/>
          <w:spacing w:val="-3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tab/>
        <w:t>иные сведения.</w:t>
      </w:r>
    </w:p>
    <w:p w:rsidR="006648D9" w:rsidRPr="003712D1" w:rsidRDefault="006648D9" w:rsidP="006648D9">
      <w:pPr>
        <w:widowControl w:val="0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color w:val="000000"/>
          <w:spacing w:val="-3"/>
          <w:sz w:val="28"/>
          <w:szCs w:val="28"/>
        </w:rPr>
        <w:lastRenderedPageBreak/>
        <w:tab/>
      </w:r>
      <w:r w:rsidR="00685927">
        <w:rPr>
          <w:spacing w:val="-3"/>
          <w:sz w:val="28"/>
          <w:szCs w:val="28"/>
        </w:rPr>
        <w:t>7</w:t>
      </w:r>
      <w:r w:rsidRPr="003712D1">
        <w:rPr>
          <w:spacing w:val="-3"/>
          <w:sz w:val="28"/>
          <w:szCs w:val="28"/>
        </w:rPr>
        <w:t xml:space="preserve">. Информация по вопросам </w:t>
      </w:r>
      <w:r w:rsidRPr="003712D1">
        <w:rPr>
          <w:spacing w:val="-1"/>
          <w:sz w:val="28"/>
          <w:szCs w:val="28"/>
        </w:rPr>
        <w:t>предоставления услуг, которые являются необход</w:t>
      </w:r>
      <w:r w:rsidRPr="003712D1">
        <w:rPr>
          <w:spacing w:val="-1"/>
          <w:sz w:val="28"/>
          <w:szCs w:val="28"/>
        </w:rPr>
        <w:t>и</w:t>
      </w:r>
      <w:r w:rsidRPr="003712D1">
        <w:rPr>
          <w:spacing w:val="-1"/>
          <w:sz w:val="28"/>
          <w:szCs w:val="28"/>
        </w:rPr>
        <w:t xml:space="preserve">мыми и обязательными для предоставления муниципальной услуги, сведения о ходе предоставления такой услуги доступны заявителю в средствах массовой информации, </w:t>
      </w:r>
      <w:r w:rsidRPr="003712D1">
        <w:rPr>
          <w:spacing w:val="-4"/>
          <w:sz w:val="28"/>
          <w:szCs w:val="28"/>
        </w:rPr>
        <w:t>в сети Интернет.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spacing w:val="-1"/>
          <w:sz w:val="28"/>
          <w:szCs w:val="28"/>
        </w:rPr>
        <w:tab/>
      </w:r>
      <w:r w:rsidR="00685927">
        <w:rPr>
          <w:spacing w:val="-1"/>
          <w:sz w:val="28"/>
          <w:szCs w:val="28"/>
        </w:rPr>
        <w:t>8</w:t>
      </w:r>
      <w:r w:rsidRPr="003712D1">
        <w:rPr>
          <w:spacing w:val="-1"/>
          <w:sz w:val="28"/>
          <w:szCs w:val="28"/>
        </w:rPr>
        <w:t>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отдела главного архите</w:t>
      </w:r>
      <w:r w:rsidRPr="003712D1">
        <w:rPr>
          <w:spacing w:val="-1"/>
          <w:sz w:val="28"/>
          <w:szCs w:val="28"/>
        </w:rPr>
        <w:t>к</w:t>
      </w:r>
      <w:r w:rsidRPr="003712D1">
        <w:rPr>
          <w:spacing w:val="-1"/>
          <w:sz w:val="28"/>
          <w:szCs w:val="28"/>
        </w:rPr>
        <w:t xml:space="preserve">тора Администрации города, а также в </w:t>
      </w:r>
      <w:r w:rsidRPr="003712D1">
        <w:rPr>
          <w:spacing w:val="-4"/>
          <w:sz w:val="28"/>
          <w:szCs w:val="28"/>
        </w:rPr>
        <w:t>«МФЦ»</w:t>
      </w:r>
      <w:r w:rsidRPr="003712D1">
        <w:rPr>
          <w:spacing w:val="-1"/>
          <w:sz w:val="28"/>
          <w:szCs w:val="28"/>
        </w:rPr>
        <w:t>.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spacing w:val="-1"/>
          <w:sz w:val="28"/>
          <w:szCs w:val="28"/>
        </w:rPr>
        <w:tab/>
      </w:r>
      <w:r w:rsidR="00E3367D">
        <w:rPr>
          <w:spacing w:val="-1"/>
          <w:sz w:val="28"/>
          <w:szCs w:val="28"/>
        </w:rPr>
        <w:t>9</w:t>
      </w:r>
      <w:r w:rsidRPr="003712D1">
        <w:rPr>
          <w:spacing w:val="-1"/>
          <w:sz w:val="28"/>
          <w:szCs w:val="28"/>
        </w:rPr>
        <w:t xml:space="preserve">. Основными требованиями к информированию заявителя являются: 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spacing w:val="-1"/>
          <w:sz w:val="28"/>
          <w:szCs w:val="28"/>
        </w:rPr>
        <w:tab/>
        <w:t xml:space="preserve">достоверность предоставляемой информации; 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spacing w:val="-1"/>
          <w:sz w:val="28"/>
          <w:szCs w:val="28"/>
        </w:rPr>
        <w:tab/>
        <w:t xml:space="preserve">четкость в изложении информации; 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spacing w:val="-1"/>
          <w:sz w:val="28"/>
          <w:szCs w:val="28"/>
        </w:rPr>
        <w:tab/>
        <w:t xml:space="preserve">полнота информирования; 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spacing w:val="-1"/>
          <w:sz w:val="28"/>
          <w:szCs w:val="28"/>
        </w:rPr>
        <w:tab/>
        <w:t xml:space="preserve">наглядность форм предоставляемой информации; </w:t>
      </w:r>
    </w:p>
    <w:p w:rsidR="006648D9" w:rsidRPr="003712D1" w:rsidRDefault="006648D9" w:rsidP="006648D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3712D1">
        <w:rPr>
          <w:spacing w:val="-1"/>
          <w:sz w:val="28"/>
          <w:szCs w:val="28"/>
        </w:rPr>
        <w:tab/>
        <w:t xml:space="preserve">удобство и доступность получения информации; </w:t>
      </w:r>
    </w:p>
    <w:p w:rsidR="006648D9" w:rsidRPr="003712D1" w:rsidRDefault="006648D9" w:rsidP="006648D9">
      <w:pPr>
        <w:widowControl w:val="0"/>
        <w:shd w:val="clear" w:color="auto" w:fill="FFFFFF"/>
        <w:autoSpaceDE w:val="0"/>
        <w:jc w:val="both"/>
        <w:rPr>
          <w:b/>
          <w:color w:val="000000"/>
          <w:spacing w:val="-1"/>
          <w:sz w:val="28"/>
          <w:szCs w:val="28"/>
          <w:shd w:val="clear" w:color="auto" w:fill="FFFF00"/>
        </w:rPr>
      </w:pPr>
      <w:r w:rsidRPr="003712D1">
        <w:rPr>
          <w:spacing w:val="-1"/>
          <w:sz w:val="28"/>
          <w:szCs w:val="28"/>
        </w:rPr>
        <w:tab/>
        <w:t>оперативность предоставления информации.</w:t>
      </w:r>
    </w:p>
    <w:p w:rsidR="00BE546E" w:rsidRDefault="00BE546E" w:rsidP="006648D9">
      <w:pPr>
        <w:tabs>
          <w:tab w:val="left" w:pos="0"/>
        </w:tabs>
        <w:jc w:val="both"/>
        <w:rPr>
          <w:rFonts w:ascii="Arial" w:hAnsi="Arial" w:cs="Arial"/>
          <w:b/>
          <w:color w:val="000000"/>
          <w:spacing w:val="-1"/>
          <w:sz w:val="24"/>
          <w:szCs w:val="24"/>
          <w:shd w:val="clear" w:color="auto" w:fill="FFFF00"/>
        </w:rPr>
      </w:pPr>
    </w:p>
    <w:p w:rsidR="00BE546E" w:rsidRPr="0051577B" w:rsidRDefault="00BE546E">
      <w:pPr>
        <w:widowControl w:val="0"/>
        <w:shd w:val="clear" w:color="auto" w:fill="FFFFFF"/>
        <w:tabs>
          <w:tab w:val="left" w:pos="1274"/>
        </w:tabs>
        <w:autoSpaceDE w:val="0"/>
        <w:jc w:val="center"/>
        <w:rPr>
          <w:color w:val="000000"/>
          <w:spacing w:val="-1"/>
          <w:sz w:val="28"/>
          <w:szCs w:val="28"/>
        </w:rPr>
      </w:pPr>
      <w:r w:rsidRPr="0051577B">
        <w:rPr>
          <w:bCs/>
          <w:color w:val="000000"/>
          <w:spacing w:val="-3"/>
          <w:sz w:val="28"/>
          <w:szCs w:val="28"/>
          <w:lang w:val="en-US"/>
        </w:rPr>
        <w:t>II</w:t>
      </w:r>
      <w:r w:rsidRPr="0051577B">
        <w:rPr>
          <w:sz w:val="28"/>
          <w:szCs w:val="28"/>
        </w:rPr>
        <w:t>. Стандарт предоставления муниципальной услуги</w:t>
      </w:r>
    </w:p>
    <w:p w:rsidR="00BE546E" w:rsidRPr="0051577B" w:rsidRDefault="00BE546E">
      <w:pPr>
        <w:jc w:val="center"/>
        <w:rPr>
          <w:color w:val="000000"/>
          <w:spacing w:val="-1"/>
          <w:sz w:val="28"/>
          <w:szCs w:val="28"/>
        </w:rPr>
      </w:pPr>
    </w:p>
    <w:p w:rsidR="00BE546E" w:rsidRPr="0051577B" w:rsidRDefault="00BE546E">
      <w:pPr>
        <w:jc w:val="center"/>
        <w:rPr>
          <w:sz w:val="28"/>
          <w:szCs w:val="28"/>
        </w:rPr>
      </w:pPr>
      <w:r w:rsidRPr="0051577B">
        <w:rPr>
          <w:sz w:val="28"/>
          <w:szCs w:val="28"/>
        </w:rPr>
        <w:t>Наименование муниципальной услуги</w:t>
      </w:r>
    </w:p>
    <w:p w:rsidR="00BE546E" w:rsidRDefault="00BE546E">
      <w:pPr>
        <w:jc w:val="center"/>
        <w:rPr>
          <w:rFonts w:ascii="Arial" w:hAnsi="Arial" w:cs="Arial"/>
          <w:sz w:val="24"/>
          <w:szCs w:val="24"/>
        </w:rPr>
      </w:pPr>
    </w:p>
    <w:p w:rsidR="0051577B" w:rsidRPr="00E3367D" w:rsidRDefault="00E3367D" w:rsidP="00E336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BE546E" w:rsidRPr="0051577B">
        <w:rPr>
          <w:sz w:val="28"/>
          <w:szCs w:val="28"/>
        </w:rPr>
        <w:t>.</w:t>
      </w:r>
      <w:r w:rsidR="0051577B" w:rsidRPr="0051577B">
        <w:rPr>
          <w:sz w:val="28"/>
          <w:szCs w:val="28"/>
        </w:rPr>
        <w:t xml:space="preserve"> </w:t>
      </w:r>
      <w:r w:rsidR="00916289" w:rsidRPr="00BF5B22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</w:t>
      </w:r>
      <w:r w:rsidR="00916289" w:rsidRPr="00BF5B22">
        <w:rPr>
          <w:sz w:val="28"/>
          <w:szCs w:val="28"/>
        </w:rPr>
        <w:t>ного строительства, реконструкции объекта капитального строительства</w:t>
      </w:r>
      <w:r w:rsidR="0051577B">
        <w:rPr>
          <w:sz w:val="28"/>
          <w:szCs w:val="28"/>
        </w:rPr>
        <w:t>.</w:t>
      </w:r>
      <w:r w:rsidR="0051577B">
        <w:rPr>
          <w:rFonts w:ascii="Arial" w:hAnsi="Arial" w:cs="Arial"/>
          <w:sz w:val="24"/>
          <w:szCs w:val="24"/>
        </w:rPr>
        <w:t xml:space="preserve"> </w:t>
      </w:r>
    </w:p>
    <w:p w:rsidR="0051577B" w:rsidRDefault="0051577B" w:rsidP="0051577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BE546E" w:rsidRPr="0051577B" w:rsidRDefault="00BE546E" w:rsidP="006475C5">
      <w:pPr>
        <w:shd w:val="clear" w:color="auto" w:fill="FFFFFF"/>
        <w:ind w:firstLine="708"/>
        <w:jc w:val="center"/>
        <w:rPr>
          <w:sz w:val="28"/>
          <w:szCs w:val="28"/>
        </w:rPr>
      </w:pPr>
      <w:r w:rsidRPr="0051577B">
        <w:rPr>
          <w:sz w:val="28"/>
          <w:szCs w:val="28"/>
        </w:rPr>
        <w:t>Наименование органа, предоставляющего муниципальную услугу</w:t>
      </w:r>
    </w:p>
    <w:p w:rsidR="00BE546E" w:rsidRPr="0051577B" w:rsidRDefault="00BE546E">
      <w:pPr>
        <w:tabs>
          <w:tab w:val="left" w:pos="0"/>
        </w:tabs>
        <w:jc w:val="center"/>
        <w:rPr>
          <w:sz w:val="28"/>
          <w:szCs w:val="28"/>
        </w:rPr>
      </w:pPr>
    </w:p>
    <w:p w:rsidR="00BE546E" w:rsidRPr="0051577B" w:rsidRDefault="00EC5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367D">
        <w:rPr>
          <w:sz w:val="28"/>
          <w:szCs w:val="28"/>
        </w:rPr>
        <w:t>1</w:t>
      </w:r>
      <w:r w:rsidR="006475C5">
        <w:rPr>
          <w:sz w:val="28"/>
          <w:szCs w:val="28"/>
        </w:rPr>
        <w:t xml:space="preserve">. </w:t>
      </w:r>
      <w:r w:rsidR="00BE546E" w:rsidRPr="0051577B">
        <w:rPr>
          <w:sz w:val="28"/>
          <w:szCs w:val="28"/>
        </w:rPr>
        <w:t>Предоставление муниципальной услуги осуществляет Администрация гор</w:t>
      </w:r>
      <w:r w:rsidR="00BE546E" w:rsidRPr="0051577B">
        <w:rPr>
          <w:sz w:val="28"/>
          <w:szCs w:val="28"/>
        </w:rPr>
        <w:t>о</w:t>
      </w:r>
      <w:r w:rsidR="00BE546E" w:rsidRPr="0051577B">
        <w:rPr>
          <w:sz w:val="28"/>
          <w:szCs w:val="28"/>
        </w:rPr>
        <w:t>да.</w:t>
      </w:r>
    </w:p>
    <w:p w:rsidR="00BE546E" w:rsidRPr="0051577B" w:rsidRDefault="00BE546E">
      <w:pPr>
        <w:jc w:val="both"/>
        <w:rPr>
          <w:sz w:val="28"/>
          <w:szCs w:val="28"/>
        </w:rPr>
      </w:pPr>
      <w:r w:rsidRPr="0051577B">
        <w:rPr>
          <w:sz w:val="28"/>
          <w:szCs w:val="28"/>
        </w:rPr>
        <w:tab/>
      </w:r>
      <w:r w:rsidR="00EC5354">
        <w:rPr>
          <w:sz w:val="28"/>
          <w:szCs w:val="28"/>
        </w:rPr>
        <w:t>1</w:t>
      </w:r>
      <w:r w:rsidR="00E3367D">
        <w:rPr>
          <w:sz w:val="28"/>
          <w:szCs w:val="28"/>
        </w:rPr>
        <w:t>2</w:t>
      </w:r>
      <w:r w:rsidRPr="0051577B">
        <w:rPr>
          <w:sz w:val="28"/>
          <w:szCs w:val="28"/>
        </w:rPr>
        <w:t>. Структурным подразделением Администрации города, обеспечивающим предоставление муниципальной услуги, является отдел главного архитектора Админ</w:t>
      </w:r>
      <w:r w:rsidRPr="0051577B">
        <w:rPr>
          <w:sz w:val="28"/>
          <w:szCs w:val="28"/>
        </w:rPr>
        <w:t>и</w:t>
      </w:r>
      <w:r w:rsidRPr="0051577B">
        <w:rPr>
          <w:sz w:val="28"/>
          <w:szCs w:val="28"/>
        </w:rPr>
        <w:t xml:space="preserve">страции города </w:t>
      </w:r>
      <w:r w:rsidRPr="0051577B">
        <w:rPr>
          <w:i/>
          <w:sz w:val="28"/>
          <w:szCs w:val="28"/>
        </w:rPr>
        <w:t xml:space="preserve"> </w:t>
      </w:r>
      <w:r w:rsidRPr="0051577B">
        <w:rPr>
          <w:sz w:val="28"/>
          <w:szCs w:val="28"/>
        </w:rPr>
        <w:t xml:space="preserve">(далее </w:t>
      </w:r>
      <w:r w:rsidRPr="0051577B">
        <w:rPr>
          <w:bCs/>
          <w:color w:val="000000"/>
          <w:spacing w:val="-3"/>
          <w:sz w:val="28"/>
          <w:szCs w:val="28"/>
        </w:rPr>
        <w:t>–</w:t>
      </w:r>
      <w:r w:rsidRPr="0051577B">
        <w:rPr>
          <w:sz w:val="28"/>
          <w:szCs w:val="28"/>
        </w:rPr>
        <w:t xml:space="preserve"> Отдел).</w:t>
      </w:r>
    </w:p>
    <w:p w:rsidR="00EC5354" w:rsidRPr="000B7928" w:rsidRDefault="00BE546E" w:rsidP="000B79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577B">
        <w:rPr>
          <w:sz w:val="28"/>
          <w:szCs w:val="28"/>
        </w:rPr>
        <w:tab/>
      </w:r>
      <w:r w:rsidR="00EC5354">
        <w:rPr>
          <w:sz w:val="28"/>
          <w:szCs w:val="28"/>
        </w:rPr>
        <w:t>1</w:t>
      </w:r>
      <w:r w:rsidR="000B7928">
        <w:rPr>
          <w:sz w:val="28"/>
          <w:szCs w:val="28"/>
        </w:rPr>
        <w:t>3</w:t>
      </w:r>
      <w:r w:rsidRPr="0051577B">
        <w:rPr>
          <w:sz w:val="28"/>
          <w:szCs w:val="28"/>
        </w:rPr>
        <w:t xml:space="preserve">. </w:t>
      </w:r>
      <w:r w:rsidR="006F4272" w:rsidRPr="00A577AC">
        <w:rPr>
          <w:sz w:val="28"/>
          <w:szCs w:val="28"/>
        </w:rPr>
        <w:t>Д</w:t>
      </w:r>
      <w:r w:rsidR="00EC5354" w:rsidRPr="00A577AC">
        <w:rPr>
          <w:sz w:val="28"/>
          <w:szCs w:val="28"/>
        </w:rPr>
        <w:t>олжностные лица, муниципальные служащие не вправе требовать от заяв</w:t>
      </w:r>
      <w:r w:rsidR="00EC5354" w:rsidRPr="00A577AC">
        <w:rPr>
          <w:sz w:val="28"/>
          <w:szCs w:val="28"/>
        </w:rPr>
        <w:t>и</w:t>
      </w:r>
      <w:r w:rsidR="00EC5354" w:rsidRPr="00A577AC">
        <w:rPr>
          <w:sz w:val="28"/>
          <w:szCs w:val="28"/>
        </w:rPr>
        <w:t xml:space="preserve">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EC5354" w:rsidRPr="00A577AC">
        <w:rPr>
          <w:rFonts w:eastAsia="Calibri"/>
          <w:sz w:val="28"/>
          <w:szCs w:val="28"/>
          <w:lang w:eastAsia="en-US"/>
        </w:rPr>
        <w:t>органы местного самоуправления,</w:t>
      </w:r>
      <w:r w:rsidR="00EC5354" w:rsidRPr="00A577AC">
        <w:rPr>
          <w:sz w:val="28"/>
          <w:szCs w:val="28"/>
        </w:rPr>
        <w:t xml:space="preserve"> организации, за исключением получения услуг, включенных в утвержденный решением Новошахтинской городской Думой  перечень услуг, </w:t>
      </w:r>
      <w:r w:rsidR="00EC5354" w:rsidRPr="00A577AC">
        <w:rPr>
          <w:b/>
          <w:i/>
          <w:sz w:val="28"/>
          <w:szCs w:val="28"/>
        </w:rPr>
        <w:t xml:space="preserve"> </w:t>
      </w:r>
      <w:r w:rsidR="00EC5354" w:rsidRPr="00A577AC">
        <w:rPr>
          <w:sz w:val="28"/>
          <w:szCs w:val="28"/>
        </w:rPr>
        <w:t>которые являются необходимыми и обязательными для предоставления Адм</w:t>
      </w:r>
      <w:r w:rsidR="00EC5354" w:rsidRPr="00A577AC">
        <w:rPr>
          <w:sz w:val="28"/>
          <w:szCs w:val="28"/>
        </w:rPr>
        <w:t>и</w:t>
      </w:r>
      <w:r w:rsidR="00EC5354" w:rsidRPr="00A577AC">
        <w:rPr>
          <w:sz w:val="28"/>
          <w:szCs w:val="28"/>
        </w:rPr>
        <w:t>нистрацией города муниципальной услуги,  и предоставляются органами и организ</w:t>
      </w:r>
      <w:r w:rsidR="00EC5354" w:rsidRPr="00A577AC">
        <w:rPr>
          <w:sz w:val="28"/>
          <w:szCs w:val="28"/>
        </w:rPr>
        <w:t>а</w:t>
      </w:r>
      <w:r w:rsidR="00EC5354" w:rsidRPr="00A577AC">
        <w:rPr>
          <w:sz w:val="28"/>
          <w:szCs w:val="28"/>
        </w:rPr>
        <w:t xml:space="preserve">циями, участвующими в предоставлении услуг (пункт </w:t>
      </w:r>
      <w:r w:rsidR="00EC5354" w:rsidRPr="00056755">
        <w:rPr>
          <w:sz w:val="28"/>
          <w:szCs w:val="28"/>
        </w:rPr>
        <w:t>3</w:t>
      </w:r>
      <w:r w:rsidR="00E3367D" w:rsidRPr="00056755">
        <w:rPr>
          <w:sz w:val="28"/>
          <w:szCs w:val="28"/>
        </w:rPr>
        <w:t>2</w:t>
      </w:r>
      <w:r w:rsidR="00EC5354" w:rsidRPr="00A577AC">
        <w:rPr>
          <w:sz w:val="28"/>
          <w:szCs w:val="28"/>
        </w:rPr>
        <w:t xml:space="preserve"> </w:t>
      </w:r>
      <w:r w:rsidR="00EC5354" w:rsidRPr="00A577AC">
        <w:rPr>
          <w:bCs/>
          <w:color w:val="000000"/>
          <w:spacing w:val="-3"/>
          <w:sz w:val="28"/>
          <w:szCs w:val="28"/>
        </w:rPr>
        <w:t>настоящего Регламента).</w:t>
      </w:r>
    </w:p>
    <w:p w:rsidR="00EC5354" w:rsidRDefault="000B7928" w:rsidP="00EC5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EC5354" w:rsidRPr="00A577AC">
        <w:rPr>
          <w:rFonts w:eastAsia="Calibri"/>
          <w:sz w:val="28"/>
          <w:szCs w:val="28"/>
          <w:lang w:eastAsia="en-US"/>
        </w:rPr>
        <w:t>Запрещено требовать от заявителя при осуществлении записи на прием в эле</w:t>
      </w:r>
      <w:r w:rsidR="00EC5354" w:rsidRPr="00A577AC">
        <w:rPr>
          <w:rFonts w:eastAsia="Calibri"/>
          <w:sz w:val="28"/>
          <w:szCs w:val="28"/>
          <w:lang w:eastAsia="en-US"/>
        </w:rPr>
        <w:t>к</w:t>
      </w:r>
      <w:r w:rsidR="00EC5354" w:rsidRPr="00A577AC">
        <w:rPr>
          <w:rFonts w:eastAsia="Calibri"/>
          <w:sz w:val="28"/>
          <w:szCs w:val="28"/>
          <w:lang w:eastAsia="en-US"/>
        </w:rPr>
        <w:t xml:space="preserve">тронном виде совершения иных действий, кроме прохождения идентификации и аутентификации в соответствии с нормативными правовыми актами </w:t>
      </w:r>
      <w:r w:rsidR="003A6556" w:rsidRPr="00A577AC">
        <w:rPr>
          <w:color w:val="000000"/>
          <w:spacing w:val="-3"/>
          <w:sz w:val="28"/>
          <w:szCs w:val="28"/>
        </w:rPr>
        <w:t>РФ</w:t>
      </w:r>
      <w:r w:rsidR="00EC5354" w:rsidRPr="00A577AC">
        <w:rPr>
          <w:rFonts w:eastAsia="Calibri"/>
          <w:sz w:val="28"/>
          <w:szCs w:val="28"/>
          <w:lang w:eastAsia="en-US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808" w:rsidRDefault="005A0808">
      <w:pPr>
        <w:jc w:val="center"/>
        <w:rPr>
          <w:sz w:val="28"/>
          <w:szCs w:val="28"/>
        </w:rPr>
      </w:pPr>
    </w:p>
    <w:p w:rsidR="00BE546E" w:rsidRPr="0051577B" w:rsidRDefault="00BE546E">
      <w:pPr>
        <w:jc w:val="center"/>
        <w:rPr>
          <w:sz w:val="28"/>
          <w:szCs w:val="28"/>
        </w:rPr>
      </w:pPr>
      <w:r w:rsidRPr="0051577B">
        <w:rPr>
          <w:sz w:val="28"/>
          <w:szCs w:val="28"/>
        </w:rPr>
        <w:t>Результат предоставления муниципальной услуги</w:t>
      </w:r>
    </w:p>
    <w:p w:rsidR="00BE546E" w:rsidRDefault="00BE546E">
      <w:pPr>
        <w:jc w:val="center"/>
        <w:rPr>
          <w:rFonts w:ascii="Arial" w:hAnsi="Arial" w:cs="Arial"/>
          <w:sz w:val="24"/>
        </w:rPr>
      </w:pPr>
    </w:p>
    <w:p w:rsidR="00BE546E" w:rsidRPr="00BF0D69" w:rsidRDefault="00EC53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E3367D">
        <w:rPr>
          <w:sz w:val="28"/>
          <w:szCs w:val="28"/>
        </w:rPr>
        <w:t>5</w:t>
      </w:r>
      <w:r w:rsidR="00BE546E" w:rsidRPr="00BF0D69">
        <w:rPr>
          <w:sz w:val="28"/>
          <w:szCs w:val="28"/>
        </w:rPr>
        <w:t xml:space="preserve">. Результатом  предоставления муниципальной услуги является: </w:t>
      </w:r>
    </w:p>
    <w:p w:rsidR="00BF0D69" w:rsidRPr="00BF0D69" w:rsidRDefault="00BE546E" w:rsidP="004D73F1">
      <w:pPr>
        <w:shd w:val="clear" w:color="auto" w:fill="FFFFFF"/>
        <w:rPr>
          <w:sz w:val="28"/>
          <w:szCs w:val="28"/>
        </w:rPr>
      </w:pPr>
      <w:r w:rsidRPr="00BF0D69">
        <w:rPr>
          <w:sz w:val="28"/>
          <w:szCs w:val="28"/>
        </w:rPr>
        <w:lastRenderedPageBreak/>
        <w:tab/>
      </w:r>
      <w:r w:rsidR="00E3367D">
        <w:rPr>
          <w:sz w:val="28"/>
          <w:szCs w:val="28"/>
        </w:rPr>
        <w:t xml:space="preserve">1) постановление </w:t>
      </w:r>
      <w:r w:rsidR="00E3367D" w:rsidRPr="00BF0D69">
        <w:rPr>
          <w:sz w:val="28"/>
          <w:szCs w:val="28"/>
        </w:rPr>
        <w:t xml:space="preserve">Администрации города </w:t>
      </w:r>
      <w:r w:rsidR="00E3367D">
        <w:rPr>
          <w:sz w:val="28"/>
          <w:szCs w:val="28"/>
        </w:rPr>
        <w:t xml:space="preserve">о предоставлении </w:t>
      </w:r>
      <w:r w:rsidR="004D73F1" w:rsidRPr="00BF5B22">
        <w:rPr>
          <w:sz w:val="28"/>
          <w:szCs w:val="28"/>
        </w:rPr>
        <w:t>разрешени</w:t>
      </w:r>
      <w:r w:rsidR="00E3367D">
        <w:rPr>
          <w:sz w:val="28"/>
          <w:szCs w:val="28"/>
        </w:rPr>
        <w:t>я</w:t>
      </w:r>
      <w:r w:rsidR="004D73F1" w:rsidRPr="00BF5B22">
        <w:rPr>
          <w:sz w:val="28"/>
          <w:szCs w:val="28"/>
        </w:rPr>
        <w:t xml:space="preserve"> на о</w:t>
      </w:r>
      <w:r w:rsidR="004D73F1" w:rsidRPr="00BF5B22">
        <w:rPr>
          <w:sz w:val="28"/>
          <w:szCs w:val="28"/>
        </w:rPr>
        <w:t>т</w:t>
      </w:r>
      <w:r w:rsidR="004D73F1" w:rsidRPr="00BF5B22">
        <w:rPr>
          <w:sz w:val="28"/>
          <w:szCs w:val="28"/>
        </w:rPr>
        <w:t xml:space="preserve">клонение от предельных параметров </w:t>
      </w:r>
      <w:r w:rsidR="004D73F1">
        <w:rPr>
          <w:sz w:val="28"/>
          <w:szCs w:val="28"/>
        </w:rPr>
        <w:t>р</w:t>
      </w:r>
      <w:r w:rsidR="004D73F1" w:rsidRPr="00BF5B22">
        <w:rPr>
          <w:sz w:val="28"/>
          <w:szCs w:val="28"/>
        </w:rPr>
        <w:t>азрешенного строительства, реконструкции об</w:t>
      </w:r>
      <w:r w:rsidR="004D73F1" w:rsidRPr="00BF5B22">
        <w:rPr>
          <w:sz w:val="28"/>
          <w:szCs w:val="28"/>
        </w:rPr>
        <w:t>ъ</w:t>
      </w:r>
      <w:r w:rsidR="004D73F1" w:rsidRPr="00BF5B22">
        <w:rPr>
          <w:sz w:val="28"/>
          <w:szCs w:val="28"/>
        </w:rPr>
        <w:t>екта капитального строительства</w:t>
      </w:r>
      <w:r w:rsidR="004D73F1" w:rsidRPr="00BF0D69">
        <w:rPr>
          <w:sz w:val="28"/>
          <w:szCs w:val="28"/>
        </w:rPr>
        <w:t xml:space="preserve"> </w:t>
      </w:r>
      <w:r w:rsidR="00BF0D69" w:rsidRPr="00056755">
        <w:rPr>
          <w:sz w:val="28"/>
          <w:szCs w:val="28"/>
        </w:rPr>
        <w:t xml:space="preserve">(далее </w:t>
      </w:r>
      <w:r w:rsidR="003A6556" w:rsidRPr="00056755">
        <w:rPr>
          <w:color w:val="000000"/>
          <w:spacing w:val="-3"/>
          <w:sz w:val="28"/>
          <w:szCs w:val="28"/>
        </w:rPr>
        <w:t>–</w:t>
      </w:r>
      <w:r w:rsidR="00BF0D69" w:rsidRPr="00056755">
        <w:rPr>
          <w:sz w:val="28"/>
          <w:szCs w:val="28"/>
        </w:rPr>
        <w:t xml:space="preserve"> поста</w:t>
      </w:r>
      <w:r w:rsidR="004D73F1" w:rsidRPr="00056755">
        <w:rPr>
          <w:sz w:val="28"/>
          <w:szCs w:val="28"/>
        </w:rPr>
        <w:t>новление</w:t>
      </w:r>
      <w:r w:rsidR="00BF0D69" w:rsidRPr="00056755">
        <w:rPr>
          <w:sz w:val="28"/>
          <w:szCs w:val="28"/>
        </w:rPr>
        <w:t>)</w:t>
      </w:r>
      <w:r w:rsidR="004D73F1" w:rsidRPr="00056755">
        <w:rPr>
          <w:sz w:val="28"/>
          <w:szCs w:val="28"/>
        </w:rPr>
        <w:t>;</w:t>
      </w:r>
    </w:p>
    <w:p w:rsidR="00BF0D69" w:rsidRPr="00BF0D69" w:rsidRDefault="00BF0D69" w:rsidP="00BF0D69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BF0D69">
        <w:rPr>
          <w:color w:val="000000"/>
          <w:spacing w:val="-3"/>
          <w:sz w:val="28"/>
          <w:szCs w:val="28"/>
        </w:rPr>
        <w:tab/>
      </w:r>
      <w:r w:rsidR="00E3367D">
        <w:rPr>
          <w:sz w:val="28"/>
          <w:szCs w:val="28"/>
        </w:rPr>
        <w:t xml:space="preserve">постановление </w:t>
      </w:r>
      <w:r w:rsidR="00E3367D" w:rsidRPr="00BF0D69">
        <w:rPr>
          <w:sz w:val="28"/>
          <w:szCs w:val="28"/>
        </w:rPr>
        <w:t xml:space="preserve">Администрации города </w:t>
      </w:r>
      <w:r w:rsidR="00903DD6">
        <w:rPr>
          <w:color w:val="000000"/>
          <w:spacing w:val="-3"/>
          <w:sz w:val="28"/>
          <w:szCs w:val="28"/>
        </w:rPr>
        <w:t xml:space="preserve">об </w:t>
      </w:r>
      <w:r w:rsidRPr="00BF0D69">
        <w:rPr>
          <w:color w:val="000000"/>
          <w:spacing w:val="-3"/>
          <w:sz w:val="28"/>
          <w:szCs w:val="28"/>
        </w:rPr>
        <w:t>отказ</w:t>
      </w:r>
      <w:r w:rsidR="00903DD6">
        <w:rPr>
          <w:color w:val="000000"/>
          <w:spacing w:val="-3"/>
          <w:sz w:val="28"/>
          <w:szCs w:val="28"/>
        </w:rPr>
        <w:t xml:space="preserve">е </w:t>
      </w:r>
      <w:r w:rsidRPr="00BF0D69">
        <w:rPr>
          <w:color w:val="000000"/>
          <w:spacing w:val="-3"/>
          <w:sz w:val="28"/>
          <w:szCs w:val="28"/>
        </w:rPr>
        <w:t xml:space="preserve"> в п</w:t>
      </w:r>
      <w:r w:rsidR="00903DD6">
        <w:rPr>
          <w:color w:val="000000"/>
          <w:spacing w:val="-3"/>
          <w:sz w:val="28"/>
          <w:szCs w:val="28"/>
        </w:rPr>
        <w:t>редоставлении муниципал</w:t>
      </w:r>
      <w:r w:rsidR="00903DD6">
        <w:rPr>
          <w:color w:val="000000"/>
          <w:spacing w:val="-3"/>
          <w:sz w:val="28"/>
          <w:szCs w:val="28"/>
        </w:rPr>
        <w:t>ь</w:t>
      </w:r>
      <w:r w:rsidR="00903DD6">
        <w:rPr>
          <w:color w:val="000000"/>
          <w:spacing w:val="-3"/>
          <w:sz w:val="28"/>
          <w:szCs w:val="28"/>
        </w:rPr>
        <w:t>ной услуги</w:t>
      </w:r>
      <w:r w:rsidR="005A0808">
        <w:rPr>
          <w:color w:val="000000"/>
          <w:spacing w:val="-3"/>
          <w:sz w:val="28"/>
          <w:szCs w:val="28"/>
        </w:rPr>
        <w:t xml:space="preserve"> </w:t>
      </w:r>
      <w:r w:rsidR="005A0808" w:rsidRPr="00056755">
        <w:rPr>
          <w:color w:val="000000"/>
          <w:spacing w:val="-3"/>
          <w:sz w:val="28"/>
          <w:szCs w:val="28"/>
        </w:rPr>
        <w:t>(далее – постановление об отказе)</w:t>
      </w:r>
      <w:r w:rsidR="00903DD6" w:rsidRPr="00056755">
        <w:rPr>
          <w:color w:val="000000"/>
          <w:spacing w:val="-3"/>
          <w:sz w:val="28"/>
          <w:szCs w:val="28"/>
        </w:rPr>
        <w:t>.</w:t>
      </w:r>
    </w:p>
    <w:p w:rsidR="00BE546E" w:rsidRDefault="00BE546E" w:rsidP="00BF0D69">
      <w:pPr>
        <w:jc w:val="both"/>
        <w:rPr>
          <w:rFonts w:ascii="Arial" w:hAnsi="Arial" w:cs="Arial"/>
          <w:b/>
          <w:i/>
          <w:color w:val="000000"/>
          <w:spacing w:val="-3"/>
          <w:sz w:val="24"/>
          <w:szCs w:val="18"/>
        </w:rPr>
      </w:pPr>
    </w:p>
    <w:p w:rsidR="00BE546E" w:rsidRPr="00BF0D69" w:rsidRDefault="00BE546E">
      <w:pPr>
        <w:shd w:val="clear" w:color="auto" w:fill="FFFFFF"/>
        <w:tabs>
          <w:tab w:val="left" w:pos="821"/>
        </w:tabs>
        <w:jc w:val="center"/>
        <w:rPr>
          <w:sz w:val="28"/>
          <w:szCs w:val="28"/>
        </w:rPr>
      </w:pPr>
      <w:r w:rsidRPr="00BF0D69">
        <w:rPr>
          <w:sz w:val="28"/>
          <w:szCs w:val="28"/>
        </w:rPr>
        <w:t xml:space="preserve">Сроки предоставления муниципальной услуги </w:t>
      </w:r>
    </w:p>
    <w:p w:rsidR="00BE546E" w:rsidRDefault="00BE546E">
      <w:pPr>
        <w:shd w:val="clear" w:color="auto" w:fill="FFFFFF"/>
        <w:tabs>
          <w:tab w:val="left" w:pos="821"/>
        </w:tabs>
        <w:jc w:val="center"/>
        <w:rPr>
          <w:rFonts w:ascii="Arial" w:hAnsi="Arial" w:cs="Arial"/>
          <w:sz w:val="24"/>
        </w:rPr>
      </w:pPr>
    </w:p>
    <w:p w:rsidR="00741F9B" w:rsidRPr="00741F9B" w:rsidRDefault="00BE546E" w:rsidP="00741F9B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b/>
          <w:sz w:val="24"/>
        </w:rPr>
        <w:tab/>
      </w:r>
      <w:r w:rsidR="00741F9B">
        <w:rPr>
          <w:rFonts w:ascii="Arial" w:hAnsi="Arial" w:cs="Arial"/>
          <w:b/>
          <w:sz w:val="24"/>
        </w:rPr>
        <w:t xml:space="preserve">  </w:t>
      </w:r>
      <w:r w:rsidR="00EC5354" w:rsidRPr="00741F9B">
        <w:rPr>
          <w:sz w:val="28"/>
          <w:szCs w:val="28"/>
        </w:rPr>
        <w:t>1</w:t>
      </w:r>
      <w:r w:rsidR="00E3367D">
        <w:rPr>
          <w:sz w:val="28"/>
          <w:szCs w:val="28"/>
        </w:rPr>
        <w:t>6</w:t>
      </w:r>
      <w:r w:rsidRPr="00741F9B">
        <w:rPr>
          <w:sz w:val="28"/>
          <w:szCs w:val="28"/>
        </w:rPr>
        <w:t xml:space="preserve">. </w:t>
      </w:r>
      <w:r w:rsidR="00741F9B" w:rsidRPr="00741F9B">
        <w:rPr>
          <w:sz w:val="28"/>
          <w:szCs w:val="28"/>
        </w:rPr>
        <w:t>Общий срок предоставления муниципальной услуги с момента приема и р</w:t>
      </w:r>
      <w:r w:rsidR="00741F9B" w:rsidRPr="00741F9B">
        <w:rPr>
          <w:sz w:val="28"/>
          <w:szCs w:val="28"/>
        </w:rPr>
        <w:t>е</w:t>
      </w:r>
      <w:r w:rsidR="00741F9B" w:rsidRPr="00741F9B">
        <w:rPr>
          <w:sz w:val="28"/>
          <w:szCs w:val="28"/>
        </w:rPr>
        <w:t>гистрации заявления с приложением необходимого пакета документов, включая выд</w:t>
      </w:r>
      <w:r w:rsidR="00741F9B" w:rsidRPr="00741F9B">
        <w:rPr>
          <w:sz w:val="28"/>
          <w:szCs w:val="28"/>
        </w:rPr>
        <w:t>а</w:t>
      </w:r>
      <w:r w:rsidR="00741F9B" w:rsidRPr="00741F9B">
        <w:rPr>
          <w:sz w:val="28"/>
          <w:szCs w:val="28"/>
        </w:rPr>
        <w:t>чу (направление) документов, являющихся результатом предоставления муниципал</w:t>
      </w:r>
      <w:r w:rsidR="00741F9B" w:rsidRPr="00741F9B">
        <w:rPr>
          <w:sz w:val="28"/>
          <w:szCs w:val="28"/>
        </w:rPr>
        <w:t>ь</w:t>
      </w:r>
      <w:r w:rsidR="00741F9B" w:rsidRPr="00741F9B">
        <w:rPr>
          <w:sz w:val="28"/>
          <w:szCs w:val="28"/>
        </w:rPr>
        <w:t xml:space="preserve">ной услуги, </w:t>
      </w:r>
      <w:r w:rsidR="00741F9B" w:rsidRPr="00B0172A">
        <w:rPr>
          <w:sz w:val="28"/>
          <w:szCs w:val="28"/>
        </w:rPr>
        <w:t xml:space="preserve">составляет </w:t>
      </w:r>
      <w:r w:rsidR="00417AF0">
        <w:rPr>
          <w:sz w:val="28"/>
          <w:szCs w:val="28"/>
        </w:rPr>
        <w:t xml:space="preserve">   </w:t>
      </w:r>
      <w:r w:rsidR="000B7928" w:rsidRPr="000B7928">
        <w:rPr>
          <w:sz w:val="28"/>
          <w:szCs w:val="28"/>
        </w:rPr>
        <w:t>5</w:t>
      </w:r>
      <w:r w:rsidR="00417AF0" w:rsidRPr="000B7928">
        <w:rPr>
          <w:sz w:val="28"/>
          <w:szCs w:val="28"/>
        </w:rPr>
        <w:t>7</w:t>
      </w:r>
      <w:r w:rsidR="00741F9B" w:rsidRPr="00B0172A">
        <w:rPr>
          <w:sz w:val="28"/>
          <w:szCs w:val="28"/>
        </w:rPr>
        <w:t xml:space="preserve"> календарных дн</w:t>
      </w:r>
      <w:r w:rsidR="000B7928">
        <w:rPr>
          <w:sz w:val="28"/>
          <w:szCs w:val="28"/>
        </w:rPr>
        <w:t>ей</w:t>
      </w:r>
      <w:r w:rsidR="00741F9B" w:rsidRPr="00B0172A">
        <w:rPr>
          <w:sz w:val="28"/>
          <w:szCs w:val="28"/>
        </w:rPr>
        <w:t>.</w:t>
      </w:r>
    </w:p>
    <w:p w:rsidR="00EC5354" w:rsidRPr="003753F1" w:rsidRDefault="00A756FA" w:rsidP="00741F9B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C5354">
        <w:rPr>
          <w:sz w:val="28"/>
          <w:szCs w:val="28"/>
        </w:rPr>
        <w:t>1</w:t>
      </w:r>
      <w:r w:rsidR="00E3367D">
        <w:rPr>
          <w:sz w:val="28"/>
          <w:szCs w:val="28"/>
        </w:rPr>
        <w:t>7</w:t>
      </w:r>
      <w:r w:rsidR="006475C5">
        <w:rPr>
          <w:sz w:val="28"/>
          <w:szCs w:val="28"/>
        </w:rPr>
        <w:t>.</w:t>
      </w:r>
      <w:r w:rsidR="00BE546E" w:rsidRPr="00A756FA">
        <w:rPr>
          <w:sz w:val="28"/>
          <w:szCs w:val="28"/>
        </w:rPr>
        <w:t xml:space="preserve"> </w:t>
      </w:r>
      <w:r w:rsidR="00EC5354" w:rsidRPr="00A577AC">
        <w:rPr>
          <w:rFonts w:eastAsia="Calibri"/>
          <w:sz w:val="28"/>
          <w:szCs w:val="28"/>
          <w:lang w:eastAsia="en-US"/>
        </w:rPr>
        <w:t>Срок предоставления услуги в электронном виде начинается с момента при</w:t>
      </w:r>
      <w:r w:rsidR="00A8226F" w:rsidRPr="00A577AC">
        <w:rPr>
          <w:rFonts w:eastAsia="Calibri"/>
          <w:sz w:val="28"/>
          <w:szCs w:val="28"/>
          <w:lang w:eastAsia="en-US"/>
        </w:rPr>
        <w:t>-</w:t>
      </w:r>
      <w:r w:rsidR="00EC5354" w:rsidRPr="00A577AC">
        <w:rPr>
          <w:rFonts w:eastAsia="Calibri"/>
          <w:sz w:val="28"/>
          <w:szCs w:val="28"/>
          <w:lang w:eastAsia="en-US"/>
        </w:rPr>
        <w:t>ема и регистрации в Отделе электронных документов, необходимых для предоставл</w:t>
      </w:r>
      <w:r w:rsidR="00EC5354" w:rsidRPr="00A577AC">
        <w:rPr>
          <w:rFonts w:eastAsia="Calibri"/>
          <w:sz w:val="28"/>
          <w:szCs w:val="28"/>
          <w:lang w:eastAsia="en-US"/>
        </w:rPr>
        <w:t>е</w:t>
      </w:r>
      <w:r w:rsidR="00EC5354" w:rsidRPr="00A577AC">
        <w:rPr>
          <w:rFonts w:eastAsia="Calibri"/>
          <w:sz w:val="28"/>
          <w:szCs w:val="28"/>
          <w:lang w:eastAsia="en-US"/>
        </w:rPr>
        <w:t>ния услуги.</w:t>
      </w:r>
    </w:p>
    <w:p w:rsidR="0096269C" w:rsidRPr="003753F1" w:rsidRDefault="00EC5354" w:rsidP="0096269C">
      <w:pPr>
        <w:shd w:val="clear" w:color="auto" w:fill="FFFFFF"/>
        <w:jc w:val="both"/>
        <w:rPr>
          <w:sz w:val="28"/>
          <w:szCs w:val="28"/>
        </w:rPr>
      </w:pPr>
      <w:r w:rsidRPr="003753F1">
        <w:rPr>
          <w:sz w:val="28"/>
          <w:szCs w:val="28"/>
        </w:rPr>
        <w:tab/>
        <w:t>1</w:t>
      </w:r>
      <w:r w:rsidR="00E3367D">
        <w:rPr>
          <w:sz w:val="28"/>
          <w:szCs w:val="28"/>
        </w:rPr>
        <w:t>8</w:t>
      </w:r>
      <w:r w:rsidRPr="003753F1">
        <w:rPr>
          <w:sz w:val="28"/>
          <w:szCs w:val="28"/>
        </w:rPr>
        <w:t xml:space="preserve">. </w:t>
      </w:r>
      <w:r w:rsidR="0096269C" w:rsidRPr="00A577AC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="0096269C" w:rsidRPr="00A577AC">
        <w:rPr>
          <w:rFonts w:eastAsia="Calibri"/>
          <w:sz w:val="28"/>
          <w:szCs w:val="28"/>
          <w:lang w:eastAsia="en-US"/>
        </w:rPr>
        <w:t>пред</w:t>
      </w:r>
      <w:r w:rsidR="0096269C" w:rsidRPr="00A577AC">
        <w:rPr>
          <w:rFonts w:eastAsia="Calibri"/>
          <w:sz w:val="28"/>
          <w:szCs w:val="28"/>
          <w:lang w:eastAsia="en-US"/>
        </w:rPr>
        <w:t>о</w:t>
      </w:r>
      <w:r w:rsidR="0096269C" w:rsidRPr="00A577AC">
        <w:rPr>
          <w:rFonts w:eastAsia="Calibri"/>
          <w:sz w:val="28"/>
          <w:szCs w:val="28"/>
          <w:lang w:eastAsia="en-US"/>
        </w:rPr>
        <w:t>ставления муниципальной услуги, составляет: 10 минут при личном обращении заяв</w:t>
      </w:r>
      <w:r w:rsidR="0096269C" w:rsidRPr="00A577AC">
        <w:rPr>
          <w:rFonts w:eastAsia="Calibri"/>
          <w:sz w:val="28"/>
          <w:szCs w:val="28"/>
          <w:lang w:eastAsia="en-US"/>
        </w:rPr>
        <w:t>и</w:t>
      </w:r>
      <w:r w:rsidR="0096269C" w:rsidRPr="00A577AC">
        <w:rPr>
          <w:rFonts w:eastAsia="Calibri"/>
          <w:sz w:val="28"/>
          <w:szCs w:val="28"/>
          <w:lang w:eastAsia="en-US"/>
        </w:rPr>
        <w:t>теля за их получением (один день</w:t>
      </w:r>
      <w:r w:rsidR="0096269C" w:rsidRPr="00A577AC">
        <w:rPr>
          <w:sz w:val="28"/>
          <w:szCs w:val="28"/>
        </w:rPr>
        <w:t xml:space="preserve"> </w:t>
      </w:r>
      <w:r w:rsidR="0096269C" w:rsidRPr="00A577AC">
        <w:rPr>
          <w:rFonts w:eastAsia="Calibri"/>
          <w:sz w:val="28"/>
          <w:szCs w:val="28"/>
          <w:lang w:eastAsia="en-US"/>
        </w:rPr>
        <w:t>при направлении результата муниципальной услуги через Портал, два дня при направлении посредством почтовой связи).</w:t>
      </w:r>
    </w:p>
    <w:p w:rsidR="00EC5354" w:rsidRPr="00A577AC" w:rsidRDefault="00EC5354" w:rsidP="00EC5354">
      <w:pPr>
        <w:shd w:val="clear" w:color="auto" w:fill="FFFFFF"/>
        <w:jc w:val="both"/>
        <w:rPr>
          <w:sz w:val="28"/>
          <w:szCs w:val="28"/>
        </w:rPr>
      </w:pPr>
      <w:r w:rsidRPr="003753F1">
        <w:rPr>
          <w:rFonts w:eastAsia="Calibri"/>
          <w:sz w:val="28"/>
          <w:szCs w:val="28"/>
          <w:lang w:eastAsia="en-US"/>
        </w:rPr>
        <w:tab/>
      </w:r>
      <w:r w:rsidR="00A8226F">
        <w:rPr>
          <w:rFonts w:eastAsia="Calibri"/>
          <w:sz w:val="28"/>
          <w:szCs w:val="28"/>
          <w:lang w:eastAsia="en-US"/>
        </w:rPr>
        <w:t>1</w:t>
      </w:r>
      <w:r w:rsidR="00E3367D">
        <w:rPr>
          <w:rFonts w:eastAsia="Calibri"/>
          <w:sz w:val="28"/>
          <w:szCs w:val="28"/>
          <w:lang w:eastAsia="en-US"/>
        </w:rPr>
        <w:t>9</w:t>
      </w:r>
      <w:r w:rsidR="00A8226F">
        <w:rPr>
          <w:rFonts w:eastAsia="Calibri"/>
          <w:sz w:val="28"/>
          <w:szCs w:val="28"/>
          <w:lang w:eastAsia="en-US"/>
        </w:rPr>
        <w:t xml:space="preserve">. </w:t>
      </w:r>
      <w:r w:rsidRPr="00A577AC">
        <w:rPr>
          <w:rFonts w:eastAsia="Calibri"/>
          <w:sz w:val="28"/>
          <w:szCs w:val="28"/>
          <w:lang w:eastAsia="en-US"/>
        </w:rPr>
        <w:t xml:space="preserve">Заявителю в качестве результата предоставления муниципальной услуги </w:t>
      </w:r>
      <w:r w:rsidR="005076B9" w:rsidRPr="00A577AC">
        <w:rPr>
          <w:rFonts w:eastAsia="Calibri"/>
          <w:sz w:val="28"/>
          <w:szCs w:val="28"/>
          <w:lang w:eastAsia="en-US"/>
        </w:rPr>
        <w:t xml:space="preserve">по его выбору </w:t>
      </w:r>
      <w:r w:rsidRPr="00A577AC">
        <w:rPr>
          <w:rFonts w:eastAsia="Calibri"/>
          <w:sz w:val="28"/>
          <w:szCs w:val="28"/>
          <w:lang w:eastAsia="en-US"/>
        </w:rPr>
        <w:t>обеспечивается возможность получения:</w:t>
      </w:r>
    </w:p>
    <w:p w:rsidR="00EC5354" w:rsidRPr="00A577AC" w:rsidRDefault="00EC5354" w:rsidP="00EC5354">
      <w:pPr>
        <w:shd w:val="clear" w:color="auto" w:fill="FFFFFF"/>
        <w:jc w:val="both"/>
        <w:rPr>
          <w:sz w:val="28"/>
          <w:szCs w:val="28"/>
        </w:rPr>
      </w:pPr>
      <w:r w:rsidRPr="00A577AC">
        <w:rPr>
          <w:sz w:val="28"/>
          <w:szCs w:val="28"/>
        </w:rPr>
        <w:tab/>
      </w:r>
      <w:r w:rsidRPr="00A577AC">
        <w:rPr>
          <w:rFonts w:eastAsia="Calibri"/>
          <w:sz w:val="28"/>
          <w:szCs w:val="28"/>
          <w:lang w:eastAsia="en-US"/>
        </w:rPr>
        <w:t>электронного документа;</w:t>
      </w:r>
    </w:p>
    <w:p w:rsidR="00EC5354" w:rsidRDefault="00EC5354" w:rsidP="00EC5354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A577AC">
        <w:rPr>
          <w:sz w:val="28"/>
          <w:szCs w:val="28"/>
        </w:rPr>
        <w:tab/>
      </w:r>
      <w:r w:rsidRPr="00A577AC">
        <w:rPr>
          <w:rFonts w:eastAsia="Calibri"/>
          <w:sz w:val="28"/>
          <w:szCs w:val="28"/>
          <w:lang w:eastAsia="en-US"/>
        </w:rPr>
        <w:t>документа на бумажном носителе.</w:t>
      </w:r>
    </w:p>
    <w:p w:rsidR="00303970" w:rsidRDefault="00303970" w:rsidP="00EC5354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EC5354" w:rsidRDefault="00BE546E" w:rsidP="003A6556">
      <w:pPr>
        <w:shd w:val="clear" w:color="auto" w:fill="FFFFFF"/>
        <w:jc w:val="center"/>
        <w:rPr>
          <w:sz w:val="28"/>
          <w:szCs w:val="28"/>
        </w:rPr>
      </w:pPr>
      <w:r w:rsidRPr="00A756FA">
        <w:rPr>
          <w:sz w:val="28"/>
          <w:szCs w:val="28"/>
        </w:rPr>
        <w:t>Перечень нормативных правовых актов,</w:t>
      </w:r>
    </w:p>
    <w:p w:rsidR="00BE546E" w:rsidRPr="00A756FA" w:rsidRDefault="00BE546E" w:rsidP="00EC5354">
      <w:pPr>
        <w:jc w:val="center"/>
        <w:rPr>
          <w:sz w:val="28"/>
          <w:szCs w:val="28"/>
        </w:rPr>
      </w:pPr>
      <w:r w:rsidRPr="00A756FA">
        <w:rPr>
          <w:sz w:val="28"/>
          <w:szCs w:val="28"/>
        </w:rPr>
        <w:t>регулирующих отношения,</w:t>
      </w:r>
    </w:p>
    <w:p w:rsidR="00BE546E" w:rsidRPr="00A756FA" w:rsidRDefault="00BE546E">
      <w:pPr>
        <w:ind w:firstLine="708"/>
        <w:jc w:val="center"/>
        <w:rPr>
          <w:sz w:val="28"/>
          <w:szCs w:val="28"/>
        </w:rPr>
      </w:pPr>
      <w:r w:rsidRPr="00A756FA">
        <w:rPr>
          <w:sz w:val="28"/>
          <w:szCs w:val="28"/>
        </w:rPr>
        <w:t>возникающие в связи с  предоставлением муниципальной услуги</w:t>
      </w:r>
    </w:p>
    <w:p w:rsidR="00BE546E" w:rsidRPr="00A756FA" w:rsidRDefault="00BE546E">
      <w:pPr>
        <w:ind w:firstLine="708"/>
        <w:jc w:val="center"/>
        <w:rPr>
          <w:sz w:val="28"/>
          <w:szCs w:val="28"/>
        </w:rPr>
      </w:pPr>
    </w:p>
    <w:p w:rsidR="00BE546E" w:rsidRPr="00D4642F" w:rsidRDefault="00E3367D">
      <w:pPr>
        <w:ind w:firstLine="708"/>
        <w:jc w:val="both"/>
        <w:rPr>
          <w:rFonts w:eastAsia="Arial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20</w:t>
      </w:r>
      <w:r w:rsidR="006475C5">
        <w:rPr>
          <w:sz w:val="28"/>
          <w:szCs w:val="28"/>
        </w:rPr>
        <w:t>.</w:t>
      </w:r>
      <w:r w:rsidR="00BE546E" w:rsidRPr="00D4642F">
        <w:rPr>
          <w:sz w:val="28"/>
          <w:szCs w:val="28"/>
        </w:rPr>
        <w:t xml:space="preserve"> Муниципальная услуга оказывается  в соответствии со  следующими норм</w:t>
      </w:r>
      <w:r w:rsidR="00BE546E" w:rsidRPr="00D4642F">
        <w:rPr>
          <w:sz w:val="28"/>
          <w:szCs w:val="28"/>
        </w:rPr>
        <w:t>а</w:t>
      </w:r>
      <w:r w:rsidR="00BE546E" w:rsidRPr="00D4642F">
        <w:rPr>
          <w:sz w:val="28"/>
          <w:szCs w:val="28"/>
        </w:rPr>
        <w:t>тивными правовыми актами, непосредственно регулирующими ее предоставление:</w:t>
      </w:r>
    </w:p>
    <w:p w:rsidR="00D4642F" w:rsidRDefault="00D4642F" w:rsidP="00D4642F">
      <w:pPr>
        <w:jc w:val="both"/>
        <w:rPr>
          <w:sz w:val="28"/>
          <w:szCs w:val="28"/>
        </w:rPr>
      </w:pPr>
      <w:r w:rsidRPr="00D4642F">
        <w:rPr>
          <w:rFonts w:ascii="Arial" w:hAnsi="Arial" w:cs="Arial"/>
          <w:sz w:val="24"/>
          <w:szCs w:val="24"/>
        </w:rPr>
        <w:tab/>
      </w:r>
      <w:r w:rsidRPr="00D4642F">
        <w:rPr>
          <w:sz w:val="28"/>
          <w:szCs w:val="28"/>
        </w:rPr>
        <w:t xml:space="preserve">Градостроительным кодексом </w:t>
      </w:r>
      <w:r w:rsidR="003A6556" w:rsidRPr="00D4642F">
        <w:rPr>
          <w:color w:val="000000"/>
          <w:spacing w:val="-3"/>
          <w:sz w:val="28"/>
          <w:szCs w:val="28"/>
        </w:rPr>
        <w:t>Российской Федерации</w:t>
      </w:r>
      <w:r w:rsidRPr="00D4642F">
        <w:rPr>
          <w:sz w:val="28"/>
          <w:szCs w:val="28"/>
        </w:rPr>
        <w:t xml:space="preserve"> от 29.12.2004 № 190-ФЗ (далее – ГрК РФ) («Российская газета» от 30.12.2004 № 290);</w:t>
      </w:r>
    </w:p>
    <w:p w:rsidR="00741F9B" w:rsidRPr="00D4642F" w:rsidRDefault="004C184F" w:rsidP="00D46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12D1">
        <w:rPr>
          <w:sz w:val="28"/>
          <w:szCs w:val="28"/>
        </w:rPr>
        <w:t>Федеральным законом от 29.12.2004 № 191-ФЗ «О введении в действие Град</w:t>
      </w:r>
      <w:r w:rsidRPr="003712D1">
        <w:rPr>
          <w:sz w:val="28"/>
          <w:szCs w:val="28"/>
        </w:rPr>
        <w:t>о</w:t>
      </w:r>
      <w:r w:rsidRPr="003712D1">
        <w:rPr>
          <w:sz w:val="28"/>
          <w:szCs w:val="28"/>
        </w:rPr>
        <w:t>строительного кодекса Российской Федерации» («Р</w:t>
      </w:r>
      <w:r>
        <w:rPr>
          <w:sz w:val="28"/>
          <w:szCs w:val="28"/>
        </w:rPr>
        <w:t>оссийская газета» от 30.12.2004</w:t>
      </w:r>
      <w:r w:rsidRPr="003712D1">
        <w:rPr>
          <w:sz w:val="28"/>
          <w:szCs w:val="28"/>
        </w:rPr>
        <w:t xml:space="preserve"> </w:t>
      </w:r>
      <w:r w:rsidR="00E3367D">
        <w:rPr>
          <w:sz w:val="28"/>
          <w:szCs w:val="28"/>
        </w:rPr>
        <w:t xml:space="preserve">            </w:t>
      </w:r>
      <w:r w:rsidRPr="003712D1">
        <w:rPr>
          <w:sz w:val="28"/>
          <w:szCs w:val="28"/>
        </w:rPr>
        <w:t>№ 290);</w:t>
      </w:r>
    </w:p>
    <w:p w:rsidR="00A756FA" w:rsidRDefault="00D4642F" w:rsidP="004C184F">
      <w:pPr>
        <w:jc w:val="both"/>
        <w:rPr>
          <w:sz w:val="28"/>
          <w:szCs w:val="28"/>
        </w:rPr>
      </w:pPr>
      <w:r w:rsidRPr="00D4642F">
        <w:rPr>
          <w:sz w:val="28"/>
          <w:szCs w:val="28"/>
        </w:rPr>
        <w:tab/>
      </w:r>
      <w:r w:rsidR="00A756FA" w:rsidRPr="00D4642F">
        <w:rPr>
          <w:sz w:val="28"/>
          <w:szCs w:val="28"/>
        </w:rPr>
        <w:t>Федеральным законом от 24.11.1995 № 181-ФЗ «О социальной защите инвалидов в Российской Федерации» («Российская газета» от 02.12.1995 № 234);</w:t>
      </w:r>
    </w:p>
    <w:p w:rsidR="002B164F" w:rsidRDefault="002B164F" w:rsidP="002B164F">
      <w:pPr>
        <w:ind w:firstLine="708"/>
        <w:jc w:val="both"/>
        <w:rPr>
          <w:sz w:val="28"/>
          <w:szCs w:val="24"/>
        </w:rPr>
      </w:pPr>
      <w:r w:rsidRPr="00A577AC">
        <w:rPr>
          <w:sz w:val="28"/>
          <w:szCs w:val="24"/>
        </w:rPr>
        <w:t>Федеральным законом от 06.04.2011 № 63-ФЗ «Об электронной подписи» («Ро</w:t>
      </w:r>
      <w:r w:rsidRPr="00A577AC">
        <w:rPr>
          <w:sz w:val="28"/>
          <w:szCs w:val="24"/>
        </w:rPr>
        <w:t>с</w:t>
      </w:r>
      <w:r w:rsidRPr="00A577AC">
        <w:rPr>
          <w:sz w:val="28"/>
          <w:szCs w:val="24"/>
        </w:rPr>
        <w:t>сийская газета» от 08.04.2011 № 75);</w:t>
      </w:r>
    </w:p>
    <w:p w:rsidR="00413405" w:rsidRPr="004A67BA" w:rsidRDefault="00413405" w:rsidP="002B164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A577AC">
        <w:rPr>
          <w:sz w:val="28"/>
          <w:szCs w:val="24"/>
        </w:rPr>
        <w:t>остановлением Правительства РФ</w:t>
      </w:r>
      <w:r>
        <w:rPr>
          <w:sz w:val="28"/>
          <w:szCs w:val="24"/>
        </w:rPr>
        <w:t xml:space="preserve"> от 30.04.2014 «Об исчерпывающем перечне процедур в сфере жилищного строительства» (</w:t>
      </w:r>
      <w:r>
        <w:rPr>
          <w:color w:val="000000"/>
          <w:spacing w:val="-3"/>
          <w:sz w:val="28"/>
          <w:szCs w:val="28"/>
        </w:rPr>
        <w:t>собрание законодательства Российской Федерации</w:t>
      </w:r>
      <w:r w:rsidRPr="00B361F7">
        <w:rPr>
          <w:color w:val="000000"/>
          <w:spacing w:val="-3"/>
          <w:sz w:val="28"/>
          <w:szCs w:val="28"/>
        </w:rPr>
        <w:t xml:space="preserve"> от</w:t>
      </w:r>
      <w:r>
        <w:rPr>
          <w:color w:val="000000"/>
          <w:spacing w:val="-3"/>
          <w:sz w:val="28"/>
          <w:szCs w:val="28"/>
        </w:rPr>
        <w:t xml:space="preserve"> </w:t>
      </w:r>
      <w:r w:rsidR="005D4CA6">
        <w:rPr>
          <w:color w:val="000000"/>
          <w:spacing w:val="-3"/>
          <w:sz w:val="28"/>
          <w:szCs w:val="28"/>
        </w:rPr>
        <w:t>12.05.2014 № 19);</w:t>
      </w:r>
    </w:p>
    <w:p w:rsidR="002B164F" w:rsidRPr="004C184F" w:rsidRDefault="002B164F" w:rsidP="004C1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405">
        <w:rPr>
          <w:sz w:val="28"/>
          <w:szCs w:val="24"/>
        </w:rPr>
        <w:t>п</w:t>
      </w:r>
      <w:r w:rsidRPr="00A577AC">
        <w:rPr>
          <w:sz w:val="28"/>
          <w:szCs w:val="24"/>
        </w:rPr>
        <w:t xml:space="preserve">остановлением Правительства </w:t>
      </w:r>
      <w:r w:rsidR="002D46D4" w:rsidRPr="00A577AC">
        <w:rPr>
          <w:sz w:val="28"/>
          <w:szCs w:val="24"/>
        </w:rPr>
        <w:t xml:space="preserve">РФ </w:t>
      </w:r>
      <w:r w:rsidRPr="00A577AC">
        <w:rPr>
          <w:sz w:val="28"/>
          <w:szCs w:val="24"/>
        </w:rPr>
        <w:t>от 26.03.2016 № 236 «О требованиях к предоставлению в электронной форме государственных и муниципальных услуг» («Российская газета» от 08.04.2016 № 75);</w:t>
      </w:r>
    </w:p>
    <w:p w:rsidR="00A577AC" w:rsidRDefault="00A577AC" w:rsidP="002B164F">
      <w:pPr>
        <w:ind w:firstLine="708"/>
        <w:jc w:val="both"/>
        <w:rPr>
          <w:sz w:val="28"/>
          <w:szCs w:val="28"/>
        </w:rPr>
      </w:pPr>
      <w:r w:rsidRPr="00B361F7">
        <w:rPr>
          <w:sz w:val="28"/>
          <w:szCs w:val="28"/>
        </w:rPr>
        <w:lastRenderedPageBreak/>
        <w:t xml:space="preserve">постановлением Правительства </w:t>
      </w:r>
      <w:r w:rsidR="002D46D4" w:rsidRPr="00A577AC">
        <w:rPr>
          <w:sz w:val="28"/>
          <w:szCs w:val="24"/>
        </w:rPr>
        <w:t>РФ</w:t>
      </w:r>
      <w:r w:rsidR="002D46D4" w:rsidRPr="00B361F7">
        <w:rPr>
          <w:sz w:val="28"/>
          <w:szCs w:val="28"/>
        </w:rPr>
        <w:t xml:space="preserve"> </w:t>
      </w:r>
      <w:r w:rsidRPr="00B361F7">
        <w:rPr>
          <w:sz w:val="28"/>
          <w:szCs w:val="28"/>
        </w:rPr>
        <w:t>от 13.06.2018 № 676 «О внесении изменений в некоторые акты Правительства Российской Федерации в связи с оптимизацией п</w:t>
      </w:r>
      <w:r w:rsidRPr="00B361F7">
        <w:rPr>
          <w:sz w:val="28"/>
          <w:szCs w:val="28"/>
        </w:rPr>
        <w:t>о</w:t>
      </w:r>
      <w:r w:rsidRPr="00B361F7">
        <w:rPr>
          <w:sz w:val="28"/>
          <w:szCs w:val="28"/>
        </w:rPr>
        <w:t xml:space="preserve">рядка разработки и утверждения административных регламентов» </w:t>
      </w:r>
      <w:r w:rsidR="002D46D4">
        <w:rPr>
          <w:color w:val="000000"/>
          <w:spacing w:val="-3"/>
          <w:sz w:val="28"/>
          <w:szCs w:val="28"/>
        </w:rPr>
        <w:t>(</w:t>
      </w:r>
      <w:r w:rsidRPr="00B361F7">
        <w:rPr>
          <w:color w:val="000000"/>
          <w:spacing w:val="-3"/>
          <w:sz w:val="28"/>
          <w:szCs w:val="28"/>
        </w:rPr>
        <w:t>фициальный И</w:t>
      </w:r>
      <w:r w:rsidRPr="00B361F7">
        <w:rPr>
          <w:color w:val="000000"/>
          <w:spacing w:val="-3"/>
          <w:sz w:val="28"/>
          <w:szCs w:val="28"/>
        </w:rPr>
        <w:t>н</w:t>
      </w:r>
      <w:r w:rsidRPr="00B361F7">
        <w:rPr>
          <w:color w:val="000000"/>
          <w:spacing w:val="-3"/>
          <w:sz w:val="28"/>
          <w:szCs w:val="28"/>
        </w:rPr>
        <w:t>тернет-портал правовой информации от 15.06.2018</w:t>
      </w:r>
      <w:r w:rsidRPr="00B361F7">
        <w:rPr>
          <w:sz w:val="28"/>
          <w:szCs w:val="28"/>
        </w:rPr>
        <w:t>);</w:t>
      </w:r>
    </w:p>
    <w:p w:rsidR="004C184F" w:rsidRPr="00151919" w:rsidRDefault="004C184F" w:rsidP="004C18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1919">
        <w:rPr>
          <w:sz w:val="28"/>
          <w:szCs w:val="28"/>
        </w:rPr>
        <w:t>Областным законом Ростовской области от 14.01.2008 № 853-ЗС «О градостро</w:t>
      </w:r>
      <w:r w:rsidRPr="00151919">
        <w:rPr>
          <w:sz w:val="28"/>
          <w:szCs w:val="28"/>
        </w:rPr>
        <w:t>и</w:t>
      </w:r>
      <w:r w:rsidRPr="00151919">
        <w:rPr>
          <w:sz w:val="28"/>
          <w:szCs w:val="28"/>
        </w:rPr>
        <w:t xml:space="preserve">тельной деятельности в Ростовской области» («Наше время» № 20 </w:t>
      </w:r>
      <w:r w:rsidRPr="00151919">
        <w:rPr>
          <w:bCs/>
          <w:color w:val="000000"/>
          <w:spacing w:val="-3"/>
          <w:sz w:val="28"/>
          <w:szCs w:val="28"/>
        </w:rPr>
        <w:t>–</w:t>
      </w:r>
      <w:r w:rsidRPr="00151919">
        <w:rPr>
          <w:sz w:val="28"/>
          <w:szCs w:val="28"/>
        </w:rPr>
        <w:t xml:space="preserve"> 22 от 24.01.2008);</w:t>
      </w:r>
    </w:p>
    <w:p w:rsidR="00A577AC" w:rsidRDefault="00A577AC" w:rsidP="002B1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Ростовской области от 06.10.2011 № 31 «О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</w:t>
      </w:r>
      <w:r w:rsidR="004C184F">
        <w:rPr>
          <w:sz w:val="28"/>
          <w:szCs w:val="28"/>
        </w:rPr>
        <w:t>»</w:t>
      </w:r>
      <w:r>
        <w:rPr>
          <w:sz w:val="28"/>
          <w:szCs w:val="28"/>
        </w:rPr>
        <w:t xml:space="preserve">  («Наше время» от 27.10.2011 № 475 – 477);</w:t>
      </w:r>
    </w:p>
    <w:p w:rsidR="00A577AC" w:rsidRDefault="00A577AC" w:rsidP="002B164F">
      <w:pPr>
        <w:ind w:firstLine="708"/>
        <w:jc w:val="both"/>
        <w:rPr>
          <w:sz w:val="28"/>
          <w:szCs w:val="24"/>
        </w:rPr>
      </w:pPr>
      <w:r w:rsidRPr="00B361F7">
        <w:rPr>
          <w:sz w:val="28"/>
          <w:szCs w:val="28"/>
        </w:rPr>
        <w:t>постановлением Правительства Ростовской области от 16.05.2018</w:t>
      </w:r>
      <w:r w:rsidR="00420BD5">
        <w:rPr>
          <w:sz w:val="28"/>
          <w:szCs w:val="28"/>
        </w:rPr>
        <w:t xml:space="preserve"> </w:t>
      </w:r>
      <w:r w:rsidRPr="00B361F7">
        <w:rPr>
          <w:sz w:val="28"/>
          <w:szCs w:val="28"/>
        </w:rPr>
        <w:sym w:font="Times New Roman" w:char="2116"/>
      </w:r>
      <w:r w:rsidRPr="00B361F7">
        <w:rPr>
          <w:sz w:val="28"/>
          <w:szCs w:val="28"/>
        </w:rPr>
        <w:t xml:space="preserve"> 315 «</w:t>
      </w:r>
      <w:r w:rsidRPr="00B361F7">
        <w:rPr>
          <w:bCs/>
          <w:sz w:val="28"/>
          <w:szCs w:val="28"/>
        </w:rPr>
        <w:t>Об утверждении Правил подачи и рассмотрения жалоб на решения и действия (безде</w:t>
      </w:r>
      <w:r w:rsidRPr="00B361F7">
        <w:rPr>
          <w:bCs/>
          <w:sz w:val="28"/>
          <w:szCs w:val="28"/>
        </w:rPr>
        <w:t>й</w:t>
      </w:r>
      <w:r w:rsidRPr="00B361F7">
        <w:rPr>
          <w:bCs/>
          <w:sz w:val="28"/>
          <w:szCs w:val="28"/>
        </w:rPr>
        <w:t>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 (</w:t>
      </w:r>
      <w:r w:rsidRPr="00B361F7">
        <w:rPr>
          <w:color w:val="000000"/>
          <w:spacing w:val="-3"/>
          <w:sz w:val="28"/>
          <w:szCs w:val="28"/>
        </w:rPr>
        <w:t>официальный  Интернет-портал правовой информации от 21.5.2018</w:t>
      </w:r>
      <w:r w:rsidRPr="00B361F7">
        <w:rPr>
          <w:bCs/>
          <w:sz w:val="28"/>
          <w:szCs w:val="28"/>
        </w:rPr>
        <w:t>);</w:t>
      </w:r>
    </w:p>
    <w:p w:rsidR="00DC7564" w:rsidRPr="00DC7564" w:rsidRDefault="00A8226F" w:rsidP="00DC7564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>
        <w:rPr>
          <w:sz w:val="28"/>
          <w:szCs w:val="28"/>
        </w:rPr>
        <w:tab/>
      </w:r>
      <w:r w:rsidR="00DC7564" w:rsidRPr="00DC7564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решением Новошахтинской городской Думы от</w:t>
      </w:r>
      <w:r w:rsidR="00DC7564">
        <w:rPr>
          <w:rFonts w:ascii="Times New Roman" w:hAnsi="Times New Roman"/>
          <w:b w:val="0"/>
          <w:bCs/>
          <w:sz w:val="28"/>
          <w:szCs w:val="28"/>
        </w:rPr>
        <w:t xml:space="preserve"> 08.07.2020 № 158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C7564">
        <w:rPr>
          <w:rFonts w:ascii="Times New Roman" w:hAnsi="Times New Roman"/>
          <w:b w:val="0"/>
          <w:bCs/>
          <w:sz w:val="28"/>
          <w:szCs w:val="28"/>
        </w:rPr>
        <w:t>«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>Об утвержд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>е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>нии Порядка организации и проведения</w:t>
      </w:r>
      <w:r w:rsidR="00DC756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>ж</w:t>
      </w:r>
      <w:r w:rsidR="00DC7564">
        <w:rPr>
          <w:rFonts w:ascii="Times New Roman" w:hAnsi="Times New Roman"/>
          <w:b w:val="0"/>
          <w:bCs/>
          <w:sz w:val="28"/>
          <w:szCs w:val="28"/>
        </w:rPr>
        <w:t xml:space="preserve">дений по вопросам 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>градостроител</w:t>
      </w:r>
      <w:r w:rsidR="00DC7564">
        <w:rPr>
          <w:rFonts w:ascii="Times New Roman" w:hAnsi="Times New Roman"/>
          <w:b w:val="0"/>
          <w:bCs/>
          <w:sz w:val="28"/>
          <w:szCs w:val="28"/>
        </w:rPr>
        <w:t xml:space="preserve">ьной деятельности на территории </w:t>
      </w:r>
      <w:r w:rsidR="00DC7564" w:rsidRPr="00DC7564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  <w:r w:rsidR="00DC7564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DC7564" w:rsidRPr="00DC7564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бюллетень «Новошахтинский вестник» от</w:t>
      </w:r>
      <w:r w:rsidR="00DC7564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 09.07.2020 № 220 часть </w:t>
      </w:r>
      <w:r w:rsidR="00DC7564">
        <w:rPr>
          <w:rFonts w:ascii="Times New Roman" w:hAnsi="Times New Roman"/>
          <w:b w:val="0"/>
          <w:color w:val="000000"/>
          <w:spacing w:val="-3"/>
          <w:sz w:val="28"/>
          <w:szCs w:val="28"/>
          <w:lang w:val="en-US"/>
        </w:rPr>
        <w:t>I</w:t>
      </w:r>
      <w:r w:rsidR="00DC7564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 продолжение);</w:t>
      </w:r>
    </w:p>
    <w:p w:rsidR="004C184F" w:rsidRDefault="00DC7564" w:rsidP="004C184F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4C184F" w:rsidRPr="003712D1">
        <w:rPr>
          <w:color w:val="000000"/>
          <w:spacing w:val="-3"/>
          <w:sz w:val="28"/>
          <w:szCs w:val="28"/>
        </w:rPr>
        <w:t>правилами землепользования и застройки муниципального образования «Город Новошахтинск», утвержденными решением Новошахтинской городской Думы о</w:t>
      </w:r>
      <w:r w:rsidR="004C184F">
        <w:rPr>
          <w:color w:val="000000"/>
          <w:spacing w:val="-3"/>
          <w:sz w:val="28"/>
          <w:szCs w:val="28"/>
        </w:rPr>
        <w:t xml:space="preserve">т 29.11.2010 </w:t>
      </w:r>
      <w:r w:rsidR="004C184F" w:rsidRPr="003712D1">
        <w:rPr>
          <w:color w:val="000000"/>
          <w:spacing w:val="-3"/>
          <w:sz w:val="28"/>
          <w:szCs w:val="28"/>
        </w:rPr>
        <w:t>№ 218</w:t>
      </w:r>
      <w:r w:rsidR="001478BB">
        <w:rPr>
          <w:color w:val="000000"/>
          <w:spacing w:val="-3"/>
          <w:sz w:val="28"/>
          <w:szCs w:val="28"/>
        </w:rPr>
        <w:t xml:space="preserve"> (далее – Правила)</w:t>
      </w:r>
      <w:r w:rsidR="004C184F" w:rsidRPr="003712D1">
        <w:rPr>
          <w:color w:val="000000"/>
          <w:spacing w:val="-3"/>
          <w:sz w:val="28"/>
          <w:szCs w:val="28"/>
        </w:rPr>
        <w:t xml:space="preserve"> (бюллетень «Новошахтинский вестник» от 10.03.2011 № 3);  </w:t>
      </w:r>
    </w:p>
    <w:p w:rsidR="00A756FA" w:rsidRDefault="00DC7564" w:rsidP="00A756FA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2D46D4">
        <w:rPr>
          <w:sz w:val="28"/>
          <w:szCs w:val="28"/>
        </w:rPr>
        <w:t xml:space="preserve">Регламентом работы Администрации города, утвержденным </w:t>
      </w:r>
      <w:r w:rsidR="00A756FA" w:rsidRPr="00D4642F">
        <w:rPr>
          <w:sz w:val="28"/>
          <w:szCs w:val="28"/>
        </w:rPr>
        <w:t>распоряжением Мэра города от 29.06.2007 №</w:t>
      </w:r>
      <w:r w:rsidR="00CD6012" w:rsidRPr="00D4642F">
        <w:rPr>
          <w:sz w:val="28"/>
          <w:szCs w:val="28"/>
        </w:rPr>
        <w:t xml:space="preserve"> </w:t>
      </w:r>
      <w:r w:rsidR="00A756FA" w:rsidRPr="00D4642F">
        <w:rPr>
          <w:sz w:val="28"/>
          <w:szCs w:val="28"/>
        </w:rPr>
        <w:t>381 «Об утверждении Регламента работы Администр</w:t>
      </w:r>
      <w:r w:rsidR="00A756FA" w:rsidRPr="00D4642F">
        <w:rPr>
          <w:sz w:val="28"/>
          <w:szCs w:val="28"/>
        </w:rPr>
        <w:t>а</w:t>
      </w:r>
      <w:r w:rsidR="00A756FA" w:rsidRPr="00D4642F">
        <w:rPr>
          <w:sz w:val="28"/>
          <w:szCs w:val="28"/>
        </w:rPr>
        <w:t>ции города» (не опубликовывал</w:t>
      </w:r>
      <w:r w:rsidR="002D46D4">
        <w:rPr>
          <w:sz w:val="28"/>
          <w:szCs w:val="28"/>
        </w:rPr>
        <w:t>ся</w:t>
      </w:r>
      <w:r w:rsidR="00741F9B">
        <w:rPr>
          <w:sz w:val="28"/>
          <w:szCs w:val="28"/>
        </w:rPr>
        <w:t xml:space="preserve">, </w:t>
      </w:r>
      <w:r w:rsidR="00741F9B" w:rsidRPr="00741F9B">
        <w:rPr>
          <w:sz w:val="28"/>
          <w:szCs w:val="28"/>
        </w:rPr>
        <w:t>размещен на сайте города</w:t>
      </w:r>
      <w:r w:rsidR="00A756FA" w:rsidRPr="00D4642F">
        <w:rPr>
          <w:sz w:val="28"/>
          <w:szCs w:val="28"/>
        </w:rPr>
        <w:t>)</w:t>
      </w:r>
      <w:r w:rsidR="002D46D4">
        <w:rPr>
          <w:sz w:val="28"/>
          <w:szCs w:val="28"/>
        </w:rPr>
        <w:t>;</w:t>
      </w:r>
    </w:p>
    <w:p w:rsidR="002D46D4" w:rsidRDefault="002D46D4" w:rsidP="002D46D4">
      <w:pPr>
        <w:ind w:firstLine="708"/>
        <w:jc w:val="both"/>
        <w:rPr>
          <w:sz w:val="28"/>
          <w:szCs w:val="28"/>
        </w:rPr>
      </w:pPr>
      <w:r w:rsidRPr="00EF74E3">
        <w:rPr>
          <w:sz w:val="28"/>
          <w:szCs w:val="28"/>
        </w:rPr>
        <w:t xml:space="preserve">постановлением Администрации  города от 20.05.2019 № 485 «Об утверждении Положения о комиссии по  подготовке проекта правил землепользования и застройки муниципального образования «Город Новошахтинск» и проектов по внесению в них изменений» </w:t>
      </w:r>
      <w:r w:rsidRPr="00A70E8E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– Комиссия) («Новошахтинский вестник» от 23.05.2019 № 206 часть </w:t>
      </w:r>
      <w:r>
        <w:rPr>
          <w:sz w:val="28"/>
          <w:szCs w:val="28"/>
          <w:lang w:val="en-US"/>
        </w:rPr>
        <w:t>III</w:t>
      </w:r>
      <w:r w:rsidRPr="00A70E8E">
        <w:rPr>
          <w:sz w:val="28"/>
          <w:szCs w:val="28"/>
        </w:rPr>
        <w:t>).</w:t>
      </w:r>
    </w:p>
    <w:p w:rsidR="00392602" w:rsidRPr="005F2C7E" w:rsidRDefault="002D46D4" w:rsidP="00B63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4C184F">
        <w:rPr>
          <w:sz w:val="28"/>
          <w:szCs w:val="28"/>
        </w:rPr>
        <w:t xml:space="preserve">.1. </w:t>
      </w:r>
      <w:r w:rsidR="00392602" w:rsidRPr="00C02F97">
        <w:rPr>
          <w:sz w:val="28"/>
          <w:szCs w:val="28"/>
        </w:rPr>
        <w:t>Перечень нормативных правовых актов, регулирующих отношения, возн</w:t>
      </w:r>
      <w:r w:rsidR="00392602" w:rsidRPr="00C02F97">
        <w:rPr>
          <w:sz w:val="28"/>
          <w:szCs w:val="28"/>
        </w:rPr>
        <w:t>и</w:t>
      </w:r>
      <w:r w:rsidR="00392602" w:rsidRPr="00C02F97">
        <w:rPr>
          <w:sz w:val="28"/>
          <w:szCs w:val="28"/>
        </w:rPr>
        <w:t>кающие в связи с  предоставлением муниципальной услуги, размещен на Портале и сайте города.</w:t>
      </w:r>
    </w:p>
    <w:p w:rsidR="00392602" w:rsidRPr="00D4642F" w:rsidRDefault="00392602" w:rsidP="00A756FA">
      <w:pPr>
        <w:jc w:val="both"/>
        <w:rPr>
          <w:sz w:val="28"/>
          <w:szCs w:val="28"/>
        </w:rPr>
      </w:pPr>
    </w:p>
    <w:p w:rsidR="000E5CAA" w:rsidRPr="005F2C7E" w:rsidRDefault="000E5CAA" w:rsidP="00392602">
      <w:pPr>
        <w:jc w:val="center"/>
        <w:rPr>
          <w:sz w:val="28"/>
          <w:szCs w:val="28"/>
        </w:rPr>
      </w:pPr>
      <w:r w:rsidRPr="005F2C7E">
        <w:rPr>
          <w:sz w:val="28"/>
          <w:szCs w:val="28"/>
        </w:rPr>
        <w:t>Исчерпывающий перечень документов,</w:t>
      </w:r>
    </w:p>
    <w:p w:rsidR="000E5CAA" w:rsidRPr="000E5CAA" w:rsidRDefault="000E5CAA" w:rsidP="000E5CAA">
      <w:pPr>
        <w:jc w:val="center"/>
        <w:rPr>
          <w:sz w:val="28"/>
          <w:szCs w:val="28"/>
        </w:rPr>
      </w:pPr>
      <w:r w:rsidRPr="005F2C7E">
        <w:rPr>
          <w:sz w:val="28"/>
          <w:szCs w:val="28"/>
        </w:rPr>
        <w:t xml:space="preserve">необходимых </w:t>
      </w:r>
      <w:r w:rsidRPr="000E5CAA">
        <w:rPr>
          <w:sz w:val="28"/>
          <w:szCs w:val="28"/>
        </w:rPr>
        <w:t>в соответствии с нормативными правовыми актами</w:t>
      </w:r>
    </w:p>
    <w:p w:rsidR="000E5CAA" w:rsidRPr="000E5CAA" w:rsidRDefault="000E5CAA" w:rsidP="000E5CAA">
      <w:pPr>
        <w:jc w:val="center"/>
        <w:rPr>
          <w:sz w:val="28"/>
          <w:szCs w:val="28"/>
        </w:rPr>
      </w:pPr>
      <w:r w:rsidRPr="000E5CAA">
        <w:rPr>
          <w:sz w:val="28"/>
          <w:szCs w:val="28"/>
        </w:rPr>
        <w:t>для предоставления муниципальной услуги и услуг, которые</w:t>
      </w:r>
    </w:p>
    <w:p w:rsidR="000E5CAA" w:rsidRPr="000E5CAA" w:rsidRDefault="000E5CAA" w:rsidP="000E5CAA">
      <w:pPr>
        <w:jc w:val="center"/>
        <w:rPr>
          <w:sz w:val="28"/>
          <w:szCs w:val="28"/>
        </w:rPr>
      </w:pPr>
      <w:r w:rsidRPr="000E5CAA">
        <w:rPr>
          <w:sz w:val="28"/>
          <w:szCs w:val="28"/>
        </w:rPr>
        <w:t>являются необходимыми и обязательными</w:t>
      </w:r>
    </w:p>
    <w:p w:rsidR="000E5CAA" w:rsidRPr="005F2C7E" w:rsidRDefault="000E5CAA" w:rsidP="000E5CAA">
      <w:pPr>
        <w:jc w:val="center"/>
        <w:rPr>
          <w:sz w:val="28"/>
          <w:szCs w:val="28"/>
        </w:rPr>
      </w:pPr>
      <w:r w:rsidRPr="000E5CAA">
        <w:rPr>
          <w:sz w:val="28"/>
          <w:szCs w:val="28"/>
        </w:rPr>
        <w:t xml:space="preserve">  для предоставления муниципальной услуги</w:t>
      </w:r>
      <w:r w:rsidRPr="005F2C7E">
        <w:rPr>
          <w:sz w:val="28"/>
          <w:szCs w:val="28"/>
        </w:rPr>
        <w:t xml:space="preserve"> </w:t>
      </w:r>
    </w:p>
    <w:p w:rsidR="00BE546E" w:rsidRPr="00CD6012" w:rsidRDefault="00BE546E">
      <w:pPr>
        <w:jc w:val="center"/>
        <w:rPr>
          <w:sz w:val="28"/>
          <w:szCs w:val="28"/>
        </w:rPr>
      </w:pPr>
    </w:p>
    <w:p w:rsidR="00BE546E" w:rsidRDefault="00A822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2D46D4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BE546E" w:rsidRPr="00CD601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BE546E" w:rsidRPr="00CD601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 необходимы следующие документы: </w:t>
      </w:r>
    </w:p>
    <w:p w:rsidR="00BE546E" w:rsidRDefault="004C184F" w:rsidP="00D833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D46D4">
        <w:rPr>
          <w:rFonts w:ascii="Times New Roman" w:hAnsi="Times New Roman" w:cs="Times New Roman"/>
          <w:sz w:val="28"/>
          <w:szCs w:val="28"/>
        </w:rPr>
        <w:t>)</w:t>
      </w:r>
      <w:r w:rsidR="00DF6BAA" w:rsidRPr="00D83307">
        <w:rPr>
          <w:rFonts w:ascii="Times New Roman" w:hAnsi="Times New Roman" w:cs="Times New Roman"/>
          <w:sz w:val="28"/>
          <w:szCs w:val="28"/>
        </w:rPr>
        <w:t xml:space="preserve"> </w:t>
      </w:r>
      <w:r w:rsidR="002D46D4">
        <w:rPr>
          <w:rFonts w:ascii="Times New Roman" w:hAnsi="Times New Roman" w:cs="Times New Roman"/>
          <w:sz w:val="28"/>
          <w:szCs w:val="28"/>
        </w:rPr>
        <w:t>з</w:t>
      </w:r>
      <w:r w:rsidR="00BE546E" w:rsidRPr="00D83307">
        <w:rPr>
          <w:rFonts w:ascii="Times New Roman" w:hAnsi="Times New Roman" w:cs="Times New Roman"/>
          <w:sz w:val="28"/>
          <w:szCs w:val="28"/>
        </w:rPr>
        <w:t>аявление  о предоставлении муниципальной услуги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регламенту</w:t>
      </w:r>
      <w:r w:rsidR="00DF6BAA" w:rsidRPr="00D83307">
        <w:rPr>
          <w:rFonts w:ascii="Times New Roman" w:hAnsi="Times New Roman" w:cs="Times New Roman"/>
          <w:sz w:val="28"/>
          <w:szCs w:val="28"/>
        </w:rPr>
        <w:t xml:space="preserve"> </w:t>
      </w:r>
      <w:r w:rsidR="00BE546E" w:rsidRPr="007339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6BAA" w:rsidRPr="007339D9">
        <w:rPr>
          <w:rFonts w:ascii="Times New Roman" w:hAnsi="Times New Roman" w:cs="Times New Roman"/>
          <w:sz w:val="28"/>
          <w:szCs w:val="28"/>
        </w:rPr>
        <w:t>–</w:t>
      </w:r>
      <w:r w:rsidR="00BE546E" w:rsidRPr="007339D9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BE546E" w:rsidRPr="00D83307">
        <w:rPr>
          <w:rFonts w:ascii="Times New Roman" w:hAnsi="Times New Roman" w:cs="Times New Roman"/>
          <w:sz w:val="28"/>
          <w:szCs w:val="28"/>
        </w:rPr>
        <w:t xml:space="preserve"> – 1 экз. (оригинал)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84F" w:rsidRDefault="004C184F" w:rsidP="004C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4F">
        <w:rPr>
          <w:rFonts w:ascii="Times New Roman" w:hAnsi="Times New Roman" w:cs="Times New Roman"/>
          <w:sz w:val="28"/>
          <w:szCs w:val="28"/>
        </w:rPr>
        <w:t>2</w:t>
      </w:r>
      <w:r w:rsidR="002D46D4">
        <w:rPr>
          <w:rFonts w:ascii="Times New Roman" w:hAnsi="Times New Roman" w:cs="Times New Roman"/>
          <w:sz w:val="28"/>
          <w:szCs w:val="28"/>
        </w:rPr>
        <w:t>)</w:t>
      </w:r>
      <w:r w:rsidRPr="004C184F">
        <w:rPr>
          <w:rFonts w:ascii="Times New Roman" w:hAnsi="Times New Roman" w:cs="Times New Roman"/>
          <w:sz w:val="28"/>
          <w:szCs w:val="28"/>
        </w:rPr>
        <w:t xml:space="preserve"> </w:t>
      </w:r>
      <w:r w:rsidR="002D46D4">
        <w:rPr>
          <w:rFonts w:ascii="Times New Roman" w:hAnsi="Times New Roman" w:cs="Times New Roman"/>
          <w:sz w:val="28"/>
          <w:szCs w:val="28"/>
        </w:rPr>
        <w:t>д</w:t>
      </w:r>
      <w:r w:rsidRPr="004C184F">
        <w:rPr>
          <w:rFonts w:ascii="Times New Roman" w:hAnsi="Times New Roman" w:cs="Times New Roman"/>
          <w:sz w:val="28"/>
          <w:szCs w:val="28"/>
        </w:rPr>
        <w:t>окумент, удостоверяющий  личность заявителя</w:t>
      </w:r>
      <w:r w:rsidR="002D46D4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25A" w:rsidRPr="0084625A">
        <w:rPr>
          <w:rFonts w:ascii="Times New Roman" w:hAnsi="Times New Roman" w:cs="Times New Roman"/>
          <w:sz w:val="28"/>
          <w:szCs w:val="28"/>
        </w:rPr>
        <w:t xml:space="preserve">паспорт гражданина РФ, удостоверяющий личность гражданина </w:t>
      </w:r>
      <w:r w:rsidR="00B12A5C" w:rsidRPr="0084625A">
        <w:rPr>
          <w:rFonts w:ascii="Times New Roman" w:hAnsi="Times New Roman" w:cs="Times New Roman"/>
          <w:sz w:val="28"/>
          <w:szCs w:val="28"/>
        </w:rPr>
        <w:t xml:space="preserve">РФ </w:t>
      </w:r>
      <w:r w:rsidR="0084625A" w:rsidRPr="0084625A">
        <w:rPr>
          <w:rFonts w:ascii="Times New Roman" w:hAnsi="Times New Roman" w:cs="Times New Roman"/>
          <w:sz w:val="28"/>
          <w:szCs w:val="28"/>
        </w:rPr>
        <w:t xml:space="preserve">на территории РФ </w:t>
      </w:r>
      <w:r w:rsidRPr="0084625A">
        <w:rPr>
          <w:rFonts w:ascii="Times New Roman" w:hAnsi="Times New Roman" w:cs="Times New Roman"/>
          <w:sz w:val="28"/>
          <w:szCs w:val="28"/>
        </w:rPr>
        <w:t>– 1</w:t>
      </w:r>
      <w:r w:rsidRPr="00D83307">
        <w:rPr>
          <w:rFonts w:ascii="Times New Roman" w:hAnsi="Times New Roman" w:cs="Times New Roman"/>
          <w:sz w:val="28"/>
          <w:szCs w:val="28"/>
        </w:rPr>
        <w:t xml:space="preserve"> экз. (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327B33">
        <w:rPr>
          <w:rFonts w:ascii="Times New Roman" w:hAnsi="Times New Roman" w:cs="Times New Roman"/>
          <w:sz w:val="28"/>
          <w:szCs w:val="28"/>
        </w:rPr>
        <w:t xml:space="preserve"> при предъявлении оригинала</w:t>
      </w:r>
      <w:r w:rsidRPr="00D83307">
        <w:rPr>
          <w:rFonts w:ascii="Times New Roman" w:hAnsi="Times New Roman" w:cs="Times New Roman"/>
          <w:sz w:val="28"/>
          <w:szCs w:val="28"/>
        </w:rPr>
        <w:t>)</w:t>
      </w:r>
      <w:r w:rsidR="00B12A5C">
        <w:rPr>
          <w:rFonts w:ascii="Times New Roman" w:hAnsi="Times New Roman" w:cs="Times New Roman"/>
          <w:sz w:val="28"/>
          <w:szCs w:val="28"/>
        </w:rPr>
        <w:t xml:space="preserve"> либо:</w:t>
      </w:r>
    </w:p>
    <w:p w:rsidR="004C184F" w:rsidRPr="00327B33" w:rsidRDefault="004C184F" w:rsidP="004C184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27B33">
        <w:rPr>
          <w:sz w:val="28"/>
          <w:szCs w:val="28"/>
        </w:rPr>
        <w:t xml:space="preserve">временное удостоверение личности (для граждан </w:t>
      </w:r>
      <w:r w:rsidR="00B12A5C" w:rsidRPr="0084625A">
        <w:rPr>
          <w:sz w:val="28"/>
          <w:szCs w:val="28"/>
        </w:rPr>
        <w:t>РФ</w:t>
      </w:r>
      <w:r w:rsidRPr="00327B33">
        <w:rPr>
          <w:sz w:val="28"/>
          <w:szCs w:val="28"/>
        </w:rPr>
        <w:t>);</w:t>
      </w:r>
    </w:p>
    <w:p w:rsidR="004C184F" w:rsidRPr="00327B33" w:rsidRDefault="004C184F" w:rsidP="004C184F">
      <w:pPr>
        <w:rPr>
          <w:sz w:val="28"/>
          <w:szCs w:val="28"/>
        </w:rPr>
      </w:pPr>
      <w:r w:rsidRPr="00327B33">
        <w:rPr>
          <w:sz w:val="28"/>
          <w:szCs w:val="28"/>
        </w:rPr>
        <w:tab/>
        <w:t xml:space="preserve">паспорт гражданина иностранного государства, легализованный на территории </w:t>
      </w:r>
      <w:r w:rsidR="00B12A5C" w:rsidRPr="0084625A">
        <w:rPr>
          <w:sz w:val="28"/>
          <w:szCs w:val="28"/>
        </w:rPr>
        <w:t>РФ</w:t>
      </w:r>
      <w:r w:rsidR="00B12A5C" w:rsidRPr="00327B33">
        <w:rPr>
          <w:sz w:val="28"/>
          <w:szCs w:val="28"/>
        </w:rPr>
        <w:t xml:space="preserve"> </w:t>
      </w:r>
      <w:r w:rsidRPr="00327B33">
        <w:rPr>
          <w:sz w:val="28"/>
          <w:szCs w:val="28"/>
        </w:rPr>
        <w:t>(для иностранных граждан);</w:t>
      </w:r>
    </w:p>
    <w:p w:rsidR="004C184F" w:rsidRPr="00327B33" w:rsidRDefault="004C184F" w:rsidP="004C184F">
      <w:pPr>
        <w:rPr>
          <w:sz w:val="28"/>
          <w:szCs w:val="28"/>
        </w:rPr>
      </w:pPr>
      <w:r w:rsidRPr="00327B33">
        <w:rPr>
          <w:sz w:val="28"/>
          <w:szCs w:val="28"/>
        </w:rPr>
        <w:tab/>
        <w:t>разрешение на временное проживание (для лиц без гражданства);</w:t>
      </w:r>
    </w:p>
    <w:p w:rsidR="004C184F" w:rsidRPr="00327B33" w:rsidRDefault="004C184F" w:rsidP="004C184F">
      <w:pPr>
        <w:rPr>
          <w:sz w:val="28"/>
          <w:szCs w:val="28"/>
        </w:rPr>
      </w:pPr>
      <w:r w:rsidRPr="00327B33">
        <w:rPr>
          <w:sz w:val="28"/>
          <w:szCs w:val="28"/>
        </w:rPr>
        <w:tab/>
        <w:t>вид на жительство (для лиц без гражданства);</w:t>
      </w:r>
    </w:p>
    <w:p w:rsidR="004C184F" w:rsidRPr="00327B33" w:rsidRDefault="004C184F" w:rsidP="004C184F">
      <w:pPr>
        <w:rPr>
          <w:sz w:val="28"/>
          <w:szCs w:val="28"/>
        </w:rPr>
      </w:pPr>
      <w:r w:rsidRPr="00327B33">
        <w:rPr>
          <w:sz w:val="28"/>
          <w:szCs w:val="28"/>
        </w:rPr>
        <w:tab/>
        <w:t xml:space="preserve">удостоверение беженца в </w:t>
      </w:r>
      <w:r w:rsidR="00B12A5C" w:rsidRPr="0084625A">
        <w:rPr>
          <w:sz w:val="28"/>
          <w:szCs w:val="28"/>
        </w:rPr>
        <w:t>РФ</w:t>
      </w:r>
      <w:r w:rsidR="00B12A5C" w:rsidRPr="00327B33">
        <w:rPr>
          <w:sz w:val="28"/>
          <w:szCs w:val="28"/>
        </w:rPr>
        <w:t xml:space="preserve"> </w:t>
      </w:r>
      <w:r w:rsidRPr="00327B33">
        <w:rPr>
          <w:sz w:val="28"/>
          <w:szCs w:val="28"/>
        </w:rPr>
        <w:t>(для беженцев);</w:t>
      </w:r>
    </w:p>
    <w:p w:rsidR="004C184F" w:rsidRPr="00327B33" w:rsidRDefault="004C184F" w:rsidP="004C184F">
      <w:pPr>
        <w:rPr>
          <w:sz w:val="28"/>
          <w:szCs w:val="28"/>
        </w:rPr>
      </w:pPr>
      <w:r w:rsidRPr="00327B33">
        <w:rPr>
          <w:sz w:val="28"/>
          <w:szCs w:val="28"/>
        </w:rPr>
        <w:tab/>
        <w:t xml:space="preserve">свидетельство о рассмотрении ходатайства о признании беженцем на территории </w:t>
      </w:r>
      <w:r w:rsidR="00B12A5C" w:rsidRPr="0084625A">
        <w:rPr>
          <w:sz w:val="28"/>
          <w:szCs w:val="28"/>
        </w:rPr>
        <w:t>РФ</w:t>
      </w:r>
      <w:r w:rsidR="00B12A5C" w:rsidRPr="00327B33">
        <w:rPr>
          <w:sz w:val="28"/>
          <w:szCs w:val="28"/>
        </w:rPr>
        <w:t xml:space="preserve"> </w:t>
      </w:r>
      <w:r w:rsidRPr="00327B33">
        <w:rPr>
          <w:sz w:val="28"/>
          <w:szCs w:val="28"/>
        </w:rPr>
        <w:t>по существу (для беженцев);</w:t>
      </w:r>
    </w:p>
    <w:p w:rsidR="004C184F" w:rsidRPr="00327B33" w:rsidRDefault="004C184F" w:rsidP="004C184F">
      <w:pPr>
        <w:rPr>
          <w:sz w:val="28"/>
          <w:szCs w:val="28"/>
        </w:rPr>
      </w:pPr>
      <w:r w:rsidRPr="00327B33">
        <w:rPr>
          <w:sz w:val="28"/>
          <w:szCs w:val="28"/>
        </w:rPr>
        <w:tab/>
        <w:t xml:space="preserve">свидетельство о предоставлении временного убежища на территории </w:t>
      </w:r>
      <w:r w:rsidR="00B12A5C" w:rsidRPr="0084625A">
        <w:rPr>
          <w:sz w:val="28"/>
          <w:szCs w:val="28"/>
        </w:rPr>
        <w:t>РФ</w:t>
      </w:r>
      <w:r w:rsidRPr="00327B33">
        <w:rPr>
          <w:sz w:val="28"/>
          <w:szCs w:val="28"/>
        </w:rPr>
        <w:t>;</w:t>
      </w:r>
    </w:p>
    <w:p w:rsidR="004C184F" w:rsidRDefault="004C184F" w:rsidP="004C184F">
      <w:pPr>
        <w:rPr>
          <w:sz w:val="28"/>
          <w:szCs w:val="28"/>
        </w:rPr>
      </w:pPr>
      <w:r w:rsidRPr="00327B33">
        <w:rPr>
          <w:sz w:val="28"/>
          <w:szCs w:val="28"/>
        </w:rPr>
        <w:tab/>
      </w:r>
      <w:r w:rsidRPr="00A23729">
        <w:rPr>
          <w:sz w:val="28"/>
          <w:szCs w:val="28"/>
        </w:rPr>
        <w:t>свидетельство о рождении (для лиц, не достигших возраста 14 лет)</w:t>
      </w:r>
      <w:r w:rsidR="00B12A5C">
        <w:rPr>
          <w:sz w:val="28"/>
          <w:szCs w:val="28"/>
        </w:rPr>
        <w:t>;</w:t>
      </w:r>
    </w:p>
    <w:p w:rsidR="00295C2E" w:rsidRPr="00C45A79" w:rsidRDefault="003876F6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95C2E" w:rsidRPr="00C45A79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физического или юридического лица, если с заявлением обращается представитель заявителя: доверенность, оформленная в соответствии с законодательством РФ на представление интересов заявителя – 1 экз. (копия при предъявлении  оригинала)</w:t>
      </w:r>
      <w:r w:rsidR="00295C2E">
        <w:rPr>
          <w:rFonts w:ascii="Times New Roman" w:hAnsi="Times New Roman" w:cs="Times New Roman"/>
          <w:sz w:val="28"/>
          <w:szCs w:val="28"/>
        </w:rPr>
        <w:t>;</w:t>
      </w:r>
    </w:p>
    <w:p w:rsidR="00295C2E" w:rsidRDefault="00295C2E" w:rsidP="00295C2E">
      <w:pPr>
        <w:rPr>
          <w:sz w:val="28"/>
          <w:szCs w:val="28"/>
        </w:rPr>
      </w:pPr>
      <w:r w:rsidRPr="00C45A7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45A79">
        <w:rPr>
          <w:sz w:val="28"/>
          <w:szCs w:val="28"/>
        </w:rPr>
        <w:t xml:space="preserve">) правоустанавливающий документ на земельный участок (с учетом пункта </w:t>
      </w:r>
      <w:r w:rsidRPr="00913768">
        <w:rPr>
          <w:sz w:val="28"/>
          <w:szCs w:val="28"/>
        </w:rPr>
        <w:t>2</w:t>
      </w:r>
      <w:r w:rsidR="00275A26" w:rsidRPr="00913768">
        <w:rPr>
          <w:sz w:val="28"/>
          <w:szCs w:val="28"/>
        </w:rPr>
        <w:t>6</w:t>
      </w:r>
      <w:r w:rsidRPr="00C45A79">
        <w:rPr>
          <w:sz w:val="28"/>
          <w:szCs w:val="28"/>
        </w:rPr>
        <w:t xml:space="preserve"> настоящего Регламента)</w:t>
      </w:r>
      <w:r>
        <w:rPr>
          <w:sz w:val="28"/>
          <w:szCs w:val="28"/>
        </w:rPr>
        <w:t>:</w:t>
      </w:r>
      <w:r w:rsidRPr="00C45A79">
        <w:rPr>
          <w:sz w:val="28"/>
          <w:szCs w:val="28"/>
        </w:rPr>
        <w:t xml:space="preserve"> </w:t>
      </w:r>
      <w:r w:rsidRPr="00050903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>из Единого государственного</w:t>
      </w:r>
      <w:r w:rsidRPr="00050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недвижимости </w:t>
      </w:r>
      <w:r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Pr="00C45A7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</w:t>
      </w:r>
      <w:r w:rsidRPr="00C45A79">
        <w:rPr>
          <w:sz w:val="28"/>
          <w:szCs w:val="28"/>
        </w:rPr>
        <w:t>1 экз. (оригинал или копия при предъявлении оригинала)</w:t>
      </w:r>
      <w:r w:rsidRPr="007352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5A79">
        <w:rPr>
          <w:sz w:val="28"/>
          <w:szCs w:val="28"/>
        </w:rPr>
        <w:t>запрашивае</w:t>
      </w:r>
      <w:r>
        <w:rPr>
          <w:sz w:val="28"/>
          <w:szCs w:val="28"/>
        </w:rPr>
        <w:t>тся</w:t>
      </w:r>
      <w:r w:rsidRPr="00C45A79">
        <w:rPr>
          <w:sz w:val="28"/>
          <w:szCs w:val="28"/>
        </w:rPr>
        <w:t xml:space="preserve"> Отделом в порядке информационного межведомственного взаимодействия</w:t>
      </w:r>
      <w:r>
        <w:rPr>
          <w:sz w:val="28"/>
          <w:szCs w:val="28"/>
        </w:rPr>
        <w:t>);</w:t>
      </w:r>
    </w:p>
    <w:p w:rsidR="00295C2E" w:rsidRPr="00C45A79" w:rsidRDefault="00295C2E" w:rsidP="00295C2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также правоустанавливающими документами</w:t>
      </w:r>
      <w:r w:rsidRPr="0022707B">
        <w:rPr>
          <w:sz w:val="28"/>
          <w:szCs w:val="28"/>
        </w:rPr>
        <w:t xml:space="preserve"> </w:t>
      </w:r>
      <w:r w:rsidRPr="00C45A79">
        <w:rPr>
          <w:sz w:val="28"/>
          <w:szCs w:val="28"/>
        </w:rPr>
        <w:t>на земельный участок</w:t>
      </w:r>
      <w:r>
        <w:rPr>
          <w:sz w:val="28"/>
          <w:szCs w:val="28"/>
        </w:rPr>
        <w:t xml:space="preserve"> могут быть: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2D1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 (выдано земельным комитетом, исполнительным комитетом Совета народных депутатов);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 земельным комитетом, исполнительным комитетом Совета народных депутатов);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договор на передачу земельного участка в постоянное (бессрочное) пользование (выдан исполнительным комитетом Совета народных депутатов);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свидетельство о пожизненном наследуемом владении земельным участком (выдано исполнительным комитетом Совета народных депутатов);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свидетельство о праве бессрочного (постоянного) пользования землей (выдано земельным комитетом, исполнительным комитетом Совета народных депутатов);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договор аренды земельного участка (выдан Администрацией города или заключен между гражданами и (или) юридическими лицами);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договор купли-продажи (выдан Администрацией города или заключен между гражданами и (или) юридическими лицами);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договор мены (заключен между гражданами и (или) юридическими лицами);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договор дарения (заключен между гражданами и (или) юридическими лицами);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договор о переуступке прав (заключен между гражданами и (или) юридическими лицами);</w:t>
      </w:r>
    </w:p>
    <w:p w:rsidR="00295C2E" w:rsidRPr="003712D1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tab/>
        <w:t>решение суда;</w:t>
      </w:r>
    </w:p>
    <w:p w:rsidR="00295C2E" w:rsidRDefault="00295C2E" w:rsidP="00295C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2D1">
        <w:rPr>
          <w:rFonts w:ascii="Times New Roman" w:hAnsi="Times New Roman" w:cs="Times New Roman"/>
          <w:sz w:val="28"/>
          <w:szCs w:val="28"/>
        </w:rPr>
        <w:lastRenderedPageBreak/>
        <w:tab/>
        <w:t>типовой договор о предоставлении в бессрочное пользование земельного участка под строительство индивидуального жилого дома (выдан Администрацией города, исполнительным комитетом Совета народных депутатов);</w:t>
      </w:r>
    </w:p>
    <w:p w:rsidR="00275A26" w:rsidRPr="007352CD" w:rsidRDefault="00423B36" w:rsidP="00275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75A26">
        <w:rPr>
          <w:rFonts w:ascii="Times New Roman" w:hAnsi="Times New Roman" w:cs="Times New Roman"/>
          <w:sz w:val="28"/>
          <w:szCs w:val="28"/>
        </w:rPr>
        <w:t>5</w:t>
      </w:r>
      <w:r w:rsidR="00275A26" w:rsidRPr="0022707B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</w:t>
      </w:r>
      <w:r w:rsidR="00275A26">
        <w:rPr>
          <w:rFonts w:ascii="Times New Roman" w:hAnsi="Times New Roman" w:cs="Times New Roman"/>
          <w:sz w:val="28"/>
          <w:szCs w:val="28"/>
        </w:rPr>
        <w:t xml:space="preserve"> </w:t>
      </w:r>
      <w:r w:rsidR="00275A26" w:rsidRPr="0022707B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913768">
        <w:rPr>
          <w:rFonts w:ascii="Times New Roman" w:hAnsi="Times New Roman" w:cs="Times New Roman"/>
          <w:sz w:val="28"/>
          <w:szCs w:val="28"/>
        </w:rPr>
        <w:t xml:space="preserve"> (в случае реконструкции объекта капитального строительства)</w:t>
      </w:r>
      <w:r w:rsidR="00275A26">
        <w:rPr>
          <w:rFonts w:ascii="Times New Roman" w:hAnsi="Times New Roman" w:cs="Times New Roman"/>
          <w:sz w:val="28"/>
          <w:szCs w:val="28"/>
        </w:rPr>
        <w:t xml:space="preserve">: </w:t>
      </w:r>
      <w:r w:rsidR="00275A26" w:rsidRPr="0022707B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275A26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275A26" w:rsidRPr="0022707B">
        <w:rPr>
          <w:rFonts w:ascii="Times New Roman" w:hAnsi="Times New Roman" w:cs="Times New Roman"/>
          <w:sz w:val="28"/>
          <w:szCs w:val="28"/>
        </w:rPr>
        <w:t xml:space="preserve"> – 1 экз. </w:t>
      </w:r>
      <w:r w:rsidR="00275A26" w:rsidRPr="00501417">
        <w:rPr>
          <w:rFonts w:ascii="Times New Roman" w:hAnsi="Times New Roman" w:cs="Times New Roman"/>
          <w:sz w:val="28"/>
          <w:szCs w:val="28"/>
        </w:rPr>
        <w:t xml:space="preserve">(оригинал или копия при предъявлении оригинала) </w:t>
      </w:r>
      <w:r w:rsidR="00275A26" w:rsidRPr="007352CD">
        <w:rPr>
          <w:rFonts w:ascii="Times New Roman" w:hAnsi="Times New Roman" w:cs="Times New Roman"/>
          <w:sz w:val="28"/>
          <w:szCs w:val="28"/>
        </w:rPr>
        <w:t>(запрашивается Отделом в порядке информационного межведомственного взаимодействия);</w:t>
      </w:r>
    </w:p>
    <w:p w:rsidR="00275A26" w:rsidRDefault="00275A26" w:rsidP="00275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2707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7B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275A26" w:rsidRDefault="00275A26" w:rsidP="00275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2A8">
        <w:rPr>
          <w:rFonts w:ascii="Times New Roman" w:hAnsi="Times New Roman" w:cs="Times New Roman"/>
          <w:sz w:val="28"/>
          <w:szCs w:val="28"/>
        </w:rPr>
        <w:t>регистрационное удостоверение, выданное уполномоченным органом в порядке, установленном законодательством РФ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26" w:rsidRPr="00DD2D8C" w:rsidRDefault="00275A26" w:rsidP="00275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D8C">
        <w:rPr>
          <w:rFonts w:ascii="Times New Roman" w:hAnsi="Times New Roman" w:cs="Times New Roman"/>
          <w:sz w:val="28"/>
          <w:szCs w:val="28"/>
        </w:rPr>
        <w:t>договор купли-продажи (удостоверенный нотариусом)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26" w:rsidRPr="00DD2D8C" w:rsidRDefault="00275A26" w:rsidP="00275A26">
      <w:pPr>
        <w:shd w:val="clear" w:color="auto" w:fill="FFFFFF"/>
        <w:ind w:firstLine="540"/>
        <w:jc w:val="both"/>
        <w:rPr>
          <w:sz w:val="28"/>
          <w:szCs w:val="28"/>
        </w:rPr>
      </w:pPr>
      <w:r w:rsidRPr="00DD2D8C">
        <w:rPr>
          <w:sz w:val="28"/>
          <w:szCs w:val="28"/>
        </w:rPr>
        <w:t>договор дарения (удостоверенный нотариусом)</w:t>
      </w:r>
      <w:r>
        <w:rPr>
          <w:sz w:val="28"/>
          <w:szCs w:val="28"/>
        </w:rPr>
        <w:t>;</w:t>
      </w:r>
    </w:p>
    <w:p w:rsidR="00275A26" w:rsidRPr="00DD2D8C" w:rsidRDefault="00275A26" w:rsidP="00275A26">
      <w:pPr>
        <w:shd w:val="clear" w:color="auto" w:fill="FFFFFF"/>
        <w:ind w:firstLine="540"/>
        <w:jc w:val="both"/>
        <w:rPr>
          <w:sz w:val="28"/>
          <w:szCs w:val="28"/>
        </w:rPr>
      </w:pPr>
      <w:r w:rsidRPr="00DD2D8C">
        <w:rPr>
          <w:sz w:val="28"/>
          <w:szCs w:val="28"/>
        </w:rPr>
        <w:t>договор мены (удостоверенный нотариусом)</w:t>
      </w:r>
      <w:r>
        <w:rPr>
          <w:sz w:val="28"/>
          <w:szCs w:val="28"/>
        </w:rPr>
        <w:t>;</w:t>
      </w:r>
    </w:p>
    <w:p w:rsidR="00275A26" w:rsidRPr="00DD2D8C" w:rsidRDefault="00275A26" w:rsidP="00275A26">
      <w:pPr>
        <w:shd w:val="clear" w:color="auto" w:fill="FFFFFF"/>
        <w:ind w:firstLine="540"/>
        <w:jc w:val="both"/>
        <w:rPr>
          <w:sz w:val="28"/>
          <w:szCs w:val="28"/>
        </w:rPr>
      </w:pPr>
      <w:r w:rsidRPr="00DD2D8C">
        <w:rPr>
          <w:sz w:val="28"/>
          <w:szCs w:val="28"/>
        </w:rPr>
        <w:t>договор ренты (пожизненного содержания с иждивением) (удостоверенный нот</w:t>
      </w:r>
      <w:r w:rsidRPr="00DD2D8C">
        <w:rPr>
          <w:sz w:val="28"/>
          <w:szCs w:val="28"/>
        </w:rPr>
        <w:t>а</w:t>
      </w:r>
      <w:r w:rsidRPr="00DD2D8C">
        <w:rPr>
          <w:sz w:val="28"/>
          <w:szCs w:val="28"/>
        </w:rPr>
        <w:t>риусом)</w:t>
      </w:r>
      <w:r>
        <w:rPr>
          <w:sz w:val="28"/>
          <w:szCs w:val="28"/>
        </w:rPr>
        <w:t>;</w:t>
      </w:r>
    </w:p>
    <w:p w:rsidR="00275A26" w:rsidRPr="00DD2D8C" w:rsidRDefault="00275A26" w:rsidP="00275A26">
      <w:pPr>
        <w:shd w:val="clear" w:color="auto" w:fill="FFFFFF"/>
        <w:ind w:firstLine="540"/>
        <w:jc w:val="both"/>
        <w:rPr>
          <w:sz w:val="28"/>
          <w:szCs w:val="28"/>
        </w:rPr>
      </w:pPr>
      <w:r w:rsidRPr="00DD2D8C">
        <w:rPr>
          <w:sz w:val="28"/>
          <w:szCs w:val="28"/>
        </w:rPr>
        <w:t>свидетельство о праве на наследство по закону (выданное нотариусом)</w:t>
      </w:r>
      <w:r>
        <w:rPr>
          <w:sz w:val="28"/>
          <w:szCs w:val="28"/>
        </w:rPr>
        <w:t>;</w:t>
      </w:r>
    </w:p>
    <w:p w:rsidR="00275A26" w:rsidRPr="00DD2D8C" w:rsidRDefault="00275A26" w:rsidP="00275A26">
      <w:pPr>
        <w:shd w:val="clear" w:color="auto" w:fill="FFFFFF"/>
        <w:ind w:firstLine="540"/>
        <w:jc w:val="both"/>
        <w:rPr>
          <w:sz w:val="28"/>
          <w:szCs w:val="28"/>
        </w:rPr>
      </w:pPr>
      <w:r w:rsidRPr="00DD2D8C">
        <w:rPr>
          <w:sz w:val="28"/>
          <w:szCs w:val="28"/>
        </w:rPr>
        <w:t>свидетельство о праве на наследство по завещанию (выданное нотариусом)</w:t>
      </w:r>
      <w:r>
        <w:rPr>
          <w:sz w:val="28"/>
          <w:szCs w:val="28"/>
        </w:rPr>
        <w:t>;</w:t>
      </w:r>
    </w:p>
    <w:p w:rsidR="00275A26" w:rsidRDefault="00275A26" w:rsidP="00275A26">
      <w:pPr>
        <w:shd w:val="clear" w:color="auto" w:fill="FFFFFF"/>
        <w:ind w:firstLine="540"/>
        <w:jc w:val="both"/>
        <w:rPr>
          <w:sz w:val="28"/>
          <w:szCs w:val="28"/>
        </w:rPr>
      </w:pPr>
      <w:r w:rsidRPr="00DD2D8C">
        <w:rPr>
          <w:sz w:val="28"/>
          <w:szCs w:val="28"/>
        </w:rPr>
        <w:t>решение суда</w:t>
      </w:r>
      <w:r w:rsidR="00A46E9E">
        <w:rPr>
          <w:sz w:val="28"/>
          <w:szCs w:val="28"/>
        </w:rPr>
        <w:t>;</w:t>
      </w:r>
    </w:p>
    <w:p w:rsidR="00F66FEA" w:rsidRDefault="00A46E9E" w:rsidP="00627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47E" w:rsidRPr="00A46E9E">
        <w:rPr>
          <w:rFonts w:eastAsia="Calibri"/>
          <w:sz w:val="28"/>
          <w:szCs w:val="28"/>
          <w:lang w:eastAsia="ru-RU"/>
        </w:rPr>
        <w:t>6</w:t>
      </w:r>
      <w:r w:rsidRPr="00A46E9E">
        <w:rPr>
          <w:rFonts w:eastAsia="Calibri"/>
          <w:sz w:val="28"/>
          <w:szCs w:val="28"/>
          <w:lang w:eastAsia="ru-RU"/>
        </w:rPr>
        <w:t xml:space="preserve">) </w:t>
      </w:r>
      <w:r w:rsidR="00B63984">
        <w:rPr>
          <w:rFonts w:eastAsia="Calibri"/>
          <w:sz w:val="28"/>
          <w:szCs w:val="28"/>
          <w:lang w:eastAsia="ru-RU"/>
        </w:rPr>
        <w:t>обоснование необходимости получения разрешения на отклонение от пр</w:t>
      </w:r>
      <w:r w:rsidR="00B63984">
        <w:rPr>
          <w:rFonts w:eastAsia="Calibri"/>
          <w:sz w:val="28"/>
          <w:szCs w:val="28"/>
          <w:lang w:eastAsia="ru-RU"/>
        </w:rPr>
        <w:t>е</w:t>
      </w:r>
      <w:r w:rsidR="00B63984">
        <w:rPr>
          <w:rFonts w:eastAsia="Calibri"/>
          <w:sz w:val="28"/>
          <w:szCs w:val="28"/>
          <w:lang w:eastAsia="ru-RU"/>
        </w:rPr>
        <w:t xml:space="preserve">дельных параметров, содержащее пояснительную записку и графическое описание </w:t>
      </w:r>
      <w:r w:rsidR="00B63984" w:rsidRPr="003B4A28">
        <w:rPr>
          <w:sz w:val="28"/>
          <w:szCs w:val="28"/>
        </w:rPr>
        <w:t xml:space="preserve">– </w:t>
      </w:r>
      <w:r w:rsidR="00B63984">
        <w:rPr>
          <w:sz w:val="28"/>
          <w:szCs w:val="28"/>
        </w:rPr>
        <w:t xml:space="preserve">              </w:t>
      </w:r>
      <w:r w:rsidR="00B63984" w:rsidRPr="003B4A28">
        <w:rPr>
          <w:sz w:val="28"/>
          <w:szCs w:val="28"/>
        </w:rPr>
        <w:t>1 экз.</w:t>
      </w:r>
      <w:r w:rsidR="00B63984" w:rsidRPr="00423B36">
        <w:rPr>
          <w:sz w:val="28"/>
          <w:szCs w:val="28"/>
        </w:rPr>
        <w:t xml:space="preserve"> (оригинал)</w:t>
      </w:r>
      <w:r w:rsidR="00F66FEA">
        <w:rPr>
          <w:sz w:val="28"/>
          <w:szCs w:val="28"/>
        </w:rPr>
        <w:t>;</w:t>
      </w:r>
    </w:p>
    <w:p w:rsidR="00F66FEA" w:rsidRDefault="00F66FEA" w:rsidP="00627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39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63984">
        <w:rPr>
          <w:sz w:val="28"/>
          <w:szCs w:val="28"/>
        </w:rPr>
        <w:t xml:space="preserve">ояснительная записка должна содержать: </w:t>
      </w:r>
    </w:p>
    <w:p w:rsidR="00F66FEA" w:rsidRDefault="00636C88" w:rsidP="0062719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423B36" w:rsidRPr="00B63984">
        <w:rPr>
          <w:rFonts w:eastAsia="Calibri"/>
          <w:sz w:val="28"/>
          <w:szCs w:val="28"/>
          <w:lang w:eastAsia="ru-RU"/>
        </w:rPr>
        <w:t>технико-экономические показатели объекта капитального строительства</w:t>
      </w:r>
      <w:r w:rsidR="00B63984">
        <w:rPr>
          <w:rFonts w:eastAsia="Calibri"/>
          <w:sz w:val="28"/>
          <w:szCs w:val="28"/>
          <w:lang w:eastAsia="ru-RU"/>
        </w:rPr>
        <w:t xml:space="preserve"> с пл</w:t>
      </w:r>
      <w:r w:rsidR="00B63984">
        <w:rPr>
          <w:rFonts w:eastAsia="Calibri"/>
          <w:sz w:val="28"/>
          <w:szCs w:val="28"/>
          <w:lang w:eastAsia="ru-RU"/>
        </w:rPr>
        <w:t>а</w:t>
      </w:r>
      <w:r w:rsidR="00B63984">
        <w:rPr>
          <w:rFonts w:eastAsia="Calibri"/>
          <w:sz w:val="28"/>
          <w:szCs w:val="28"/>
          <w:lang w:eastAsia="ru-RU"/>
        </w:rPr>
        <w:t>нируемым отклонением от предельных параметров</w:t>
      </w:r>
      <w:r w:rsidR="003B4A28">
        <w:rPr>
          <w:rFonts w:eastAsia="Calibri"/>
          <w:sz w:val="28"/>
          <w:szCs w:val="28"/>
          <w:lang w:eastAsia="ru-RU"/>
        </w:rPr>
        <w:t xml:space="preserve"> </w:t>
      </w:r>
      <w:r w:rsidR="007478D5">
        <w:rPr>
          <w:rFonts w:eastAsia="Calibri"/>
          <w:sz w:val="28"/>
          <w:szCs w:val="28"/>
          <w:lang w:eastAsia="ru-RU"/>
        </w:rPr>
        <w:t>(площадь застройки, общая пл</w:t>
      </w:r>
      <w:r w:rsidR="007478D5">
        <w:rPr>
          <w:rFonts w:eastAsia="Calibri"/>
          <w:sz w:val="28"/>
          <w:szCs w:val="28"/>
          <w:lang w:eastAsia="ru-RU"/>
        </w:rPr>
        <w:t>о</w:t>
      </w:r>
      <w:r w:rsidR="007478D5">
        <w:rPr>
          <w:rFonts w:eastAsia="Calibri"/>
          <w:sz w:val="28"/>
          <w:szCs w:val="28"/>
          <w:lang w:eastAsia="ru-RU"/>
        </w:rPr>
        <w:t>щадь, строительный объем, высота, количество этажей, в том числе подземных)</w:t>
      </w:r>
      <w:r w:rsidR="00F66FEA">
        <w:rPr>
          <w:rFonts w:eastAsia="Calibri"/>
          <w:sz w:val="28"/>
          <w:szCs w:val="28"/>
          <w:lang w:eastAsia="ru-RU"/>
        </w:rPr>
        <w:t>;</w:t>
      </w:r>
    </w:p>
    <w:p w:rsidR="00F66FEA" w:rsidRDefault="00F66FEA" w:rsidP="0062719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7478D5">
        <w:rPr>
          <w:rFonts w:eastAsia="Calibri"/>
          <w:sz w:val="28"/>
          <w:szCs w:val="28"/>
          <w:lang w:eastAsia="ru-RU"/>
        </w:rPr>
        <w:t xml:space="preserve"> информацию о функциональном назначении предполагаемого к строительству, реконструкции объекта капитального строитель</w:t>
      </w:r>
      <w:r>
        <w:rPr>
          <w:rFonts w:eastAsia="Calibri"/>
          <w:sz w:val="28"/>
          <w:szCs w:val="28"/>
          <w:lang w:eastAsia="ru-RU"/>
        </w:rPr>
        <w:t>ства;</w:t>
      </w:r>
    </w:p>
    <w:p w:rsidR="00F66FEA" w:rsidRDefault="00F66FEA" w:rsidP="0062719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7478D5">
        <w:rPr>
          <w:rFonts w:eastAsia="Calibri"/>
          <w:sz w:val="28"/>
          <w:szCs w:val="28"/>
          <w:lang w:eastAsia="ru-RU"/>
        </w:rPr>
        <w:t xml:space="preserve"> обоснование, содержащее описание характеристик земельного участка, которые препятствуют его эффективному использованию без отклонения от предельных пар</w:t>
      </w:r>
      <w:r w:rsidR="007478D5">
        <w:rPr>
          <w:rFonts w:eastAsia="Calibri"/>
          <w:sz w:val="28"/>
          <w:szCs w:val="28"/>
          <w:lang w:eastAsia="ru-RU"/>
        </w:rPr>
        <w:t>а</w:t>
      </w:r>
      <w:r w:rsidR="007478D5">
        <w:rPr>
          <w:rFonts w:eastAsia="Calibri"/>
          <w:sz w:val="28"/>
          <w:szCs w:val="28"/>
          <w:lang w:eastAsia="ru-RU"/>
        </w:rPr>
        <w:t>метров</w:t>
      </w:r>
      <w:r>
        <w:rPr>
          <w:rFonts w:eastAsia="Calibri"/>
          <w:sz w:val="28"/>
          <w:szCs w:val="28"/>
          <w:lang w:eastAsia="ru-RU"/>
        </w:rPr>
        <w:t xml:space="preserve"> (с учетом подпункта 3.2 настоящего Регламента);</w:t>
      </w:r>
    </w:p>
    <w:p w:rsidR="00424212" w:rsidRDefault="00F66FEA" w:rsidP="0062719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 w:rsidR="00581CC2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г</w:t>
      </w:r>
      <w:r w:rsidR="00581CC2">
        <w:rPr>
          <w:rFonts w:eastAsia="Calibri"/>
          <w:sz w:val="28"/>
          <w:szCs w:val="28"/>
          <w:lang w:eastAsia="ru-RU"/>
        </w:rPr>
        <w:t xml:space="preserve">рафическое описание </w:t>
      </w:r>
      <w:r w:rsidR="00424212">
        <w:rPr>
          <w:sz w:val="28"/>
          <w:szCs w:val="28"/>
        </w:rPr>
        <w:t>должно содержать:</w:t>
      </w:r>
    </w:p>
    <w:p w:rsidR="00424212" w:rsidRDefault="00424212" w:rsidP="0062719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 </w:t>
      </w:r>
      <w:r w:rsidR="00581CC2">
        <w:rPr>
          <w:rFonts w:eastAsia="Calibri"/>
          <w:sz w:val="28"/>
          <w:szCs w:val="28"/>
          <w:lang w:eastAsia="ru-RU"/>
        </w:rPr>
        <w:t xml:space="preserve">схему земельного участка,  выполненную на топографической основе </w:t>
      </w:r>
      <w:r w:rsidR="00581CC2">
        <w:rPr>
          <w:sz w:val="28"/>
          <w:szCs w:val="28"/>
        </w:rPr>
        <w:t>в масшт</w:t>
      </w:r>
      <w:r w:rsidR="00581CC2">
        <w:rPr>
          <w:sz w:val="28"/>
          <w:szCs w:val="28"/>
        </w:rPr>
        <w:t>а</w:t>
      </w:r>
      <w:r w:rsidR="00581CC2">
        <w:rPr>
          <w:sz w:val="28"/>
          <w:szCs w:val="28"/>
        </w:rPr>
        <w:t>бе 1:200, 1:500 с обозначением мест разме</w:t>
      </w:r>
      <w:r>
        <w:rPr>
          <w:sz w:val="28"/>
          <w:szCs w:val="28"/>
        </w:rPr>
        <w:t xml:space="preserve">щения </w:t>
      </w:r>
      <w:r w:rsidR="00581CC2">
        <w:rPr>
          <w:sz w:val="28"/>
          <w:szCs w:val="28"/>
        </w:rPr>
        <w:t>существующих (при наличии) и пл</w:t>
      </w:r>
      <w:r w:rsidR="00581CC2">
        <w:rPr>
          <w:sz w:val="28"/>
          <w:szCs w:val="28"/>
        </w:rPr>
        <w:t>а</w:t>
      </w:r>
      <w:r w:rsidR="00581CC2">
        <w:rPr>
          <w:sz w:val="28"/>
          <w:szCs w:val="28"/>
        </w:rPr>
        <w:t xml:space="preserve">нируемого объекта капитального строительства, в отношении которого испрашивается разрешение на </w:t>
      </w:r>
      <w:r w:rsidR="00581CC2">
        <w:rPr>
          <w:rFonts w:eastAsia="Calibri"/>
          <w:sz w:val="28"/>
          <w:szCs w:val="28"/>
          <w:lang w:eastAsia="ru-RU"/>
        </w:rPr>
        <w:t>отклонение от предельных параметров</w:t>
      </w:r>
      <w:r>
        <w:rPr>
          <w:rFonts w:eastAsia="Calibri"/>
          <w:sz w:val="28"/>
          <w:szCs w:val="28"/>
          <w:lang w:eastAsia="ru-RU"/>
        </w:rPr>
        <w:t>;</w:t>
      </w:r>
    </w:p>
    <w:p w:rsidR="00424212" w:rsidRDefault="00424212" w:rsidP="0062719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обозначение </w:t>
      </w:r>
      <w:r w:rsidR="00581CC2">
        <w:rPr>
          <w:rFonts w:eastAsia="Calibri"/>
          <w:sz w:val="28"/>
          <w:szCs w:val="28"/>
          <w:lang w:eastAsia="ru-RU"/>
        </w:rPr>
        <w:t>объектов капитального строительства (при их наличии), распол</w:t>
      </w:r>
      <w:r w:rsidR="00581CC2">
        <w:rPr>
          <w:rFonts w:eastAsia="Calibri"/>
          <w:sz w:val="28"/>
          <w:szCs w:val="28"/>
          <w:lang w:eastAsia="ru-RU"/>
        </w:rPr>
        <w:t>о</w:t>
      </w:r>
      <w:r w:rsidR="00581CC2">
        <w:rPr>
          <w:rFonts w:eastAsia="Calibri"/>
          <w:sz w:val="28"/>
          <w:szCs w:val="28"/>
          <w:lang w:eastAsia="ru-RU"/>
        </w:rPr>
        <w:t>женных на смежных земельных участках, подъездов и подходов к объекту, в отнош</w:t>
      </w:r>
      <w:r w:rsidR="00581CC2">
        <w:rPr>
          <w:rFonts w:eastAsia="Calibri"/>
          <w:sz w:val="28"/>
          <w:szCs w:val="28"/>
          <w:lang w:eastAsia="ru-RU"/>
        </w:rPr>
        <w:t>е</w:t>
      </w:r>
      <w:r w:rsidR="00581CC2">
        <w:rPr>
          <w:rFonts w:eastAsia="Calibri"/>
          <w:sz w:val="28"/>
          <w:szCs w:val="28"/>
          <w:lang w:eastAsia="ru-RU"/>
        </w:rPr>
        <w:t xml:space="preserve">нии </w:t>
      </w:r>
      <w:r w:rsidR="00581CC2">
        <w:rPr>
          <w:sz w:val="28"/>
          <w:szCs w:val="28"/>
        </w:rPr>
        <w:t xml:space="preserve">которого испрашивается разрешение на </w:t>
      </w:r>
      <w:r w:rsidR="00581CC2">
        <w:rPr>
          <w:rFonts w:eastAsia="Calibri"/>
          <w:sz w:val="28"/>
          <w:szCs w:val="28"/>
          <w:lang w:eastAsia="ru-RU"/>
        </w:rPr>
        <w:t>отклонение от предельных параметров</w:t>
      </w:r>
      <w:r>
        <w:rPr>
          <w:rFonts w:eastAsia="Calibri"/>
          <w:sz w:val="28"/>
          <w:szCs w:val="28"/>
          <w:lang w:eastAsia="ru-RU"/>
        </w:rPr>
        <w:t>;</w:t>
      </w:r>
    </w:p>
    <w:p w:rsidR="00424212" w:rsidRDefault="00424212" w:rsidP="0062719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>обозначение</w:t>
      </w:r>
      <w:r w:rsidR="001D01BA">
        <w:rPr>
          <w:rFonts w:eastAsia="Calibri"/>
          <w:sz w:val="28"/>
          <w:szCs w:val="28"/>
          <w:lang w:eastAsia="ru-RU"/>
        </w:rPr>
        <w:t>: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AA1C5A">
        <w:rPr>
          <w:rFonts w:eastAsia="Calibri"/>
          <w:sz w:val="28"/>
          <w:szCs w:val="28"/>
          <w:lang w:eastAsia="ru-RU"/>
        </w:rPr>
        <w:t xml:space="preserve">местоположения земельного участка в </w:t>
      </w:r>
      <w:r w:rsidR="001D01BA">
        <w:rPr>
          <w:rFonts w:eastAsia="Calibri"/>
          <w:sz w:val="28"/>
          <w:szCs w:val="28"/>
          <w:lang w:eastAsia="ru-RU"/>
        </w:rPr>
        <w:t>территориальной зон</w:t>
      </w:r>
      <w:r w:rsidR="00AA1C5A">
        <w:rPr>
          <w:rFonts w:eastAsia="Calibri"/>
          <w:sz w:val="28"/>
          <w:szCs w:val="28"/>
          <w:lang w:eastAsia="ru-RU"/>
        </w:rPr>
        <w:t>е</w:t>
      </w:r>
      <w:r w:rsidR="001D01BA">
        <w:rPr>
          <w:rFonts w:eastAsia="Calibri"/>
          <w:sz w:val="28"/>
          <w:szCs w:val="28"/>
          <w:lang w:eastAsia="ru-RU"/>
        </w:rPr>
        <w:t>, уст</w:t>
      </w:r>
      <w:r w:rsidR="001D01BA">
        <w:rPr>
          <w:rFonts w:eastAsia="Calibri"/>
          <w:sz w:val="28"/>
          <w:szCs w:val="28"/>
          <w:lang w:eastAsia="ru-RU"/>
        </w:rPr>
        <w:t>а</w:t>
      </w:r>
      <w:r w:rsidR="001D01BA">
        <w:rPr>
          <w:rFonts w:eastAsia="Calibri"/>
          <w:sz w:val="28"/>
          <w:szCs w:val="28"/>
          <w:lang w:eastAsia="ru-RU"/>
        </w:rPr>
        <w:t xml:space="preserve">новленной Правилами, </w:t>
      </w:r>
      <w:r w:rsidR="00581CC2">
        <w:rPr>
          <w:rFonts w:eastAsia="Calibri"/>
          <w:sz w:val="28"/>
          <w:szCs w:val="28"/>
          <w:lang w:eastAsia="ru-RU"/>
        </w:rPr>
        <w:t>границ зон с особыми условиями использования территорий</w:t>
      </w:r>
      <w:r w:rsidR="00AA1C5A">
        <w:rPr>
          <w:rFonts w:eastAsia="Calibri"/>
          <w:sz w:val="28"/>
          <w:szCs w:val="28"/>
          <w:lang w:eastAsia="ru-RU"/>
        </w:rPr>
        <w:t xml:space="preserve"> (при их наличии)</w:t>
      </w:r>
      <w:r w:rsidR="00636C88">
        <w:rPr>
          <w:rFonts w:eastAsia="Calibri"/>
          <w:sz w:val="28"/>
          <w:szCs w:val="28"/>
          <w:lang w:eastAsia="ru-RU"/>
        </w:rPr>
        <w:t>;</w:t>
      </w:r>
    </w:p>
    <w:p w:rsidR="003B4A28" w:rsidRDefault="00424212" w:rsidP="0062719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  <w:t>обозначение</w:t>
      </w:r>
      <w:r w:rsidR="00581CC2">
        <w:rPr>
          <w:rFonts w:eastAsia="Calibri"/>
          <w:sz w:val="28"/>
          <w:szCs w:val="28"/>
          <w:lang w:eastAsia="ru-RU"/>
        </w:rPr>
        <w:t xml:space="preserve"> </w:t>
      </w:r>
      <w:r w:rsidR="00B574DB">
        <w:rPr>
          <w:rFonts w:eastAsia="Calibri"/>
          <w:sz w:val="28"/>
          <w:szCs w:val="28"/>
          <w:lang w:eastAsia="ru-RU"/>
        </w:rPr>
        <w:t>отступов от планируемого к строительству (реконструкции) объекта капитального строительства до границ земельного участка;</w:t>
      </w:r>
    </w:p>
    <w:p w:rsidR="00423B36" w:rsidRPr="003B4A28" w:rsidRDefault="00B8047E" w:rsidP="0062719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B4A28">
        <w:rPr>
          <w:rFonts w:eastAsia="Calibri"/>
          <w:sz w:val="28"/>
          <w:szCs w:val="28"/>
          <w:lang w:eastAsia="ru-RU"/>
        </w:rPr>
        <w:t>7</w:t>
      </w:r>
      <w:r w:rsidR="00A46E9E">
        <w:rPr>
          <w:rFonts w:eastAsia="Calibri"/>
          <w:sz w:val="28"/>
          <w:szCs w:val="28"/>
          <w:lang w:eastAsia="ru-RU"/>
        </w:rPr>
        <w:t>)</w:t>
      </w:r>
      <w:r w:rsidR="00423B36" w:rsidRPr="003B4A28">
        <w:rPr>
          <w:rFonts w:eastAsia="Calibri"/>
          <w:sz w:val="28"/>
          <w:szCs w:val="28"/>
          <w:lang w:eastAsia="ru-RU"/>
        </w:rPr>
        <w:t xml:space="preserve"> </w:t>
      </w:r>
      <w:r w:rsidR="00A46E9E">
        <w:rPr>
          <w:rFonts w:eastAsia="Calibri"/>
          <w:sz w:val="28"/>
          <w:szCs w:val="28"/>
          <w:lang w:eastAsia="ru-RU"/>
        </w:rPr>
        <w:t>с</w:t>
      </w:r>
      <w:r w:rsidR="00423B36" w:rsidRPr="003B4A28">
        <w:rPr>
          <w:rFonts w:eastAsia="Calibri"/>
          <w:sz w:val="28"/>
          <w:szCs w:val="28"/>
          <w:lang w:eastAsia="ru-RU"/>
        </w:rPr>
        <w:t>огласие всех правообладателей объекта капитального строительства в случае реконструкции такого объекта</w:t>
      </w:r>
      <w:r w:rsidR="003B4A28">
        <w:rPr>
          <w:rFonts w:eastAsia="Calibri"/>
          <w:sz w:val="28"/>
          <w:szCs w:val="28"/>
          <w:lang w:eastAsia="ru-RU"/>
        </w:rPr>
        <w:t xml:space="preserve"> </w:t>
      </w:r>
      <w:r w:rsidR="003B4A28" w:rsidRPr="003B4A28">
        <w:rPr>
          <w:sz w:val="28"/>
          <w:szCs w:val="28"/>
        </w:rPr>
        <w:t>– 1 экз.</w:t>
      </w:r>
      <w:r w:rsidR="003B4A28" w:rsidRPr="00423B36">
        <w:rPr>
          <w:sz w:val="28"/>
          <w:szCs w:val="28"/>
        </w:rPr>
        <w:t xml:space="preserve"> (оригинал)</w:t>
      </w:r>
      <w:r w:rsidR="00B63984">
        <w:rPr>
          <w:sz w:val="28"/>
          <w:szCs w:val="28"/>
        </w:rPr>
        <w:t>.</w:t>
      </w:r>
    </w:p>
    <w:p w:rsidR="00B73FFF" w:rsidRPr="007B2DB0" w:rsidRDefault="007B2DB0" w:rsidP="007B2D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48A">
        <w:rPr>
          <w:sz w:val="28"/>
          <w:szCs w:val="28"/>
        </w:rPr>
        <w:t>2</w:t>
      </w:r>
      <w:r w:rsidR="00A46E9E">
        <w:rPr>
          <w:sz w:val="28"/>
          <w:szCs w:val="28"/>
        </w:rPr>
        <w:t>2</w:t>
      </w:r>
      <w:r w:rsidR="00BE546E" w:rsidRPr="0047539E">
        <w:rPr>
          <w:sz w:val="28"/>
          <w:szCs w:val="28"/>
        </w:rPr>
        <w:t xml:space="preserve">. </w:t>
      </w:r>
      <w:r w:rsidR="00BE546E" w:rsidRPr="00D30484">
        <w:rPr>
          <w:sz w:val="28"/>
          <w:szCs w:val="28"/>
        </w:rPr>
        <w:t>Необходим</w:t>
      </w:r>
      <w:r w:rsidR="00424212">
        <w:rPr>
          <w:sz w:val="28"/>
          <w:szCs w:val="28"/>
        </w:rPr>
        <w:t>ой</w:t>
      </w:r>
      <w:r w:rsidR="00BE546E" w:rsidRPr="00D30484">
        <w:rPr>
          <w:sz w:val="28"/>
          <w:szCs w:val="28"/>
        </w:rPr>
        <w:t xml:space="preserve"> и обязательн</w:t>
      </w:r>
      <w:r w:rsidR="00424212">
        <w:rPr>
          <w:sz w:val="28"/>
          <w:szCs w:val="28"/>
        </w:rPr>
        <w:t>ой</w:t>
      </w:r>
      <w:r w:rsidR="00BE546E" w:rsidRPr="00D30484">
        <w:rPr>
          <w:sz w:val="28"/>
          <w:szCs w:val="28"/>
        </w:rPr>
        <w:t xml:space="preserve"> услуг</w:t>
      </w:r>
      <w:r w:rsidR="00424212">
        <w:rPr>
          <w:sz w:val="28"/>
          <w:szCs w:val="28"/>
        </w:rPr>
        <w:t>ой</w:t>
      </w:r>
      <w:r w:rsidR="00BE546E" w:rsidRPr="00D30484">
        <w:rPr>
          <w:sz w:val="28"/>
          <w:szCs w:val="28"/>
        </w:rPr>
        <w:t xml:space="preserve"> для получения муниципальной услуги явля</w:t>
      </w:r>
      <w:r w:rsidR="00424212">
        <w:rPr>
          <w:sz w:val="28"/>
          <w:szCs w:val="28"/>
        </w:rPr>
        <w:t>е</w:t>
      </w:r>
      <w:r w:rsidR="00BE546E" w:rsidRPr="00D30484">
        <w:rPr>
          <w:sz w:val="28"/>
          <w:szCs w:val="28"/>
        </w:rPr>
        <w:t>тся</w:t>
      </w:r>
      <w:r w:rsidR="00B73FFF" w:rsidRPr="00D30484">
        <w:rPr>
          <w:sz w:val="28"/>
          <w:szCs w:val="28"/>
        </w:rPr>
        <w:t>:</w:t>
      </w:r>
    </w:p>
    <w:p w:rsidR="003B4A28" w:rsidRPr="00B0172A" w:rsidRDefault="00B73FFF" w:rsidP="007B2DB0">
      <w:pPr>
        <w:jc w:val="both"/>
        <w:rPr>
          <w:rFonts w:eastAsia="Calibri"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ab/>
      </w:r>
      <w:r w:rsidR="00BE546E" w:rsidRPr="0047539E">
        <w:rPr>
          <w:sz w:val="28"/>
          <w:szCs w:val="28"/>
        </w:rPr>
        <w:t xml:space="preserve"> </w:t>
      </w:r>
      <w:r w:rsidR="00BE546E" w:rsidRPr="00424212">
        <w:rPr>
          <w:sz w:val="28"/>
          <w:szCs w:val="28"/>
        </w:rPr>
        <w:t xml:space="preserve">выдача </w:t>
      </w:r>
      <w:r w:rsidR="00424212">
        <w:rPr>
          <w:rFonts w:eastAsia="Calibri"/>
          <w:sz w:val="28"/>
          <w:szCs w:val="28"/>
          <w:lang w:eastAsia="ru-RU"/>
        </w:rPr>
        <w:t>обоснования необходимости получения разрешения на отклонение от предельных параметров, содержаще</w:t>
      </w:r>
      <w:r w:rsidR="00636C88">
        <w:rPr>
          <w:rFonts w:eastAsia="Calibri"/>
          <w:sz w:val="28"/>
          <w:szCs w:val="28"/>
          <w:lang w:eastAsia="ru-RU"/>
        </w:rPr>
        <w:t>го</w:t>
      </w:r>
      <w:r w:rsidR="00424212">
        <w:rPr>
          <w:rFonts w:eastAsia="Calibri"/>
          <w:sz w:val="28"/>
          <w:szCs w:val="28"/>
          <w:lang w:eastAsia="ru-RU"/>
        </w:rPr>
        <w:t xml:space="preserve"> пояснительную записку и графическое опис</w:t>
      </w:r>
      <w:r w:rsidR="00424212">
        <w:rPr>
          <w:rFonts w:eastAsia="Calibri"/>
          <w:sz w:val="28"/>
          <w:szCs w:val="28"/>
          <w:lang w:eastAsia="ru-RU"/>
        </w:rPr>
        <w:t>а</w:t>
      </w:r>
      <w:r w:rsidR="00424212">
        <w:rPr>
          <w:rFonts w:eastAsia="Calibri"/>
          <w:sz w:val="28"/>
          <w:szCs w:val="28"/>
          <w:lang w:eastAsia="ru-RU"/>
        </w:rPr>
        <w:t>ние.</w:t>
      </w:r>
    </w:p>
    <w:p w:rsidR="00BE546E" w:rsidRPr="00600ACF" w:rsidRDefault="00BE546E" w:rsidP="003B4A2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color w:val="FF6600"/>
          <w:sz w:val="24"/>
          <w:szCs w:val="24"/>
        </w:rPr>
        <w:t xml:space="preserve"> </w:t>
      </w:r>
      <w:r w:rsidRPr="00600ACF">
        <w:rPr>
          <w:sz w:val="28"/>
          <w:szCs w:val="28"/>
        </w:rPr>
        <w:t xml:space="preserve">Для выдачи </w:t>
      </w:r>
      <w:r w:rsidR="00424212">
        <w:rPr>
          <w:rFonts w:eastAsia="Calibri"/>
          <w:sz w:val="28"/>
          <w:szCs w:val="28"/>
          <w:lang w:eastAsia="ru-RU"/>
        </w:rPr>
        <w:t>обоснования необходимости получения разрешения на отклонение от предельных параметров, содержащего пояснительную записку и графическое оп</w:t>
      </w:r>
      <w:r w:rsidR="00424212">
        <w:rPr>
          <w:rFonts w:eastAsia="Calibri"/>
          <w:sz w:val="28"/>
          <w:szCs w:val="28"/>
          <w:lang w:eastAsia="ru-RU"/>
        </w:rPr>
        <w:t>и</w:t>
      </w:r>
      <w:r w:rsidR="00424212">
        <w:rPr>
          <w:rFonts w:eastAsia="Calibri"/>
          <w:sz w:val="28"/>
          <w:szCs w:val="28"/>
          <w:lang w:eastAsia="ru-RU"/>
        </w:rPr>
        <w:t>сание</w:t>
      </w:r>
      <w:r w:rsidR="00636C88">
        <w:rPr>
          <w:rFonts w:eastAsia="Calibri"/>
          <w:sz w:val="28"/>
          <w:szCs w:val="28"/>
          <w:lang w:eastAsia="ru-RU"/>
        </w:rPr>
        <w:t>,</w:t>
      </w:r>
      <w:r w:rsidR="00424212" w:rsidRPr="00600ACF">
        <w:rPr>
          <w:sz w:val="28"/>
          <w:szCs w:val="28"/>
        </w:rPr>
        <w:t xml:space="preserve"> </w:t>
      </w:r>
      <w:r w:rsidRPr="00600ACF">
        <w:rPr>
          <w:sz w:val="28"/>
          <w:szCs w:val="28"/>
        </w:rPr>
        <w:t>необходимы следующие документы:</w:t>
      </w:r>
    </w:p>
    <w:p w:rsidR="00BE546E" w:rsidRDefault="00BE546E">
      <w:pPr>
        <w:pStyle w:val="ConsPlusNormal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ACF">
        <w:rPr>
          <w:rFonts w:ascii="Times New Roman" w:hAnsi="Times New Roman" w:cs="Times New Roman"/>
          <w:sz w:val="28"/>
          <w:szCs w:val="28"/>
        </w:rPr>
        <w:tab/>
      </w:r>
      <w:r w:rsidR="00600ACF" w:rsidRPr="00441B76">
        <w:rPr>
          <w:rFonts w:ascii="Times New Roman" w:hAnsi="Times New Roman" w:cs="Times New Roman"/>
          <w:sz w:val="28"/>
          <w:szCs w:val="28"/>
        </w:rPr>
        <w:t>1)</w:t>
      </w:r>
      <w:r w:rsidR="00600ACF">
        <w:rPr>
          <w:rFonts w:ascii="Times New Roman" w:hAnsi="Times New Roman" w:cs="Times New Roman"/>
          <w:sz w:val="28"/>
          <w:szCs w:val="28"/>
        </w:rPr>
        <w:t xml:space="preserve"> </w:t>
      </w:r>
      <w:r w:rsidRPr="00600ACF">
        <w:rPr>
          <w:rFonts w:ascii="Times New Roman" w:hAnsi="Times New Roman" w:cs="Times New Roman"/>
          <w:sz w:val="28"/>
          <w:szCs w:val="28"/>
        </w:rPr>
        <w:t xml:space="preserve">заявление на выдачу </w:t>
      </w:r>
      <w:r w:rsidR="003B4A28">
        <w:rPr>
          <w:rFonts w:ascii="Times New Roman" w:hAnsi="Times New Roman" w:cs="Times New Roman"/>
          <w:sz w:val="28"/>
          <w:szCs w:val="28"/>
        </w:rPr>
        <w:t>схемы</w:t>
      </w:r>
      <w:r w:rsidRPr="00600ACF">
        <w:rPr>
          <w:rFonts w:ascii="Times New Roman" w:hAnsi="Times New Roman" w:cs="Times New Roman"/>
          <w:sz w:val="28"/>
          <w:szCs w:val="28"/>
        </w:rPr>
        <w:t xml:space="preserve"> – 1 экз. (оригинал);</w:t>
      </w:r>
    </w:p>
    <w:p w:rsidR="00BB5473" w:rsidRPr="00600ACF" w:rsidRDefault="00BB5473">
      <w:pPr>
        <w:pStyle w:val="ConsPlusNormal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топографичес</w:t>
      </w:r>
      <w:r w:rsidR="00B461EA">
        <w:rPr>
          <w:rFonts w:ascii="Times New Roman" w:hAnsi="Times New Roman" w:cs="Times New Roman"/>
          <w:sz w:val="28"/>
          <w:szCs w:val="28"/>
        </w:rPr>
        <w:t xml:space="preserve">кая съемка в масштабе </w:t>
      </w:r>
      <w:r w:rsidR="00B63984">
        <w:rPr>
          <w:rFonts w:ascii="Times New Roman" w:hAnsi="Times New Roman" w:cs="Times New Roman"/>
          <w:sz w:val="28"/>
          <w:szCs w:val="28"/>
        </w:rPr>
        <w:t xml:space="preserve">1:200, </w:t>
      </w:r>
      <w:r w:rsidR="00B461EA">
        <w:rPr>
          <w:rFonts w:ascii="Times New Roman" w:hAnsi="Times New Roman" w:cs="Times New Roman"/>
          <w:sz w:val="28"/>
          <w:szCs w:val="28"/>
        </w:rPr>
        <w:t>1:500 (ор</w:t>
      </w:r>
      <w:r>
        <w:rPr>
          <w:rFonts w:ascii="Times New Roman" w:hAnsi="Times New Roman" w:cs="Times New Roman"/>
          <w:sz w:val="28"/>
          <w:szCs w:val="28"/>
        </w:rPr>
        <w:t>игинал);</w:t>
      </w:r>
    </w:p>
    <w:p w:rsidR="00BE546E" w:rsidRPr="00600ACF" w:rsidRDefault="00BE546E" w:rsidP="00F51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CF">
        <w:rPr>
          <w:rFonts w:ascii="Times New Roman" w:hAnsi="Times New Roman" w:cs="Times New Roman"/>
          <w:sz w:val="28"/>
          <w:szCs w:val="28"/>
        </w:rPr>
        <w:tab/>
      </w:r>
      <w:r w:rsidR="00BB5473">
        <w:rPr>
          <w:rFonts w:ascii="Times New Roman" w:hAnsi="Times New Roman" w:cs="Times New Roman"/>
          <w:sz w:val="28"/>
          <w:szCs w:val="28"/>
        </w:rPr>
        <w:t>3</w:t>
      </w:r>
      <w:r w:rsidR="00600ACF">
        <w:rPr>
          <w:rFonts w:ascii="Times New Roman" w:hAnsi="Times New Roman" w:cs="Times New Roman"/>
          <w:sz w:val="28"/>
          <w:szCs w:val="28"/>
        </w:rPr>
        <w:t xml:space="preserve">) </w:t>
      </w:r>
      <w:r w:rsidRPr="00600ACF">
        <w:rPr>
          <w:rFonts w:ascii="Times New Roman" w:hAnsi="Times New Roman" w:cs="Times New Roman"/>
          <w:sz w:val="28"/>
          <w:szCs w:val="28"/>
        </w:rPr>
        <w:t xml:space="preserve">документ, удостоверяющий  личность заявителя (представителя заявителя) – </w:t>
      </w:r>
      <w:r w:rsidR="004E5331">
        <w:rPr>
          <w:rFonts w:ascii="Times New Roman" w:hAnsi="Times New Roman" w:cs="Times New Roman"/>
          <w:sz w:val="28"/>
          <w:szCs w:val="28"/>
        </w:rPr>
        <w:t xml:space="preserve"> </w:t>
      </w:r>
      <w:r w:rsidRPr="00600ACF">
        <w:rPr>
          <w:rFonts w:ascii="Times New Roman" w:hAnsi="Times New Roman" w:cs="Times New Roman"/>
          <w:sz w:val="28"/>
          <w:szCs w:val="28"/>
        </w:rPr>
        <w:t>1 экз.  (копия при предъявлении  оригинала);</w:t>
      </w:r>
    </w:p>
    <w:p w:rsidR="00BE546E" w:rsidRDefault="00BE546E" w:rsidP="00F51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CF">
        <w:rPr>
          <w:rFonts w:ascii="Times New Roman" w:hAnsi="Times New Roman" w:cs="Times New Roman"/>
          <w:sz w:val="28"/>
          <w:szCs w:val="28"/>
        </w:rPr>
        <w:tab/>
      </w:r>
      <w:r w:rsidR="00BB5473">
        <w:rPr>
          <w:rFonts w:ascii="Times New Roman" w:hAnsi="Times New Roman" w:cs="Times New Roman"/>
          <w:sz w:val="28"/>
          <w:szCs w:val="28"/>
        </w:rPr>
        <w:t>4</w:t>
      </w:r>
      <w:r w:rsidR="00600ACF">
        <w:rPr>
          <w:rFonts w:ascii="Times New Roman" w:hAnsi="Times New Roman" w:cs="Times New Roman"/>
          <w:sz w:val="28"/>
          <w:szCs w:val="28"/>
        </w:rPr>
        <w:t xml:space="preserve">) </w:t>
      </w:r>
      <w:r w:rsidRPr="00600ACF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физического или юридичес</w:t>
      </w:r>
      <w:r w:rsidR="00A22044">
        <w:rPr>
          <w:rFonts w:ascii="Times New Roman" w:hAnsi="Times New Roman" w:cs="Times New Roman"/>
          <w:sz w:val="28"/>
          <w:szCs w:val="28"/>
        </w:rPr>
        <w:t>-</w:t>
      </w:r>
      <w:r w:rsidRPr="00600ACF">
        <w:rPr>
          <w:rFonts w:ascii="Times New Roman" w:hAnsi="Times New Roman" w:cs="Times New Roman"/>
          <w:sz w:val="28"/>
          <w:szCs w:val="28"/>
        </w:rPr>
        <w:t>кого лица, если с заявлением обращается представитель заявителя (доверенность, оформленная в соответствии  с законодательством</w:t>
      </w:r>
      <w:r w:rsidR="00D94F9E" w:rsidRPr="00D94F9E">
        <w:rPr>
          <w:rFonts w:ascii="Times New Roman" w:hAnsi="Times New Roman" w:cs="Times New Roman"/>
          <w:sz w:val="28"/>
          <w:szCs w:val="28"/>
        </w:rPr>
        <w:t xml:space="preserve"> </w:t>
      </w:r>
      <w:r w:rsidR="00D94F9E" w:rsidRPr="00AB2ED3">
        <w:rPr>
          <w:rFonts w:ascii="Times New Roman" w:hAnsi="Times New Roman" w:cs="Times New Roman"/>
          <w:sz w:val="28"/>
          <w:szCs w:val="28"/>
        </w:rPr>
        <w:t>Р</w:t>
      </w:r>
      <w:r w:rsidR="00D94F9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4F9E" w:rsidRPr="00AB2ED3">
        <w:rPr>
          <w:rFonts w:ascii="Times New Roman" w:hAnsi="Times New Roman" w:cs="Times New Roman"/>
          <w:sz w:val="28"/>
          <w:szCs w:val="28"/>
        </w:rPr>
        <w:t>Ф</w:t>
      </w:r>
      <w:r w:rsidR="00D94F9E">
        <w:rPr>
          <w:rFonts w:ascii="Times New Roman" w:hAnsi="Times New Roman" w:cs="Times New Roman"/>
          <w:sz w:val="28"/>
          <w:szCs w:val="28"/>
        </w:rPr>
        <w:t>едерации</w:t>
      </w:r>
      <w:r w:rsidR="00D94F9E" w:rsidRPr="00600ACF">
        <w:rPr>
          <w:rFonts w:ascii="Times New Roman" w:hAnsi="Times New Roman" w:cs="Times New Roman"/>
          <w:sz w:val="28"/>
          <w:szCs w:val="28"/>
        </w:rPr>
        <w:t xml:space="preserve"> </w:t>
      </w:r>
      <w:r w:rsidRPr="00600ACF">
        <w:rPr>
          <w:rFonts w:ascii="Times New Roman" w:hAnsi="Times New Roman" w:cs="Times New Roman"/>
          <w:sz w:val="28"/>
          <w:szCs w:val="28"/>
        </w:rPr>
        <w:t>на пред</w:t>
      </w:r>
      <w:r w:rsidR="00B461EA">
        <w:rPr>
          <w:rFonts w:ascii="Times New Roman" w:hAnsi="Times New Roman" w:cs="Times New Roman"/>
          <w:sz w:val="28"/>
          <w:szCs w:val="28"/>
        </w:rPr>
        <w:t>-</w:t>
      </w:r>
      <w:r w:rsidRPr="00600ACF">
        <w:rPr>
          <w:rFonts w:ascii="Times New Roman" w:hAnsi="Times New Roman" w:cs="Times New Roman"/>
          <w:sz w:val="28"/>
          <w:szCs w:val="28"/>
        </w:rPr>
        <w:t xml:space="preserve">ставление интересов заявителя  </w:t>
      </w:r>
      <w:r w:rsidRPr="0033255C">
        <w:rPr>
          <w:rFonts w:ascii="Times New Roman" w:hAnsi="Times New Roman" w:cs="Times New Roman"/>
          <w:sz w:val="28"/>
          <w:szCs w:val="28"/>
        </w:rPr>
        <w:t>или иной документ,</w:t>
      </w:r>
      <w:r w:rsidRPr="0060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ACF">
        <w:rPr>
          <w:rFonts w:ascii="Times New Roman" w:hAnsi="Times New Roman" w:cs="Times New Roman"/>
          <w:sz w:val="28"/>
          <w:szCs w:val="28"/>
        </w:rPr>
        <w:t>удостоверяющий права (полно</w:t>
      </w:r>
      <w:r w:rsidR="00B461EA">
        <w:rPr>
          <w:rFonts w:ascii="Times New Roman" w:hAnsi="Times New Roman" w:cs="Times New Roman"/>
          <w:sz w:val="28"/>
          <w:szCs w:val="28"/>
        </w:rPr>
        <w:t>-</w:t>
      </w:r>
      <w:r w:rsidRPr="00600ACF">
        <w:rPr>
          <w:rFonts w:ascii="Times New Roman" w:hAnsi="Times New Roman" w:cs="Times New Roman"/>
          <w:sz w:val="28"/>
          <w:szCs w:val="28"/>
        </w:rPr>
        <w:t>мочия)  представителя заявителя  – 1 экз. (копия при предъявлении  оригинала).</w:t>
      </w:r>
    </w:p>
    <w:p w:rsidR="00BE546E" w:rsidRPr="00636C88" w:rsidRDefault="004214BA" w:rsidP="00636C88">
      <w:pPr>
        <w:jc w:val="both"/>
        <w:rPr>
          <w:sz w:val="28"/>
          <w:szCs w:val="28"/>
          <w:highlight w:val="yellow"/>
        </w:rPr>
      </w:pPr>
      <w:r>
        <w:rPr>
          <w:sz w:val="24"/>
          <w:szCs w:val="24"/>
        </w:rPr>
        <w:tab/>
      </w:r>
      <w:r>
        <w:rPr>
          <w:color w:val="FF6600"/>
          <w:sz w:val="24"/>
          <w:szCs w:val="24"/>
        </w:rPr>
        <w:t xml:space="preserve"> </w:t>
      </w:r>
      <w:r w:rsidR="00BE546E" w:rsidRPr="00600ACF">
        <w:rPr>
          <w:sz w:val="28"/>
          <w:szCs w:val="28"/>
        </w:rPr>
        <w:t xml:space="preserve">Заявление и документы для выдачи </w:t>
      </w:r>
      <w:r w:rsidR="00636C88" w:rsidRPr="00636C88">
        <w:rPr>
          <w:rFonts w:eastAsia="Calibri"/>
          <w:sz w:val="28"/>
          <w:szCs w:val="28"/>
          <w:lang w:eastAsia="ru-RU"/>
        </w:rPr>
        <w:t>обоснования необходимости получения ра</w:t>
      </w:r>
      <w:r w:rsidR="00636C88" w:rsidRPr="00636C88">
        <w:rPr>
          <w:rFonts w:eastAsia="Calibri"/>
          <w:sz w:val="28"/>
          <w:szCs w:val="28"/>
          <w:lang w:eastAsia="ru-RU"/>
        </w:rPr>
        <w:t>з</w:t>
      </w:r>
      <w:r w:rsidR="00636C88" w:rsidRPr="00636C88">
        <w:rPr>
          <w:rFonts w:eastAsia="Calibri"/>
          <w:sz w:val="28"/>
          <w:szCs w:val="28"/>
          <w:lang w:eastAsia="ru-RU"/>
        </w:rPr>
        <w:t>решения на отклонение от предельных параметров, содержащего пояснительную з</w:t>
      </w:r>
      <w:r w:rsidR="00636C88" w:rsidRPr="00636C88">
        <w:rPr>
          <w:rFonts w:eastAsia="Calibri"/>
          <w:sz w:val="28"/>
          <w:szCs w:val="28"/>
          <w:lang w:eastAsia="ru-RU"/>
        </w:rPr>
        <w:t>а</w:t>
      </w:r>
      <w:r w:rsidR="00636C88" w:rsidRPr="00636C88">
        <w:rPr>
          <w:rFonts w:eastAsia="Calibri"/>
          <w:sz w:val="28"/>
          <w:szCs w:val="28"/>
          <w:lang w:eastAsia="ru-RU"/>
        </w:rPr>
        <w:t>писку и графическое описание</w:t>
      </w:r>
      <w:r w:rsidR="00636C88" w:rsidRPr="00600ACF">
        <w:rPr>
          <w:sz w:val="28"/>
          <w:szCs w:val="28"/>
        </w:rPr>
        <w:t xml:space="preserve"> </w:t>
      </w:r>
      <w:r w:rsidR="00BE546E" w:rsidRPr="00600ACF">
        <w:rPr>
          <w:sz w:val="28"/>
          <w:szCs w:val="28"/>
        </w:rPr>
        <w:t>в проектных организациях могут быть поданы заявит</w:t>
      </w:r>
      <w:r w:rsidR="00BE546E" w:rsidRPr="00600ACF">
        <w:rPr>
          <w:sz w:val="28"/>
          <w:szCs w:val="28"/>
        </w:rPr>
        <w:t>е</w:t>
      </w:r>
      <w:r w:rsidR="00BE546E" w:rsidRPr="00600ACF">
        <w:rPr>
          <w:sz w:val="28"/>
          <w:szCs w:val="28"/>
        </w:rPr>
        <w:t xml:space="preserve">лем на личном приеме. </w:t>
      </w:r>
    </w:p>
    <w:p w:rsidR="00BE546E" w:rsidRPr="00600ACF" w:rsidRDefault="00BE546E">
      <w:pPr>
        <w:ind w:firstLine="540"/>
        <w:jc w:val="both"/>
        <w:rPr>
          <w:sz w:val="28"/>
          <w:szCs w:val="28"/>
        </w:rPr>
      </w:pPr>
    </w:p>
    <w:p w:rsidR="00BE546E" w:rsidRPr="00600ACF" w:rsidRDefault="00BE546E">
      <w:pPr>
        <w:ind w:left="2124" w:firstLine="708"/>
        <w:jc w:val="both"/>
        <w:rPr>
          <w:sz w:val="28"/>
          <w:szCs w:val="28"/>
        </w:rPr>
      </w:pPr>
      <w:r w:rsidRPr="00600ACF">
        <w:rPr>
          <w:sz w:val="28"/>
          <w:szCs w:val="28"/>
        </w:rPr>
        <w:t xml:space="preserve">Исчерпывающий перечень документов, </w:t>
      </w:r>
    </w:p>
    <w:p w:rsidR="00BE546E" w:rsidRPr="00600ACF" w:rsidRDefault="00BE546E">
      <w:pPr>
        <w:ind w:firstLine="708"/>
        <w:jc w:val="center"/>
        <w:rPr>
          <w:sz w:val="28"/>
          <w:szCs w:val="28"/>
        </w:rPr>
      </w:pPr>
      <w:r w:rsidRPr="00600ACF">
        <w:rPr>
          <w:sz w:val="28"/>
          <w:szCs w:val="28"/>
        </w:rPr>
        <w:t xml:space="preserve">необходимых в соответствии с нормативными правовыми актами </w:t>
      </w:r>
    </w:p>
    <w:p w:rsidR="00BE546E" w:rsidRPr="00600ACF" w:rsidRDefault="00BE546E">
      <w:pPr>
        <w:ind w:firstLine="708"/>
        <w:jc w:val="center"/>
        <w:rPr>
          <w:sz w:val="28"/>
          <w:szCs w:val="28"/>
        </w:rPr>
      </w:pPr>
      <w:r w:rsidRPr="00600ACF">
        <w:rPr>
          <w:sz w:val="28"/>
          <w:szCs w:val="28"/>
        </w:rPr>
        <w:t xml:space="preserve">для предоставления муниципальной услуги, которые находятся </w:t>
      </w:r>
    </w:p>
    <w:p w:rsidR="00AE2277" w:rsidRDefault="00BE546E">
      <w:pPr>
        <w:ind w:firstLine="708"/>
        <w:jc w:val="center"/>
        <w:rPr>
          <w:sz w:val="28"/>
          <w:szCs w:val="28"/>
        </w:rPr>
      </w:pPr>
      <w:r w:rsidRPr="00600ACF">
        <w:rPr>
          <w:sz w:val="28"/>
          <w:szCs w:val="28"/>
        </w:rPr>
        <w:t xml:space="preserve">в распоряжении государственных органов, органов местного самоуправления </w:t>
      </w:r>
    </w:p>
    <w:p w:rsidR="00BE546E" w:rsidRPr="00600ACF" w:rsidRDefault="00BE546E">
      <w:pPr>
        <w:ind w:firstLine="708"/>
        <w:jc w:val="center"/>
        <w:rPr>
          <w:sz w:val="28"/>
          <w:szCs w:val="28"/>
        </w:rPr>
      </w:pPr>
      <w:r w:rsidRPr="00600ACF">
        <w:rPr>
          <w:sz w:val="28"/>
          <w:szCs w:val="28"/>
        </w:rPr>
        <w:t xml:space="preserve">и  иных органов, участвующих  в предоставлении муниципальной услуги, </w:t>
      </w:r>
    </w:p>
    <w:p w:rsidR="00BE546E" w:rsidRPr="00600ACF" w:rsidRDefault="00BE546E">
      <w:pPr>
        <w:ind w:firstLine="708"/>
        <w:jc w:val="center"/>
        <w:rPr>
          <w:sz w:val="28"/>
          <w:szCs w:val="28"/>
        </w:rPr>
      </w:pPr>
      <w:r w:rsidRPr="00600ACF">
        <w:rPr>
          <w:sz w:val="28"/>
          <w:szCs w:val="28"/>
        </w:rPr>
        <w:t>и которые заявитель вправе предоставить самостоятельно</w:t>
      </w:r>
    </w:p>
    <w:p w:rsidR="00BE546E" w:rsidRDefault="00BE546E">
      <w:pPr>
        <w:ind w:firstLine="708"/>
        <w:jc w:val="center"/>
        <w:rPr>
          <w:rFonts w:ascii="Arial" w:hAnsi="Arial" w:cs="Arial"/>
          <w:sz w:val="24"/>
        </w:rPr>
      </w:pPr>
    </w:p>
    <w:p w:rsidR="00BE546E" w:rsidRPr="004672CF" w:rsidRDefault="00BE546E">
      <w:pPr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21448A" w:rsidRPr="00BB5473">
        <w:rPr>
          <w:sz w:val="28"/>
          <w:szCs w:val="28"/>
        </w:rPr>
        <w:t>2</w:t>
      </w:r>
      <w:r w:rsidR="00A46E9E">
        <w:rPr>
          <w:sz w:val="28"/>
          <w:szCs w:val="28"/>
        </w:rPr>
        <w:t>3</w:t>
      </w:r>
      <w:r w:rsidR="005C178E" w:rsidRPr="00BB5473">
        <w:rPr>
          <w:sz w:val="28"/>
          <w:szCs w:val="28"/>
        </w:rPr>
        <w:t>.</w:t>
      </w:r>
      <w:r w:rsidRPr="00BB5473">
        <w:rPr>
          <w:sz w:val="28"/>
          <w:szCs w:val="28"/>
        </w:rPr>
        <w:t xml:space="preserve"> Заявление и документы, указанные в </w:t>
      </w:r>
      <w:r w:rsidR="00600ACF" w:rsidRPr="00BB5473">
        <w:rPr>
          <w:sz w:val="28"/>
          <w:szCs w:val="28"/>
        </w:rPr>
        <w:t>подпунктах</w:t>
      </w:r>
      <w:r w:rsidRPr="00BB5473">
        <w:rPr>
          <w:sz w:val="28"/>
          <w:szCs w:val="28"/>
        </w:rPr>
        <w:t xml:space="preserve"> </w:t>
      </w:r>
      <w:r w:rsidR="00BB5473" w:rsidRPr="00BB5473">
        <w:rPr>
          <w:sz w:val="28"/>
          <w:szCs w:val="28"/>
        </w:rPr>
        <w:t xml:space="preserve">1 </w:t>
      </w:r>
      <w:r w:rsidR="00BB5473" w:rsidRPr="00BB5473">
        <w:rPr>
          <w:color w:val="000000"/>
          <w:sz w:val="28"/>
          <w:szCs w:val="28"/>
        </w:rPr>
        <w:t>–</w:t>
      </w:r>
      <w:r w:rsidR="00A46E9E">
        <w:rPr>
          <w:color w:val="000000"/>
          <w:sz w:val="28"/>
          <w:szCs w:val="28"/>
        </w:rPr>
        <w:t xml:space="preserve"> 3, 6 – </w:t>
      </w:r>
      <w:r w:rsidR="00636C88">
        <w:rPr>
          <w:color w:val="000000"/>
          <w:sz w:val="28"/>
          <w:szCs w:val="28"/>
        </w:rPr>
        <w:t>7</w:t>
      </w:r>
      <w:r w:rsidR="00BB5473" w:rsidRPr="00BB5473">
        <w:rPr>
          <w:sz w:val="28"/>
          <w:szCs w:val="28"/>
        </w:rPr>
        <w:t xml:space="preserve"> </w:t>
      </w:r>
      <w:r w:rsidR="005C178E" w:rsidRPr="00BB5473">
        <w:rPr>
          <w:sz w:val="28"/>
          <w:szCs w:val="28"/>
        </w:rPr>
        <w:t xml:space="preserve"> </w:t>
      </w:r>
      <w:r w:rsidRPr="00BB5473">
        <w:rPr>
          <w:sz w:val="28"/>
          <w:szCs w:val="28"/>
        </w:rPr>
        <w:t xml:space="preserve">пункта </w:t>
      </w:r>
      <w:r w:rsidR="0021448A" w:rsidRPr="00BB5473">
        <w:rPr>
          <w:sz w:val="28"/>
          <w:szCs w:val="28"/>
        </w:rPr>
        <w:t>2</w:t>
      </w:r>
      <w:r w:rsidR="00A46E9E">
        <w:rPr>
          <w:sz w:val="28"/>
          <w:szCs w:val="28"/>
        </w:rPr>
        <w:t>1</w:t>
      </w:r>
      <w:r w:rsidRPr="00BB5473">
        <w:rPr>
          <w:sz w:val="28"/>
          <w:szCs w:val="28"/>
        </w:rPr>
        <w:t xml:space="preserve"> </w:t>
      </w:r>
      <w:r w:rsidR="00A46E9E" w:rsidRPr="004672CF">
        <w:rPr>
          <w:color w:val="000000"/>
          <w:sz w:val="28"/>
          <w:szCs w:val="28"/>
        </w:rPr>
        <w:t>насто</w:t>
      </w:r>
      <w:r w:rsidR="00A46E9E">
        <w:rPr>
          <w:color w:val="000000"/>
          <w:sz w:val="28"/>
          <w:szCs w:val="28"/>
        </w:rPr>
        <w:t>-</w:t>
      </w:r>
      <w:r w:rsidR="00A46E9E" w:rsidRPr="004672CF">
        <w:rPr>
          <w:color w:val="000000"/>
          <w:sz w:val="28"/>
          <w:szCs w:val="28"/>
        </w:rPr>
        <w:t>ящего</w:t>
      </w:r>
      <w:r w:rsidR="00A46E9E" w:rsidRPr="00BB5473">
        <w:rPr>
          <w:sz w:val="28"/>
          <w:szCs w:val="28"/>
        </w:rPr>
        <w:t xml:space="preserve"> </w:t>
      </w:r>
      <w:r w:rsidRPr="00BB5473">
        <w:rPr>
          <w:sz w:val="28"/>
          <w:szCs w:val="28"/>
        </w:rPr>
        <w:t>Регламента предоставляются (направляются)  заявителем самостоятельно.</w:t>
      </w:r>
      <w:r w:rsidRPr="004672CF">
        <w:rPr>
          <w:sz w:val="28"/>
          <w:szCs w:val="28"/>
        </w:rPr>
        <w:t xml:space="preserve">  </w:t>
      </w:r>
    </w:p>
    <w:p w:rsidR="00BE546E" w:rsidRDefault="00BE546E" w:rsidP="000A52C4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</w:rPr>
        <w:tab/>
      </w:r>
      <w:r w:rsidR="0021448A">
        <w:rPr>
          <w:color w:val="000000"/>
          <w:sz w:val="28"/>
          <w:szCs w:val="28"/>
        </w:rPr>
        <w:t>2</w:t>
      </w:r>
      <w:r w:rsidR="00A46E9E">
        <w:rPr>
          <w:color w:val="000000"/>
          <w:sz w:val="28"/>
          <w:szCs w:val="28"/>
        </w:rPr>
        <w:t>4</w:t>
      </w:r>
      <w:r w:rsidR="0021448A">
        <w:rPr>
          <w:color w:val="000000"/>
          <w:sz w:val="28"/>
          <w:szCs w:val="28"/>
        </w:rPr>
        <w:t>.</w:t>
      </w:r>
      <w:r w:rsidRPr="004672CF">
        <w:rPr>
          <w:color w:val="000000"/>
          <w:sz w:val="28"/>
          <w:szCs w:val="28"/>
        </w:rPr>
        <w:t xml:space="preserve"> Документы, указанные в </w:t>
      </w:r>
      <w:r w:rsidR="004672CF" w:rsidRPr="00E70EAA">
        <w:rPr>
          <w:color w:val="000000"/>
          <w:sz w:val="28"/>
          <w:szCs w:val="28"/>
        </w:rPr>
        <w:t>подпункт</w:t>
      </w:r>
      <w:r w:rsidR="00B73FFF">
        <w:rPr>
          <w:color w:val="000000"/>
          <w:sz w:val="28"/>
          <w:szCs w:val="28"/>
        </w:rPr>
        <w:t>ах</w:t>
      </w:r>
      <w:r w:rsidRPr="00E70EAA">
        <w:rPr>
          <w:color w:val="000000"/>
          <w:sz w:val="28"/>
          <w:szCs w:val="28"/>
        </w:rPr>
        <w:t xml:space="preserve"> </w:t>
      </w:r>
      <w:r w:rsidR="00B73FFF">
        <w:rPr>
          <w:color w:val="000000"/>
          <w:sz w:val="28"/>
          <w:szCs w:val="28"/>
        </w:rPr>
        <w:t>4, 5</w:t>
      </w:r>
      <w:r w:rsidR="0021448A" w:rsidRPr="00E70EAA">
        <w:rPr>
          <w:color w:val="000000"/>
          <w:sz w:val="28"/>
          <w:szCs w:val="28"/>
        </w:rPr>
        <w:t xml:space="preserve"> </w:t>
      </w:r>
      <w:r w:rsidRPr="00CF222C">
        <w:rPr>
          <w:sz w:val="28"/>
          <w:szCs w:val="28"/>
        </w:rPr>
        <w:t xml:space="preserve">пункта </w:t>
      </w:r>
      <w:r w:rsidR="0021448A" w:rsidRPr="00CF222C">
        <w:rPr>
          <w:sz w:val="28"/>
          <w:szCs w:val="28"/>
        </w:rPr>
        <w:t>2</w:t>
      </w:r>
      <w:r w:rsidR="00A46E9E">
        <w:rPr>
          <w:sz w:val="28"/>
          <w:szCs w:val="28"/>
        </w:rPr>
        <w:t>1</w:t>
      </w:r>
      <w:r w:rsidRPr="00CF222C">
        <w:rPr>
          <w:sz w:val="28"/>
          <w:szCs w:val="28"/>
        </w:rPr>
        <w:t xml:space="preserve"> </w:t>
      </w:r>
      <w:r w:rsidRPr="004672CF">
        <w:rPr>
          <w:color w:val="000000"/>
          <w:sz w:val="28"/>
          <w:szCs w:val="28"/>
        </w:rPr>
        <w:t>настоящего Регламента, предоставляются (направляются) заявителем самостоятельно, если права на объект</w:t>
      </w:r>
      <w:r w:rsidR="00B73FFF">
        <w:rPr>
          <w:color w:val="000000"/>
          <w:sz w:val="28"/>
          <w:szCs w:val="28"/>
        </w:rPr>
        <w:t>ы</w:t>
      </w:r>
      <w:r w:rsidRPr="004672CF">
        <w:rPr>
          <w:color w:val="000000"/>
          <w:sz w:val="28"/>
          <w:szCs w:val="28"/>
        </w:rPr>
        <w:t xml:space="preserve"> недвижимости не зарегистрированы в </w:t>
      </w:r>
      <w:r w:rsidR="00AE2277" w:rsidRPr="0022707B">
        <w:rPr>
          <w:sz w:val="28"/>
          <w:szCs w:val="28"/>
        </w:rPr>
        <w:t>Едино</w:t>
      </w:r>
      <w:r w:rsidR="00AE2277">
        <w:rPr>
          <w:sz w:val="28"/>
          <w:szCs w:val="28"/>
        </w:rPr>
        <w:t>м</w:t>
      </w:r>
      <w:r w:rsidR="00AE2277" w:rsidRPr="0022707B">
        <w:rPr>
          <w:sz w:val="28"/>
          <w:szCs w:val="28"/>
        </w:rPr>
        <w:t xml:space="preserve"> государственно</w:t>
      </w:r>
      <w:r w:rsidR="00AE2277">
        <w:rPr>
          <w:sz w:val="28"/>
          <w:szCs w:val="28"/>
        </w:rPr>
        <w:t>м</w:t>
      </w:r>
      <w:r w:rsidR="00AE2277" w:rsidRPr="0022707B">
        <w:rPr>
          <w:sz w:val="28"/>
          <w:szCs w:val="28"/>
        </w:rPr>
        <w:t xml:space="preserve"> реестр</w:t>
      </w:r>
      <w:r w:rsidR="00AE2277">
        <w:rPr>
          <w:sz w:val="28"/>
          <w:szCs w:val="28"/>
        </w:rPr>
        <w:t>е</w:t>
      </w:r>
      <w:r w:rsidR="00AE2277" w:rsidRPr="0022707B">
        <w:rPr>
          <w:sz w:val="28"/>
          <w:szCs w:val="28"/>
        </w:rPr>
        <w:t xml:space="preserve"> недвижимости </w:t>
      </w:r>
      <w:r w:rsidR="00AE2277"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AE2277">
        <w:rPr>
          <w:color w:val="000000"/>
          <w:sz w:val="28"/>
          <w:szCs w:val="28"/>
        </w:rPr>
        <w:t xml:space="preserve"> (далее </w:t>
      </w:r>
      <w:r w:rsidR="00AE2277" w:rsidRPr="00BB5473">
        <w:rPr>
          <w:color w:val="000000"/>
          <w:sz w:val="28"/>
          <w:szCs w:val="28"/>
        </w:rPr>
        <w:t>–</w:t>
      </w:r>
      <w:r w:rsidR="00AE2277">
        <w:rPr>
          <w:color w:val="000000"/>
          <w:sz w:val="28"/>
          <w:szCs w:val="28"/>
        </w:rPr>
        <w:t xml:space="preserve"> </w:t>
      </w:r>
      <w:r w:rsidR="00A23729">
        <w:rPr>
          <w:color w:val="000000"/>
          <w:sz w:val="28"/>
          <w:szCs w:val="28"/>
        </w:rPr>
        <w:t>ЕГРН</w:t>
      </w:r>
      <w:r w:rsidR="00AE2277">
        <w:rPr>
          <w:color w:val="000000"/>
          <w:sz w:val="28"/>
          <w:szCs w:val="28"/>
        </w:rPr>
        <w:t>)</w:t>
      </w:r>
      <w:r w:rsidR="004672CF">
        <w:rPr>
          <w:color w:val="000000"/>
          <w:sz w:val="28"/>
          <w:szCs w:val="28"/>
        </w:rPr>
        <w:t xml:space="preserve"> </w:t>
      </w:r>
      <w:r w:rsidR="00AE2277">
        <w:rPr>
          <w:color w:val="000000"/>
          <w:sz w:val="28"/>
          <w:szCs w:val="28"/>
        </w:rPr>
        <w:t>(</w:t>
      </w:r>
      <w:r w:rsidR="004672CF">
        <w:rPr>
          <w:color w:val="000000"/>
          <w:sz w:val="28"/>
          <w:szCs w:val="28"/>
        </w:rPr>
        <w:t xml:space="preserve">или </w:t>
      </w:r>
      <w:r w:rsidR="00AE2277">
        <w:rPr>
          <w:color w:val="000000"/>
          <w:sz w:val="28"/>
          <w:szCs w:val="28"/>
        </w:rPr>
        <w:t xml:space="preserve">не зарегистрированы </w:t>
      </w:r>
      <w:r w:rsidR="004672CF">
        <w:rPr>
          <w:color w:val="000000"/>
          <w:sz w:val="28"/>
          <w:szCs w:val="28"/>
        </w:rPr>
        <w:t xml:space="preserve">ранее в </w:t>
      </w:r>
      <w:r w:rsidRPr="004672CF">
        <w:rPr>
          <w:color w:val="000000"/>
          <w:sz w:val="28"/>
          <w:szCs w:val="28"/>
        </w:rPr>
        <w:t>Едином государственном реестре прав на недвижимое имущество и сделок с ним</w:t>
      </w:r>
      <w:r w:rsidR="00AE2277">
        <w:rPr>
          <w:color w:val="000000"/>
          <w:sz w:val="28"/>
          <w:szCs w:val="28"/>
        </w:rPr>
        <w:t xml:space="preserve"> (далее – ЕГРП))</w:t>
      </w:r>
      <w:r w:rsidR="004672CF">
        <w:rPr>
          <w:color w:val="000000"/>
          <w:sz w:val="28"/>
          <w:szCs w:val="28"/>
        </w:rPr>
        <w:t>.</w:t>
      </w:r>
      <w:r w:rsidRPr="004672CF">
        <w:rPr>
          <w:color w:val="000000"/>
          <w:sz w:val="28"/>
          <w:szCs w:val="28"/>
        </w:rPr>
        <w:t xml:space="preserve"> </w:t>
      </w:r>
    </w:p>
    <w:p w:rsidR="00B574DB" w:rsidRDefault="00B574DB" w:rsidP="000A52C4">
      <w:pPr>
        <w:jc w:val="both"/>
        <w:rPr>
          <w:color w:val="000000"/>
          <w:sz w:val="28"/>
          <w:szCs w:val="28"/>
        </w:rPr>
      </w:pPr>
    </w:p>
    <w:p w:rsidR="00BE546E" w:rsidRPr="0082647D" w:rsidRDefault="0082647D" w:rsidP="001060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1448A">
        <w:rPr>
          <w:color w:val="000000"/>
          <w:sz w:val="28"/>
          <w:szCs w:val="28"/>
        </w:rPr>
        <w:t>2</w:t>
      </w:r>
      <w:r w:rsidR="00AE2277">
        <w:rPr>
          <w:color w:val="000000"/>
          <w:sz w:val="28"/>
          <w:szCs w:val="28"/>
        </w:rPr>
        <w:t>5</w:t>
      </w:r>
      <w:r w:rsidR="002144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E546E" w:rsidRPr="0082647D">
        <w:rPr>
          <w:color w:val="000000"/>
          <w:sz w:val="28"/>
          <w:szCs w:val="28"/>
        </w:rPr>
        <w:t xml:space="preserve">Если документы,  предусмотренные </w:t>
      </w:r>
      <w:r w:rsidRPr="0082647D">
        <w:rPr>
          <w:color w:val="000000"/>
          <w:sz w:val="28"/>
          <w:szCs w:val="28"/>
        </w:rPr>
        <w:t>подпункт</w:t>
      </w:r>
      <w:r w:rsidR="00A23729">
        <w:rPr>
          <w:color w:val="000000"/>
          <w:sz w:val="28"/>
          <w:szCs w:val="28"/>
        </w:rPr>
        <w:t>ами</w:t>
      </w:r>
      <w:r w:rsidRPr="0082647D">
        <w:rPr>
          <w:color w:val="000000"/>
          <w:sz w:val="28"/>
          <w:szCs w:val="28"/>
        </w:rPr>
        <w:t xml:space="preserve">  </w:t>
      </w:r>
      <w:r w:rsidR="00A23729">
        <w:rPr>
          <w:color w:val="000000"/>
          <w:sz w:val="28"/>
          <w:szCs w:val="28"/>
        </w:rPr>
        <w:t>4, 5</w:t>
      </w:r>
      <w:r w:rsidR="00A23729" w:rsidRPr="00E70EAA">
        <w:rPr>
          <w:color w:val="000000"/>
          <w:sz w:val="28"/>
          <w:szCs w:val="28"/>
        </w:rPr>
        <w:t xml:space="preserve"> </w:t>
      </w:r>
      <w:r w:rsidRPr="0082647D">
        <w:rPr>
          <w:color w:val="000000"/>
          <w:sz w:val="28"/>
          <w:szCs w:val="28"/>
        </w:rPr>
        <w:t xml:space="preserve"> </w:t>
      </w:r>
      <w:r w:rsidRPr="0082647D">
        <w:rPr>
          <w:sz w:val="28"/>
          <w:szCs w:val="28"/>
        </w:rPr>
        <w:t xml:space="preserve">пункта </w:t>
      </w:r>
      <w:r w:rsidR="0021448A">
        <w:rPr>
          <w:sz w:val="28"/>
          <w:szCs w:val="28"/>
        </w:rPr>
        <w:t>20</w:t>
      </w:r>
      <w:r w:rsidRPr="0082647D">
        <w:rPr>
          <w:color w:val="000000"/>
          <w:sz w:val="28"/>
          <w:szCs w:val="28"/>
        </w:rPr>
        <w:t xml:space="preserve"> </w:t>
      </w:r>
      <w:r w:rsidR="00AE2277">
        <w:rPr>
          <w:color w:val="000000"/>
          <w:sz w:val="28"/>
          <w:szCs w:val="28"/>
        </w:rPr>
        <w:t xml:space="preserve">настоящего </w:t>
      </w:r>
      <w:r w:rsidRPr="0082647D">
        <w:rPr>
          <w:color w:val="000000"/>
          <w:sz w:val="28"/>
          <w:szCs w:val="28"/>
        </w:rPr>
        <w:t>Регламента</w:t>
      </w:r>
      <w:r w:rsidR="00BE546E" w:rsidRPr="0082647D">
        <w:rPr>
          <w:color w:val="000000"/>
          <w:sz w:val="28"/>
          <w:szCs w:val="28"/>
        </w:rPr>
        <w:t>,  зарегистрированы в ЕГ</w:t>
      </w:r>
      <w:r w:rsidRPr="0082647D">
        <w:rPr>
          <w:color w:val="000000"/>
          <w:sz w:val="28"/>
          <w:szCs w:val="28"/>
        </w:rPr>
        <w:t>РН</w:t>
      </w:r>
      <w:r w:rsidR="00BE546E" w:rsidRPr="0082647D">
        <w:rPr>
          <w:color w:val="000000"/>
          <w:sz w:val="28"/>
          <w:szCs w:val="28"/>
        </w:rPr>
        <w:t xml:space="preserve"> </w:t>
      </w:r>
      <w:r w:rsidR="00AE2277">
        <w:rPr>
          <w:color w:val="000000"/>
          <w:sz w:val="28"/>
          <w:szCs w:val="28"/>
        </w:rPr>
        <w:t xml:space="preserve">(ранее в ЕГРП) </w:t>
      </w:r>
      <w:r w:rsidR="00BE546E" w:rsidRPr="0082647D">
        <w:rPr>
          <w:color w:val="000000"/>
          <w:sz w:val="28"/>
          <w:szCs w:val="28"/>
        </w:rPr>
        <w:t xml:space="preserve">и при этом заявитель решил предоставить их  самостоятельно, ему необходимо приложить указанные документы к заявлению.   </w:t>
      </w:r>
    </w:p>
    <w:p w:rsidR="00BE546E" w:rsidRPr="0021448A" w:rsidRDefault="0021448A" w:rsidP="0021448A">
      <w:pPr>
        <w:ind w:firstLine="708"/>
        <w:jc w:val="both"/>
        <w:rPr>
          <w:sz w:val="28"/>
          <w:szCs w:val="28"/>
        </w:rPr>
      </w:pPr>
      <w:r w:rsidRPr="00AE2277">
        <w:rPr>
          <w:sz w:val="28"/>
          <w:szCs w:val="28"/>
        </w:rPr>
        <w:t>2</w:t>
      </w:r>
      <w:r w:rsidR="00AE22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E546E" w:rsidRPr="0082647D">
        <w:rPr>
          <w:sz w:val="28"/>
          <w:szCs w:val="28"/>
        </w:rPr>
        <w:t xml:space="preserve"> В рамках межведомственного взаимодействия запрашиваются следующие документы (сведения), которые также  заявитель вправе приложить по собственной инициативе:  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567"/>
        <w:gridCol w:w="3349"/>
        <w:gridCol w:w="3890"/>
        <w:gridCol w:w="2278"/>
      </w:tblGrid>
      <w:tr w:rsidR="00BE546E" w:rsidTr="007131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82647D" w:rsidRDefault="00BE546E">
            <w:pPr>
              <w:jc w:val="center"/>
              <w:rPr>
                <w:rFonts w:eastAsia="Arial"/>
                <w:sz w:val="24"/>
                <w:szCs w:val="24"/>
              </w:rPr>
            </w:pPr>
            <w:r w:rsidRPr="0082647D">
              <w:rPr>
                <w:rFonts w:eastAsia="Arial"/>
                <w:sz w:val="24"/>
                <w:szCs w:val="24"/>
              </w:rPr>
              <w:t>№</w:t>
            </w:r>
          </w:p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rFonts w:eastAsia="Arial"/>
                <w:sz w:val="24"/>
                <w:szCs w:val="24"/>
              </w:rPr>
              <w:t xml:space="preserve"> </w:t>
            </w:r>
            <w:r w:rsidRPr="0082647D">
              <w:rPr>
                <w:sz w:val="24"/>
                <w:szCs w:val="24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 xml:space="preserve">Наименование </w:t>
            </w:r>
            <w:r w:rsidR="00C01EA8" w:rsidRPr="0082647D">
              <w:rPr>
                <w:sz w:val="24"/>
                <w:szCs w:val="24"/>
              </w:rPr>
              <w:t>документов</w:t>
            </w:r>
            <w:r w:rsidR="00C01EA8">
              <w:rPr>
                <w:sz w:val="24"/>
                <w:szCs w:val="24"/>
              </w:rPr>
              <w:t>,</w:t>
            </w:r>
          </w:p>
          <w:p w:rsidR="00D55C5C" w:rsidRDefault="00C0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2647D">
              <w:rPr>
                <w:sz w:val="24"/>
                <w:szCs w:val="24"/>
              </w:rPr>
              <w:t>апрашиваемых</w:t>
            </w:r>
            <w:r w:rsidR="00D55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рамках </w:t>
            </w:r>
          </w:p>
          <w:p w:rsidR="00BE546E" w:rsidRPr="0082647D" w:rsidRDefault="00C0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информационного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ственного взаимодействия</w:t>
            </w:r>
            <w:r w:rsidR="00BE546E" w:rsidRPr="0082647D">
              <w:rPr>
                <w:sz w:val="24"/>
                <w:szCs w:val="24"/>
              </w:rPr>
              <w:t>,</w:t>
            </w:r>
          </w:p>
          <w:p w:rsidR="00BE546E" w:rsidRPr="0082647D" w:rsidRDefault="0082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E546E" w:rsidRPr="0082647D">
              <w:rPr>
                <w:sz w:val="24"/>
                <w:szCs w:val="24"/>
              </w:rPr>
              <w:t xml:space="preserve">предоставляемых заявителем </w:t>
            </w:r>
          </w:p>
          <w:p w:rsidR="00BE546E" w:rsidRPr="0082647D" w:rsidRDefault="00BE546E" w:rsidP="00C01EA8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по собственной инициативе</w:t>
            </w:r>
            <w:r w:rsidR="0082647D">
              <w:rPr>
                <w:sz w:val="24"/>
                <w:szCs w:val="24"/>
              </w:rPr>
              <w:t>)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A8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Орган</w:t>
            </w:r>
            <w:r w:rsidR="00C01EA8">
              <w:rPr>
                <w:sz w:val="24"/>
                <w:szCs w:val="24"/>
              </w:rPr>
              <w:t xml:space="preserve"> (организация),</w:t>
            </w:r>
          </w:p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 xml:space="preserve"> в распоряжении</w:t>
            </w:r>
          </w:p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котор</w:t>
            </w:r>
            <w:r w:rsidR="00C01EA8">
              <w:rPr>
                <w:sz w:val="24"/>
                <w:szCs w:val="24"/>
              </w:rPr>
              <w:t>ых</w:t>
            </w:r>
            <w:r w:rsidRPr="0082647D">
              <w:rPr>
                <w:sz w:val="24"/>
                <w:szCs w:val="24"/>
              </w:rPr>
              <w:t xml:space="preserve"> находятся</w:t>
            </w:r>
          </w:p>
          <w:p w:rsid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необходимые документы</w:t>
            </w:r>
          </w:p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 xml:space="preserve"> для  предоставления</w:t>
            </w:r>
          </w:p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77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 xml:space="preserve">Способы </w:t>
            </w:r>
          </w:p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 xml:space="preserve">получения </w:t>
            </w:r>
          </w:p>
          <w:p w:rsidR="00BE546E" w:rsidRPr="0082647D" w:rsidRDefault="00BE546E">
            <w:pPr>
              <w:jc w:val="center"/>
              <w:rPr>
                <w:rFonts w:eastAsia="Arial"/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заявителями</w:t>
            </w:r>
          </w:p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rFonts w:eastAsia="Arial"/>
                <w:sz w:val="24"/>
                <w:szCs w:val="24"/>
              </w:rPr>
              <w:t xml:space="preserve"> </w:t>
            </w:r>
            <w:r w:rsidRPr="0082647D">
              <w:rPr>
                <w:sz w:val="24"/>
                <w:szCs w:val="24"/>
              </w:rPr>
              <w:t>документов</w:t>
            </w:r>
          </w:p>
        </w:tc>
      </w:tr>
      <w:tr w:rsidR="00BE546E" w:rsidTr="007131E7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82647D" w:rsidRDefault="00BE546E">
            <w:pPr>
              <w:rPr>
                <w:sz w:val="24"/>
                <w:szCs w:val="24"/>
              </w:rPr>
            </w:pPr>
            <w:r w:rsidRPr="0082647D">
              <w:rPr>
                <w:rFonts w:eastAsia="Arial"/>
                <w:sz w:val="24"/>
                <w:szCs w:val="24"/>
              </w:rPr>
              <w:t xml:space="preserve">  </w:t>
            </w:r>
            <w:r w:rsidRPr="0082647D"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82647D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4</w:t>
            </w:r>
          </w:p>
        </w:tc>
      </w:tr>
      <w:tr w:rsidR="00BE546E" w:rsidTr="007131E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Default="00BE546E">
            <w:pPr>
              <w:jc w:val="center"/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1.</w:t>
            </w:r>
          </w:p>
          <w:p w:rsidR="004F3B1F" w:rsidRDefault="004F3B1F">
            <w:pPr>
              <w:jc w:val="center"/>
              <w:rPr>
                <w:sz w:val="24"/>
                <w:szCs w:val="24"/>
              </w:rPr>
            </w:pPr>
          </w:p>
          <w:p w:rsidR="004F3B1F" w:rsidRDefault="004F3B1F">
            <w:pPr>
              <w:jc w:val="center"/>
              <w:rPr>
                <w:sz w:val="24"/>
                <w:szCs w:val="24"/>
              </w:rPr>
            </w:pPr>
          </w:p>
          <w:p w:rsidR="004F3B1F" w:rsidRDefault="004F3B1F">
            <w:pPr>
              <w:jc w:val="center"/>
              <w:rPr>
                <w:sz w:val="24"/>
                <w:szCs w:val="24"/>
              </w:rPr>
            </w:pPr>
          </w:p>
          <w:p w:rsidR="00B73FFF" w:rsidRDefault="00B73FFF">
            <w:pPr>
              <w:jc w:val="center"/>
              <w:rPr>
                <w:sz w:val="24"/>
                <w:szCs w:val="24"/>
              </w:rPr>
            </w:pPr>
          </w:p>
          <w:p w:rsidR="00913768" w:rsidRDefault="00913768">
            <w:pPr>
              <w:jc w:val="center"/>
              <w:rPr>
                <w:sz w:val="24"/>
                <w:szCs w:val="24"/>
              </w:rPr>
            </w:pPr>
          </w:p>
          <w:p w:rsidR="004F3B1F" w:rsidRDefault="004F3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F3B1F" w:rsidRDefault="004F3B1F">
            <w:pPr>
              <w:jc w:val="center"/>
              <w:rPr>
                <w:sz w:val="24"/>
                <w:szCs w:val="24"/>
              </w:rPr>
            </w:pPr>
          </w:p>
          <w:p w:rsidR="00D937E8" w:rsidRPr="0082647D" w:rsidRDefault="00D9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FFF" w:rsidRDefault="00B73FFF" w:rsidP="008E7366">
            <w:pPr>
              <w:rPr>
                <w:sz w:val="24"/>
                <w:szCs w:val="24"/>
              </w:rPr>
            </w:pPr>
            <w:r w:rsidRPr="00B73FFF">
              <w:rPr>
                <w:sz w:val="24"/>
                <w:szCs w:val="24"/>
              </w:rPr>
              <w:t>Правоустанавливающие д</w:t>
            </w:r>
            <w:r w:rsidRPr="00B73FFF">
              <w:rPr>
                <w:sz w:val="24"/>
                <w:szCs w:val="24"/>
              </w:rPr>
              <w:t>о</w:t>
            </w:r>
            <w:r w:rsidRPr="00B73FFF">
              <w:rPr>
                <w:sz w:val="24"/>
                <w:szCs w:val="24"/>
              </w:rPr>
              <w:t>кументы на земельный уч</w:t>
            </w:r>
            <w:r w:rsidRPr="00B73FFF">
              <w:rPr>
                <w:sz w:val="24"/>
                <w:szCs w:val="24"/>
              </w:rPr>
              <w:t>а</w:t>
            </w:r>
            <w:r w:rsidRPr="00B73FFF">
              <w:rPr>
                <w:sz w:val="24"/>
                <w:szCs w:val="24"/>
              </w:rPr>
              <w:t>сток</w:t>
            </w:r>
            <w:r w:rsidR="0082647D" w:rsidRPr="00826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73FFF">
              <w:rPr>
                <w:sz w:val="24"/>
                <w:szCs w:val="24"/>
              </w:rPr>
              <w:t>выписка из</w:t>
            </w:r>
            <w:r w:rsidR="00572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ЕГРН</w:t>
            </w:r>
            <w:r w:rsidR="0091376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13768" w:rsidRPr="00913768">
              <w:rPr>
                <w:sz w:val="24"/>
                <w:szCs w:val="24"/>
                <w:shd w:val="clear" w:color="auto" w:fill="FFFFFF"/>
              </w:rPr>
              <w:t>об о</w:t>
            </w:r>
            <w:r w:rsidR="00913768" w:rsidRPr="00913768">
              <w:rPr>
                <w:sz w:val="24"/>
                <w:szCs w:val="24"/>
                <w:shd w:val="clear" w:color="auto" w:fill="FFFFFF"/>
              </w:rPr>
              <w:t>с</w:t>
            </w:r>
            <w:r w:rsidR="00913768" w:rsidRPr="00913768">
              <w:rPr>
                <w:sz w:val="24"/>
                <w:szCs w:val="24"/>
                <w:shd w:val="clear" w:color="auto" w:fill="FFFFFF"/>
              </w:rPr>
              <w:t>новных характеристиках и зарегистрированных правах на объект недвижимости</w:t>
            </w:r>
            <w:r>
              <w:rPr>
                <w:sz w:val="24"/>
                <w:szCs w:val="24"/>
              </w:rPr>
              <w:t>)</w:t>
            </w:r>
          </w:p>
          <w:p w:rsidR="007131E7" w:rsidRDefault="00B73FFF" w:rsidP="00EA655C">
            <w:pPr>
              <w:rPr>
                <w:sz w:val="24"/>
                <w:szCs w:val="24"/>
                <w:lang w:eastAsia="ru-RU"/>
              </w:rPr>
            </w:pPr>
            <w:r w:rsidRPr="00B73FFF">
              <w:rPr>
                <w:sz w:val="24"/>
                <w:szCs w:val="24"/>
                <w:lang w:eastAsia="ru-RU"/>
              </w:rPr>
              <w:t>Правоустанавливающие д</w:t>
            </w:r>
            <w:r w:rsidRPr="00B73FFF">
              <w:rPr>
                <w:sz w:val="24"/>
                <w:szCs w:val="24"/>
                <w:lang w:eastAsia="ru-RU"/>
              </w:rPr>
              <w:t>о</w:t>
            </w:r>
            <w:r w:rsidRPr="00B73FFF">
              <w:rPr>
                <w:sz w:val="24"/>
                <w:szCs w:val="24"/>
                <w:lang w:eastAsia="ru-RU"/>
              </w:rPr>
              <w:t xml:space="preserve">кументы на здание, строение, </w:t>
            </w:r>
          </w:p>
          <w:p w:rsidR="004F3B1F" w:rsidRDefault="007131E7" w:rsidP="00BF283E">
            <w:pPr>
              <w:rPr>
                <w:sz w:val="24"/>
                <w:szCs w:val="24"/>
                <w:lang w:eastAsia="ru-RU"/>
              </w:rPr>
            </w:pPr>
            <w:r w:rsidRPr="00B73FFF">
              <w:rPr>
                <w:sz w:val="24"/>
                <w:szCs w:val="24"/>
                <w:lang w:eastAsia="ru-RU"/>
              </w:rPr>
              <w:t>сооружение в случае рекон</w:t>
            </w:r>
            <w:r w:rsidR="00BF283E">
              <w:rPr>
                <w:sz w:val="24"/>
                <w:szCs w:val="24"/>
                <w:lang w:eastAsia="ru-RU"/>
              </w:rPr>
              <w:t>-</w:t>
            </w:r>
          </w:p>
          <w:p w:rsidR="00B52D4D" w:rsidRPr="0082647D" w:rsidRDefault="00B52D4D" w:rsidP="00BF283E">
            <w:pPr>
              <w:rPr>
                <w:sz w:val="24"/>
                <w:szCs w:val="24"/>
                <w:lang w:eastAsia="ru-RU"/>
              </w:rPr>
            </w:pPr>
            <w:r w:rsidRPr="00B73FFF">
              <w:rPr>
                <w:sz w:val="24"/>
                <w:szCs w:val="24"/>
                <w:lang w:eastAsia="ru-RU"/>
              </w:rPr>
              <w:t>струкции объекта капитал</w:t>
            </w:r>
            <w:r w:rsidRPr="00B73FFF">
              <w:rPr>
                <w:sz w:val="24"/>
                <w:szCs w:val="24"/>
                <w:lang w:eastAsia="ru-RU"/>
              </w:rPr>
              <w:t>ь</w:t>
            </w:r>
            <w:r w:rsidRPr="00B73FFF">
              <w:rPr>
                <w:sz w:val="24"/>
                <w:szCs w:val="24"/>
                <w:lang w:eastAsia="ru-RU"/>
              </w:rPr>
              <w:t>ного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73FFF">
              <w:rPr>
                <w:sz w:val="24"/>
                <w:szCs w:val="24"/>
              </w:rPr>
              <w:t>выписка из</w:t>
            </w:r>
            <w:r>
              <w:rPr>
                <w:sz w:val="24"/>
                <w:szCs w:val="24"/>
              </w:rPr>
              <w:t xml:space="preserve"> ЕГРН</w:t>
            </w:r>
            <w:r w:rsidRPr="00913768">
              <w:rPr>
                <w:sz w:val="24"/>
                <w:szCs w:val="24"/>
                <w:shd w:val="clear" w:color="auto" w:fill="FFFFFF"/>
              </w:rPr>
              <w:t xml:space="preserve"> об основных хара</w:t>
            </w:r>
            <w:r w:rsidRPr="00913768">
              <w:rPr>
                <w:sz w:val="24"/>
                <w:szCs w:val="24"/>
                <w:shd w:val="clear" w:color="auto" w:fill="FFFFFF"/>
              </w:rPr>
              <w:t>к</w:t>
            </w:r>
            <w:r w:rsidRPr="00913768">
              <w:rPr>
                <w:sz w:val="24"/>
                <w:szCs w:val="24"/>
                <w:shd w:val="clear" w:color="auto" w:fill="FFFFFF"/>
              </w:rPr>
              <w:t>теристиках и зарегистрир</w:t>
            </w:r>
            <w:r w:rsidRPr="00913768">
              <w:rPr>
                <w:sz w:val="24"/>
                <w:szCs w:val="24"/>
                <w:shd w:val="clear" w:color="auto" w:fill="FFFFFF"/>
              </w:rPr>
              <w:t>о</w:t>
            </w:r>
            <w:r w:rsidRPr="00913768">
              <w:rPr>
                <w:sz w:val="24"/>
                <w:szCs w:val="24"/>
                <w:shd w:val="clear" w:color="auto" w:fill="FFFFFF"/>
              </w:rPr>
              <w:t>ванных правах на объект н</w:t>
            </w:r>
            <w:r w:rsidRPr="00913768">
              <w:rPr>
                <w:sz w:val="24"/>
                <w:szCs w:val="24"/>
                <w:shd w:val="clear" w:color="auto" w:fill="FFFFFF"/>
              </w:rPr>
              <w:t>е</w:t>
            </w:r>
            <w:r w:rsidRPr="00913768">
              <w:rPr>
                <w:sz w:val="24"/>
                <w:szCs w:val="24"/>
                <w:shd w:val="clear" w:color="auto" w:fill="FFFFFF"/>
              </w:rPr>
              <w:t>движимости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Default="00BE546E">
            <w:pPr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Управлени</w:t>
            </w:r>
            <w:r w:rsidR="00E80BCF">
              <w:rPr>
                <w:sz w:val="24"/>
                <w:szCs w:val="24"/>
              </w:rPr>
              <w:t>е</w:t>
            </w:r>
            <w:r w:rsidRPr="0082647D">
              <w:rPr>
                <w:sz w:val="24"/>
                <w:szCs w:val="24"/>
              </w:rPr>
              <w:t xml:space="preserve"> Федеральной</w:t>
            </w:r>
            <w:r w:rsidR="0082647D">
              <w:rPr>
                <w:sz w:val="24"/>
                <w:szCs w:val="24"/>
              </w:rPr>
              <w:t xml:space="preserve"> </w:t>
            </w:r>
            <w:r w:rsidRPr="0082647D">
              <w:rPr>
                <w:sz w:val="24"/>
                <w:szCs w:val="24"/>
              </w:rPr>
              <w:t>службы государственной регистрации, к</w:t>
            </w:r>
            <w:r w:rsidRPr="0082647D">
              <w:rPr>
                <w:sz w:val="24"/>
                <w:szCs w:val="24"/>
              </w:rPr>
              <w:t>а</w:t>
            </w:r>
            <w:r w:rsidRPr="0082647D">
              <w:rPr>
                <w:sz w:val="24"/>
                <w:szCs w:val="24"/>
              </w:rPr>
              <w:t>дастра и картографии по Росто</w:t>
            </w:r>
            <w:r w:rsidRPr="0082647D">
              <w:rPr>
                <w:sz w:val="24"/>
                <w:szCs w:val="24"/>
              </w:rPr>
              <w:t>в</w:t>
            </w:r>
            <w:r w:rsidRPr="0082647D">
              <w:rPr>
                <w:sz w:val="24"/>
                <w:szCs w:val="24"/>
              </w:rPr>
              <w:t xml:space="preserve">ской области (далее </w:t>
            </w:r>
            <w:r w:rsidRPr="0082647D">
              <w:rPr>
                <w:color w:val="000000"/>
                <w:sz w:val="24"/>
                <w:szCs w:val="24"/>
              </w:rPr>
              <w:t>–</w:t>
            </w:r>
            <w:r w:rsidRPr="0082647D">
              <w:rPr>
                <w:sz w:val="24"/>
                <w:szCs w:val="24"/>
              </w:rPr>
              <w:t xml:space="preserve"> Росреестр, уполномоченный орган)</w:t>
            </w:r>
          </w:p>
          <w:p w:rsidR="00913768" w:rsidRDefault="00913768" w:rsidP="00460024">
            <w:pPr>
              <w:rPr>
                <w:sz w:val="24"/>
                <w:szCs w:val="24"/>
              </w:rPr>
            </w:pPr>
          </w:p>
          <w:p w:rsidR="00B73FFF" w:rsidRDefault="00EA655C" w:rsidP="00460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Росреестр</w:t>
            </w:r>
          </w:p>
          <w:p w:rsidR="00B73FFF" w:rsidRDefault="00B73FFF" w:rsidP="00460024">
            <w:pPr>
              <w:rPr>
                <w:sz w:val="24"/>
                <w:szCs w:val="24"/>
              </w:rPr>
            </w:pPr>
          </w:p>
          <w:p w:rsidR="00D937E8" w:rsidRPr="0082647D" w:rsidRDefault="00D937E8" w:rsidP="00D9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47D" w:rsidRDefault="00BE546E">
            <w:pPr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Согласно</w:t>
            </w:r>
          </w:p>
          <w:p w:rsidR="00BE546E" w:rsidRDefault="00BE546E">
            <w:pPr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соответствующему регламенту</w:t>
            </w:r>
          </w:p>
          <w:p w:rsidR="00913768" w:rsidRDefault="00913768" w:rsidP="00EA655C">
            <w:pPr>
              <w:rPr>
                <w:sz w:val="24"/>
                <w:szCs w:val="24"/>
              </w:rPr>
            </w:pPr>
          </w:p>
          <w:p w:rsidR="00913768" w:rsidRDefault="00913768" w:rsidP="00EA655C">
            <w:pPr>
              <w:rPr>
                <w:sz w:val="24"/>
                <w:szCs w:val="24"/>
              </w:rPr>
            </w:pPr>
          </w:p>
          <w:p w:rsidR="007131E7" w:rsidRDefault="007131E7" w:rsidP="00EA655C">
            <w:pPr>
              <w:rPr>
                <w:sz w:val="24"/>
                <w:szCs w:val="24"/>
              </w:rPr>
            </w:pPr>
          </w:p>
          <w:p w:rsidR="00EA655C" w:rsidRDefault="00EA655C" w:rsidP="00EA655C">
            <w:pPr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Согласно</w:t>
            </w:r>
          </w:p>
          <w:p w:rsidR="004F3B1F" w:rsidRPr="0082647D" w:rsidRDefault="00EA655C" w:rsidP="00BF283E">
            <w:pPr>
              <w:rPr>
                <w:sz w:val="24"/>
                <w:szCs w:val="24"/>
              </w:rPr>
            </w:pPr>
            <w:r w:rsidRPr="0082647D">
              <w:rPr>
                <w:sz w:val="24"/>
                <w:szCs w:val="24"/>
              </w:rPr>
              <w:t>соответствующему регламен</w:t>
            </w:r>
            <w:r w:rsidR="00BF283E">
              <w:rPr>
                <w:sz w:val="24"/>
                <w:szCs w:val="24"/>
              </w:rPr>
              <w:t>ту</w:t>
            </w:r>
          </w:p>
        </w:tc>
      </w:tr>
    </w:tbl>
    <w:p w:rsidR="00BE546E" w:rsidRPr="00F6510B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E80BCF">
        <w:rPr>
          <w:sz w:val="28"/>
          <w:szCs w:val="28"/>
        </w:rPr>
        <w:t>2</w:t>
      </w:r>
      <w:r w:rsidR="00913768">
        <w:rPr>
          <w:sz w:val="28"/>
          <w:szCs w:val="28"/>
        </w:rPr>
        <w:t>7</w:t>
      </w:r>
      <w:r w:rsidRPr="00F6510B">
        <w:rPr>
          <w:sz w:val="28"/>
          <w:szCs w:val="28"/>
        </w:rPr>
        <w:t>. Непредстав</w:t>
      </w:r>
      <w:r w:rsidR="00E80BCF">
        <w:rPr>
          <w:sz w:val="28"/>
          <w:szCs w:val="28"/>
        </w:rPr>
        <w:t xml:space="preserve">ление заявителем указанных в </w:t>
      </w:r>
      <w:r w:rsidRPr="00F6510B">
        <w:rPr>
          <w:sz w:val="28"/>
          <w:szCs w:val="28"/>
        </w:rPr>
        <w:t xml:space="preserve">пункте </w:t>
      </w:r>
      <w:r w:rsidR="00E80BCF">
        <w:rPr>
          <w:sz w:val="28"/>
          <w:szCs w:val="28"/>
        </w:rPr>
        <w:t>2</w:t>
      </w:r>
      <w:r w:rsidR="00913768">
        <w:rPr>
          <w:sz w:val="28"/>
          <w:szCs w:val="28"/>
        </w:rPr>
        <w:t>6</w:t>
      </w:r>
      <w:r w:rsidRPr="00F6510B">
        <w:rPr>
          <w:sz w:val="28"/>
          <w:szCs w:val="28"/>
        </w:rPr>
        <w:t xml:space="preserve"> </w:t>
      </w:r>
      <w:r w:rsidR="00E80BCF">
        <w:rPr>
          <w:sz w:val="28"/>
          <w:szCs w:val="28"/>
        </w:rPr>
        <w:t>(</w:t>
      </w:r>
      <w:r w:rsidR="00EA655C">
        <w:rPr>
          <w:sz w:val="28"/>
          <w:szCs w:val="28"/>
        </w:rPr>
        <w:t xml:space="preserve">с учетом </w:t>
      </w:r>
      <w:r w:rsidRPr="00F6510B">
        <w:rPr>
          <w:sz w:val="28"/>
          <w:szCs w:val="28"/>
        </w:rPr>
        <w:t>пункт</w:t>
      </w:r>
      <w:r w:rsidR="001060F1" w:rsidRPr="00F6510B">
        <w:rPr>
          <w:sz w:val="28"/>
          <w:szCs w:val="28"/>
        </w:rPr>
        <w:t>ов</w:t>
      </w:r>
      <w:r w:rsidR="00E80BCF">
        <w:rPr>
          <w:sz w:val="28"/>
          <w:szCs w:val="28"/>
        </w:rPr>
        <w:t xml:space="preserve"> 2</w:t>
      </w:r>
      <w:r w:rsidR="00913768">
        <w:rPr>
          <w:sz w:val="28"/>
          <w:szCs w:val="28"/>
        </w:rPr>
        <w:t>4</w:t>
      </w:r>
      <w:r w:rsidR="001060F1" w:rsidRPr="00F6510B">
        <w:rPr>
          <w:sz w:val="28"/>
          <w:szCs w:val="28"/>
        </w:rPr>
        <w:t xml:space="preserve">, </w:t>
      </w:r>
      <w:r w:rsidR="00E80BCF">
        <w:rPr>
          <w:sz w:val="28"/>
          <w:szCs w:val="28"/>
        </w:rPr>
        <w:t>2</w:t>
      </w:r>
      <w:r w:rsidR="00913768">
        <w:rPr>
          <w:sz w:val="28"/>
          <w:szCs w:val="28"/>
        </w:rPr>
        <w:t>5</w:t>
      </w:r>
      <w:r w:rsidR="00E80BCF">
        <w:rPr>
          <w:sz w:val="28"/>
          <w:szCs w:val="28"/>
        </w:rPr>
        <w:t>)</w:t>
      </w:r>
      <w:r w:rsidRPr="00F6510B">
        <w:rPr>
          <w:sz w:val="28"/>
          <w:szCs w:val="28"/>
        </w:rPr>
        <w:t xml:space="preserve"> настоящего Регламента документов, не является основанием для отказа заявителю в предоставлении муниципальной услуги.</w:t>
      </w:r>
    </w:p>
    <w:p w:rsidR="00E80BCF" w:rsidRPr="00EB3666" w:rsidRDefault="00BE546E" w:rsidP="00E80BCF">
      <w:pPr>
        <w:shd w:val="clear" w:color="auto" w:fill="FFFFFF"/>
        <w:jc w:val="both"/>
        <w:rPr>
          <w:sz w:val="28"/>
          <w:szCs w:val="28"/>
        </w:rPr>
      </w:pPr>
      <w:r w:rsidRPr="00F6510B">
        <w:rPr>
          <w:color w:val="000000"/>
          <w:spacing w:val="-4"/>
          <w:sz w:val="28"/>
          <w:szCs w:val="28"/>
        </w:rPr>
        <w:tab/>
      </w:r>
      <w:r w:rsidR="00CF222C">
        <w:rPr>
          <w:color w:val="000000"/>
          <w:spacing w:val="-4"/>
          <w:sz w:val="28"/>
          <w:szCs w:val="28"/>
        </w:rPr>
        <w:t>2</w:t>
      </w:r>
      <w:r w:rsidR="00913768">
        <w:rPr>
          <w:color w:val="000000"/>
          <w:spacing w:val="-4"/>
          <w:sz w:val="28"/>
          <w:szCs w:val="28"/>
        </w:rPr>
        <w:t>8</w:t>
      </w:r>
      <w:r w:rsidR="00CF222C">
        <w:rPr>
          <w:color w:val="000000"/>
          <w:spacing w:val="-4"/>
          <w:sz w:val="28"/>
          <w:szCs w:val="28"/>
        </w:rPr>
        <w:t>.</w:t>
      </w:r>
      <w:r w:rsidRPr="00F6510B">
        <w:rPr>
          <w:color w:val="000000"/>
          <w:spacing w:val="-4"/>
          <w:sz w:val="28"/>
          <w:szCs w:val="28"/>
        </w:rPr>
        <w:t xml:space="preserve"> </w:t>
      </w:r>
      <w:r w:rsidR="00E80BCF" w:rsidRPr="00EB3666">
        <w:rPr>
          <w:color w:val="000000"/>
          <w:spacing w:val="-4"/>
          <w:sz w:val="28"/>
          <w:szCs w:val="28"/>
        </w:rPr>
        <w:t>Запрещается требовать от заявителя предоставления:</w:t>
      </w:r>
    </w:p>
    <w:p w:rsidR="00E80BCF" w:rsidRPr="00EB3666" w:rsidRDefault="00E80BCF" w:rsidP="00E80BCF">
      <w:pPr>
        <w:shd w:val="clear" w:color="auto" w:fill="FFFFFF"/>
        <w:jc w:val="both"/>
        <w:rPr>
          <w:sz w:val="28"/>
          <w:szCs w:val="28"/>
        </w:rPr>
      </w:pPr>
      <w:r w:rsidRPr="00EB3666">
        <w:rPr>
          <w:sz w:val="28"/>
          <w:szCs w:val="28"/>
        </w:rPr>
        <w:tab/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Pr="00EB3666">
        <w:rPr>
          <w:sz w:val="28"/>
          <w:szCs w:val="28"/>
        </w:rPr>
        <w:t>и</w:t>
      </w:r>
      <w:r w:rsidRPr="00EB3666">
        <w:rPr>
          <w:sz w:val="28"/>
          <w:szCs w:val="28"/>
        </w:rPr>
        <w:t>рующими отношения, возникающие в связи с предоставлением муниципальной усл</w:t>
      </w:r>
      <w:r w:rsidRPr="00EB3666">
        <w:rPr>
          <w:sz w:val="28"/>
          <w:szCs w:val="28"/>
        </w:rPr>
        <w:t>у</w:t>
      </w:r>
      <w:r w:rsidRPr="00EB3666">
        <w:rPr>
          <w:sz w:val="28"/>
          <w:szCs w:val="28"/>
        </w:rPr>
        <w:t xml:space="preserve">ги; </w:t>
      </w:r>
    </w:p>
    <w:p w:rsidR="00E80BCF" w:rsidRDefault="00E80BCF" w:rsidP="00E80BCF">
      <w:pPr>
        <w:shd w:val="clear" w:color="auto" w:fill="FFFFFF"/>
        <w:jc w:val="both"/>
        <w:rPr>
          <w:sz w:val="28"/>
          <w:szCs w:val="28"/>
        </w:rPr>
      </w:pPr>
      <w:r w:rsidRPr="00EB3666">
        <w:rPr>
          <w:sz w:val="28"/>
          <w:szCs w:val="28"/>
        </w:rPr>
        <w:tab/>
        <w:t xml:space="preserve">документов и информации,  которые в соответствии с законодательством </w:t>
      </w:r>
      <w:r w:rsidR="006D5928" w:rsidRPr="00A22044">
        <w:rPr>
          <w:sz w:val="28"/>
          <w:szCs w:val="28"/>
        </w:rPr>
        <w:t>Р</w:t>
      </w:r>
      <w:r w:rsidR="006D5928">
        <w:rPr>
          <w:sz w:val="28"/>
          <w:szCs w:val="28"/>
        </w:rPr>
        <w:t>Ф</w:t>
      </w:r>
      <w:r w:rsidRPr="00EB3666">
        <w:rPr>
          <w:sz w:val="28"/>
          <w:szCs w:val="28"/>
        </w:rPr>
        <w:t xml:space="preserve"> и муниципальными правовыми актами  города Новошахтинска находятся в распоряж</w:t>
      </w:r>
      <w:r w:rsidRPr="00EB3666">
        <w:rPr>
          <w:sz w:val="28"/>
          <w:szCs w:val="28"/>
        </w:rPr>
        <w:t>е</w:t>
      </w:r>
      <w:r w:rsidRPr="00EB3666">
        <w:rPr>
          <w:sz w:val="28"/>
          <w:szCs w:val="28"/>
        </w:rPr>
        <w:t>нии государственных органов, органов местного самоуправления и (или) подведо</w:t>
      </w:r>
      <w:r w:rsidRPr="00EB3666">
        <w:rPr>
          <w:sz w:val="28"/>
          <w:szCs w:val="28"/>
        </w:rPr>
        <w:t>м</w:t>
      </w:r>
      <w:r w:rsidRPr="00EB3666">
        <w:rPr>
          <w:sz w:val="28"/>
          <w:szCs w:val="28"/>
        </w:rPr>
        <w:t xml:space="preserve">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части 6 статьи 7 </w:t>
      </w:r>
      <w:r w:rsidRPr="003753F1">
        <w:rPr>
          <w:rFonts w:eastAsia="Calibri"/>
          <w:sz w:val="28"/>
          <w:szCs w:val="28"/>
          <w:lang w:eastAsia="en-US"/>
        </w:rPr>
        <w:t xml:space="preserve">ФЗ </w:t>
      </w:r>
      <w:r w:rsidRPr="00804974">
        <w:rPr>
          <w:rFonts w:eastAsia="Calibri"/>
          <w:sz w:val="28"/>
          <w:szCs w:val="28"/>
          <w:lang w:eastAsia="en-US"/>
        </w:rPr>
        <w:t>№ 210</w:t>
      </w:r>
      <w:r w:rsidR="000742A8">
        <w:rPr>
          <w:rFonts w:eastAsia="Calibri"/>
          <w:sz w:val="28"/>
          <w:szCs w:val="28"/>
          <w:lang w:eastAsia="en-US"/>
        </w:rPr>
        <w:t xml:space="preserve"> </w:t>
      </w:r>
      <w:r w:rsidR="000742A8" w:rsidRPr="00727053">
        <w:rPr>
          <w:sz w:val="28"/>
          <w:szCs w:val="28"/>
        </w:rPr>
        <w:t>«Об организации предоставления госуда</w:t>
      </w:r>
      <w:r w:rsidR="000742A8" w:rsidRPr="00727053">
        <w:rPr>
          <w:sz w:val="28"/>
          <w:szCs w:val="28"/>
        </w:rPr>
        <w:t>р</w:t>
      </w:r>
      <w:r w:rsidR="000742A8" w:rsidRPr="00727053">
        <w:rPr>
          <w:sz w:val="28"/>
          <w:szCs w:val="28"/>
        </w:rPr>
        <w:t>ственных и муниципальных услуг»</w:t>
      </w:r>
      <w:r>
        <w:rPr>
          <w:rFonts w:eastAsia="Calibri"/>
          <w:sz w:val="28"/>
          <w:szCs w:val="28"/>
          <w:lang w:eastAsia="en-US"/>
        </w:rPr>
        <w:t>.</w:t>
      </w:r>
    </w:p>
    <w:p w:rsidR="00BE546E" w:rsidRPr="00F6510B" w:rsidRDefault="00BE546E" w:rsidP="00E80BCF">
      <w:pPr>
        <w:ind w:firstLine="426"/>
        <w:jc w:val="both"/>
        <w:rPr>
          <w:sz w:val="28"/>
          <w:szCs w:val="28"/>
        </w:rPr>
      </w:pPr>
    </w:p>
    <w:p w:rsidR="00BE546E" w:rsidRPr="00F6510B" w:rsidRDefault="00BE546E">
      <w:pPr>
        <w:jc w:val="center"/>
        <w:rPr>
          <w:rFonts w:eastAsia="Arial"/>
          <w:sz w:val="28"/>
          <w:szCs w:val="28"/>
        </w:rPr>
      </w:pPr>
      <w:r w:rsidRPr="00F6510B">
        <w:rPr>
          <w:sz w:val="28"/>
          <w:szCs w:val="28"/>
        </w:rPr>
        <w:t>Исчерпывающий перечень оснований для отказа в приеме документов,</w:t>
      </w:r>
    </w:p>
    <w:p w:rsidR="00BE546E" w:rsidRPr="00F6510B" w:rsidRDefault="00BE546E">
      <w:pPr>
        <w:jc w:val="center"/>
        <w:rPr>
          <w:sz w:val="28"/>
          <w:szCs w:val="28"/>
        </w:rPr>
      </w:pPr>
      <w:r w:rsidRPr="00F6510B">
        <w:rPr>
          <w:rFonts w:eastAsia="Arial"/>
          <w:sz w:val="28"/>
          <w:szCs w:val="28"/>
        </w:rPr>
        <w:t xml:space="preserve"> </w:t>
      </w:r>
      <w:r w:rsidRPr="00F6510B">
        <w:rPr>
          <w:sz w:val="28"/>
          <w:szCs w:val="28"/>
        </w:rPr>
        <w:t>необходимых для предоставления муниципальной услуги</w:t>
      </w:r>
    </w:p>
    <w:p w:rsidR="00BE546E" w:rsidRPr="00F6510B" w:rsidRDefault="00BE546E">
      <w:pPr>
        <w:jc w:val="center"/>
        <w:rPr>
          <w:sz w:val="28"/>
          <w:szCs w:val="28"/>
        </w:rPr>
      </w:pPr>
    </w:p>
    <w:p w:rsidR="00BE546E" w:rsidRPr="00F6510B" w:rsidRDefault="00BE546E">
      <w:pPr>
        <w:rPr>
          <w:rFonts w:eastAsia="Arial"/>
          <w:sz w:val="28"/>
          <w:szCs w:val="28"/>
        </w:rPr>
      </w:pPr>
      <w:r w:rsidRPr="00F6510B">
        <w:rPr>
          <w:rFonts w:eastAsia="Arial"/>
          <w:b/>
          <w:sz w:val="28"/>
          <w:szCs w:val="28"/>
        </w:rPr>
        <w:t xml:space="preserve">            </w:t>
      </w:r>
      <w:r w:rsidR="00CF222C">
        <w:rPr>
          <w:sz w:val="28"/>
          <w:szCs w:val="28"/>
        </w:rPr>
        <w:t>2</w:t>
      </w:r>
      <w:r w:rsidR="001060E4">
        <w:rPr>
          <w:sz w:val="28"/>
          <w:szCs w:val="28"/>
        </w:rPr>
        <w:t>9</w:t>
      </w:r>
      <w:r w:rsidRPr="00F6510B">
        <w:rPr>
          <w:sz w:val="28"/>
          <w:szCs w:val="28"/>
        </w:rPr>
        <w:t>. Основаниями для отказа в приеме документов являются:</w:t>
      </w:r>
    </w:p>
    <w:p w:rsidR="00EA11D4" w:rsidRDefault="00BE546E">
      <w:pPr>
        <w:rPr>
          <w:sz w:val="28"/>
          <w:szCs w:val="28"/>
        </w:rPr>
      </w:pPr>
      <w:r w:rsidRPr="00F6510B">
        <w:rPr>
          <w:rFonts w:eastAsia="Arial"/>
          <w:sz w:val="28"/>
          <w:szCs w:val="28"/>
        </w:rPr>
        <w:lastRenderedPageBreak/>
        <w:t xml:space="preserve"> </w:t>
      </w:r>
      <w:r w:rsidRPr="00F6510B">
        <w:rPr>
          <w:sz w:val="28"/>
          <w:szCs w:val="28"/>
        </w:rPr>
        <w:tab/>
      </w:r>
      <w:r w:rsidR="001060E4">
        <w:rPr>
          <w:sz w:val="28"/>
          <w:szCs w:val="28"/>
        </w:rPr>
        <w:t xml:space="preserve"> 1) </w:t>
      </w:r>
      <w:r w:rsidRPr="00F6510B">
        <w:rPr>
          <w:sz w:val="28"/>
          <w:szCs w:val="28"/>
        </w:rPr>
        <w:t>обращение с заявлением о предоставлении муниципальной услуги неуполн</w:t>
      </w:r>
      <w:r w:rsidRPr="00F6510B">
        <w:rPr>
          <w:sz w:val="28"/>
          <w:szCs w:val="28"/>
        </w:rPr>
        <w:t>о</w:t>
      </w:r>
      <w:r w:rsidRPr="00F6510B">
        <w:rPr>
          <w:sz w:val="28"/>
          <w:szCs w:val="28"/>
        </w:rPr>
        <w:t xml:space="preserve">моченного лица;  </w:t>
      </w:r>
    </w:p>
    <w:p w:rsidR="004D16BF" w:rsidRDefault="00EA11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60E4">
        <w:rPr>
          <w:sz w:val="28"/>
          <w:szCs w:val="28"/>
        </w:rPr>
        <w:t xml:space="preserve">2) </w:t>
      </w:r>
      <w:r w:rsidRPr="00F51C23">
        <w:rPr>
          <w:sz w:val="28"/>
          <w:szCs w:val="28"/>
        </w:rPr>
        <w:t xml:space="preserve">отсутствие </w:t>
      </w:r>
      <w:r w:rsidR="00F51C23" w:rsidRPr="00F51C23">
        <w:rPr>
          <w:sz w:val="28"/>
          <w:szCs w:val="28"/>
        </w:rPr>
        <w:t xml:space="preserve">в </w:t>
      </w:r>
      <w:r w:rsidRPr="00F51C23">
        <w:rPr>
          <w:sz w:val="28"/>
          <w:szCs w:val="28"/>
        </w:rPr>
        <w:t xml:space="preserve">заявлении </w:t>
      </w:r>
      <w:r w:rsidR="004D16BF" w:rsidRPr="00F51C23">
        <w:rPr>
          <w:sz w:val="28"/>
          <w:szCs w:val="28"/>
        </w:rPr>
        <w:t xml:space="preserve">о предоставлении муниципальной услуги оснований, </w:t>
      </w:r>
      <w:r w:rsidRPr="00F51C23">
        <w:rPr>
          <w:sz w:val="28"/>
          <w:szCs w:val="28"/>
        </w:rPr>
        <w:t>указанн</w:t>
      </w:r>
      <w:r w:rsidR="004D16BF" w:rsidRPr="00F51C23">
        <w:rPr>
          <w:sz w:val="28"/>
          <w:szCs w:val="28"/>
        </w:rPr>
        <w:t>ых</w:t>
      </w:r>
      <w:r w:rsidRPr="00F51C23">
        <w:rPr>
          <w:sz w:val="28"/>
          <w:szCs w:val="28"/>
        </w:rPr>
        <w:t xml:space="preserve"> в </w:t>
      </w:r>
      <w:r w:rsidR="004D16BF" w:rsidRPr="00F51C23">
        <w:rPr>
          <w:sz w:val="28"/>
          <w:szCs w:val="28"/>
        </w:rPr>
        <w:t>подпункте 3.</w:t>
      </w:r>
      <w:r w:rsidR="00F51C23" w:rsidRPr="00F51C23">
        <w:rPr>
          <w:sz w:val="28"/>
          <w:szCs w:val="28"/>
        </w:rPr>
        <w:t>2</w:t>
      </w:r>
      <w:r w:rsidR="004D16BF" w:rsidRPr="00F51C23">
        <w:rPr>
          <w:sz w:val="28"/>
          <w:szCs w:val="28"/>
        </w:rPr>
        <w:t xml:space="preserve"> </w:t>
      </w:r>
      <w:r w:rsidR="00F51C23" w:rsidRPr="00F51C23">
        <w:rPr>
          <w:sz w:val="28"/>
          <w:szCs w:val="28"/>
        </w:rPr>
        <w:t xml:space="preserve">настоящего </w:t>
      </w:r>
      <w:r w:rsidR="001060E4" w:rsidRPr="00F51C23">
        <w:rPr>
          <w:sz w:val="28"/>
          <w:szCs w:val="28"/>
        </w:rPr>
        <w:t>Регламент</w:t>
      </w:r>
      <w:r w:rsidR="004D16BF" w:rsidRPr="00F51C23">
        <w:rPr>
          <w:sz w:val="28"/>
          <w:szCs w:val="28"/>
        </w:rPr>
        <w:t>а;</w:t>
      </w:r>
    </w:p>
    <w:p w:rsidR="00BE546E" w:rsidRPr="00F6510B" w:rsidRDefault="00BE546E">
      <w:pPr>
        <w:rPr>
          <w:sz w:val="28"/>
          <w:szCs w:val="28"/>
        </w:rPr>
      </w:pPr>
      <w:r w:rsidRPr="00F6510B">
        <w:rPr>
          <w:rFonts w:eastAsia="Arial Unicode MS"/>
          <w:sz w:val="28"/>
          <w:szCs w:val="28"/>
        </w:rPr>
        <w:tab/>
      </w:r>
      <w:r w:rsidR="001060E4">
        <w:rPr>
          <w:rFonts w:eastAsia="Arial Unicode MS"/>
          <w:sz w:val="28"/>
          <w:szCs w:val="28"/>
        </w:rPr>
        <w:t xml:space="preserve">3) </w:t>
      </w:r>
      <w:r w:rsidRPr="00F6510B">
        <w:rPr>
          <w:rFonts w:eastAsia="Arial Unicode MS"/>
          <w:sz w:val="28"/>
          <w:szCs w:val="28"/>
        </w:rPr>
        <w:t xml:space="preserve">наличие в предоставленном заявителем  заявлении и  прилагаемом к нему комплекте документов,  недостоверной или искаженной информации, несоответствий  (несовпадение адресов, объектов правообладания, субъектов права и т.д.); </w:t>
      </w:r>
    </w:p>
    <w:p w:rsidR="00BE546E" w:rsidRPr="00F6510B" w:rsidRDefault="00BE546E">
      <w:pPr>
        <w:rPr>
          <w:sz w:val="28"/>
          <w:szCs w:val="28"/>
        </w:rPr>
      </w:pPr>
      <w:r w:rsidRPr="00F6510B">
        <w:rPr>
          <w:sz w:val="28"/>
          <w:szCs w:val="28"/>
        </w:rPr>
        <w:tab/>
      </w:r>
      <w:r w:rsidR="001060E4">
        <w:rPr>
          <w:sz w:val="28"/>
          <w:szCs w:val="28"/>
        </w:rPr>
        <w:t xml:space="preserve">4) </w:t>
      </w:r>
      <w:r w:rsidR="001060E4" w:rsidRPr="00F6510B">
        <w:rPr>
          <w:sz w:val="28"/>
          <w:szCs w:val="28"/>
        </w:rPr>
        <w:t>присутств</w:t>
      </w:r>
      <w:r w:rsidR="001060E4">
        <w:rPr>
          <w:sz w:val="28"/>
          <w:szCs w:val="28"/>
        </w:rPr>
        <w:t>ие</w:t>
      </w:r>
      <w:r w:rsidR="001060E4" w:rsidRPr="00F6510B">
        <w:rPr>
          <w:sz w:val="28"/>
          <w:szCs w:val="28"/>
        </w:rPr>
        <w:t xml:space="preserve"> </w:t>
      </w:r>
      <w:r w:rsidRPr="00F6510B">
        <w:rPr>
          <w:sz w:val="28"/>
          <w:szCs w:val="28"/>
        </w:rPr>
        <w:t>в документах  неоговоренны</w:t>
      </w:r>
      <w:r w:rsidR="001060E4">
        <w:rPr>
          <w:sz w:val="28"/>
          <w:szCs w:val="28"/>
        </w:rPr>
        <w:t>х</w:t>
      </w:r>
      <w:r w:rsidRPr="00F6510B">
        <w:rPr>
          <w:sz w:val="28"/>
          <w:szCs w:val="28"/>
        </w:rPr>
        <w:t xml:space="preserve"> исправлени</w:t>
      </w:r>
      <w:r w:rsidR="001060E4">
        <w:rPr>
          <w:sz w:val="28"/>
          <w:szCs w:val="28"/>
        </w:rPr>
        <w:t>й</w:t>
      </w:r>
      <w:r w:rsidRPr="00F6510B">
        <w:rPr>
          <w:sz w:val="28"/>
          <w:szCs w:val="28"/>
        </w:rPr>
        <w:t>.</w:t>
      </w:r>
    </w:p>
    <w:p w:rsidR="00BE546E" w:rsidRDefault="00BE546E">
      <w:pPr>
        <w:rPr>
          <w:rFonts w:ascii="Arial" w:hAnsi="Arial" w:cs="Arial"/>
          <w:sz w:val="24"/>
        </w:rPr>
      </w:pPr>
    </w:p>
    <w:p w:rsidR="00BE546E" w:rsidRPr="00772036" w:rsidRDefault="00BE546E">
      <w:pPr>
        <w:ind w:firstLine="426"/>
        <w:jc w:val="center"/>
        <w:rPr>
          <w:sz w:val="28"/>
          <w:szCs w:val="28"/>
        </w:rPr>
      </w:pPr>
      <w:r w:rsidRPr="00772036">
        <w:rPr>
          <w:sz w:val="28"/>
          <w:szCs w:val="28"/>
        </w:rPr>
        <w:t>Исчерпывающий перечень оснований для приостановления или отказа</w:t>
      </w:r>
    </w:p>
    <w:p w:rsidR="00BE546E" w:rsidRPr="00772036" w:rsidRDefault="00BE546E">
      <w:pPr>
        <w:ind w:firstLine="426"/>
        <w:jc w:val="center"/>
        <w:rPr>
          <w:sz w:val="28"/>
          <w:szCs w:val="28"/>
        </w:rPr>
      </w:pPr>
      <w:r w:rsidRPr="00772036">
        <w:rPr>
          <w:sz w:val="28"/>
          <w:szCs w:val="28"/>
        </w:rPr>
        <w:t>в предоставлении муниципальной услуги</w:t>
      </w:r>
    </w:p>
    <w:p w:rsidR="00BE546E" w:rsidRPr="00772036" w:rsidRDefault="00BE546E">
      <w:pPr>
        <w:ind w:firstLine="426"/>
        <w:jc w:val="center"/>
        <w:rPr>
          <w:sz w:val="28"/>
          <w:szCs w:val="28"/>
        </w:rPr>
      </w:pPr>
    </w:p>
    <w:p w:rsidR="00BE546E" w:rsidRPr="00772036" w:rsidRDefault="00BE546E">
      <w:pPr>
        <w:rPr>
          <w:rFonts w:eastAsia="Arial"/>
          <w:sz w:val="28"/>
          <w:szCs w:val="28"/>
        </w:rPr>
      </w:pPr>
      <w:r w:rsidRPr="00772036">
        <w:rPr>
          <w:rFonts w:eastAsia="Arial"/>
          <w:sz w:val="28"/>
          <w:szCs w:val="28"/>
        </w:rPr>
        <w:t xml:space="preserve">   </w:t>
      </w:r>
      <w:r w:rsidRPr="00772036">
        <w:rPr>
          <w:sz w:val="28"/>
          <w:szCs w:val="28"/>
        </w:rPr>
        <w:tab/>
      </w:r>
      <w:r w:rsidR="001060E4">
        <w:rPr>
          <w:sz w:val="28"/>
          <w:szCs w:val="28"/>
        </w:rPr>
        <w:t>30</w:t>
      </w:r>
      <w:r w:rsidRPr="00772036">
        <w:rPr>
          <w:sz w:val="28"/>
          <w:szCs w:val="28"/>
        </w:rPr>
        <w:t>. Оснований для приостановления предоставления муниципальной услуги з</w:t>
      </w:r>
      <w:r w:rsidRPr="00772036">
        <w:rPr>
          <w:sz w:val="28"/>
          <w:szCs w:val="28"/>
        </w:rPr>
        <w:t>а</w:t>
      </w:r>
      <w:r w:rsidRPr="00772036">
        <w:rPr>
          <w:sz w:val="28"/>
          <w:szCs w:val="28"/>
        </w:rPr>
        <w:t xml:space="preserve">конодательством </w:t>
      </w:r>
      <w:r w:rsidR="000742A8">
        <w:rPr>
          <w:sz w:val="28"/>
          <w:szCs w:val="28"/>
        </w:rPr>
        <w:t>Р</w:t>
      </w:r>
      <w:r w:rsidR="005673F5">
        <w:rPr>
          <w:sz w:val="28"/>
          <w:szCs w:val="28"/>
        </w:rPr>
        <w:t xml:space="preserve">оссийской </w:t>
      </w:r>
      <w:r w:rsidR="000742A8">
        <w:rPr>
          <w:sz w:val="28"/>
          <w:szCs w:val="28"/>
        </w:rPr>
        <w:t>Ф</w:t>
      </w:r>
      <w:r w:rsidR="005673F5">
        <w:rPr>
          <w:sz w:val="28"/>
          <w:szCs w:val="28"/>
        </w:rPr>
        <w:t xml:space="preserve">едерации </w:t>
      </w:r>
      <w:r w:rsidRPr="00772036">
        <w:rPr>
          <w:sz w:val="28"/>
          <w:szCs w:val="28"/>
        </w:rPr>
        <w:t xml:space="preserve"> не предусмотрено.</w:t>
      </w:r>
    </w:p>
    <w:p w:rsidR="00417AF0" w:rsidRPr="00F51C23" w:rsidRDefault="00BE546E" w:rsidP="0095404A">
      <w:pPr>
        <w:rPr>
          <w:sz w:val="28"/>
          <w:szCs w:val="28"/>
        </w:rPr>
      </w:pPr>
      <w:r w:rsidRPr="00772036">
        <w:rPr>
          <w:rFonts w:eastAsia="Arial"/>
          <w:sz w:val="28"/>
          <w:szCs w:val="28"/>
        </w:rPr>
        <w:t xml:space="preserve">  </w:t>
      </w:r>
      <w:r w:rsidR="00CF222C">
        <w:rPr>
          <w:sz w:val="28"/>
          <w:szCs w:val="28"/>
        </w:rPr>
        <w:tab/>
      </w:r>
      <w:r w:rsidR="00CF222C" w:rsidRPr="00F51C23">
        <w:rPr>
          <w:sz w:val="28"/>
          <w:szCs w:val="28"/>
        </w:rPr>
        <w:t>3</w:t>
      </w:r>
      <w:r w:rsidR="00320BEA" w:rsidRPr="00F51C23">
        <w:rPr>
          <w:sz w:val="28"/>
          <w:szCs w:val="28"/>
        </w:rPr>
        <w:t>1</w:t>
      </w:r>
      <w:r w:rsidRPr="00F51C23">
        <w:rPr>
          <w:sz w:val="28"/>
          <w:szCs w:val="28"/>
        </w:rPr>
        <w:t>. В предоставлении муницип</w:t>
      </w:r>
      <w:r w:rsidR="0095404A" w:rsidRPr="00F51C23">
        <w:rPr>
          <w:sz w:val="28"/>
          <w:szCs w:val="28"/>
        </w:rPr>
        <w:t>альной услуги  отказывается</w:t>
      </w:r>
      <w:r w:rsidR="00417AF0" w:rsidRPr="00F51C23">
        <w:rPr>
          <w:sz w:val="28"/>
          <w:szCs w:val="28"/>
        </w:rPr>
        <w:t>:</w:t>
      </w:r>
    </w:p>
    <w:p w:rsidR="00BE546E" w:rsidRPr="00F51C23" w:rsidRDefault="00417AF0" w:rsidP="0095404A">
      <w:pPr>
        <w:rPr>
          <w:sz w:val="28"/>
          <w:szCs w:val="28"/>
        </w:rPr>
      </w:pPr>
      <w:r w:rsidRPr="00F51C23">
        <w:rPr>
          <w:sz w:val="28"/>
          <w:szCs w:val="28"/>
        </w:rPr>
        <w:tab/>
      </w:r>
      <w:r w:rsidR="0095404A" w:rsidRPr="00F51C23">
        <w:rPr>
          <w:sz w:val="28"/>
          <w:szCs w:val="28"/>
        </w:rPr>
        <w:t xml:space="preserve"> при </w:t>
      </w:r>
      <w:r w:rsidR="00BE546E" w:rsidRPr="00F51C23">
        <w:rPr>
          <w:sz w:val="28"/>
          <w:szCs w:val="28"/>
        </w:rPr>
        <w:t>отсутств</w:t>
      </w:r>
      <w:r w:rsidR="00CF222C" w:rsidRPr="00F51C23">
        <w:rPr>
          <w:sz w:val="28"/>
          <w:szCs w:val="28"/>
        </w:rPr>
        <w:t>и</w:t>
      </w:r>
      <w:r w:rsidR="0095404A" w:rsidRPr="00F51C23">
        <w:rPr>
          <w:sz w:val="28"/>
          <w:szCs w:val="28"/>
        </w:rPr>
        <w:t>и</w:t>
      </w:r>
      <w:r w:rsidR="00CF222C" w:rsidRPr="00F51C23">
        <w:rPr>
          <w:sz w:val="28"/>
          <w:szCs w:val="28"/>
        </w:rPr>
        <w:t xml:space="preserve">  документов, указанных в </w:t>
      </w:r>
      <w:r w:rsidR="00BE546E" w:rsidRPr="00F51C23">
        <w:rPr>
          <w:sz w:val="28"/>
          <w:szCs w:val="28"/>
        </w:rPr>
        <w:t xml:space="preserve">пункте </w:t>
      </w:r>
      <w:r w:rsidR="00CF222C" w:rsidRPr="00F51C23">
        <w:rPr>
          <w:sz w:val="28"/>
          <w:szCs w:val="28"/>
        </w:rPr>
        <w:t>2</w:t>
      </w:r>
      <w:r w:rsidR="00320BEA" w:rsidRPr="00F51C23">
        <w:rPr>
          <w:sz w:val="28"/>
          <w:szCs w:val="28"/>
        </w:rPr>
        <w:t>1</w:t>
      </w:r>
      <w:r w:rsidR="00CF222C" w:rsidRPr="00F51C23">
        <w:rPr>
          <w:sz w:val="28"/>
          <w:szCs w:val="28"/>
        </w:rPr>
        <w:t xml:space="preserve"> (с учетом </w:t>
      </w:r>
      <w:r w:rsidR="00BE546E" w:rsidRPr="00F51C23">
        <w:rPr>
          <w:sz w:val="28"/>
          <w:szCs w:val="28"/>
        </w:rPr>
        <w:t xml:space="preserve">пунктов </w:t>
      </w:r>
      <w:r w:rsidR="00CF222C" w:rsidRPr="00F51C23">
        <w:rPr>
          <w:sz w:val="28"/>
          <w:szCs w:val="28"/>
        </w:rPr>
        <w:t>2</w:t>
      </w:r>
      <w:r w:rsidR="00320BEA" w:rsidRPr="00F51C23">
        <w:rPr>
          <w:sz w:val="28"/>
          <w:szCs w:val="28"/>
        </w:rPr>
        <w:t>4</w:t>
      </w:r>
      <w:r w:rsidR="00BE546E" w:rsidRPr="00F51C23">
        <w:rPr>
          <w:sz w:val="28"/>
          <w:szCs w:val="28"/>
        </w:rPr>
        <w:t xml:space="preserve"> </w:t>
      </w:r>
      <w:r w:rsidR="00BE546E" w:rsidRPr="00F51C23">
        <w:rPr>
          <w:color w:val="000000"/>
          <w:sz w:val="28"/>
          <w:szCs w:val="28"/>
        </w:rPr>
        <w:t>–</w:t>
      </w:r>
      <w:r w:rsidR="00BE546E" w:rsidRPr="00F51C23">
        <w:rPr>
          <w:sz w:val="28"/>
          <w:szCs w:val="28"/>
        </w:rPr>
        <w:t xml:space="preserve"> </w:t>
      </w:r>
      <w:r w:rsidR="00CF222C" w:rsidRPr="00F51C23">
        <w:rPr>
          <w:sz w:val="28"/>
          <w:szCs w:val="28"/>
        </w:rPr>
        <w:t>2</w:t>
      </w:r>
      <w:r w:rsidR="00320BEA" w:rsidRPr="00F51C23">
        <w:rPr>
          <w:sz w:val="28"/>
          <w:szCs w:val="28"/>
        </w:rPr>
        <w:t>6</w:t>
      </w:r>
      <w:r w:rsidR="00BE546E" w:rsidRPr="00F51C23">
        <w:rPr>
          <w:sz w:val="28"/>
          <w:szCs w:val="28"/>
        </w:rPr>
        <w:t xml:space="preserve">) </w:t>
      </w:r>
      <w:r w:rsidR="00320BEA" w:rsidRPr="00F51C23">
        <w:rPr>
          <w:sz w:val="28"/>
          <w:szCs w:val="28"/>
        </w:rPr>
        <w:t xml:space="preserve">настоящего </w:t>
      </w:r>
      <w:r w:rsidR="00BE546E" w:rsidRPr="00F51C23">
        <w:rPr>
          <w:sz w:val="28"/>
          <w:szCs w:val="28"/>
        </w:rPr>
        <w:t>Регламента</w:t>
      </w:r>
      <w:r w:rsidRPr="00F51C23">
        <w:rPr>
          <w:sz w:val="28"/>
          <w:szCs w:val="28"/>
        </w:rPr>
        <w:t>;</w:t>
      </w:r>
    </w:p>
    <w:p w:rsidR="00417AF0" w:rsidRPr="00F51C23" w:rsidRDefault="00417AF0" w:rsidP="00417A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F51C23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540FD1" w:rsidRPr="00F51C23">
        <w:rPr>
          <w:spacing w:val="2"/>
          <w:sz w:val="28"/>
          <w:szCs w:val="28"/>
        </w:rPr>
        <w:t>при подаче</w:t>
      </w:r>
      <w:r w:rsidRPr="00F51C23">
        <w:rPr>
          <w:spacing w:val="2"/>
          <w:sz w:val="28"/>
          <w:szCs w:val="28"/>
        </w:rPr>
        <w:t xml:space="preserve"> заявлени</w:t>
      </w:r>
      <w:r w:rsidR="00540FD1" w:rsidRPr="00F51C23">
        <w:rPr>
          <w:spacing w:val="2"/>
          <w:sz w:val="28"/>
          <w:szCs w:val="28"/>
        </w:rPr>
        <w:t>я</w:t>
      </w:r>
      <w:r w:rsidRPr="00F51C23">
        <w:rPr>
          <w:spacing w:val="2"/>
          <w:sz w:val="28"/>
          <w:szCs w:val="28"/>
        </w:rPr>
        <w:t xml:space="preserve"> лицом, не являющимся правообладателем земельного участка, в отношении которого запрашивается разрешение</w:t>
      </w:r>
      <w:r w:rsidR="00B755B8" w:rsidRPr="00F51C23">
        <w:rPr>
          <w:spacing w:val="2"/>
          <w:sz w:val="28"/>
          <w:szCs w:val="28"/>
        </w:rPr>
        <w:t>,</w:t>
      </w:r>
      <w:r w:rsidR="00540FD1" w:rsidRPr="00F51C23">
        <w:rPr>
          <w:spacing w:val="2"/>
          <w:sz w:val="28"/>
          <w:szCs w:val="28"/>
        </w:rPr>
        <w:t xml:space="preserve"> (</w:t>
      </w:r>
      <w:r w:rsidR="002358EE">
        <w:rPr>
          <w:spacing w:val="2"/>
          <w:sz w:val="28"/>
          <w:szCs w:val="28"/>
        </w:rPr>
        <w:t xml:space="preserve">согласно </w:t>
      </w:r>
      <w:r w:rsidR="00540FD1" w:rsidRPr="00F51C23">
        <w:rPr>
          <w:spacing w:val="2"/>
          <w:sz w:val="28"/>
          <w:szCs w:val="28"/>
        </w:rPr>
        <w:t>част</w:t>
      </w:r>
      <w:r w:rsidR="002358EE">
        <w:rPr>
          <w:spacing w:val="2"/>
          <w:sz w:val="28"/>
          <w:szCs w:val="28"/>
        </w:rPr>
        <w:t>и</w:t>
      </w:r>
      <w:r w:rsidR="00540FD1" w:rsidRPr="00F51C23">
        <w:rPr>
          <w:spacing w:val="2"/>
          <w:sz w:val="28"/>
          <w:szCs w:val="28"/>
        </w:rPr>
        <w:t xml:space="preserve"> 1.1.</w:t>
      </w:r>
      <w:r w:rsidR="002358EE">
        <w:rPr>
          <w:spacing w:val="2"/>
          <w:sz w:val="28"/>
          <w:szCs w:val="28"/>
        </w:rPr>
        <w:t xml:space="preserve">      </w:t>
      </w:r>
      <w:r w:rsidR="00540FD1" w:rsidRPr="00F51C23">
        <w:rPr>
          <w:spacing w:val="2"/>
          <w:sz w:val="28"/>
          <w:szCs w:val="28"/>
        </w:rPr>
        <w:t xml:space="preserve"> статьи 40 ГрК РФ)</w:t>
      </w:r>
      <w:r w:rsidRPr="00F51C23">
        <w:rPr>
          <w:spacing w:val="2"/>
          <w:sz w:val="28"/>
          <w:szCs w:val="28"/>
        </w:rPr>
        <w:t>;</w:t>
      </w:r>
    </w:p>
    <w:p w:rsidR="00540FD1" w:rsidRPr="00F51C23" w:rsidRDefault="00540FD1" w:rsidP="00B7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51C23">
        <w:rPr>
          <w:spacing w:val="2"/>
          <w:sz w:val="28"/>
          <w:szCs w:val="28"/>
        </w:rPr>
        <w:tab/>
      </w:r>
      <w:r w:rsidRPr="00F51C23">
        <w:rPr>
          <w:sz w:val="28"/>
          <w:szCs w:val="28"/>
        </w:rPr>
        <w:t>при поступлении в Администрацию города уведомления о выявлении самовол</w:t>
      </w:r>
      <w:r w:rsidRPr="00F51C23">
        <w:rPr>
          <w:sz w:val="28"/>
          <w:szCs w:val="28"/>
        </w:rPr>
        <w:t>ь</w:t>
      </w:r>
      <w:r w:rsidRPr="00F51C23">
        <w:rPr>
          <w:sz w:val="28"/>
          <w:szCs w:val="28"/>
        </w:rPr>
        <w:t>ной постройки от исполнительных органов государственной власти, уполномоченных на осуществление государственного строительного надзора, государственного земел</w:t>
      </w:r>
      <w:r w:rsidRPr="00F51C23">
        <w:rPr>
          <w:sz w:val="28"/>
          <w:szCs w:val="28"/>
        </w:rPr>
        <w:t>ь</w:t>
      </w:r>
      <w:r w:rsidRPr="00F51C23">
        <w:rPr>
          <w:sz w:val="28"/>
          <w:szCs w:val="28"/>
        </w:rPr>
        <w:t>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</w:t>
      </w:r>
      <w:r w:rsidRPr="00F51C23">
        <w:rPr>
          <w:sz w:val="28"/>
          <w:szCs w:val="28"/>
        </w:rPr>
        <w:t>я</w:t>
      </w:r>
      <w:r w:rsidRPr="00F51C23">
        <w:rPr>
          <w:sz w:val="28"/>
          <w:szCs w:val="28"/>
        </w:rPr>
        <w:t>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</w:t>
      </w:r>
      <w:r w:rsidRPr="00F51C23">
        <w:rPr>
          <w:sz w:val="28"/>
          <w:szCs w:val="28"/>
        </w:rPr>
        <w:t>о</w:t>
      </w:r>
      <w:r w:rsidRPr="00F51C23">
        <w:rPr>
          <w:sz w:val="28"/>
          <w:szCs w:val="28"/>
        </w:rPr>
        <w:t>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</w:t>
      </w:r>
      <w:r w:rsidRPr="00F51C23">
        <w:rPr>
          <w:sz w:val="28"/>
          <w:szCs w:val="28"/>
        </w:rPr>
        <w:t>у</w:t>
      </w:r>
      <w:r w:rsidRPr="00F51C23">
        <w:rPr>
          <w:sz w:val="28"/>
          <w:szCs w:val="28"/>
        </w:rPr>
        <w:t>дарственных учреждений, осуществляющих управление особо охраняемыми приро</w:t>
      </w:r>
      <w:r w:rsidRPr="00F51C23">
        <w:rPr>
          <w:sz w:val="28"/>
          <w:szCs w:val="28"/>
        </w:rPr>
        <w:t>д</w:t>
      </w:r>
      <w:r w:rsidRPr="00F51C23">
        <w:rPr>
          <w:sz w:val="28"/>
          <w:szCs w:val="28"/>
        </w:rPr>
        <w:t>ными территориями федерального и регионального значения, являющихся госуда</w:t>
      </w:r>
      <w:r w:rsidRPr="00F51C23">
        <w:rPr>
          <w:sz w:val="28"/>
          <w:szCs w:val="28"/>
        </w:rPr>
        <w:t>р</w:t>
      </w:r>
      <w:r w:rsidRPr="00F51C23">
        <w:rPr>
          <w:sz w:val="28"/>
          <w:szCs w:val="28"/>
        </w:rPr>
        <w:t>ственными инспекторами в области охраны окружающей среды, или от сектора мун</w:t>
      </w:r>
      <w:r w:rsidRPr="00F51C23">
        <w:rPr>
          <w:sz w:val="28"/>
          <w:szCs w:val="28"/>
        </w:rPr>
        <w:t>и</w:t>
      </w:r>
      <w:r w:rsidRPr="00F51C23">
        <w:rPr>
          <w:sz w:val="28"/>
          <w:szCs w:val="28"/>
        </w:rPr>
        <w:t>ципального контроля Администрации города (далее – уполномоченный орган) в отн</w:t>
      </w:r>
      <w:r w:rsidRPr="00F51C23">
        <w:rPr>
          <w:sz w:val="28"/>
          <w:szCs w:val="28"/>
        </w:rPr>
        <w:t>о</w:t>
      </w:r>
      <w:r w:rsidRPr="00F51C23">
        <w:rPr>
          <w:sz w:val="28"/>
          <w:szCs w:val="28"/>
        </w:rPr>
        <w:t>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в Администрации города в уполномоченный</w:t>
      </w:r>
      <w:r w:rsidRPr="00F51C23">
        <w:rPr>
          <w:sz w:val="28"/>
          <w:szCs w:val="28"/>
        </w:rPr>
        <w:tab/>
        <w:t xml:space="preserve"> орган, от которого поступило данное уведомление, направлено ув</w:t>
      </w:r>
      <w:r w:rsidRPr="00F51C23">
        <w:rPr>
          <w:sz w:val="28"/>
          <w:szCs w:val="28"/>
        </w:rPr>
        <w:t>е</w:t>
      </w:r>
      <w:r w:rsidRPr="00F51C23">
        <w:rPr>
          <w:sz w:val="28"/>
          <w:szCs w:val="28"/>
        </w:rPr>
        <w:t>домление о том, что наличие признаков самовольной постройки не усматривается л</w:t>
      </w:r>
      <w:r w:rsidRPr="00F51C23">
        <w:rPr>
          <w:sz w:val="28"/>
          <w:szCs w:val="28"/>
        </w:rPr>
        <w:t>и</w:t>
      </w:r>
      <w:r w:rsidRPr="00F51C23">
        <w:rPr>
          <w:sz w:val="28"/>
          <w:szCs w:val="28"/>
        </w:rPr>
        <w:t>бо вступило в законную силу решение суда об отказе в удовлетворении исковых тр</w:t>
      </w:r>
      <w:r w:rsidRPr="00F51C23">
        <w:rPr>
          <w:sz w:val="28"/>
          <w:szCs w:val="28"/>
        </w:rPr>
        <w:t>е</w:t>
      </w:r>
      <w:r w:rsidRPr="00F51C23">
        <w:rPr>
          <w:sz w:val="28"/>
          <w:szCs w:val="28"/>
        </w:rPr>
        <w:t>бований о сносе самовольной постройки или ее приведении в соответствие с устано</w:t>
      </w:r>
      <w:r w:rsidRPr="00F51C23">
        <w:rPr>
          <w:sz w:val="28"/>
          <w:szCs w:val="28"/>
        </w:rPr>
        <w:t>в</w:t>
      </w:r>
      <w:r w:rsidRPr="00F51C23">
        <w:rPr>
          <w:sz w:val="28"/>
          <w:szCs w:val="28"/>
        </w:rPr>
        <w:t>ленными требованиями (</w:t>
      </w:r>
      <w:r w:rsidR="002358EE">
        <w:rPr>
          <w:sz w:val="28"/>
          <w:szCs w:val="28"/>
        </w:rPr>
        <w:t xml:space="preserve">согласно </w:t>
      </w:r>
      <w:r w:rsidRPr="00F51C23">
        <w:rPr>
          <w:sz w:val="28"/>
          <w:szCs w:val="28"/>
        </w:rPr>
        <w:t>част</w:t>
      </w:r>
      <w:r w:rsidR="002358EE">
        <w:rPr>
          <w:sz w:val="28"/>
          <w:szCs w:val="28"/>
        </w:rPr>
        <w:t>и</w:t>
      </w:r>
      <w:r w:rsidRPr="00F51C23">
        <w:rPr>
          <w:sz w:val="28"/>
          <w:szCs w:val="28"/>
        </w:rPr>
        <w:t xml:space="preserve"> 6.1 статьи 40 ГрК РФ)</w:t>
      </w:r>
      <w:r w:rsidR="00B755B8" w:rsidRPr="00F51C23">
        <w:rPr>
          <w:sz w:val="28"/>
          <w:szCs w:val="28"/>
        </w:rPr>
        <w:t>;</w:t>
      </w:r>
    </w:p>
    <w:p w:rsidR="00540FD1" w:rsidRDefault="00417AF0" w:rsidP="00B7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51C23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F51C23">
        <w:rPr>
          <w:spacing w:val="2"/>
          <w:sz w:val="28"/>
          <w:szCs w:val="28"/>
        </w:rPr>
        <w:t xml:space="preserve">несоответствие </w:t>
      </w:r>
      <w:r w:rsidR="00540FD1" w:rsidRPr="00F51C23">
        <w:rPr>
          <w:spacing w:val="2"/>
          <w:sz w:val="28"/>
          <w:szCs w:val="28"/>
        </w:rPr>
        <w:t>заявленных</w:t>
      </w:r>
      <w:r w:rsidRPr="00F51C23">
        <w:rPr>
          <w:spacing w:val="2"/>
          <w:sz w:val="28"/>
          <w:szCs w:val="28"/>
        </w:rPr>
        <w:t xml:space="preserve"> отклонений </w:t>
      </w:r>
      <w:r w:rsidR="00B755B8" w:rsidRPr="00F51C23">
        <w:rPr>
          <w:sz w:val="28"/>
          <w:szCs w:val="28"/>
        </w:rPr>
        <w:t>от предельных параметров разрешенн</w:t>
      </w:r>
      <w:r w:rsidR="00B755B8" w:rsidRPr="00F51C23">
        <w:rPr>
          <w:sz w:val="28"/>
          <w:szCs w:val="28"/>
        </w:rPr>
        <w:t>о</w:t>
      </w:r>
      <w:r w:rsidR="00B755B8" w:rsidRPr="00F51C23">
        <w:rPr>
          <w:sz w:val="28"/>
          <w:szCs w:val="28"/>
        </w:rPr>
        <w:t xml:space="preserve">го строительства, реконструкции объектов капитального строительства </w:t>
      </w:r>
      <w:r w:rsidRPr="00F51C23">
        <w:rPr>
          <w:spacing w:val="2"/>
          <w:sz w:val="28"/>
          <w:szCs w:val="28"/>
        </w:rPr>
        <w:t>ограничениям использования объектов недвижимости, установленным на приаэродромной террит</w:t>
      </w:r>
      <w:r w:rsidRPr="00F51C23">
        <w:rPr>
          <w:spacing w:val="2"/>
          <w:sz w:val="28"/>
          <w:szCs w:val="28"/>
        </w:rPr>
        <w:t>о</w:t>
      </w:r>
      <w:r w:rsidRPr="00F51C23">
        <w:rPr>
          <w:spacing w:val="2"/>
          <w:sz w:val="28"/>
          <w:szCs w:val="28"/>
        </w:rPr>
        <w:t>рии</w:t>
      </w:r>
      <w:r w:rsidR="00540FD1" w:rsidRPr="00F51C23">
        <w:rPr>
          <w:spacing w:val="2"/>
          <w:sz w:val="28"/>
          <w:szCs w:val="28"/>
        </w:rPr>
        <w:t>,</w:t>
      </w:r>
      <w:r w:rsidR="002358EE">
        <w:rPr>
          <w:spacing w:val="2"/>
          <w:sz w:val="28"/>
          <w:szCs w:val="28"/>
        </w:rPr>
        <w:t xml:space="preserve"> (с учетом части 8 стать 40 ГрК РФ) </w:t>
      </w:r>
      <w:r w:rsidR="00540FD1" w:rsidRPr="00F51C23">
        <w:rPr>
          <w:sz w:val="28"/>
          <w:szCs w:val="28"/>
        </w:rPr>
        <w:t xml:space="preserve">(согласно приказу Росавиации от 23.11.2020 </w:t>
      </w:r>
      <w:r w:rsidR="00540FD1" w:rsidRPr="00F51C23">
        <w:rPr>
          <w:sz w:val="28"/>
          <w:szCs w:val="28"/>
        </w:rPr>
        <w:lastRenderedPageBreak/>
        <w:t>№ 1434-П «Об установлении приаэродромной территории аэродрома  Ростов-на-Дону Платов» небольшая часть территории города Новошахтинска попадает в приаэр</w:t>
      </w:r>
      <w:r w:rsidR="00540FD1" w:rsidRPr="00F51C23">
        <w:rPr>
          <w:sz w:val="28"/>
          <w:szCs w:val="28"/>
        </w:rPr>
        <w:t>о</w:t>
      </w:r>
      <w:r w:rsidR="00540FD1" w:rsidRPr="00F51C23">
        <w:rPr>
          <w:sz w:val="28"/>
          <w:szCs w:val="28"/>
        </w:rPr>
        <w:t>дромную территорию данного аэродрома)</w:t>
      </w:r>
      <w:r w:rsidR="00964CE8">
        <w:rPr>
          <w:sz w:val="28"/>
          <w:szCs w:val="28"/>
        </w:rPr>
        <w:t>;</w:t>
      </w:r>
    </w:p>
    <w:p w:rsidR="00964CE8" w:rsidRPr="00AA1C5A" w:rsidRDefault="00964CE8" w:rsidP="00AA1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535">
        <w:rPr>
          <w:sz w:val="28"/>
          <w:szCs w:val="28"/>
        </w:rPr>
        <w:t>в случае, если согласно выписке из ЕГРН об объекте недвижимости  границы земельного участка</w:t>
      </w:r>
      <w:r w:rsidR="00986535">
        <w:rPr>
          <w:sz w:val="28"/>
          <w:szCs w:val="28"/>
        </w:rPr>
        <w:t xml:space="preserve"> не установлены (в координатном описании) в соответствии с З</w:t>
      </w:r>
      <w:r w:rsidR="00986535">
        <w:rPr>
          <w:sz w:val="28"/>
          <w:szCs w:val="28"/>
        </w:rPr>
        <w:t>е</w:t>
      </w:r>
      <w:r w:rsidR="00986535">
        <w:rPr>
          <w:sz w:val="28"/>
          <w:szCs w:val="28"/>
        </w:rPr>
        <w:t>мельным кодексом РФ.</w:t>
      </w:r>
    </w:p>
    <w:p w:rsidR="001553CB" w:rsidRDefault="001553CB" w:rsidP="001553C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="Arial Unicode MS"/>
          <w:sz w:val="28"/>
          <w:szCs w:val="28"/>
        </w:rPr>
      </w:pPr>
    </w:p>
    <w:p w:rsidR="001553CB" w:rsidRDefault="00BE546E" w:rsidP="001553C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="Arial Unicode MS"/>
          <w:sz w:val="28"/>
          <w:szCs w:val="28"/>
        </w:rPr>
      </w:pPr>
      <w:r w:rsidRPr="007131E7">
        <w:rPr>
          <w:rFonts w:eastAsia="Arial Unicode MS"/>
          <w:sz w:val="28"/>
          <w:szCs w:val="28"/>
        </w:rPr>
        <w:t>Услуг</w:t>
      </w:r>
      <w:r w:rsidR="00EA655C" w:rsidRPr="007131E7">
        <w:rPr>
          <w:rFonts w:eastAsia="Arial Unicode MS"/>
          <w:sz w:val="28"/>
          <w:szCs w:val="28"/>
        </w:rPr>
        <w:t>и</w:t>
      </w:r>
      <w:r w:rsidRPr="007131E7">
        <w:rPr>
          <w:rFonts w:eastAsia="Arial Unicode MS"/>
          <w:sz w:val="28"/>
          <w:szCs w:val="28"/>
        </w:rPr>
        <w:t>, котор</w:t>
      </w:r>
      <w:r w:rsidR="00EA655C" w:rsidRPr="007131E7">
        <w:rPr>
          <w:rFonts w:eastAsia="Arial Unicode MS"/>
          <w:sz w:val="28"/>
          <w:szCs w:val="28"/>
        </w:rPr>
        <w:t>ые</w:t>
      </w:r>
      <w:r w:rsidRPr="007131E7">
        <w:rPr>
          <w:rFonts w:eastAsia="Arial Unicode MS"/>
          <w:sz w:val="28"/>
          <w:szCs w:val="28"/>
        </w:rPr>
        <w:t xml:space="preserve"> явля</w:t>
      </w:r>
      <w:r w:rsidR="00EA655C" w:rsidRPr="007131E7">
        <w:rPr>
          <w:rFonts w:eastAsia="Arial Unicode MS"/>
          <w:sz w:val="28"/>
          <w:szCs w:val="28"/>
        </w:rPr>
        <w:t>ю</w:t>
      </w:r>
      <w:r w:rsidRPr="007131E7">
        <w:rPr>
          <w:rFonts w:eastAsia="Arial Unicode MS"/>
          <w:sz w:val="28"/>
          <w:szCs w:val="28"/>
        </w:rPr>
        <w:t>тся</w:t>
      </w:r>
      <w:r w:rsidRPr="005B08B6">
        <w:rPr>
          <w:rFonts w:eastAsia="Arial Unicode MS"/>
          <w:sz w:val="28"/>
          <w:szCs w:val="28"/>
        </w:rPr>
        <w:t xml:space="preserve"> необходим</w:t>
      </w:r>
      <w:r w:rsidR="0095404A">
        <w:rPr>
          <w:rFonts w:eastAsia="Arial Unicode MS"/>
          <w:sz w:val="28"/>
          <w:szCs w:val="28"/>
        </w:rPr>
        <w:t>ыми</w:t>
      </w:r>
      <w:r w:rsidRPr="005B08B6">
        <w:rPr>
          <w:rFonts w:eastAsia="Arial Unicode MS"/>
          <w:sz w:val="28"/>
          <w:szCs w:val="28"/>
        </w:rPr>
        <w:t xml:space="preserve"> и обязательн</w:t>
      </w:r>
      <w:r w:rsidR="0095404A">
        <w:rPr>
          <w:rFonts w:eastAsia="Arial Unicode MS"/>
          <w:sz w:val="28"/>
          <w:szCs w:val="28"/>
        </w:rPr>
        <w:t>ыми</w:t>
      </w:r>
      <w:r w:rsidR="001553CB">
        <w:rPr>
          <w:rFonts w:eastAsia="Arial Unicode MS"/>
          <w:sz w:val="28"/>
          <w:szCs w:val="28"/>
        </w:rPr>
        <w:t xml:space="preserve">                                                            </w:t>
      </w:r>
      <w:r w:rsidRPr="005B08B6">
        <w:rPr>
          <w:rFonts w:eastAsia="Arial Unicode MS"/>
          <w:sz w:val="28"/>
          <w:szCs w:val="28"/>
        </w:rPr>
        <w:t>для предоставления муниципальной услуги</w:t>
      </w:r>
      <w:r w:rsidR="007131E7">
        <w:rPr>
          <w:rFonts w:eastAsia="Arial Unicode MS"/>
          <w:sz w:val="28"/>
          <w:szCs w:val="28"/>
        </w:rPr>
        <w:t xml:space="preserve">  </w:t>
      </w:r>
    </w:p>
    <w:p w:rsidR="007131E7" w:rsidRPr="001553CB" w:rsidRDefault="007131E7" w:rsidP="001553C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</w:t>
      </w:r>
    </w:p>
    <w:p w:rsidR="006D5928" w:rsidRPr="007131E7" w:rsidRDefault="007131E7" w:rsidP="007131E7">
      <w:pPr>
        <w:pStyle w:val="ConsPlusNormal"/>
        <w:widowControl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131E7"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7131E7">
        <w:rPr>
          <w:rFonts w:ascii="Times New Roman" w:eastAsia="Arial Unicode MS" w:hAnsi="Times New Roman" w:cs="Times New Roman"/>
          <w:sz w:val="28"/>
          <w:szCs w:val="28"/>
        </w:rPr>
        <w:t>. При подаче заявления заявителю необходимо предоставить, документы, которые выдаются в результате предоставления следующей необходимой и обязательной услуги: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835"/>
        <w:gridCol w:w="2845"/>
      </w:tblGrid>
      <w:tr w:rsidR="00BE546E" w:rsidTr="00F47D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п/п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необходимой и обязательной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услуги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документа-результата 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необходимой и 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обязательной услуги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F9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организации,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предоставляющей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необходимую и обязательную услугу</w:t>
            </w:r>
          </w:p>
        </w:tc>
      </w:tr>
      <w:tr w:rsidR="00BE546E" w:rsidTr="00F47D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BE546E" w:rsidTr="00F47D37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0F03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E546E" w:rsidRPr="00D00F03" w:rsidRDefault="00BE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514B2D" w:rsidRDefault="00AA3FE8" w:rsidP="00F47D37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FE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E546E" w:rsidRPr="00AA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CE8" w:rsidRP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обоснования</w:t>
            </w:r>
            <w:r w:rsid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CE8" w:rsidRP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</w:t>
            </w:r>
            <w:r w:rsid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64CE8" w:rsidRP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мости получения разрешения на отклонение от предельных пара</w:t>
            </w:r>
            <w:r w:rsid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64CE8" w:rsidRP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метров, содержаще</w:t>
            </w:r>
            <w:r w:rsidR="00F47D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964CE8" w:rsidRPr="00964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пояснительную записку и графическое описание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514B2D" w:rsidRDefault="003135F9" w:rsidP="00DE376A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5407FF" w:rsidRPr="00313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планировочной организации земельного участка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F9" w:rsidRPr="00F47D37" w:rsidRDefault="00F625E6" w:rsidP="00F625E6">
            <w:pPr>
              <w:pStyle w:val="ConsPlusNormal"/>
              <w:widowControl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6E" w:rsidRPr="0051156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индиви-дуальные предпринима-тели, </w:t>
            </w:r>
            <w:r w:rsidR="00511562" w:rsidRPr="00511562">
              <w:rPr>
                <w:rFonts w:ascii="Times New Roman" w:eastAsia="Arial Unicode MS" w:hAnsi="Times New Roman" w:cs="Times New Roman"/>
                <w:sz w:val="24"/>
                <w:szCs w:val="24"/>
              </w:rPr>
              <w:t>являющиеся чле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11562" w:rsidRPr="005115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нами </w:t>
            </w:r>
            <w:r w:rsidR="00BE546E" w:rsidRPr="0051156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саморегулируемой  организаци</w:t>
            </w:r>
            <w:r w:rsidR="00511562" w:rsidRPr="00511562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="005115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области инженерных изысканий и архитектурно-строи-тельного проектирования </w:t>
            </w:r>
          </w:p>
        </w:tc>
      </w:tr>
    </w:tbl>
    <w:p w:rsidR="00BE546E" w:rsidRDefault="00BE546E">
      <w:pPr>
        <w:pStyle w:val="ConsPlusNormal"/>
        <w:ind w:firstLine="708"/>
        <w:rPr>
          <w:sz w:val="24"/>
          <w:szCs w:val="24"/>
        </w:rPr>
      </w:pPr>
    </w:p>
    <w:p w:rsidR="00BE546E" w:rsidRPr="00655FE5" w:rsidRDefault="00BE546E">
      <w:pPr>
        <w:jc w:val="center"/>
        <w:rPr>
          <w:sz w:val="28"/>
          <w:szCs w:val="28"/>
        </w:rPr>
      </w:pPr>
      <w:r w:rsidRPr="00655FE5">
        <w:rPr>
          <w:sz w:val="28"/>
          <w:szCs w:val="28"/>
        </w:rPr>
        <w:t>Порядок, размер и основания взимания платы</w:t>
      </w:r>
    </w:p>
    <w:p w:rsidR="00BE546E" w:rsidRPr="00655FE5" w:rsidRDefault="00BE546E">
      <w:pPr>
        <w:ind w:firstLine="360"/>
        <w:jc w:val="center"/>
        <w:rPr>
          <w:sz w:val="28"/>
          <w:szCs w:val="28"/>
          <w:highlight w:val="yellow"/>
        </w:rPr>
      </w:pPr>
      <w:r w:rsidRPr="00655FE5">
        <w:rPr>
          <w:sz w:val="28"/>
          <w:szCs w:val="28"/>
        </w:rPr>
        <w:t>за предоставление муниципальной услуги</w:t>
      </w:r>
    </w:p>
    <w:p w:rsidR="00BE546E" w:rsidRPr="00655FE5" w:rsidRDefault="00BE546E">
      <w:pPr>
        <w:ind w:firstLine="360"/>
        <w:jc w:val="center"/>
        <w:rPr>
          <w:sz w:val="28"/>
          <w:szCs w:val="28"/>
          <w:highlight w:val="yellow"/>
        </w:rPr>
      </w:pPr>
    </w:p>
    <w:p w:rsidR="00BE546E" w:rsidRPr="00655FE5" w:rsidRDefault="00CF2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105B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546E" w:rsidRPr="00655FE5">
        <w:rPr>
          <w:sz w:val="28"/>
          <w:szCs w:val="28"/>
        </w:rPr>
        <w:t xml:space="preserve"> Муниципальная услуга предоставляется бесплатно. </w:t>
      </w:r>
    </w:p>
    <w:p w:rsidR="00BE546E" w:rsidRDefault="00BE546E">
      <w:pPr>
        <w:ind w:firstLine="708"/>
        <w:rPr>
          <w:rFonts w:ascii="Arial" w:hAnsi="Arial" w:cs="Arial"/>
          <w:sz w:val="24"/>
        </w:rPr>
      </w:pPr>
    </w:p>
    <w:p w:rsidR="00BE546E" w:rsidRPr="00655FE5" w:rsidRDefault="00BE546E">
      <w:pPr>
        <w:ind w:firstLine="360"/>
        <w:jc w:val="center"/>
        <w:rPr>
          <w:sz w:val="28"/>
          <w:szCs w:val="28"/>
        </w:rPr>
      </w:pPr>
      <w:r w:rsidRPr="00655FE5">
        <w:rPr>
          <w:sz w:val="28"/>
          <w:szCs w:val="28"/>
        </w:rPr>
        <w:t>Порядок, размер и основания взимания платы</w:t>
      </w:r>
    </w:p>
    <w:p w:rsidR="00BE546E" w:rsidRPr="00655FE5" w:rsidRDefault="00BE546E">
      <w:pPr>
        <w:ind w:firstLine="708"/>
        <w:jc w:val="center"/>
        <w:rPr>
          <w:sz w:val="28"/>
          <w:szCs w:val="28"/>
        </w:rPr>
      </w:pPr>
      <w:r w:rsidRPr="00655FE5">
        <w:rPr>
          <w:sz w:val="28"/>
          <w:szCs w:val="28"/>
        </w:rPr>
        <w:t>за предоставление услуги, которая, является необходимой и обязательной</w:t>
      </w:r>
    </w:p>
    <w:p w:rsidR="00BE546E" w:rsidRPr="00655FE5" w:rsidRDefault="00BE546E">
      <w:pPr>
        <w:ind w:firstLine="708"/>
        <w:jc w:val="center"/>
        <w:rPr>
          <w:i/>
          <w:sz w:val="28"/>
          <w:szCs w:val="28"/>
        </w:rPr>
      </w:pPr>
      <w:r w:rsidRPr="00655FE5">
        <w:rPr>
          <w:sz w:val="28"/>
          <w:szCs w:val="28"/>
        </w:rPr>
        <w:t>для предоставления муниципальной услуги</w:t>
      </w:r>
    </w:p>
    <w:p w:rsidR="00BE546E" w:rsidRPr="00655FE5" w:rsidRDefault="00DE376A" w:rsidP="00F47D3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F222C">
        <w:rPr>
          <w:rFonts w:ascii="Times New Roman" w:hAnsi="Times New Roman" w:cs="Times New Roman"/>
          <w:sz w:val="28"/>
          <w:szCs w:val="28"/>
        </w:rPr>
        <w:t>3</w:t>
      </w:r>
      <w:r w:rsidR="00105BF8">
        <w:rPr>
          <w:rFonts w:ascii="Times New Roman" w:hAnsi="Times New Roman" w:cs="Times New Roman"/>
          <w:sz w:val="28"/>
          <w:szCs w:val="28"/>
        </w:rPr>
        <w:t>4</w:t>
      </w:r>
      <w:r w:rsidR="00BE546E" w:rsidRPr="00655F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546E" w:rsidRPr="00F47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46E" w:rsidRPr="00F47D37">
        <w:rPr>
          <w:rFonts w:ascii="Times New Roman" w:hAnsi="Times New Roman" w:cs="Times New Roman"/>
          <w:sz w:val="28"/>
          <w:szCs w:val="28"/>
        </w:rPr>
        <w:t xml:space="preserve">Предоставление заявителю </w:t>
      </w:r>
      <w:r w:rsidR="00F47D37" w:rsidRPr="00F47D3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обоснования необходимости получения разре</w:t>
      </w:r>
      <w:r w:rsidR="00F47D3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47D37" w:rsidRPr="00F47D37">
        <w:rPr>
          <w:rFonts w:ascii="Times New Roman" w:eastAsia="Calibri" w:hAnsi="Times New Roman" w:cs="Times New Roman"/>
          <w:sz w:val="28"/>
          <w:szCs w:val="28"/>
          <w:lang w:eastAsia="ru-RU"/>
        </w:rPr>
        <w:t>шения на отклонение от предельных параметров, содержащего пояснительную за</w:t>
      </w:r>
      <w:r w:rsidR="00F47D3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47D37" w:rsidRPr="00F47D37">
        <w:rPr>
          <w:rFonts w:ascii="Times New Roman" w:eastAsia="Calibri" w:hAnsi="Times New Roman" w:cs="Times New Roman"/>
          <w:sz w:val="28"/>
          <w:szCs w:val="28"/>
          <w:lang w:eastAsia="ru-RU"/>
        </w:rPr>
        <w:t>писку и графическое описание</w:t>
      </w:r>
      <w:r w:rsidR="00F47D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5404A" w:rsidRPr="00F47D37">
        <w:rPr>
          <w:rFonts w:ascii="Times New Roman" w:hAnsi="Times New Roman" w:cs="Times New Roman"/>
          <w:sz w:val="28"/>
          <w:szCs w:val="28"/>
        </w:rPr>
        <w:t xml:space="preserve"> </w:t>
      </w:r>
      <w:r w:rsidR="00BE546E" w:rsidRPr="00655FE5">
        <w:rPr>
          <w:rFonts w:ascii="Times New Roman" w:hAnsi="Times New Roman" w:cs="Times New Roman"/>
          <w:sz w:val="28"/>
          <w:szCs w:val="28"/>
        </w:rPr>
        <w:t xml:space="preserve">осуществляется на платной основе в соответствии с законодательством </w:t>
      </w:r>
      <w:r w:rsidR="00E97E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5928" w:rsidRPr="006D592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E546E" w:rsidRPr="00655FE5">
        <w:rPr>
          <w:rFonts w:ascii="Times New Roman" w:hAnsi="Times New Roman" w:cs="Times New Roman"/>
          <w:sz w:val="28"/>
          <w:szCs w:val="28"/>
        </w:rPr>
        <w:t xml:space="preserve"> на основании документов, принятых в проектных организациях.</w:t>
      </w:r>
    </w:p>
    <w:p w:rsidR="00BE546E" w:rsidRDefault="00BE546E">
      <w:pPr>
        <w:tabs>
          <w:tab w:val="left" w:pos="0"/>
        </w:tabs>
        <w:contextualSpacing/>
        <w:jc w:val="center"/>
        <w:rPr>
          <w:rFonts w:ascii="Arial" w:hAnsi="Arial" w:cs="Arial"/>
          <w:b/>
          <w:color w:val="FF6600"/>
          <w:sz w:val="24"/>
          <w:szCs w:val="24"/>
        </w:rPr>
      </w:pPr>
    </w:p>
    <w:p w:rsidR="00D1372C" w:rsidRDefault="00BE546E" w:rsidP="00D1372C">
      <w:pPr>
        <w:tabs>
          <w:tab w:val="left" w:pos="0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655FE5">
        <w:rPr>
          <w:sz w:val="28"/>
          <w:szCs w:val="28"/>
        </w:rPr>
        <w:t>Максимальный срок ожидания в очереди</w:t>
      </w:r>
      <w:r w:rsidR="00D1372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</w:p>
    <w:p w:rsidR="00BE546E" w:rsidRPr="00D1372C" w:rsidRDefault="00D1372C" w:rsidP="00D1372C">
      <w:pPr>
        <w:tabs>
          <w:tab w:val="left" w:pos="0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F222C">
        <w:rPr>
          <w:sz w:val="28"/>
          <w:szCs w:val="28"/>
        </w:rPr>
        <w:t>3</w:t>
      </w:r>
      <w:r w:rsidR="00105BF8">
        <w:rPr>
          <w:sz w:val="28"/>
          <w:szCs w:val="28"/>
        </w:rPr>
        <w:t>5</w:t>
      </w:r>
      <w:r w:rsidR="00BE546E" w:rsidRPr="00655FE5">
        <w:rPr>
          <w:sz w:val="28"/>
          <w:szCs w:val="28"/>
        </w:rPr>
        <w:t xml:space="preserve">. </w:t>
      </w:r>
      <w:r w:rsidR="00BE546E" w:rsidRPr="00655FE5">
        <w:rPr>
          <w:bCs/>
          <w:sz w:val="28"/>
          <w:szCs w:val="28"/>
        </w:rPr>
        <w:t>Время ожидания в очереди для получения консультации, при подаче заявл</w:t>
      </w:r>
      <w:r w:rsidR="00BE546E" w:rsidRPr="00655FE5">
        <w:rPr>
          <w:bCs/>
          <w:sz w:val="28"/>
          <w:szCs w:val="28"/>
        </w:rPr>
        <w:t>е</w:t>
      </w:r>
      <w:r w:rsidR="00BE546E" w:rsidRPr="00655FE5">
        <w:rPr>
          <w:bCs/>
          <w:sz w:val="28"/>
          <w:szCs w:val="28"/>
        </w:rPr>
        <w:t xml:space="preserve">ния </w:t>
      </w:r>
      <w:r w:rsidR="00105BF8">
        <w:rPr>
          <w:bCs/>
          <w:sz w:val="28"/>
          <w:szCs w:val="28"/>
        </w:rPr>
        <w:t>и при</w:t>
      </w:r>
      <w:r w:rsidR="00BE546E" w:rsidRPr="00655FE5">
        <w:rPr>
          <w:bCs/>
          <w:sz w:val="28"/>
          <w:szCs w:val="28"/>
        </w:rPr>
        <w:t xml:space="preserve"> получении результата муниципальной услуги в Отделе («МФЦ») не должно превышать 15 минут. </w:t>
      </w:r>
    </w:p>
    <w:p w:rsidR="00BE546E" w:rsidRPr="00655FE5" w:rsidRDefault="00BE546E">
      <w:pPr>
        <w:ind w:firstLine="357"/>
        <w:jc w:val="both"/>
        <w:rPr>
          <w:sz w:val="28"/>
          <w:szCs w:val="28"/>
        </w:rPr>
      </w:pPr>
    </w:p>
    <w:p w:rsidR="00BE546E" w:rsidRPr="00655FE5" w:rsidRDefault="00BE546E">
      <w:pPr>
        <w:ind w:firstLine="357"/>
        <w:jc w:val="center"/>
        <w:rPr>
          <w:sz w:val="28"/>
          <w:szCs w:val="28"/>
        </w:rPr>
      </w:pPr>
      <w:r w:rsidRPr="00655FE5">
        <w:rPr>
          <w:sz w:val="28"/>
          <w:szCs w:val="28"/>
        </w:rPr>
        <w:lastRenderedPageBreak/>
        <w:t>Срок и порядок регистрации заявления о предоставлении</w:t>
      </w:r>
    </w:p>
    <w:p w:rsidR="00BE546E" w:rsidRPr="00655FE5" w:rsidRDefault="00BE546E">
      <w:pPr>
        <w:ind w:firstLine="357"/>
        <w:jc w:val="center"/>
        <w:rPr>
          <w:sz w:val="28"/>
          <w:szCs w:val="28"/>
        </w:rPr>
      </w:pPr>
      <w:r w:rsidRPr="00655FE5">
        <w:rPr>
          <w:sz w:val="28"/>
          <w:szCs w:val="28"/>
        </w:rPr>
        <w:t>муниципальной услуги и услуг, предоставляемых органом,</w:t>
      </w:r>
    </w:p>
    <w:p w:rsidR="00BE546E" w:rsidRPr="00655FE5" w:rsidRDefault="00BE546E">
      <w:pPr>
        <w:ind w:firstLine="357"/>
        <w:jc w:val="center"/>
        <w:rPr>
          <w:sz w:val="28"/>
          <w:szCs w:val="28"/>
        </w:rPr>
      </w:pPr>
      <w:r w:rsidRPr="00655FE5">
        <w:rPr>
          <w:sz w:val="28"/>
          <w:szCs w:val="28"/>
        </w:rPr>
        <w:t>участвующим в предоставлении муниципальной услуги,</w:t>
      </w:r>
    </w:p>
    <w:p w:rsidR="00BE546E" w:rsidRPr="00655FE5" w:rsidRDefault="00BE546E">
      <w:pPr>
        <w:jc w:val="center"/>
        <w:rPr>
          <w:sz w:val="28"/>
          <w:szCs w:val="28"/>
        </w:rPr>
      </w:pPr>
      <w:r w:rsidRPr="00655FE5">
        <w:rPr>
          <w:sz w:val="28"/>
          <w:szCs w:val="28"/>
        </w:rPr>
        <w:t>в том числе в электронной форме</w:t>
      </w:r>
    </w:p>
    <w:p w:rsidR="00BE546E" w:rsidRDefault="00BE546E">
      <w:pPr>
        <w:jc w:val="center"/>
        <w:rPr>
          <w:rFonts w:ascii="Arial" w:hAnsi="Arial" w:cs="Arial"/>
          <w:sz w:val="24"/>
        </w:rPr>
      </w:pPr>
    </w:p>
    <w:p w:rsidR="00BE546E" w:rsidRPr="00655FE5" w:rsidRDefault="00BE546E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F222C">
        <w:rPr>
          <w:sz w:val="28"/>
          <w:szCs w:val="28"/>
        </w:rPr>
        <w:t>3</w:t>
      </w:r>
      <w:r w:rsidR="00105BF8">
        <w:rPr>
          <w:sz w:val="28"/>
          <w:szCs w:val="28"/>
        </w:rPr>
        <w:t>6</w:t>
      </w:r>
      <w:r w:rsidRPr="00655FE5">
        <w:rPr>
          <w:sz w:val="28"/>
          <w:szCs w:val="28"/>
        </w:rPr>
        <w:t>. Заявление о предоставлении муниципальной услуги подлежит обязательной регистрации в день его поступления на бумажном носителе</w:t>
      </w:r>
      <w:r w:rsidR="00915588">
        <w:rPr>
          <w:sz w:val="28"/>
          <w:szCs w:val="28"/>
        </w:rPr>
        <w:t xml:space="preserve"> </w:t>
      </w:r>
      <w:r w:rsidR="00105BF8">
        <w:rPr>
          <w:sz w:val="28"/>
          <w:szCs w:val="28"/>
        </w:rPr>
        <w:t xml:space="preserve">или </w:t>
      </w:r>
      <w:r w:rsidR="00915588">
        <w:rPr>
          <w:sz w:val="28"/>
          <w:szCs w:val="28"/>
        </w:rPr>
        <w:t>в электронно</w:t>
      </w:r>
      <w:r w:rsidR="00105BF8">
        <w:rPr>
          <w:sz w:val="28"/>
          <w:szCs w:val="28"/>
        </w:rPr>
        <w:t>й</w:t>
      </w:r>
      <w:r w:rsidR="00915588">
        <w:rPr>
          <w:sz w:val="28"/>
          <w:szCs w:val="28"/>
        </w:rPr>
        <w:t xml:space="preserve"> </w:t>
      </w:r>
      <w:r w:rsidR="00105BF8">
        <w:rPr>
          <w:sz w:val="28"/>
          <w:szCs w:val="28"/>
        </w:rPr>
        <w:t>форме.</w:t>
      </w:r>
      <w:r w:rsidRPr="00655FE5">
        <w:rPr>
          <w:sz w:val="28"/>
          <w:szCs w:val="28"/>
        </w:rPr>
        <w:t xml:space="preserve"> </w:t>
      </w:r>
    </w:p>
    <w:p w:rsidR="00BE546E" w:rsidRPr="00655FE5" w:rsidRDefault="00BE546E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F222C">
        <w:rPr>
          <w:sz w:val="28"/>
          <w:szCs w:val="28"/>
        </w:rPr>
        <w:t>3</w:t>
      </w:r>
      <w:r w:rsidR="00105BF8">
        <w:rPr>
          <w:sz w:val="28"/>
          <w:szCs w:val="28"/>
        </w:rPr>
        <w:t>7</w:t>
      </w:r>
      <w:r w:rsidRPr="00655FE5">
        <w:rPr>
          <w:sz w:val="28"/>
          <w:szCs w:val="28"/>
        </w:rPr>
        <w:t>. Заявление и документы, предоставляемые заявителем или его представит</w:t>
      </w:r>
      <w:r w:rsidRPr="00655FE5">
        <w:rPr>
          <w:sz w:val="28"/>
          <w:szCs w:val="28"/>
        </w:rPr>
        <w:t>е</w:t>
      </w:r>
      <w:r w:rsidRPr="00655FE5">
        <w:rPr>
          <w:sz w:val="28"/>
          <w:szCs w:val="28"/>
        </w:rPr>
        <w:t>лем в ходе личного приема, регистрируются специалистом Отдела в течение 10 минут.</w:t>
      </w:r>
    </w:p>
    <w:p w:rsidR="00BE546E" w:rsidRDefault="00CF22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46E" w:rsidRPr="00655FE5">
        <w:rPr>
          <w:sz w:val="28"/>
          <w:szCs w:val="28"/>
        </w:rPr>
        <w:t>3</w:t>
      </w:r>
      <w:r w:rsidR="00105BF8">
        <w:rPr>
          <w:sz w:val="28"/>
          <w:szCs w:val="28"/>
        </w:rPr>
        <w:t>8</w:t>
      </w:r>
      <w:r w:rsidR="00BE546E" w:rsidRPr="00655FE5">
        <w:rPr>
          <w:sz w:val="28"/>
          <w:szCs w:val="28"/>
        </w:rPr>
        <w:t>. В ходе приема заявителя специалист Отдела регистрирует  заявлен</w:t>
      </w:r>
      <w:r w:rsidR="00BE546E" w:rsidRPr="007352F0">
        <w:rPr>
          <w:sz w:val="28"/>
          <w:szCs w:val="28"/>
        </w:rPr>
        <w:t>ие</w:t>
      </w:r>
      <w:r w:rsidR="00105BF8">
        <w:rPr>
          <w:sz w:val="28"/>
          <w:szCs w:val="28"/>
        </w:rPr>
        <w:t xml:space="preserve"> заяв</w:t>
      </w:r>
      <w:r w:rsidR="00105BF8">
        <w:rPr>
          <w:sz w:val="28"/>
          <w:szCs w:val="28"/>
        </w:rPr>
        <w:t>и</w:t>
      </w:r>
      <w:r w:rsidR="00105BF8">
        <w:rPr>
          <w:sz w:val="28"/>
          <w:szCs w:val="28"/>
        </w:rPr>
        <w:t>теля (представителя заявителя)</w:t>
      </w:r>
      <w:r w:rsidR="00BE546E" w:rsidRPr="007352F0">
        <w:rPr>
          <w:sz w:val="28"/>
          <w:szCs w:val="28"/>
        </w:rPr>
        <w:t xml:space="preserve"> </w:t>
      </w:r>
      <w:r w:rsidR="00BE546E" w:rsidRPr="0033255C">
        <w:rPr>
          <w:sz w:val="28"/>
          <w:szCs w:val="28"/>
        </w:rPr>
        <w:t xml:space="preserve">в </w:t>
      </w:r>
      <w:r w:rsidR="007352F0" w:rsidRPr="0033255C">
        <w:rPr>
          <w:sz w:val="28"/>
          <w:szCs w:val="28"/>
        </w:rPr>
        <w:t>реестре</w:t>
      </w:r>
      <w:r w:rsidR="00BE546E" w:rsidRPr="00655FE5">
        <w:rPr>
          <w:sz w:val="28"/>
          <w:szCs w:val="28"/>
        </w:rPr>
        <w:t xml:space="preserve"> входящей документации Отдела в день пол</w:t>
      </w:r>
      <w:r w:rsidR="00BE546E" w:rsidRPr="00655FE5">
        <w:rPr>
          <w:sz w:val="28"/>
          <w:szCs w:val="28"/>
        </w:rPr>
        <w:t>у</w:t>
      </w:r>
      <w:r w:rsidR="00BE546E" w:rsidRPr="00655FE5">
        <w:rPr>
          <w:sz w:val="28"/>
          <w:szCs w:val="28"/>
        </w:rPr>
        <w:t xml:space="preserve">чения заявления и документов, </w:t>
      </w:r>
      <w:r w:rsidR="00105BF8">
        <w:rPr>
          <w:sz w:val="28"/>
          <w:szCs w:val="28"/>
        </w:rPr>
        <w:t>сообщает ему</w:t>
      </w:r>
      <w:r w:rsidR="00BE546E" w:rsidRPr="00655FE5">
        <w:rPr>
          <w:sz w:val="28"/>
          <w:szCs w:val="28"/>
        </w:rPr>
        <w:t xml:space="preserve"> номер и дату регистрации заявления.</w:t>
      </w:r>
    </w:p>
    <w:p w:rsidR="0010349A" w:rsidRDefault="0010349A" w:rsidP="00103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38.1. При направлении заявления и документов в электронном виде </w:t>
      </w:r>
      <w:r w:rsidRPr="005F2C7E">
        <w:rPr>
          <w:sz w:val="28"/>
          <w:szCs w:val="28"/>
        </w:rPr>
        <w:t>специалист Отдела направляет заявителю (представителю заявителя)</w:t>
      </w:r>
      <w:r w:rsidRPr="00A307C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F2C7E">
        <w:rPr>
          <w:sz w:val="28"/>
          <w:szCs w:val="28"/>
        </w:rPr>
        <w:t>ообщение о получении з</w:t>
      </w:r>
      <w:r w:rsidRPr="005F2C7E">
        <w:rPr>
          <w:sz w:val="28"/>
          <w:szCs w:val="28"/>
        </w:rPr>
        <w:t>а</w:t>
      </w:r>
      <w:r w:rsidRPr="005F2C7E">
        <w:rPr>
          <w:sz w:val="28"/>
          <w:szCs w:val="28"/>
        </w:rPr>
        <w:t>явления и документов по указанному в заявлении адресу электронной почты или в ли</w:t>
      </w:r>
      <w:r>
        <w:rPr>
          <w:sz w:val="28"/>
          <w:szCs w:val="28"/>
        </w:rPr>
        <w:t>чный кабинет заявителя</w:t>
      </w:r>
      <w:r w:rsidRPr="005F2C7E">
        <w:rPr>
          <w:sz w:val="28"/>
          <w:szCs w:val="28"/>
        </w:rPr>
        <w:t xml:space="preserve"> на Портале </w:t>
      </w:r>
      <w:r w:rsidRPr="003712D1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2C7E">
        <w:rPr>
          <w:sz w:val="28"/>
          <w:szCs w:val="28"/>
        </w:rPr>
        <w:t>сообщение о получении заявления и докуме</w:t>
      </w:r>
      <w:r w:rsidRPr="005F2C7E">
        <w:rPr>
          <w:sz w:val="28"/>
          <w:szCs w:val="28"/>
        </w:rPr>
        <w:t>н</w:t>
      </w:r>
      <w:r w:rsidRPr="005F2C7E">
        <w:rPr>
          <w:sz w:val="28"/>
          <w:szCs w:val="28"/>
        </w:rPr>
        <w:t>тов с указанием входящего регистрационного номера заявления, даты получения</w:t>
      </w:r>
      <w:r>
        <w:rPr>
          <w:sz w:val="28"/>
          <w:szCs w:val="28"/>
        </w:rPr>
        <w:t>.</w:t>
      </w:r>
    </w:p>
    <w:p w:rsidR="0010349A" w:rsidRPr="005F2C7E" w:rsidRDefault="0010349A" w:rsidP="00103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802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602802">
        <w:rPr>
          <w:sz w:val="28"/>
          <w:szCs w:val="28"/>
        </w:rPr>
        <w:t>.2.</w:t>
      </w:r>
      <w:r>
        <w:rPr>
          <w:sz w:val="28"/>
          <w:szCs w:val="28"/>
        </w:rPr>
        <w:t xml:space="preserve"> При направлении заявления и документов по почте </w:t>
      </w:r>
      <w:r w:rsidRPr="009E436B">
        <w:rPr>
          <w:bCs/>
          <w:color w:val="000000"/>
          <w:spacing w:val="-4"/>
          <w:sz w:val="28"/>
          <w:szCs w:val="28"/>
        </w:rPr>
        <w:t xml:space="preserve"> </w:t>
      </w:r>
      <w:r w:rsidRPr="005F2C7E">
        <w:rPr>
          <w:sz w:val="28"/>
          <w:szCs w:val="28"/>
        </w:rPr>
        <w:t>направляет заявителю (представителю заявителя)</w:t>
      </w:r>
      <w:r w:rsidRPr="00A307C3">
        <w:rPr>
          <w:sz w:val="28"/>
          <w:szCs w:val="28"/>
        </w:rPr>
        <w:t xml:space="preserve"> </w:t>
      </w:r>
      <w:r w:rsidRPr="009E436B">
        <w:rPr>
          <w:bCs/>
          <w:color w:val="000000"/>
          <w:spacing w:val="-4"/>
          <w:sz w:val="28"/>
          <w:szCs w:val="28"/>
        </w:rPr>
        <w:t xml:space="preserve"> результат муниципальной услуги  в адрес заявителя  в теч</w:t>
      </w:r>
      <w:r w:rsidRPr="009E436B">
        <w:rPr>
          <w:bCs/>
          <w:color w:val="000000"/>
          <w:spacing w:val="-4"/>
          <w:sz w:val="28"/>
          <w:szCs w:val="28"/>
        </w:rPr>
        <w:t>е</w:t>
      </w:r>
      <w:r w:rsidRPr="009E436B">
        <w:rPr>
          <w:bCs/>
          <w:color w:val="000000"/>
          <w:spacing w:val="-4"/>
          <w:sz w:val="28"/>
          <w:szCs w:val="28"/>
        </w:rPr>
        <w:t>ние одного дня</w:t>
      </w:r>
      <w:r>
        <w:rPr>
          <w:bCs/>
          <w:color w:val="000000"/>
          <w:spacing w:val="-4"/>
          <w:sz w:val="28"/>
          <w:szCs w:val="28"/>
        </w:rPr>
        <w:t>, следующего за днем получения Отделом документов.</w:t>
      </w:r>
    </w:p>
    <w:p w:rsidR="00514B2D" w:rsidRDefault="0010349A" w:rsidP="005407F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CF222C">
        <w:rPr>
          <w:sz w:val="28"/>
          <w:szCs w:val="28"/>
        </w:rPr>
        <w:t>3</w:t>
      </w:r>
      <w:r w:rsidR="00105BF8">
        <w:rPr>
          <w:sz w:val="28"/>
          <w:szCs w:val="28"/>
        </w:rPr>
        <w:t>9</w:t>
      </w:r>
      <w:r w:rsidR="00BE546E" w:rsidRPr="00655FE5">
        <w:rPr>
          <w:sz w:val="28"/>
          <w:szCs w:val="28"/>
        </w:rPr>
        <w:t>. Срок и порядок регистрации заявления о предоставлении услуги Роср</w:t>
      </w:r>
      <w:r w:rsidR="00BE546E" w:rsidRPr="00655FE5">
        <w:rPr>
          <w:sz w:val="28"/>
          <w:szCs w:val="28"/>
        </w:rPr>
        <w:t>е</w:t>
      </w:r>
      <w:r w:rsidR="00BE546E" w:rsidRPr="00655FE5">
        <w:rPr>
          <w:sz w:val="28"/>
          <w:szCs w:val="28"/>
        </w:rPr>
        <w:t>ест</w:t>
      </w:r>
      <w:r w:rsidR="0095404A">
        <w:rPr>
          <w:sz w:val="28"/>
          <w:szCs w:val="28"/>
        </w:rPr>
        <w:t>ром,</w:t>
      </w:r>
      <w:r w:rsidR="001F6EFD">
        <w:rPr>
          <w:sz w:val="28"/>
          <w:szCs w:val="28"/>
        </w:rPr>
        <w:t xml:space="preserve"> </w:t>
      </w:r>
      <w:r w:rsidR="007352F0">
        <w:rPr>
          <w:sz w:val="28"/>
          <w:szCs w:val="28"/>
        </w:rPr>
        <w:t>организаци</w:t>
      </w:r>
      <w:r w:rsidR="0033255C">
        <w:rPr>
          <w:sz w:val="28"/>
          <w:szCs w:val="28"/>
        </w:rPr>
        <w:t>ях</w:t>
      </w:r>
      <w:r w:rsidR="001F6EFD">
        <w:rPr>
          <w:sz w:val="28"/>
          <w:szCs w:val="28"/>
        </w:rPr>
        <w:t>,</w:t>
      </w:r>
      <w:r w:rsidR="00BE546E" w:rsidRPr="00655FE5">
        <w:rPr>
          <w:sz w:val="28"/>
          <w:szCs w:val="28"/>
        </w:rPr>
        <w:t xml:space="preserve"> участвующи</w:t>
      </w:r>
      <w:r w:rsidR="001F6EFD">
        <w:rPr>
          <w:sz w:val="28"/>
          <w:szCs w:val="28"/>
        </w:rPr>
        <w:t>х</w:t>
      </w:r>
      <w:r w:rsidR="00BE546E" w:rsidRPr="00655FE5">
        <w:rPr>
          <w:sz w:val="28"/>
          <w:szCs w:val="28"/>
        </w:rPr>
        <w:t xml:space="preserve"> в предоставлении муниципальной услуги, в том числе в электронной форме</w:t>
      </w:r>
      <w:r w:rsidR="00FE27F0">
        <w:rPr>
          <w:sz w:val="28"/>
          <w:szCs w:val="28"/>
        </w:rPr>
        <w:t>,</w:t>
      </w:r>
      <w:r w:rsidR="00BE546E" w:rsidRPr="00655FE5">
        <w:rPr>
          <w:sz w:val="28"/>
          <w:szCs w:val="28"/>
        </w:rPr>
        <w:t xml:space="preserve"> осуществляется согласно соответствующему регламенту</w:t>
      </w:r>
      <w:r w:rsidR="007352F0">
        <w:rPr>
          <w:sz w:val="28"/>
          <w:szCs w:val="28"/>
        </w:rPr>
        <w:t xml:space="preserve"> </w:t>
      </w:r>
      <w:r w:rsidR="007352F0" w:rsidRPr="00514B2D">
        <w:rPr>
          <w:sz w:val="28"/>
          <w:szCs w:val="28"/>
        </w:rPr>
        <w:t>(</w:t>
      </w:r>
      <w:r w:rsidR="00514B2D" w:rsidRPr="00514B2D">
        <w:rPr>
          <w:sz w:val="28"/>
          <w:szCs w:val="28"/>
        </w:rPr>
        <w:t>на основании документов, принятых в организациях).</w:t>
      </w:r>
    </w:p>
    <w:p w:rsidR="00BE546E" w:rsidRPr="00CF222C" w:rsidRDefault="00BE546E">
      <w:pPr>
        <w:jc w:val="both"/>
        <w:rPr>
          <w:b/>
          <w:sz w:val="28"/>
          <w:szCs w:val="28"/>
        </w:rPr>
      </w:pPr>
    </w:p>
    <w:p w:rsidR="0010349A" w:rsidRPr="005F2C7E" w:rsidRDefault="0010349A" w:rsidP="0010349A">
      <w:pPr>
        <w:tabs>
          <w:tab w:val="left" w:pos="0"/>
        </w:tabs>
        <w:jc w:val="center"/>
        <w:rPr>
          <w:sz w:val="28"/>
          <w:szCs w:val="28"/>
        </w:rPr>
      </w:pPr>
      <w:r w:rsidRPr="005F2C7E">
        <w:rPr>
          <w:sz w:val="28"/>
          <w:szCs w:val="28"/>
        </w:rPr>
        <w:t>Требования к помещениям,</w:t>
      </w:r>
    </w:p>
    <w:p w:rsidR="0010349A" w:rsidRPr="00A307C3" w:rsidRDefault="0010349A" w:rsidP="0010349A">
      <w:pPr>
        <w:ind w:firstLine="357"/>
        <w:jc w:val="center"/>
        <w:outlineLvl w:val="1"/>
        <w:rPr>
          <w:sz w:val="28"/>
          <w:szCs w:val="28"/>
        </w:rPr>
      </w:pPr>
      <w:r w:rsidRPr="005F2C7E">
        <w:rPr>
          <w:sz w:val="28"/>
          <w:szCs w:val="28"/>
        </w:rPr>
        <w:t>в которых предоставляется муниципальная услуга, к месту ожидания и приема з</w:t>
      </w:r>
      <w:r w:rsidRPr="005F2C7E">
        <w:rPr>
          <w:sz w:val="28"/>
          <w:szCs w:val="28"/>
        </w:rPr>
        <w:t>а</w:t>
      </w:r>
      <w:r w:rsidRPr="005F2C7E">
        <w:rPr>
          <w:sz w:val="28"/>
          <w:szCs w:val="28"/>
        </w:rPr>
        <w:t>явителей, размещению и оформлению визуальной, текстовой и мультимедийной и</w:t>
      </w:r>
      <w:r w:rsidRPr="005F2C7E">
        <w:rPr>
          <w:sz w:val="28"/>
          <w:szCs w:val="28"/>
        </w:rPr>
        <w:t>н</w:t>
      </w:r>
      <w:r w:rsidRPr="005F2C7E">
        <w:rPr>
          <w:sz w:val="28"/>
          <w:szCs w:val="28"/>
        </w:rPr>
        <w:t>формации</w:t>
      </w:r>
      <w:r>
        <w:rPr>
          <w:sz w:val="28"/>
          <w:szCs w:val="28"/>
        </w:rPr>
        <w:t xml:space="preserve"> </w:t>
      </w:r>
      <w:r w:rsidRPr="005F2C7E">
        <w:rPr>
          <w:sz w:val="28"/>
          <w:szCs w:val="28"/>
        </w:rPr>
        <w:t>о порядке предоставления муниципальной услуги</w:t>
      </w:r>
      <w:r>
        <w:rPr>
          <w:sz w:val="28"/>
          <w:szCs w:val="28"/>
        </w:rPr>
        <w:t xml:space="preserve">, </w:t>
      </w:r>
      <w:r w:rsidRPr="00A307C3">
        <w:rPr>
          <w:sz w:val="28"/>
          <w:szCs w:val="28"/>
        </w:rPr>
        <w:t>в том числе</w:t>
      </w:r>
    </w:p>
    <w:p w:rsidR="0010349A" w:rsidRPr="00A307C3" w:rsidRDefault="0010349A" w:rsidP="0010349A">
      <w:pPr>
        <w:ind w:firstLine="357"/>
        <w:jc w:val="center"/>
        <w:outlineLvl w:val="1"/>
        <w:rPr>
          <w:sz w:val="28"/>
          <w:szCs w:val="28"/>
        </w:rPr>
      </w:pPr>
      <w:r w:rsidRPr="00A307C3">
        <w:rPr>
          <w:sz w:val="28"/>
          <w:szCs w:val="28"/>
        </w:rPr>
        <w:t>к обеспечению доступности для инвалидов указанных объектов</w:t>
      </w:r>
    </w:p>
    <w:p w:rsidR="00BE546E" w:rsidRDefault="0010349A" w:rsidP="0010349A">
      <w:pPr>
        <w:ind w:firstLine="357"/>
        <w:jc w:val="center"/>
        <w:outlineLvl w:val="1"/>
        <w:rPr>
          <w:sz w:val="28"/>
          <w:szCs w:val="28"/>
        </w:rPr>
      </w:pPr>
      <w:r w:rsidRPr="00A307C3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законодательством РФ </w:t>
      </w:r>
      <w:r w:rsidRPr="00A307C3">
        <w:rPr>
          <w:sz w:val="28"/>
          <w:szCs w:val="28"/>
        </w:rPr>
        <w:t>о защите инвалидов</w:t>
      </w:r>
    </w:p>
    <w:p w:rsidR="0010349A" w:rsidRPr="00655FE5" w:rsidRDefault="0010349A" w:rsidP="0010349A">
      <w:pPr>
        <w:ind w:firstLine="357"/>
        <w:jc w:val="center"/>
        <w:rPr>
          <w:sz w:val="28"/>
          <w:szCs w:val="28"/>
        </w:rPr>
      </w:pPr>
    </w:p>
    <w:p w:rsidR="00B97B07" w:rsidRPr="003712D1" w:rsidRDefault="00BE546E" w:rsidP="00B97B07">
      <w:pPr>
        <w:jc w:val="both"/>
        <w:rPr>
          <w:sz w:val="28"/>
          <w:szCs w:val="28"/>
        </w:rPr>
      </w:pPr>
      <w:r w:rsidRPr="00655FE5">
        <w:rPr>
          <w:sz w:val="28"/>
          <w:szCs w:val="28"/>
        </w:rPr>
        <w:tab/>
      </w:r>
      <w:r w:rsidR="0010349A">
        <w:rPr>
          <w:sz w:val="28"/>
          <w:szCs w:val="28"/>
        </w:rPr>
        <w:t>40</w:t>
      </w:r>
      <w:r w:rsidR="00B97B07" w:rsidRPr="003712D1">
        <w:rPr>
          <w:sz w:val="28"/>
          <w:szCs w:val="28"/>
        </w:rPr>
        <w:t>. Вход в здание, в котором расположен Отдел, должен быть оборудован и</w:t>
      </w:r>
      <w:r w:rsidR="00B97B07" w:rsidRPr="003712D1">
        <w:rPr>
          <w:sz w:val="28"/>
          <w:szCs w:val="28"/>
        </w:rPr>
        <w:t>н</w:t>
      </w:r>
      <w:r w:rsidR="00B97B07" w:rsidRPr="003712D1">
        <w:rPr>
          <w:sz w:val="28"/>
          <w:szCs w:val="28"/>
        </w:rPr>
        <w:t>формационной табличкой с наименованием и режимом работы; средствами, специал</w:t>
      </w:r>
      <w:r w:rsidR="00B97B07" w:rsidRPr="003712D1">
        <w:rPr>
          <w:sz w:val="28"/>
          <w:szCs w:val="28"/>
        </w:rPr>
        <w:t>ь</w:t>
      </w:r>
      <w:r w:rsidR="00B97B07" w:rsidRPr="003712D1">
        <w:rPr>
          <w:sz w:val="28"/>
          <w:szCs w:val="28"/>
        </w:rPr>
        <w:t>ными приспособлениями и устройствами (пандусами, расширенными проходами, кнопкой вызова) для беспрепятственного доступа в помещение инвалидов, использ</w:t>
      </w:r>
      <w:r w:rsidR="00B97B07" w:rsidRPr="003712D1">
        <w:rPr>
          <w:sz w:val="28"/>
          <w:szCs w:val="28"/>
        </w:rPr>
        <w:t>у</w:t>
      </w:r>
      <w:r w:rsidR="00B97B07" w:rsidRPr="003712D1">
        <w:rPr>
          <w:sz w:val="28"/>
          <w:szCs w:val="28"/>
        </w:rPr>
        <w:t>ющих кресла-коляски.</w:t>
      </w:r>
    </w:p>
    <w:p w:rsidR="00B97B07" w:rsidRPr="003712D1" w:rsidRDefault="00B97B07" w:rsidP="00B97B07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4</w:t>
      </w:r>
      <w:r w:rsidR="0010349A">
        <w:rPr>
          <w:sz w:val="28"/>
          <w:szCs w:val="28"/>
        </w:rPr>
        <w:t>1</w:t>
      </w:r>
      <w:r w:rsidRPr="003712D1">
        <w:rPr>
          <w:sz w:val="28"/>
          <w:szCs w:val="28"/>
        </w:rPr>
        <w:t>. Территория, прилегающая к зданию, в котором расположен Отдел, должна быть оснащена местами для парковки автотранспортных средств, из которых не менее 10 процентов мест (но не менее одного места) должны быть выделены для парковки специальных автот</w:t>
      </w:r>
      <w:r>
        <w:rPr>
          <w:sz w:val="28"/>
          <w:szCs w:val="28"/>
        </w:rPr>
        <w:t xml:space="preserve">ранспортных средств инвалидов. </w:t>
      </w:r>
      <w:r w:rsidRPr="003712D1">
        <w:rPr>
          <w:sz w:val="28"/>
          <w:szCs w:val="28"/>
        </w:rPr>
        <w:t>Доступ заявителей к парковочным местам является бесплатным.</w:t>
      </w:r>
    </w:p>
    <w:p w:rsidR="00B97B07" w:rsidRPr="003712D1" w:rsidRDefault="00B97B07" w:rsidP="00B97B07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4</w:t>
      </w:r>
      <w:r w:rsidR="0010349A">
        <w:rPr>
          <w:sz w:val="28"/>
          <w:szCs w:val="28"/>
        </w:rPr>
        <w:t>2</w:t>
      </w:r>
      <w:r w:rsidRPr="003712D1">
        <w:rPr>
          <w:sz w:val="28"/>
          <w:szCs w:val="28"/>
        </w:rPr>
        <w:t>. У входа в каждое помещение  Отдела должна быть размещена табличка с указанием наименования помещения (кабинет, места ожидания)</w:t>
      </w:r>
      <w:r w:rsidRPr="003712D1">
        <w:rPr>
          <w:i/>
          <w:sz w:val="28"/>
          <w:szCs w:val="28"/>
        </w:rPr>
        <w:t xml:space="preserve">  </w:t>
      </w:r>
      <w:r w:rsidRPr="003712D1">
        <w:rPr>
          <w:sz w:val="28"/>
          <w:szCs w:val="28"/>
        </w:rPr>
        <w:t xml:space="preserve">номер кабинета, названия соответствующего структурного подразделения </w:t>
      </w:r>
      <w:r w:rsidRPr="003712D1">
        <w:rPr>
          <w:color w:val="000000"/>
          <w:sz w:val="28"/>
          <w:szCs w:val="28"/>
        </w:rPr>
        <w:t>–</w:t>
      </w:r>
      <w:r w:rsidRPr="003712D1">
        <w:rPr>
          <w:sz w:val="28"/>
          <w:szCs w:val="28"/>
        </w:rPr>
        <w:t xml:space="preserve"> Отдела, фамилий, имен, отчеств, должностей специалистов, предоставляющих муниципальную услугу.</w:t>
      </w:r>
    </w:p>
    <w:p w:rsidR="00B97B07" w:rsidRPr="003712D1" w:rsidRDefault="00B97B07" w:rsidP="0010349A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lastRenderedPageBreak/>
        <w:t xml:space="preserve"> </w:t>
      </w:r>
      <w:r w:rsidRPr="003712D1">
        <w:rPr>
          <w:sz w:val="28"/>
          <w:szCs w:val="28"/>
        </w:rPr>
        <w:tab/>
        <w:t>4</w:t>
      </w:r>
      <w:r w:rsidR="0010349A">
        <w:rPr>
          <w:sz w:val="28"/>
          <w:szCs w:val="28"/>
        </w:rPr>
        <w:t>3</w:t>
      </w:r>
      <w:r w:rsidRPr="003712D1">
        <w:rPr>
          <w:sz w:val="28"/>
          <w:szCs w:val="28"/>
        </w:rPr>
        <w:t>. В указанных помещениях или рядом с ними должен быть размещен функц</w:t>
      </w:r>
      <w:r w:rsidRPr="003712D1">
        <w:rPr>
          <w:sz w:val="28"/>
          <w:szCs w:val="28"/>
        </w:rPr>
        <w:t>и</w:t>
      </w:r>
      <w:r w:rsidRPr="003712D1">
        <w:rPr>
          <w:sz w:val="28"/>
          <w:szCs w:val="28"/>
        </w:rPr>
        <w:t>ональный информационный стенд, содержащий  визуальную, текстовую информацию. Текст материалов, размещаемых на стенде, оформляется удобным для чтения шри</w:t>
      </w:r>
      <w:r w:rsidRPr="003712D1">
        <w:rPr>
          <w:sz w:val="28"/>
          <w:szCs w:val="28"/>
        </w:rPr>
        <w:t>ф</w:t>
      </w:r>
      <w:r w:rsidRPr="003712D1">
        <w:rPr>
          <w:sz w:val="28"/>
          <w:szCs w:val="28"/>
        </w:rPr>
        <w:t xml:space="preserve">том. </w:t>
      </w:r>
    </w:p>
    <w:p w:rsidR="00B97B07" w:rsidRPr="003712D1" w:rsidRDefault="00B97B07" w:rsidP="0010349A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К информационным стендам должна быть обеспечена возможность свободного доступа граждан, в том числе инвалидов.</w:t>
      </w:r>
    </w:p>
    <w:p w:rsidR="00B97B07" w:rsidRPr="003712D1" w:rsidRDefault="00B97B07" w:rsidP="0010349A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Текстовая информация на информационном стенде дублируется знаками, в</w:t>
      </w:r>
      <w:r w:rsidRPr="003712D1">
        <w:rPr>
          <w:sz w:val="28"/>
          <w:szCs w:val="28"/>
        </w:rPr>
        <w:t>ы</w:t>
      </w:r>
      <w:r w:rsidRPr="003712D1">
        <w:rPr>
          <w:sz w:val="28"/>
          <w:szCs w:val="28"/>
        </w:rPr>
        <w:t xml:space="preserve">полненными рельефно-точечным шрифтом Брайля. </w:t>
      </w:r>
    </w:p>
    <w:p w:rsidR="00B97B07" w:rsidRPr="003712D1" w:rsidRDefault="00B97B07" w:rsidP="0010349A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Мультимедийная информация в настоящее время в Отделе отсутствует</w:t>
      </w:r>
      <w:r w:rsidRPr="003712D1">
        <w:rPr>
          <w:i/>
          <w:sz w:val="28"/>
          <w:szCs w:val="28"/>
        </w:rPr>
        <w:t>.</w:t>
      </w:r>
    </w:p>
    <w:p w:rsidR="00B97B07" w:rsidRPr="003712D1" w:rsidRDefault="00B97B07" w:rsidP="0010349A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4</w:t>
      </w:r>
      <w:r w:rsidR="0010349A">
        <w:rPr>
          <w:sz w:val="28"/>
          <w:szCs w:val="28"/>
        </w:rPr>
        <w:t>4</w:t>
      </w:r>
      <w:r w:rsidRPr="003712D1">
        <w:rPr>
          <w:sz w:val="28"/>
          <w:szCs w:val="28"/>
        </w:rPr>
        <w:t>. Ожидание приема заявителями должно осуществляться в специально выд</w:t>
      </w:r>
      <w:r w:rsidRPr="003712D1">
        <w:rPr>
          <w:sz w:val="28"/>
          <w:szCs w:val="28"/>
        </w:rPr>
        <w:t>е</w:t>
      </w:r>
      <w:r w:rsidRPr="003712D1">
        <w:rPr>
          <w:sz w:val="28"/>
          <w:szCs w:val="28"/>
        </w:rPr>
        <w:t>ленных для этих целей помещениях (местах ожидания), оборудованных стульями, кр</w:t>
      </w:r>
      <w:r w:rsidRPr="003712D1">
        <w:rPr>
          <w:sz w:val="28"/>
          <w:szCs w:val="28"/>
        </w:rPr>
        <w:t>е</w:t>
      </w:r>
      <w:r w:rsidRPr="003712D1">
        <w:rPr>
          <w:sz w:val="28"/>
          <w:szCs w:val="28"/>
        </w:rPr>
        <w:t>сельными секциями. В местах ожидания должны быть места общего пользования (ту</w:t>
      </w:r>
      <w:r w:rsidRPr="003712D1">
        <w:rPr>
          <w:sz w:val="28"/>
          <w:szCs w:val="28"/>
        </w:rPr>
        <w:t>а</w:t>
      </w:r>
      <w:r w:rsidRPr="003712D1">
        <w:rPr>
          <w:sz w:val="28"/>
          <w:szCs w:val="28"/>
        </w:rPr>
        <w:t>лет).</w:t>
      </w:r>
    </w:p>
    <w:p w:rsidR="00B97B07" w:rsidRPr="003712D1" w:rsidRDefault="00B97B07" w:rsidP="0010349A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10349A">
        <w:rPr>
          <w:sz w:val="28"/>
          <w:szCs w:val="28"/>
        </w:rPr>
        <w:t>5</w:t>
      </w:r>
      <w:r w:rsidRPr="003712D1">
        <w:rPr>
          <w:sz w:val="28"/>
          <w:szCs w:val="28"/>
        </w:rPr>
        <w:t>. Помещения для приема заявителей,  рабочие места специалистов, предоста</w:t>
      </w:r>
      <w:r w:rsidRPr="003712D1">
        <w:rPr>
          <w:sz w:val="28"/>
          <w:szCs w:val="28"/>
        </w:rPr>
        <w:t>в</w:t>
      </w:r>
      <w:r w:rsidRPr="003712D1">
        <w:rPr>
          <w:sz w:val="28"/>
          <w:szCs w:val="28"/>
        </w:rPr>
        <w:t>ляющих муниципальную услугу, должны соответствовать санитарно-эпидемиологи</w:t>
      </w:r>
      <w:r w:rsidR="007C35A4">
        <w:rPr>
          <w:sz w:val="28"/>
          <w:szCs w:val="28"/>
        </w:rPr>
        <w:t>-</w:t>
      </w:r>
      <w:r w:rsidRPr="003712D1">
        <w:rPr>
          <w:sz w:val="28"/>
          <w:szCs w:val="28"/>
        </w:rPr>
        <w:t xml:space="preserve">ческим правилам и нормативам, правилам пожарной безопасности, нормам охраны труда.  </w:t>
      </w:r>
    </w:p>
    <w:p w:rsidR="00B97B07" w:rsidRPr="003712D1" w:rsidRDefault="00B97B07" w:rsidP="00B97B07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Рабочие места специалистов  должны быть оборудованы оргтехникой, позвол</w:t>
      </w:r>
      <w:r w:rsidRPr="003712D1">
        <w:rPr>
          <w:sz w:val="28"/>
          <w:szCs w:val="28"/>
        </w:rPr>
        <w:t>я</w:t>
      </w:r>
      <w:r w:rsidRPr="003712D1">
        <w:rPr>
          <w:sz w:val="28"/>
          <w:szCs w:val="28"/>
        </w:rPr>
        <w:t>ющей своевременно и в полном объеме организовать предоставление муниципальной услуги.</w:t>
      </w:r>
    </w:p>
    <w:p w:rsidR="00B97B07" w:rsidRDefault="00B97B07" w:rsidP="00B97B07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Вход и выход из помещений должны быть оборудованы соответствующими ук</w:t>
      </w:r>
      <w:r w:rsidRPr="003712D1">
        <w:rPr>
          <w:sz w:val="28"/>
          <w:szCs w:val="28"/>
        </w:rPr>
        <w:t>а</w:t>
      </w:r>
      <w:r w:rsidRPr="003712D1">
        <w:rPr>
          <w:sz w:val="28"/>
          <w:szCs w:val="28"/>
        </w:rPr>
        <w:t>зателями.</w:t>
      </w:r>
    </w:p>
    <w:p w:rsidR="00B97B07" w:rsidRPr="003712D1" w:rsidRDefault="00B97B07" w:rsidP="00B97B07">
      <w:pPr>
        <w:jc w:val="both"/>
        <w:rPr>
          <w:sz w:val="28"/>
          <w:szCs w:val="28"/>
        </w:rPr>
      </w:pPr>
    </w:p>
    <w:p w:rsidR="00B97B07" w:rsidRPr="003712D1" w:rsidRDefault="00B97B07" w:rsidP="00B97B07">
      <w:pPr>
        <w:pStyle w:val="af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3712D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B97B07" w:rsidRDefault="00B97B07" w:rsidP="00B97B07">
      <w:pPr>
        <w:pStyle w:val="af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97B07" w:rsidRPr="003712D1" w:rsidRDefault="00B97B07" w:rsidP="00B97B07">
      <w:pPr>
        <w:pStyle w:val="af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46</w:t>
      </w:r>
      <w:r w:rsidRPr="003712D1">
        <w:rPr>
          <w:rFonts w:ascii="Times New Roman" w:hAnsi="Times New Roman"/>
          <w:sz w:val="28"/>
          <w:szCs w:val="28"/>
        </w:rPr>
        <w:t>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434C67" w:rsidRPr="003712D1" w:rsidRDefault="00B97B07" w:rsidP="00434C67">
      <w:pPr>
        <w:pStyle w:val="af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712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47</w:t>
      </w:r>
      <w:r w:rsidRPr="003712D1">
        <w:rPr>
          <w:rFonts w:ascii="Times New Roman" w:hAnsi="Times New Roman"/>
          <w:sz w:val="28"/>
          <w:szCs w:val="28"/>
        </w:rPr>
        <w:t xml:space="preserve">. </w:t>
      </w:r>
      <w:r w:rsidR="00434C67" w:rsidRPr="003712D1">
        <w:rPr>
          <w:rFonts w:ascii="Times New Roman" w:hAnsi="Times New Roman"/>
          <w:sz w:val="28"/>
          <w:szCs w:val="28"/>
        </w:rPr>
        <w:t>Оценка доступности и качество муниципальной услуги осуществляется по следующим показателям: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количество взаимодействий заявителя с должностными лицами и специалистами при предоставлении муниципальной услуги не должно превышать трех раз;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возможность получения заявителем муниципальной услуги</w:t>
      </w:r>
      <w:r w:rsidRPr="003712D1">
        <w:rPr>
          <w:i/>
          <w:sz w:val="28"/>
          <w:szCs w:val="28"/>
        </w:rPr>
        <w:t xml:space="preserve"> </w:t>
      </w:r>
      <w:r w:rsidRPr="003712D1">
        <w:rPr>
          <w:sz w:val="28"/>
          <w:szCs w:val="28"/>
        </w:rPr>
        <w:t>посредством</w:t>
      </w:r>
      <w:r w:rsidRPr="003712D1">
        <w:rPr>
          <w:i/>
          <w:sz w:val="28"/>
          <w:szCs w:val="28"/>
        </w:rPr>
        <w:t xml:space="preserve"> </w:t>
      </w:r>
      <w:r w:rsidRPr="003712D1">
        <w:rPr>
          <w:sz w:val="28"/>
          <w:szCs w:val="28"/>
        </w:rPr>
        <w:t>обр</w:t>
      </w:r>
      <w:r w:rsidRPr="003712D1">
        <w:rPr>
          <w:sz w:val="28"/>
          <w:szCs w:val="28"/>
        </w:rPr>
        <w:t>а</w:t>
      </w:r>
      <w:r w:rsidRPr="003712D1">
        <w:rPr>
          <w:sz w:val="28"/>
          <w:szCs w:val="28"/>
        </w:rPr>
        <w:t xml:space="preserve">щения в </w:t>
      </w:r>
      <w:r w:rsidRPr="003712D1">
        <w:rPr>
          <w:color w:val="000000"/>
          <w:spacing w:val="-4"/>
          <w:sz w:val="28"/>
          <w:szCs w:val="28"/>
        </w:rPr>
        <w:t>«МФЦ»</w:t>
      </w:r>
      <w:r w:rsidRPr="003712D1">
        <w:rPr>
          <w:sz w:val="28"/>
          <w:szCs w:val="28"/>
        </w:rPr>
        <w:t>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i/>
          <w:sz w:val="28"/>
          <w:szCs w:val="28"/>
        </w:rPr>
        <w:tab/>
      </w:r>
      <w:r w:rsidRPr="003712D1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</w:t>
      </w:r>
      <w:r w:rsidRPr="003712D1">
        <w:rPr>
          <w:sz w:val="28"/>
          <w:szCs w:val="28"/>
        </w:rPr>
        <w:t>о</w:t>
      </w:r>
      <w:r w:rsidRPr="003712D1">
        <w:rPr>
          <w:sz w:val="28"/>
          <w:szCs w:val="28"/>
        </w:rPr>
        <w:t>логий;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размещение информации о порядке предоставления муниципальной услуги на сайте города;</w:t>
      </w:r>
    </w:p>
    <w:p w:rsidR="00434C67" w:rsidRPr="003712D1" w:rsidRDefault="00434C67" w:rsidP="00434C6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размещение информации о порядке предоставления муниципальной услуги на Портале;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</w:t>
      </w:r>
      <w:r w:rsidRPr="003712D1">
        <w:rPr>
          <w:sz w:val="28"/>
          <w:szCs w:val="28"/>
        </w:rPr>
        <w:t>н</w:t>
      </w:r>
      <w:r w:rsidRPr="003712D1">
        <w:rPr>
          <w:sz w:val="28"/>
          <w:szCs w:val="28"/>
        </w:rPr>
        <w:lastRenderedPageBreak/>
        <w:t>формации о муниципальной услуге, в том числе в электронной форме, возможность выбора способа получения информации);</w:t>
      </w:r>
    </w:p>
    <w:p w:rsidR="00434C67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возможность выбора заявителем формы обращения за предоставлением муниц</w:t>
      </w:r>
      <w:r w:rsidRPr="003712D1">
        <w:rPr>
          <w:sz w:val="28"/>
          <w:szCs w:val="28"/>
        </w:rPr>
        <w:t>и</w:t>
      </w:r>
      <w:r w:rsidRPr="003712D1">
        <w:rPr>
          <w:sz w:val="28"/>
          <w:szCs w:val="28"/>
        </w:rPr>
        <w:t>пальной услуги (</w:t>
      </w:r>
      <w:r w:rsidRPr="00EC7FA0">
        <w:rPr>
          <w:sz w:val="28"/>
          <w:szCs w:val="28"/>
        </w:rPr>
        <w:t xml:space="preserve">через Портал, через </w:t>
      </w:r>
      <w:r w:rsidRPr="00EC7FA0">
        <w:rPr>
          <w:color w:val="000000"/>
          <w:spacing w:val="-4"/>
          <w:sz w:val="28"/>
          <w:szCs w:val="28"/>
        </w:rPr>
        <w:t>«МФЦ»</w:t>
      </w:r>
      <w:r w:rsidRPr="003712D1">
        <w:rPr>
          <w:sz w:val="28"/>
          <w:szCs w:val="28"/>
        </w:rPr>
        <w:t xml:space="preserve">, </w:t>
      </w:r>
      <w:r w:rsidRPr="00EC7FA0">
        <w:rPr>
          <w:sz w:val="28"/>
          <w:szCs w:val="28"/>
        </w:rPr>
        <w:t>через Отдел,</w:t>
      </w:r>
      <w:r w:rsidRPr="003712D1">
        <w:rPr>
          <w:sz w:val="28"/>
          <w:szCs w:val="28"/>
        </w:rPr>
        <w:t xml:space="preserve"> посредством почтовой св</w:t>
      </w:r>
      <w:r w:rsidRPr="003712D1">
        <w:rPr>
          <w:sz w:val="28"/>
          <w:szCs w:val="28"/>
        </w:rPr>
        <w:t>я</w:t>
      </w:r>
      <w:r w:rsidRPr="003712D1">
        <w:rPr>
          <w:sz w:val="28"/>
          <w:szCs w:val="28"/>
        </w:rPr>
        <w:t>зи</w:t>
      </w:r>
      <w:r>
        <w:rPr>
          <w:sz w:val="28"/>
          <w:szCs w:val="28"/>
        </w:rPr>
        <w:t xml:space="preserve"> </w:t>
      </w:r>
      <w:r w:rsidRPr="00EC7FA0">
        <w:rPr>
          <w:sz w:val="28"/>
          <w:szCs w:val="28"/>
        </w:rPr>
        <w:t>через Отдел</w:t>
      </w:r>
      <w:r w:rsidRPr="003712D1">
        <w:rPr>
          <w:color w:val="000000"/>
          <w:spacing w:val="-4"/>
          <w:sz w:val="28"/>
          <w:szCs w:val="28"/>
        </w:rPr>
        <w:t>)</w:t>
      </w:r>
      <w:r w:rsidRPr="003712D1">
        <w:rPr>
          <w:sz w:val="28"/>
          <w:szCs w:val="28"/>
        </w:rPr>
        <w:t>;</w:t>
      </w:r>
    </w:p>
    <w:p w:rsidR="00434C67" w:rsidRPr="008A0695" w:rsidRDefault="00434C67" w:rsidP="00C43CA1">
      <w:pPr>
        <w:tabs>
          <w:tab w:val="left" w:pos="0"/>
        </w:tabs>
        <w:jc w:val="both"/>
        <w:rPr>
          <w:sz w:val="28"/>
          <w:szCs w:val="28"/>
        </w:rPr>
      </w:pPr>
      <w:r w:rsidRPr="008A0695">
        <w:rPr>
          <w:sz w:val="28"/>
          <w:szCs w:val="28"/>
        </w:rPr>
        <w:tab/>
        <w:t>возможность обращаться в досудебном и (или) судебном порядке в соответствии с законодательством РФ с жалобой на принятое по заявлению заявителя решение или на действия (бездействие) Отдела, должностных лиц  Отдела, «МФЦ» работников «МФЦ»;</w:t>
      </w:r>
    </w:p>
    <w:p w:rsidR="00434C67" w:rsidRDefault="00434C67" w:rsidP="00434C67">
      <w:pPr>
        <w:ind w:firstLine="709"/>
        <w:jc w:val="both"/>
        <w:rPr>
          <w:sz w:val="28"/>
          <w:szCs w:val="24"/>
        </w:rPr>
      </w:pPr>
      <w:r w:rsidRPr="008A0695">
        <w:rPr>
          <w:sz w:val="28"/>
          <w:szCs w:val="24"/>
        </w:rPr>
        <w:t>возможность обеспечения заявителя дать оценку доступности и качества пред</w:t>
      </w:r>
      <w:r w:rsidRPr="008A0695">
        <w:rPr>
          <w:sz w:val="28"/>
          <w:szCs w:val="24"/>
        </w:rPr>
        <w:t>о</w:t>
      </w:r>
      <w:r w:rsidRPr="008A0695">
        <w:rPr>
          <w:sz w:val="28"/>
          <w:szCs w:val="24"/>
        </w:rPr>
        <w:t>ставления муниципальной услуги (заявитель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устройств);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12D1">
        <w:rPr>
          <w:sz w:val="28"/>
          <w:szCs w:val="28"/>
        </w:rPr>
        <w:t>своевременность предоставления муниципальной услуги в соответствии со ста</w:t>
      </w:r>
      <w:r w:rsidRPr="003712D1">
        <w:rPr>
          <w:sz w:val="28"/>
          <w:szCs w:val="28"/>
        </w:rPr>
        <w:t>н</w:t>
      </w:r>
      <w:r w:rsidRPr="003712D1">
        <w:rPr>
          <w:sz w:val="28"/>
          <w:szCs w:val="28"/>
        </w:rPr>
        <w:t>дартом ее предоставления,  установленным настоящим Регламентом;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удовлетворенность заявителей качеством муниципальной услуги;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транспортная доступность к местам предоставления муниципальной услуги;</w:t>
      </w:r>
    </w:p>
    <w:p w:rsidR="00434C67" w:rsidRPr="003712D1" w:rsidRDefault="00434C67" w:rsidP="00434C67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i/>
          <w:sz w:val="28"/>
          <w:szCs w:val="28"/>
        </w:rPr>
        <w:tab/>
      </w:r>
      <w:r w:rsidRPr="003712D1">
        <w:rPr>
          <w:sz w:val="28"/>
          <w:szCs w:val="28"/>
        </w:rPr>
        <w:t>возможность сопровождения специалистом Отдела инвалидов, имеющих сто</w:t>
      </w:r>
      <w:r w:rsidRPr="003712D1">
        <w:rPr>
          <w:sz w:val="28"/>
          <w:szCs w:val="28"/>
        </w:rPr>
        <w:t>й</w:t>
      </w:r>
      <w:r w:rsidRPr="003712D1">
        <w:rPr>
          <w:sz w:val="28"/>
          <w:szCs w:val="28"/>
        </w:rPr>
        <w:t>кие расстройства функции зрения  и самостоятельности передвижения, и оказание им помощи при предоставлении муниципальной услуги;</w:t>
      </w:r>
    </w:p>
    <w:p w:rsidR="00434C67" w:rsidRPr="003712D1" w:rsidRDefault="00434C67" w:rsidP="00434C67">
      <w:pPr>
        <w:shd w:val="clear" w:color="auto" w:fill="FFFFFF"/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возможность допуска в Отдел сурдопереводчика (тифлосурдопереводчика), с</w:t>
      </w:r>
      <w:r w:rsidRPr="003712D1">
        <w:rPr>
          <w:sz w:val="28"/>
          <w:szCs w:val="28"/>
        </w:rPr>
        <w:t>о</w:t>
      </w:r>
      <w:r w:rsidRPr="003712D1">
        <w:rPr>
          <w:sz w:val="28"/>
          <w:szCs w:val="28"/>
        </w:rPr>
        <w:t>провождающего инвалида;</w:t>
      </w:r>
    </w:p>
    <w:p w:rsidR="00434C67" w:rsidRPr="003712D1" w:rsidRDefault="00434C67" w:rsidP="00434C67">
      <w:pPr>
        <w:shd w:val="clear" w:color="auto" w:fill="FFFFFF"/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возможность допуска в Отдел собаки-проводника при наличии документа, в</w:t>
      </w:r>
      <w:r w:rsidRPr="003712D1">
        <w:rPr>
          <w:sz w:val="28"/>
          <w:szCs w:val="28"/>
        </w:rPr>
        <w:t>ы</w:t>
      </w:r>
      <w:r w:rsidRPr="003712D1">
        <w:rPr>
          <w:sz w:val="28"/>
          <w:szCs w:val="28"/>
        </w:rPr>
        <w:t>данного в соответствии с приказом Министерства труда и социальной защиты 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</w:t>
      </w:r>
      <w:r w:rsidRPr="003712D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12D1">
        <w:rPr>
          <w:sz w:val="28"/>
          <w:szCs w:val="28"/>
        </w:rPr>
        <w:t xml:space="preserve"> от 22.06.2015 № 386н «Об утверждении формы документа, по</w:t>
      </w:r>
      <w:r w:rsidRPr="003712D1">
        <w:rPr>
          <w:sz w:val="28"/>
          <w:szCs w:val="28"/>
        </w:rPr>
        <w:t>д</w:t>
      </w:r>
      <w:r w:rsidRPr="003712D1">
        <w:rPr>
          <w:sz w:val="28"/>
          <w:szCs w:val="28"/>
        </w:rPr>
        <w:t>тверждающего специальное обучение собаки-проводника</w:t>
      </w:r>
      <w:r>
        <w:rPr>
          <w:sz w:val="28"/>
          <w:szCs w:val="28"/>
        </w:rPr>
        <w:t>,</w:t>
      </w:r>
      <w:r w:rsidRPr="003712D1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ка</w:t>
      </w:r>
      <w:r w:rsidRPr="003712D1">
        <w:rPr>
          <w:sz w:val="28"/>
          <w:szCs w:val="28"/>
        </w:rPr>
        <w:t xml:space="preserve"> его выдачи»;</w:t>
      </w:r>
    </w:p>
    <w:p w:rsidR="00434C67" w:rsidRPr="003712D1" w:rsidRDefault="00434C67" w:rsidP="00434C67">
      <w:pPr>
        <w:tabs>
          <w:tab w:val="left" w:pos="0"/>
        </w:tabs>
        <w:jc w:val="both"/>
        <w:rPr>
          <w:i/>
          <w:sz w:val="28"/>
          <w:szCs w:val="28"/>
        </w:rPr>
      </w:pPr>
      <w:r w:rsidRPr="003712D1">
        <w:rPr>
          <w:sz w:val="28"/>
          <w:szCs w:val="28"/>
        </w:rPr>
        <w:tab/>
        <w:t>возможность оказания специалистом Отдела, участвующим в предоставлении муниципальной услуги, иной необходимой инвалидам помощи в преодолении барь</w:t>
      </w:r>
      <w:r w:rsidRPr="003712D1">
        <w:rPr>
          <w:sz w:val="28"/>
          <w:szCs w:val="28"/>
        </w:rPr>
        <w:t>е</w:t>
      </w:r>
      <w:r w:rsidRPr="003712D1">
        <w:rPr>
          <w:sz w:val="28"/>
          <w:szCs w:val="28"/>
        </w:rPr>
        <w:t>ров, препятствующих её получению наравне с другими лицами;</w:t>
      </w:r>
    </w:p>
    <w:p w:rsidR="00434C67" w:rsidRDefault="00434C67" w:rsidP="00434C67">
      <w:pPr>
        <w:pStyle w:val="af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712D1">
        <w:rPr>
          <w:rFonts w:ascii="Times New Roman" w:hAnsi="Times New Roman"/>
          <w:sz w:val="28"/>
          <w:szCs w:val="28"/>
        </w:rPr>
        <w:tab/>
        <w:t xml:space="preserve">наличие приоритетного порядка подачи заявления  для ветеранов Великой Отечественной Войны и инвалидов </w:t>
      </w:r>
      <w:r w:rsidRPr="003712D1">
        <w:rPr>
          <w:rFonts w:ascii="Times New Roman" w:hAnsi="Times New Roman"/>
          <w:sz w:val="28"/>
          <w:szCs w:val="28"/>
          <w:lang w:val="en-US"/>
        </w:rPr>
        <w:t>I</w:t>
      </w:r>
      <w:r w:rsidRPr="003712D1">
        <w:rPr>
          <w:rFonts w:ascii="Times New Roman" w:hAnsi="Times New Roman"/>
          <w:sz w:val="28"/>
          <w:szCs w:val="28"/>
        </w:rPr>
        <w:t xml:space="preserve"> и  </w:t>
      </w:r>
      <w:r w:rsidRPr="003712D1">
        <w:rPr>
          <w:rFonts w:ascii="Times New Roman" w:hAnsi="Times New Roman"/>
          <w:sz w:val="28"/>
          <w:szCs w:val="28"/>
          <w:lang w:val="en-US"/>
        </w:rPr>
        <w:t>II</w:t>
      </w:r>
      <w:r w:rsidRPr="003712D1">
        <w:rPr>
          <w:rFonts w:ascii="Times New Roman" w:hAnsi="Times New Roman"/>
          <w:sz w:val="28"/>
          <w:szCs w:val="28"/>
        </w:rPr>
        <w:t xml:space="preserve"> групп, а также людей с ограниченными возможностями.</w:t>
      </w:r>
    </w:p>
    <w:p w:rsidR="00434C67" w:rsidRDefault="00434C67" w:rsidP="00434C67">
      <w:pPr>
        <w:pStyle w:val="af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546E" w:rsidRPr="00434C67" w:rsidRDefault="00BE546E" w:rsidP="00434C67">
      <w:pPr>
        <w:pStyle w:val="af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4C6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</w:t>
      </w:r>
    </w:p>
    <w:p w:rsidR="00BE546E" w:rsidRPr="00FA2CA0" w:rsidRDefault="00BE546E">
      <w:pPr>
        <w:tabs>
          <w:tab w:val="left" w:pos="0"/>
        </w:tabs>
        <w:jc w:val="center"/>
        <w:rPr>
          <w:spacing w:val="-4"/>
          <w:sz w:val="28"/>
          <w:szCs w:val="28"/>
        </w:rPr>
      </w:pPr>
      <w:r w:rsidRPr="00FA2CA0">
        <w:rPr>
          <w:sz w:val="28"/>
          <w:szCs w:val="28"/>
        </w:rPr>
        <w:t xml:space="preserve">особенности предоставления муниципальной услуги в </w:t>
      </w:r>
      <w:r w:rsidRPr="00FA2CA0">
        <w:rPr>
          <w:spacing w:val="-4"/>
          <w:sz w:val="28"/>
          <w:szCs w:val="28"/>
        </w:rPr>
        <w:t>«МФЦ»</w:t>
      </w:r>
    </w:p>
    <w:p w:rsidR="00BE546E" w:rsidRPr="00E96DCD" w:rsidRDefault="00BE546E">
      <w:pPr>
        <w:tabs>
          <w:tab w:val="left" w:pos="0"/>
        </w:tabs>
        <w:jc w:val="center"/>
        <w:rPr>
          <w:color w:val="FF0000"/>
          <w:spacing w:val="-4"/>
          <w:sz w:val="28"/>
          <w:szCs w:val="28"/>
        </w:rPr>
      </w:pPr>
    </w:p>
    <w:p w:rsidR="00BE546E" w:rsidRPr="007B0959" w:rsidRDefault="00BE546E">
      <w:pPr>
        <w:tabs>
          <w:tab w:val="left" w:pos="0"/>
        </w:tabs>
        <w:rPr>
          <w:sz w:val="28"/>
          <w:szCs w:val="28"/>
        </w:rPr>
      </w:pPr>
      <w:r w:rsidRPr="007B0959">
        <w:rPr>
          <w:sz w:val="28"/>
          <w:szCs w:val="28"/>
        </w:rPr>
        <w:tab/>
      </w:r>
      <w:r w:rsidR="00B97B07">
        <w:rPr>
          <w:sz w:val="28"/>
          <w:szCs w:val="28"/>
        </w:rPr>
        <w:t>48</w:t>
      </w:r>
      <w:r w:rsidRPr="007B0959">
        <w:rPr>
          <w:sz w:val="28"/>
          <w:szCs w:val="28"/>
        </w:rPr>
        <w:t>. Особенности подачи заявления и документов, необходимых для получения муниципальной услуги:</w:t>
      </w:r>
    </w:p>
    <w:p w:rsidR="00BE546E" w:rsidRPr="007B0959" w:rsidRDefault="00BE546E">
      <w:pPr>
        <w:tabs>
          <w:tab w:val="left" w:pos="0"/>
        </w:tabs>
        <w:rPr>
          <w:sz w:val="28"/>
          <w:szCs w:val="28"/>
        </w:rPr>
      </w:pPr>
      <w:r w:rsidRPr="007B0959">
        <w:rPr>
          <w:sz w:val="28"/>
          <w:szCs w:val="28"/>
        </w:rPr>
        <w:tab/>
        <w:t xml:space="preserve">заявление с прилагаемыми документами для получения муниципальной </w:t>
      </w:r>
      <w:r w:rsidR="00946A7D" w:rsidRPr="00946A7D">
        <w:rPr>
          <w:sz w:val="28"/>
          <w:szCs w:val="28"/>
        </w:rPr>
        <w:t xml:space="preserve"> </w:t>
      </w:r>
      <w:r w:rsidRPr="007B0959">
        <w:rPr>
          <w:sz w:val="28"/>
          <w:szCs w:val="28"/>
        </w:rPr>
        <w:t>услуги могут быть поданы заявителем в Отдел: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789"/>
      </w:tblGrid>
      <w:tr w:rsidR="00BE546E" w:rsidTr="004D137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7B0959" w:rsidRDefault="00BE546E">
            <w:pPr>
              <w:pStyle w:val="af7"/>
              <w:jc w:val="center"/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>Способы подачи</w:t>
            </w:r>
          </w:p>
          <w:p w:rsidR="00BE546E" w:rsidRPr="007B0959" w:rsidRDefault="00BE546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>заявления и документов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7B0959" w:rsidRDefault="00BE546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 xml:space="preserve">Особенности </w:t>
            </w:r>
          </w:p>
          <w:p w:rsidR="00F9524B" w:rsidRPr="007B0959" w:rsidRDefault="00BE546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>подачи/ приема документов</w:t>
            </w:r>
          </w:p>
        </w:tc>
      </w:tr>
      <w:tr w:rsidR="00F9524B" w:rsidTr="004D137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4B" w:rsidRPr="007B0959" w:rsidRDefault="00F9524B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24B" w:rsidRPr="007B0959" w:rsidRDefault="00F9524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46E" w:rsidTr="004D137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7B0959" w:rsidRDefault="004D137A" w:rsidP="001F6EF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C7FA0">
              <w:rPr>
                <w:sz w:val="24"/>
                <w:szCs w:val="24"/>
              </w:rPr>
              <w:t>Через Портал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7B0959" w:rsidRDefault="00F00A75" w:rsidP="005B76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 xml:space="preserve">Наличие комплекта </w:t>
            </w:r>
            <w:r>
              <w:rPr>
                <w:sz w:val="24"/>
                <w:szCs w:val="24"/>
              </w:rPr>
              <w:t xml:space="preserve">документов, указанных в </w:t>
            </w:r>
            <w:r w:rsidRPr="007B0959">
              <w:rPr>
                <w:sz w:val="24"/>
                <w:szCs w:val="24"/>
              </w:rPr>
              <w:t xml:space="preserve">пункте </w:t>
            </w:r>
            <w:r>
              <w:rPr>
                <w:sz w:val="24"/>
                <w:szCs w:val="24"/>
              </w:rPr>
              <w:t>20</w:t>
            </w:r>
            <w:r w:rsidR="00946A7D">
              <w:rPr>
                <w:sz w:val="24"/>
                <w:szCs w:val="24"/>
              </w:rPr>
              <w:t xml:space="preserve"> (</w:t>
            </w:r>
            <w:r w:rsidRPr="007B0959">
              <w:rPr>
                <w:sz w:val="24"/>
                <w:szCs w:val="24"/>
              </w:rPr>
              <w:t>с уч</w:t>
            </w:r>
            <w:r w:rsidRPr="007B0959">
              <w:rPr>
                <w:sz w:val="24"/>
                <w:szCs w:val="24"/>
              </w:rPr>
              <w:t>е</w:t>
            </w:r>
            <w:r w:rsidR="005B7606">
              <w:rPr>
                <w:sz w:val="24"/>
                <w:szCs w:val="24"/>
              </w:rPr>
              <w:t xml:space="preserve">том </w:t>
            </w:r>
            <w:r w:rsidRPr="007B0959">
              <w:rPr>
                <w:sz w:val="24"/>
                <w:szCs w:val="24"/>
              </w:rPr>
              <w:t xml:space="preserve">пунктов </w:t>
            </w:r>
            <w:r>
              <w:rPr>
                <w:sz w:val="24"/>
                <w:szCs w:val="24"/>
              </w:rPr>
              <w:t>2</w:t>
            </w:r>
            <w:r w:rsidR="005B7606">
              <w:rPr>
                <w:sz w:val="24"/>
                <w:szCs w:val="24"/>
              </w:rPr>
              <w:t>4</w:t>
            </w:r>
            <w:r w:rsidRPr="007B0959">
              <w:rPr>
                <w:sz w:val="24"/>
                <w:szCs w:val="24"/>
              </w:rPr>
              <w:t xml:space="preserve"> </w:t>
            </w:r>
            <w:r w:rsidRPr="007B0959">
              <w:rPr>
                <w:color w:val="000000"/>
                <w:sz w:val="24"/>
                <w:szCs w:val="24"/>
              </w:rPr>
              <w:t>–</w:t>
            </w:r>
            <w:r w:rsidRPr="007B0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5B76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</w:t>
            </w:r>
            <w:r w:rsidRPr="00E35B84">
              <w:rPr>
                <w:sz w:val="24"/>
                <w:szCs w:val="24"/>
              </w:rPr>
              <w:t xml:space="preserve">пункта </w:t>
            </w:r>
            <w:r w:rsidR="00E35B84" w:rsidRPr="003D1634">
              <w:rPr>
                <w:sz w:val="24"/>
                <w:szCs w:val="24"/>
              </w:rPr>
              <w:t>69</w:t>
            </w:r>
            <w:r w:rsidRPr="007B0959">
              <w:rPr>
                <w:sz w:val="24"/>
                <w:szCs w:val="24"/>
              </w:rPr>
              <w:t xml:space="preserve"> Регламента</w:t>
            </w:r>
            <w:r w:rsidR="00946A7D">
              <w:rPr>
                <w:sz w:val="24"/>
                <w:szCs w:val="24"/>
              </w:rPr>
              <w:t>)</w:t>
            </w:r>
          </w:p>
        </w:tc>
      </w:tr>
      <w:tr w:rsidR="00BE546E" w:rsidTr="004D137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37A" w:rsidRDefault="004D137A" w:rsidP="004D13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личного приема:</w:t>
            </w:r>
            <w:r w:rsidRPr="00EC7FA0">
              <w:rPr>
                <w:sz w:val="24"/>
                <w:szCs w:val="24"/>
              </w:rPr>
              <w:t xml:space="preserve"> </w:t>
            </w:r>
          </w:p>
          <w:p w:rsidR="00BE546E" w:rsidRPr="007B0959" w:rsidRDefault="004D137A" w:rsidP="00946A7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C7FA0">
              <w:rPr>
                <w:sz w:val="24"/>
                <w:szCs w:val="24"/>
              </w:rPr>
              <w:t>в «МФЦ», Отделе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24B" w:rsidRPr="00946A7D" w:rsidRDefault="00F00A75" w:rsidP="005B760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>Наличие ком</w:t>
            </w:r>
            <w:r>
              <w:rPr>
                <w:sz w:val="24"/>
                <w:szCs w:val="24"/>
              </w:rPr>
              <w:t xml:space="preserve">плекта документов, указанных в </w:t>
            </w:r>
            <w:r w:rsidRPr="007B0959">
              <w:rPr>
                <w:sz w:val="24"/>
                <w:szCs w:val="24"/>
              </w:rPr>
              <w:t xml:space="preserve">пункте </w:t>
            </w:r>
            <w:r>
              <w:rPr>
                <w:sz w:val="24"/>
                <w:szCs w:val="24"/>
              </w:rPr>
              <w:t>20</w:t>
            </w:r>
            <w:r w:rsidR="00946A7D">
              <w:rPr>
                <w:sz w:val="24"/>
                <w:szCs w:val="24"/>
              </w:rPr>
              <w:t xml:space="preserve"> (</w:t>
            </w:r>
            <w:r w:rsidRPr="007B0959">
              <w:rPr>
                <w:sz w:val="24"/>
                <w:szCs w:val="24"/>
              </w:rPr>
              <w:t>с уч</w:t>
            </w:r>
            <w:r w:rsidRPr="007B0959">
              <w:rPr>
                <w:sz w:val="24"/>
                <w:szCs w:val="24"/>
              </w:rPr>
              <w:t>е</w:t>
            </w:r>
            <w:r w:rsidR="005B7606">
              <w:rPr>
                <w:sz w:val="24"/>
                <w:szCs w:val="24"/>
              </w:rPr>
              <w:t xml:space="preserve">том </w:t>
            </w:r>
            <w:r w:rsidRPr="007B0959">
              <w:rPr>
                <w:sz w:val="24"/>
                <w:szCs w:val="24"/>
              </w:rPr>
              <w:t xml:space="preserve">пунктов </w:t>
            </w:r>
            <w:r>
              <w:rPr>
                <w:sz w:val="24"/>
                <w:szCs w:val="24"/>
              </w:rPr>
              <w:t>2</w:t>
            </w:r>
            <w:r w:rsidR="005B7606">
              <w:rPr>
                <w:sz w:val="24"/>
                <w:szCs w:val="24"/>
              </w:rPr>
              <w:t>4</w:t>
            </w:r>
            <w:r w:rsidRPr="007B0959">
              <w:rPr>
                <w:sz w:val="24"/>
                <w:szCs w:val="24"/>
              </w:rPr>
              <w:t xml:space="preserve"> </w:t>
            </w:r>
            <w:r w:rsidRPr="007B0959">
              <w:rPr>
                <w:color w:val="000000"/>
                <w:sz w:val="24"/>
                <w:szCs w:val="24"/>
              </w:rPr>
              <w:t>–</w:t>
            </w:r>
            <w:r w:rsidRPr="007B0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5B7606">
              <w:rPr>
                <w:sz w:val="24"/>
                <w:szCs w:val="24"/>
              </w:rPr>
              <w:t>6</w:t>
            </w:r>
            <w:r w:rsidRPr="007B0959">
              <w:rPr>
                <w:sz w:val="24"/>
                <w:szCs w:val="24"/>
              </w:rPr>
              <w:t xml:space="preserve"> и </w:t>
            </w:r>
            <w:r w:rsidRPr="00E35B84">
              <w:rPr>
                <w:sz w:val="24"/>
                <w:szCs w:val="24"/>
              </w:rPr>
              <w:t xml:space="preserve">пункта </w:t>
            </w:r>
            <w:r w:rsidR="00843ED1" w:rsidRPr="003D1634">
              <w:rPr>
                <w:sz w:val="24"/>
                <w:szCs w:val="24"/>
              </w:rPr>
              <w:t>6</w:t>
            </w:r>
            <w:r w:rsidR="00E35B84" w:rsidRPr="003D1634">
              <w:rPr>
                <w:sz w:val="24"/>
                <w:szCs w:val="24"/>
              </w:rPr>
              <w:t>7</w:t>
            </w:r>
            <w:r w:rsidRPr="007B0959">
              <w:rPr>
                <w:sz w:val="24"/>
                <w:szCs w:val="24"/>
              </w:rPr>
              <w:t xml:space="preserve"> Регламента</w:t>
            </w:r>
            <w:r w:rsidR="00946A7D">
              <w:rPr>
                <w:sz w:val="24"/>
                <w:szCs w:val="24"/>
              </w:rPr>
              <w:t>)</w:t>
            </w:r>
          </w:p>
        </w:tc>
      </w:tr>
      <w:tr w:rsidR="00BE546E" w:rsidTr="004D137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7B0959" w:rsidRDefault="00AA1C5A" w:rsidP="00AA1C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7B0959" w:rsidRDefault="00AA1C5A" w:rsidP="00AA1C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1C5A" w:rsidTr="004D137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5A" w:rsidRDefault="00AA1C5A" w:rsidP="00AA1C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>Посредством почтового</w:t>
            </w:r>
          </w:p>
          <w:p w:rsidR="00AA1C5A" w:rsidRPr="007B0959" w:rsidRDefault="00AA1C5A" w:rsidP="00AA1C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B0959">
              <w:rPr>
                <w:sz w:val="24"/>
                <w:szCs w:val="24"/>
              </w:rPr>
              <w:t xml:space="preserve"> отправления </w:t>
            </w:r>
          </w:p>
          <w:p w:rsidR="00AA1C5A" w:rsidRPr="007B0959" w:rsidRDefault="00AA1C5A" w:rsidP="00F00A7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5A" w:rsidRPr="000469A4" w:rsidRDefault="00AA1C5A" w:rsidP="00AA1C5A">
            <w:pPr>
              <w:tabs>
                <w:tab w:val="left" w:pos="0"/>
              </w:tabs>
              <w:jc w:val="both"/>
              <w:rPr>
                <w:sz w:val="24"/>
                <w:szCs w:val="24"/>
                <w:highlight w:val="yellow"/>
              </w:rPr>
            </w:pPr>
            <w:r w:rsidRPr="00FA2CA0">
              <w:rPr>
                <w:sz w:val="24"/>
                <w:szCs w:val="24"/>
              </w:rPr>
              <w:t>Наличие комплекта документов</w:t>
            </w:r>
            <w:r>
              <w:rPr>
                <w:sz w:val="24"/>
                <w:szCs w:val="24"/>
              </w:rPr>
              <w:t>,</w:t>
            </w:r>
            <w:r w:rsidRPr="00FA2CA0">
              <w:rPr>
                <w:sz w:val="24"/>
                <w:szCs w:val="24"/>
              </w:rPr>
              <w:t xml:space="preserve"> указанных в пункте 20</w:t>
            </w:r>
            <w:r>
              <w:rPr>
                <w:sz w:val="24"/>
                <w:szCs w:val="24"/>
              </w:rPr>
              <w:t xml:space="preserve"> (</w:t>
            </w:r>
            <w:r w:rsidRPr="00FA2CA0">
              <w:rPr>
                <w:sz w:val="24"/>
                <w:szCs w:val="24"/>
              </w:rPr>
              <w:t>с уч</w:t>
            </w:r>
            <w:r w:rsidRPr="00FA2CA0">
              <w:rPr>
                <w:sz w:val="24"/>
                <w:szCs w:val="24"/>
              </w:rPr>
              <w:t>е</w:t>
            </w:r>
            <w:r w:rsidRPr="00FA2CA0">
              <w:rPr>
                <w:sz w:val="24"/>
                <w:szCs w:val="24"/>
              </w:rPr>
              <w:t xml:space="preserve">том пунктов </w:t>
            </w:r>
            <w:r>
              <w:rPr>
                <w:sz w:val="24"/>
                <w:szCs w:val="24"/>
              </w:rPr>
              <w:t>24</w:t>
            </w:r>
            <w:r w:rsidRPr="007B0959">
              <w:rPr>
                <w:sz w:val="24"/>
                <w:szCs w:val="24"/>
              </w:rPr>
              <w:t xml:space="preserve"> </w:t>
            </w:r>
            <w:r w:rsidRPr="007B0959">
              <w:rPr>
                <w:color w:val="000000"/>
                <w:sz w:val="24"/>
                <w:szCs w:val="24"/>
              </w:rPr>
              <w:t>–</w:t>
            </w:r>
            <w:r w:rsidRPr="007B0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Pr="007B0959">
              <w:rPr>
                <w:sz w:val="24"/>
                <w:szCs w:val="24"/>
              </w:rPr>
              <w:t xml:space="preserve"> </w:t>
            </w:r>
            <w:r w:rsidRPr="00843ED1">
              <w:rPr>
                <w:sz w:val="24"/>
                <w:szCs w:val="24"/>
              </w:rPr>
              <w:t xml:space="preserve">и </w:t>
            </w:r>
            <w:r w:rsidRPr="00E35B84">
              <w:rPr>
                <w:sz w:val="24"/>
                <w:szCs w:val="24"/>
              </w:rPr>
              <w:t xml:space="preserve">пункта </w:t>
            </w:r>
            <w:r w:rsidRPr="003D1634">
              <w:rPr>
                <w:sz w:val="24"/>
                <w:szCs w:val="24"/>
              </w:rPr>
              <w:t>68</w:t>
            </w:r>
            <w:r w:rsidRPr="00843ED1">
              <w:rPr>
                <w:sz w:val="24"/>
                <w:szCs w:val="24"/>
              </w:rPr>
              <w:t xml:space="preserve"> </w:t>
            </w:r>
            <w:r w:rsidRPr="00FA2CA0">
              <w:rPr>
                <w:sz w:val="24"/>
                <w:szCs w:val="24"/>
              </w:rPr>
              <w:t>Регламента</w:t>
            </w:r>
            <w:r>
              <w:rPr>
                <w:sz w:val="24"/>
                <w:szCs w:val="24"/>
              </w:rPr>
              <w:t>)</w:t>
            </w:r>
            <w:r w:rsidRPr="00FA2CA0">
              <w:rPr>
                <w:sz w:val="24"/>
                <w:szCs w:val="24"/>
              </w:rPr>
              <w:t>.</w:t>
            </w:r>
          </w:p>
          <w:p w:rsidR="00AA1C5A" w:rsidRPr="00FA2CA0" w:rsidRDefault="00AA1C5A" w:rsidP="00AA1C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A2CA0">
              <w:rPr>
                <w:sz w:val="24"/>
                <w:szCs w:val="24"/>
              </w:rPr>
              <w:t>Письмо направляется с объявленной ценностью, описью вл</w:t>
            </w:r>
            <w:r w:rsidRPr="00FA2CA0">
              <w:rPr>
                <w:sz w:val="24"/>
                <w:szCs w:val="24"/>
              </w:rPr>
              <w:t>о</w:t>
            </w:r>
            <w:r w:rsidRPr="00FA2CA0">
              <w:rPr>
                <w:sz w:val="24"/>
                <w:szCs w:val="24"/>
              </w:rPr>
              <w:t xml:space="preserve">жения и уведомлением о вручении.  </w:t>
            </w:r>
          </w:p>
          <w:p w:rsidR="00AA1C5A" w:rsidRPr="00FA2CA0" w:rsidRDefault="00AA1C5A" w:rsidP="00AA1C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A2CA0">
              <w:rPr>
                <w:sz w:val="24"/>
                <w:szCs w:val="24"/>
              </w:rPr>
              <w:t xml:space="preserve">Копии документов, прилагаемые к заявлению, должны быть заверены в соответствии с законодательством </w:t>
            </w:r>
            <w:r>
              <w:rPr>
                <w:sz w:val="24"/>
                <w:szCs w:val="24"/>
              </w:rPr>
              <w:t>РФ</w:t>
            </w:r>
          </w:p>
        </w:tc>
      </w:tr>
    </w:tbl>
    <w:p w:rsidR="00F00A75" w:rsidRDefault="00F00A75" w:rsidP="00F00A7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3712D1">
        <w:rPr>
          <w:sz w:val="28"/>
          <w:szCs w:val="28"/>
        </w:rPr>
        <w:t>Заявление может быть заполнено от руки или машинописным способом, расп</w:t>
      </w:r>
      <w:r w:rsidRPr="003712D1">
        <w:rPr>
          <w:sz w:val="28"/>
          <w:szCs w:val="28"/>
        </w:rPr>
        <w:t>е</w:t>
      </w:r>
      <w:r w:rsidRPr="003712D1">
        <w:rPr>
          <w:sz w:val="28"/>
          <w:szCs w:val="28"/>
        </w:rPr>
        <w:t>чатано посредством электронных печат</w:t>
      </w:r>
      <w:r w:rsidR="00843ED1">
        <w:rPr>
          <w:sz w:val="28"/>
          <w:szCs w:val="28"/>
        </w:rPr>
        <w:t>ающих устройств</w:t>
      </w:r>
      <w:r w:rsidRPr="003712D1">
        <w:rPr>
          <w:sz w:val="28"/>
          <w:szCs w:val="28"/>
        </w:rPr>
        <w:t>.</w:t>
      </w:r>
    </w:p>
    <w:p w:rsidR="0089500A" w:rsidRPr="003712D1" w:rsidRDefault="0089500A" w:rsidP="00F00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199">
        <w:rPr>
          <w:sz w:val="28"/>
          <w:szCs w:val="28"/>
        </w:rPr>
        <w:t>Заявление от юридических лиц оформляются на фирменных бланках.</w:t>
      </w:r>
    </w:p>
    <w:p w:rsidR="00F00A75" w:rsidRPr="003712D1" w:rsidRDefault="00F00A75" w:rsidP="00F00A75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F00A75" w:rsidRPr="003712D1" w:rsidRDefault="00F00A75" w:rsidP="00F00A75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</w:r>
      <w:r w:rsidR="004D137A">
        <w:rPr>
          <w:sz w:val="28"/>
          <w:szCs w:val="28"/>
        </w:rPr>
        <w:t>49</w:t>
      </w:r>
      <w:r w:rsidRPr="003712D1">
        <w:rPr>
          <w:sz w:val="28"/>
          <w:szCs w:val="28"/>
        </w:rPr>
        <w:t xml:space="preserve">. Для получения муниципальной услуги заявитель вправе обратиться в «МФЦ», где административные действия специалистов Отдела осуществляются </w:t>
      </w:r>
      <w:r w:rsidR="005B7606">
        <w:rPr>
          <w:sz w:val="28"/>
          <w:szCs w:val="28"/>
        </w:rPr>
        <w:t>р</w:t>
      </w:r>
      <w:r w:rsidR="005B7606">
        <w:rPr>
          <w:sz w:val="28"/>
          <w:szCs w:val="28"/>
        </w:rPr>
        <w:t>а</w:t>
      </w:r>
      <w:r w:rsidR="005B7606">
        <w:rPr>
          <w:sz w:val="28"/>
          <w:szCs w:val="28"/>
        </w:rPr>
        <w:t>ботниками</w:t>
      </w:r>
      <w:r w:rsidRPr="003712D1">
        <w:rPr>
          <w:sz w:val="28"/>
          <w:szCs w:val="28"/>
        </w:rPr>
        <w:t xml:space="preserve"> «МФЦ» (в части приема документов, первичной обработки и про</w:t>
      </w:r>
      <w:r>
        <w:rPr>
          <w:sz w:val="28"/>
          <w:szCs w:val="28"/>
        </w:rPr>
        <w:t>верки</w:t>
      </w:r>
      <w:r w:rsidRPr="003712D1">
        <w:rPr>
          <w:sz w:val="28"/>
          <w:szCs w:val="28"/>
        </w:rPr>
        <w:t>, уведомления заявителей, выдачи документов, информирования, консультирования в порядке, предусмотренном законодательством Р</w:t>
      </w:r>
      <w:r w:rsidR="00AB263A">
        <w:rPr>
          <w:sz w:val="28"/>
          <w:szCs w:val="28"/>
        </w:rPr>
        <w:t xml:space="preserve">оссийской </w:t>
      </w:r>
      <w:r w:rsidRPr="003712D1">
        <w:rPr>
          <w:sz w:val="28"/>
          <w:szCs w:val="28"/>
        </w:rPr>
        <w:t>Ф</w:t>
      </w:r>
      <w:r w:rsidR="00AB263A">
        <w:rPr>
          <w:sz w:val="28"/>
          <w:szCs w:val="28"/>
        </w:rPr>
        <w:t>едерации</w:t>
      </w:r>
      <w:r w:rsidRPr="003712D1">
        <w:rPr>
          <w:sz w:val="28"/>
          <w:szCs w:val="28"/>
        </w:rPr>
        <w:t>, настоящим Р</w:t>
      </w:r>
      <w:r w:rsidRPr="003712D1">
        <w:rPr>
          <w:sz w:val="28"/>
          <w:szCs w:val="28"/>
        </w:rPr>
        <w:t>е</w:t>
      </w:r>
      <w:r w:rsidRPr="003712D1">
        <w:rPr>
          <w:sz w:val="28"/>
          <w:szCs w:val="28"/>
        </w:rPr>
        <w:t>гламентом, а также регламентом «МФЦ»).</w:t>
      </w:r>
    </w:p>
    <w:p w:rsidR="00F00A75" w:rsidRPr="003712D1" w:rsidRDefault="00F00A75" w:rsidP="00F00A75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</w:r>
      <w:r w:rsidR="00376381">
        <w:rPr>
          <w:sz w:val="28"/>
          <w:szCs w:val="28"/>
        </w:rPr>
        <w:t xml:space="preserve">49.1. </w:t>
      </w:r>
      <w:r w:rsidRPr="003712D1">
        <w:rPr>
          <w:sz w:val="28"/>
          <w:szCs w:val="28"/>
        </w:rPr>
        <w:t xml:space="preserve">В случае если заявитель не обратился в «МФЦ» за получением результата муниципальной услуги в течение 30 календарных дней со дня его поступления в «МФЦ» от Отдела, «МФЦ» осуществляет возврат невостребованных документов в Отдел по акту приема-передачи в течение одного рабочего дня со дня истечения срока хранения данного результата муниципальной услуги. </w:t>
      </w:r>
      <w:r w:rsidRPr="003712D1">
        <w:rPr>
          <w:sz w:val="28"/>
          <w:szCs w:val="28"/>
        </w:rPr>
        <w:tab/>
      </w:r>
    </w:p>
    <w:p w:rsidR="00F00A75" w:rsidRPr="003712D1" w:rsidRDefault="00F00A75" w:rsidP="00F00A75">
      <w:pPr>
        <w:tabs>
          <w:tab w:val="left" w:pos="0"/>
        </w:tabs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5</w:t>
      </w:r>
      <w:r w:rsidR="004D137A">
        <w:rPr>
          <w:sz w:val="28"/>
          <w:szCs w:val="28"/>
        </w:rPr>
        <w:t>0</w:t>
      </w:r>
      <w:r w:rsidRPr="003712D1">
        <w:rPr>
          <w:sz w:val="28"/>
          <w:szCs w:val="28"/>
        </w:rPr>
        <w:t>. При предоставлении муниципальной услуги в электронной форме (подача з</w:t>
      </w:r>
      <w:r w:rsidRPr="003712D1">
        <w:rPr>
          <w:sz w:val="28"/>
          <w:szCs w:val="28"/>
        </w:rPr>
        <w:t>а</w:t>
      </w:r>
      <w:r w:rsidRPr="003712D1">
        <w:rPr>
          <w:sz w:val="28"/>
          <w:szCs w:val="28"/>
        </w:rPr>
        <w:t>явления заявителем в форме электронного документа с использованием информацио</w:t>
      </w:r>
      <w:r w:rsidRPr="003712D1">
        <w:rPr>
          <w:sz w:val="28"/>
          <w:szCs w:val="28"/>
        </w:rPr>
        <w:t>н</w:t>
      </w:r>
      <w:r w:rsidRPr="003712D1">
        <w:rPr>
          <w:sz w:val="28"/>
          <w:szCs w:val="28"/>
        </w:rPr>
        <w:t>но-телекоммуникационных сетей общего пользования, в том числе через Портал) р</w:t>
      </w:r>
      <w:r w:rsidRPr="003712D1">
        <w:rPr>
          <w:sz w:val="28"/>
          <w:szCs w:val="28"/>
        </w:rPr>
        <w:t>е</w:t>
      </w:r>
      <w:r w:rsidRPr="003712D1">
        <w:rPr>
          <w:sz w:val="28"/>
          <w:szCs w:val="28"/>
        </w:rPr>
        <w:t>зультат предоставления муниципальной услуги направляется заявителю в отсканир</w:t>
      </w:r>
      <w:r w:rsidRPr="003712D1">
        <w:rPr>
          <w:sz w:val="28"/>
          <w:szCs w:val="28"/>
        </w:rPr>
        <w:t>о</w:t>
      </w:r>
      <w:r w:rsidRPr="003712D1">
        <w:rPr>
          <w:sz w:val="28"/>
          <w:szCs w:val="28"/>
        </w:rPr>
        <w:t xml:space="preserve">ванной форме (в формате </w:t>
      </w:r>
      <w:r w:rsidR="00946A7D">
        <w:rPr>
          <w:sz w:val="28"/>
          <w:szCs w:val="28"/>
          <w:lang w:val="en-US"/>
        </w:rPr>
        <w:t>PDF</w:t>
      </w:r>
      <w:r w:rsidRPr="003712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0A75" w:rsidRPr="003712D1" w:rsidRDefault="00F00A75" w:rsidP="00F00A75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  <w:t>5</w:t>
      </w:r>
      <w:r w:rsidR="001F6E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712D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712D1">
        <w:rPr>
          <w:sz w:val="28"/>
          <w:szCs w:val="28"/>
        </w:rPr>
        <w:t xml:space="preserve">аявление в форме электронного документа подписывается заявителем либо представителем заявителя с использованием </w:t>
      </w:r>
      <w:r w:rsidR="00946A7D">
        <w:rPr>
          <w:sz w:val="28"/>
          <w:szCs w:val="28"/>
        </w:rPr>
        <w:t xml:space="preserve">простой или </w:t>
      </w:r>
      <w:r w:rsidRPr="003712D1">
        <w:rPr>
          <w:sz w:val="28"/>
          <w:szCs w:val="28"/>
        </w:rPr>
        <w:t>усиленной квалифицирова</w:t>
      </w:r>
      <w:r w:rsidRPr="003712D1">
        <w:rPr>
          <w:sz w:val="28"/>
          <w:szCs w:val="28"/>
        </w:rPr>
        <w:t>н</w:t>
      </w:r>
      <w:r w:rsidRPr="003712D1">
        <w:rPr>
          <w:sz w:val="28"/>
          <w:szCs w:val="28"/>
        </w:rPr>
        <w:t>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</w:t>
      </w:r>
      <w:r w:rsidRPr="003712D1">
        <w:rPr>
          <w:sz w:val="28"/>
          <w:szCs w:val="28"/>
        </w:rPr>
        <w:t>о</w:t>
      </w:r>
      <w:r w:rsidRPr="003712D1">
        <w:rPr>
          <w:sz w:val="28"/>
          <w:szCs w:val="28"/>
        </w:rPr>
        <w:t>ванной электронной подписи (в случае, если представитель заявителя действует на о</w:t>
      </w:r>
      <w:r w:rsidRPr="003712D1">
        <w:rPr>
          <w:sz w:val="28"/>
          <w:szCs w:val="28"/>
        </w:rPr>
        <w:t>с</w:t>
      </w:r>
      <w:r w:rsidRPr="003712D1">
        <w:rPr>
          <w:sz w:val="28"/>
          <w:szCs w:val="28"/>
        </w:rPr>
        <w:t>новании доверенности)</w:t>
      </w:r>
      <w:r>
        <w:rPr>
          <w:sz w:val="28"/>
          <w:szCs w:val="28"/>
        </w:rPr>
        <w:t>.</w:t>
      </w:r>
    </w:p>
    <w:p w:rsidR="00F00A75" w:rsidRPr="003712D1" w:rsidRDefault="001F6EFD" w:rsidP="00F00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00A75" w:rsidRPr="003712D1">
        <w:rPr>
          <w:sz w:val="28"/>
          <w:szCs w:val="28"/>
        </w:rPr>
        <w:t>2</w:t>
      </w:r>
      <w:r w:rsidR="00F00A75">
        <w:rPr>
          <w:sz w:val="28"/>
          <w:szCs w:val="28"/>
        </w:rPr>
        <w:t>.</w:t>
      </w:r>
      <w:r w:rsidR="00F00A75" w:rsidRPr="003712D1">
        <w:rPr>
          <w:sz w:val="28"/>
          <w:szCs w:val="28"/>
        </w:rPr>
        <w:t xml:space="preserve"> </w:t>
      </w:r>
      <w:r w:rsidR="00F00A75">
        <w:rPr>
          <w:sz w:val="28"/>
          <w:szCs w:val="28"/>
        </w:rPr>
        <w:t>Д</w:t>
      </w:r>
      <w:r w:rsidR="00F00A75" w:rsidRPr="003712D1">
        <w:rPr>
          <w:sz w:val="28"/>
          <w:szCs w:val="28"/>
        </w:rPr>
        <w:t xml:space="preserve">окументы, указанные </w:t>
      </w:r>
      <w:r w:rsidR="00F00A75" w:rsidRPr="00843ED1">
        <w:rPr>
          <w:sz w:val="28"/>
          <w:szCs w:val="28"/>
        </w:rPr>
        <w:t>в пункт</w:t>
      </w:r>
      <w:r w:rsidR="00843ED1" w:rsidRPr="00843ED1">
        <w:rPr>
          <w:sz w:val="28"/>
          <w:szCs w:val="28"/>
        </w:rPr>
        <w:t>е</w:t>
      </w:r>
      <w:r w:rsidR="00F00A75" w:rsidRPr="00843ED1">
        <w:rPr>
          <w:sz w:val="28"/>
          <w:szCs w:val="28"/>
        </w:rPr>
        <w:t xml:space="preserve"> </w:t>
      </w:r>
      <w:r w:rsidR="00843ED1" w:rsidRPr="00843ED1">
        <w:rPr>
          <w:sz w:val="28"/>
          <w:szCs w:val="28"/>
        </w:rPr>
        <w:t xml:space="preserve">20 </w:t>
      </w:r>
      <w:r w:rsidR="00F00A75" w:rsidRPr="00843ED1">
        <w:rPr>
          <w:sz w:val="28"/>
          <w:szCs w:val="28"/>
        </w:rPr>
        <w:t>(с учетом пунктов 2</w:t>
      </w:r>
      <w:r w:rsidR="00376381">
        <w:rPr>
          <w:sz w:val="28"/>
          <w:szCs w:val="28"/>
        </w:rPr>
        <w:t>4</w:t>
      </w:r>
      <w:r w:rsidR="00F00A75" w:rsidRPr="00843ED1">
        <w:rPr>
          <w:sz w:val="28"/>
          <w:szCs w:val="28"/>
        </w:rPr>
        <w:t xml:space="preserve"> </w:t>
      </w:r>
      <w:r w:rsidR="00F00A75" w:rsidRPr="00843ED1">
        <w:rPr>
          <w:color w:val="000000"/>
          <w:sz w:val="28"/>
          <w:szCs w:val="28"/>
        </w:rPr>
        <w:t>–</w:t>
      </w:r>
      <w:r w:rsidR="00F00A75" w:rsidRPr="00843ED1">
        <w:rPr>
          <w:sz w:val="28"/>
          <w:szCs w:val="28"/>
        </w:rPr>
        <w:t xml:space="preserve"> </w:t>
      </w:r>
      <w:r w:rsidR="00843ED1" w:rsidRPr="00843ED1">
        <w:rPr>
          <w:sz w:val="28"/>
          <w:szCs w:val="28"/>
        </w:rPr>
        <w:t>2</w:t>
      </w:r>
      <w:r w:rsidR="00376381">
        <w:rPr>
          <w:sz w:val="28"/>
          <w:szCs w:val="28"/>
        </w:rPr>
        <w:t>6</w:t>
      </w:r>
      <w:r w:rsidR="00F00A75" w:rsidRPr="00843ED1">
        <w:rPr>
          <w:sz w:val="28"/>
          <w:szCs w:val="28"/>
        </w:rPr>
        <w:t xml:space="preserve"> н</w:t>
      </w:r>
      <w:r w:rsidR="00F00A75" w:rsidRPr="003712D1">
        <w:rPr>
          <w:sz w:val="28"/>
          <w:szCs w:val="28"/>
        </w:rPr>
        <w:t>астоящего Р</w:t>
      </w:r>
      <w:r w:rsidR="00F00A75" w:rsidRPr="003712D1">
        <w:rPr>
          <w:sz w:val="28"/>
          <w:szCs w:val="28"/>
        </w:rPr>
        <w:t>е</w:t>
      </w:r>
      <w:r w:rsidR="00F00A75" w:rsidRPr="003712D1">
        <w:rPr>
          <w:sz w:val="28"/>
          <w:szCs w:val="28"/>
        </w:rPr>
        <w:t>гламента</w:t>
      </w:r>
      <w:r w:rsidR="00843ED1">
        <w:rPr>
          <w:sz w:val="28"/>
          <w:szCs w:val="28"/>
        </w:rPr>
        <w:t>)</w:t>
      </w:r>
      <w:r w:rsidR="00F00A75" w:rsidRPr="003712D1">
        <w:rPr>
          <w:sz w:val="28"/>
          <w:szCs w:val="28"/>
        </w:rPr>
        <w:t xml:space="preserve">, направляемые в Отдел в форме электронных документов, удостоверяются заявителем (представителем заявителя) с использованием </w:t>
      </w:r>
      <w:r w:rsidR="00946A7D">
        <w:rPr>
          <w:sz w:val="28"/>
          <w:szCs w:val="28"/>
        </w:rPr>
        <w:t xml:space="preserve">простой или </w:t>
      </w:r>
      <w:r w:rsidR="00F00A75" w:rsidRPr="003712D1">
        <w:rPr>
          <w:sz w:val="28"/>
          <w:szCs w:val="28"/>
        </w:rPr>
        <w:t>усиленной кв</w:t>
      </w:r>
      <w:r w:rsidR="00F00A75" w:rsidRPr="003712D1">
        <w:rPr>
          <w:sz w:val="28"/>
          <w:szCs w:val="28"/>
        </w:rPr>
        <w:t>а</w:t>
      </w:r>
      <w:r w:rsidR="00F00A75" w:rsidRPr="003712D1">
        <w:rPr>
          <w:sz w:val="28"/>
          <w:szCs w:val="28"/>
        </w:rPr>
        <w:t>лифицированной электронной подписи</w:t>
      </w:r>
      <w:r w:rsidR="00F00A75">
        <w:rPr>
          <w:sz w:val="28"/>
          <w:szCs w:val="28"/>
        </w:rPr>
        <w:t>.</w:t>
      </w:r>
    </w:p>
    <w:p w:rsidR="00F00A75" w:rsidRPr="003712D1" w:rsidRDefault="001F6EFD" w:rsidP="00F00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00A75" w:rsidRPr="003712D1">
        <w:rPr>
          <w:sz w:val="28"/>
          <w:szCs w:val="28"/>
        </w:rPr>
        <w:t>3</w:t>
      </w:r>
      <w:r w:rsidR="00F00A75">
        <w:rPr>
          <w:sz w:val="28"/>
          <w:szCs w:val="28"/>
        </w:rPr>
        <w:t>.</w:t>
      </w:r>
      <w:r w:rsidR="00F00A75" w:rsidRPr="003712D1">
        <w:rPr>
          <w:sz w:val="28"/>
          <w:szCs w:val="28"/>
        </w:rPr>
        <w:t xml:space="preserve"> </w:t>
      </w:r>
      <w:r w:rsidR="00F00A75">
        <w:rPr>
          <w:sz w:val="28"/>
          <w:szCs w:val="28"/>
        </w:rPr>
        <w:t>П</w:t>
      </w:r>
      <w:r w:rsidR="00F00A75" w:rsidRPr="003712D1">
        <w:rPr>
          <w:sz w:val="28"/>
          <w:szCs w:val="28"/>
        </w:rPr>
        <w:t xml:space="preserve">олучение заявления и документов, предоставляемых в электронной форме, происходит в соответствии с пунктом </w:t>
      </w:r>
      <w:r w:rsidR="00E35B84">
        <w:rPr>
          <w:sz w:val="28"/>
          <w:szCs w:val="28"/>
        </w:rPr>
        <w:t>69</w:t>
      </w:r>
      <w:r w:rsidR="00F00A75" w:rsidRPr="003712D1">
        <w:rPr>
          <w:sz w:val="28"/>
          <w:szCs w:val="28"/>
        </w:rPr>
        <w:t xml:space="preserve"> настоящего Регламента</w:t>
      </w:r>
      <w:r w:rsidR="00F00A75">
        <w:rPr>
          <w:sz w:val="28"/>
          <w:szCs w:val="28"/>
        </w:rPr>
        <w:t>.</w:t>
      </w:r>
    </w:p>
    <w:p w:rsidR="00F00A75" w:rsidRPr="002C2AAE" w:rsidRDefault="00F00A75" w:rsidP="001F6EF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577AC" w:rsidRDefault="00BE546E" w:rsidP="00A577AC">
      <w:pPr>
        <w:tabs>
          <w:tab w:val="left" w:pos="0"/>
        </w:tabs>
        <w:jc w:val="center"/>
        <w:rPr>
          <w:sz w:val="28"/>
          <w:szCs w:val="28"/>
        </w:rPr>
      </w:pPr>
      <w:r w:rsidRPr="006648D9">
        <w:rPr>
          <w:sz w:val="28"/>
          <w:szCs w:val="28"/>
          <w:lang w:val="en-US"/>
        </w:rPr>
        <w:t>III</w:t>
      </w:r>
      <w:r w:rsidRPr="006648D9">
        <w:rPr>
          <w:sz w:val="28"/>
          <w:szCs w:val="28"/>
        </w:rPr>
        <w:t>.</w:t>
      </w:r>
      <w:r w:rsidR="00A577AC" w:rsidRPr="003E7E69">
        <w:rPr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A577AC" w:rsidRDefault="00A577AC" w:rsidP="00A577AC">
      <w:pPr>
        <w:tabs>
          <w:tab w:val="left" w:pos="0"/>
        </w:tabs>
        <w:jc w:val="center"/>
        <w:rPr>
          <w:sz w:val="28"/>
          <w:szCs w:val="28"/>
        </w:rPr>
      </w:pPr>
      <w:r w:rsidRPr="003E7E69">
        <w:rPr>
          <w:sz w:val="28"/>
          <w:szCs w:val="28"/>
        </w:rPr>
        <w:t xml:space="preserve"> административных процедур в электронной форме, </w:t>
      </w:r>
    </w:p>
    <w:p w:rsidR="00BE546E" w:rsidRPr="006648D9" w:rsidRDefault="00A577AC" w:rsidP="00A577AC">
      <w:pPr>
        <w:tabs>
          <w:tab w:val="left" w:pos="0"/>
        </w:tabs>
        <w:jc w:val="center"/>
        <w:rPr>
          <w:sz w:val="28"/>
          <w:szCs w:val="28"/>
        </w:rPr>
      </w:pPr>
      <w:r w:rsidRPr="003E7E69">
        <w:rPr>
          <w:sz w:val="28"/>
          <w:szCs w:val="28"/>
        </w:rPr>
        <w:t>а также особенности выполнения а</w:t>
      </w:r>
      <w:r>
        <w:rPr>
          <w:sz w:val="28"/>
          <w:szCs w:val="28"/>
        </w:rPr>
        <w:t>дминистративных процедур в «МФЦ»</w:t>
      </w:r>
    </w:p>
    <w:p w:rsidR="00BE546E" w:rsidRPr="006648D9" w:rsidRDefault="00BE546E">
      <w:pPr>
        <w:tabs>
          <w:tab w:val="left" w:pos="1260"/>
          <w:tab w:val="left" w:pos="1789"/>
        </w:tabs>
        <w:jc w:val="center"/>
        <w:rPr>
          <w:sz w:val="28"/>
          <w:szCs w:val="28"/>
        </w:rPr>
      </w:pPr>
    </w:p>
    <w:p w:rsidR="00BE546E" w:rsidRDefault="00BE546E">
      <w:pPr>
        <w:tabs>
          <w:tab w:val="left" w:pos="1260"/>
          <w:tab w:val="left" w:pos="1789"/>
        </w:tabs>
        <w:jc w:val="center"/>
        <w:rPr>
          <w:sz w:val="28"/>
          <w:szCs w:val="28"/>
        </w:rPr>
      </w:pPr>
      <w:r w:rsidRPr="006648D9">
        <w:rPr>
          <w:sz w:val="28"/>
          <w:szCs w:val="28"/>
        </w:rPr>
        <w:t>Исчерпывающий перечень административных процедур</w:t>
      </w:r>
    </w:p>
    <w:p w:rsidR="003A6C64" w:rsidRPr="006648D9" w:rsidRDefault="003A6C64">
      <w:pPr>
        <w:tabs>
          <w:tab w:val="left" w:pos="1260"/>
          <w:tab w:val="left" w:pos="1789"/>
        </w:tabs>
        <w:jc w:val="center"/>
        <w:rPr>
          <w:sz w:val="28"/>
          <w:szCs w:val="28"/>
        </w:rPr>
      </w:pPr>
    </w:p>
    <w:p w:rsidR="00BE546E" w:rsidRPr="006648D9" w:rsidRDefault="00376381">
      <w:pPr>
        <w:pStyle w:val="af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EFD">
        <w:rPr>
          <w:rFonts w:ascii="Times New Roman" w:hAnsi="Times New Roman" w:cs="Times New Roman"/>
          <w:sz w:val="28"/>
          <w:szCs w:val="28"/>
        </w:rPr>
        <w:t>54.</w:t>
      </w:r>
      <w:r w:rsidR="00BE546E" w:rsidRPr="006648D9">
        <w:rPr>
          <w:rFonts w:ascii="Times New Roman" w:hAnsi="Times New Roman" w:cs="Times New Roman"/>
          <w:sz w:val="28"/>
          <w:szCs w:val="28"/>
        </w:rPr>
        <w:t xml:space="preserve"> Предоставление </w:t>
      </w:r>
      <w:r w:rsidR="00BE546E" w:rsidRPr="006648D9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BE546E" w:rsidRPr="006648D9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 (далее – процедура (ы)):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8"/>
        <w:gridCol w:w="5140"/>
        <w:gridCol w:w="3000"/>
        <w:gridCol w:w="2086"/>
      </w:tblGrid>
      <w:tr w:rsidR="00BE546E" w:rsidRPr="006648D9">
        <w:trPr>
          <w:trHeight w:val="1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или максимальный срок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1F6EFD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D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</w:t>
            </w:r>
          </w:p>
          <w:p w:rsidR="00BE546E" w:rsidRPr="001F6EFD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BE546E" w:rsidRPr="001F6EFD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F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BE546E" w:rsidRPr="006648D9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E" w:rsidRPr="006648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6648D9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546E" w:rsidRPr="006648D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о муниципальной услуге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 минут  с момента                устного обращения,</w:t>
            </w:r>
          </w:p>
          <w:p w:rsidR="00BE546E" w:rsidRPr="00FA2CA0" w:rsidRDefault="00BE546E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30 дней с момента               письменного обращения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AB712E" w:rsidRDefault="00A55844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E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8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BE546E" w:rsidRPr="005D76D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DE459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BE546E" w:rsidRPr="00AB712E">
              <w:rPr>
                <w:rFonts w:ascii="Times New Roman" w:hAnsi="Times New Roman" w:cs="Times New Roman"/>
                <w:sz w:val="24"/>
                <w:szCs w:val="24"/>
              </w:rPr>
              <w:t>со дня приема</w:t>
            </w:r>
          </w:p>
          <w:p w:rsidR="00102D6F" w:rsidRPr="008A0695" w:rsidRDefault="00102D6F" w:rsidP="00102D6F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546E" w:rsidRPr="00AB712E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срока предоставления информации о муниципальной услуге по письменному обращению заявителей</w:t>
            </w:r>
          </w:p>
          <w:p w:rsidR="00BE546E" w:rsidRPr="00AB712E" w:rsidRDefault="00BE546E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6E" w:rsidRPr="006648D9" w:rsidRDefault="00BE546E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E" w:rsidRPr="006648D9">
        <w:trPr>
          <w:cantSplit/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</w:t>
            </w:r>
            <w:r w:rsidRPr="00FA2C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1F6EFD" w:rsidRDefault="00664B74" w:rsidP="00CD307C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6E" w:rsidRPr="00CD307C">
              <w:rPr>
                <w:rFonts w:ascii="Times New Roman" w:hAnsi="Times New Roman" w:cs="Times New Roman"/>
                <w:sz w:val="24"/>
                <w:szCs w:val="24"/>
              </w:rPr>
              <w:t>дин день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6648D9" w:rsidRDefault="00BE546E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E" w:rsidRPr="006648D9">
        <w:trPr>
          <w:cantSplit/>
          <w:trHeight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5A0808" w:rsidRDefault="00BE546E">
            <w:pPr>
              <w:pStyle w:val="af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0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информационное   </w:t>
            </w:r>
          </w:p>
          <w:p w:rsidR="00BE546E" w:rsidRPr="00CD307C" w:rsidRDefault="00BE546E">
            <w:pPr>
              <w:pStyle w:val="af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80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CD307C" w:rsidRDefault="00102D6F" w:rsidP="00CD307C">
            <w:pPr>
              <w:pStyle w:val="af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BE546E" w:rsidRPr="004F59A0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  <w:r w:rsidR="00BE546E" w:rsidRPr="00C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6648D9" w:rsidRDefault="00BE546E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E" w:rsidRPr="006648D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shd w:val="clear" w:color="auto" w:fill="FFFFFF"/>
              <w:rPr>
                <w:sz w:val="24"/>
                <w:szCs w:val="24"/>
              </w:rPr>
            </w:pPr>
            <w:r w:rsidRPr="00FA2CA0">
              <w:rPr>
                <w:sz w:val="24"/>
                <w:szCs w:val="24"/>
              </w:rPr>
              <w:t>Рассмотрение заявления и документов, необх</w:t>
            </w:r>
            <w:r w:rsidRPr="00FA2CA0">
              <w:rPr>
                <w:sz w:val="24"/>
                <w:szCs w:val="24"/>
              </w:rPr>
              <w:t>о</w:t>
            </w:r>
            <w:r w:rsidRPr="00FA2CA0">
              <w:rPr>
                <w:sz w:val="24"/>
                <w:szCs w:val="24"/>
              </w:rPr>
              <w:t>димых для предоставления муниципальной услуги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1F6EFD" w:rsidRDefault="00F72332" w:rsidP="00EF225C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EF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6E" w:rsidRPr="004F59A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EF22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6648D9" w:rsidRDefault="00BE546E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E" w:rsidRPr="006648D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shd w:val="clear" w:color="auto" w:fill="FFFFFF"/>
              <w:rPr>
                <w:sz w:val="24"/>
                <w:szCs w:val="24"/>
              </w:rPr>
            </w:pPr>
            <w:r w:rsidRPr="00FA2CA0">
              <w:rPr>
                <w:rFonts w:eastAsia="Arial"/>
                <w:sz w:val="24"/>
                <w:szCs w:val="24"/>
              </w:rPr>
              <w:t xml:space="preserve"> </w:t>
            </w:r>
            <w:r w:rsidRPr="00FA2CA0">
              <w:rPr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1F6EFD" w:rsidRDefault="005D76DE" w:rsidP="00A55844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332" w:rsidRPr="00DE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6E" w:rsidRPr="00DE459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CD307C" w:rsidRPr="00DE459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46E" w:rsidRPr="006648D9" w:rsidRDefault="00BE546E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6E" w:rsidRPr="006648D9" w:rsidTr="00946A7D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pStyle w:val="af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FA2CA0" w:rsidRDefault="00BE546E">
            <w:pPr>
              <w:shd w:val="clear" w:color="auto" w:fill="FFFFFF"/>
              <w:rPr>
                <w:sz w:val="24"/>
                <w:szCs w:val="24"/>
              </w:rPr>
            </w:pPr>
            <w:r w:rsidRPr="00FA2CA0">
              <w:rPr>
                <w:sz w:val="24"/>
                <w:szCs w:val="24"/>
              </w:rPr>
              <w:t xml:space="preserve">Регистрация и выдача заявителю результата муниципальной услуги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6E" w:rsidRPr="001F6EFD" w:rsidRDefault="00664B74" w:rsidP="00CD307C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546E" w:rsidRPr="00CD307C">
              <w:rPr>
                <w:rFonts w:ascii="Times New Roman" w:hAnsi="Times New Roman" w:cs="Times New Roman"/>
                <w:sz w:val="24"/>
                <w:szCs w:val="24"/>
              </w:rPr>
              <w:t>дин  день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46E" w:rsidRPr="006648D9" w:rsidRDefault="00BE546E">
            <w:pPr>
              <w:pStyle w:val="af3"/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D6" w:rsidRPr="00DF619A" w:rsidRDefault="00AB712E" w:rsidP="00820AD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22671E" w:rsidRPr="00820AD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820AD6" w:rsidRPr="00820AD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BE546E" w:rsidRPr="00820AD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E546E" w:rsidRPr="006648D9">
        <w:rPr>
          <w:spacing w:val="-4"/>
          <w:sz w:val="28"/>
          <w:szCs w:val="28"/>
        </w:rPr>
        <w:t xml:space="preserve"> </w:t>
      </w:r>
      <w:r w:rsidR="00820AD6" w:rsidRPr="00DF619A">
        <w:rPr>
          <w:rFonts w:ascii="Times New Roman" w:hAnsi="Times New Roman"/>
          <w:sz w:val="28"/>
          <w:szCs w:val="28"/>
        </w:rPr>
        <w:t>Ответственным за исполнение процедур является главный</w:t>
      </w:r>
      <w:r w:rsidR="00820AD6" w:rsidRPr="00DF619A">
        <w:rPr>
          <w:rFonts w:ascii="Times New Roman" w:hAnsi="Times New Roman"/>
          <w:i/>
          <w:sz w:val="28"/>
          <w:szCs w:val="28"/>
        </w:rPr>
        <w:t xml:space="preserve"> </w:t>
      </w:r>
      <w:r w:rsidR="00977751">
        <w:rPr>
          <w:rFonts w:ascii="Times New Roman" w:hAnsi="Times New Roman"/>
          <w:sz w:val="28"/>
          <w:szCs w:val="28"/>
        </w:rPr>
        <w:t>архитектор города</w:t>
      </w:r>
      <w:r w:rsidR="00820AD6" w:rsidRPr="00DF619A">
        <w:rPr>
          <w:rFonts w:ascii="Times New Roman" w:hAnsi="Times New Roman"/>
          <w:sz w:val="28"/>
          <w:szCs w:val="28"/>
        </w:rPr>
        <w:t xml:space="preserve">, за исключением действия по принятию решения о предоставлении муниципальной услуги в рамках процедуры, указанной в пункте 4 таблицы, приведенной в пункте </w:t>
      </w:r>
      <w:r w:rsidR="00977751">
        <w:rPr>
          <w:rFonts w:ascii="Times New Roman" w:hAnsi="Times New Roman"/>
          <w:sz w:val="28"/>
          <w:szCs w:val="28"/>
        </w:rPr>
        <w:t>54</w:t>
      </w:r>
      <w:r w:rsidR="00820AD6" w:rsidRPr="00DF619A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20AD6">
        <w:rPr>
          <w:rFonts w:ascii="Times New Roman" w:hAnsi="Times New Roman"/>
          <w:sz w:val="28"/>
          <w:szCs w:val="28"/>
        </w:rPr>
        <w:t>,</w:t>
      </w:r>
      <w:r w:rsidR="00820AD6" w:rsidRPr="00DF619A">
        <w:rPr>
          <w:rFonts w:ascii="Times New Roman" w:hAnsi="Times New Roman"/>
          <w:sz w:val="28"/>
          <w:szCs w:val="28"/>
        </w:rPr>
        <w:t xml:space="preserve"> (далее – таблица),  а также  действий по  проведению </w:t>
      </w:r>
      <w:r w:rsidR="00820A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820AD6" w:rsidRPr="00DF619A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="00977751">
        <w:rPr>
          <w:rFonts w:ascii="Times New Roman" w:hAnsi="Times New Roman"/>
          <w:sz w:val="28"/>
          <w:szCs w:val="28"/>
        </w:rPr>
        <w:t xml:space="preserve">отклонение от </w:t>
      </w:r>
      <w:r w:rsidR="00977751" w:rsidRPr="00977751">
        <w:rPr>
          <w:rFonts w:ascii="Times New Roman" w:hAnsi="Times New Roman" w:cs="Times New Roman"/>
          <w:bCs/>
          <w:color w:val="22272F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</w:t>
      </w:r>
      <w:r w:rsidR="00820AD6" w:rsidRPr="00DF619A">
        <w:rPr>
          <w:rFonts w:ascii="Times New Roman" w:hAnsi="Times New Roman"/>
          <w:sz w:val="28"/>
          <w:szCs w:val="28"/>
        </w:rPr>
        <w:t xml:space="preserve"> (далее – </w:t>
      </w:r>
      <w:r w:rsidR="00820AD6">
        <w:rPr>
          <w:rFonts w:ascii="Times New Roman" w:hAnsi="Times New Roman"/>
          <w:sz w:val="28"/>
          <w:szCs w:val="28"/>
        </w:rPr>
        <w:t xml:space="preserve">обсуждения, </w:t>
      </w:r>
      <w:r w:rsidR="00820AD6" w:rsidRPr="00DF619A">
        <w:rPr>
          <w:rFonts w:ascii="Times New Roman" w:hAnsi="Times New Roman"/>
          <w:sz w:val="28"/>
          <w:szCs w:val="28"/>
        </w:rPr>
        <w:t xml:space="preserve">слушания) в рамках процедуры, указанной в пункте 5 таблицы.  Данные действия осуществляет Комиссия (абзац </w:t>
      </w:r>
      <w:r w:rsidR="00820AD6">
        <w:rPr>
          <w:rFonts w:ascii="Times New Roman" w:hAnsi="Times New Roman"/>
          <w:sz w:val="28"/>
          <w:szCs w:val="28"/>
        </w:rPr>
        <w:t xml:space="preserve">13 </w:t>
      </w:r>
      <w:r w:rsidR="00820AD6" w:rsidRPr="00DF619A">
        <w:rPr>
          <w:rFonts w:ascii="Times New Roman" w:hAnsi="Times New Roman"/>
          <w:sz w:val="28"/>
          <w:szCs w:val="28"/>
        </w:rPr>
        <w:t xml:space="preserve">пункта </w:t>
      </w:r>
      <w:r w:rsidR="00977751">
        <w:rPr>
          <w:rFonts w:ascii="Times New Roman" w:hAnsi="Times New Roman"/>
          <w:sz w:val="28"/>
          <w:szCs w:val="28"/>
        </w:rPr>
        <w:t>20</w:t>
      </w:r>
      <w:r w:rsidR="00820AD6" w:rsidRPr="00DF619A">
        <w:rPr>
          <w:rFonts w:ascii="Times New Roman" w:hAnsi="Times New Roman"/>
          <w:sz w:val="28"/>
          <w:szCs w:val="28"/>
        </w:rPr>
        <w:t xml:space="preserve"> настоящего Регламента).</w:t>
      </w:r>
    </w:p>
    <w:p w:rsidR="00820AD6" w:rsidRPr="00DF619A" w:rsidRDefault="00820AD6" w:rsidP="00820AD6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56. </w:t>
      </w:r>
      <w:r w:rsidRPr="00DF619A">
        <w:rPr>
          <w:spacing w:val="-4"/>
          <w:sz w:val="28"/>
          <w:szCs w:val="28"/>
        </w:rPr>
        <w:t>Ответственными за выполнение административных действий в рамках:</w:t>
      </w:r>
    </w:p>
    <w:p w:rsidR="00820AD6" w:rsidRPr="00DF619A" w:rsidRDefault="00820AD6" w:rsidP="00820AD6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DF619A">
        <w:rPr>
          <w:spacing w:val="-4"/>
          <w:sz w:val="28"/>
          <w:szCs w:val="28"/>
        </w:rPr>
        <w:t>процедур,</w:t>
      </w:r>
      <w:r w:rsidRPr="00DF619A">
        <w:rPr>
          <w:sz w:val="28"/>
          <w:szCs w:val="28"/>
        </w:rPr>
        <w:t xml:space="preserve"> указанных в пунктах 1, 2, 4 – 6 таблицы</w:t>
      </w:r>
      <w:r w:rsidR="00977751">
        <w:rPr>
          <w:sz w:val="28"/>
          <w:szCs w:val="28"/>
        </w:rPr>
        <w:t>,</w:t>
      </w:r>
      <w:r w:rsidRPr="00DF619A">
        <w:rPr>
          <w:sz w:val="28"/>
          <w:szCs w:val="28"/>
        </w:rPr>
        <w:t xml:space="preserve"> является специалист </w:t>
      </w:r>
      <w:r w:rsidRPr="00DF619A">
        <w:rPr>
          <w:spacing w:val="-4"/>
          <w:sz w:val="28"/>
          <w:szCs w:val="28"/>
        </w:rPr>
        <w:t>Отдела;</w:t>
      </w:r>
    </w:p>
    <w:p w:rsidR="00820AD6" w:rsidRPr="00DF619A" w:rsidRDefault="00820AD6" w:rsidP="00820AD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F619A">
        <w:rPr>
          <w:rFonts w:ascii="Times New Roman" w:hAnsi="Times New Roman"/>
          <w:sz w:val="28"/>
          <w:szCs w:val="28"/>
        </w:rPr>
        <w:tab/>
        <w:t xml:space="preserve">процедуры, указанной в пункте 3 таблицы является специалист Отдела, </w:t>
      </w:r>
      <w:r w:rsidRPr="00DF619A">
        <w:rPr>
          <w:rFonts w:ascii="Times New Roman" w:hAnsi="Times New Roman"/>
          <w:spacing w:val="-4"/>
          <w:sz w:val="28"/>
          <w:szCs w:val="28"/>
        </w:rPr>
        <w:t>ответственный за осуществление действий в рамках процедуры</w:t>
      </w:r>
      <w:r w:rsidRPr="00DF619A">
        <w:rPr>
          <w:rFonts w:ascii="Times New Roman" w:hAnsi="Times New Roman"/>
          <w:sz w:val="28"/>
          <w:szCs w:val="28"/>
        </w:rPr>
        <w:t>;</w:t>
      </w:r>
    </w:p>
    <w:p w:rsidR="00820AD6" w:rsidRPr="00DF619A" w:rsidRDefault="00820AD6" w:rsidP="00820AD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F619A">
        <w:rPr>
          <w:rFonts w:ascii="Times New Roman" w:hAnsi="Times New Roman"/>
          <w:sz w:val="28"/>
          <w:szCs w:val="28"/>
        </w:rPr>
        <w:tab/>
        <w:t>процедур, указанных в пунктах 1 – 3, 6 таблицы</w:t>
      </w:r>
      <w:r w:rsidR="00977751">
        <w:rPr>
          <w:rFonts w:ascii="Times New Roman" w:hAnsi="Times New Roman"/>
          <w:sz w:val="28"/>
          <w:szCs w:val="28"/>
        </w:rPr>
        <w:t>,</w:t>
      </w:r>
      <w:r w:rsidRPr="00DF619A">
        <w:rPr>
          <w:rFonts w:ascii="Times New Roman" w:hAnsi="Times New Roman"/>
          <w:sz w:val="28"/>
          <w:szCs w:val="28"/>
        </w:rPr>
        <w:t xml:space="preserve"> является </w:t>
      </w:r>
      <w:r w:rsidR="00977751">
        <w:rPr>
          <w:rFonts w:ascii="Times New Roman" w:hAnsi="Times New Roman"/>
          <w:sz w:val="28"/>
          <w:szCs w:val="28"/>
        </w:rPr>
        <w:t>работник</w:t>
      </w:r>
      <w:r w:rsidRPr="00DF619A">
        <w:rPr>
          <w:rFonts w:ascii="Times New Roman" w:hAnsi="Times New Roman"/>
          <w:sz w:val="28"/>
          <w:szCs w:val="28"/>
        </w:rPr>
        <w:t xml:space="preserve"> «МФЦ» (в случае подачи заявления в «МФЦ»).</w:t>
      </w:r>
    </w:p>
    <w:p w:rsidR="00BE546E" w:rsidRDefault="00BE546E" w:rsidP="00820AD6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6648D9">
        <w:rPr>
          <w:sz w:val="28"/>
          <w:szCs w:val="28"/>
        </w:rPr>
        <w:tab/>
      </w:r>
      <w:r w:rsidR="0022671E">
        <w:rPr>
          <w:spacing w:val="-4"/>
          <w:sz w:val="28"/>
          <w:szCs w:val="28"/>
        </w:rPr>
        <w:t>5</w:t>
      </w:r>
      <w:r w:rsidR="00E35B84">
        <w:rPr>
          <w:spacing w:val="-4"/>
          <w:sz w:val="28"/>
          <w:szCs w:val="28"/>
        </w:rPr>
        <w:t>7</w:t>
      </w:r>
      <w:r w:rsidRPr="006648D9">
        <w:rPr>
          <w:spacing w:val="-4"/>
          <w:sz w:val="28"/>
          <w:szCs w:val="28"/>
        </w:rPr>
        <w:t xml:space="preserve">. Блок-схема предоставления муниципальной услуги приведена в приложении </w:t>
      </w:r>
      <w:r w:rsidR="00AB712E">
        <w:rPr>
          <w:spacing w:val="-4"/>
          <w:sz w:val="28"/>
          <w:szCs w:val="28"/>
        </w:rPr>
        <w:t xml:space="preserve">              </w:t>
      </w:r>
      <w:r w:rsidRPr="006648D9">
        <w:rPr>
          <w:spacing w:val="-4"/>
          <w:sz w:val="28"/>
          <w:szCs w:val="28"/>
        </w:rPr>
        <w:t>№ 2 к настоящему Регламенту.</w:t>
      </w:r>
    </w:p>
    <w:p w:rsidR="00BB5E07" w:rsidRPr="00BB5E07" w:rsidRDefault="00AB712E" w:rsidP="00BB5E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B84">
        <w:rPr>
          <w:sz w:val="28"/>
          <w:szCs w:val="28"/>
        </w:rPr>
        <w:t>58</w:t>
      </w:r>
      <w:r w:rsidR="00BE546E" w:rsidRPr="006648D9">
        <w:rPr>
          <w:sz w:val="28"/>
          <w:szCs w:val="28"/>
        </w:rPr>
        <w:t xml:space="preserve">. </w:t>
      </w:r>
      <w:r w:rsidR="00BB5E07" w:rsidRPr="00BB5E07">
        <w:rPr>
          <w:sz w:val="28"/>
          <w:szCs w:val="28"/>
        </w:rPr>
        <w:t xml:space="preserve">При подаче заявления через Портал </w:t>
      </w:r>
      <w:r w:rsidR="00BB5E07" w:rsidRPr="00BB5E07">
        <w:rPr>
          <w:rFonts w:eastAsia="Calibri"/>
          <w:sz w:val="28"/>
          <w:szCs w:val="28"/>
          <w:lang w:eastAsia="en-US"/>
        </w:rPr>
        <w:t>формирование запроса заявителем ос</w:t>
      </w:r>
      <w:r w:rsidR="00BB5E07" w:rsidRPr="00BB5E07">
        <w:rPr>
          <w:rFonts w:eastAsia="Calibri"/>
          <w:sz w:val="28"/>
          <w:szCs w:val="28"/>
          <w:lang w:eastAsia="en-US"/>
        </w:rPr>
        <w:t>у</w:t>
      </w:r>
      <w:r w:rsidR="00BB5E07" w:rsidRPr="00BB5E07">
        <w:rPr>
          <w:rFonts w:eastAsia="Calibri"/>
          <w:sz w:val="28"/>
          <w:szCs w:val="28"/>
          <w:lang w:eastAsia="en-US"/>
        </w:rPr>
        <w:t>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t xml:space="preserve">На Портале размещаются образцы заполнения электронной формы запроса о предоставлении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B5E07">
        <w:rPr>
          <w:rFonts w:eastAsia="Calibri"/>
          <w:sz w:val="28"/>
          <w:szCs w:val="28"/>
          <w:lang w:eastAsia="en-US"/>
        </w:rPr>
        <w:t>услуги.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lastRenderedPageBreak/>
        <w:t>После заполнения заявителем каждого из полей электронной формы запроса ос</w:t>
      </w:r>
      <w:r w:rsidRPr="00BB5E07">
        <w:rPr>
          <w:rFonts w:eastAsia="Calibri"/>
          <w:sz w:val="28"/>
          <w:szCs w:val="28"/>
          <w:lang w:eastAsia="en-US"/>
        </w:rPr>
        <w:t>у</w:t>
      </w:r>
      <w:r w:rsidRPr="00BB5E07">
        <w:rPr>
          <w:rFonts w:eastAsia="Calibri"/>
          <w:sz w:val="28"/>
          <w:szCs w:val="28"/>
          <w:lang w:eastAsia="en-US"/>
        </w:rPr>
        <w:t>ществляется автоматическая форматно-логическая проверка сформированного запр</w:t>
      </w:r>
      <w:r w:rsidRPr="00BB5E07">
        <w:rPr>
          <w:rFonts w:eastAsia="Calibri"/>
          <w:sz w:val="28"/>
          <w:szCs w:val="28"/>
          <w:lang w:eastAsia="en-US"/>
        </w:rPr>
        <w:t>о</w:t>
      </w:r>
      <w:r w:rsidRPr="00BB5E07">
        <w:rPr>
          <w:rFonts w:eastAsia="Calibri"/>
          <w:sz w:val="28"/>
          <w:szCs w:val="28"/>
          <w:lang w:eastAsia="en-US"/>
        </w:rPr>
        <w:t>са. При выявлении некорректно заполненного поля электронной формы запроса заяв</w:t>
      </w:r>
      <w:r w:rsidRPr="00BB5E07">
        <w:rPr>
          <w:rFonts w:eastAsia="Calibri"/>
          <w:sz w:val="28"/>
          <w:szCs w:val="28"/>
          <w:lang w:eastAsia="en-US"/>
        </w:rPr>
        <w:t>и</w:t>
      </w:r>
      <w:r w:rsidRPr="00BB5E07">
        <w:rPr>
          <w:rFonts w:eastAsia="Calibri"/>
          <w:sz w:val="28"/>
          <w:szCs w:val="28"/>
          <w:lang w:eastAsia="en-US"/>
        </w:rPr>
        <w:t>тель уведомляется о характере выявленной ошибки и порядке ее устранения посре</w:t>
      </w:r>
      <w:r w:rsidRPr="00BB5E07">
        <w:rPr>
          <w:rFonts w:eastAsia="Calibri"/>
          <w:sz w:val="28"/>
          <w:szCs w:val="28"/>
          <w:lang w:eastAsia="en-US"/>
        </w:rPr>
        <w:t>д</w:t>
      </w:r>
      <w:r w:rsidRPr="00BB5E07">
        <w:rPr>
          <w:rFonts w:eastAsia="Calibri"/>
          <w:sz w:val="28"/>
          <w:szCs w:val="28"/>
          <w:lang w:eastAsia="en-US"/>
        </w:rPr>
        <w:t>ством информационного сообщения непосредственно в электронной форме запроса.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t>возможность копирования и сохранения запроса и иных документов, необход</w:t>
      </w:r>
      <w:r w:rsidRPr="00BB5E07">
        <w:rPr>
          <w:rFonts w:eastAsia="Calibri"/>
          <w:sz w:val="28"/>
          <w:szCs w:val="28"/>
          <w:lang w:eastAsia="en-US"/>
        </w:rPr>
        <w:t>и</w:t>
      </w:r>
      <w:r w:rsidRPr="00BB5E07">
        <w:rPr>
          <w:rFonts w:eastAsia="Calibri"/>
          <w:sz w:val="28"/>
          <w:szCs w:val="28"/>
          <w:lang w:eastAsia="en-US"/>
        </w:rPr>
        <w:t>мых для предоставления муниципальной услуги;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</w:t>
      </w:r>
      <w:r w:rsidRPr="00BB5E07">
        <w:rPr>
          <w:rFonts w:eastAsia="Calibri"/>
          <w:sz w:val="28"/>
          <w:szCs w:val="28"/>
          <w:lang w:eastAsia="en-US"/>
        </w:rPr>
        <w:t>о</w:t>
      </w:r>
      <w:r w:rsidRPr="00BB5E07">
        <w:rPr>
          <w:rFonts w:eastAsia="Calibri"/>
          <w:sz w:val="28"/>
          <w:szCs w:val="28"/>
          <w:lang w:eastAsia="en-US"/>
        </w:rPr>
        <w:t>мент по желанию пользователя, в том числе при возникновении ошибок ввода и во</w:t>
      </w:r>
      <w:r w:rsidRPr="00BB5E07">
        <w:rPr>
          <w:rFonts w:eastAsia="Calibri"/>
          <w:sz w:val="28"/>
          <w:szCs w:val="28"/>
          <w:lang w:eastAsia="en-US"/>
        </w:rPr>
        <w:t>з</w:t>
      </w:r>
      <w:r w:rsidRPr="00BB5E07">
        <w:rPr>
          <w:rFonts w:eastAsia="Calibri"/>
          <w:sz w:val="28"/>
          <w:szCs w:val="28"/>
          <w:lang w:eastAsia="en-US"/>
        </w:rPr>
        <w:t>врате для повторного ввода значений в электронную форму запроса;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сведений заявит</w:t>
      </w:r>
      <w:r w:rsidRPr="00BB5E07">
        <w:rPr>
          <w:rFonts w:eastAsia="Calibri"/>
          <w:sz w:val="28"/>
          <w:szCs w:val="28"/>
          <w:lang w:eastAsia="en-US"/>
        </w:rPr>
        <w:t>е</w:t>
      </w:r>
      <w:r w:rsidRPr="00BB5E07">
        <w:rPr>
          <w:rFonts w:eastAsia="Calibri"/>
          <w:sz w:val="28"/>
          <w:szCs w:val="28"/>
          <w:lang w:eastAsia="en-US"/>
        </w:rPr>
        <w:t>лем с использованием данных, размещенных в Единой системе идентификации и аутентификации (далее – ЕСИА), и сведений, опубликованных на Портале, в части, к</w:t>
      </w:r>
      <w:r w:rsidRPr="00BB5E07">
        <w:rPr>
          <w:rFonts w:eastAsia="Calibri"/>
          <w:sz w:val="28"/>
          <w:szCs w:val="28"/>
          <w:lang w:eastAsia="en-US"/>
        </w:rPr>
        <w:t>а</w:t>
      </w:r>
      <w:r w:rsidRPr="00BB5E07">
        <w:rPr>
          <w:rFonts w:eastAsia="Calibri"/>
          <w:sz w:val="28"/>
          <w:szCs w:val="28"/>
          <w:lang w:eastAsia="en-US"/>
        </w:rPr>
        <w:t>сающейся сведений, отсутствующих в ЕСИА;</w:t>
      </w:r>
    </w:p>
    <w:p w:rsidR="00BB5E07" w:rsidRPr="00BB5E07" w:rsidRDefault="00BB5E07" w:rsidP="00BB5E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B5E07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</w:t>
      </w:r>
      <w:r w:rsidRPr="00BB5E07">
        <w:rPr>
          <w:rFonts w:eastAsia="Calibri"/>
          <w:sz w:val="28"/>
          <w:szCs w:val="28"/>
          <w:lang w:eastAsia="en-US"/>
        </w:rPr>
        <w:t>а</w:t>
      </w:r>
      <w:r w:rsidRPr="00BB5E07">
        <w:rPr>
          <w:rFonts w:eastAsia="Calibri"/>
          <w:sz w:val="28"/>
          <w:szCs w:val="28"/>
          <w:lang w:eastAsia="en-US"/>
        </w:rPr>
        <w:t>проса без потери ранее введенной информации;</w:t>
      </w:r>
    </w:p>
    <w:p w:rsidR="00BB5E07" w:rsidRPr="00BB5E07" w:rsidRDefault="00977751" w:rsidP="00BB5E07">
      <w:pPr>
        <w:jc w:val="both"/>
        <w:rPr>
          <w:b/>
          <w:color w:val="000000"/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BB5E07" w:rsidRPr="00BB5E07">
        <w:rPr>
          <w:rFonts w:eastAsia="Calibri"/>
          <w:sz w:val="28"/>
          <w:szCs w:val="28"/>
          <w:lang w:eastAsia="en-US"/>
        </w:rPr>
        <w:t>возможность доступа заявителя на Портале к ранее поданным им запросам в т</w:t>
      </w:r>
      <w:r w:rsidR="00BB5E07" w:rsidRPr="00BB5E07">
        <w:rPr>
          <w:rFonts w:eastAsia="Calibri"/>
          <w:sz w:val="28"/>
          <w:szCs w:val="28"/>
          <w:lang w:eastAsia="en-US"/>
        </w:rPr>
        <w:t>е</w:t>
      </w:r>
      <w:r w:rsidR="00BB5E07" w:rsidRPr="00BB5E07">
        <w:rPr>
          <w:rFonts w:eastAsia="Calibri"/>
          <w:sz w:val="28"/>
          <w:szCs w:val="28"/>
          <w:lang w:eastAsia="en-US"/>
        </w:rPr>
        <w:t xml:space="preserve">чение не менее одного года, а также частично сформированных запросов – в течение </w:t>
      </w:r>
      <w:r>
        <w:rPr>
          <w:rFonts w:eastAsia="Calibri"/>
          <w:sz w:val="28"/>
          <w:szCs w:val="28"/>
          <w:lang w:eastAsia="en-US"/>
        </w:rPr>
        <w:t>трех</w:t>
      </w:r>
      <w:r w:rsidR="00BB5E07" w:rsidRPr="00BB5E07">
        <w:rPr>
          <w:rFonts w:eastAsia="Calibri"/>
          <w:sz w:val="28"/>
          <w:szCs w:val="28"/>
          <w:lang w:eastAsia="en-US"/>
        </w:rPr>
        <w:t xml:space="preserve"> месяцев.</w:t>
      </w:r>
    </w:p>
    <w:p w:rsidR="00BE546E" w:rsidRPr="006648D9" w:rsidRDefault="00BE546E">
      <w:pPr>
        <w:jc w:val="both"/>
        <w:rPr>
          <w:sz w:val="28"/>
          <w:szCs w:val="28"/>
        </w:rPr>
      </w:pPr>
      <w:r w:rsidRPr="006648D9">
        <w:rPr>
          <w:sz w:val="28"/>
          <w:szCs w:val="28"/>
        </w:rPr>
        <w:tab/>
      </w:r>
      <w:r w:rsidR="00BB5E07">
        <w:rPr>
          <w:sz w:val="28"/>
          <w:szCs w:val="28"/>
        </w:rPr>
        <w:t>Р</w:t>
      </w:r>
      <w:r w:rsidRPr="006648D9">
        <w:rPr>
          <w:sz w:val="28"/>
          <w:szCs w:val="28"/>
        </w:rPr>
        <w:t>езультат предоставления муниципальной услуги направляется заявителю в о</w:t>
      </w:r>
      <w:r w:rsidRPr="006648D9">
        <w:rPr>
          <w:sz w:val="28"/>
          <w:szCs w:val="28"/>
        </w:rPr>
        <w:t>т</w:t>
      </w:r>
      <w:r w:rsidRPr="006648D9">
        <w:rPr>
          <w:sz w:val="28"/>
          <w:szCs w:val="28"/>
        </w:rPr>
        <w:t xml:space="preserve">сканированной форме (в формате </w:t>
      </w:r>
      <w:r w:rsidR="00D8610B">
        <w:rPr>
          <w:sz w:val="28"/>
          <w:szCs w:val="28"/>
          <w:lang w:val="en-US"/>
        </w:rPr>
        <w:t>PDF</w:t>
      </w:r>
      <w:r w:rsidRPr="006648D9">
        <w:rPr>
          <w:sz w:val="28"/>
          <w:szCs w:val="28"/>
        </w:rPr>
        <w:t>)</w:t>
      </w:r>
      <w:r w:rsidR="00977751">
        <w:rPr>
          <w:sz w:val="28"/>
          <w:szCs w:val="28"/>
        </w:rPr>
        <w:t>.</w:t>
      </w:r>
    </w:p>
    <w:p w:rsidR="00BE546E" w:rsidRPr="006648D9" w:rsidRDefault="00BE546E">
      <w:pPr>
        <w:jc w:val="both"/>
        <w:rPr>
          <w:rFonts w:eastAsia="Arial"/>
          <w:i/>
          <w:sz w:val="28"/>
          <w:szCs w:val="28"/>
        </w:rPr>
      </w:pPr>
      <w:r w:rsidRPr="006648D9">
        <w:rPr>
          <w:sz w:val="28"/>
          <w:szCs w:val="28"/>
        </w:rPr>
        <w:tab/>
      </w:r>
      <w:r w:rsidR="00977751">
        <w:rPr>
          <w:sz w:val="28"/>
          <w:szCs w:val="28"/>
        </w:rPr>
        <w:t>П</w:t>
      </w:r>
      <w:r w:rsidRPr="006648D9">
        <w:rPr>
          <w:sz w:val="28"/>
          <w:szCs w:val="28"/>
        </w:rPr>
        <w:t>олучение заявления и документов, предоставляемых в электронной форме</w:t>
      </w:r>
      <w:r w:rsidR="006E6795">
        <w:rPr>
          <w:sz w:val="28"/>
          <w:szCs w:val="28"/>
        </w:rPr>
        <w:t xml:space="preserve">, происходит в соответствии с </w:t>
      </w:r>
      <w:r w:rsidRPr="006648D9">
        <w:rPr>
          <w:sz w:val="28"/>
          <w:szCs w:val="28"/>
        </w:rPr>
        <w:t xml:space="preserve">пунктом </w:t>
      </w:r>
      <w:r w:rsidR="00854DEE">
        <w:rPr>
          <w:sz w:val="28"/>
          <w:szCs w:val="28"/>
        </w:rPr>
        <w:t>71</w:t>
      </w:r>
      <w:r w:rsidR="006E6795">
        <w:rPr>
          <w:sz w:val="28"/>
          <w:szCs w:val="28"/>
        </w:rPr>
        <w:t xml:space="preserve"> </w:t>
      </w:r>
      <w:r w:rsidRPr="006648D9">
        <w:rPr>
          <w:sz w:val="28"/>
          <w:szCs w:val="28"/>
        </w:rPr>
        <w:t>настоящего Регламента.</w:t>
      </w:r>
    </w:p>
    <w:p w:rsidR="00BE546E" w:rsidRPr="00BB5E07" w:rsidRDefault="00BE546E" w:rsidP="00BB5E07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4"/>
          <w:sz w:val="28"/>
          <w:szCs w:val="28"/>
        </w:rPr>
      </w:pPr>
      <w:r w:rsidRPr="006648D9">
        <w:rPr>
          <w:rFonts w:eastAsia="Arial"/>
          <w:i/>
          <w:sz w:val="28"/>
          <w:szCs w:val="28"/>
        </w:rPr>
        <w:t xml:space="preserve"> </w:t>
      </w:r>
    </w:p>
    <w:p w:rsidR="00BE546E" w:rsidRPr="006648D9" w:rsidRDefault="00BE546E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Предоставление информации о муниципальной услуге</w:t>
      </w:r>
    </w:p>
    <w:p w:rsidR="00BE546E" w:rsidRPr="006648D9" w:rsidRDefault="00BE546E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</w:r>
      <w:r w:rsidR="00E35B84">
        <w:rPr>
          <w:spacing w:val="-4"/>
          <w:sz w:val="28"/>
          <w:szCs w:val="28"/>
        </w:rPr>
        <w:t>59</w:t>
      </w:r>
      <w:r w:rsidRPr="006648D9">
        <w:rPr>
          <w:spacing w:val="-4"/>
          <w:sz w:val="28"/>
          <w:szCs w:val="28"/>
        </w:rPr>
        <w:t>. Основанием для начала процедуры по предоставлению информации о муниц</w:t>
      </w:r>
      <w:r w:rsidRPr="006648D9">
        <w:rPr>
          <w:spacing w:val="-4"/>
          <w:sz w:val="28"/>
          <w:szCs w:val="28"/>
        </w:rPr>
        <w:t>и</w:t>
      </w:r>
      <w:r w:rsidRPr="006648D9">
        <w:rPr>
          <w:spacing w:val="-4"/>
          <w:sz w:val="28"/>
          <w:szCs w:val="28"/>
        </w:rPr>
        <w:t>пальной услуге является обращение</w:t>
      </w:r>
      <w:r w:rsidRPr="006648D9">
        <w:rPr>
          <w:sz w:val="28"/>
          <w:szCs w:val="28"/>
        </w:rPr>
        <w:t xml:space="preserve"> </w:t>
      </w:r>
      <w:r w:rsidRPr="006648D9">
        <w:rPr>
          <w:spacing w:val="-4"/>
          <w:sz w:val="28"/>
          <w:szCs w:val="28"/>
        </w:rPr>
        <w:t xml:space="preserve">потенциального заявителя </w:t>
      </w:r>
      <w:r w:rsidR="00776977">
        <w:rPr>
          <w:spacing w:val="-4"/>
          <w:sz w:val="28"/>
          <w:szCs w:val="28"/>
        </w:rPr>
        <w:t xml:space="preserve">(далее – обращение) </w:t>
      </w:r>
      <w:r w:rsidRPr="006648D9">
        <w:rPr>
          <w:spacing w:val="-4"/>
          <w:sz w:val="28"/>
          <w:szCs w:val="28"/>
        </w:rPr>
        <w:t>в О</w:t>
      </w:r>
      <w:r w:rsidRPr="006648D9">
        <w:rPr>
          <w:spacing w:val="-4"/>
          <w:sz w:val="28"/>
          <w:szCs w:val="28"/>
        </w:rPr>
        <w:t>т</w:t>
      </w:r>
      <w:r w:rsidRPr="006648D9">
        <w:rPr>
          <w:spacing w:val="-4"/>
          <w:sz w:val="28"/>
          <w:szCs w:val="28"/>
        </w:rPr>
        <w:t>дел или в «МФЦ»</w:t>
      </w:r>
      <w:r w:rsidRPr="006648D9">
        <w:rPr>
          <w:i/>
          <w:spacing w:val="-4"/>
          <w:sz w:val="28"/>
          <w:szCs w:val="28"/>
        </w:rPr>
        <w:t>.</w:t>
      </w:r>
    </w:p>
    <w:p w:rsidR="00BE546E" w:rsidRPr="006648D9" w:rsidRDefault="00BE546E">
      <w:pPr>
        <w:shd w:val="clear" w:color="auto" w:fill="FFFFFF"/>
        <w:jc w:val="both"/>
        <w:rPr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</w:r>
      <w:r w:rsidR="0022671E">
        <w:rPr>
          <w:color w:val="000000"/>
          <w:spacing w:val="-4"/>
          <w:sz w:val="28"/>
          <w:szCs w:val="28"/>
        </w:rPr>
        <w:t>6</w:t>
      </w:r>
      <w:r w:rsidR="00E35B84">
        <w:rPr>
          <w:color w:val="000000"/>
          <w:spacing w:val="-4"/>
          <w:sz w:val="28"/>
          <w:szCs w:val="28"/>
        </w:rPr>
        <w:t>0</w:t>
      </w:r>
      <w:r w:rsidRPr="006648D9">
        <w:rPr>
          <w:color w:val="000000"/>
          <w:spacing w:val="-4"/>
          <w:sz w:val="28"/>
          <w:szCs w:val="28"/>
        </w:rPr>
        <w:t>. Максимальный срок выполнения процедуры составляет: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spacing w:val="-4"/>
          <w:sz w:val="28"/>
          <w:szCs w:val="28"/>
        </w:rPr>
        <w:tab/>
        <w:t>15 минут с момента обращения, если обращение осуществляется по телефону О</w:t>
      </w:r>
      <w:r w:rsidRPr="006648D9">
        <w:rPr>
          <w:spacing w:val="-4"/>
          <w:sz w:val="28"/>
          <w:szCs w:val="28"/>
        </w:rPr>
        <w:t>т</w:t>
      </w:r>
      <w:r w:rsidRPr="006648D9">
        <w:rPr>
          <w:spacing w:val="-4"/>
          <w:sz w:val="28"/>
          <w:szCs w:val="28"/>
        </w:rPr>
        <w:t>дела («МФЦ») или в порядке личного приема в Отделе либо «МФЦ» (далее – устное о</w:t>
      </w:r>
      <w:r w:rsidRPr="006648D9">
        <w:rPr>
          <w:spacing w:val="-4"/>
          <w:sz w:val="28"/>
          <w:szCs w:val="28"/>
        </w:rPr>
        <w:t>б</w:t>
      </w:r>
      <w:r w:rsidRPr="006648D9">
        <w:rPr>
          <w:spacing w:val="-4"/>
          <w:sz w:val="28"/>
          <w:szCs w:val="28"/>
        </w:rPr>
        <w:t>ращение);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  <w:t>30 дней с момента получения письменного обращения   (посредством почтового отправления, электронной почты (далее – письменное обращение).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</w:r>
      <w:r w:rsidR="0022671E">
        <w:rPr>
          <w:color w:val="000000"/>
          <w:spacing w:val="-4"/>
          <w:sz w:val="28"/>
          <w:szCs w:val="28"/>
        </w:rPr>
        <w:t>6</w:t>
      </w:r>
      <w:r w:rsidR="00E35B84">
        <w:rPr>
          <w:color w:val="000000"/>
          <w:spacing w:val="-4"/>
          <w:sz w:val="28"/>
          <w:szCs w:val="28"/>
        </w:rPr>
        <w:t>1</w:t>
      </w:r>
      <w:r w:rsidRPr="006648D9">
        <w:rPr>
          <w:spacing w:val="-4"/>
          <w:sz w:val="28"/>
          <w:szCs w:val="28"/>
        </w:rPr>
        <w:t xml:space="preserve">. </w:t>
      </w:r>
      <w:r w:rsidR="00031B2E">
        <w:rPr>
          <w:spacing w:val="-4"/>
          <w:sz w:val="28"/>
          <w:szCs w:val="28"/>
        </w:rPr>
        <w:t>С</w:t>
      </w:r>
      <w:r w:rsidRPr="006648D9">
        <w:rPr>
          <w:spacing w:val="-4"/>
          <w:sz w:val="28"/>
          <w:szCs w:val="28"/>
        </w:rPr>
        <w:t>пециалист Отдела (</w:t>
      </w:r>
      <w:r w:rsidR="00031B2E">
        <w:rPr>
          <w:spacing w:val="-4"/>
          <w:sz w:val="28"/>
          <w:szCs w:val="28"/>
        </w:rPr>
        <w:t>работник</w:t>
      </w:r>
      <w:r w:rsidRPr="006648D9">
        <w:rPr>
          <w:color w:val="000000"/>
          <w:spacing w:val="-4"/>
          <w:sz w:val="28"/>
          <w:szCs w:val="28"/>
        </w:rPr>
        <w:t xml:space="preserve"> «МФЦ»)</w:t>
      </w:r>
      <w:r w:rsidRPr="006648D9">
        <w:rPr>
          <w:i/>
          <w:color w:val="000000"/>
          <w:spacing w:val="-4"/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в</w:t>
      </w:r>
      <w:r w:rsidRPr="006648D9">
        <w:rPr>
          <w:i/>
          <w:color w:val="000000"/>
          <w:spacing w:val="-4"/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устной или письменной форме (в з</w:t>
      </w:r>
      <w:r w:rsidRPr="006648D9">
        <w:rPr>
          <w:color w:val="000000"/>
          <w:spacing w:val="-4"/>
          <w:sz w:val="28"/>
          <w:szCs w:val="28"/>
        </w:rPr>
        <w:t>а</w:t>
      </w:r>
      <w:r w:rsidRPr="006648D9">
        <w:rPr>
          <w:color w:val="000000"/>
          <w:spacing w:val="-4"/>
          <w:sz w:val="28"/>
          <w:szCs w:val="28"/>
        </w:rPr>
        <w:t>висимости от обращения потенциального заявителя):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  <w:t xml:space="preserve">предоставляет </w:t>
      </w:r>
      <w:r w:rsidRPr="006648D9">
        <w:rPr>
          <w:spacing w:val="-4"/>
          <w:sz w:val="28"/>
          <w:szCs w:val="28"/>
        </w:rPr>
        <w:t>потенциальному</w:t>
      </w:r>
      <w:r w:rsidRPr="006648D9">
        <w:rPr>
          <w:color w:val="000000"/>
          <w:spacing w:val="-4"/>
          <w:sz w:val="28"/>
          <w:szCs w:val="28"/>
        </w:rPr>
        <w:t xml:space="preserve"> заявителю информацию о нормативных правовых актах, регулирующих условия и порядок предоставления муниципальной услуги;                              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  <w:t>разъясняет порядок предоставления муниципальной услуги;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</w:r>
      <w:r w:rsidR="0022671E">
        <w:rPr>
          <w:color w:val="000000"/>
          <w:spacing w:val="-4"/>
          <w:sz w:val="28"/>
          <w:szCs w:val="28"/>
        </w:rPr>
        <w:t>6</w:t>
      </w:r>
      <w:r w:rsidR="00E35B84">
        <w:rPr>
          <w:color w:val="000000"/>
          <w:spacing w:val="-4"/>
          <w:sz w:val="28"/>
          <w:szCs w:val="28"/>
        </w:rPr>
        <w:t>2</w:t>
      </w:r>
      <w:r w:rsidRPr="006648D9">
        <w:rPr>
          <w:color w:val="000000"/>
          <w:spacing w:val="-4"/>
          <w:sz w:val="28"/>
          <w:szCs w:val="28"/>
        </w:rPr>
        <w:t xml:space="preserve">. Критерием принятия решения: 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lastRenderedPageBreak/>
        <w:tab/>
        <w:t>о предоставлении информации о муниципальной услуге является поступление о</w:t>
      </w:r>
      <w:r w:rsidRPr="006648D9">
        <w:rPr>
          <w:color w:val="000000"/>
          <w:spacing w:val="-4"/>
          <w:sz w:val="28"/>
          <w:szCs w:val="28"/>
        </w:rPr>
        <w:t>б</w:t>
      </w:r>
      <w:r w:rsidRPr="006648D9">
        <w:rPr>
          <w:color w:val="000000"/>
          <w:spacing w:val="-4"/>
          <w:sz w:val="28"/>
          <w:szCs w:val="28"/>
        </w:rPr>
        <w:t>ращения потенциального заявителя по вопросу предоставления муниципальной услуги;</w:t>
      </w:r>
      <w:r w:rsidR="001D01BA">
        <w:rPr>
          <w:color w:val="000000"/>
          <w:spacing w:val="-4"/>
          <w:sz w:val="28"/>
          <w:szCs w:val="28"/>
        </w:rPr>
        <w:t xml:space="preserve">                             </w:t>
      </w:r>
      <w:r w:rsidR="001D01BA">
        <w:rPr>
          <w:color w:val="000000"/>
          <w:spacing w:val="-4"/>
          <w:sz w:val="28"/>
          <w:szCs w:val="28"/>
        </w:rPr>
        <w:tab/>
      </w:r>
      <w:r w:rsidR="001D01BA" w:rsidRPr="006648D9">
        <w:rPr>
          <w:color w:val="000000"/>
          <w:spacing w:val="-4"/>
          <w:sz w:val="28"/>
          <w:szCs w:val="28"/>
        </w:rPr>
        <w:t>о сроках выполнения административной процедуры и о форме предоставления и</w:t>
      </w:r>
      <w:r w:rsidR="001D01BA" w:rsidRPr="006648D9">
        <w:rPr>
          <w:color w:val="000000"/>
          <w:spacing w:val="-4"/>
          <w:sz w:val="28"/>
          <w:szCs w:val="28"/>
        </w:rPr>
        <w:t>н</w:t>
      </w:r>
      <w:r w:rsidRPr="006648D9">
        <w:rPr>
          <w:color w:val="000000"/>
          <w:spacing w:val="-4"/>
          <w:sz w:val="28"/>
          <w:szCs w:val="28"/>
        </w:rPr>
        <w:t>формации (консультирования) является форма обращения заявителя (потенциального з</w:t>
      </w:r>
      <w:r w:rsidRPr="006648D9">
        <w:rPr>
          <w:color w:val="000000"/>
          <w:spacing w:val="-4"/>
          <w:sz w:val="28"/>
          <w:szCs w:val="28"/>
        </w:rPr>
        <w:t>а</w:t>
      </w:r>
      <w:r w:rsidRPr="006648D9">
        <w:rPr>
          <w:color w:val="000000"/>
          <w:spacing w:val="-4"/>
          <w:sz w:val="28"/>
          <w:szCs w:val="28"/>
        </w:rPr>
        <w:t>явителя) (устное или письменное обращение).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</w:r>
      <w:r w:rsidR="0022671E">
        <w:rPr>
          <w:color w:val="000000"/>
          <w:spacing w:val="-4"/>
          <w:sz w:val="28"/>
          <w:szCs w:val="28"/>
        </w:rPr>
        <w:t>6</w:t>
      </w:r>
      <w:r w:rsidR="00E35B84">
        <w:rPr>
          <w:color w:val="000000"/>
          <w:spacing w:val="-4"/>
          <w:sz w:val="28"/>
          <w:szCs w:val="28"/>
        </w:rPr>
        <w:t>3</w:t>
      </w:r>
      <w:r w:rsidRPr="006648D9">
        <w:rPr>
          <w:color w:val="000000"/>
          <w:spacing w:val="-4"/>
          <w:sz w:val="28"/>
          <w:szCs w:val="28"/>
        </w:rPr>
        <w:t>. Результатом административной процедуры является предоставление потенц</w:t>
      </w:r>
      <w:r w:rsidRPr="006648D9">
        <w:rPr>
          <w:color w:val="000000"/>
          <w:spacing w:val="-4"/>
          <w:sz w:val="28"/>
          <w:szCs w:val="28"/>
        </w:rPr>
        <w:t>и</w:t>
      </w:r>
      <w:r w:rsidRPr="006648D9">
        <w:rPr>
          <w:color w:val="000000"/>
          <w:spacing w:val="-4"/>
          <w:sz w:val="28"/>
          <w:szCs w:val="28"/>
        </w:rPr>
        <w:t xml:space="preserve">альному заявителю исчерпывающей информации о предоставлении муниципальной услуги. 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</w:r>
      <w:r w:rsidR="0022671E">
        <w:rPr>
          <w:color w:val="000000"/>
          <w:spacing w:val="-4"/>
          <w:sz w:val="28"/>
          <w:szCs w:val="28"/>
        </w:rPr>
        <w:t>6</w:t>
      </w:r>
      <w:r w:rsidR="00E35B84">
        <w:rPr>
          <w:color w:val="000000"/>
          <w:spacing w:val="-4"/>
          <w:sz w:val="28"/>
          <w:szCs w:val="28"/>
        </w:rPr>
        <w:t>4</w:t>
      </w:r>
      <w:r w:rsidRPr="006648D9">
        <w:rPr>
          <w:color w:val="000000"/>
          <w:spacing w:val="-4"/>
          <w:sz w:val="28"/>
          <w:szCs w:val="28"/>
        </w:rPr>
        <w:t>. Способ фиксации результата процедуры: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  <w:t>ответы на устные обращения – в Отделе не фиксируются (</w:t>
      </w:r>
      <w:r w:rsidRPr="006648D9">
        <w:rPr>
          <w:spacing w:val="-4"/>
          <w:sz w:val="28"/>
          <w:szCs w:val="28"/>
        </w:rPr>
        <w:t>в «МФЦ» на обращения по телефону – не фиксируются, в порядке личного приема – фиксируются в интегрир</w:t>
      </w:r>
      <w:r w:rsidRPr="006648D9">
        <w:rPr>
          <w:spacing w:val="-4"/>
          <w:sz w:val="28"/>
          <w:szCs w:val="28"/>
        </w:rPr>
        <w:t>о</w:t>
      </w:r>
      <w:r w:rsidRPr="006648D9">
        <w:rPr>
          <w:spacing w:val="-4"/>
          <w:sz w:val="28"/>
          <w:szCs w:val="28"/>
        </w:rPr>
        <w:t xml:space="preserve">ванной информационной системе «МФЦ» Ростовской области (далее – </w:t>
      </w:r>
      <w:r w:rsidRPr="0022671E">
        <w:rPr>
          <w:bCs/>
          <w:spacing w:val="-4"/>
          <w:sz w:val="28"/>
          <w:szCs w:val="28"/>
        </w:rPr>
        <w:t>ИИС МФЦ</w:t>
      </w:r>
      <w:r w:rsidR="00031B2E">
        <w:rPr>
          <w:bCs/>
          <w:spacing w:val="-4"/>
          <w:sz w:val="28"/>
          <w:szCs w:val="28"/>
        </w:rPr>
        <w:t xml:space="preserve"> РО</w:t>
      </w:r>
      <w:r w:rsidRPr="006648D9">
        <w:rPr>
          <w:spacing w:val="-4"/>
          <w:sz w:val="28"/>
          <w:szCs w:val="28"/>
        </w:rPr>
        <w:t>);</w:t>
      </w:r>
    </w:p>
    <w:p w:rsidR="00BE546E" w:rsidRPr="006648D9" w:rsidRDefault="00BE546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  <w:t>ответы на письменные обращения фиксируются путем присвоения исходящего н</w:t>
      </w:r>
      <w:r w:rsidRPr="006648D9">
        <w:rPr>
          <w:color w:val="000000"/>
          <w:spacing w:val="-4"/>
          <w:sz w:val="28"/>
          <w:szCs w:val="28"/>
        </w:rPr>
        <w:t>о</w:t>
      </w:r>
      <w:r w:rsidRPr="006648D9">
        <w:rPr>
          <w:color w:val="000000"/>
          <w:spacing w:val="-4"/>
          <w:sz w:val="28"/>
          <w:szCs w:val="28"/>
        </w:rPr>
        <w:t xml:space="preserve">мера в </w:t>
      </w:r>
      <w:r w:rsidR="00031B2E">
        <w:rPr>
          <w:color w:val="000000"/>
          <w:spacing w:val="-4"/>
          <w:sz w:val="28"/>
          <w:szCs w:val="28"/>
        </w:rPr>
        <w:t>реестре</w:t>
      </w:r>
      <w:r w:rsidRPr="006648D9">
        <w:rPr>
          <w:i/>
          <w:color w:val="000000"/>
          <w:spacing w:val="-4"/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исходящей документации Отдела</w:t>
      </w:r>
      <w:r w:rsidR="00031B2E">
        <w:rPr>
          <w:color w:val="000000"/>
          <w:spacing w:val="-4"/>
          <w:sz w:val="28"/>
          <w:szCs w:val="28"/>
        </w:rPr>
        <w:t>.</w:t>
      </w:r>
      <w:r w:rsidRPr="006648D9">
        <w:rPr>
          <w:color w:val="000000"/>
          <w:spacing w:val="-4"/>
          <w:sz w:val="28"/>
          <w:szCs w:val="28"/>
        </w:rPr>
        <w:t xml:space="preserve"> (</w:t>
      </w:r>
      <w:r w:rsidRPr="0022671E">
        <w:rPr>
          <w:bCs/>
          <w:spacing w:val="-4"/>
          <w:sz w:val="28"/>
          <w:szCs w:val="28"/>
        </w:rPr>
        <w:t>ИИС МФЦ</w:t>
      </w:r>
      <w:r w:rsidR="00031B2E">
        <w:rPr>
          <w:bCs/>
          <w:spacing w:val="-4"/>
          <w:sz w:val="28"/>
          <w:szCs w:val="28"/>
        </w:rPr>
        <w:t xml:space="preserve"> РО</w:t>
      </w:r>
      <w:r w:rsidRPr="006648D9">
        <w:rPr>
          <w:color w:val="000000"/>
          <w:spacing w:val="-4"/>
          <w:sz w:val="28"/>
          <w:szCs w:val="28"/>
        </w:rPr>
        <w:t>).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</w:p>
    <w:p w:rsidR="00BE546E" w:rsidRPr="006648D9" w:rsidRDefault="00BE546E">
      <w:pPr>
        <w:pStyle w:val="af3"/>
        <w:tabs>
          <w:tab w:val="left" w:pos="3969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648D9">
        <w:rPr>
          <w:rFonts w:ascii="Times New Roman" w:hAnsi="Times New Roman" w:cs="Times New Roman"/>
          <w:sz w:val="28"/>
          <w:szCs w:val="28"/>
        </w:rPr>
        <w:t xml:space="preserve">Прием заявления и </w:t>
      </w:r>
      <w:r w:rsidRPr="006648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документов, необходимых                                                                                                              </w:t>
      </w:r>
      <w:r w:rsidRPr="006648D9">
        <w:rPr>
          <w:rFonts w:ascii="Times New Roman" w:hAnsi="Times New Roman" w:cs="Times New Roman"/>
          <w:spacing w:val="-3"/>
          <w:sz w:val="28"/>
          <w:szCs w:val="28"/>
        </w:rPr>
        <w:t>для предоставления муниципальной услуги</w:t>
      </w:r>
    </w:p>
    <w:p w:rsidR="00BE546E" w:rsidRPr="006648D9" w:rsidRDefault="00BE546E">
      <w:pPr>
        <w:shd w:val="clear" w:color="auto" w:fill="FFFFFF"/>
        <w:rPr>
          <w:bCs/>
          <w:spacing w:val="-4"/>
          <w:sz w:val="28"/>
          <w:szCs w:val="28"/>
        </w:rPr>
      </w:pPr>
    </w:p>
    <w:p w:rsidR="00BE546E" w:rsidRPr="006648D9" w:rsidRDefault="00BE546E" w:rsidP="00031B2E">
      <w:pPr>
        <w:shd w:val="clear" w:color="auto" w:fill="FFFFFF"/>
        <w:jc w:val="both"/>
        <w:rPr>
          <w:spacing w:val="-4"/>
          <w:sz w:val="28"/>
          <w:szCs w:val="28"/>
        </w:rPr>
      </w:pPr>
      <w:r w:rsidRPr="006648D9">
        <w:rPr>
          <w:bCs/>
          <w:spacing w:val="-4"/>
          <w:sz w:val="28"/>
          <w:szCs w:val="28"/>
        </w:rPr>
        <w:tab/>
      </w:r>
      <w:r w:rsidR="0022671E">
        <w:rPr>
          <w:bCs/>
          <w:spacing w:val="-4"/>
          <w:sz w:val="28"/>
          <w:szCs w:val="28"/>
        </w:rPr>
        <w:t>6</w:t>
      </w:r>
      <w:r w:rsidR="00E35B84">
        <w:rPr>
          <w:bCs/>
          <w:spacing w:val="-4"/>
          <w:sz w:val="28"/>
          <w:szCs w:val="28"/>
        </w:rPr>
        <w:t>5</w:t>
      </w:r>
      <w:r w:rsidRPr="006648D9">
        <w:rPr>
          <w:bCs/>
          <w:spacing w:val="-4"/>
          <w:sz w:val="28"/>
          <w:szCs w:val="28"/>
        </w:rPr>
        <w:t>. Основанием для начала процедуры по приему документов, необходимых для предоставления муниципальной услуги, является обращение заявителя или его предст</w:t>
      </w:r>
      <w:r w:rsidRPr="006648D9">
        <w:rPr>
          <w:bCs/>
          <w:spacing w:val="-4"/>
          <w:sz w:val="28"/>
          <w:szCs w:val="28"/>
        </w:rPr>
        <w:t>а</w:t>
      </w:r>
      <w:r w:rsidRPr="006648D9">
        <w:rPr>
          <w:bCs/>
          <w:spacing w:val="-4"/>
          <w:sz w:val="28"/>
          <w:szCs w:val="28"/>
        </w:rPr>
        <w:t xml:space="preserve">вителя в Отдел или «МФЦ» </w:t>
      </w:r>
      <w:r w:rsidRPr="006648D9">
        <w:rPr>
          <w:sz w:val="28"/>
          <w:szCs w:val="28"/>
        </w:rPr>
        <w:t>с комплектом документов, необходимым для предоставл</w:t>
      </w:r>
      <w:r w:rsidRPr="006648D9">
        <w:rPr>
          <w:sz w:val="28"/>
          <w:szCs w:val="28"/>
        </w:rPr>
        <w:t>е</w:t>
      </w:r>
      <w:r w:rsidRPr="006648D9">
        <w:rPr>
          <w:sz w:val="28"/>
          <w:szCs w:val="28"/>
        </w:rPr>
        <w:t>ния муниципальной услуги, а также поступление указанного комплекта документов посредством почтового отправления (в электронном виде).</w:t>
      </w:r>
    </w:p>
    <w:p w:rsidR="00BE546E" w:rsidRPr="006648D9" w:rsidRDefault="0022671E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E35B84">
        <w:rPr>
          <w:spacing w:val="-4"/>
          <w:sz w:val="28"/>
          <w:szCs w:val="28"/>
        </w:rPr>
        <w:t>6</w:t>
      </w:r>
      <w:r w:rsidR="00BE546E" w:rsidRPr="006648D9">
        <w:rPr>
          <w:spacing w:val="-4"/>
          <w:sz w:val="28"/>
          <w:szCs w:val="28"/>
        </w:rPr>
        <w:t xml:space="preserve">. Максимальный срок выполнения процедуры составляет один день, в том числе при личном обращении заявителя: </w:t>
      </w:r>
    </w:p>
    <w:p w:rsidR="00BE546E" w:rsidRPr="006648D9" w:rsidRDefault="00BE546E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 w:rsidRPr="006648D9">
        <w:rPr>
          <w:spacing w:val="-4"/>
          <w:sz w:val="28"/>
          <w:szCs w:val="28"/>
        </w:rPr>
        <w:tab/>
        <w:t>не более 15 минут – при подаче заявления и документов в Отдел;</w:t>
      </w:r>
    </w:p>
    <w:p w:rsidR="00BE546E" w:rsidRPr="0022671E" w:rsidRDefault="00BE546E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 w:rsidRPr="0022671E">
        <w:rPr>
          <w:bCs/>
          <w:spacing w:val="-4"/>
          <w:sz w:val="28"/>
          <w:szCs w:val="28"/>
        </w:rPr>
        <w:t xml:space="preserve">не более </w:t>
      </w:r>
      <w:r w:rsidR="00031B2E">
        <w:rPr>
          <w:bCs/>
          <w:spacing w:val="-4"/>
          <w:sz w:val="28"/>
          <w:szCs w:val="28"/>
        </w:rPr>
        <w:t>45</w:t>
      </w:r>
      <w:r w:rsidRPr="0022671E">
        <w:rPr>
          <w:bCs/>
          <w:spacing w:val="-4"/>
          <w:sz w:val="28"/>
          <w:szCs w:val="28"/>
        </w:rPr>
        <w:t xml:space="preserve"> минут – при подаче заявления и документов в «МФЦ».</w:t>
      </w:r>
    </w:p>
    <w:p w:rsidR="00BE546E" w:rsidRPr="006648D9" w:rsidRDefault="00BE546E">
      <w:pPr>
        <w:pStyle w:val="af3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48D9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22671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35B8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6648D9">
        <w:rPr>
          <w:rFonts w:ascii="Times New Roman" w:hAnsi="Times New Roman" w:cs="Times New Roman"/>
          <w:spacing w:val="-4"/>
          <w:sz w:val="28"/>
          <w:szCs w:val="28"/>
        </w:rPr>
        <w:t>. Первый специалист Отдела (</w:t>
      </w:r>
      <w:r w:rsidR="00031B2E">
        <w:rPr>
          <w:rFonts w:ascii="Times New Roman" w:hAnsi="Times New Roman" w:cs="Times New Roman"/>
          <w:spacing w:val="-4"/>
          <w:sz w:val="28"/>
          <w:szCs w:val="28"/>
        </w:rPr>
        <w:t>работник</w:t>
      </w:r>
      <w:r w:rsidRPr="006648D9">
        <w:rPr>
          <w:rFonts w:ascii="Times New Roman" w:hAnsi="Times New Roman" w:cs="Times New Roman"/>
          <w:spacing w:val="-4"/>
          <w:sz w:val="28"/>
          <w:szCs w:val="28"/>
        </w:rPr>
        <w:t xml:space="preserve"> «МФЦ») при обращении заявителя </w:t>
      </w:r>
      <w:r w:rsidRPr="006648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(представителя заявителя) </w:t>
      </w:r>
      <w:r w:rsidRPr="006648D9">
        <w:rPr>
          <w:rFonts w:ascii="Times New Roman" w:hAnsi="Times New Roman" w:cs="Times New Roman"/>
          <w:spacing w:val="-4"/>
          <w:sz w:val="28"/>
          <w:szCs w:val="28"/>
        </w:rPr>
        <w:t xml:space="preserve">в Отдел («МФЦ»): </w:t>
      </w:r>
    </w:p>
    <w:p w:rsidR="00BE546E" w:rsidRPr="006648D9" w:rsidRDefault="00BE546E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6648D9">
        <w:rPr>
          <w:spacing w:val="-4"/>
          <w:sz w:val="28"/>
          <w:szCs w:val="28"/>
        </w:rPr>
        <w:t>устанавливает личность заявителя,  в том числе проверяет документ, удостоверя</w:t>
      </w:r>
      <w:r w:rsidRPr="006648D9">
        <w:rPr>
          <w:spacing w:val="-4"/>
          <w:sz w:val="28"/>
          <w:szCs w:val="28"/>
        </w:rPr>
        <w:t>ю</w:t>
      </w:r>
      <w:r w:rsidRPr="006648D9">
        <w:rPr>
          <w:spacing w:val="-4"/>
          <w:sz w:val="28"/>
          <w:szCs w:val="28"/>
        </w:rPr>
        <w:t>щий личность заявителя, полномочия представителя заявителя (при личном обращении  в приемные дни Отдела (в соот</w:t>
      </w:r>
      <w:r w:rsidR="00031B2E">
        <w:rPr>
          <w:spacing w:val="-4"/>
          <w:sz w:val="28"/>
          <w:szCs w:val="28"/>
        </w:rPr>
        <w:t>ветствии с режимом работы «МФЦ»</w:t>
      </w:r>
      <w:r w:rsidRPr="006648D9">
        <w:rPr>
          <w:spacing w:val="-4"/>
          <w:sz w:val="28"/>
          <w:szCs w:val="28"/>
        </w:rPr>
        <w:t>);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spacing w:val="-4"/>
          <w:sz w:val="28"/>
          <w:szCs w:val="28"/>
        </w:rPr>
        <w:t>проводит первичную проверку предоставленных документов на предмет соотве</w:t>
      </w:r>
      <w:r w:rsidRPr="006648D9">
        <w:rPr>
          <w:spacing w:val="-4"/>
          <w:sz w:val="28"/>
          <w:szCs w:val="28"/>
        </w:rPr>
        <w:t>т</w:t>
      </w:r>
      <w:r w:rsidRPr="006648D9">
        <w:rPr>
          <w:spacing w:val="-4"/>
          <w:sz w:val="28"/>
          <w:szCs w:val="28"/>
        </w:rPr>
        <w:t xml:space="preserve">ствия их </w:t>
      </w:r>
      <w:r w:rsidR="00031B2E">
        <w:rPr>
          <w:spacing w:val="-4"/>
          <w:sz w:val="28"/>
          <w:szCs w:val="28"/>
        </w:rPr>
        <w:t xml:space="preserve">установленных законодательством РФ </w:t>
      </w:r>
      <w:r w:rsidRPr="006648D9">
        <w:rPr>
          <w:spacing w:val="-4"/>
          <w:sz w:val="28"/>
          <w:szCs w:val="28"/>
        </w:rPr>
        <w:t>требованиям, удостоверяясь, что: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копии документов соответствуют оригиналам;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тексты документов написаны разборчиво;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фамилии, имена, отчества (при наличии), адреса мест жительства написаны полн</w:t>
      </w:r>
      <w:r w:rsidRPr="006648D9">
        <w:rPr>
          <w:color w:val="000000"/>
          <w:spacing w:val="-4"/>
          <w:sz w:val="28"/>
          <w:szCs w:val="28"/>
        </w:rPr>
        <w:t>о</w:t>
      </w:r>
      <w:r w:rsidRPr="006648D9">
        <w:rPr>
          <w:color w:val="000000"/>
          <w:spacing w:val="-4"/>
          <w:sz w:val="28"/>
          <w:szCs w:val="28"/>
        </w:rPr>
        <w:t>стью;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документы не исполнены карандашом;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документы не имеют серьезных повреждений, наличие которых не позволяет одн</w:t>
      </w:r>
      <w:r w:rsidRPr="006648D9">
        <w:rPr>
          <w:color w:val="000000"/>
          <w:spacing w:val="-4"/>
          <w:sz w:val="28"/>
          <w:szCs w:val="28"/>
        </w:rPr>
        <w:t>о</w:t>
      </w:r>
      <w:r w:rsidRPr="006648D9">
        <w:rPr>
          <w:color w:val="000000"/>
          <w:spacing w:val="-4"/>
          <w:sz w:val="28"/>
          <w:szCs w:val="28"/>
        </w:rPr>
        <w:t>значно истолковать их содержание;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не истек срок действия предоставленных документов;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выдает бланк заявления о предоставлении муниципальной услуги и разъясняет п</w:t>
      </w:r>
      <w:r w:rsidRPr="006648D9">
        <w:rPr>
          <w:color w:val="000000"/>
          <w:spacing w:val="-4"/>
          <w:sz w:val="28"/>
          <w:szCs w:val="28"/>
        </w:rPr>
        <w:t>о</w:t>
      </w:r>
      <w:r w:rsidRPr="006648D9">
        <w:rPr>
          <w:color w:val="000000"/>
          <w:spacing w:val="-4"/>
          <w:sz w:val="28"/>
          <w:szCs w:val="28"/>
        </w:rPr>
        <w:t>рядок его заполнения;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lastRenderedPageBreak/>
        <w:t>при выявлении одного из оснований для отказа в приеме документов, указанных в пункт</w:t>
      </w:r>
      <w:r w:rsidR="008A164F">
        <w:rPr>
          <w:color w:val="000000"/>
          <w:spacing w:val="-4"/>
          <w:sz w:val="28"/>
          <w:szCs w:val="28"/>
        </w:rPr>
        <w:t>е</w:t>
      </w:r>
      <w:r w:rsidRPr="006648D9">
        <w:rPr>
          <w:color w:val="000000"/>
          <w:spacing w:val="-4"/>
          <w:sz w:val="28"/>
          <w:szCs w:val="28"/>
        </w:rPr>
        <w:t xml:space="preserve"> </w:t>
      </w:r>
      <w:r w:rsidR="00031B2E">
        <w:rPr>
          <w:color w:val="000000"/>
          <w:spacing w:val="-4"/>
          <w:sz w:val="28"/>
          <w:szCs w:val="28"/>
        </w:rPr>
        <w:t>29</w:t>
      </w:r>
      <w:r w:rsidR="00A55844">
        <w:rPr>
          <w:color w:val="000000"/>
          <w:spacing w:val="-4"/>
          <w:sz w:val="28"/>
          <w:szCs w:val="28"/>
        </w:rPr>
        <w:t xml:space="preserve"> настоящего Регламента, </w:t>
      </w:r>
      <w:r w:rsidRPr="006648D9">
        <w:rPr>
          <w:color w:val="000000"/>
          <w:spacing w:val="-4"/>
          <w:sz w:val="28"/>
          <w:szCs w:val="28"/>
        </w:rPr>
        <w:t>уведомляет заявителя (представителя заявителя) о наличии препятствий для рассмотрения вопроса о предоставлении муниципальной усл</w:t>
      </w:r>
      <w:r w:rsidRPr="006648D9">
        <w:rPr>
          <w:color w:val="000000"/>
          <w:spacing w:val="-4"/>
          <w:sz w:val="28"/>
          <w:szCs w:val="28"/>
        </w:rPr>
        <w:t>у</w:t>
      </w:r>
      <w:r w:rsidRPr="006648D9">
        <w:rPr>
          <w:color w:val="000000"/>
          <w:spacing w:val="-4"/>
          <w:sz w:val="28"/>
          <w:szCs w:val="28"/>
        </w:rPr>
        <w:t>ги, объясняет заявителю  (представителю заявителя) содержание выявленных недоста</w:t>
      </w:r>
      <w:r w:rsidRPr="006648D9">
        <w:rPr>
          <w:color w:val="000000"/>
          <w:spacing w:val="-4"/>
          <w:sz w:val="28"/>
          <w:szCs w:val="28"/>
        </w:rPr>
        <w:t>т</w:t>
      </w:r>
      <w:r w:rsidRPr="006648D9">
        <w:rPr>
          <w:color w:val="000000"/>
          <w:spacing w:val="-4"/>
          <w:sz w:val="28"/>
          <w:szCs w:val="28"/>
        </w:rPr>
        <w:t>ков в представленных документах, возвращает документы и предлагает принять меры по устранению недостатков  (после устранения выявленных недостатков заявитель (предст</w:t>
      </w:r>
      <w:r w:rsidRPr="006648D9">
        <w:rPr>
          <w:color w:val="000000"/>
          <w:spacing w:val="-4"/>
          <w:sz w:val="28"/>
          <w:szCs w:val="28"/>
        </w:rPr>
        <w:t>а</w:t>
      </w:r>
      <w:r w:rsidRPr="006648D9">
        <w:rPr>
          <w:color w:val="000000"/>
          <w:spacing w:val="-4"/>
          <w:sz w:val="28"/>
          <w:szCs w:val="28"/>
        </w:rPr>
        <w:t xml:space="preserve">витель заявителя) имеет право повторно обратиться за предоставлением муниципальной услуги, </w:t>
      </w:r>
      <w:r w:rsidRPr="006648D9">
        <w:rPr>
          <w:i/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возврат документов не препятствует повторному обращению заявителя);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в случае отсутствия оснований для отказа в приеме документов, регистрирует зая</w:t>
      </w:r>
      <w:r w:rsidRPr="006648D9">
        <w:rPr>
          <w:color w:val="000000"/>
          <w:spacing w:val="-4"/>
          <w:sz w:val="28"/>
          <w:szCs w:val="28"/>
        </w:rPr>
        <w:t>в</w:t>
      </w:r>
      <w:r w:rsidRPr="006648D9">
        <w:rPr>
          <w:color w:val="000000"/>
          <w:spacing w:val="-4"/>
          <w:sz w:val="28"/>
          <w:szCs w:val="28"/>
        </w:rPr>
        <w:t>ление в соот</w:t>
      </w:r>
      <w:r w:rsidR="008A164F">
        <w:rPr>
          <w:color w:val="000000"/>
          <w:spacing w:val="-4"/>
          <w:sz w:val="28"/>
          <w:szCs w:val="28"/>
        </w:rPr>
        <w:t xml:space="preserve">ветствии с </w:t>
      </w:r>
      <w:r w:rsidRPr="006648D9">
        <w:rPr>
          <w:color w:val="000000"/>
          <w:spacing w:val="-4"/>
          <w:sz w:val="28"/>
          <w:szCs w:val="28"/>
        </w:rPr>
        <w:t xml:space="preserve">пунктом </w:t>
      </w:r>
      <w:r w:rsidR="008A164F" w:rsidRPr="00854DEE">
        <w:rPr>
          <w:color w:val="000000"/>
          <w:spacing w:val="-4"/>
          <w:sz w:val="28"/>
          <w:szCs w:val="28"/>
        </w:rPr>
        <w:t>7</w:t>
      </w:r>
      <w:r w:rsidR="00E35B84">
        <w:rPr>
          <w:color w:val="000000"/>
          <w:spacing w:val="-4"/>
          <w:sz w:val="28"/>
          <w:szCs w:val="28"/>
        </w:rPr>
        <w:t>2</w:t>
      </w:r>
      <w:r w:rsidR="008A164F">
        <w:rPr>
          <w:color w:val="000000"/>
          <w:spacing w:val="-4"/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настоящего Регламента.</w:t>
      </w:r>
    </w:p>
    <w:p w:rsidR="00BE546E" w:rsidRPr="006648D9" w:rsidRDefault="00E35B84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68</w:t>
      </w:r>
      <w:r w:rsidR="00BE546E" w:rsidRPr="006648D9">
        <w:rPr>
          <w:color w:val="000000"/>
          <w:spacing w:val="-4"/>
          <w:sz w:val="28"/>
          <w:szCs w:val="28"/>
        </w:rPr>
        <w:t>. При поступлении документов по почте на адрес Отдела специалист Отдела</w:t>
      </w:r>
      <w:r w:rsidR="00FE4CAF">
        <w:rPr>
          <w:color w:val="000000"/>
          <w:spacing w:val="-4"/>
          <w:sz w:val="28"/>
          <w:szCs w:val="28"/>
        </w:rPr>
        <w:t>:</w:t>
      </w:r>
    </w:p>
    <w:p w:rsidR="00FE4CAF" w:rsidRDefault="00FE4CAF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вскрывает конверт</w:t>
      </w:r>
      <w:r w:rsidR="00BE546E" w:rsidRPr="006648D9">
        <w:rPr>
          <w:color w:val="000000"/>
          <w:spacing w:val="-4"/>
          <w:sz w:val="28"/>
          <w:szCs w:val="28"/>
        </w:rPr>
        <w:t>, проверяет наличие в н</w:t>
      </w:r>
      <w:r>
        <w:rPr>
          <w:color w:val="000000"/>
          <w:spacing w:val="-4"/>
          <w:sz w:val="28"/>
          <w:szCs w:val="28"/>
        </w:rPr>
        <w:t>ем</w:t>
      </w:r>
      <w:r w:rsidR="00BE546E" w:rsidRPr="006648D9">
        <w:rPr>
          <w:color w:val="000000"/>
          <w:spacing w:val="-4"/>
          <w:sz w:val="28"/>
          <w:szCs w:val="28"/>
        </w:rPr>
        <w:t xml:space="preserve"> заявления и документов, предусмо</w:t>
      </w:r>
      <w:r w:rsidR="00BE546E" w:rsidRPr="006648D9">
        <w:rPr>
          <w:color w:val="000000"/>
          <w:spacing w:val="-4"/>
          <w:sz w:val="28"/>
          <w:szCs w:val="28"/>
        </w:rPr>
        <w:t>т</w:t>
      </w:r>
      <w:r w:rsidR="00BE546E" w:rsidRPr="006648D9">
        <w:rPr>
          <w:color w:val="000000"/>
          <w:spacing w:val="-4"/>
          <w:sz w:val="28"/>
          <w:szCs w:val="28"/>
        </w:rPr>
        <w:t xml:space="preserve">ренных </w:t>
      </w:r>
      <w:r w:rsidR="008A164F" w:rsidRPr="006648D9">
        <w:rPr>
          <w:color w:val="000000"/>
          <w:spacing w:val="-4"/>
          <w:sz w:val="28"/>
          <w:szCs w:val="28"/>
        </w:rPr>
        <w:t xml:space="preserve">пунктом </w:t>
      </w:r>
      <w:r w:rsidR="008A164F">
        <w:rPr>
          <w:color w:val="000000"/>
          <w:spacing w:val="-4"/>
          <w:sz w:val="28"/>
          <w:szCs w:val="28"/>
        </w:rPr>
        <w:t xml:space="preserve"> 2</w:t>
      </w:r>
      <w:r>
        <w:rPr>
          <w:color w:val="000000"/>
          <w:spacing w:val="-4"/>
          <w:sz w:val="28"/>
          <w:szCs w:val="28"/>
        </w:rPr>
        <w:t>1</w:t>
      </w:r>
      <w:r w:rsidR="006F4EB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</w:t>
      </w:r>
      <w:r w:rsidR="008A164F" w:rsidRPr="00CD307C">
        <w:rPr>
          <w:color w:val="000000"/>
          <w:spacing w:val="-4"/>
          <w:sz w:val="28"/>
          <w:szCs w:val="28"/>
        </w:rPr>
        <w:t>с учетом пунктов 2</w:t>
      </w:r>
      <w:r>
        <w:rPr>
          <w:color w:val="000000"/>
          <w:spacing w:val="-4"/>
          <w:sz w:val="28"/>
          <w:szCs w:val="28"/>
        </w:rPr>
        <w:t>4</w:t>
      </w:r>
      <w:r w:rsidR="008A164F" w:rsidRPr="00CD307C">
        <w:rPr>
          <w:color w:val="000000"/>
          <w:spacing w:val="-4"/>
          <w:sz w:val="28"/>
          <w:szCs w:val="28"/>
        </w:rPr>
        <w:t xml:space="preserve"> </w:t>
      </w:r>
      <w:r w:rsidR="008A164F" w:rsidRPr="0022671E">
        <w:rPr>
          <w:bCs/>
          <w:spacing w:val="-4"/>
          <w:sz w:val="28"/>
          <w:szCs w:val="28"/>
        </w:rPr>
        <w:t>–</w:t>
      </w:r>
      <w:r w:rsidR="008A164F" w:rsidRPr="00CD307C">
        <w:rPr>
          <w:color w:val="000000"/>
          <w:spacing w:val="-4"/>
          <w:sz w:val="28"/>
          <w:szCs w:val="28"/>
        </w:rPr>
        <w:t xml:space="preserve"> 2</w:t>
      </w:r>
      <w:r>
        <w:rPr>
          <w:color w:val="000000"/>
          <w:spacing w:val="-4"/>
          <w:sz w:val="28"/>
          <w:szCs w:val="28"/>
        </w:rPr>
        <w:t>6</w:t>
      </w:r>
      <w:r w:rsidR="008A164F" w:rsidRPr="00CD307C">
        <w:rPr>
          <w:color w:val="000000"/>
          <w:spacing w:val="-4"/>
          <w:sz w:val="28"/>
          <w:szCs w:val="28"/>
        </w:rPr>
        <w:t xml:space="preserve"> </w:t>
      </w:r>
      <w:r w:rsidR="008A164F" w:rsidRPr="006648D9">
        <w:rPr>
          <w:color w:val="000000"/>
          <w:spacing w:val="-4"/>
          <w:sz w:val="28"/>
          <w:szCs w:val="28"/>
        </w:rPr>
        <w:t>настоящего Регламента</w:t>
      </w:r>
      <w:r>
        <w:rPr>
          <w:color w:val="000000"/>
          <w:spacing w:val="-4"/>
          <w:sz w:val="28"/>
          <w:szCs w:val="28"/>
        </w:rPr>
        <w:t>);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регистрирует за</w:t>
      </w:r>
      <w:r w:rsidR="008A164F">
        <w:rPr>
          <w:color w:val="000000"/>
          <w:spacing w:val="-4"/>
          <w:sz w:val="28"/>
          <w:szCs w:val="28"/>
        </w:rPr>
        <w:t xml:space="preserve">явление в соответствии с </w:t>
      </w:r>
      <w:r w:rsidRPr="006648D9">
        <w:rPr>
          <w:color w:val="000000"/>
          <w:spacing w:val="-4"/>
          <w:sz w:val="28"/>
          <w:szCs w:val="28"/>
        </w:rPr>
        <w:t xml:space="preserve">пунктом </w:t>
      </w:r>
      <w:r w:rsidR="008A164F">
        <w:rPr>
          <w:color w:val="000000"/>
          <w:spacing w:val="-4"/>
          <w:sz w:val="28"/>
          <w:szCs w:val="28"/>
        </w:rPr>
        <w:t>7</w:t>
      </w:r>
      <w:r w:rsidR="00E35B84">
        <w:rPr>
          <w:color w:val="000000"/>
          <w:spacing w:val="-4"/>
          <w:sz w:val="28"/>
          <w:szCs w:val="28"/>
        </w:rPr>
        <w:t>2</w:t>
      </w:r>
      <w:r w:rsidRPr="006648D9">
        <w:rPr>
          <w:color w:val="000000"/>
          <w:spacing w:val="-4"/>
          <w:sz w:val="28"/>
          <w:szCs w:val="28"/>
        </w:rPr>
        <w:t xml:space="preserve"> настоящего Регламента;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проводит первичную проверку предоставленных документов на предмет их соо</w:t>
      </w:r>
      <w:r w:rsidRPr="006648D9">
        <w:rPr>
          <w:color w:val="000000"/>
          <w:spacing w:val="-4"/>
          <w:sz w:val="28"/>
          <w:szCs w:val="28"/>
        </w:rPr>
        <w:t>т</w:t>
      </w:r>
      <w:r w:rsidRPr="006648D9">
        <w:rPr>
          <w:color w:val="000000"/>
          <w:spacing w:val="-4"/>
          <w:sz w:val="28"/>
          <w:szCs w:val="28"/>
        </w:rPr>
        <w:t>ветствия установленным законодательством РФ требованиям, удостоверяясь, что: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тексты документов написаны разборчиво;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фамилия, имя, отчество (при наличии), адрес места жительства написаны полн</w:t>
      </w:r>
      <w:r w:rsidRPr="006648D9">
        <w:rPr>
          <w:color w:val="000000"/>
          <w:spacing w:val="-4"/>
          <w:sz w:val="28"/>
          <w:szCs w:val="28"/>
        </w:rPr>
        <w:t>о</w:t>
      </w:r>
      <w:r w:rsidRPr="006648D9">
        <w:rPr>
          <w:color w:val="000000"/>
          <w:spacing w:val="-4"/>
          <w:sz w:val="28"/>
          <w:szCs w:val="28"/>
        </w:rPr>
        <w:t>стью;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заявление не исполнено карандашом;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не истек срок действия предоставленного документа;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комплектность документов соответствует требованиям настоящего Регламента;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 xml:space="preserve">при выявлении одного из оснований для отказа в приеме документов, указанных в </w:t>
      </w:r>
      <w:r w:rsidRPr="008A164F">
        <w:rPr>
          <w:color w:val="000000"/>
          <w:spacing w:val="-4"/>
          <w:sz w:val="28"/>
          <w:szCs w:val="28"/>
        </w:rPr>
        <w:t xml:space="preserve">пункте </w:t>
      </w:r>
      <w:r w:rsidR="008A164F">
        <w:rPr>
          <w:color w:val="000000"/>
          <w:spacing w:val="-4"/>
          <w:sz w:val="28"/>
          <w:szCs w:val="28"/>
        </w:rPr>
        <w:t>2</w:t>
      </w:r>
      <w:r w:rsidR="00FE4CAF">
        <w:rPr>
          <w:color w:val="000000"/>
          <w:spacing w:val="-4"/>
          <w:sz w:val="28"/>
          <w:szCs w:val="28"/>
        </w:rPr>
        <w:t>9</w:t>
      </w:r>
      <w:r w:rsidRPr="006648D9">
        <w:rPr>
          <w:color w:val="000000"/>
          <w:spacing w:val="-4"/>
          <w:sz w:val="28"/>
          <w:szCs w:val="28"/>
        </w:rPr>
        <w:t xml:space="preserve"> настоящего Регламента, готовит проект письма об отказе в приеме заявления о предоставлении муниципальной услуги, подписывает его главным архитектором </w:t>
      </w:r>
      <w:r w:rsidR="00FE4CAF">
        <w:rPr>
          <w:color w:val="000000"/>
          <w:spacing w:val="-4"/>
          <w:sz w:val="28"/>
          <w:szCs w:val="28"/>
        </w:rPr>
        <w:t xml:space="preserve">города </w:t>
      </w:r>
      <w:r w:rsidRPr="006648D9">
        <w:rPr>
          <w:color w:val="000000"/>
          <w:spacing w:val="-4"/>
          <w:sz w:val="28"/>
          <w:szCs w:val="28"/>
        </w:rPr>
        <w:t>и направляет такое письмо в пятидневный срок с даты его получения.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После устранения выявленных недостатков заявитель (представитель заявителя) имеет право повторно обратиться за предоставлением муниципальной услуги.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Возврат документов не препятствует повторному обращению заявителя.</w:t>
      </w:r>
    </w:p>
    <w:p w:rsidR="00BE546E" w:rsidRPr="006648D9" w:rsidRDefault="00E35B84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69</w:t>
      </w:r>
      <w:r w:rsidR="00BE546E" w:rsidRPr="006648D9">
        <w:rPr>
          <w:color w:val="000000"/>
          <w:spacing w:val="-4"/>
          <w:sz w:val="28"/>
          <w:szCs w:val="28"/>
        </w:rPr>
        <w:t>. При поступлении документов в электронном виде на адрес Отдела  специалист Отдела:</w:t>
      </w:r>
    </w:p>
    <w:p w:rsidR="00BE546E" w:rsidRPr="006648D9" w:rsidRDefault="00BE546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 xml:space="preserve">переносит документы на бумажный носитель, проверяет наличие в них заявления и документов, </w:t>
      </w:r>
      <w:r w:rsidR="006F4EBD" w:rsidRPr="006648D9">
        <w:rPr>
          <w:color w:val="000000"/>
          <w:spacing w:val="-4"/>
          <w:sz w:val="28"/>
          <w:szCs w:val="28"/>
        </w:rPr>
        <w:t xml:space="preserve">предусмотренных пунктом </w:t>
      </w:r>
      <w:r w:rsidR="006F4EBD">
        <w:rPr>
          <w:color w:val="000000"/>
          <w:spacing w:val="-4"/>
          <w:sz w:val="28"/>
          <w:szCs w:val="28"/>
        </w:rPr>
        <w:t xml:space="preserve"> 2</w:t>
      </w:r>
      <w:r w:rsidR="00FE4CAF">
        <w:rPr>
          <w:color w:val="000000"/>
          <w:spacing w:val="-4"/>
          <w:sz w:val="28"/>
          <w:szCs w:val="28"/>
        </w:rPr>
        <w:t>1 (</w:t>
      </w:r>
      <w:r w:rsidR="006F4EBD" w:rsidRPr="00CD307C">
        <w:rPr>
          <w:color w:val="000000"/>
          <w:spacing w:val="-4"/>
          <w:sz w:val="28"/>
          <w:szCs w:val="28"/>
        </w:rPr>
        <w:t>с учетом пунктов 2</w:t>
      </w:r>
      <w:r w:rsidR="00FE4CAF">
        <w:rPr>
          <w:color w:val="000000"/>
          <w:spacing w:val="-4"/>
          <w:sz w:val="28"/>
          <w:szCs w:val="28"/>
        </w:rPr>
        <w:t>4</w:t>
      </w:r>
      <w:r w:rsidR="006F4EBD" w:rsidRPr="00CD307C">
        <w:rPr>
          <w:color w:val="000000"/>
          <w:spacing w:val="-4"/>
          <w:sz w:val="28"/>
          <w:szCs w:val="28"/>
        </w:rPr>
        <w:t xml:space="preserve"> </w:t>
      </w:r>
      <w:r w:rsidR="006F4EBD" w:rsidRPr="0022671E">
        <w:rPr>
          <w:bCs/>
          <w:spacing w:val="-4"/>
          <w:sz w:val="28"/>
          <w:szCs w:val="28"/>
        </w:rPr>
        <w:t>–</w:t>
      </w:r>
      <w:r w:rsidR="006F4EBD" w:rsidRPr="00CD307C">
        <w:rPr>
          <w:color w:val="000000"/>
          <w:spacing w:val="-4"/>
          <w:sz w:val="28"/>
          <w:szCs w:val="28"/>
        </w:rPr>
        <w:t xml:space="preserve"> 2</w:t>
      </w:r>
      <w:r w:rsidR="00FE4CAF">
        <w:rPr>
          <w:color w:val="000000"/>
          <w:spacing w:val="-4"/>
          <w:sz w:val="28"/>
          <w:szCs w:val="28"/>
        </w:rPr>
        <w:t>6)</w:t>
      </w:r>
      <w:r w:rsidR="006F4EBD" w:rsidRPr="00CD307C">
        <w:rPr>
          <w:color w:val="000000"/>
          <w:spacing w:val="-4"/>
          <w:sz w:val="28"/>
          <w:szCs w:val="28"/>
        </w:rPr>
        <w:t xml:space="preserve"> </w:t>
      </w:r>
      <w:r w:rsidR="006F4EBD" w:rsidRPr="006648D9">
        <w:rPr>
          <w:color w:val="000000"/>
          <w:spacing w:val="-4"/>
          <w:sz w:val="28"/>
          <w:szCs w:val="28"/>
        </w:rPr>
        <w:t>настоящего Регл</w:t>
      </w:r>
      <w:r w:rsidR="006F4EBD" w:rsidRPr="006648D9">
        <w:rPr>
          <w:color w:val="000000"/>
          <w:spacing w:val="-4"/>
          <w:sz w:val="28"/>
          <w:szCs w:val="28"/>
        </w:rPr>
        <w:t>а</w:t>
      </w:r>
      <w:r w:rsidR="006F4EBD" w:rsidRPr="006648D9">
        <w:rPr>
          <w:color w:val="000000"/>
          <w:spacing w:val="-4"/>
          <w:sz w:val="28"/>
          <w:szCs w:val="28"/>
        </w:rPr>
        <w:t>мен</w:t>
      </w:r>
      <w:r w:rsidR="006F4EBD">
        <w:rPr>
          <w:color w:val="000000"/>
          <w:spacing w:val="-4"/>
          <w:sz w:val="28"/>
          <w:szCs w:val="28"/>
        </w:rPr>
        <w:t>та</w:t>
      </w:r>
      <w:r w:rsidRPr="006648D9">
        <w:rPr>
          <w:color w:val="000000"/>
          <w:spacing w:val="-4"/>
          <w:sz w:val="28"/>
          <w:szCs w:val="28"/>
        </w:rPr>
        <w:t>;</w:t>
      </w:r>
    </w:p>
    <w:p w:rsidR="00BE546E" w:rsidRPr="006648D9" w:rsidRDefault="00BE546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 xml:space="preserve">регистрирует заявление в соответствии с пунктом </w:t>
      </w:r>
      <w:r w:rsidR="006F4EBD" w:rsidRPr="00854DEE">
        <w:rPr>
          <w:color w:val="000000"/>
          <w:spacing w:val="-4"/>
          <w:sz w:val="28"/>
          <w:szCs w:val="28"/>
        </w:rPr>
        <w:t>7</w:t>
      </w:r>
      <w:r w:rsidR="00A732C2">
        <w:rPr>
          <w:color w:val="000000"/>
          <w:spacing w:val="-4"/>
          <w:sz w:val="28"/>
          <w:szCs w:val="28"/>
        </w:rPr>
        <w:t>2</w:t>
      </w:r>
      <w:r w:rsidRPr="006648D9">
        <w:rPr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настоящего Регламента;</w:t>
      </w:r>
    </w:p>
    <w:p w:rsidR="00BE546E" w:rsidRPr="006648D9" w:rsidRDefault="00BE546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проводит первичную проверку предоставленных документов на предмет их соо</w:t>
      </w:r>
      <w:r w:rsidRPr="006648D9">
        <w:rPr>
          <w:color w:val="000000"/>
          <w:spacing w:val="-4"/>
          <w:sz w:val="28"/>
          <w:szCs w:val="28"/>
        </w:rPr>
        <w:t>т</w:t>
      </w:r>
      <w:r w:rsidRPr="006648D9">
        <w:rPr>
          <w:color w:val="000000"/>
          <w:spacing w:val="-4"/>
          <w:sz w:val="28"/>
          <w:szCs w:val="28"/>
        </w:rPr>
        <w:t>ветствия установленным законодательством РФ</w:t>
      </w:r>
      <w:r w:rsidR="00E97E15">
        <w:rPr>
          <w:color w:val="000000"/>
          <w:spacing w:val="-4"/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требованиям, удостоверяясь, что:</w:t>
      </w:r>
    </w:p>
    <w:p w:rsidR="00BE546E" w:rsidRPr="006648D9" w:rsidRDefault="00BE546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тексты документов написаны разборчиво;</w:t>
      </w:r>
    </w:p>
    <w:p w:rsidR="00BE546E" w:rsidRPr="006648D9" w:rsidRDefault="00BE546E" w:rsidP="00DE459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фамилия, имя, отчество (при наличии), адрес места жительства написаны полн</w:t>
      </w:r>
      <w:r w:rsidRPr="006648D9">
        <w:rPr>
          <w:color w:val="000000"/>
          <w:spacing w:val="-4"/>
          <w:sz w:val="28"/>
          <w:szCs w:val="28"/>
        </w:rPr>
        <w:t>о</w:t>
      </w:r>
      <w:r w:rsidRPr="006648D9">
        <w:rPr>
          <w:color w:val="000000"/>
          <w:spacing w:val="-4"/>
          <w:sz w:val="28"/>
          <w:szCs w:val="28"/>
        </w:rPr>
        <w:t>стью;</w:t>
      </w:r>
    </w:p>
    <w:p w:rsidR="00BE546E" w:rsidRPr="006648D9" w:rsidRDefault="00BE546E" w:rsidP="00DE459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E546E" w:rsidRPr="006648D9" w:rsidRDefault="00BE546E" w:rsidP="00DE459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lastRenderedPageBreak/>
        <w:t>заявление не исполнено карандашом;</w:t>
      </w:r>
    </w:p>
    <w:p w:rsidR="00BE546E" w:rsidRPr="006648D9" w:rsidRDefault="00BE546E" w:rsidP="00DE459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BE546E" w:rsidRPr="006648D9" w:rsidRDefault="00BE546E" w:rsidP="00DE459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не истек срок действия представленного документа;</w:t>
      </w:r>
    </w:p>
    <w:p w:rsidR="00BE546E" w:rsidRPr="006648D9" w:rsidRDefault="00BE546E">
      <w:pPr>
        <w:shd w:val="clear" w:color="auto" w:fill="FFFFFF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ab/>
        <w:t>комплектность документов соответствует требованиям настоящего Регламента;</w:t>
      </w:r>
    </w:p>
    <w:p w:rsidR="00BE546E" w:rsidRPr="006648D9" w:rsidRDefault="00BE546E" w:rsidP="0022671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направляет заявителю (представителю заявителя) сообщение о получении заявл</w:t>
      </w:r>
      <w:r w:rsidRPr="006648D9">
        <w:rPr>
          <w:color w:val="000000"/>
          <w:spacing w:val="-4"/>
          <w:sz w:val="28"/>
          <w:szCs w:val="28"/>
        </w:rPr>
        <w:t>е</w:t>
      </w:r>
      <w:r w:rsidRPr="006648D9">
        <w:rPr>
          <w:color w:val="000000"/>
          <w:spacing w:val="-4"/>
          <w:sz w:val="28"/>
          <w:szCs w:val="28"/>
        </w:rPr>
        <w:t>ния и документов с указанием регистрационного номера заявления, даты получения О</w:t>
      </w:r>
      <w:r w:rsidRPr="006648D9">
        <w:rPr>
          <w:color w:val="000000"/>
          <w:spacing w:val="-4"/>
          <w:sz w:val="28"/>
          <w:szCs w:val="28"/>
        </w:rPr>
        <w:t>т</w:t>
      </w:r>
      <w:r w:rsidRPr="006648D9">
        <w:rPr>
          <w:color w:val="000000"/>
          <w:spacing w:val="-4"/>
          <w:sz w:val="28"/>
          <w:szCs w:val="28"/>
        </w:rPr>
        <w:t>делом заявления и документов, а также перечнем наименования файлов, предоставле</w:t>
      </w:r>
      <w:r w:rsidRPr="006648D9">
        <w:rPr>
          <w:color w:val="000000"/>
          <w:spacing w:val="-4"/>
          <w:sz w:val="28"/>
          <w:szCs w:val="28"/>
        </w:rPr>
        <w:t>н</w:t>
      </w:r>
      <w:r w:rsidRPr="006648D9">
        <w:rPr>
          <w:color w:val="000000"/>
          <w:spacing w:val="-4"/>
          <w:sz w:val="28"/>
          <w:szCs w:val="28"/>
        </w:rPr>
        <w:t>ных заявителем (представителем заявителя) в форме электронных документов, с указан</w:t>
      </w:r>
      <w:r w:rsidRPr="006648D9">
        <w:rPr>
          <w:color w:val="000000"/>
          <w:spacing w:val="-4"/>
          <w:sz w:val="28"/>
          <w:szCs w:val="28"/>
        </w:rPr>
        <w:t>и</w:t>
      </w:r>
      <w:r w:rsidR="0022671E">
        <w:rPr>
          <w:color w:val="000000"/>
          <w:spacing w:val="-4"/>
          <w:sz w:val="28"/>
          <w:szCs w:val="28"/>
        </w:rPr>
        <w:t>ем их объема. (Со</w:t>
      </w:r>
      <w:r w:rsidRPr="006648D9">
        <w:rPr>
          <w:color w:val="000000"/>
          <w:spacing w:val="-4"/>
          <w:sz w:val="28"/>
          <w:szCs w:val="28"/>
        </w:rPr>
        <w:t>общение о получении заявления и документов направляется по указа</w:t>
      </w:r>
      <w:r w:rsidRPr="006648D9">
        <w:rPr>
          <w:color w:val="000000"/>
          <w:spacing w:val="-4"/>
          <w:sz w:val="28"/>
          <w:szCs w:val="28"/>
        </w:rPr>
        <w:t>н</w:t>
      </w:r>
      <w:r w:rsidRPr="006648D9">
        <w:rPr>
          <w:color w:val="000000"/>
          <w:spacing w:val="-4"/>
          <w:sz w:val="28"/>
          <w:szCs w:val="28"/>
        </w:rPr>
        <w:t>ному в заявлении электронному адресу или в личный кабинет заявителя (представителя заявителя) на Портале);</w:t>
      </w:r>
    </w:p>
    <w:p w:rsidR="00BE546E" w:rsidRPr="006648D9" w:rsidRDefault="00BE546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 xml:space="preserve">при выявлении одного из оснований для отказа в приеме документов, указанных в </w:t>
      </w:r>
      <w:r w:rsidRPr="006F4EBD">
        <w:rPr>
          <w:color w:val="000000"/>
          <w:spacing w:val="-4"/>
          <w:sz w:val="28"/>
          <w:szCs w:val="28"/>
        </w:rPr>
        <w:t xml:space="preserve">пункте </w:t>
      </w:r>
      <w:r w:rsidR="006F4EBD">
        <w:rPr>
          <w:color w:val="000000"/>
          <w:spacing w:val="-4"/>
          <w:sz w:val="28"/>
          <w:szCs w:val="28"/>
        </w:rPr>
        <w:t>2</w:t>
      </w:r>
      <w:r w:rsidR="009B0C8E">
        <w:rPr>
          <w:color w:val="000000"/>
          <w:spacing w:val="-4"/>
          <w:sz w:val="28"/>
          <w:szCs w:val="28"/>
        </w:rPr>
        <w:t>9</w:t>
      </w:r>
      <w:r w:rsidRPr="006648D9">
        <w:rPr>
          <w:b/>
          <w:sz w:val="28"/>
          <w:szCs w:val="28"/>
        </w:rPr>
        <w:t xml:space="preserve"> </w:t>
      </w:r>
      <w:r w:rsidRPr="006648D9">
        <w:rPr>
          <w:color w:val="000000"/>
          <w:spacing w:val="-4"/>
          <w:sz w:val="28"/>
          <w:szCs w:val="28"/>
        </w:rPr>
        <w:t>настоящего Регламента, готовит проект письма об отказе в приеме заявления о предоставлении муниципальной услуги, подписывает его главным  архитектором</w:t>
      </w:r>
      <w:r w:rsidR="009B0C8E">
        <w:rPr>
          <w:color w:val="000000"/>
          <w:spacing w:val="-4"/>
          <w:sz w:val="28"/>
          <w:szCs w:val="28"/>
        </w:rPr>
        <w:t xml:space="preserve"> города</w:t>
      </w:r>
      <w:r w:rsidRPr="006648D9">
        <w:rPr>
          <w:color w:val="000000"/>
          <w:spacing w:val="-4"/>
          <w:sz w:val="28"/>
          <w:szCs w:val="28"/>
        </w:rPr>
        <w:t xml:space="preserve"> и направляет заявителю такое письмо в отсканированной форме (в формате </w:t>
      </w:r>
      <w:r w:rsidR="009B0C8E">
        <w:rPr>
          <w:sz w:val="28"/>
          <w:szCs w:val="28"/>
          <w:lang w:val="en-US"/>
        </w:rPr>
        <w:t>PDF</w:t>
      </w:r>
      <w:r w:rsidRPr="006648D9">
        <w:rPr>
          <w:color w:val="000000"/>
          <w:spacing w:val="-4"/>
          <w:sz w:val="28"/>
          <w:szCs w:val="28"/>
        </w:rPr>
        <w:t>) в срок не позднее одного рабочего дня,  следующего за днем поступления заявления и докуме</w:t>
      </w:r>
      <w:r w:rsidRPr="006648D9">
        <w:rPr>
          <w:color w:val="000000"/>
          <w:spacing w:val="-4"/>
          <w:sz w:val="28"/>
          <w:szCs w:val="28"/>
        </w:rPr>
        <w:t>н</w:t>
      </w:r>
      <w:r w:rsidRPr="006648D9">
        <w:rPr>
          <w:color w:val="000000"/>
          <w:spacing w:val="-4"/>
          <w:sz w:val="28"/>
          <w:szCs w:val="28"/>
        </w:rPr>
        <w:t>тов в Отдел.</w:t>
      </w:r>
    </w:p>
    <w:p w:rsidR="00BE546E" w:rsidRPr="006648D9" w:rsidRDefault="00BE546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Возврат документов не препятствует повторному обращению заявителя.</w:t>
      </w:r>
    </w:p>
    <w:p w:rsidR="00BE546E" w:rsidRPr="006648D9" w:rsidRDefault="00BE546E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После устранения выявленных недостатков заявитель (представитель заявителя) имеет право повторно обратиться за предоставлением муниципальной услуги.</w:t>
      </w:r>
    </w:p>
    <w:p w:rsidR="00BE546E" w:rsidRPr="006648D9" w:rsidRDefault="0022671E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E35B84">
        <w:rPr>
          <w:color w:val="000000"/>
          <w:spacing w:val="-4"/>
          <w:sz w:val="28"/>
          <w:szCs w:val="28"/>
        </w:rPr>
        <w:t>0</w:t>
      </w:r>
      <w:r w:rsidR="00BE546E" w:rsidRPr="006648D9">
        <w:rPr>
          <w:color w:val="000000"/>
          <w:spacing w:val="-4"/>
          <w:sz w:val="28"/>
          <w:szCs w:val="28"/>
        </w:rPr>
        <w:t xml:space="preserve">. Результатом </w:t>
      </w:r>
      <w:r w:rsidR="00BE546E" w:rsidRPr="006648D9">
        <w:rPr>
          <w:spacing w:val="-4"/>
          <w:sz w:val="28"/>
          <w:szCs w:val="28"/>
        </w:rPr>
        <w:t>процедуры является прием документов у заявителя (представителя заявителя)</w:t>
      </w:r>
      <w:r w:rsidR="002D5640">
        <w:rPr>
          <w:spacing w:val="-4"/>
          <w:sz w:val="28"/>
          <w:szCs w:val="28"/>
        </w:rPr>
        <w:t>.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spacing w:val="-4"/>
          <w:sz w:val="28"/>
          <w:szCs w:val="28"/>
        </w:rPr>
        <w:t>7</w:t>
      </w:r>
      <w:r w:rsidR="00E35B84">
        <w:rPr>
          <w:spacing w:val="-4"/>
          <w:sz w:val="28"/>
          <w:szCs w:val="28"/>
        </w:rPr>
        <w:t>1</w:t>
      </w:r>
      <w:r w:rsidRPr="006648D9">
        <w:rPr>
          <w:spacing w:val="-4"/>
          <w:sz w:val="28"/>
          <w:szCs w:val="28"/>
        </w:rPr>
        <w:t>.</w:t>
      </w:r>
      <w:r w:rsidRPr="006648D9">
        <w:rPr>
          <w:color w:val="000000"/>
          <w:spacing w:val="-4"/>
          <w:sz w:val="28"/>
          <w:szCs w:val="28"/>
        </w:rPr>
        <w:t xml:space="preserve"> Критерием принятия решения о приеме  документов, необходимых для пред</w:t>
      </w:r>
      <w:r w:rsidRPr="006648D9">
        <w:rPr>
          <w:color w:val="000000"/>
          <w:spacing w:val="-4"/>
          <w:sz w:val="28"/>
          <w:szCs w:val="28"/>
        </w:rPr>
        <w:t>о</w:t>
      </w:r>
      <w:r w:rsidRPr="006648D9">
        <w:rPr>
          <w:color w:val="000000"/>
          <w:spacing w:val="-4"/>
          <w:sz w:val="28"/>
          <w:szCs w:val="28"/>
        </w:rPr>
        <w:t>ставления муниципальной услуги является: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соответствие заявления и представленных документов требованиям настоящего Р</w:t>
      </w:r>
      <w:r w:rsidRPr="006648D9">
        <w:rPr>
          <w:color w:val="000000"/>
          <w:spacing w:val="-4"/>
          <w:sz w:val="28"/>
          <w:szCs w:val="28"/>
        </w:rPr>
        <w:t>е</w:t>
      </w:r>
      <w:r w:rsidRPr="006648D9">
        <w:rPr>
          <w:color w:val="000000"/>
          <w:spacing w:val="-4"/>
          <w:sz w:val="28"/>
          <w:szCs w:val="28"/>
        </w:rPr>
        <w:t>гламента;</w:t>
      </w:r>
    </w:p>
    <w:p w:rsidR="00BE546E" w:rsidRPr="006648D9" w:rsidRDefault="00BE546E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648D9">
        <w:rPr>
          <w:color w:val="000000"/>
          <w:spacing w:val="-4"/>
          <w:sz w:val="28"/>
          <w:szCs w:val="28"/>
        </w:rPr>
        <w:t>отсутствие или наличие оснований для отказа в приеме документов.</w:t>
      </w:r>
    </w:p>
    <w:p w:rsidR="00854DEE" w:rsidRPr="00B361F7" w:rsidRDefault="00E35B84" w:rsidP="00854DEE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22671E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2</w:t>
      </w:r>
      <w:r w:rsidR="00BE546E" w:rsidRPr="006648D9">
        <w:rPr>
          <w:color w:val="000000"/>
          <w:spacing w:val="-4"/>
          <w:sz w:val="28"/>
          <w:szCs w:val="28"/>
        </w:rPr>
        <w:t xml:space="preserve">. </w:t>
      </w:r>
      <w:r w:rsidR="00854DEE" w:rsidRPr="00B361F7">
        <w:rPr>
          <w:color w:val="000000"/>
          <w:spacing w:val="-4"/>
          <w:sz w:val="28"/>
          <w:szCs w:val="28"/>
        </w:rPr>
        <w:t>Способом фиксации результата выполнения  процедуры является:</w:t>
      </w:r>
    </w:p>
    <w:p w:rsidR="00854DEE" w:rsidRPr="00B361F7" w:rsidRDefault="00854DEE" w:rsidP="00854DEE">
      <w:pPr>
        <w:jc w:val="both"/>
        <w:rPr>
          <w:spacing w:val="-4"/>
          <w:sz w:val="28"/>
          <w:szCs w:val="28"/>
        </w:rPr>
      </w:pPr>
      <w:r w:rsidRPr="00B361F7">
        <w:rPr>
          <w:color w:val="000000"/>
          <w:spacing w:val="-4"/>
          <w:sz w:val="28"/>
          <w:szCs w:val="28"/>
        </w:rPr>
        <w:tab/>
        <w:t xml:space="preserve">в Отделе проставление  входящего регистрационного номера и даты регистрации на заявлении, запись в </w:t>
      </w:r>
      <w:r w:rsidR="00230DA3" w:rsidRPr="00B361F7">
        <w:rPr>
          <w:spacing w:val="-4"/>
          <w:sz w:val="28"/>
          <w:szCs w:val="28"/>
        </w:rPr>
        <w:t xml:space="preserve">реестре </w:t>
      </w:r>
      <w:r w:rsidR="00230DA3">
        <w:rPr>
          <w:spacing w:val="-4"/>
          <w:sz w:val="28"/>
          <w:szCs w:val="28"/>
        </w:rPr>
        <w:t>входящей документации отдела</w:t>
      </w:r>
      <w:r w:rsidR="00230DA3" w:rsidRPr="00B361F7">
        <w:rPr>
          <w:spacing w:val="-4"/>
          <w:sz w:val="28"/>
          <w:szCs w:val="28"/>
        </w:rPr>
        <w:t xml:space="preserve"> </w:t>
      </w:r>
      <w:r w:rsidRPr="00B361F7">
        <w:rPr>
          <w:spacing w:val="-4"/>
          <w:sz w:val="28"/>
          <w:szCs w:val="28"/>
        </w:rPr>
        <w:t>(при письменном отказе в приеме документов результат фиксируется в реестре исходящей документации Отдела);</w:t>
      </w:r>
    </w:p>
    <w:p w:rsidR="00854DEE" w:rsidRDefault="00854DEE" w:rsidP="00854DEE">
      <w:pPr>
        <w:jc w:val="both"/>
        <w:rPr>
          <w:spacing w:val="-4"/>
          <w:sz w:val="28"/>
          <w:szCs w:val="28"/>
        </w:rPr>
      </w:pPr>
      <w:r w:rsidRPr="00B361F7">
        <w:rPr>
          <w:spacing w:val="-4"/>
          <w:sz w:val="28"/>
          <w:szCs w:val="28"/>
        </w:rPr>
        <w:tab/>
        <w:t xml:space="preserve"> при </w:t>
      </w:r>
      <w:r>
        <w:rPr>
          <w:spacing w:val="-4"/>
          <w:sz w:val="28"/>
          <w:szCs w:val="28"/>
        </w:rPr>
        <w:t xml:space="preserve">предоставлении муниципальной услуги </w:t>
      </w:r>
      <w:r w:rsidRPr="00B361F7">
        <w:rPr>
          <w:spacing w:val="-4"/>
          <w:sz w:val="28"/>
          <w:szCs w:val="28"/>
        </w:rPr>
        <w:t xml:space="preserve"> через «МФЦ» </w:t>
      </w:r>
      <w:r w:rsidRPr="003712D1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 w:rsidRPr="00B361F7">
        <w:rPr>
          <w:spacing w:val="-4"/>
          <w:sz w:val="28"/>
          <w:szCs w:val="28"/>
        </w:rPr>
        <w:t>присвоение регистр</w:t>
      </w:r>
      <w:r w:rsidRPr="00B361F7">
        <w:rPr>
          <w:spacing w:val="-4"/>
          <w:sz w:val="28"/>
          <w:szCs w:val="28"/>
        </w:rPr>
        <w:t>а</w:t>
      </w:r>
      <w:r w:rsidRPr="00B361F7">
        <w:rPr>
          <w:spacing w:val="-4"/>
          <w:sz w:val="28"/>
          <w:szCs w:val="28"/>
        </w:rPr>
        <w:t>ционного номера, являющегося номером «Дела»</w:t>
      </w:r>
      <w:r>
        <w:rPr>
          <w:spacing w:val="-4"/>
          <w:sz w:val="28"/>
          <w:szCs w:val="28"/>
        </w:rPr>
        <w:t>,</w:t>
      </w:r>
      <w:r w:rsidRPr="00B361F7">
        <w:rPr>
          <w:spacing w:val="-4"/>
          <w:sz w:val="28"/>
          <w:szCs w:val="28"/>
        </w:rPr>
        <w:t xml:space="preserve"> путем регистрации в ИИС ЕС МФЦ РО.</w:t>
      </w:r>
    </w:p>
    <w:p w:rsidR="00BE546E" w:rsidRPr="006648D9" w:rsidRDefault="00BE546E">
      <w:pPr>
        <w:ind w:firstLine="708"/>
        <w:jc w:val="both"/>
        <w:rPr>
          <w:spacing w:val="-3"/>
          <w:sz w:val="28"/>
          <w:szCs w:val="28"/>
        </w:rPr>
      </w:pPr>
    </w:p>
    <w:p w:rsidR="00BE546E" w:rsidRPr="006648D9" w:rsidRDefault="00BE546E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 w:rsidRPr="006648D9">
        <w:rPr>
          <w:bCs/>
          <w:color w:val="000000"/>
          <w:spacing w:val="-4"/>
          <w:sz w:val="28"/>
          <w:szCs w:val="28"/>
        </w:rPr>
        <w:t>Межведомственное информационное взаимодействие</w:t>
      </w:r>
    </w:p>
    <w:p w:rsidR="00BE546E" w:rsidRPr="006648D9" w:rsidRDefault="00BE546E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BE546E" w:rsidRPr="006648D9" w:rsidRDefault="0022671E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73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. Основанием для начала процедуры по межведомственному информационному </w:t>
      </w:r>
      <w:r w:rsidR="00BE546E" w:rsidRPr="006648D9">
        <w:rPr>
          <w:bCs/>
          <w:spacing w:val="-4"/>
          <w:sz w:val="28"/>
          <w:szCs w:val="28"/>
        </w:rPr>
        <w:t>взаимодействию в Отделе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является прием заявления без приложения документов, кот</w:t>
      </w:r>
      <w:r w:rsidR="00BE546E" w:rsidRPr="006648D9">
        <w:rPr>
          <w:bCs/>
          <w:color w:val="000000"/>
          <w:spacing w:val="-4"/>
          <w:sz w:val="28"/>
          <w:szCs w:val="28"/>
        </w:rPr>
        <w:t>о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рые в соответствии </w:t>
      </w:r>
      <w:r w:rsidR="006F4EBD" w:rsidRPr="006F4EBD">
        <w:rPr>
          <w:bCs/>
          <w:color w:val="000000"/>
          <w:spacing w:val="-4"/>
          <w:sz w:val="28"/>
          <w:szCs w:val="28"/>
        </w:rPr>
        <w:t xml:space="preserve">с </w:t>
      </w:r>
      <w:r w:rsidR="00BE546E" w:rsidRPr="006F4EBD">
        <w:rPr>
          <w:bCs/>
          <w:color w:val="000000"/>
          <w:spacing w:val="-4"/>
          <w:sz w:val="28"/>
          <w:szCs w:val="28"/>
        </w:rPr>
        <w:t>пункт</w:t>
      </w:r>
      <w:r w:rsidR="009B0C8E">
        <w:rPr>
          <w:bCs/>
          <w:color w:val="000000"/>
          <w:spacing w:val="-4"/>
          <w:sz w:val="28"/>
          <w:szCs w:val="28"/>
        </w:rPr>
        <w:t>ами</w:t>
      </w:r>
      <w:r w:rsidR="00BE546E" w:rsidRPr="006F4EBD">
        <w:rPr>
          <w:bCs/>
          <w:color w:val="000000"/>
          <w:spacing w:val="-4"/>
          <w:sz w:val="28"/>
          <w:szCs w:val="28"/>
        </w:rPr>
        <w:t xml:space="preserve"> </w:t>
      </w:r>
      <w:r w:rsidR="006F4EBD">
        <w:rPr>
          <w:bCs/>
          <w:color w:val="000000"/>
          <w:spacing w:val="-4"/>
          <w:sz w:val="28"/>
          <w:szCs w:val="28"/>
        </w:rPr>
        <w:t xml:space="preserve"> </w:t>
      </w:r>
      <w:r w:rsidR="009B0C8E">
        <w:rPr>
          <w:bCs/>
          <w:color w:val="000000"/>
          <w:spacing w:val="-4"/>
          <w:sz w:val="28"/>
          <w:szCs w:val="28"/>
        </w:rPr>
        <w:t xml:space="preserve">24 </w:t>
      </w:r>
      <w:r w:rsidR="009B0C8E" w:rsidRPr="003712D1">
        <w:rPr>
          <w:spacing w:val="-4"/>
          <w:sz w:val="28"/>
          <w:szCs w:val="28"/>
        </w:rPr>
        <w:t>–</w:t>
      </w:r>
      <w:r w:rsidR="009B0C8E">
        <w:rPr>
          <w:bCs/>
          <w:color w:val="000000"/>
          <w:spacing w:val="-4"/>
          <w:sz w:val="28"/>
          <w:szCs w:val="28"/>
        </w:rPr>
        <w:t xml:space="preserve"> </w:t>
      </w:r>
      <w:r w:rsidR="006F4EBD">
        <w:rPr>
          <w:bCs/>
          <w:color w:val="000000"/>
          <w:spacing w:val="-4"/>
          <w:sz w:val="28"/>
          <w:szCs w:val="28"/>
        </w:rPr>
        <w:t>2</w:t>
      </w:r>
      <w:r w:rsidR="009B0C8E">
        <w:rPr>
          <w:bCs/>
          <w:color w:val="000000"/>
          <w:spacing w:val="-4"/>
          <w:sz w:val="28"/>
          <w:szCs w:val="28"/>
        </w:rPr>
        <w:t>6</w:t>
      </w:r>
      <w:r w:rsidR="006F4EBD">
        <w:rPr>
          <w:bCs/>
          <w:color w:val="000000"/>
          <w:spacing w:val="-4"/>
          <w:sz w:val="28"/>
          <w:szCs w:val="28"/>
        </w:rPr>
        <w:t xml:space="preserve"> </w:t>
      </w:r>
      <w:r w:rsidR="00BE546E" w:rsidRPr="006648D9">
        <w:rPr>
          <w:bCs/>
          <w:color w:val="000000"/>
          <w:spacing w:val="-4"/>
          <w:sz w:val="28"/>
          <w:szCs w:val="28"/>
        </w:rPr>
        <w:t>настоящего Регламента могут предоставляться з</w:t>
      </w:r>
      <w:r w:rsidR="00BE546E" w:rsidRPr="006648D9">
        <w:rPr>
          <w:bCs/>
          <w:color w:val="000000"/>
          <w:spacing w:val="-4"/>
          <w:sz w:val="28"/>
          <w:szCs w:val="28"/>
        </w:rPr>
        <w:t>а</w:t>
      </w:r>
      <w:r w:rsidR="00BE546E" w:rsidRPr="006648D9">
        <w:rPr>
          <w:bCs/>
          <w:color w:val="000000"/>
          <w:spacing w:val="-4"/>
          <w:sz w:val="28"/>
          <w:szCs w:val="28"/>
        </w:rPr>
        <w:t>явителями по собственной инициативе.</w:t>
      </w:r>
    </w:p>
    <w:p w:rsidR="00BE546E" w:rsidRPr="006648D9" w:rsidRDefault="00BE546E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6648D9">
        <w:rPr>
          <w:bCs/>
          <w:color w:val="000000"/>
          <w:spacing w:val="-4"/>
          <w:sz w:val="28"/>
          <w:szCs w:val="28"/>
        </w:rPr>
        <w:tab/>
      </w:r>
      <w:r w:rsidR="0022671E">
        <w:rPr>
          <w:bCs/>
          <w:color w:val="000000"/>
          <w:spacing w:val="-4"/>
          <w:sz w:val="28"/>
          <w:szCs w:val="28"/>
        </w:rPr>
        <w:t>74</w:t>
      </w:r>
      <w:r w:rsidRPr="006648D9">
        <w:rPr>
          <w:bCs/>
          <w:color w:val="000000"/>
          <w:spacing w:val="-4"/>
          <w:sz w:val="28"/>
          <w:szCs w:val="28"/>
        </w:rPr>
        <w:t xml:space="preserve">. Продолжительность процедуры не должна превышать </w:t>
      </w:r>
      <w:r w:rsidR="00102D6F" w:rsidRPr="00102D6F">
        <w:rPr>
          <w:bCs/>
          <w:spacing w:val="-4"/>
          <w:sz w:val="28"/>
          <w:szCs w:val="28"/>
        </w:rPr>
        <w:t>семи</w:t>
      </w:r>
      <w:r w:rsidR="006F4EBD" w:rsidRPr="00102D6F">
        <w:rPr>
          <w:bCs/>
          <w:spacing w:val="-4"/>
          <w:sz w:val="28"/>
          <w:szCs w:val="28"/>
        </w:rPr>
        <w:t xml:space="preserve"> </w:t>
      </w:r>
      <w:r w:rsidRPr="00102D6F">
        <w:rPr>
          <w:bCs/>
          <w:color w:val="000000"/>
          <w:spacing w:val="-4"/>
          <w:sz w:val="28"/>
          <w:szCs w:val="28"/>
        </w:rPr>
        <w:t>дней</w:t>
      </w:r>
      <w:r w:rsidRPr="006648D9">
        <w:rPr>
          <w:bCs/>
          <w:color w:val="000000"/>
          <w:spacing w:val="-4"/>
          <w:sz w:val="28"/>
          <w:szCs w:val="28"/>
        </w:rPr>
        <w:t xml:space="preserve"> со дня прин</w:t>
      </w:r>
      <w:r w:rsidRPr="006648D9">
        <w:rPr>
          <w:bCs/>
          <w:color w:val="000000"/>
          <w:spacing w:val="-4"/>
          <w:sz w:val="28"/>
          <w:szCs w:val="28"/>
        </w:rPr>
        <w:t>я</w:t>
      </w:r>
      <w:r w:rsidRPr="006648D9">
        <w:rPr>
          <w:bCs/>
          <w:color w:val="000000"/>
          <w:spacing w:val="-4"/>
          <w:sz w:val="28"/>
          <w:szCs w:val="28"/>
        </w:rPr>
        <w:t>тия заявления.</w:t>
      </w:r>
    </w:p>
    <w:p w:rsidR="00BE546E" w:rsidRPr="006648D9" w:rsidRDefault="00BE546E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6648D9">
        <w:rPr>
          <w:bCs/>
          <w:color w:val="000000"/>
          <w:spacing w:val="-4"/>
          <w:sz w:val="28"/>
          <w:szCs w:val="28"/>
        </w:rPr>
        <w:tab/>
        <w:t xml:space="preserve">Максимальный срок формирования межведомственного запроса (далее </w:t>
      </w:r>
      <w:r w:rsidRPr="006648D9">
        <w:rPr>
          <w:color w:val="000000"/>
          <w:spacing w:val="-4"/>
          <w:sz w:val="28"/>
          <w:szCs w:val="28"/>
        </w:rPr>
        <w:t>–</w:t>
      </w:r>
      <w:r w:rsidRPr="006648D9">
        <w:rPr>
          <w:bCs/>
          <w:color w:val="000000"/>
          <w:spacing w:val="-4"/>
          <w:sz w:val="28"/>
          <w:szCs w:val="28"/>
        </w:rPr>
        <w:t xml:space="preserve"> запрос) составляет </w:t>
      </w:r>
      <w:r w:rsidR="00102D6F">
        <w:rPr>
          <w:bCs/>
          <w:color w:val="000000"/>
          <w:spacing w:val="-4"/>
          <w:sz w:val="28"/>
          <w:szCs w:val="28"/>
        </w:rPr>
        <w:t>один</w:t>
      </w:r>
      <w:r w:rsidRPr="006648D9">
        <w:rPr>
          <w:bCs/>
          <w:color w:val="000000"/>
          <w:spacing w:val="-4"/>
          <w:sz w:val="28"/>
          <w:szCs w:val="28"/>
        </w:rPr>
        <w:t xml:space="preserve"> д</w:t>
      </w:r>
      <w:r w:rsidR="00102D6F">
        <w:rPr>
          <w:bCs/>
          <w:color w:val="000000"/>
          <w:spacing w:val="-4"/>
          <w:sz w:val="28"/>
          <w:szCs w:val="28"/>
        </w:rPr>
        <w:t>ень</w:t>
      </w:r>
      <w:r w:rsidR="009B0C8E">
        <w:rPr>
          <w:bCs/>
          <w:color w:val="000000"/>
          <w:spacing w:val="-4"/>
          <w:sz w:val="28"/>
          <w:szCs w:val="28"/>
        </w:rPr>
        <w:t>, следующий за днем регистрации заявления в Отделе</w:t>
      </w:r>
      <w:r w:rsidRPr="006648D9">
        <w:rPr>
          <w:bCs/>
          <w:color w:val="000000"/>
          <w:spacing w:val="-4"/>
          <w:sz w:val="28"/>
          <w:szCs w:val="28"/>
        </w:rPr>
        <w:t>.</w:t>
      </w:r>
    </w:p>
    <w:p w:rsidR="00BE546E" w:rsidRPr="006648D9" w:rsidRDefault="00BE546E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6648D9">
        <w:rPr>
          <w:bCs/>
          <w:color w:val="000000"/>
          <w:spacing w:val="-4"/>
          <w:sz w:val="28"/>
          <w:szCs w:val="28"/>
        </w:rPr>
        <w:lastRenderedPageBreak/>
        <w:tab/>
        <w:t>Срок получения ответа на запрос составляет пять дней со дня поступления и рег</w:t>
      </w:r>
      <w:r w:rsidRPr="006648D9">
        <w:rPr>
          <w:bCs/>
          <w:color w:val="000000"/>
          <w:spacing w:val="-4"/>
          <w:sz w:val="28"/>
          <w:szCs w:val="28"/>
        </w:rPr>
        <w:t>и</w:t>
      </w:r>
      <w:r w:rsidRPr="006648D9">
        <w:rPr>
          <w:bCs/>
          <w:color w:val="000000"/>
          <w:spacing w:val="-4"/>
          <w:sz w:val="28"/>
          <w:szCs w:val="28"/>
        </w:rPr>
        <w:t>страции запроса</w:t>
      </w:r>
      <w:r w:rsidR="009B0C8E">
        <w:rPr>
          <w:bCs/>
          <w:color w:val="000000"/>
          <w:spacing w:val="-4"/>
          <w:sz w:val="28"/>
          <w:szCs w:val="28"/>
        </w:rPr>
        <w:t xml:space="preserve"> в уполномоченный орган в соответствии с пунктом 26 настоящего Р</w:t>
      </w:r>
      <w:r w:rsidR="009B0C8E">
        <w:rPr>
          <w:bCs/>
          <w:color w:val="000000"/>
          <w:spacing w:val="-4"/>
          <w:sz w:val="28"/>
          <w:szCs w:val="28"/>
        </w:rPr>
        <w:t>е</w:t>
      </w:r>
      <w:r w:rsidR="009B0C8E">
        <w:rPr>
          <w:bCs/>
          <w:color w:val="000000"/>
          <w:spacing w:val="-4"/>
          <w:sz w:val="28"/>
          <w:szCs w:val="28"/>
        </w:rPr>
        <w:t>гламента</w:t>
      </w:r>
      <w:r w:rsidR="006F4EBD">
        <w:rPr>
          <w:bCs/>
          <w:color w:val="000000"/>
          <w:spacing w:val="-4"/>
          <w:sz w:val="28"/>
          <w:szCs w:val="28"/>
        </w:rPr>
        <w:t>.</w:t>
      </w:r>
    </w:p>
    <w:p w:rsidR="00BE546E" w:rsidRPr="006648D9" w:rsidRDefault="00BE546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648D9">
        <w:rPr>
          <w:bCs/>
          <w:color w:val="000000"/>
          <w:spacing w:val="-4"/>
          <w:sz w:val="28"/>
          <w:szCs w:val="28"/>
        </w:rPr>
        <w:tab/>
      </w:r>
      <w:r w:rsidR="0022671E">
        <w:rPr>
          <w:bCs/>
          <w:color w:val="000000"/>
          <w:spacing w:val="-4"/>
          <w:sz w:val="28"/>
          <w:szCs w:val="28"/>
        </w:rPr>
        <w:t>75</w:t>
      </w:r>
      <w:r w:rsidRPr="006648D9">
        <w:rPr>
          <w:bCs/>
          <w:color w:val="000000"/>
          <w:spacing w:val="-4"/>
          <w:sz w:val="28"/>
          <w:szCs w:val="28"/>
        </w:rPr>
        <w:t>. Запрос должен содержать следующие сведения:</w:t>
      </w:r>
    </w:p>
    <w:p w:rsidR="00BE546E" w:rsidRPr="006648D9" w:rsidRDefault="00BE546E">
      <w:pPr>
        <w:jc w:val="both"/>
        <w:rPr>
          <w:rFonts w:eastAsia="Calibri"/>
          <w:sz w:val="28"/>
          <w:szCs w:val="28"/>
          <w:lang w:eastAsia="en-US"/>
        </w:rPr>
      </w:pPr>
      <w:r w:rsidRPr="006648D9">
        <w:rPr>
          <w:rFonts w:eastAsia="Calibri"/>
          <w:sz w:val="28"/>
          <w:szCs w:val="28"/>
          <w:lang w:eastAsia="en-US"/>
        </w:rPr>
        <w:tab/>
        <w:t>наименование органа, направляющего запрос;</w:t>
      </w:r>
    </w:p>
    <w:p w:rsidR="00BE546E" w:rsidRPr="006648D9" w:rsidRDefault="00BE546E">
      <w:pPr>
        <w:jc w:val="both"/>
        <w:rPr>
          <w:rFonts w:eastAsia="Calibri"/>
          <w:sz w:val="28"/>
          <w:szCs w:val="28"/>
          <w:lang w:eastAsia="en-US"/>
        </w:rPr>
      </w:pPr>
      <w:r w:rsidRPr="006648D9">
        <w:rPr>
          <w:rFonts w:eastAsia="Calibri"/>
          <w:sz w:val="28"/>
          <w:szCs w:val="28"/>
          <w:lang w:eastAsia="en-US"/>
        </w:rPr>
        <w:tab/>
        <w:t>наименование органа (организации), в адрес которого направляется запрос;</w:t>
      </w:r>
    </w:p>
    <w:p w:rsidR="00BE546E" w:rsidRDefault="00BE546E">
      <w:pPr>
        <w:jc w:val="both"/>
        <w:rPr>
          <w:rFonts w:eastAsia="Calibri"/>
          <w:sz w:val="28"/>
          <w:szCs w:val="28"/>
          <w:lang w:eastAsia="en-US"/>
        </w:rPr>
      </w:pPr>
      <w:r w:rsidRPr="006648D9">
        <w:rPr>
          <w:rFonts w:eastAsia="Calibri"/>
          <w:sz w:val="28"/>
          <w:szCs w:val="28"/>
          <w:lang w:eastAsia="en-US"/>
        </w:rPr>
        <w:tab/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услуг;</w:t>
      </w:r>
    </w:p>
    <w:p w:rsidR="00F33435" w:rsidRPr="006648D9" w:rsidRDefault="00F334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указания на положения </w:t>
      </w:r>
      <w:r w:rsidR="009B0C8E">
        <w:rPr>
          <w:rFonts w:eastAsia="Calibri"/>
          <w:sz w:val="28"/>
          <w:szCs w:val="28"/>
          <w:lang w:eastAsia="en-US"/>
        </w:rPr>
        <w:t>нормативного правового акта</w:t>
      </w:r>
      <w:r>
        <w:rPr>
          <w:rFonts w:eastAsia="Calibri"/>
          <w:sz w:val="28"/>
          <w:szCs w:val="28"/>
          <w:lang w:eastAsia="en-US"/>
        </w:rPr>
        <w:t xml:space="preserve">, которым установлено предоставление </w:t>
      </w:r>
      <w:r w:rsidR="004B4FFE">
        <w:rPr>
          <w:rFonts w:eastAsia="Calibri"/>
          <w:sz w:val="28"/>
          <w:szCs w:val="28"/>
          <w:lang w:eastAsia="en-US"/>
        </w:rPr>
        <w:t>документа и (или) информации, необходимых для предоставления м</w:t>
      </w:r>
      <w:r w:rsidR="004B4FFE">
        <w:rPr>
          <w:rFonts w:eastAsia="Calibri"/>
          <w:sz w:val="28"/>
          <w:szCs w:val="28"/>
          <w:lang w:eastAsia="en-US"/>
        </w:rPr>
        <w:t>у</w:t>
      </w:r>
      <w:r w:rsidR="004B4FFE">
        <w:rPr>
          <w:rFonts w:eastAsia="Calibri"/>
          <w:sz w:val="28"/>
          <w:szCs w:val="28"/>
          <w:lang w:eastAsia="en-US"/>
        </w:rPr>
        <w:t>ниципальной услуги</w:t>
      </w:r>
      <w:r w:rsidR="007D6798">
        <w:rPr>
          <w:rFonts w:eastAsia="Calibri"/>
          <w:sz w:val="28"/>
          <w:szCs w:val="28"/>
          <w:lang w:eastAsia="en-US"/>
        </w:rPr>
        <w:t>, и указание на реквизиты</w:t>
      </w:r>
      <w:r w:rsidR="009B0C8E">
        <w:rPr>
          <w:rFonts w:eastAsia="Calibri"/>
          <w:sz w:val="28"/>
          <w:szCs w:val="28"/>
          <w:lang w:eastAsia="en-US"/>
        </w:rPr>
        <w:t xml:space="preserve"> данного нормативного правового акта</w:t>
      </w:r>
      <w:r w:rsidR="007D6798">
        <w:rPr>
          <w:rFonts w:eastAsia="Calibri"/>
          <w:sz w:val="28"/>
          <w:szCs w:val="28"/>
          <w:lang w:eastAsia="en-US"/>
        </w:rPr>
        <w:t>;</w:t>
      </w:r>
    </w:p>
    <w:p w:rsidR="00BE546E" w:rsidRPr="006648D9" w:rsidRDefault="00BE546E">
      <w:pPr>
        <w:jc w:val="both"/>
        <w:rPr>
          <w:rFonts w:eastAsia="Calibri"/>
          <w:sz w:val="28"/>
          <w:szCs w:val="28"/>
          <w:lang w:eastAsia="en-US"/>
        </w:rPr>
      </w:pPr>
      <w:r w:rsidRPr="006648D9">
        <w:rPr>
          <w:rFonts w:eastAsia="Calibri"/>
          <w:sz w:val="28"/>
          <w:szCs w:val="28"/>
          <w:lang w:eastAsia="en-US"/>
        </w:rPr>
        <w:tab/>
        <w:t>сведения, необходимые для представления документа и (или) информации, уст</w:t>
      </w:r>
      <w:r w:rsidRPr="006648D9">
        <w:rPr>
          <w:rFonts w:eastAsia="Calibri"/>
          <w:sz w:val="28"/>
          <w:szCs w:val="28"/>
          <w:lang w:eastAsia="en-US"/>
        </w:rPr>
        <w:t>а</w:t>
      </w:r>
      <w:r w:rsidRPr="006648D9">
        <w:rPr>
          <w:rFonts w:eastAsia="Calibri"/>
          <w:sz w:val="28"/>
          <w:szCs w:val="28"/>
          <w:lang w:eastAsia="en-US"/>
        </w:rPr>
        <w:t>новленные настоящим Регламентом, а также сведения, предусмотренные нормати</w:t>
      </w:r>
      <w:r w:rsidRPr="006648D9">
        <w:rPr>
          <w:rFonts w:eastAsia="Calibri"/>
          <w:sz w:val="28"/>
          <w:szCs w:val="28"/>
          <w:lang w:eastAsia="en-US"/>
        </w:rPr>
        <w:t>в</w:t>
      </w:r>
      <w:r w:rsidRPr="006648D9">
        <w:rPr>
          <w:rFonts w:eastAsia="Calibri"/>
          <w:sz w:val="28"/>
          <w:szCs w:val="28"/>
          <w:lang w:eastAsia="en-US"/>
        </w:rPr>
        <w:t>ными правовыми актами, как необходимые для представления таких документов и (или) информации;</w:t>
      </w:r>
    </w:p>
    <w:p w:rsidR="00BE546E" w:rsidRDefault="00BE546E">
      <w:pPr>
        <w:jc w:val="both"/>
        <w:rPr>
          <w:rFonts w:eastAsia="Calibri"/>
          <w:sz w:val="28"/>
          <w:szCs w:val="28"/>
          <w:lang w:eastAsia="en-US"/>
        </w:rPr>
      </w:pPr>
      <w:r w:rsidRPr="006648D9">
        <w:rPr>
          <w:rFonts w:eastAsia="Calibri"/>
          <w:sz w:val="28"/>
          <w:szCs w:val="28"/>
          <w:lang w:eastAsia="en-US"/>
        </w:rPr>
        <w:tab/>
        <w:t>контактная информация для направления ответа на запрос, дата направления з</w:t>
      </w:r>
      <w:r w:rsidRPr="006648D9">
        <w:rPr>
          <w:rFonts w:eastAsia="Calibri"/>
          <w:sz w:val="28"/>
          <w:szCs w:val="28"/>
          <w:lang w:eastAsia="en-US"/>
        </w:rPr>
        <w:t>а</w:t>
      </w:r>
      <w:r w:rsidRPr="006648D9">
        <w:rPr>
          <w:rFonts w:eastAsia="Calibri"/>
          <w:sz w:val="28"/>
          <w:szCs w:val="28"/>
          <w:lang w:eastAsia="en-US"/>
        </w:rPr>
        <w:t>проса и срок ожидаемого ответа на запрос;</w:t>
      </w:r>
    </w:p>
    <w:p w:rsidR="00BE546E" w:rsidRPr="00A40219" w:rsidRDefault="007D67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E546E" w:rsidRPr="006648D9">
        <w:rPr>
          <w:rFonts w:eastAsia="Calibri"/>
          <w:sz w:val="28"/>
          <w:szCs w:val="28"/>
          <w:lang w:eastAsia="en-US"/>
        </w:rPr>
        <w:t>фамилия, имя, отчество и должность лица, подготовившего и направившего з</w:t>
      </w:r>
      <w:r w:rsidR="00BE546E" w:rsidRPr="006648D9">
        <w:rPr>
          <w:rFonts w:eastAsia="Calibri"/>
          <w:sz w:val="28"/>
          <w:szCs w:val="28"/>
          <w:lang w:eastAsia="en-US"/>
        </w:rPr>
        <w:t>а</w:t>
      </w:r>
      <w:r w:rsidR="00BE546E" w:rsidRPr="006648D9">
        <w:rPr>
          <w:rFonts w:eastAsia="Calibri"/>
          <w:sz w:val="28"/>
          <w:szCs w:val="28"/>
          <w:lang w:eastAsia="en-US"/>
        </w:rPr>
        <w:t>прос, его подпись, в том числе электронная подпись, а также номер служебного тел</w:t>
      </w:r>
      <w:r w:rsidR="00BE546E" w:rsidRPr="006648D9">
        <w:rPr>
          <w:rFonts w:eastAsia="Calibri"/>
          <w:sz w:val="28"/>
          <w:szCs w:val="28"/>
          <w:lang w:eastAsia="en-US"/>
        </w:rPr>
        <w:t>е</w:t>
      </w:r>
      <w:r w:rsidR="00BE546E" w:rsidRPr="006648D9">
        <w:rPr>
          <w:rFonts w:eastAsia="Calibri"/>
          <w:sz w:val="28"/>
          <w:szCs w:val="28"/>
          <w:lang w:eastAsia="en-US"/>
        </w:rPr>
        <w:t>фона и (или) адрес электронной почты данного лица для связи.</w:t>
      </w:r>
    </w:p>
    <w:p w:rsidR="00284CE6" w:rsidRPr="00713DB4" w:rsidRDefault="00BE546E" w:rsidP="00713DB4">
      <w:pPr>
        <w:shd w:val="clear" w:color="auto" w:fill="FFFFFF"/>
        <w:jc w:val="both"/>
        <w:rPr>
          <w:bCs/>
          <w:spacing w:val="-4"/>
          <w:sz w:val="28"/>
          <w:szCs w:val="28"/>
        </w:rPr>
      </w:pPr>
      <w:r w:rsidRPr="006648D9">
        <w:rPr>
          <w:bCs/>
          <w:color w:val="000000"/>
          <w:spacing w:val="-4"/>
          <w:sz w:val="28"/>
          <w:szCs w:val="28"/>
        </w:rPr>
        <w:tab/>
      </w:r>
      <w:r w:rsidR="0022671E">
        <w:rPr>
          <w:bCs/>
          <w:color w:val="000000"/>
          <w:spacing w:val="-4"/>
          <w:sz w:val="28"/>
          <w:szCs w:val="28"/>
        </w:rPr>
        <w:t>76</w:t>
      </w:r>
      <w:r w:rsidRPr="006648D9">
        <w:rPr>
          <w:bCs/>
          <w:color w:val="000000"/>
          <w:spacing w:val="-4"/>
          <w:sz w:val="28"/>
          <w:szCs w:val="28"/>
        </w:rPr>
        <w:t xml:space="preserve">. </w:t>
      </w:r>
      <w:r w:rsidR="00A40219">
        <w:rPr>
          <w:bCs/>
          <w:color w:val="000000"/>
          <w:spacing w:val="-4"/>
          <w:sz w:val="28"/>
          <w:szCs w:val="28"/>
        </w:rPr>
        <w:t>С</w:t>
      </w:r>
      <w:r w:rsidR="00284CE6" w:rsidRPr="003712D1">
        <w:rPr>
          <w:bCs/>
          <w:color w:val="000000"/>
          <w:spacing w:val="-4"/>
          <w:sz w:val="28"/>
          <w:szCs w:val="28"/>
        </w:rPr>
        <w:t>пециалист Отдела</w:t>
      </w:r>
      <w:r w:rsidR="00284CE6">
        <w:rPr>
          <w:bCs/>
          <w:color w:val="000000"/>
          <w:spacing w:val="-4"/>
          <w:sz w:val="28"/>
          <w:szCs w:val="28"/>
        </w:rPr>
        <w:t>:</w:t>
      </w:r>
      <w:r w:rsidR="00284CE6" w:rsidRPr="003712D1">
        <w:rPr>
          <w:bCs/>
          <w:color w:val="000000"/>
          <w:spacing w:val="-4"/>
          <w:sz w:val="28"/>
          <w:szCs w:val="28"/>
        </w:rPr>
        <w:t xml:space="preserve"> </w:t>
      </w:r>
    </w:p>
    <w:p w:rsidR="00284CE6" w:rsidRPr="003712D1" w:rsidRDefault="00284CE6" w:rsidP="00284CE6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формирует запрос</w:t>
      </w:r>
      <w:r w:rsidRPr="003712D1">
        <w:rPr>
          <w:bCs/>
          <w:color w:val="000000"/>
          <w:spacing w:val="-4"/>
          <w:sz w:val="28"/>
          <w:szCs w:val="28"/>
        </w:rPr>
        <w:t xml:space="preserve"> с учетом требований пункта </w:t>
      </w:r>
      <w:r w:rsidRPr="00284CE6">
        <w:rPr>
          <w:bCs/>
          <w:color w:val="000000"/>
          <w:spacing w:val="-4"/>
          <w:sz w:val="28"/>
          <w:szCs w:val="28"/>
        </w:rPr>
        <w:t>7</w:t>
      </w:r>
      <w:r>
        <w:rPr>
          <w:bCs/>
          <w:color w:val="000000"/>
          <w:spacing w:val="-4"/>
          <w:sz w:val="28"/>
          <w:szCs w:val="28"/>
        </w:rPr>
        <w:t>5</w:t>
      </w:r>
      <w:r w:rsidRPr="003712D1">
        <w:rPr>
          <w:bCs/>
          <w:color w:val="000000"/>
          <w:spacing w:val="-4"/>
          <w:sz w:val="28"/>
          <w:szCs w:val="28"/>
        </w:rPr>
        <w:t xml:space="preserve"> настоящего Регламента;</w:t>
      </w:r>
    </w:p>
    <w:p w:rsidR="00284CE6" w:rsidRPr="003712D1" w:rsidRDefault="00284CE6" w:rsidP="00284CE6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3712D1">
        <w:rPr>
          <w:bCs/>
          <w:color w:val="000000"/>
          <w:spacing w:val="-4"/>
          <w:sz w:val="28"/>
          <w:szCs w:val="28"/>
        </w:rPr>
        <w:t xml:space="preserve">обеспечивает регистрацию запроса  в </w:t>
      </w:r>
      <w:r w:rsidRPr="00EC7FA0">
        <w:rPr>
          <w:bCs/>
          <w:color w:val="000000"/>
          <w:spacing w:val="-4"/>
          <w:sz w:val="28"/>
          <w:szCs w:val="28"/>
        </w:rPr>
        <w:t>реестре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3712D1">
        <w:rPr>
          <w:bCs/>
          <w:color w:val="000000"/>
          <w:spacing w:val="-4"/>
          <w:sz w:val="28"/>
          <w:szCs w:val="28"/>
        </w:rPr>
        <w:t xml:space="preserve"> </w:t>
      </w:r>
      <w:r w:rsidR="00A40219" w:rsidRPr="006648D9">
        <w:rPr>
          <w:bCs/>
          <w:color w:val="000000"/>
          <w:spacing w:val="-4"/>
          <w:sz w:val="28"/>
          <w:szCs w:val="28"/>
        </w:rPr>
        <w:t>межведомственного взаимодействия</w:t>
      </w:r>
      <w:r w:rsidRPr="003712D1">
        <w:rPr>
          <w:bCs/>
          <w:color w:val="000000"/>
          <w:spacing w:val="-4"/>
          <w:sz w:val="28"/>
          <w:szCs w:val="28"/>
        </w:rPr>
        <w:t>;</w:t>
      </w:r>
    </w:p>
    <w:p w:rsidR="00284CE6" w:rsidRPr="003712D1" w:rsidRDefault="00284CE6" w:rsidP="00284CE6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3712D1">
        <w:rPr>
          <w:bCs/>
          <w:color w:val="000000"/>
          <w:spacing w:val="-4"/>
          <w:sz w:val="28"/>
          <w:szCs w:val="28"/>
        </w:rPr>
        <w:t xml:space="preserve">направляет </w:t>
      </w:r>
      <w:r w:rsidRPr="003712D1">
        <w:rPr>
          <w:bCs/>
          <w:spacing w:val="-4"/>
          <w:sz w:val="28"/>
          <w:szCs w:val="28"/>
        </w:rPr>
        <w:t>запрос в уполномоченный орган,</w:t>
      </w:r>
      <w:r w:rsidRPr="003712D1">
        <w:rPr>
          <w:bCs/>
          <w:color w:val="000000"/>
          <w:spacing w:val="-4"/>
          <w:sz w:val="28"/>
          <w:szCs w:val="28"/>
        </w:rPr>
        <w:t xml:space="preserve"> в распоряжении которого находятся документы, которые не были предоставлены заявителем по собственной инициативе в соответствии с пункт</w:t>
      </w:r>
      <w:r w:rsidR="00A40219">
        <w:rPr>
          <w:bCs/>
          <w:color w:val="000000"/>
          <w:spacing w:val="-4"/>
          <w:sz w:val="28"/>
          <w:szCs w:val="28"/>
        </w:rPr>
        <w:t xml:space="preserve">ами 24 </w:t>
      </w:r>
      <w:r w:rsidR="00A40219" w:rsidRPr="006648D9">
        <w:rPr>
          <w:color w:val="000000"/>
          <w:spacing w:val="-4"/>
          <w:sz w:val="28"/>
          <w:szCs w:val="28"/>
        </w:rPr>
        <w:t>–</w:t>
      </w:r>
      <w:r w:rsidR="00A40219">
        <w:rPr>
          <w:color w:val="000000"/>
          <w:spacing w:val="-4"/>
          <w:sz w:val="28"/>
          <w:szCs w:val="28"/>
        </w:rPr>
        <w:t xml:space="preserve"> </w:t>
      </w:r>
      <w:r w:rsidRPr="00284CE6">
        <w:rPr>
          <w:bCs/>
          <w:color w:val="000000"/>
          <w:spacing w:val="-4"/>
          <w:sz w:val="28"/>
          <w:szCs w:val="28"/>
        </w:rPr>
        <w:t>2</w:t>
      </w:r>
      <w:r w:rsidR="00A40219">
        <w:rPr>
          <w:bCs/>
          <w:color w:val="000000"/>
          <w:spacing w:val="-4"/>
          <w:sz w:val="28"/>
          <w:szCs w:val="28"/>
        </w:rPr>
        <w:t>6</w:t>
      </w:r>
      <w:r w:rsidRPr="003712D1">
        <w:rPr>
          <w:bCs/>
          <w:color w:val="000000"/>
          <w:spacing w:val="-4"/>
          <w:sz w:val="28"/>
          <w:szCs w:val="28"/>
        </w:rPr>
        <w:t xml:space="preserve"> настоящего Регламента;</w:t>
      </w:r>
    </w:p>
    <w:p w:rsidR="00284CE6" w:rsidRPr="003712D1" w:rsidRDefault="00284CE6" w:rsidP="00284CE6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3712D1">
        <w:rPr>
          <w:bCs/>
          <w:color w:val="000000"/>
          <w:spacing w:val="-4"/>
          <w:sz w:val="28"/>
          <w:szCs w:val="28"/>
        </w:rPr>
        <w:t>после получе</w:t>
      </w:r>
      <w:r>
        <w:rPr>
          <w:bCs/>
          <w:color w:val="000000"/>
          <w:spacing w:val="-4"/>
          <w:sz w:val="28"/>
          <w:szCs w:val="28"/>
        </w:rPr>
        <w:t>ния ответа-результата на запрос</w:t>
      </w:r>
      <w:r w:rsidRPr="003712D1">
        <w:rPr>
          <w:bCs/>
          <w:color w:val="000000"/>
          <w:spacing w:val="-4"/>
          <w:sz w:val="28"/>
          <w:szCs w:val="28"/>
        </w:rPr>
        <w:t xml:space="preserve"> проверяет полноту полученных док</w:t>
      </w:r>
      <w:r w:rsidRPr="003712D1">
        <w:rPr>
          <w:bCs/>
          <w:color w:val="000000"/>
          <w:spacing w:val="-4"/>
          <w:sz w:val="28"/>
          <w:szCs w:val="28"/>
        </w:rPr>
        <w:t>у</w:t>
      </w:r>
      <w:r w:rsidRPr="003712D1">
        <w:rPr>
          <w:bCs/>
          <w:color w:val="000000"/>
          <w:spacing w:val="-4"/>
          <w:sz w:val="28"/>
          <w:szCs w:val="28"/>
        </w:rPr>
        <w:t>ментов (информации) в течение дня, следующего за днем получения от уполномоченного органа, в распоряжении которого находятся запрашиваемые документы (информация)</w:t>
      </w:r>
      <w:r w:rsidR="00A40219">
        <w:rPr>
          <w:bCs/>
          <w:color w:val="000000"/>
          <w:spacing w:val="-4"/>
          <w:sz w:val="28"/>
          <w:szCs w:val="28"/>
        </w:rPr>
        <w:t>.</w:t>
      </w:r>
    </w:p>
    <w:p w:rsidR="00284CE6" w:rsidRDefault="00284CE6" w:rsidP="00284CE6">
      <w:pPr>
        <w:shd w:val="clear" w:color="auto" w:fill="FFFFFF"/>
        <w:ind w:firstLine="708"/>
        <w:jc w:val="both"/>
        <w:rPr>
          <w:sz w:val="28"/>
          <w:szCs w:val="28"/>
        </w:rPr>
      </w:pPr>
      <w:r w:rsidRPr="003712D1">
        <w:rPr>
          <w:bCs/>
          <w:color w:val="000000"/>
          <w:spacing w:val="-4"/>
          <w:sz w:val="28"/>
          <w:szCs w:val="28"/>
        </w:rPr>
        <w:t xml:space="preserve">Направление запроса осуществляется </w:t>
      </w:r>
      <w:r w:rsidRPr="00F74EE3">
        <w:rPr>
          <w:sz w:val="28"/>
          <w:szCs w:val="28"/>
        </w:rPr>
        <w:t xml:space="preserve">посредством </w:t>
      </w:r>
      <w:r w:rsidRPr="006B49B7">
        <w:rPr>
          <w:sz w:val="28"/>
          <w:szCs w:val="28"/>
        </w:rPr>
        <w:t>использования системы и</w:t>
      </w:r>
      <w:r w:rsidRPr="006B49B7">
        <w:rPr>
          <w:sz w:val="28"/>
          <w:szCs w:val="28"/>
        </w:rPr>
        <w:t>с</w:t>
      </w:r>
      <w:r w:rsidRPr="006B49B7">
        <w:rPr>
          <w:sz w:val="28"/>
          <w:szCs w:val="28"/>
        </w:rPr>
        <w:t>полнения регламентов (далее – СИР) или АРМ «Ведомство» (далее – АРМВ).</w:t>
      </w:r>
    </w:p>
    <w:p w:rsidR="00284CE6" w:rsidRPr="003712D1" w:rsidRDefault="00284CE6" w:rsidP="00284CE6">
      <w:pPr>
        <w:shd w:val="clear" w:color="auto" w:fill="FFFFFF"/>
        <w:ind w:firstLine="708"/>
        <w:jc w:val="both"/>
        <w:rPr>
          <w:bCs/>
          <w:i/>
          <w:color w:val="000000"/>
          <w:spacing w:val="-4"/>
          <w:sz w:val="28"/>
          <w:szCs w:val="28"/>
        </w:rPr>
      </w:pPr>
      <w:r w:rsidRPr="003712D1">
        <w:rPr>
          <w:bCs/>
          <w:color w:val="000000"/>
          <w:spacing w:val="-4"/>
          <w:sz w:val="28"/>
          <w:szCs w:val="28"/>
        </w:rPr>
        <w:t xml:space="preserve">При направлении запроса с использованием СИР </w:t>
      </w:r>
      <w:r>
        <w:rPr>
          <w:bCs/>
          <w:color w:val="000000"/>
          <w:spacing w:val="-4"/>
          <w:sz w:val="28"/>
          <w:szCs w:val="28"/>
        </w:rPr>
        <w:t>(</w:t>
      </w:r>
      <w:r w:rsidRPr="006B49B7">
        <w:rPr>
          <w:sz w:val="28"/>
          <w:szCs w:val="28"/>
        </w:rPr>
        <w:t>АРМВ)</w:t>
      </w:r>
      <w:r>
        <w:rPr>
          <w:sz w:val="28"/>
          <w:szCs w:val="28"/>
        </w:rPr>
        <w:t xml:space="preserve"> </w:t>
      </w:r>
      <w:r w:rsidRPr="003712D1">
        <w:rPr>
          <w:bCs/>
          <w:color w:val="000000"/>
          <w:spacing w:val="-4"/>
          <w:sz w:val="28"/>
          <w:szCs w:val="28"/>
        </w:rPr>
        <w:t>запрос формируется в электронном виде и подписывается электронной подписью уполномоченного должнос</w:t>
      </w:r>
      <w:r w:rsidRPr="003712D1">
        <w:rPr>
          <w:bCs/>
          <w:color w:val="000000"/>
          <w:spacing w:val="-4"/>
          <w:sz w:val="28"/>
          <w:szCs w:val="28"/>
        </w:rPr>
        <w:t>т</w:t>
      </w:r>
      <w:r w:rsidRPr="003712D1">
        <w:rPr>
          <w:bCs/>
          <w:color w:val="000000"/>
          <w:spacing w:val="-4"/>
          <w:sz w:val="28"/>
          <w:szCs w:val="28"/>
        </w:rPr>
        <w:t>ного лица</w:t>
      </w:r>
      <w:r w:rsidRPr="003712D1">
        <w:rPr>
          <w:bCs/>
          <w:i/>
          <w:color w:val="000000"/>
          <w:spacing w:val="-4"/>
          <w:sz w:val="28"/>
          <w:szCs w:val="28"/>
        </w:rPr>
        <w:t xml:space="preserve">. </w:t>
      </w:r>
    </w:p>
    <w:p w:rsidR="00BE546E" w:rsidRPr="00284CE6" w:rsidRDefault="00284CE6" w:rsidP="00284CE6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ab/>
      </w:r>
      <w:r w:rsidR="00BE546E" w:rsidRPr="004F59A0">
        <w:rPr>
          <w:bCs/>
          <w:spacing w:val="-4"/>
          <w:sz w:val="28"/>
          <w:szCs w:val="28"/>
        </w:rPr>
        <w:t>7</w:t>
      </w:r>
      <w:r w:rsidR="00E1233C">
        <w:rPr>
          <w:bCs/>
          <w:spacing w:val="-4"/>
          <w:sz w:val="28"/>
          <w:szCs w:val="28"/>
        </w:rPr>
        <w:t>7</w:t>
      </w:r>
      <w:r w:rsidR="00BE546E" w:rsidRPr="004F59A0">
        <w:rPr>
          <w:bCs/>
          <w:spacing w:val="-4"/>
          <w:sz w:val="28"/>
          <w:szCs w:val="28"/>
        </w:rPr>
        <w:t xml:space="preserve">. </w:t>
      </w:r>
      <w:r w:rsidR="00DD67ED" w:rsidRPr="006648D9">
        <w:rPr>
          <w:bCs/>
          <w:color w:val="000000"/>
          <w:spacing w:val="-4"/>
          <w:sz w:val="28"/>
          <w:szCs w:val="28"/>
        </w:rPr>
        <w:t>Критерием принятия решения для формирования и направления запроса являе</w:t>
      </w:r>
      <w:r w:rsidR="00DD67ED" w:rsidRPr="006648D9">
        <w:rPr>
          <w:bCs/>
          <w:color w:val="000000"/>
          <w:spacing w:val="-4"/>
          <w:sz w:val="28"/>
          <w:szCs w:val="28"/>
        </w:rPr>
        <w:t>т</w:t>
      </w:r>
      <w:r w:rsidR="00DD67ED" w:rsidRPr="006648D9">
        <w:rPr>
          <w:bCs/>
          <w:color w:val="000000"/>
          <w:spacing w:val="-4"/>
          <w:sz w:val="28"/>
          <w:szCs w:val="28"/>
        </w:rPr>
        <w:t>ся отсутствие или нал</w:t>
      </w:r>
      <w:r w:rsidR="00DD67ED">
        <w:rPr>
          <w:bCs/>
          <w:color w:val="000000"/>
          <w:spacing w:val="-4"/>
          <w:sz w:val="28"/>
          <w:szCs w:val="28"/>
        </w:rPr>
        <w:t xml:space="preserve">ичие документов, указанных в </w:t>
      </w:r>
      <w:r w:rsidR="00DD67ED" w:rsidRPr="006648D9">
        <w:rPr>
          <w:bCs/>
          <w:color w:val="000000"/>
          <w:spacing w:val="-4"/>
          <w:sz w:val="28"/>
          <w:szCs w:val="28"/>
        </w:rPr>
        <w:t xml:space="preserve">пункте </w:t>
      </w:r>
      <w:r w:rsidR="00DD67ED">
        <w:rPr>
          <w:bCs/>
          <w:color w:val="000000"/>
          <w:spacing w:val="-4"/>
          <w:sz w:val="28"/>
          <w:szCs w:val="28"/>
        </w:rPr>
        <w:t>2</w:t>
      </w:r>
      <w:r w:rsidR="00A40219">
        <w:rPr>
          <w:bCs/>
          <w:color w:val="000000"/>
          <w:spacing w:val="-4"/>
          <w:sz w:val="28"/>
          <w:szCs w:val="28"/>
        </w:rPr>
        <w:t>6</w:t>
      </w:r>
      <w:r w:rsidR="00DD67ED" w:rsidRPr="006648D9">
        <w:rPr>
          <w:bCs/>
          <w:color w:val="000000"/>
          <w:spacing w:val="-4"/>
          <w:sz w:val="28"/>
          <w:szCs w:val="28"/>
        </w:rPr>
        <w:t xml:space="preserve"> настоящего Регламента.</w:t>
      </w:r>
    </w:p>
    <w:p w:rsidR="00BE546E" w:rsidRPr="006648D9" w:rsidRDefault="00BE546E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6648D9">
        <w:rPr>
          <w:bCs/>
          <w:color w:val="000000"/>
          <w:spacing w:val="-4"/>
          <w:sz w:val="28"/>
          <w:szCs w:val="28"/>
        </w:rPr>
        <w:tab/>
      </w:r>
      <w:r w:rsidR="00DD67ED">
        <w:rPr>
          <w:bCs/>
          <w:color w:val="000000"/>
          <w:spacing w:val="-4"/>
          <w:sz w:val="28"/>
          <w:szCs w:val="28"/>
        </w:rPr>
        <w:t>7</w:t>
      </w:r>
      <w:r w:rsidR="00E1233C">
        <w:rPr>
          <w:bCs/>
          <w:color w:val="000000"/>
          <w:spacing w:val="-4"/>
          <w:sz w:val="28"/>
          <w:szCs w:val="28"/>
        </w:rPr>
        <w:t>8</w:t>
      </w:r>
      <w:r w:rsidR="004F59A0">
        <w:rPr>
          <w:bCs/>
          <w:color w:val="000000"/>
          <w:spacing w:val="-4"/>
          <w:sz w:val="28"/>
          <w:szCs w:val="28"/>
        </w:rPr>
        <w:t xml:space="preserve">. </w:t>
      </w:r>
      <w:r w:rsidR="00DD67ED" w:rsidRPr="006648D9">
        <w:rPr>
          <w:bCs/>
          <w:color w:val="000000"/>
          <w:spacing w:val="-4"/>
          <w:sz w:val="28"/>
          <w:szCs w:val="28"/>
        </w:rPr>
        <w:t>Результатом процедуры является получение запрошенной информации (док</w:t>
      </w:r>
      <w:r w:rsidR="00DD67ED" w:rsidRPr="006648D9">
        <w:rPr>
          <w:bCs/>
          <w:color w:val="000000"/>
          <w:spacing w:val="-4"/>
          <w:sz w:val="28"/>
          <w:szCs w:val="28"/>
        </w:rPr>
        <w:t>у</w:t>
      </w:r>
      <w:r w:rsidR="00DD67ED" w:rsidRPr="006648D9">
        <w:rPr>
          <w:bCs/>
          <w:color w:val="000000"/>
          <w:spacing w:val="-4"/>
          <w:sz w:val="28"/>
          <w:szCs w:val="28"/>
        </w:rPr>
        <w:t>ментов), необходимой для предоставления муниципальной услуги.</w:t>
      </w:r>
    </w:p>
    <w:p w:rsidR="00DD67ED" w:rsidRPr="006648D9" w:rsidRDefault="00BE546E" w:rsidP="00DD67ED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6648D9">
        <w:rPr>
          <w:bCs/>
          <w:color w:val="000000"/>
          <w:spacing w:val="-4"/>
          <w:sz w:val="28"/>
          <w:szCs w:val="28"/>
        </w:rPr>
        <w:tab/>
      </w:r>
      <w:r w:rsidR="00E1233C">
        <w:rPr>
          <w:bCs/>
          <w:color w:val="000000"/>
          <w:spacing w:val="-4"/>
          <w:sz w:val="28"/>
          <w:szCs w:val="28"/>
        </w:rPr>
        <w:t>79</w:t>
      </w:r>
      <w:r w:rsidRPr="006648D9">
        <w:rPr>
          <w:bCs/>
          <w:color w:val="000000"/>
          <w:spacing w:val="-4"/>
          <w:sz w:val="28"/>
          <w:szCs w:val="28"/>
        </w:rPr>
        <w:t xml:space="preserve">. </w:t>
      </w:r>
      <w:r w:rsidR="00DD67ED" w:rsidRPr="006648D9">
        <w:rPr>
          <w:color w:val="000000"/>
          <w:spacing w:val="-4"/>
          <w:sz w:val="28"/>
          <w:szCs w:val="28"/>
        </w:rPr>
        <w:t xml:space="preserve">Способом фиксации результата выполнения процедуры в Отделе является </w:t>
      </w:r>
      <w:r w:rsidR="00DD67ED" w:rsidRPr="006648D9">
        <w:rPr>
          <w:bCs/>
          <w:color w:val="000000"/>
          <w:spacing w:val="-4"/>
          <w:sz w:val="28"/>
          <w:szCs w:val="28"/>
        </w:rPr>
        <w:t>рег</w:t>
      </w:r>
      <w:r w:rsidR="00DD67ED" w:rsidRPr="006648D9">
        <w:rPr>
          <w:bCs/>
          <w:color w:val="000000"/>
          <w:spacing w:val="-4"/>
          <w:sz w:val="28"/>
          <w:szCs w:val="28"/>
        </w:rPr>
        <w:t>и</w:t>
      </w:r>
      <w:r w:rsidR="00DD67ED" w:rsidRPr="006648D9">
        <w:rPr>
          <w:bCs/>
          <w:color w:val="000000"/>
          <w:spacing w:val="-4"/>
          <w:sz w:val="28"/>
          <w:szCs w:val="28"/>
        </w:rPr>
        <w:t xml:space="preserve">страция запроса и ответа на запрос в </w:t>
      </w:r>
      <w:r w:rsidR="00A40219">
        <w:rPr>
          <w:bCs/>
          <w:color w:val="000000"/>
          <w:spacing w:val="-4"/>
          <w:sz w:val="28"/>
          <w:szCs w:val="28"/>
        </w:rPr>
        <w:t>реестре</w:t>
      </w:r>
      <w:r w:rsidR="00DD67ED" w:rsidRPr="006648D9">
        <w:rPr>
          <w:bCs/>
          <w:color w:val="000000"/>
          <w:spacing w:val="-4"/>
          <w:sz w:val="28"/>
          <w:szCs w:val="28"/>
        </w:rPr>
        <w:t xml:space="preserve"> межведомственного взаимодействия.</w:t>
      </w:r>
    </w:p>
    <w:p w:rsidR="00DD67ED" w:rsidRPr="006648D9" w:rsidRDefault="00DD67ED" w:rsidP="00DD67ED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</w:p>
    <w:p w:rsidR="00BE546E" w:rsidRPr="00DD67ED" w:rsidRDefault="00BE546E" w:rsidP="00DD67ED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 w:rsidRPr="006648D9">
        <w:rPr>
          <w:bCs/>
          <w:spacing w:val="-4"/>
          <w:sz w:val="28"/>
          <w:szCs w:val="28"/>
        </w:rPr>
        <w:t>Рассмотрение заявления и документов,</w:t>
      </w:r>
    </w:p>
    <w:p w:rsidR="00BE546E" w:rsidRPr="006648D9" w:rsidRDefault="00BE546E">
      <w:pPr>
        <w:ind w:firstLine="708"/>
        <w:jc w:val="center"/>
        <w:rPr>
          <w:bCs/>
          <w:spacing w:val="-4"/>
          <w:sz w:val="28"/>
          <w:szCs w:val="28"/>
        </w:rPr>
      </w:pPr>
      <w:r w:rsidRPr="006648D9">
        <w:rPr>
          <w:bCs/>
          <w:spacing w:val="-4"/>
          <w:sz w:val="28"/>
          <w:szCs w:val="28"/>
        </w:rPr>
        <w:t>необходимых для предоставления муниципальной услуги</w:t>
      </w:r>
    </w:p>
    <w:p w:rsidR="00BE546E" w:rsidRPr="006648D9" w:rsidRDefault="00BE546E">
      <w:pPr>
        <w:ind w:firstLine="708"/>
        <w:jc w:val="center"/>
        <w:rPr>
          <w:bCs/>
          <w:spacing w:val="-4"/>
          <w:sz w:val="28"/>
          <w:szCs w:val="28"/>
        </w:rPr>
      </w:pPr>
    </w:p>
    <w:p w:rsidR="00BE546E" w:rsidRPr="006648D9" w:rsidRDefault="004F59A0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>8</w:t>
      </w:r>
      <w:r w:rsidR="00E1233C">
        <w:rPr>
          <w:bCs/>
          <w:color w:val="000000"/>
          <w:spacing w:val="-4"/>
          <w:sz w:val="28"/>
          <w:szCs w:val="28"/>
        </w:rPr>
        <w:t>0</w:t>
      </w:r>
      <w:r w:rsidR="00BE546E" w:rsidRPr="006648D9">
        <w:rPr>
          <w:bCs/>
          <w:color w:val="000000"/>
          <w:spacing w:val="-4"/>
          <w:sz w:val="28"/>
          <w:szCs w:val="28"/>
        </w:rPr>
        <w:t>. Основанием для начала процедуры по рассмотрению заявления и документов, необходимых для предоставления муниципальной услуги, является наличие документов в полном объеме в с</w:t>
      </w:r>
      <w:r>
        <w:rPr>
          <w:bCs/>
          <w:color w:val="000000"/>
          <w:spacing w:val="-4"/>
          <w:sz w:val="28"/>
          <w:szCs w:val="28"/>
        </w:rPr>
        <w:t xml:space="preserve">оответствии с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пунктом </w:t>
      </w:r>
      <w:r>
        <w:rPr>
          <w:bCs/>
          <w:color w:val="000000"/>
          <w:spacing w:val="-4"/>
          <w:sz w:val="28"/>
          <w:szCs w:val="28"/>
        </w:rPr>
        <w:t xml:space="preserve"> 2</w:t>
      </w:r>
      <w:r w:rsidR="00A40219">
        <w:rPr>
          <w:bCs/>
          <w:color w:val="000000"/>
          <w:spacing w:val="-4"/>
          <w:sz w:val="28"/>
          <w:szCs w:val="28"/>
        </w:rPr>
        <w:t>1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настоящего Регламента.</w:t>
      </w:r>
    </w:p>
    <w:p w:rsidR="00BE546E" w:rsidRPr="006648D9" w:rsidRDefault="004F59A0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8</w:t>
      </w:r>
      <w:r w:rsidR="00E1233C">
        <w:rPr>
          <w:bCs/>
          <w:color w:val="000000"/>
          <w:spacing w:val="-4"/>
          <w:sz w:val="28"/>
          <w:szCs w:val="28"/>
        </w:rPr>
        <w:t>1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. Максимальный срок выполнения процедуры составляет </w:t>
      </w:r>
      <w:r w:rsidR="0079326D">
        <w:rPr>
          <w:bCs/>
          <w:spacing w:val="-4"/>
          <w:sz w:val="28"/>
          <w:szCs w:val="28"/>
        </w:rPr>
        <w:t>три</w:t>
      </w:r>
      <w:r w:rsidR="00BE546E" w:rsidRPr="004F59A0">
        <w:rPr>
          <w:bCs/>
          <w:spacing w:val="-4"/>
          <w:sz w:val="28"/>
          <w:szCs w:val="28"/>
        </w:rPr>
        <w:t xml:space="preserve"> </w:t>
      </w:r>
      <w:r w:rsidR="00BE546E" w:rsidRPr="004F59A0">
        <w:rPr>
          <w:bCs/>
          <w:color w:val="000000"/>
          <w:spacing w:val="-4"/>
          <w:sz w:val="28"/>
          <w:szCs w:val="28"/>
        </w:rPr>
        <w:t>дн</w:t>
      </w:r>
      <w:r w:rsidR="00EF225C">
        <w:rPr>
          <w:bCs/>
          <w:color w:val="000000"/>
          <w:spacing w:val="-4"/>
          <w:sz w:val="28"/>
          <w:szCs w:val="28"/>
        </w:rPr>
        <w:t>я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со дня приема заявления и поступления информации (документов), запрашиваемых в рамках межведо</w:t>
      </w:r>
      <w:r w:rsidR="00BE546E" w:rsidRPr="006648D9">
        <w:rPr>
          <w:bCs/>
          <w:color w:val="000000"/>
          <w:spacing w:val="-4"/>
          <w:sz w:val="28"/>
          <w:szCs w:val="28"/>
        </w:rPr>
        <w:t>м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ственного взаимодействия. </w:t>
      </w:r>
    </w:p>
    <w:p w:rsidR="00BE546E" w:rsidRPr="006648D9" w:rsidRDefault="004F59A0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8</w:t>
      </w:r>
      <w:r w:rsidR="00E1233C">
        <w:rPr>
          <w:bCs/>
          <w:spacing w:val="-4"/>
          <w:sz w:val="28"/>
          <w:szCs w:val="28"/>
        </w:rPr>
        <w:t>2</w:t>
      </w:r>
      <w:r w:rsidR="00BE546E" w:rsidRPr="006648D9">
        <w:rPr>
          <w:bCs/>
          <w:spacing w:val="-4"/>
          <w:sz w:val="28"/>
          <w:szCs w:val="28"/>
        </w:rPr>
        <w:t>.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</w:t>
      </w:r>
      <w:r w:rsidR="00EF225C">
        <w:rPr>
          <w:bCs/>
          <w:color w:val="000000"/>
          <w:spacing w:val="-4"/>
          <w:sz w:val="28"/>
          <w:szCs w:val="28"/>
        </w:rPr>
        <w:t>С</w:t>
      </w:r>
      <w:r w:rsidR="00BE546E" w:rsidRPr="006648D9">
        <w:rPr>
          <w:bCs/>
          <w:color w:val="000000"/>
          <w:spacing w:val="-4"/>
          <w:sz w:val="28"/>
          <w:szCs w:val="28"/>
        </w:rPr>
        <w:t>пециалист Отдела:</w:t>
      </w:r>
    </w:p>
    <w:p w:rsidR="00BE546E" w:rsidRDefault="00EF225C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1) </w:t>
      </w:r>
      <w:r w:rsidR="00C20127">
        <w:rPr>
          <w:bCs/>
          <w:color w:val="000000"/>
          <w:spacing w:val="-4"/>
          <w:sz w:val="28"/>
          <w:szCs w:val="28"/>
        </w:rPr>
        <w:t xml:space="preserve">рассматривает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</w:t>
      </w:r>
      <w:r w:rsidR="00C20127">
        <w:rPr>
          <w:bCs/>
          <w:color w:val="000000"/>
          <w:spacing w:val="-4"/>
          <w:sz w:val="28"/>
          <w:szCs w:val="28"/>
        </w:rPr>
        <w:t>предоставленные и запрошенные в порядке информационного межведомственного взаимодействия документы</w:t>
      </w:r>
      <w:r w:rsidR="00BE546E" w:rsidRPr="006648D9">
        <w:rPr>
          <w:bCs/>
          <w:color w:val="000000"/>
          <w:spacing w:val="-4"/>
          <w:sz w:val="28"/>
          <w:szCs w:val="28"/>
        </w:rPr>
        <w:t>;</w:t>
      </w:r>
    </w:p>
    <w:p w:rsidR="00F672D1" w:rsidRPr="00F83DAE" w:rsidRDefault="00B17361" w:rsidP="00F672D1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</w:t>
      </w:r>
      <w:r w:rsidR="001478BB">
        <w:rPr>
          <w:bCs/>
          <w:color w:val="000000"/>
          <w:spacing w:val="-4"/>
          <w:sz w:val="28"/>
          <w:szCs w:val="28"/>
        </w:rPr>
        <w:t xml:space="preserve">) </w:t>
      </w:r>
      <w:r w:rsidR="00F672D1" w:rsidRPr="00F83DAE">
        <w:rPr>
          <w:bCs/>
          <w:color w:val="000000"/>
          <w:spacing w:val="-4"/>
          <w:sz w:val="28"/>
          <w:szCs w:val="28"/>
        </w:rPr>
        <w:t>передает документы</w:t>
      </w:r>
      <w:r w:rsidR="00F672D1" w:rsidRPr="00F83DAE">
        <w:rPr>
          <w:i/>
          <w:color w:val="000000"/>
          <w:spacing w:val="-4"/>
          <w:sz w:val="28"/>
          <w:szCs w:val="28"/>
        </w:rPr>
        <w:t xml:space="preserve"> </w:t>
      </w:r>
      <w:r w:rsidR="00F672D1" w:rsidRPr="00F83DAE">
        <w:rPr>
          <w:color w:val="000000"/>
          <w:spacing w:val="-4"/>
          <w:sz w:val="28"/>
          <w:szCs w:val="28"/>
        </w:rPr>
        <w:t xml:space="preserve">председателю </w:t>
      </w:r>
      <w:r w:rsidR="0017554C" w:rsidRPr="00F83DAE">
        <w:rPr>
          <w:spacing w:val="-4"/>
          <w:sz w:val="28"/>
          <w:szCs w:val="28"/>
        </w:rPr>
        <w:t xml:space="preserve">(заместителю председателя) </w:t>
      </w:r>
      <w:r w:rsidR="001478BB">
        <w:rPr>
          <w:color w:val="000000"/>
          <w:spacing w:val="-4"/>
          <w:sz w:val="28"/>
          <w:szCs w:val="28"/>
        </w:rPr>
        <w:t>К</w:t>
      </w:r>
      <w:r w:rsidR="00F672D1" w:rsidRPr="00F83DAE">
        <w:rPr>
          <w:color w:val="000000"/>
          <w:spacing w:val="-4"/>
          <w:sz w:val="28"/>
          <w:szCs w:val="28"/>
        </w:rPr>
        <w:t>омиссии</w:t>
      </w:r>
      <w:r w:rsidR="00F83DAE" w:rsidRPr="00F83DAE">
        <w:rPr>
          <w:color w:val="000000"/>
          <w:spacing w:val="-4"/>
          <w:sz w:val="28"/>
          <w:szCs w:val="28"/>
        </w:rPr>
        <w:t xml:space="preserve"> </w:t>
      </w:r>
      <w:r w:rsidR="00F672D1" w:rsidRPr="00F83DAE">
        <w:rPr>
          <w:color w:val="000000"/>
          <w:spacing w:val="-4"/>
          <w:sz w:val="28"/>
          <w:szCs w:val="28"/>
        </w:rPr>
        <w:t>для предварительного рассмотрения и назначения даты проведения заседания Комиссии;</w:t>
      </w:r>
    </w:p>
    <w:p w:rsidR="00F672D1" w:rsidRPr="00F83DAE" w:rsidRDefault="00B17361" w:rsidP="00F672D1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1478BB">
        <w:rPr>
          <w:color w:val="000000"/>
          <w:spacing w:val="-4"/>
          <w:sz w:val="28"/>
          <w:szCs w:val="28"/>
        </w:rPr>
        <w:t xml:space="preserve">) секретарь Комиссии </w:t>
      </w:r>
      <w:r w:rsidR="00F672D1" w:rsidRPr="00F83DAE">
        <w:rPr>
          <w:color w:val="000000"/>
          <w:spacing w:val="-4"/>
          <w:sz w:val="28"/>
          <w:szCs w:val="28"/>
        </w:rPr>
        <w:t>после назначения даты проведения заседания Комиссии в телефонном режиме уведомляет членов Комиссии о дате и времени проведения засед</w:t>
      </w:r>
      <w:r w:rsidR="00F672D1" w:rsidRPr="00F83DAE">
        <w:rPr>
          <w:color w:val="000000"/>
          <w:spacing w:val="-4"/>
          <w:sz w:val="28"/>
          <w:szCs w:val="28"/>
        </w:rPr>
        <w:t>а</w:t>
      </w:r>
      <w:r w:rsidR="00F672D1" w:rsidRPr="00F83DAE">
        <w:rPr>
          <w:color w:val="000000"/>
          <w:spacing w:val="-4"/>
          <w:sz w:val="28"/>
          <w:szCs w:val="28"/>
        </w:rPr>
        <w:t>ния Комиссии;</w:t>
      </w:r>
    </w:p>
    <w:p w:rsidR="00F672D1" w:rsidRPr="00F83DAE" w:rsidRDefault="00F83DAE" w:rsidP="00F672D1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B17361">
        <w:rPr>
          <w:color w:val="000000"/>
          <w:spacing w:val="-4"/>
          <w:sz w:val="28"/>
          <w:szCs w:val="28"/>
        </w:rPr>
        <w:t>83</w:t>
      </w:r>
      <w:r w:rsidR="00F672D1" w:rsidRPr="00B17361">
        <w:rPr>
          <w:color w:val="000000"/>
          <w:spacing w:val="-4"/>
          <w:sz w:val="28"/>
          <w:szCs w:val="28"/>
        </w:rPr>
        <w:t>. Комиссия на заседании</w:t>
      </w:r>
      <w:r w:rsidR="00B17361">
        <w:rPr>
          <w:color w:val="000000"/>
          <w:spacing w:val="-4"/>
          <w:sz w:val="28"/>
          <w:szCs w:val="28"/>
        </w:rPr>
        <w:t>:</w:t>
      </w:r>
    </w:p>
    <w:p w:rsidR="00F672D1" w:rsidRPr="00F83DAE" w:rsidRDefault="001478BB" w:rsidP="00F672D1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1) </w:t>
      </w:r>
      <w:r w:rsidR="00F672D1" w:rsidRPr="00F83DAE">
        <w:rPr>
          <w:color w:val="000000"/>
          <w:spacing w:val="-4"/>
          <w:sz w:val="28"/>
          <w:szCs w:val="28"/>
        </w:rPr>
        <w:t>рассматривает предоставленное заявление с комплектом документов;</w:t>
      </w:r>
    </w:p>
    <w:p w:rsidR="00F672D1" w:rsidRPr="00F83DAE" w:rsidRDefault="001478BB" w:rsidP="00F672D1">
      <w:pPr>
        <w:ind w:firstLine="708"/>
        <w:jc w:val="both"/>
        <w:rPr>
          <w:color w:val="FF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2) </w:t>
      </w:r>
      <w:r w:rsidR="00F672D1" w:rsidRPr="00F83DAE">
        <w:rPr>
          <w:color w:val="000000"/>
          <w:spacing w:val="-4"/>
          <w:sz w:val="28"/>
          <w:szCs w:val="28"/>
        </w:rPr>
        <w:t xml:space="preserve">принимает решение о </w:t>
      </w:r>
      <w:r>
        <w:rPr>
          <w:color w:val="000000"/>
          <w:spacing w:val="-4"/>
          <w:sz w:val="28"/>
          <w:szCs w:val="28"/>
        </w:rPr>
        <w:t xml:space="preserve">направлении предложения о </w:t>
      </w:r>
      <w:r w:rsidR="00F672D1" w:rsidRPr="00F83DAE">
        <w:rPr>
          <w:color w:val="000000"/>
          <w:spacing w:val="-4"/>
          <w:sz w:val="28"/>
          <w:szCs w:val="28"/>
        </w:rPr>
        <w:t xml:space="preserve">назначении </w:t>
      </w:r>
      <w:r>
        <w:rPr>
          <w:color w:val="000000"/>
          <w:spacing w:val="-4"/>
          <w:sz w:val="28"/>
          <w:szCs w:val="28"/>
        </w:rPr>
        <w:t>общественных обсуждений</w:t>
      </w:r>
      <w:r w:rsidRPr="00F83DA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(далее – обсуждения) или </w:t>
      </w:r>
      <w:r w:rsidR="00F672D1" w:rsidRPr="00F83DAE">
        <w:rPr>
          <w:color w:val="000000"/>
          <w:spacing w:val="-4"/>
          <w:sz w:val="28"/>
          <w:szCs w:val="28"/>
        </w:rPr>
        <w:t xml:space="preserve">публичных слушаний </w:t>
      </w:r>
      <w:r w:rsidR="0017554C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</w:rPr>
        <w:t>далее – слушания</w:t>
      </w:r>
      <w:r w:rsidR="0017554C">
        <w:rPr>
          <w:color w:val="000000"/>
          <w:spacing w:val="-4"/>
          <w:sz w:val="28"/>
          <w:szCs w:val="28"/>
        </w:rPr>
        <w:t>)</w:t>
      </w:r>
      <w:r w:rsidR="00F672D1" w:rsidRPr="00F83DAE">
        <w:rPr>
          <w:color w:val="000000"/>
          <w:spacing w:val="-4"/>
          <w:sz w:val="28"/>
          <w:szCs w:val="28"/>
        </w:rPr>
        <w:t xml:space="preserve"> </w:t>
      </w:r>
      <w:r w:rsidR="004A56E5">
        <w:rPr>
          <w:color w:val="000000"/>
          <w:spacing w:val="-4"/>
          <w:sz w:val="28"/>
          <w:szCs w:val="28"/>
        </w:rPr>
        <w:t>Главе Администрации города для дальнейшего направления Пр</w:t>
      </w:r>
      <w:r w:rsidR="00FF06B9">
        <w:rPr>
          <w:color w:val="000000"/>
          <w:spacing w:val="-4"/>
          <w:sz w:val="28"/>
          <w:szCs w:val="28"/>
        </w:rPr>
        <w:t>е</w:t>
      </w:r>
      <w:r w:rsidR="004A56E5">
        <w:rPr>
          <w:color w:val="000000"/>
          <w:spacing w:val="-4"/>
          <w:sz w:val="28"/>
          <w:szCs w:val="28"/>
        </w:rPr>
        <w:t>дседателю городской Думы – главе города Новошахтинска;</w:t>
      </w:r>
    </w:p>
    <w:p w:rsidR="00F672D1" w:rsidRPr="00F83DAE" w:rsidRDefault="004A56E5" w:rsidP="00F672D1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3) </w:t>
      </w:r>
      <w:r w:rsidRPr="00F83DAE">
        <w:rPr>
          <w:color w:val="000000"/>
          <w:spacing w:val="-4"/>
          <w:sz w:val="28"/>
          <w:szCs w:val="28"/>
        </w:rPr>
        <w:t xml:space="preserve">принимает решение </w:t>
      </w:r>
      <w:r>
        <w:rPr>
          <w:color w:val="000000"/>
          <w:spacing w:val="-4"/>
          <w:sz w:val="28"/>
          <w:szCs w:val="28"/>
        </w:rPr>
        <w:t xml:space="preserve">о </w:t>
      </w:r>
      <w:r w:rsidR="00F672D1" w:rsidRPr="00F83DAE">
        <w:rPr>
          <w:color w:val="000000"/>
          <w:spacing w:val="-4"/>
          <w:sz w:val="28"/>
          <w:szCs w:val="28"/>
        </w:rPr>
        <w:t>назнач</w:t>
      </w:r>
      <w:r>
        <w:rPr>
          <w:color w:val="000000"/>
          <w:spacing w:val="-4"/>
          <w:sz w:val="28"/>
          <w:szCs w:val="28"/>
        </w:rPr>
        <w:t>ении члена Комиссии, ответственного</w:t>
      </w:r>
      <w:r w:rsidR="00F672D1" w:rsidRPr="00F83DAE">
        <w:rPr>
          <w:color w:val="000000"/>
          <w:spacing w:val="-4"/>
          <w:sz w:val="28"/>
          <w:szCs w:val="28"/>
        </w:rPr>
        <w:t xml:space="preserve"> </w:t>
      </w:r>
      <w:r w:rsidRPr="004A56E5">
        <w:rPr>
          <w:sz w:val="28"/>
          <w:szCs w:val="28"/>
        </w:rPr>
        <w:t>за организ</w:t>
      </w:r>
      <w:r w:rsidRPr="004A56E5">
        <w:rPr>
          <w:sz w:val="28"/>
          <w:szCs w:val="28"/>
        </w:rPr>
        <w:t>а</w:t>
      </w:r>
      <w:r w:rsidRPr="004A56E5">
        <w:rPr>
          <w:sz w:val="28"/>
          <w:szCs w:val="28"/>
        </w:rPr>
        <w:t>цию проведения</w:t>
      </w:r>
      <w:r>
        <w:t xml:space="preserve">     </w:t>
      </w:r>
      <w:r w:rsidR="006C153E" w:rsidRPr="00F83DAE">
        <w:rPr>
          <w:color w:val="000000"/>
          <w:spacing w:val="-4"/>
          <w:sz w:val="28"/>
          <w:szCs w:val="28"/>
        </w:rPr>
        <w:t>обсужде</w:t>
      </w:r>
      <w:r w:rsidR="006C153E">
        <w:rPr>
          <w:color w:val="000000"/>
          <w:spacing w:val="-4"/>
          <w:sz w:val="28"/>
          <w:szCs w:val="28"/>
        </w:rPr>
        <w:t xml:space="preserve">ний или </w:t>
      </w:r>
      <w:r w:rsidR="006C153E" w:rsidRPr="00F83DAE">
        <w:rPr>
          <w:color w:val="000000"/>
          <w:spacing w:val="-4"/>
          <w:sz w:val="28"/>
          <w:szCs w:val="28"/>
        </w:rPr>
        <w:t xml:space="preserve"> </w:t>
      </w:r>
      <w:r w:rsidR="00F672D1" w:rsidRPr="00F83DAE">
        <w:rPr>
          <w:color w:val="000000"/>
          <w:spacing w:val="-4"/>
          <w:sz w:val="28"/>
          <w:szCs w:val="28"/>
        </w:rPr>
        <w:t>слушаний</w:t>
      </w:r>
      <w:r w:rsidR="006C153E">
        <w:rPr>
          <w:color w:val="000000"/>
          <w:spacing w:val="-4"/>
          <w:sz w:val="28"/>
          <w:szCs w:val="28"/>
        </w:rPr>
        <w:t xml:space="preserve"> </w:t>
      </w:r>
      <w:r w:rsidR="00F672D1" w:rsidRPr="00F83DA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(секретарь Комиссии отвечает за подг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товку проектов документов обсуждений или </w:t>
      </w:r>
      <w:r w:rsidR="00F672D1" w:rsidRPr="00F83DAE">
        <w:rPr>
          <w:color w:val="000000"/>
          <w:spacing w:val="-4"/>
          <w:sz w:val="28"/>
          <w:szCs w:val="28"/>
        </w:rPr>
        <w:t xml:space="preserve"> слушаний</w:t>
      </w:r>
      <w:r>
        <w:rPr>
          <w:color w:val="000000"/>
          <w:spacing w:val="-4"/>
          <w:sz w:val="28"/>
          <w:szCs w:val="28"/>
        </w:rPr>
        <w:t>, в его отсутствие на заседании Комиссии принимается решение о назначении</w:t>
      </w:r>
      <w:r w:rsidRPr="004A56E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члена Комиссии, ответственного за подг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товку проектов таких документов).</w:t>
      </w:r>
    </w:p>
    <w:p w:rsidR="00F672D1" w:rsidRPr="0017554C" w:rsidRDefault="00F672D1" w:rsidP="00F672D1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7554C">
        <w:rPr>
          <w:color w:val="000000"/>
          <w:spacing w:val="-4"/>
          <w:sz w:val="28"/>
          <w:szCs w:val="28"/>
        </w:rPr>
        <w:t>Заседание Комиссии оформляется протоколом. Протокол подписывается всеми членами комиссии, присутствующими на заседании. Решение принимается путем откр</w:t>
      </w:r>
      <w:r w:rsidRPr="0017554C">
        <w:rPr>
          <w:color w:val="000000"/>
          <w:spacing w:val="-4"/>
          <w:sz w:val="28"/>
          <w:szCs w:val="28"/>
        </w:rPr>
        <w:t>ы</w:t>
      </w:r>
      <w:r w:rsidRPr="0017554C">
        <w:rPr>
          <w:color w:val="000000"/>
          <w:spacing w:val="-4"/>
          <w:sz w:val="28"/>
          <w:szCs w:val="28"/>
        </w:rPr>
        <w:t>того голосования.</w:t>
      </w:r>
    </w:p>
    <w:p w:rsidR="004F1E1A" w:rsidRDefault="0017554C" w:rsidP="00F672D1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7554C">
        <w:rPr>
          <w:color w:val="000000"/>
          <w:spacing w:val="-4"/>
          <w:sz w:val="28"/>
          <w:szCs w:val="28"/>
        </w:rPr>
        <w:t>84</w:t>
      </w:r>
      <w:r w:rsidR="00F672D1" w:rsidRPr="0017554C">
        <w:rPr>
          <w:color w:val="000000"/>
          <w:spacing w:val="-4"/>
          <w:sz w:val="28"/>
          <w:szCs w:val="28"/>
        </w:rPr>
        <w:t xml:space="preserve">. </w:t>
      </w:r>
      <w:r w:rsidR="004F1E1A">
        <w:rPr>
          <w:bCs/>
          <w:spacing w:val="-4"/>
          <w:sz w:val="28"/>
          <w:szCs w:val="28"/>
        </w:rPr>
        <w:t>Секретарь Комиссии</w:t>
      </w:r>
      <w:r w:rsidR="00F672D1" w:rsidRPr="0017554C">
        <w:rPr>
          <w:bCs/>
          <w:color w:val="000000"/>
          <w:spacing w:val="-4"/>
          <w:sz w:val="28"/>
          <w:szCs w:val="28"/>
        </w:rPr>
        <w:t xml:space="preserve"> </w:t>
      </w:r>
      <w:r w:rsidR="00F672D1" w:rsidRPr="0017554C">
        <w:rPr>
          <w:color w:val="000000"/>
          <w:spacing w:val="-4"/>
          <w:sz w:val="28"/>
          <w:szCs w:val="28"/>
        </w:rPr>
        <w:t xml:space="preserve">на </w:t>
      </w:r>
      <w:r w:rsidR="00F672D1" w:rsidRPr="0017554C">
        <w:rPr>
          <w:sz w:val="28"/>
          <w:szCs w:val="28"/>
        </w:rPr>
        <w:t xml:space="preserve">основании решения, принятого </w:t>
      </w:r>
      <w:r w:rsidR="00F672D1" w:rsidRPr="0017554C">
        <w:rPr>
          <w:color w:val="000000"/>
          <w:spacing w:val="-4"/>
          <w:sz w:val="28"/>
          <w:szCs w:val="28"/>
        </w:rPr>
        <w:t xml:space="preserve">Комиссией, приступает к выполнению процедуры </w:t>
      </w:r>
      <w:r w:rsidR="004F1E1A">
        <w:rPr>
          <w:color w:val="000000"/>
          <w:spacing w:val="-4"/>
          <w:sz w:val="28"/>
          <w:szCs w:val="28"/>
        </w:rPr>
        <w:t xml:space="preserve">проведения </w:t>
      </w:r>
      <w:r w:rsidR="004F1E1A" w:rsidRPr="0017554C">
        <w:rPr>
          <w:color w:val="000000"/>
          <w:spacing w:val="-4"/>
          <w:sz w:val="28"/>
          <w:szCs w:val="28"/>
        </w:rPr>
        <w:t xml:space="preserve">обсуждений </w:t>
      </w:r>
      <w:r w:rsidR="004F1E1A">
        <w:rPr>
          <w:color w:val="000000"/>
          <w:spacing w:val="-4"/>
          <w:sz w:val="28"/>
          <w:szCs w:val="28"/>
        </w:rPr>
        <w:t xml:space="preserve">или </w:t>
      </w:r>
      <w:r w:rsidR="004F1E1A" w:rsidRPr="0017554C">
        <w:rPr>
          <w:color w:val="000000"/>
          <w:spacing w:val="-4"/>
          <w:sz w:val="28"/>
          <w:szCs w:val="28"/>
        </w:rPr>
        <w:t>слушаний</w:t>
      </w:r>
      <w:r w:rsidR="004F1E1A">
        <w:rPr>
          <w:color w:val="000000"/>
          <w:spacing w:val="-4"/>
          <w:sz w:val="28"/>
          <w:szCs w:val="28"/>
        </w:rPr>
        <w:t>.</w:t>
      </w:r>
      <w:r w:rsidR="004F1E1A" w:rsidRPr="0017554C">
        <w:rPr>
          <w:color w:val="000000"/>
          <w:spacing w:val="-4"/>
          <w:sz w:val="28"/>
          <w:szCs w:val="28"/>
        </w:rPr>
        <w:t xml:space="preserve"> </w:t>
      </w:r>
    </w:p>
    <w:p w:rsidR="00F672D1" w:rsidRPr="0017554C" w:rsidRDefault="0017554C" w:rsidP="00F672D1">
      <w:pPr>
        <w:ind w:firstLine="708"/>
        <w:jc w:val="both"/>
        <w:rPr>
          <w:bCs/>
          <w:spacing w:val="-4"/>
          <w:sz w:val="28"/>
          <w:szCs w:val="28"/>
        </w:rPr>
      </w:pPr>
      <w:r w:rsidRPr="0017554C">
        <w:rPr>
          <w:bCs/>
          <w:spacing w:val="-4"/>
          <w:sz w:val="28"/>
          <w:szCs w:val="28"/>
        </w:rPr>
        <w:t>8</w:t>
      </w:r>
      <w:r w:rsidR="00DE4593">
        <w:rPr>
          <w:bCs/>
          <w:spacing w:val="-4"/>
          <w:sz w:val="28"/>
          <w:szCs w:val="28"/>
        </w:rPr>
        <w:t>5</w:t>
      </w:r>
      <w:r w:rsidR="00F672D1" w:rsidRPr="0017554C">
        <w:rPr>
          <w:bCs/>
          <w:spacing w:val="-4"/>
          <w:sz w:val="28"/>
          <w:szCs w:val="28"/>
        </w:rPr>
        <w:t>. Критерием  принятия решения является соответствие (не соответствие) пред</w:t>
      </w:r>
      <w:r w:rsidR="00F672D1" w:rsidRPr="0017554C">
        <w:rPr>
          <w:bCs/>
          <w:spacing w:val="-4"/>
          <w:sz w:val="28"/>
          <w:szCs w:val="28"/>
        </w:rPr>
        <w:t>о</w:t>
      </w:r>
      <w:r w:rsidR="00F672D1" w:rsidRPr="0017554C">
        <w:rPr>
          <w:bCs/>
          <w:spacing w:val="-4"/>
          <w:sz w:val="28"/>
          <w:szCs w:val="28"/>
        </w:rPr>
        <w:t>ставленных документов требованиям, дающим право на получение муниципальной усл</w:t>
      </w:r>
      <w:r w:rsidR="00F672D1" w:rsidRPr="0017554C">
        <w:rPr>
          <w:bCs/>
          <w:spacing w:val="-4"/>
          <w:sz w:val="28"/>
          <w:szCs w:val="28"/>
        </w:rPr>
        <w:t>у</w:t>
      </w:r>
      <w:r w:rsidR="00F672D1" w:rsidRPr="0017554C">
        <w:rPr>
          <w:bCs/>
          <w:spacing w:val="-4"/>
          <w:sz w:val="28"/>
          <w:szCs w:val="28"/>
        </w:rPr>
        <w:t xml:space="preserve">ги. </w:t>
      </w:r>
    </w:p>
    <w:p w:rsidR="00F672D1" w:rsidRPr="0017554C" w:rsidRDefault="0017554C" w:rsidP="00F672D1">
      <w:pPr>
        <w:ind w:firstLine="709"/>
        <w:jc w:val="both"/>
        <w:rPr>
          <w:bCs/>
          <w:color w:val="FF0000"/>
          <w:spacing w:val="-4"/>
          <w:sz w:val="28"/>
          <w:szCs w:val="28"/>
        </w:rPr>
      </w:pPr>
      <w:r w:rsidRPr="0017554C">
        <w:rPr>
          <w:bCs/>
          <w:color w:val="000000"/>
          <w:spacing w:val="-4"/>
          <w:sz w:val="28"/>
          <w:szCs w:val="28"/>
        </w:rPr>
        <w:t>8</w:t>
      </w:r>
      <w:r w:rsidR="00DE4593">
        <w:rPr>
          <w:bCs/>
          <w:color w:val="000000"/>
          <w:spacing w:val="-4"/>
          <w:sz w:val="28"/>
          <w:szCs w:val="28"/>
        </w:rPr>
        <w:t>6</w:t>
      </w:r>
      <w:r w:rsidR="00F672D1" w:rsidRPr="0017554C">
        <w:rPr>
          <w:bCs/>
          <w:color w:val="000000"/>
          <w:spacing w:val="-4"/>
          <w:sz w:val="28"/>
          <w:szCs w:val="28"/>
        </w:rPr>
        <w:t>. Результатом процедуры является коллегиальное решение Комиссии о</w:t>
      </w:r>
      <w:r w:rsidR="004F1E1A">
        <w:rPr>
          <w:bCs/>
          <w:color w:val="000000"/>
          <w:spacing w:val="-4"/>
          <w:sz w:val="28"/>
          <w:szCs w:val="28"/>
        </w:rPr>
        <w:t xml:space="preserve"> напра</w:t>
      </w:r>
      <w:r w:rsidR="004F1E1A">
        <w:rPr>
          <w:bCs/>
          <w:color w:val="000000"/>
          <w:spacing w:val="-4"/>
          <w:sz w:val="28"/>
          <w:szCs w:val="28"/>
        </w:rPr>
        <w:t>в</w:t>
      </w:r>
      <w:r w:rsidR="004F1E1A">
        <w:rPr>
          <w:bCs/>
          <w:color w:val="000000"/>
          <w:spacing w:val="-4"/>
          <w:sz w:val="28"/>
          <w:szCs w:val="28"/>
        </w:rPr>
        <w:t xml:space="preserve">лении </w:t>
      </w:r>
      <w:r w:rsidR="00835E39">
        <w:rPr>
          <w:bCs/>
          <w:color w:val="000000"/>
          <w:spacing w:val="-4"/>
          <w:sz w:val="28"/>
          <w:szCs w:val="28"/>
        </w:rPr>
        <w:t>Главе Администрации города предложения о</w:t>
      </w:r>
      <w:r w:rsidR="000556CA">
        <w:rPr>
          <w:bCs/>
          <w:color w:val="000000"/>
          <w:spacing w:val="-4"/>
          <w:sz w:val="28"/>
          <w:szCs w:val="28"/>
        </w:rPr>
        <w:t>б</w:t>
      </w:r>
      <w:r w:rsidR="00835E39">
        <w:rPr>
          <w:bCs/>
          <w:color w:val="000000"/>
          <w:spacing w:val="-4"/>
          <w:sz w:val="28"/>
          <w:szCs w:val="28"/>
        </w:rPr>
        <w:t xml:space="preserve">  инициировании им </w:t>
      </w:r>
      <w:r w:rsidR="00F672D1" w:rsidRPr="0017554C">
        <w:rPr>
          <w:bCs/>
          <w:color w:val="000000"/>
          <w:spacing w:val="-4"/>
          <w:sz w:val="28"/>
          <w:szCs w:val="28"/>
        </w:rPr>
        <w:t xml:space="preserve"> </w:t>
      </w:r>
      <w:r w:rsidR="00835E39">
        <w:rPr>
          <w:bCs/>
          <w:color w:val="000000"/>
          <w:spacing w:val="-4"/>
          <w:sz w:val="28"/>
          <w:szCs w:val="28"/>
        </w:rPr>
        <w:t xml:space="preserve">обсуждений или </w:t>
      </w:r>
      <w:r w:rsidR="00F672D1" w:rsidRPr="0017554C">
        <w:rPr>
          <w:bCs/>
          <w:color w:val="000000"/>
          <w:spacing w:val="-4"/>
          <w:sz w:val="28"/>
          <w:szCs w:val="28"/>
        </w:rPr>
        <w:t>слушаний.</w:t>
      </w:r>
    </w:p>
    <w:p w:rsidR="00F672D1" w:rsidRPr="0017554C" w:rsidRDefault="0017554C" w:rsidP="00F672D1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</w:t>
      </w:r>
      <w:r w:rsidR="00DE4593">
        <w:rPr>
          <w:color w:val="000000"/>
          <w:spacing w:val="-4"/>
          <w:sz w:val="28"/>
          <w:szCs w:val="28"/>
        </w:rPr>
        <w:t>7</w:t>
      </w:r>
      <w:r w:rsidR="00F672D1" w:rsidRPr="0017554C">
        <w:rPr>
          <w:color w:val="000000"/>
          <w:spacing w:val="-4"/>
          <w:sz w:val="28"/>
          <w:szCs w:val="28"/>
        </w:rPr>
        <w:t xml:space="preserve">. Способом фиксации результата выполнения  процедуры является </w:t>
      </w:r>
      <w:r w:rsidR="00F672D1" w:rsidRPr="0017554C">
        <w:rPr>
          <w:spacing w:val="-4"/>
          <w:sz w:val="28"/>
          <w:szCs w:val="28"/>
        </w:rPr>
        <w:t>протокол з</w:t>
      </w:r>
      <w:r w:rsidR="00F672D1" w:rsidRPr="0017554C">
        <w:rPr>
          <w:spacing w:val="-4"/>
          <w:sz w:val="28"/>
          <w:szCs w:val="28"/>
        </w:rPr>
        <w:t>а</w:t>
      </w:r>
      <w:r w:rsidR="00F672D1" w:rsidRPr="0017554C">
        <w:rPr>
          <w:spacing w:val="-4"/>
          <w:sz w:val="28"/>
          <w:szCs w:val="28"/>
        </w:rPr>
        <w:t>седания Комиссии.</w:t>
      </w:r>
    </w:p>
    <w:p w:rsidR="00F672D1" w:rsidRPr="006648D9" w:rsidRDefault="00F672D1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F672D1" w:rsidRPr="0017554C" w:rsidRDefault="00F672D1" w:rsidP="00F672D1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 w:rsidRPr="0017554C">
        <w:rPr>
          <w:bCs/>
          <w:spacing w:val="-4"/>
          <w:sz w:val="28"/>
          <w:szCs w:val="28"/>
        </w:rPr>
        <w:t>Подготовка результата муниципальной услуги</w:t>
      </w:r>
    </w:p>
    <w:p w:rsidR="00F672D1" w:rsidRDefault="00F672D1" w:rsidP="00F672D1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17554C">
        <w:rPr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7554C">
        <w:rPr>
          <w:bCs/>
          <w:color w:val="000000"/>
          <w:spacing w:val="-4"/>
          <w:sz w:val="28"/>
          <w:szCs w:val="28"/>
        </w:rPr>
        <w:tab/>
      </w:r>
      <w:r w:rsidR="0017554C" w:rsidRPr="0017554C">
        <w:rPr>
          <w:bCs/>
          <w:color w:val="000000"/>
          <w:spacing w:val="-4"/>
          <w:sz w:val="28"/>
          <w:szCs w:val="28"/>
        </w:rPr>
        <w:t>8</w:t>
      </w:r>
      <w:r w:rsidR="00DE4593">
        <w:rPr>
          <w:bCs/>
          <w:color w:val="000000"/>
          <w:spacing w:val="-4"/>
          <w:sz w:val="28"/>
          <w:szCs w:val="28"/>
        </w:rPr>
        <w:t>8</w:t>
      </w:r>
      <w:r w:rsidRPr="0017554C">
        <w:rPr>
          <w:bCs/>
          <w:color w:val="000000"/>
          <w:spacing w:val="-4"/>
          <w:sz w:val="28"/>
          <w:szCs w:val="28"/>
        </w:rPr>
        <w:t xml:space="preserve">. Основанием для начала процедуры по подготовке результата муниципальной услуги является принятое </w:t>
      </w:r>
      <w:r w:rsidR="003D7C7F">
        <w:rPr>
          <w:color w:val="000000"/>
          <w:spacing w:val="-4"/>
          <w:sz w:val="28"/>
          <w:szCs w:val="28"/>
        </w:rPr>
        <w:t>Председателем городской Думы – главой города Новошахти</w:t>
      </w:r>
      <w:r w:rsidR="003D7C7F">
        <w:rPr>
          <w:color w:val="000000"/>
          <w:spacing w:val="-4"/>
          <w:sz w:val="28"/>
          <w:szCs w:val="28"/>
        </w:rPr>
        <w:t>н</w:t>
      </w:r>
      <w:r w:rsidR="003D7C7F">
        <w:rPr>
          <w:color w:val="000000"/>
          <w:spacing w:val="-4"/>
          <w:sz w:val="28"/>
          <w:szCs w:val="28"/>
        </w:rPr>
        <w:t>ска</w:t>
      </w:r>
      <w:r w:rsidRPr="0017554C">
        <w:rPr>
          <w:bCs/>
          <w:color w:val="000000"/>
          <w:spacing w:val="-4"/>
          <w:sz w:val="28"/>
          <w:szCs w:val="28"/>
        </w:rPr>
        <w:t xml:space="preserve"> решение</w:t>
      </w:r>
      <w:r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</w:t>
      </w:r>
      <w:r w:rsidRPr="0085405F">
        <w:rPr>
          <w:bCs/>
          <w:color w:val="000000"/>
          <w:spacing w:val="-4"/>
          <w:sz w:val="28"/>
          <w:szCs w:val="28"/>
        </w:rPr>
        <w:t xml:space="preserve">о </w:t>
      </w:r>
      <w:r w:rsidR="0085405F" w:rsidRPr="0085405F">
        <w:rPr>
          <w:bCs/>
          <w:color w:val="000000"/>
          <w:spacing w:val="-4"/>
          <w:sz w:val="28"/>
          <w:szCs w:val="28"/>
        </w:rPr>
        <w:t>проведении</w:t>
      </w:r>
      <w:r w:rsidR="0085405F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 </w:t>
      </w:r>
      <w:r w:rsidR="0085405F" w:rsidRPr="0017554C">
        <w:rPr>
          <w:color w:val="000000"/>
          <w:spacing w:val="-4"/>
          <w:sz w:val="28"/>
          <w:szCs w:val="28"/>
        </w:rPr>
        <w:t xml:space="preserve">обсуждений </w:t>
      </w:r>
      <w:r w:rsidR="0085405F">
        <w:rPr>
          <w:color w:val="000000"/>
          <w:spacing w:val="-4"/>
          <w:sz w:val="28"/>
          <w:szCs w:val="28"/>
        </w:rPr>
        <w:t xml:space="preserve">или </w:t>
      </w:r>
      <w:r w:rsidR="0017554C" w:rsidRPr="0017554C">
        <w:rPr>
          <w:color w:val="000000"/>
          <w:spacing w:val="-4"/>
          <w:sz w:val="28"/>
          <w:szCs w:val="28"/>
        </w:rPr>
        <w:t>слушаний</w:t>
      </w:r>
      <w:r w:rsidR="0017554C">
        <w:rPr>
          <w:color w:val="000000"/>
          <w:spacing w:val="-4"/>
          <w:sz w:val="28"/>
          <w:szCs w:val="28"/>
        </w:rPr>
        <w:t>.</w:t>
      </w:r>
    </w:p>
    <w:p w:rsidR="00F672D1" w:rsidRPr="0017554C" w:rsidRDefault="00DE4593" w:rsidP="00F672D1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89</w:t>
      </w:r>
      <w:r w:rsidR="00F672D1" w:rsidRPr="0017554C">
        <w:rPr>
          <w:bCs/>
          <w:color w:val="000000"/>
          <w:spacing w:val="-4"/>
          <w:sz w:val="28"/>
          <w:szCs w:val="28"/>
        </w:rPr>
        <w:t xml:space="preserve">. Продолжительность процедуры не должна превышать </w:t>
      </w:r>
      <w:r>
        <w:rPr>
          <w:bCs/>
          <w:color w:val="000000"/>
          <w:spacing w:val="-4"/>
          <w:sz w:val="28"/>
          <w:szCs w:val="28"/>
        </w:rPr>
        <w:t>4</w:t>
      </w:r>
      <w:r w:rsidR="00511562">
        <w:rPr>
          <w:bCs/>
          <w:color w:val="000000"/>
          <w:spacing w:val="-4"/>
          <w:sz w:val="28"/>
          <w:szCs w:val="28"/>
        </w:rPr>
        <w:t>5</w:t>
      </w:r>
      <w:r w:rsidR="00F672D1" w:rsidRPr="0017554C">
        <w:rPr>
          <w:bCs/>
          <w:color w:val="000000"/>
          <w:spacing w:val="-4"/>
          <w:sz w:val="28"/>
          <w:szCs w:val="28"/>
        </w:rPr>
        <w:t xml:space="preserve"> дней со дня принятия решения.</w:t>
      </w:r>
    </w:p>
    <w:p w:rsidR="00F672D1" w:rsidRPr="009E7814" w:rsidRDefault="009E7814" w:rsidP="00F672D1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9E7814">
        <w:rPr>
          <w:bCs/>
          <w:color w:val="000000"/>
          <w:spacing w:val="-4"/>
          <w:sz w:val="28"/>
          <w:szCs w:val="28"/>
        </w:rPr>
        <w:lastRenderedPageBreak/>
        <w:t>9</w:t>
      </w:r>
      <w:r w:rsidR="00DE4593">
        <w:rPr>
          <w:bCs/>
          <w:color w:val="000000"/>
          <w:spacing w:val="-4"/>
          <w:sz w:val="28"/>
          <w:szCs w:val="28"/>
        </w:rPr>
        <w:t>0</w:t>
      </w:r>
      <w:r w:rsidR="00F672D1" w:rsidRPr="009E7814">
        <w:rPr>
          <w:bCs/>
          <w:color w:val="000000"/>
          <w:spacing w:val="-4"/>
          <w:sz w:val="28"/>
          <w:szCs w:val="28"/>
        </w:rPr>
        <w:t xml:space="preserve">. </w:t>
      </w:r>
      <w:r w:rsidR="00EF225C">
        <w:rPr>
          <w:bCs/>
          <w:color w:val="000000"/>
          <w:spacing w:val="-4"/>
          <w:sz w:val="28"/>
          <w:szCs w:val="28"/>
        </w:rPr>
        <w:t>С</w:t>
      </w:r>
      <w:r w:rsidR="00F672D1" w:rsidRPr="009E7814">
        <w:rPr>
          <w:bCs/>
          <w:color w:val="000000"/>
          <w:spacing w:val="-4"/>
          <w:sz w:val="28"/>
          <w:szCs w:val="28"/>
        </w:rPr>
        <w:t>пециалист Отдела:</w:t>
      </w:r>
    </w:p>
    <w:p w:rsidR="00F672D1" w:rsidRPr="009E7814" w:rsidRDefault="00F672D1" w:rsidP="00F672D1">
      <w:pPr>
        <w:ind w:firstLine="708"/>
        <w:jc w:val="both"/>
        <w:rPr>
          <w:color w:val="FF0000"/>
          <w:spacing w:val="-4"/>
          <w:sz w:val="28"/>
          <w:szCs w:val="28"/>
        </w:rPr>
      </w:pPr>
      <w:r w:rsidRPr="009E7814">
        <w:rPr>
          <w:color w:val="000000"/>
          <w:spacing w:val="-4"/>
          <w:sz w:val="28"/>
          <w:szCs w:val="28"/>
        </w:rPr>
        <w:t xml:space="preserve">подготавливает проект постановления </w:t>
      </w:r>
      <w:r w:rsidR="00866BD5">
        <w:rPr>
          <w:bCs/>
          <w:color w:val="000000"/>
          <w:spacing w:val="-4"/>
          <w:sz w:val="28"/>
          <w:szCs w:val="28"/>
        </w:rPr>
        <w:t>(проект постановления, в соответствии с ч</w:t>
      </w:r>
      <w:r w:rsidR="00866BD5">
        <w:rPr>
          <w:bCs/>
          <w:color w:val="000000"/>
          <w:spacing w:val="-4"/>
          <w:sz w:val="28"/>
          <w:szCs w:val="28"/>
        </w:rPr>
        <w:t>а</w:t>
      </w:r>
      <w:r w:rsidR="00866BD5">
        <w:rPr>
          <w:bCs/>
          <w:color w:val="000000"/>
          <w:spacing w:val="-4"/>
          <w:sz w:val="28"/>
          <w:szCs w:val="28"/>
        </w:rPr>
        <w:t xml:space="preserve">стью 4 статьи 40 ГрК РФ, подготавливается в течение 15 рабочих дней </w:t>
      </w:r>
      <w:r w:rsidR="00EF225C">
        <w:rPr>
          <w:bCs/>
          <w:color w:val="000000"/>
          <w:spacing w:val="-4"/>
          <w:sz w:val="28"/>
          <w:szCs w:val="28"/>
        </w:rPr>
        <w:t>со дня поступл</w:t>
      </w:r>
      <w:r w:rsidR="00EF225C">
        <w:rPr>
          <w:bCs/>
          <w:color w:val="000000"/>
          <w:spacing w:val="-4"/>
          <w:sz w:val="28"/>
          <w:szCs w:val="28"/>
        </w:rPr>
        <w:t>е</w:t>
      </w:r>
      <w:r w:rsidR="00EF225C">
        <w:rPr>
          <w:bCs/>
          <w:color w:val="000000"/>
          <w:spacing w:val="-4"/>
          <w:sz w:val="28"/>
          <w:szCs w:val="28"/>
        </w:rPr>
        <w:t>ния заявления о предоставлении муниципальной услуги</w:t>
      </w:r>
      <w:r w:rsidR="0000524E">
        <w:rPr>
          <w:bCs/>
          <w:color w:val="000000"/>
          <w:spacing w:val="-4"/>
          <w:sz w:val="28"/>
          <w:szCs w:val="28"/>
        </w:rPr>
        <w:t>)</w:t>
      </w:r>
      <w:r w:rsidRPr="009E7814">
        <w:rPr>
          <w:color w:val="000000"/>
          <w:spacing w:val="-4"/>
          <w:sz w:val="28"/>
          <w:szCs w:val="28"/>
        </w:rPr>
        <w:t>;</w:t>
      </w:r>
    </w:p>
    <w:p w:rsidR="00F672D1" w:rsidRDefault="00F672D1" w:rsidP="00F672D1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00524E">
        <w:rPr>
          <w:bCs/>
          <w:color w:val="000000"/>
          <w:spacing w:val="-4"/>
          <w:sz w:val="28"/>
          <w:szCs w:val="28"/>
        </w:rPr>
        <w:t xml:space="preserve">передает подготовленный проект постановления </w:t>
      </w:r>
      <w:r w:rsidR="0000524E">
        <w:rPr>
          <w:bCs/>
          <w:color w:val="000000"/>
          <w:spacing w:val="-4"/>
          <w:sz w:val="28"/>
          <w:szCs w:val="28"/>
        </w:rPr>
        <w:t>секретарю Комиссии;</w:t>
      </w:r>
    </w:p>
    <w:p w:rsidR="0000524E" w:rsidRDefault="0000524E" w:rsidP="00F672D1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9</w:t>
      </w:r>
      <w:r w:rsidR="00DE4593">
        <w:rPr>
          <w:bCs/>
          <w:color w:val="000000"/>
          <w:spacing w:val="-4"/>
          <w:sz w:val="28"/>
          <w:szCs w:val="28"/>
        </w:rPr>
        <w:t>1</w:t>
      </w:r>
      <w:r>
        <w:rPr>
          <w:bCs/>
          <w:color w:val="000000"/>
          <w:spacing w:val="-4"/>
          <w:sz w:val="28"/>
          <w:szCs w:val="28"/>
        </w:rPr>
        <w:t>. Комиссия в качестве организатора о</w:t>
      </w:r>
      <w:r w:rsidR="0013103F">
        <w:rPr>
          <w:bCs/>
          <w:color w:val="000000"/>
          <w:spacing w:val="-4"/>
          <w:sz w:val="28"/>
          <w:szCs w:val="28"/>
        </w:rPr>
        <w:t>б</w:t>
      </w:r>
      <w:r>
        <w:rPr>
          <w:bCs/>
          <w:color w:val="000000"/>
          <w:spacing w:val="-4"/>
          <w:sz w:val="28"/>
          <w:szCs w:val="28"/>
        </w:rPr>
        <w:t>суждений или слушаний  осуществляет действия, предусмотренные статьями 4, 5, 9 решения Новошахтинской городской Думы от ,8.07.2020 № 158 «Об утверждении</w:t>
      </w:r>
      <w:r w:rsidRPr="0013103F">
        <w:rPr>
          <w:bCs/>
          <w:spacing w:val="-4"/>
          <w:sz w:val="28"/>
          <w:szCs w:val="28"/>
        </w:rPr>
        <w:t xml:space="preserve"> </w:t>
      </w:r>
      <w:r w:rsidR="003C3831" w:rsidRPr="0013103F">
        <w:rPr>
          <w:bCs/>
          <w:spacing w:val="-4"/>
          <w:sz w:val="28"/>
          <w:szCs w:val="28"/>
        </w:rPr>
        <w:t>П</w:t>
      </w:r>
      <w:r w:rsidRPr="0013103F">
        <w:rPr>
          <w:bCs/>
          <w:spacing w:val="-4"/>
          <w:sz w:val="28"/>
          <w:szCs w:val="28"/>
        </w:rPr>
        <w:t>орядка</w:t>
      </w:r>
      <w:r w:rsidR="0013103F">
        <w:rPr>
          <w:bCs/>
          <w:spacing w:val="-4"/>
          <w:sz w:val="28"/>
          <w:szCs w:val="28"/>
        </w:rPr>
        <w:t>,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  <w:r w:rsidR="0079326D">
        <w:rPr>
          <w:bCs/>
          <w:spacing w:val="-4"/>
          <w:sz w:val="28"/>
          <w:szCs w:val="28"/>
        </w:rPr>
        <w:t xml:space="preserve"> </w:t>
      </w:r>
      <w:r w:rsidR="0079326D" w:rsidRPr="00B17361">
        <w:rPr>
          <w:bCs/>
          <w:spacing w:val="-4"/>
          <w:sz w:val="28"/>
          <w:szCs w:val="28"/>
        </w:rPr>
        <w:t>(по результатам пров</w:t>
      </w:r>
      <w:r w:rsidR="0079326D" w:rsidRPr="00B17361">
        <w:rPr>
          <w:bCs/>
          <w:spacing w:val="-4"/>
          <w:sz w:val="28"/>
          <w:szCs w:val="28"/>
        </w:rPr>
        <w:t>е</w:t>
      </w:r>
      <w:r w:rsidR="0079326D" w:rsidRPr="00B17361">
        <w:rPr>
          <w:bCs/>
          <w:spacing w:val="-4"/>
          <w:sz w:val="28"/>
          <w:szCs w:val="28"/>
        </w:rPr>
        <w:t>дения обсуждений или слушаний, согласно част</w:t>
      </w:r>
      <w:r w:rsidR="00C31298" w:rsidRPr="00B17361">
        <w:rPr>
          <w:bCs/>
          <w:spacing w:val="-4"/>
          <w:sz w:val="28"/>
          <w:szCs w:val="28"/>
        </w:rPr>
        <w:t>ям</w:t>
      </w:r>
      <w:r w:rsidR="0079326D" w:rsidRPr="00B17361">
        <w:rPr>
          <w:bCs/>
          <w:spacing w:val="-4"/>
          <w:sz w:val="28"/>
          <w:szCs w:val="28"/>
        </w:rPr>
        <w:t xml:space="preserve"> 5</w:t>
      </w:r>
      <w:r w:rsidR="00C31298" w:rsidRPr="00B17361">
        <w:rPr>
          <w:bCs/>
          <w:spacing w:val="-4"/>
          <w:sz w:val="28"/>
          <w:szCs w:val="28"/>
        </w:rPr>
        <w:t>, 6</w:t>
      </w:r>
      <w:r w:rsidR="0079326D" w:rsidRPr="00B17361">
        <w:rPr>
          <w:bCs/>
          <w:spacing w:val="-4"/>
          <w:sz w:val="28"/>
          <w:szCs w:val="28"/>
        </w:rPr>
        <w:t xml:space="preserve"> статьи 40 ГрК РФ, подготовка р</w:t>
      </w:r>
      <w:r w:rsidR="0079326D" w:rsidRPr="00B17361">
        <w:rPr>
          <w:bCs/>
          <w:spacing w:val="-4"/>
          <w:sz w:val="28"/>
          <w:szCs w:val="28"/>
        </w:rPr>
        <w:t>е</w:t>
      </w:r>
      <w:r w:rsidR="0079326D" w:rsidRPr="00B17361">
        <w:rPr>
          <w:bCs/>
          <w:spacing w:val="-4"/>
          <w:sz w:val="28"/>
          <w:szCs w:val="28"/>
        </w:rPr>
        <w:t>комендаций Комиссии о предоставлении разрешения на отклонение от предельных пар</w:t>
      </w:r>
      <w:r w:rsidR="0079326D" w:rsidRPr="00B17361">
        <w:rPr>
          <w:bCs/>
          <w:spacing w:val="-4"/>
          <w:sz w:val="28"/>
          <w:szCs w:val="28"/>
        </w:rPr>
        <w:t>а</w:t>
      </w:r>
      <w:r w:rsidR="0079326D" w:rsidRPr="00B17361">
        <w:rPr>
          <w:bCs/>
          <w:spacing w:val="-4"/>
          <w:sz w:val="28"/>
          <w:szCs w:val="28"/>
        </w:rPr>
        <w:t>ме</w:t>
      </w:r>
      <w:r w:rsidR="00C31298" w:rsidRPr="00B17361">
        <w:rPr>
          <w:bCs/>
          <w:spacing w:val="-4"/>
          <w:sz w:val="28"/>
          <w:szCs w:val="28"/>
        </w:rPr>
        <w:t>т</w:t>
      </w:r>
      <w:r w:rsidR="0079326D" w:rsidRPr="00B17361">
        <w:rPr>
          <w:bCs/>
          <w:spacing w:val="-4"/>
          <w:sz w:val="28"/>
          <w:szCs w:val="28"/>
        </w:rPr>
        <w:t xml:space="preserve">ров </w:t>
      </w:r>
      <w:r w:rsidR="00C31298" w:rsidRPr="00B17361">
        <w:rPr>
          <w:bCs/>
          <w:spacing w:val="-4"/>
          <w:sz w:val="28"/>
          <w:szCs w:val="28"/>
        </w:rPr>
        <w:t>разрешенного строительства, реконструкции объектов капитального строител</w:t>
      </w:r>
      <w:r w:rsidR="00C31298" w:rsidRPr="00B17361">
        <w:rPr>
          <w:bCs/>
          <w:spacing w:val="-4"/>
          <w:sz w:val="28"/>
          <w:szCs w:val="28"/>
        </w:rPr>
        <w:t>ь</w:t>
      </w:r>
      <w:r w:rsidR="00C31298" w:rsidRPr="00B17361">
        <w:rPr>
          <w:bCs/>
          <w:spacing w:val="-4"/>
          <w:sz w:val="28"/>
          <w:szCs w:val="28"/>
        </w:rPr>
        <w:t>ства</w:t>
      </w:r>
      <w:r w:rsidR="007D3F73" w:rsidRPr="00B17361">
        <w:rPr>
          <w:bCs/>
          <w:spacing w:val="-4"/>
          <w:sz w:val="28"/>
          <w:szCs w:val="28"/>
        </w:rPr>
        <w:t xml:space="preserve"> (далее – разрешение)</w:t>
      </w:r>
      <w:r w:rsidR="00C31298" w:rsidRPr="00B17361">
        <w:rPr>
          <w:bCs/>
          <w:spacing w:val="-4"/>
          <w:sz w:val="28"/>
          <w:szCs w:val="28"/>
        </w:rPr>
        <w:t xml:space="preserve"> или об отказе в предоставлении такого разрешения для напра</w:t>
      </w:r>
      <w:r w:rsidR="00C31298" w:rsidRPr="00B17361">
        <w:rPr>
          <w:bCs/>
          <w:spacing w:val="-4"/>
          <w:sz w:val="28"/>
          <w:szCs w:val="28"/>
        </w:rPr>
        <w:t>в</w:t>
      </w:r>
      <w:r w:rsidR="00C31298" w:rsidRPr="00B17361">
        <w:rPr>
          <w:bCs/>
          <w:spacing w:val="-4"/>
          <w:sz w:val="28"/>
          <w:szCs w:val="28"/>
        </w:rPr>
        <w:t>ления их Главе Администрации города осуществляется в течение 15 рабочих дней, Глава Администрации города</w:t>
      </w:r>
      <w:r w:rsidR="007D3F73" w:rsidRPr="00B17361">
        <w:rPr>
          <w:bCs/>
          <w:spacing w:val="-4"/>
          <w:sz w:val="28"/>
          <w:szCs w:val="28"/>
        </w:rPr>
        <w:t xml:space="preserve"> в течение семи дней со дня поступления таких рекомендаций принимает решение о предоставлении разрешения или об отказе в предоставлении ра</w:t>
      </w:r>
      <w:r w:rsidR="007D3F73" w:rsidRPr="00B17361">
        <w:rPr>
          <w:bCs/>
          <w:spacing w:val="-4"/>
          <w:sz w:val="28"/>
          <w:szCs w:val="28"/>
        </w:rPr>
        <w:t>з</w:t>
      </w:r>
      <w:r w:rsidR="007D3F73" w:rsidRPr="00B17361">
        <w:rPr>
          <w:bCs/>
          <w:spacing w:val="-4"/>
          <w:sz w:val="28"/>
          <w:szCs w:val="28"/>
        </w:rPr>
        <w:t>решения</w:t>
      </w:r>
      <w:r w:rsidR="00C31298" w:rsidRPr="00B17361">
        <w:rPr>
          <w:bCs/>
          <w:spacing w:val="-4"/>
          <w:sz w:val="28"/>
          <w:szCs w:val="28"/>
        </w:rPr>
        <w:t>)</w:t>
      </w:r>
      <w:r w:rsidR="0013103F" w:rsidRPr="00B17361">
        <w:rPr>
          <w:bCs/>
          <w:spacing w:val="-4"/>
          <w:sz w:val="28"/>
          <w:szCs w:val="28"/>
        </w:rPr>
        <w:t>.</w:t>
      </w:r>
    </w:p>
    <w:p w:rsidR="00D31EA6" w:rsidRPr="008D3DF1" w:rsidRDefault="0013103F" w:rsidP="00D31EA6">
      <w:pPr>
        <w:pStyle w:val="af3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31EA6"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="00DE4593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D31EA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D31EA6" w:rsidRPr="00D31EA6">
        <w:rPr>
          <w:color w:val="000000"/>
          <w:spacing w:val="-4"/>
          <w:sz w:val="28"/>
          <w:szCs w:val="28"/>
        </w:rPr>
        <w:t xml:space="preserve"> </w:t>
      </w:r>
      <w:r w:rsidR="00D31EA6" w:rsidRPr="008D3DF1">
        <w:rPr>
          <w:rFonts w:ascii="Times New Roman" w:hAnsi="Times New Roman"/>
          <w:color w:val="000000"/>
          <w:spacing w:val="-4"/>
          <w:sz w:val="28"/>
          <w:szCs w:val="28"/>
        </w:rPr>
        <w:t>Специалист Отдела;</w:t>
      </w:r>
    </w:p>
    <w:p w:rsidR="00D31EA6" w:rsidRDefault="00D31EA6" w:rsidP="00D31EA6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8D3DF1">
        <w:rPr>
          <w:color w:val="000000"/>
          <w:spacing w:val="-4"/>
          <w:sz w:val="28"/>
          <w:szCs w:val="28"/>
        </w:rPr>
        <w:t xml:space="preserve">1) </w:t>
      </w:r>
      <w:r w:rsidRPr="008D3DF1">
        <w:rPr>
          <w:bCs/>
          <w:color w:val="000000"/>
          <w:spacing w:val="-4"/>
          <w:sz w:val="28"/>
          <w:szCs w:val="28"/>
        </w:rPr>
        <w:t xml:space="preserve">получает от секретаря </w:t>
      </w:r>
      <w:r>
        <w:rPr>
          <w:bCs/>
          <w:color w:val="000000"/>
          <w:spacing w:val="-4"/>
          <w:sz w:val="28"/>
          <w:szCs w:val="28"/>
        </w:rPr>
        <w:t>К</w:t>
      </w:r>
      <w:r w:rsidRPr="008D3DF1">
        <w:rPr>
          <w:bCs/>
          <w:color w:val="000000"/>
          <w:spacing w:val="-4"/>
          <w:sz w:val="28"/>
          <w:szCs w:val="28"/>
        </w:rPr>
        <w:t>омиссии рекомендации Комиссии с визой Главы Адм</w:t>
      </w:r>
      <w:r w:rsidRPr="008D3DF1">
        <w:rPr>
          <w:bCs/>
          <w:color w:val="000000"/>
          <w:spacing w:val="-4"/>
          <w:sz w:val="28"/>
          <w:szCs w:val="28"/>
        </w:rPr>
        <w:t>и</w:t>
      </w:r>
      <w:r w:rsidRPr="008D3DF1">
        <w:rPr>
          <w:bCs/>
          <w:color w:val="000000"/>
          <w:spacing w:val="-4"/>
          <w:sz w:val="28"/>
          <w:szCs w:val="28"/>
        </w:rPr>
        <w:t>нистрации города;</w:t>
      </w:r>
    </w:p>
    <w:p w:rsidR="00D31EA6" w:rsidRPr="008D3DF1" w:rsidRDefault="00D03E49" w:rsidP="00D31EA6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</w:t>
      </w:r>
      <w:r w:rsidR="00D31EA6" w:rsidRPr="008D3DF1">
        <w:rPr>
          <w:bCs/>
          <w:color w:val="000000"/>
          <w:spacing w:val="-4"/>
          <w:sz w:val="28"/>
          <w:szCs w:val="28"/>
        </w:rPr>
        <w:t xml:space="preserve">) на основании  принятого Главой Администрации города решения  </w:t>
      </w:r>
      <w:r w:rsidR="00D31EA6" w:rsidRPr="008D3DF1">
        <w:rPr>
          <w:color w:val="000000"/>
          <w:spacing w:val="-4"/>
          <w:sz w:val="28"/>
          <w:szCs w:val="28"/>
        </w:rPr>
        <w:t>подготавлив</w:t>
      </w:r>
      <w:r w:rsidR="00D31EA6" w:rsidRPr="008D3DF1">
        <w:rPr>
          <w:color w:val="000000"/>
          <w:spacing w:val="-4"/>
          <w:sz w:val="28"/>
          <w:szCs w:val="28"/>
        </w:rPr>
        <w:t>а</w:t>
      </w:r>
      <w:r w:rsidR="00D31EA6" w:rsidRPr="008D3DF1">
        <w:rPr>
          <w:color w:val="000000"/>
          <w:spacing w:val="-4"/>
          <w:sz w:val="28"/>
          <w:szCs w:val="28"/>
        </w:rPr>
        <w:t xml:space="preserve">ет проект постановления или  проект постановления </w:t>
      </w:r>
      <w:r w:rsidR="003D1634">
        <w:rPr>
          <w:color w:val="000000"/>
          <w:spacing w:val="-4"/>
          <w:sz w:val="28"/>
          <w:szCs w:val="28"/>
        </w:rPr>
        <w:t>об отказе;</w:t>
      </w:r>
    </w:p>
    <w:p w:rsidR="00D31EA6" w:rsidRPr="008D3DF1" w:rsidRDefault="00D03E49" w:rsidP="00D31EA6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D31EA6" w:rsidRPr="008D3DF1">
        <w:rPr>
          <w:color w:val="000000"/>
          <w:spacing w:val="-4"/>
          <w:sz w:val="28"/>
          <w:szCs w:val="28"/>
        </w:rPr>
        <w:t xml:space="preserve">) передает для визирования проект </w:t>
      </w:r>
      <w:r w:rsidR="00D31EA6" w:rsidRPr="008D3DF1">
        <w:rPr>
          <w:bCs/>
          <w:color w:val="000000"/>
          <w:spacing w:val="-4"/>
          <w:sz w:val="28"/>
          <w:szCs w:val="28"/>
        </w:rPr>
        <w:t xml:space="preserve">постановления </w:t>
      </w:r>
      <w:r w:rsidR="00D31EA6" w:rsidRPr="008D3DF1">
        <w:rPr>
          <w:color w:val="000000"/>
          <w:spacing w:val="-4"/>
          <w:sz w:val="28"/>
          <w:szCs w:val="28"/>
        </w:rPr>
        <w:t>(</w:t>
      </w:r>
      <w:r w:rsidR="003D1634">
        <w:rPr>
          <w:color w:val="000000"/>
          <w:spacing w:val="-4"/>
          <w:sz w:val="28"/>
          <w:szCs w:val="28"/>
        </w:rPr>
        <w:t xml:space="preserve">проект </w:t>
      </w:r>
      <w:r w:rsidR="00D31EA6" w:rsidRPr="008D3DF1">
        <w:rPr>
          <w:color w:val="000000"/>
          <w:spacing w:val="-4"/>
          <w:sz w:val="28"/>
          <w:szCs w:val="28"/>
        </w:rPr>
        <w:t>постановлени</w:t>
      </w:r>
      <w:r w:rsidR="003D1634">
        <w:rPr>
          <w:color w:val="000000"/>
          <w:spacing w:val="-4"/>
          <w:sz w:val="28"/>
          <w:szCs w:val="28"/>
        </w:rPr>
        <w:t>я</w:t>
      </w:r>
      <w:r w:rsidR="00D31EA6" w:rsidRPr="008D3DF1">
        <w:rPr>
          <w:color w:val="000000"/>
          <w:spacing w:val="-4"/>
          <w:sz w:val="28"/>
          <w:szCs w:val="28"/>
        </w:rPr>
        <w:t xml:space="preserve"> об отк</w:t>
      </w:r>
      <w:r w:rsidR="00D31EA6" w:rsidRPr="008D3DF1">
        <w:rPr>
          <w:color w:val="000000"/>
          <w:spacing w:val="-4"/>
          <w:sz w:val="28"/>
          <w:szCs w:val="28"/>
        </w:rPr>
        <w:t>а</w:t>
      </w:r>
      <w:r w:rsidR="00D31EA6" w:rsidRPr="008D3DF1">
        <w:rPr>
          <w:color w:val="000000"/>
          <w:spacing w:val="-4"/>
          <w:sz w:val="28"/>
          <w:szCs w:val="28"/>
        </w:rPr>
        <w:t>зе</w:t>
      </w:r>
      <w:r w:rsidR="003D1634">
        <w:rPr>
          <w:color w:val="000000"/>
          <w:spacing w:val="-4"/>
          <w:sz w:val="28"/>
          <w:szCs w:val="28"/>
        </w:rPr>
        <w:t>)</w:t>
      </w:r>
      <w:r w:rsidR="00D31EA6" w:rsidRPr="008D3DF1">
        <w:rPr>
          <w:color w:val="000000"/>
          <w:spacing w:val="-4"/>
          <w:sz w:val="28"/>
          <w:szCs w:val="28"/>
        </w:rPr>
        <w:t xml:space="preserve"> главному архитектору города;</w:t>
      </w:r>
    </w:p>
    <w:p w:rsidR="00D31EA6" w:rsidRPr="00D50555" w:rsidRDefault="00D03E49" w:rsidP="00D31EA6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D31EA6" w:rsidRPr="008D3DF1">
        <w:rPr>
          <w:color w:val="000000"/>
          <w:spacing w:val="-4"/>
          <w:sz w:val="28"/>
          <w:szCs w:val="28"/>
        </w:rPr>
        <w:t xml:space="preserve">) </w:t>
      </w:r>
      <w:r w:rsidR="00D31EA6">
        <w:rPr>
          <w:color w:val="000000"/>
          <w:spacing w:val="-4"/>
          <w:sz w:val="28"/>
          <w:szCs w:val="28"/>
        </w:rPr>
        <w:t xml:space="preserve">передает подписанный главным архитектором города </w:t>
      </w:r>
      <w:r w:rsidR="00D31EA6" w:rsidRPr="008D3DF1">
        <w:rPr>
          <w:color w:val="000000"/>
          <w:spacing w:val="-4"/>
          <w:sz w:val="28"/>
          <w:szCs w:val="28"/>
        </w:rPr>
        <w:t xml:space="preserve">проект </w:t>
      </w:r>
      <w:r w:rsidR="00D31EA6" w:rsidRPr="008D3DF1">
        <w:rPr>
          <w:bCs/>
          <w:color w:val="000000"/>
          <w:spacing w:val="-4"/>
          <w:sz w:val="28"/>
          <w:szCs w:val="28"/>
        </w:rPr>
        <w:t xml:space="preserve">постановления </w:t>
      </w:r>
      <w:r w:rsidR="00D31EA6" w:rsidRPr="008D3DF1">
        <w:rPr>
          <w:color w:val="000000"/>
          <w:spacing w:val="-4"/>
          <w:sz w:val="28"/>
          <w:szCs w:val="28"/>
        </w:rPr>
        <w:t>(</w:t>
      </w:r>
      <w:r w:rsidR="00D31EA6">
        <w:rPr>
          <w:color w:val="000000"/>
          <w:spacing w:val="-4"/>
          <w:sz w:val="28"/>
          <w:szCs w:val="28"/>
        </w:rPr>
        <w:t xml:space="preserve">проект </w:t>
      </w:r>
      <w:r w:rsidR="00D31EA6" w:rsidRPr="008D3DF1">
        <w:rPr>
          <w:color w:val="000000"/>
          <w:spacing w:val="-4"/>
          <w:sz w:val="28"/>
          <w:szCs w:val="28"/>
        </w:rPr>
        <w:t>постановлени</w:t>
      </w:r>
      <w:r w:rsidR="00D31EA6">
        <w:rPr>
          <w:color w:val="000000"/>
          <w:spacing w:val="-4"/>
          <w:sz w:val="28"/>
          <w:szCs w:val="28"/>
        </w:rPr>
        <w:t>я</w:t>
      </w:r>
      <w:r w:rsidR="00D31EA6" w:rsidRPr="008D3DF1">
        <w:rPr>
          <w:color w:val="000000"/>
          <w:spacing w:val="-4"/>
          <w:sz w:val="28"/>
          <w:szCs w:val="28"/>
        </w:rPr>
        <w:t xml:space="preserve"> об отказе)</w:t>
      </w:r>
      <w:r w:rsidR="00D31EA6">
        <w:rPr>
          <w:color w:val="000000"/>
          <w:spacing w:val="-4"/>
          <w:sz w:val="28"/>
          <w:szCs w:val="28"/>
        </w:rPr>
        <w:t xml:space="preserve"> в Администрацию города (р</w:t>
      </w:r>
      <w:r w:rsidR="00D31EA6" w:rsidRPr="002F617B">
        <w:rPr>
          <w:color w:val="000000"/>
          <w:spacing w:val="-4"/>
          <w:sz w:val="28"/>
          <w:szCs w:val="28"/>
        </w:rPr>
        <w:t>абота по подготовке, рег</w:t>
      </w:r>
      <w:r w:rsidR="00D31EA6" w:rsidRPr="002F617B">
        <w:rPr>
          <w:color w:val="000000"/>
          <w:spacing w:val="-4"/>
          <w:sz w:val="28"/>
          <w:szCs w:val="28"/>
        </w:rPr>
        <w:t>и</w:t>
      </w:r>
      <w:r w:rsidR="00D31EA6" w:rsidRPr="002F617B">
        <w:rPr>
          <w:color w:val="000000"/>
          <w:spacing w:val="-4"/>
          <w:sz w:val="28"/>
          <w:szCs w:val="28"/>
        </w:rPr>
        <w:t xml:space="preserve">страции,  выдаче постановления </w:t>
      </w:r>
      <w:r w:rsidR="00D31EA6" w:rsidRPr="008D3DF1">
        <w:rPr>
          <w:color w:val="000000"/>
          <w:spacing w:val="-4"/>
          <w:sz w:val="28"/>
          <w:szCs w:val="28"/>
        </w:rPr>
        <w:t>(постановлени</w:t>
      </w:r>
      <w:r w:rsidR="00D31EA6">
        <w:rPr>
          <w:color w:val="000000"/>
          <w:spacing w:val="-4"/>
          <w:sz w:val="28"/>
          <w:szCs w:val="28"/>
        </w:rPr>
        <w:t>я</w:t>
      </w:r>
      <w:r w:rsidR="003D1634">
        <w:rPr>
          <w:color w:val="000000"/>
          <w:spacing w:val="-4"/>
          <w:sz w:val="28"/>
          <w:szCs w:val="28"/>
        </w:rPr>
        <w:t xml:space="preserve"> об отказе</w:t>
      </w:r>
      <w:r w:rsidR="00D31EA6" w:rsidRPr="008D3DF1">
        <w:rPr>
          <w:color w:val="000000"/>
          <w:spacing w:val="-4"/>
          <w:sz w:val="28"/>
          <w:szCs w:val="28"/>
        </w:rPr>
        <w:t>)</w:t>
      </w:r>
      <w:r w:rsidR="00D31EA6" w:rsidRPr="002F617B">
        <w:rPr>
          <w:color w:val="000000"/>
          <w:spacing w:val="-4"/>
          <w:sz w:val="28"/>
          <w:szCs w:val="28"/>
        </w:rPr>
        <w:t xml:space="preserve"> производится  в соответствии с требованиями, установленными </w:t>
      </w:r>
      <w:r w:rsidR="00D31EA6">
        <w:rPr>
          <w:color w:val="000000"/>
          <w:spacing w:val="-4"/>
          <w:sz w:val="28"/>
          <w:szCs w:val="28"/>
        </w:rPr>
        <w:t xml:space="preserve"> </w:t>
      </w:r>
      <w:r w:rsidR="00D31EA6" w:rsidRPr="002F617B">
        <w:rPr>
          <w:color w:val="000000"/>
          <w:spacing w:val="-4"/>
          <w:sz w:val="28"/>
          <w:szCs w:val="28"/>
        </w:rPr>
        <w:t>Регламентом работы Админи</w:t>
      </w:r>
      <w:r w:rsidR="00D31EA6">
        <w:rPr>
          <w:color w:val="000000"/>
          <w:spacing w:val="-4"/>
          <w:sz w:val="28"/>
          <w:szCs w:val="28"/>
        </w:rPr>
        <w:t>страции</w:t>
      </w:r>
      <w:r w:rsidR="00D31EA6" w:rsidRPr="002F617B">
        <w:rPr>
          <w:color w:val="000000"/>
          <w:spacing w:val="-4"/>
          <w:sz w:val="28"/>
          <w:szCs w:val="28"/>
        </w:rPr>
        <w:t xml:space="preserve"> города</w:t>
      </w:r>
      <w:r w:rsidR="00D31EA6">
        <w:rPr>
          <w:color w:val="000000"/>
          <w:spacing w:val="-4"/>
          <w:sz w:val="28"/>
          <w:szCs w:val="28"/>
        </w:rPr>
        <w:t>)</w:t>
      </w:r>
      <w:r w:rsidR="00D31EA6" w:rsidRPr="008D3DF1">
        <w:rPr>
          <w:color w:val="000000"/>
          <w:spacing w:val="-4"/>
          <w:sz w:val="28"/>
          <w:szCs w:val="28"/>
        </w:rPr>
        <w:t>;</w:t>
      </w:r>
    </w:p>
    <w:p w:rsidR="00D31EA6" w:rsidRPr="00D50555" w:rsidRDefault="00D31EA6" w:rsidP="00D31EA6">
      <w:pPr>
        <w:pStyle w:val="af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0555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D03E49">
        <w:rPr>
          <w:rFonts w:ascii="Times New Roman" w:hAnsi="Times New Roman"/>
          <w:spacing w:val="-4"/>
          <w:sz w:val="28"/>
          <w:szCs w:val="28"/>
        </w:rPr>
        <w:t>5</w:t>
      </w:r>
      <w:r w:rsidRPr="00D50555">
        <w:rPr>
          <w:rFonts w:ascii="Times New Roman" w:hAnsi="Times New Roman"/>
          <w:spacing w:val="-4"/>
          <w:sz w:val="28"/>
          <w:szCs w:val="28"/>
        </w:rPr>
        <w:t>)</w:t>
      </w:r>
      <w:r w:rsidRPr="00D50555">
        <w:rPr>
          <w:rFonts w:ascii="Times New Roman" w:hAnsi="Times New Roman"/>
          <w:b/>
          <w:color w:val="0000FF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получает</w:t>
      </w:r>
      <w:r w:rsidRPr="00D5055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постановление</w:t>
      </w:r>
      <w:r w:rsidRPr="00D5055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(</w:t>
      </w:r>
      <w:r w:rsidRPr="00D50555">
        <w:rPr>
          <w:rFonts w:ascii="Times New Roman" w:hAnsi="Times New Roman"/>
          <w:color w:val="000000"/>
          <w:spacing w:val="-4"/>
          <w:sz w:val="28"/>
          <w:szCs w:val="28"/>
        </w:rPr>
        <w:t>постановление об отказе</w:t>
      </w:r>
      <w:r w:rsidR="003D1634">
        <w:rPr>
          <w:rFonts w:ascii="Times New Roman" w:hAnsi="Times New Roman"/>
          <w:color w:val="000000"/>
          <w:spacing w:val="-4"/>
          <w:sz w:val="28"/>
          <w:szCs w:val="28"/>
        </w:rPr>
        <w:t xml:space="preserve">) </w:t>
      </w:r>
      <w:r w:rsidRPr="00D50555">
        <w:rPr>
          <w:rFonts w:ascii="Times New Roman" w:hAnsi="Times New Roman"/>
          <w:color w:val="000000"/>
          <w:spacing w:val="-4"/>
          <w:sz w:val="28"/>
          <w:szCs w:val="28"/>
        </w:rPr>
        <w:t>для опубликования в средства массовой информации;</w:t>
      </w:r>
    </w:p>
    <w:p w:rsidR="00D31EA6" w:rsidRPr="00D50555" w:rsidRDefault="00D31EA6" w:rsidP="00D31EA6">
      <w:pPr>
        <w:pStyle w:val="af3"/>
        <w:jc w:val="both"/>
        <w:rPr>
          <w:rFonts w:ascii="Times New Roman" w:hAnsi="Times New Roman"/>
          <w:bCs/>
          <w:i/>
          <w:color w:val="000000"/>
          <w:spacing w:val="-4"/>
          <w:sz w:val="28"/>
          <w:szCs w:val="28"/>
        </w:rPr>
      </w:pPr>
      <w:r w:rsidRPr="00D50555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D03E49">
        <w:rPr>
          <w:rFonts w:ascii="Times New Roman" w:hAnsi="Times New Roman"/>
          <w:bCs/>
          <w:color w:val="000000"/>
          <w:spacing w:val="-4"/>
          <w:sz w:val="28"/>
          <w:szCs w:val="28"/>
        </w:rPr>
        <w:t>6</w:t>
      </w:r>
      <w:r w:rsidRPr="00D50555">
        <w:rPr>
          <w:rFonts w:ascii="Times New Roman" w:hAnsi="Times New Roman"/>
          <w:bCs/>
          <w:color w:val="000000"/>
          <w:spacing w:val="-4"/>
          <w:sz w:val="28"/>
          <w:szCs w:val="28"/>
        </w:rPr>
        <w:t>) формирует дело о предоставлении муниципальной услуги (далее – дело).</w:t>
      </w:r>
    </w:p>
    <w:p w:rsidR="00D31EA6" w:rsidRPr="00D50555" w:rsidRDefault="003D1634" w:rsidP="00D31EA6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9</w:t>
      </w:r>
      <w:r w:rsidR="00DE4593">
        <w:rPr>
          <w:bCs/>
          <w:spacing w:val="-4"/>
          <w:sz w:val="28"/>
          <w:szCs w:val="28"/>
        </w:rPr>
        <w:t>3</w:t>
      </w:r>
      <w:r w:rsidR="00D31EA6" w:rsidRPr="00D50555">
        <w:rPr>
          <w:bCs/>
          <w:spacing w:val="-4"/>
          <w:sz w:val="28"/>
          <w:szCs w:val="28"/>
        </w:rPr>
        <w:t>. Критерием принятия решения о подготовке результата процедуры явля</w:t>
      </w:r>
      <w:r w:rsidR="00D31EA6">
        <w:rPr>
          <w:bCs/>
          <w:spacing w:val="-4"/>
          <w:sz w:val="28"/>
          <w:szCs w:val="28"/>
        </w:rPr>
        <w:t>е</w:t>
      </w:r>
      <w:r w:rsidR="00D31EA6" w:rsidRPr="00D50555">
        <w:rPr>
          <w:bCs/>
          <w:spacing w:val="-4"/>
          <w:sz w:val="28"/>
          <w:szCs w:val="28"/>
        </w:rPr>
        <w:t xml:space="preserve">тся </w:t>
      </w:r>
      <w:r w:rsidR="00D31EA6">
        <w:rPr>
          <w:bCs/>
          <w:spacing w:val="-4"/>
          <w:sz w:val="28"/>
          <w:szCs w:val="28"/>
        </w:rPr>
        <w:t>р</w:t>
      </w:r>
      <w:r w:rsidR="00D31EA6">
        <w:rPr>
          <w:bCs/>
          <w:spacing w:val="-4"/>
          <w:sz w:val="28"/>
          <w:szCs w:val="28"/>
        </w:rPr>
        <w:t>е</w:t>
      </w:r>
      <w:r w:rsidR="00D31EA6">
        <w:rPr>
          <w:bCs/>
          <w:spacing w:val="-4"/>
          <w:sz w:val="28"/>
          <w:szCs w:val="28"/>
        </w:rPr>
        <w:t>шение Главы Администрации города с учетом рекомендаций</w:t>
      </w:r>
      <w:r w:rsidR="00D31EA6" w:rsidRPr="00D50555">
        <w:rPr>
          <w:bCs/>
          <w:spacing w:val="-4"/>
          <w:sz w:val="28"/>
          <w:szCs w:val="28"/>
        </w:rPr>
        <w:t xml:space="preserve"> Комиссии по результатам </w:t>
      </w:r>
      <w:r w:rsidR="00D31EA6">
        <w:rPr>
          <w:bCs/>
          <w:spacing w:val="-4"/>
          <w:sz w:val="28"/>
          <w:szCs w:val="28"/>
        </w:rPr>
        <w:t xml:space="preserve">обсуждений или </w:t>
      </w:r>
      <w:r w:rsidR="00D31EA6" w:rsidRPr="00D50555">
        <w:rPr>
          <w:bCs/>
          <w:spacing w:val="-4"/>
          <w:sz w:val="28"/>
          <w:szCs w:val="28"/>
        </w:rPr>
        <w:t>слушаний.</w:t>
      </w:r>
    </w:p>
    <w:p w:rsidR="00D31EA6" w:rsidRPr="00D50555" w:rsidRDefault="003D1634" w:rsidP="00D31EA6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9</w:t>
      </w:r>
      <w:r w:rsidR="00DE4593">
        <w:rPr>
          <w:bCs/>
          <w:spacing w:val="-4"/>
          <w:sz w:val="28"/>
          <w:szCs w:val="28"/>
        </w:rPr>
        <w:t>4</w:t>
      </w:r>
      <w:r w:rsidR="00D31EA6" w:rsidRPr="00D50555">
        <w:rPr>
          <w:bCs/>
          <w:spacing w:val="-4"/>
          <w:sz w:val="28"/>
          <w:szCs w:val="28"/>
        </w:rPr>
        <w:t xml:space="preserve">. Результатом процедуры является </w:t>
      </w:r>
      <w:r w:rsidR="00D31EA6" w:rsidRPr="00D50555">
        <w:rPr>
          <w:bCs/>
          <w:color w:val="000000"/>
          <w:spacing w:val="-4"/>
          <w:sz w:val="28"/>
          <w:szCs w:val="28"/>
        </w:rPr>
        <w:t>постановление</w:t>
      </w:r>
      <w:r w:rsidR="00D31EA6" w:rsidRPr="00D50555">
        <w:rPr>
          <w:bCs/>
          <w:spacing w:val="-4"/>
          <w:sz w:val="28"/>
          <w:szCs w:val="28"/>
        </w:rPr>
        <w:t xml:space="preserve"> </w:t>
      </w:r>
      <w:r w:rsidR="00D31EA6" w:rsidRPr="00D50555">
        <w:rPr>
          <w:color w:val="000000"/>
          <w:spacing w:val="-4"/>
          <w:sz w:val="28"/>
          <w:szCs w:val="28"/>
        </w:rPr>
        <w:t>(постановление об отказе)</w:t>
      </w:r>
      <w:r w:rsidR="00D31EA6" w:rsidRPr="00D50555">
        <w:rPr>
          <w:spacing w:val="-4"/>
          <w:sz w:val="28"/>
          <w:szCs w:val="28"/>
        </w:rPr>
        <w:t xml:space="preserve"> на бумажном носителе.</w:t>
      </w:r>
    </w:p>
    <w:p w:rsidR="00D31EA6" w:rsidRPr="00D50555" w:rsidRDefault="003D1634" w:rsidP="00D31E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9</w:t>
      </w:r>
      <w:r w:rsidR="00DE4593">
        <w:rPr>
          <w:bCs/>
          <w:color w:val="000000"/>
          <w:spacing w:val="-4"/>
          <w:sz w:val="28"/>
          <w:szCs w:val="28"/>
        </w:rPr>
        <w:t>5</w:t>
      </w:r>
      <w:r w:rsidR="00D31EA6" w:rsidRPr="00D50555">
        <w:rPr>
          <w:bCs/>
          <w:color w:val="000000"/>
          <w:spacing w:val="-4"/>
          <w:sz w:val="28"/>
          <w:szCs w:val="28"/>
        </w:rPr>
        <w:t xml:space="preserve">. Способом фиксации результата выполнения  процедуры является регистрация </w:t>
      </w:r>
      <w:r w:rsidR="00D31EA6" w:rsidRPr="00D50555">
        <w:rPr>
          <w:sz w:val="28"/>
          <w:szCs w:val="28"/>
        </w:rPr>
        <w:t xml:space="preserve">в </w:t>
      </w:r>
      <w:r w:rsidR="00D31EA6">
        <w:rPr>
          <w:sz w:val="28"/>
          <w:szCs w:val="28"/>
        </w:rPr>
        <w:t xml:space="preserve">журнале </w:t>
      </w:r>
      <w:r w:rsidR="00D31EA6" w:rsidRPr="00D50555">
        <w:rPr>
          <w:sz w:val="28"/>
          <w:szCs w:val="28"/>
        </w:rPr>
        <w:t>регистрации</w:t>
      </w:r>
      <w:r w:rsidR="00D31EA6">
        <w:rPr>
          <w:sz w:val="28"/>
          <w:szCs w:val="28"/>
        </w:rPr>
        <w:t xml:space="preserve"> и контроля </w:t>
      </w:r>
      <w:r w:rsidR="00D31EA6" w:rsidRPr="00D50555">
        <w:rPr>
          <w:sz w:val="28"/>
          <w:szCs w:val="28"/>
        </w:rPr>
        <w:t xml:space="preserve">постановлений </w:t>
      </w:r>
      <w:r w:rsidR="00D31EA6" w:rsidRPr="00D50555">
        <w:rPr>
          <w:bCs/>
          <w:color w:val="000000"/>
          <w:spacing w:val="-4"/>
          <w:sz w:val="28"/>
          <w:szCs w:val="28"/>
        </w:rPr>
        <w:t xml:space="preserve">Администрации города постановления  </w:t>
      </w:r>
      <w:r w:rsidR="00D31EA6" w:rsidRPr="00D50555">
        <w:rPr>
          <w:bCs/>
          <w:spacing w:val="-4"/>
          <w:sz w:val="28"/>
          <w:szCs w:val="28"/>
        </w:rPr>
        <w:t>(постановления об отказе)</w:t>
      </w:r>
      <w:r w:rsidR="00D31EA6">
        <w:rPr>
          <w:bCs/>
          <w:spacing w:val="-4"/>
          <w:sz w:val="28"/>
          <w:szCs w:val="28"/>
        </w:rPr>
        <w:t xml:space="preserve"> в общем отделе Администрации города</w:t>
      </w:r>
      <w:r w:rsidR="00D31EA6" w:rsidRPr="00D50555">
        <w:rPr>
          <w:bCs/>
          <w:spacing w:val="-4"/>
          <w:sz w:val="28"/>
          <w:szCs w:val="28"/>
        </w:rPr>
        <w:t xml:space="preserve">. </w:t>
      </w:r>
    </w:p>
    <w:p w:rsidR="0013103F" w:rsidRDefault="0013103F" w:rsidP="00F672D1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</w:p>
    <w:p w:rsidR="00BE546E" w:rsidRPr="006648D9" w:rsidRDefault="00BE546E" w:rsidP="00C20127">
      <w:pPr>
        <w:pStyle w:val="af3"/>
        <w:tabs>
          <w:tab w:val="left" w:pos="567"/>
        </w:tabs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648D9">
        <w:rPr>
          <w:rFonts w:ascii="Times New Roman" w:hAnsi="Times New Roman" w:cs="Times New Roman"/>
          <w:sz w:val="28"/>
          <w:szCs w:val="28"/>
        </w:rPr>
        <w:t>Регистрация и выдача заявителю</w:t>
      </w:r>
    </w:p>
    <w:p w:rsidR="00BE546E" w:rsidRPr="006648D9" w:rsidRDefault="00BE546E">
      <w:pPr>
        <w:pStyle w:val="af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648D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</w:t>
      </w:r>
      <w:r w:rsidRPr="006648D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результата муниципальной услуги</w:t>
      </w:r>
    </w:p>
    <w:p w:rsidR="00BE546E" w:rsidRPr="006648D9" w:rsidRDefault="00B17361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CB2719">
        <w:rPr>
          <w:bCs/>
          <w:color w:val="000000"/>
          <w:spacing w:val="-4"/>
          <w:sz w:val="28"/>
          <w:szCs w:val="28"/>
        </w:rPr>
        <w:t>9</w:t>
      </w:r>
      <w:r w:rsidR="00DE4593">
        <w:rPr>
          <w:bCs/>
          <w:color w:val="000000"/>
          <w:spacing w:val="-4"/>
          <w:sz w:val="28"/>
          <w:szCs w:val="28"/>
        </w:rPr>
        <w:t>6</w:t>
      </w:r>
      <w:r w:rsidR="00BE546E" w:rsidRPr="006648D9">
        <w:rPr>
          <w:bCs/>
          <w:color w:val="000000"/>
          <w:spacing w:val="-4"/>
          <w:sz w:val="28"/>
          <w:szCs w:val="28"/>
        </w:rPr>
        <w:t>. Основанием для начала процедуры получения заявителем (представителем з</w:t>
      </w:r>
      <w:r w:rsidR="00BE546E" w:rsidRPr="006648D9">
        <w:rPr>
          <w:bCs/>
          <w:color w:val="000000"/>
          <w:spacing w:val="-4"/>
          <w:sz w:val="28"/>
          <w:szCs w:val="28"/>
        </w:rPr>
        <w:t>а</w:t>
      </w:r>
      <w:r w:rsidR="00BE546E" w:rsidRPr="006648D9">
        <w:rPr>
          <w:bCs/>
          <w:color w:val="000000"/>
          <w:spacing w:val="-4"/>
          <w:sz w:val="28"/>
          <w:szCs w:val="28"/>
        </w:rPr>
        <w:lastRenderedPageBreak/>
        <w:t xml:space="preserve">явителя) результата муниципальной услуги является  </w:t>
      </w:r>
      <w:r w:rsidR="00A91E43" w:rsidRPr="00DA771D">
        <w:rPr>
          <w:bCs/>
          <w:color w:val="000000"/>
          <w:spacing w:val="-4"/>
          <w:sz w:val="28"/>
          <w:szCs w:val="28"/>
        </w:rPr>
        <w:t>постановлени</w:t>
      </w:r>
      <w:r w:rsidR="003D1634">
        <w:rPr>
          <w:bCs/>
          <w:color w:val="000000"/>
          <w:spacing w:val="-4"/>
          <w:sz w:val="28"/>
          <w:szCs w:val="28"/>
        </w:rPr>
        <w:t xml:space="preserve">е </w:t>
      </w:r>
      <w:r w:rsidR="00A91E43" w:rsidRPr="00DA771D">
        <w:rPr>
          <w:bCs/>
          <w:spacing w:val="-4"/>
          <w:sz w:val="28"/>
          <w:szCs w:val="28"/>
        </w:rPr>
        <w:t>(постановлени</w:t>
      </w:r>
      <w:r w:rsidR="003D1634">
        <w:rPr>
          <w:bCs/>
          <w:spacing w:val="-4"/>
          <w:sz w:val="28"/>
          <w:szCs w:val="28"/>
        </w:rPr>
        <w:t>е об отказе</w:t>
      </w:r>
      <w:r w:rsidR="00A91E43" w:rsidRPr="00DA771D">
        <w:rPr>
          <w:bCs/>
          <w:spacing w:val="-4"/>
          <w:sz w:val="28"/>
          <w:szCs w:val="28"/>
        </w:rPr>
        <w:t>)</w:t>
      </w:r>
      <w:r w:rsidR="00A91E43">
        <w:rPr>
          <w:bCs/>
          <w:spacing w:val="-4"/>
          <w:sz w:val="28"/>
          <w:szCs w:val="28"/>
        </w:rPr>
        <w:t xml:space="preserve"> </w:t>
      </w:r>
      <w:r w:rsidR="00BE546E" w:rsidRPr="006648D9">
        <w:rPr>
          <w:bCs/>
          <w:color w:val="000000"/>
          <w:spacing w:val="-4"/>
          <w:sz w:val="28"/>
          <w:szCs w:val="28"/>
        </w:rPr>
        <w:t>на бумажном носите</w:t>
      </w:r>
      <w:r w:rsidR="002C5792">
        <w:rPr>
          <w:bCs/>
          <w:color w:val="000000"/>
          <w:spacing w:val="-4"/>
          <w:sz w:val="28"/>
          <w:szCs w:val="28"/>
        </w:rPr>
        <w:t>ле</w:t>
      </w:r>
      <w:r w:rsidR="00BE546E" w:rsidRPr="006648D9">
        <w:rPr>
          <w:bCs/>
          <w:color w:val="000000"/>
          <w:spacing w:val="-4"/>
          <w:sz w:val="28"/>
          <w:szCs w:val="28"/>
        </w:rPr>
        <w:t>.</w:t>
      </w:r>
    </w:p>
    <w:p w:rsidR="00BE546E" w:rsidRPr="006648D9" w:rsidRDefault="002C5792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9</w:t>
      </w:r>
      <w:r w:rsidR="00DE4593">
        <w:rPr>
          <w:bCs/>
          <w:color w:val="000000"/>
          <w:spacing w:val="-4"/>
          <w:sz w:val="28"/>
          <w:szCs w:val="28"/>
        </w:rPr>
        <w:t>7</w:t>
      </w:r>
      <w:r w:rsidR="00BE546E" w:rsidRPr="006648D9">
        <w:rPr>
          <w:bCs/>
          <w:color w:val="000000"/>
          <w:spacing w:val="-4"/>
          <w:sz w:val="28"/>
          <w:szCs w:val="28"/>
        </w:rPr>
        <w:t>. Максимальный срок выполнения  процедуры составляет о</w:t>
      </w:r>
      <w:r w:rsidR="00BE546E" w:rsidRPr="00FF7C5C">
        <w:rPr>
          <w:bCs/>
          <w:color w:val="000000"/>
          <w:spacing w:val="-4"/>
          <w:sz w:val="28"/>
          <w:szCs w:val="28"/>
        </w:rPr>
        <w:t>дин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день со дня пол</w:t>
      </w:r>
      <w:r w:rsidR="00BE546E" w:rsidRPr="006648D9">
        <w:rPr>
          <w:bCs/>
          <w:color w:val="000000"/>
          <w:spacing w:val="-4"/>
          <w:sz w:val="28"/>
          <w:szCs w:val="28"/>
        </w:rPr>
        <w:t>у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чения специалистом Отдела </w:t>
      </w:r>
      <w:r w:rsidR="00A91E43" w:rsidRPr="00DA771D">
        <w:rPr>
          <w:bCs/>
          <w:color w:val="000000"/>
          <w:spacing w:val="-4"/>
          <w:sz w:val="28"/>
          <w:szCs w:val="28"/>
        </w:rPr>
        <w:t xml:space="preserve">постановления  </w:t>
      </w:r>
      <w:r w:rsidR="00A91E43" w:rsidRPr="00DA771D">
        <w:rPr>
          <w:bCs/>
          <w:spacing w:val="-4"/>
          <w:sz w:val="28"/>
          <w:szCs w:val="28"/>
        </w:rPr>
        <w:t>о предоставлении разреш</w:t>
      </w:r>
      <w:r w:rsidR="003D1634">
        <w:rPr>
          <w:bCs/>
          <w:spacing w:val="-4"/>
          <w:sz w:val="28"/>
          <w:szCs w:val="28"/>
        </w:rPr>
        <w:t>ения (постановл</w:t>
      </w:r>
      <w:r w:rsidR="003D1634">
        <w:rPr>
          <w:bCs/>
          <w:spacing w:val="-4"/>
          <w:sz w:val="28"/>
          <w:szCs w:val="28"/>
        </w:rPr>
        <w:t>е</w:t>
      </w:r>
      <w:r w:rsidR="003D1634">
        <w:rPr>
          <w:bCs/>
          <w:spacing w:val="-4"/>
          <w:sz w:val="28"/>
          <w:szCs w:val="28"/>
        </w:rPr>
        <w:t>ния об отказе</w:t>
      </w:r>
      <w:r w:rsidR="00A91E43" w:rsidRPr="00DA771D">
        <w:rPr>
          <w:bCs/>
          <w:spacing w:val="-4"/>
          <w:sz w:val="28"/>
          <w:szCs w:val="28"/>
        </w:rPr>
        <w:t>)</w:t>
      </w:r>
      <w:r w:rsidR="00A91E43">
        <w:rPr>
          <w:bCs/>
          <w:spacing w:val="-4"/>
          <w:sz w:val="28"/>
          <w:szCs w:val="28"/>
        </w:rPr>
        <w:t>.</w:t>
      </w:r>
    </w:p>
    <w:p w:rsidR="00BE546E" w:rsidRPr="00783DCE" w:rsidRDefault="002C5792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 w:rsidRPr="00783DCE">
        <w:rPr>
          <w:bCs/>
          <w:spacing w:val="-4"/>
          <w:sz w:val="28"/>
          <w:szCs w:val="28"/>
        </w:rPr>
        <w:t>9</w:t>
      </w:r>
      <w:r w:rsidR="00DE4593">
        <w:rPr>
          <w:bCs/>
          <w:spacing w:val="-4"/>
          <w:sz w:val="28"/>
          <w:szCs w:val="28"/>
        </w:rPr>
        <w:t>8</w:t>
      </w:r>
      <w:r w:rsidR="00BE546E" w:rsidRPr="00783DCE">
        <w:rPr>
          <w:bCs/>
          <w:spacing w:val="-4"/>
          <w:sz w:val="28"/>
          <w:szCs w:val="28"/>
        </w:rPr>
        <w:t xml:space="preserve">. </w:t>
      </w:r>
      <w:r w:rsidR="003D1634" w:rsidRPr="00783DCE">
        <w:rPr>
          <w:bCs/>
          <w:spacing w:val="-4"/>
          <w:sz w:val="28"/>
          <w:szCs w:val="28"/>
        </w:rPr>
        <w:t>С</w:t>
      </w:r>
      <w:r w:rsidR="00BE546E" w:rsidRPr="00783DCE">
        <w:rPr>
          <w:bCs/>
          <w:spacing w:val="-4"/>
          <w:sz w:val="28"/>
          <w:szCs w:val="28"/>
        </w:rPr>
        <w:t>пециалист Отдела:</w:t>
      </w:r>
    </w:p>
    <w:p w:rsidR="00BE546E" w:rsidRPr="006648D9" w:rsidRDefault="00783DCE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1) </w:t>
      </w:r>
      <w:r w:rsidR="00BE546E" w:rsidRPr="006648D9">
        <w:rPr>
          <w:bCs/>
          <w:color w:val="000000"/>
          <w:spacing w:val="-4"/>
          <w:sz w:val="28"/>
          <w:szCs w:val="28"/>
        </w:rPr>
        <w:t>информирует заявителя (представителя заявителя) о готовности результата м</w:t>
      </w:r>
      <w:r w:rsidR="00BE546E" w:rsidRPr="006648D9">
        <w:rPr>
          <w:bCs/>
          <w:color w:val="000000"/>
          <w:spacing w:val="-4"/>
          <w:sz w:val="28"/>
          <w:szCs w:val="28"/>
        </w:rPr>
        <w:t>у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ниципальной услуги посредством телефонной связи или путем направления уведомления </w:t>
      </w:r>
      <w:r>
        <w:rPr>
          <w:bCs/>
          <w:color w:val="000000"/>
          <w:spacing w:val="-4"/>
          <w:sz w:val="28"/>
          <w:szCs w:val="28"/>
        </w:rPr>
        <w:t xml:space="preserve">через Портал, </w:t>
      </w:r>
      <w:r w:rsidR="00BE546E" w:rsidRPr="006648D9">
        <w:rPr>
          <w:bCs/>
          <w:color w:val="000000"/>
          <w:spacing w:val="-4"/>
          <w:sz w:val="28"/>
          <w:szCs w:val="28"/>
        </w:rPr>
        <w:t>на почтовый (электронный) адрес, указанный заявителем (представителем заявителя);</w:t>
      </w:r>
    </w:p>
    <w:p w:rsidR="00BE546E" w:rsidRPr="006648D9" w:rsidRDefault="00783DCE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2) </w:t>
      </w:r>
      <w:r w:rsidR="00BE546E" w:rsidRPr="006648D9">
        <w:rPr>
          <w:bCs/>
          <w:color w:val="000000"/>
          <w:spacing w:val="-4"/>
          <w:sz w:val="28"/>
          <w:szCs w:val="28"/>
        </w:rPr>
        <w:t>при обращении заявителя (представителя заявителя) о получении результата м</w:t>
      </w:r>
      <w:r w:rsidR="00BE546E" w:rsidRPr="006648D9">
        <w:rPr>
          <w:bCs/>
          <w:color w:val="000000"/>
          <w:spacing w:val="-4"/>
          <w:sz w:val="28"/>
          <w:szCs w:val="28"/>
        </w:rPr>
        <w:t>у</w:t>
      </w:r>
      <w:r w:rsidR="00BE546E" w:rsidRPr="006648D9">
        <w:rPr>
          <w:bCs/>
          <w:color w:val="000000"/>
          <w:spacing w:val="-4"/>
          <w:sz w:val="28"/>
          <w:szCs w:val="28"/>
        </w:rPr>
        <w:t>ниципальной услуги:</w:t>
      </w:r>
    </w:p>
    <w:p w:rsidR="00BE546E" w:rsidRPr="006648D9" w:rsidRDefault="00783DCE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3) </w:t>
      </w:r>
      <w:r w:rsidR="00BE546E" w:rsidRPr="006648D9">
        <w:rPr>
          <w:bCs/>
          <w:color w:val="000000"/>
          <w:spacing w:val="-4"/>
          <w:sz w:val="28"/>
          <w:szCs w:val="28"/>
        </w:rPr>
        <w:t>устанавливает личность каждого обратившегося гражданина путем проверки д</w:t>
      </w:r>
      <w:r w:rsidR="00BE546E" w:rsidRPr="006648D9">
        <w:rPr>
          <w:bCs/>
          <w:color w:val="000000"/>
          <w:spacing w:val="-4"/>
          <w:sz w:val="28"/>
          <w:szCs w:val="28"/>
        </w:rPr>
        <w:t>о</w:t>
      </w:r>
      <w:r w:rsidR="00BE546E" w:rsidRPr="006648D9">
        <w:rPr>
          <w:bCs/>
          <w:color w:val="000000"/>
          <w:spacing w:val="-4"/>
          <w:sz w:val="28"/>
          <w:szCs w:val="28"/>
        </w:rPr>
        <w:t>кумента, удостоверяющего его личность. При обращении представителя заявителя уст</w:t>
      </w:r>
      <w:r w:rsidR="00BE546E" w:rsidRPr="006648D9">
        <w:rPr>
          <w:bCs/>
          <w:color w:val="000000"/>
          <w:spacing w:val="-4"/>
          <w:sz w:val="28"/>
          <w:szCs w:val="28"/>
        </w:rPr>
        <w:t>а</w:t>
      </w:r>
      <w:r w:rsidR="00BE546E" w:rsidRPr="006648D9">
        <w:rPr>
          <w:bCs/>
          <w:color w:val="000000"/>
          <w:spacing w:val="-4"/>
          <w:sz w:val="28"/>
          <w:szCs w:val="28"/>
        </w:rPr>
        <w:t>навливает его личность  и наличие у него полномочий заявителя путем проверки док</w:t>
      </w:r>
      <w:r w:rsidR="00BE546E" w:rsidRPr="006648D9">
        <w:rPr>
          <w:bCs/>
          <w:color w:val="000000"/>
          <w:spacing w:val="-4"/>
          <w:sz w:val="28"/>
          <w:szCs w:val="28"/>
        </w:rPr>
        <w:t>у</w:t>
      </w:r>
      <w:r w:rsidR="00BE546E" w:rsidRPr="006648D9">
        <w:rPr>
          <w:bCs/>
          <w:color w:val="000000"/>
          <w:spacing w:val="-4"/>
          <w:sz w:val="28"/>
          <w:szCs w:val="28"/>
        </w:rPr>
        <w:t>мента, удостоверяющего его личность, и документа, подтверждающего его полномочия представителя;</w:t>
      </w:r>
    </w:p>
    <w:p w:rsidR="00BE546E" w:rsidRPr="006648D9" w:rsidRDefault="00783DCE">
      <w:pPr>
        <w:shd w:val="clear" w:color="auto" w:fill="FFFFFF"/>
        <w:ind w:firstLine="708"/>
        <w:jc w:val="both"/>
        <w:rPr>
          <w:rFonts w:eastAsia="Arial"/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4)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выдает под роспись в </w:t>
      </w:r>
      <w:r>
        <w:rPr>
          <w:bCs/>
          <w:color w:val="000000"/>
          <w:spacing w:val="-4"/>
          <w:sz w:val="28"/>
          <w:szCs w:val="28"/>
        </w:rPr>
        <w:t>журнале</w:t>
      </w:r>
      <w:r w:rsidR="002C5792">
        <w:rPr>
          <w:bCs/>
          <w:color w:val="000000"/>
          <w:spacing w:val="-4"/>
          <w:sz w:val="28"/>
          <w:szCs w:val="28"/>
        </w:rPr>
        <w:t xml:space="preserve">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исходящ</w:t>
      </w:r>
      <w:r w:rsidR="002C5792">
        <w:rPr>
          <w:bCs/>
          <w:color w:val="000000"/>
          <w:spacing w:val="-4"/>
          <w:sz w:val="28"/>
          <w:szCs w:val="28"/>
        </w:rPr>
        <w:t>ей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документ</w:t>
      </w:r>
      <w:r w:rsidR="002C5792">
        <w:rPr>
          <w:bCs/>
          <w:color w:val="000000"/>
          <w:spacing w:val="-4"/>
          <w:sz w:val="28"/>
          <w:szCs w:val="28"/>
        </w:rPr>
        <w:t xml:space="preserve">ации Отдела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результат м</w:t>
      </w:r>
      <w:r w:rsidR="00BE546E" w:rsidRPr="006648D9">
        <w:rPr>
          <w:bCs/>
          <w:color w:val="000000"/>
          <w:spacing w:val="-4"/>
          <w:sz w:val="28"/>
          <w:szCs w:val="28"/>
        </w:rPr>
        <w:t>у</w:t>
      </w:r>
      <w:r w:rsidR="00BE546E" w:rsidRPr="006648D9">
        <w:rPr>
          <w:bCs/>
          <w:color w:val="000000"/>
          <w:spacing w:val="-4"/>
          <w:sz w:val="28"/>
          <w:szCs w:val="28"/>
        </w:rPr>
        <w:t>ниципальной услуги.</w:t>
      </w:r>
    </w:p>
    <w:p w:rsidR="00BE546E" w:rsidRPr="006648D9" w:rsidRDefault="00BE546E">
      <w:pPr>
        <w:shd w:val="clear" w:color="auto" w:fill="FFFFFF"/>
        <w:jc w:val="both"/>
        <w:rPr>
          <w:bCs/>
          <w:color w:val="000000"/>
          <w:spacing w:val="-4"/>
          <w:sz w:val="28"/>
          <w:szCs w:val="28"/>
        </w:rPr>
      </w:pPr>
      <w:r w:rsidRPr="006648D9">
        <w:rPr>
          <w:rFonts w:eastAsia="Arial"/>
          <w:bCs/>
          <w:color w:val="000000"/>
          <w:spacing w:val="-4"/>
          <w:sz w:val="28"/>
          <w:szCs w:val="28"/>
        </w:rPr>
        <w:t xml:space="preserve">           </w:t>
      </w:r>
      <w:r w:rsidRPr="006648D9">
        <w:rPr>
          <w:bCs/>
          <w:color w:val="000000"/>
          <w:spacing w:val="-4"/>
          <w:sz w:val="28"/>
          <w:szCs w:val="28"/>
        </w:rPr>
        <w:t>Время выполнения действия по выдаче результата муниципальной услуги заявит</w:t>
      </w:r>
      <w:r w:rsidRPr="006648D9">
        <w:rPr>
          <w:bCs/>
          <w:color w:val="000000"/>
          <w:spacing w:val="-4"/>
          <w:sz w:val="28"/>
          <w:szCs w:val="28"/>
        </w:rPr>
        <w:t>е</w:t>
      </w:r>
      <w:r w:rsidRPr="006648D9">
        <w:rPr>
          <w:bCs/>
          <w:color w:val="000000"/>
          <w:spacing w:val="-4"/>
          <w:sz w:val="28"/>
          <w:szCs w:val="28"/>
        </w:rPr>
        <w:t>лю не должно превышать 10  минут (в случае предоставления муниципальной услуги ч</w:t>
      </w:r>
      <w:r w:rsidRPr="006648D9">
        <w:rPr>
          <w:bCs/>
          <w:color w:val="000000"/>
          <w:spacing w:val="-4"/>
          <w:sz w:val="28"/>
          <w:szCs w:val="28"/>
        </w:rPr>
        <w:t>е</w:t>
      </w:r>
      <w:r w:rsidRPr="006648D9">
        <w:rPr>
          <w:bCs/>
          <w:color w:val="000000"/>
          <w:spacing w:val="-4"/>
          <w:sz w:val="28"/>
          <w:szCs w:val="28"/>
        </w:rPr>
        <w:t>рез «МФЦ», первый специалист Отдела в течение одного рабочего дня информирует представителя «МФЦ», передает ему результат муниципальной услуги под роспись в журнале приема-передачи документов через «МФЦ»);</w:t>
      </w:r>
    </w:p>
    <w:p w:rsidR="00BE546E" w:rsidRPr="006648D9" w:rsidRDefault="00783DCE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4) </w:t>
      </w:r>
      <w:r w:rsidR="00BE546E" w:rsidRPr="006648D9">
        <w:rPr>
          <w:bCs/>
          <w:color w:val="000000"/>
          <w:spacing w:val="-4"/>
          <w:sz w:val="28"/>
          <w:szCs w:val="28"/>
        </w:rPr>
        <w:t>помещает один экземпляр</w:t>
      </w:r>
      <w:r w:rsidR="00BE546E" w:rsidRPr="006648D9">
        <w:rPr>
          <w:b/>
          <w:bCs/>
          <w:color w:val="000000"/>
          <w:spacing w:val="-4"/>
          <w:sz w:val="28"/>
          <w:szCs w:val="28"/>
        </w:rPr>
        <w:t xml:space="preserve"> </w:t>
      </w:r>
      <w:r w:rsidR="00BE546E" w:rsidRPr="006648D9">
        <w:rPr>
          <w:bCs/>
          <w:color w:val="000000"/>
          <w:spacing w:val="-4"/>
          <w:sz w:val="28"/>
          <w:szCs w:val="28"/>
        </w:rPr>
        <w:t>результата муниципальной услуги в дело по принят</w:t>
      </w:r>
      <w:r w:rsidR="00BE546E" w:rsidRPr="006648D9">
        <w:rPr>
          <w:bCs/>
          <w:color w:val="000000"/>
          <w:spacing w:val="-4"/>
          <w:sz w:val="28"/>
          <w:szCs w:val="28"/>
        </w:rPr>
        <w:t>о</w:t>
      </w:r>
      <w:r w:rsidR="00BE546E" w:rsidRPr="006648D9">
        <w:rPr>
          <w:bCs/>
          <w:color w:val="000000"/>
          <w:spacing w:val="-4"/>
          <w:sz w:val="28"/>
          <w:szCs w:val="28"/>
        </w:rPr>
        <w:t>му заявлению;</w:t>
      </w:r>
    </w:p>
    <w:p w:rsidR="00BE546E" w:rsidRPr="006648D9" w:rsidRDefault="00783DCE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5) </w:t>
      </w:r>
      <w:r w:rsidR="00BE546E" w:rsidRPr="006648D9">
        <w:rPr>
          <w:bCs/>
          <w:color w:val="000000"/>
          <w:spacing w:val="-4"/>
          <w:sz w:val="28"/>
          <w:szCs w:val="28"/>
        </w:rPr>
        <w:t>направл</w:t>
      </w:r>
      <w:r w:rsidR="002C5792">
        <w:rPr>
          <w:bCs/>
          <w:color w:val="000000"/>
          <w:spacing w:val="-4"/>
          <w:sz w:val="28"/>
          <w:szCs w:val="28"/>
        </w:rPr>
        <w:t xml:space="preserve">яет </w:t>
      </w:r>
      <w:r>
        <w:rPr>
          <w:bCs/>
          <w:color w:val="000000"/>
          <w:spacing w:val="-4"/>
          <w:sz w:val="28"/>
          <w:szCs w:val="28"/>
        </w:rPr>
        <w:t xml:space="preserve">по почте </w:t>
      </w:r>
      <w:r w:rsidR="002C5792">
        <w:rPr>
          <w:bCs/>
          <w:color w:val="000000"/>
          <w:spacing w:val="-4"/>
          <w:sz w:val="28"/>
          <w:szCs w:val="28"/>
        </w:rPr>
        <w:t>(</w:t>
      </w:r>
      <w:r>
        <w:rPr>
          <w:bCs/>
          <w:color w:val="000000"/>
          <w:spacing w:val="-4"/>
          <w:sz w:val="28"/>
          <w:szCs w:val="28"/>
        </w:rPr>
        <w:t>через Портал, по электронной почте</w:t>
      </w:r>
      <w:r w:rsidR="002C5792">
        <w:rPr>
          <w:bCs/>
          <w:color w:val="000000"/>
          <w:spacing w:val="-4"/>
          <w:sz w:val="28"/>
          <w:szCs w:val="28"/>
        </w:rPr>
        <w:t xml:space="preserve">)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результат муниц</w:t>
      </w:r>
      <w:r w:rsidR="00BE546E" w:rsidRPr="006648D9">
        <w:rPr>
          <w:bCs/>
          <w:color w:val="000000"/>
          <w:spacing w:val="-4"/>
          <w:sz w:val="28"/>
          <w:szCs w:val="28"/>
        </w:rPr>
        <w:t>и</w:t>
      </w:r>
      <w:r w:rsidR="00BE546E" w:rsidRPr="006648D9">
        <w:rPr>
          <w:bCs/>
          <w:color w:val="000000"/>
          <w:spacing w:val="-4"/>
          <w:sz w:val="28"/>
          <w:szCs w:val="28"/>
        </w:rPr>
        <w:t>пальной услуги в адрес заявителя в течение одного дня, в случае предоставления заявл</w:t>
      </w:r>
      <w:r w:rsidR="00BE546E" w:rsidRPr="006648D9">
        <w:rPr>
          <w:bCs/>
          <w:color w:val="000000"/>
          <w:spacing w:val="-4"/>
          <w:sz w:val="28"/>
          <w:szCs w:val="28"/>
        </w:rPr>
        <w:t>е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ния </w:t>
      </w:r>
      <w:r w:rsidRPr="006648D9">
        <w:rPr>
          <w:bCs/>
          <w:color w:val="000000"/>
          <w:spacing w:val="-4"/>
          <w:sz w:val="28"/>
          <w:szCs w:val="28"/>
        </w:rPr>
        <w:t>по почте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="002C5792">
        <w:rPr>
          <w:bCs/>
          <w:color w:val="000000"/>
          <w:spacing w:val="-4"/>
          <w:sz w:val="28"/>
          <w:szCs w:val="28"/>
        </w:rPr>
        <w:t>(</w:t>
      </w:r>
      <w:r>
        <w:rPr>
          <w:bCs/>
          <w:color w:val="000000"/>
          <w:spacing w:val="-4"/>
          <w:sz w:val="28"/>
          <w:szCs w:val="28"/>
        </w:rPr>
        <w:t>в электронном виде</w:t>
      </w:r>
      <w:r w:rsidR="002C5792">
        <w:rPr>
          <w:bCs/>
          <w:color w:val="000000"/>
          <w:spacing w:val="-4"/>
          <w:sz w:val="28"/>
          <w:szCs w:val="28"/>
        </w:rPr>
        <w:t>)</w:t>
      </w:r>
      <w:r w:rsidR="00BE546E" w:rsidRPr="006648D9">
        <w:rPr>
          <w:bCs/>
          <w:color w:val="000000"/>
          <w:spacing w:val="-4"/>
          <w:sz w:val="28"/>
          <w:szCs w:val="28"/>
        </w:rPr>
        <w:t>.</w:t>
      </w:r>
    </w:p>
    <w:p w:rsidR="001B1D27" w:rsidRDefault="00DE4593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99</w:t>
      </w:r>
      <w:r w:rsidR="00BE546E" w:rsidRPr="006648D9">
        <w:rPr>
          <w:bCs/>
          <w:color w:val="000000"/>
          <w:spacing w:val="-4"/>
          <w:sz w:val="28"/>
          <w:szCs w:val="28"/>
        </w:rPr>
        <w:t>.</w:t>
      </w:r>
      <w:r w:rsidR="00BE546E" w:rsidRPr="006648D9">
        <w:rPr>
          <w:b/>
          <w:bCs/>
          <w:color w:val="000000"/>
          <w:spacing w:val="-4"/>
          <w:sz w:val="28"/>
          <w:szCs w:val="28"/>
        </w:rPr>
        <w:t xml:space="preserve"> </w:t>
      </w:r>
      <w:r w:rsidR="00BE546E" w:rsidRPr="006648D9">
        <w:rPr>
          <w:bCs/>
          <w:color w:val="000000"/>
          <w:spacing w:val="-4"/>
          <w:sz w:val="28"/>
          <w:szCs w:val="28"/>
        </w:rPr>
        <w:t>Критерием принятия решения является обязанность предоставить результат м</w:t>
      </w:r>
      <w:r w:rsidR="00BE546E" w:rsidRPr="006648D9">
        <w:rPr>
          <w:bCs/>
          <w:color w:val="000000"/>
          <w:spacing w:val="-4"/>
          <w:sz w:val="28"/>
          <w:szCs w:val="28"/>
        </w:rPr>
        <w:t>у</w:t>
      </w:r>
      <w:r w:rsidR="00BE546E" w:rsidRPr="006648D9">
        <w:rPr>
          <w:bCs/>
          <w:color w:val="000000"/>
          <w:spacing w:val="-4"/>
          <w:sz w:val="28"/>
          <w:szCs w:val="28"/>
        </w:rPr>
        <w:t>ниципальной услуги.</w:t>
      </w:r>
    </w:p>
    <w:p w:rsidR="00BE546E" w:rsidRPr="001B1D27" w:rsidRDefault="00A91E43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10</w:t>
      </w:r>
      <w:r w:rsidR="00DE4593">
        <w:rPr>
          <w:bCs/>
          <w:color w:val="000000"/>
          <w:spacing w:val="-4"/>
          <w:sz w:val="28"/>
          <w:szCs w:val="28"/>
        </w:rPr>
        <w:t>0</w:t>
      </w:r>
      <w:r w:rsidR="00BE546E" w:rsidRPr="006648D9">
        <w:rPr>
          <w:bCs/>
          <w:color w:val="000000"/>
          <w:spacing w:val="-4"/>
          <w:sz w:val="28"/>
          <w:szCs w:val="28"/>
        </w:rPr>
        <w:t>. Результатом процедуры является получение заявителем</w:t>
      </w:r>
      <w:r w:rsidR="00BE546E" w:rsidRPr="006648D9">
        <w:rPr>
          <w:b/>
          <w:bCs/>
          <w:color w:val="000000"/>
          <w:spacing w:val="-4"/>
          <w:sz w:val="28"/>
          <w:szCs w:val="28"/>
        </w:rPr>
        <w:t xml:space="preserve"> </w:t>
      </w:r>
      <w:r w:rsidR="00BE546E" w:rsidRPr="006648D9">
        <w:rPr>
          <w:bCs/>
          <w:color w:val="000000"/>
          <w:spacing w:val="-4"/>
          <w:sz w:val="28"/>
          <w:szCs w:val="28"/>
        </w:rPr>
        <w:t>результата муниц</w:t>
      </w:r>
      <w:r w:rsidR="00BE546E" w:rsidRPr="006648D9">
        <w:rPr>
          <w:bCs/>
          <w:color w:val="000000"/>
          <w:spacing w:val="-4"/>
          <w:sz w:val="28"/>
          <w:szCs w:val="28"/>
        </w:rPr>
        <w:t>и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пальной услуги.  </w:t>
      </w:r>
    </w:p>
    <w:p w:rsidR="00BE546E" w:rsidRPr="006648D9" w:rsidRDefault="00A91E43" w:rsidP="008A60BD">
      <w:pPr>
        <w:ind w:firstLine="708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10</w:t>
      </w:r>
      <w:r w:rsidR="00DE4593">
        <w:rPr>
          <w:sz w:val="28"/>
          <w:szCs w:val="28"/>
        </w:rPr>
        <w:t>1</w:t>
      </w:r>
      <w:r w:rsidR="00BE546E" w:rsidRPr="006648D9">
        <w:rPr>
          <w:sz w:val="28"/>
          <w:szCs w:val="28"/>
        </w:rPr>
        <w:t xml:space="preserve">. Способом фиксации результата выполнения  процедуры является подпись заявителя (представителя заявителя) в </w:t>
      </w:r>
      <w:r w:rsidR="00783DCE">
        <w:rPr>
          <w:sz w:val="28"/>
          <w:szCs w:val="28"/>
        </w:rPr>
        <w:t>журнале</w:t>
      </w:r>
      <w:r w:rsidR="002C5792">
        <w:rPr>
          <w:sz w:val="28"/>
          <w:szCs w:val="28"/>
        </w:rPr>
        <w:t xml:space="preserve"> </w:t>
      </w:r>
      <w:r w:rsidR="00BE546E" w:rsidRPr="006648D9">
        <w:rPr>
          <w:sz w:val="28"/>
          <w:szCs w:val="28"/>
        </w:rPr>
        <w:t xml:space="preserve">исходящей документации </w:t>
      </w:r>
      <w:r w:rsidR="002C5792">
        <w:rPr>
          <w:sz w:val="28"/>
          <w:szCs w:val="28"/>
        </w:rPr>
        <w:t>О</w:t>
      </w:r>
      <w:r w:rsidR="00BE546E" w:rsidRPr="006648D9">
        <w:rPr>
          <w:sz w:val="28"/>
          <w:szCs w:val="28"/>
        </w:rPr>
        <w:t>тдела (представителя «МФЦ» в журнале приема-передачи документов через «МФЦ») о п</w:t>
      </w:r>
      <w:r w:rsidR="00BE546E" w:rsidRPr="006648D9">
        <w:rPr>
          <w:sz w:val="28"/>
          <w:szCs w:val="28"/>
        </w:rPr>
        <w:t>о</w:t>
      </w:r>
      <w:r w:rsidR="00BE546E" w:rsidRPr="006648D9">
        <w:rPr>
          <w:sz w:val="28"/>
          <w:szCs w:val="28"/>
        </w:rPr>
        <w:t xml:space="preserve">лучении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результата муниципальной услуги. </w:t>
      </w:r>
    </w:p>
    <w:p w:rsidR="00BE546E" w:rsidRPr="006648D9" w:rsidRDefault="00DE4593" w:rsidP="008A60BD">
      <w:pPr>
        <w:ind w:firstLine="708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102. </w:t>
      </w:r>
      <w:r w:rsidR="00BE546E" w:rsidRPr="006648D9">
        <w:rPr>
          <w:bCs/>
          <w:color w:val="000000"/>
          <w:spacing w:val="-4"/>
          <w:sz w:val="28"/>
          <w:szCs w:val="28"/>
        </w:rPr>
        <w:t>В случае предоставления муниципальной услуги через «МФЦ», администр</w:t>
      </w:r>
      <w:r w:rsidR="00BE546E" w:rsidRPr="006648D9">
        <w:rPr>
          <w:bCs/>
          <w:color w:val="000000"/>
          <w:spacing w:val="-4"/>
          <w:sz w:val="28"/>
          <w:szCs w:val="28"/>
        </w:rPr>
        <w:t>а</w:t>
      </w:r>
      <w:r w:rsidR="00BE546E" w:rsidRPr="006648D9">
        <w:rPr>
          <w:bCs/>
          <w:color w:val="000000"/>
          <w:spacing w:val="-4"/>
          <w:sz w:val="28"/>
          <w:szCs w:val="28"/>
        </w:rPr>
        <w:t>тивные действия по выдаче результата  муниципальной услуги заявителю (представит</w:t>
      </w:r>
      <w:r w:rsidR="00BE546E" w:rsidRPr="006648D9">
        <w:rPr>
          <w:bCs/>
          <w:color w:val="000000"/>
          <w:spacing w:val="-4"/>
          <w:sz w:val="28"/>
          <w:szCs w:val="28"/>
        </w:rPr>
        <w:t>е</w:t>
      </w:r>
      <w:r w:rsidR="00BE546E" w:rsidRPr="006648D9">
        <w:rPr>
          <w:bCs/>
          <w:color w:val="000000"/>
          <w:spacing w:val="-4"/>
          <w:sz w:val="28"/>
          <w:szCs w:val="28"/>
        </w:rPr>
        <w:t>лю заявителя) осуществляются специалистом «МФЦ», в порядке, предусмотренном зак</w:t>
      </w:r>
      <w:r w:rsidR="00BE546E" w:rsidRPr="006648D9">
        <w:rPr>
          <w:bCs/>
          <w:color w:val="000000"/>
          <w:spacing w:val="-4"/>
          <w:sz w:val="28"/>
          <w:szCs w:val="28"/>
        </w:rPr>
        <w:t>о</w:t>
      </w:r>
      <w:r w:rsidR="00BE546E" w:rsidRPr="006648D9">
        <w:rPr>
          <w:bCs/>
          <w:color w:val="000000"/>
          <w:spacing w:val="-4"/>
          <w:sz w:val="28"/>
          <w:szCs w:val="28"/>
        </w:rPr>
        <w:t>нодательством РФ, а также регламентом «МФЦ».</w:t>
      </w:r>
    </w:p>
    <w:p w:rsidR="00BE546E" w:rsidRPr="006648D9" w:rsidRDefault="00DE4593" w:rsidP="008A60BD">
      <w:pPr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103.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В случае направления  результата муниципальной услуги  </w:t>
      </w:r>
      <w:r w:rsidR="002C5792">
        <w:rPr>
          <w:bCs/>
          <w:color w:val="000000"/>
          <w:spacing w:val="-4"/>
          <w:sz w:val="28"/>
          <w:szCs w:val="28"/>
        </w:rPr>
        <w:t xml:space="preserve">через Портал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(</w:t>
      </w:r>
      <w:r w:rsidR="002C5792">
        <w:rPr>
          <w:bCs/>
          <w:color w:val="000000"/>
          <w:spacing w:val="-4"/>
          <w:sz w:val="28"/>
          <w:szCs w:val="28"/>
        </w:rPr>
        <w:t xml:space="preserve">по </w:t>
      </w:r>
      <w:r w:rsidR="00BE546E" w:rsidRPr="006648D9">
        <w:rPr>
          <w:bCs/>
          <w:color w:val="000000"/>
          <w:spacing w:val="-4"/>
          <w:sz w:val="28"/>
          <w:szCs w:val="28"/>
        </w:rPr>
        <w:t xml:space="preserve"> почте) результат фиксируется  путем записи </w:t>
      </w:r>
      <w:r w:rsidR="00BE546E" w:rsidRPr="006648D9">
        <w:rPr>
          <w:sz w:val="28"/>
          <w:szCs w:val="28"/>
        </w:rPr>
        <w:t xml:space="preserve">в </w:t>
      </w:r>
      <w:r w:rsidR="00783DCE">
        <w:rPr>
          <w:sz w:val="28"/>
          <w:szCs w:val="28"/>
        </w:rPr>
        <w:t xml:space="preserve">журнале </w:t>
      </w:r>
      <w:r w:rsidR="00BE546E" w:rsidRPr="006648D9">
        <w:rPr>
          <w:sz w:val="28"/>
          <w:szCs w:val="28"/>
        </w:rPr>
        <w:t xml:space="preserve">исходящей документации отдела и прикрепления  к архивному экземпляру </w:t>
      </w:r>
      <w:r w:rsidR="001B1D27" w:rsidRPr="006648D9">
        <w:rPr>
          <w:bCs/>
          <w:color w:val="000000"/>
          <w:spacing w:val="-4"/>
          <w:sz w:val="28"/>
          <w:szCs w:val="28"/>
        </w:rPr>
        <w:t xml:space="preserve">отпечатанного уведомления о доставке </w:t>
      </w:r>
      <w:r w:rsidR="001B1D27">
        <w:rPr>
          <w:bCs/>
          <w:color w:val="000000"/>
          <w:spacing w:val="-4"/>
          <w:sz w:val="28"/>
          <w:szCs w:val="28"/>
        </w:rPr>
        <w:t xml:space="preserve"> на Портал </w:t>
      </w:r>
      <w:r w:rsidR="00854C77">
        <w:rPr>
          <w:sz w:val="28"/>
          <w:szCs w:val="28"/>
        </w:rPr>
        <w:t>(</w:t>
      </w:r>
      <w:r w:rsidR="00BE546E" w:rsidRPr="006648D9">
        <w:rPr>
          <w:sz w:val="28"/>
          <w:szCs w:val="28"/>
        </w:rPr>
        <w:t>копии почтовой квитанции о заказном почтовом  отправлении</w:t>
      </w:r>
      <w:r w:rsidR="00854C77">
        <w:rPr>
          <w:sz w:val="28"/>
          <w:szCs w:val="28"/>
        </w:rPr>
        <w:t>)</w:t>
      </w:r>
      <w:r w:rsidR="00BE546E" w:rsidRPr="006648D9">
        <w:rPr>
          <w:bCs/>
          <w:color w:val="000000"/>
          <w:spacing w:val="-4"/>
          <w:sz w:val="28"/>
          <w:szCs w:val="28"/>
        </w:rPr>
        <w:t>.</w:t>
      </w:r>
    </w:p>
    <w:p w:rsidR="00BE546E" w:rsidRPr="006648D9" w:rsidRDefault="00BE546E" w:rsidP="008A60BD">
      <w:pPr>
        <w:shd w:val="clear" w:color="auto" w:fill="FFFFFF"/>
        <w:jc w:val="both"/>
        <w:rPr>
          <w:b/>
          <w:sz w:val="28"/>
          <w:szCs w:val="28"/>
        </w:rPr>
      </w:pPr>
    </w:p>
    <w:p w:rsidR="00BE546E" w:rsidRPr="006648D9" w:rsidRDefault="00BE546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6648D9">
        <w:rPr>
          <w:sz w:val="28"/>
          <w:szCs w:val="28"/>
        </w:rPr>
        <w:lastRenderedPageBreak/>
        <w:t>IV. Формы контроля за предоставлением муниципальной услуги</w:t>
      </w:r>
    </w:p>
    <w:p w:rsidR="00BE546E" w:rsidRPr="006648D9" w:rsidRDefault="00BE546E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BE546E" w:rsidRPr="006648D9" w:rsidRDefault="00BE546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6648D9">
        <w:rPr>
          <w:bCs/>
          <w:color w:val="000000"/>
          <w:spacing w:val="-3"/>
          <w:sz w:val="28"/>
          <w:szCs w:val="28"/>
        </w:rPr>
        <w:t xml:space="preserve">Текущий контроль </w:t>
      </w:r>
    </w:p>
    <w:p w:rsidR="00BE546E" w:rsidRPr="006648D9" w:rsidRDefault="00BE546E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10</w:t>
      </w:r>
      <w:r w:rsidR="00783DCE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.</w:t>
      </w:r>
      <w:r w:rsidR="00BE546E" w:rsidRPr="006648D9">
        <w:rPr>
          <w:bCs/>
          <w:color w:val="000000"/>
          <w:spacing w:val="-3"/>
          <w:sz w:val="28"/>
          <w:szCs w:val="28"/>
        </w:rPr>
        <w:t xml:space="preserve"> Текущий контроль за соблюдением и исполнением специалистами Отдела п</w:t>
      </w:r>
      <w:r w:rsidR="00BE546E" w:rsidRPr="006648D9">
        <w:rPr>
          <w:bCs/>
          <w:color w:val="000000"/>
          <w:spacing w:val="-3"/>
          <w:sz w:val="28"/>
          <w:szCs w:val="28"/>
        </w:rPr>
        <w:t>о</w:t>
      </w:r>
      <w:r w:rsidR="00BE546E" w:rsidRPr="006648D9">
        <w:rPr>
          <w:bCs/>
          <w:color w:val="000000"/>
          <w:spacing w:val="-3"/>
          <w:sz w:val="28"/>
          <w:szCs w:val="28"/>
        </w:rPr>
        <w:t>ложений настоящего Регламента и иных нормативных правовых актов, устанавлива</w:t>
      </w:r>
      <w:r w:rsidR="00BE546E" w:rsidRPr="006648D9">
        <w:rPr>
          <w:bCs/>
          <w:color w:val="000000"/>
          <w:spacing w:val="-3"/>
          <w:sz w:val="28"/>
          <w:szCs w:val="28"/>
        </w:rPr>
        <w:t>ю</w:t>
      </w:r>
      <w:r w:rsidR="00BE546E" w:rsidRPr="006648D9">
        <w:rPr>
          <w:bCs/>
          <w:color w:val="000000"/>
          <w:spacing w:val="-3"/>
          <w:sz w:val="28"/>
          <w:szCs w:val="28"/>
        </w:rPr>
        <w:t>щих требования к предоставлению муниципальной услуги, а также принятием решений, осуществляет главный архитектор города (в отношении с</w:t>
      </w:r>
      <w:r w:rsidR="00783DCE">
        <w:rPr>
          <w:bCs/>
          <w:color w:val="000000"/>
          <w:spacing w:val="-3"/>
          <w:sz w:val="28"/>
          <w:szCs w:val="28"/>
        </w:rPr>
        <w:t>пециалистов</w:t>
      </w:r>
      <w:r w:rsidR="00BE546E" w:rsidRPr="006648D9">
        <w:rPr>
          <w:bCs/>
          <w:color w:val="000000"/>
          <w:spacing w:val="-3"/>
          <w:sz w:val="28"/>
          <w:szCs w:val="28"/>
        </w:rPr>
        <w:t xml:space="preserve"> Отдела), а также </w:t>
      </w:r>
      <w:r w:rsidR="00F323ED">
        <w:rPr>
          <w:bCs/>
          <w:color w:val="000000"/>
          <w:spacing w:val="-3"/>
          <w:sz w:val="28"/>
          <w:szCs w:val="28"/>
        </w:rPr>
        <w:t>Глава Администрации</w:t>
      </w:r>
      <w:r w:rsidR="00BE546E" w:rsidRPr="006648D9">
        <w:rPr>
          <w:bCs/>
          <w:color w:val="000000"/>
          <w:spacing w:val="-3"/>
          <w:sz w:val="28"/>
          <w:szCs w:val="28"/>
        </w:rPr>
        <w:t xml:space="preserve"> города, в непосредственном подчинении которого находится главный архитектор города.</w:t>
      </w:r>
    </w:p>
    <w:p w:rsidR="00BE546E" w:rsidRPr="006648D9" w:rsidRDefault="00BE546E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p w:rsidR="00BE546E" w:rsidRPr="006648D9" w:rsidRDefault="00BE546E">
      <w:pPr>
        <w:shd w:val="clear" w:color="auto" w:fill="FFFFFF"/>
        <w:ind w:firstLine="708"/>
        <w:jc w:val="center"/>
        <w:rPr>
          <w:bCs/>
          <w:color w:val="000000"/>
          <w:spacing w:val="-3"/>
          <w:sz w:val="28"/>
          <w:szCs w:val="28"/>
        </w:rPr>
      </w:pPr>
      <w:r w:rsidRPr="006648D9">
        <w:rPr>
          <w:bCs/>
          <w:color w:val="000000"/>
          <w:spacing w:val="-3"/>
          <w:sz w:val="28"/>
          <w:szCs w:val="28"/>
        </w:rPr>
        <w:t>Плановые и внеплановые проверки</w:t>
      </w:r>
    </w:p>
    <w:p w:rsidR="00BE546E" w:rsidRPr="006648D9" w:rsidRDefault="00BE546E">
      <w:pPr>
        <w:shd w:val="clear" w:color="auto" w:fill="FFFFFF"/>
        <w:ind w:firstLine="708"/>
        <w:jc w:val="center"/>
        <w:rPr>
          <w:bCs/>
          <w:color w:val="000000"/>
          <w:spacing w:val="-3"/>
          <w:sz w:val="28"/>
          <w:szCs w:val="28"/>
        </w:rPr>
      </w:pP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10</w:t>
      </w:r>
      <w:r w:rsidR="00783DCE">
        <w:rPr>
          <w:bCs/>
          <w:color w:val="000000"/>
          <w:spacing w:val="-3"/>
          <w:sz w:val="28"/>
          <w:szCs w:val="28"/>
        </w:rPr>
        <w:t>5</w:t>
      </w:r>
      <w:r w:rsidR="00BE546E" w:rsidRPr="006648D9">
        <w:rPr>
          <w:bCs/>
          <w:color w:val="000000"/>
          <w:spacing w:val="-3"/>
          <w:sz w:val="28"/>
          <w:szCs w:val="28"/>
        </w:rPr>
        <w:t>. Последующий контроль в виде плановых и внеплановых проверок предоста</w:t>
      </w:r>
      <w:r w:rsidR="00BE546E" w:rsidRPr="006648D9">
        <w:rPr>
          <w:bCs/>
          <w:color w:val="000000"/>
          <w:spacing w:val="-3"/>
          <w:sz w:val="28"/>
          <w:szCs w:val="28"/>
        </w:rPr>
        <w:t>в</w:t>
      </w:r>
      <w:r w:rsidR="00BE546E" w:rsidRPr="006648D9">
        <w:rPr>
          <w:bCs/>
          <w:color w:val="000000"/>
          <w:spacing w:val="-3"/>
          <w:sz w:val="28"/>
          <w:szCs w:val="28"/>
        </w:rPr>
        <w:t>ления муниципальной услуги осуществляется комиссией, созданной при Администрации города (далее – контролирующий орган).</w:t>
      </w:r>
    </w:p>
    <w:p w:rsidR="00BE546E" w:rsidRPr="006648D9" w:rsidRDefault="00BE546E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648D9">
        <w:rPr>
          <w:bCs/>
          <w:color w:val="000000"/>
          <w:spacing w:val="-3"/>
          <w:sz w:val="28"/>
          <w:szCs w:val="28"/>
        </w:rPr>
        <w:t>Предметом плановых и внеплановых проверок является полнота и качество пред</w:t>
      </w:r>
      <w:r w:rsidRPr="006648D9">
        <w:rPr>
          <w:bCs/>
          <w:color w:val="000000"/>
          <w:spacing w:val="-3"/>
          <w:sz w:val="28"/>
          <w:szCs w:val="28"/>
        </w:rPr>
        <w:t>о</w:t>
      </w:r>
      <w:r w:rsidRPr="006648D9">
        <w:rPr>
          <w:bCs/>
          <w:color w:val="000000"/>
          <w:spacing w:val="-3"/>
          <w:sz w:val="28"/>
          <w:szCs w:val="28"/>
        </w:rPr>
        <w:t>ставления муниципальной услуги.</w:t>
      </w:r>
    </w:p>
    <w:p w:rsidR="00BE546E" w:rsidRPr="006648D9" w:rsidRDefault="00BE546E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648D9">
        <w:rPr>
          <w:bCs/>
          <w:color w:val="000000"/>
          <w:spacing w:val="-3"/>
          <w:sz w:val="28"/>
          <w:szCs w:val="28"/>
        </w:rPr>
        <w:t>Плановые и внеплановые проверки проводятся в порядке, установленном расп</w:t>
      </w:r>
      <w:r w:rsidRPr="006648D9">
        <w:rPr>
          <w:bCs/>
          <w:color w:val="000000"/>
          <w:spacing w:val="-3"/>
          <w:sz w:val="28"/>
          <w:szCs w:val="28"/>
        </w:rPr>
        <w:t>о</w:t>
      </w:r>
      <w:r w:rsidRPr="006648D9">
        <w:rPr>
          <w:bCs/>
          <w:color w:val="000000"/>
          <w:spacing w:val="-3"/>
          <w:sz w:val="28"/>
          <w:szCs w:val="28"/>
        </w:rPr>
        <w:t>ряжением Администрации города.</w:t>
      </w: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10</w:t>
      </w:r>
      <w:r w:rsidR="00783DCE">
        <w:rPr>
          <w:bCs/>
          <w:color w:val="000000"/>
          <w:spacing w:val="-3"/>
          <w:sz w:val="28"/>
          <w:szCs w:val="28"/>
        </w:rPr>
        <w:t>6</w:t>
      </w:r>
      <w:r w:rsidR="00BE546E" w:rsidRPr="006648D9">
        <w:rPr>
          <w:bCs/>
          <w:color w:val="000000"/>
          <w:spacing w:val="-3"/>
          <w:sz w:val="28"/>
          <w:szCs w:val="28"/>
        </w:rPr>
        <w:t>. Плановые проверки предоставления муниципальной услуги проводятся не реже одного раза в  год, в соответствии с планом проведения проверок, утвержденным контролирующим органом.</w:t>
      </w:r>
    </w:p>
    <w:p w:rsidR="00BE546E" w:rsidRPr="006648D9" w:rsidRDefault="00BE546E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648D9">
        <w:rPr>
          <w:bCs/>
          <w:color w:val="000000"/>
          <w:spacing w:val="-3"/>
          <w:sz w:val="28"/>
          <w:szCs w:val="28"/>
        </w:rPr>
        <w:t>В ходе плановой проверки проверяется правильность выполнения всех процедур, выполнение требований по осуществлению текущего контроля за исполнением насто</w:t>
      </w:r>
      <w:r w:rsidRPr="006648D9">
        <w:rPr>
          <w:bCs/>
          <w:color w:val="000000"/>
          <w:spacing w:val="-3"/>
          <w:sz w:val="28"/>
          <w:szCs w:val="28"/>
        </w:rPr>
        <w:t>я</w:t>
      </w:r>
      <w:r w:rsidRPr="006648D9">
        <w:rPr>
          <w:bCs/>
          <w:color w:val="000000"/>
          <w:spacing w:val="-3"/>
          <w:sz w:val="28"/>
          <w:szCs w:val="28"/>
        </w:rPr>
        <w:t>щего Регламента, соблюдение порядка обжалования решений и действий (бездействия) Отдела</w:t>
      </w:r>
      <w:r w:rsidRPr="006648D9">
        <w:rPr>
          <w:sz w:val="28"/>
          <w:szCs w:val="28"/>
        </w:rPr>
        <w:t xml:space="preserve"> </w:t>
      </w:r>
      <w:r w:rsidRPr="006648D9">
        <w:rPr>
          <w:bCs/>
          <w:color w:val="000000"/>
          <w:spacing w:val="-3"/>
          <w:sz w:val="28"/>
          <w:szCs w:val="28"/>
        </w:rPr>
        <w:t>и его должностных лиц,  а также оценивается достижение показателей качества и доступности муниципальной услуги.</w:t>
      </w: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10</w:t>
      </w:r>
      <w:r w:rsidR="00783DCE">
        <w:rPr>
          <w:bCs/>
          <w:color w:val="000000"/>
          <w:spacing w:val="-3"/>
          <w:sz w:val="28"/>
          <w:szCs w:val="28"/>
        </w:rPr>
        <w:t>7</w:t>
      </w:r>
      <w:r w:rsidR="00BE546E" w:rsidRPr="006648D9">
        <w:rPr>
          <w:bCs/>
          <w:color w:val="000000"/>
          <w:spacing w:val="-3"/>
          <w:sz w:val="28"/>
          <w:szCs w:val="28"/>
        </w:rPr>
        <w:t>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</w:t>
      </w:r>
      <w:r w:rsidR="00BE546E" w:rsidRPr="006648D9">
        <w:rPr>
          <w:bCs/>
          <w:color w:val="000000"/>
          <w:spacing w:val="-3"/>
          <w:sz w:val="28"/>
          <w:szCs w:val="28"/>
        </w:rPr>
        <w:t>а</w:t>
      </w:r>
      <w:r w:rsidR="00BE546E" w:rsidRPr="006648D9">
        <w:rPr>
          <w:bCs/>
          <w:color w:val="000000"/>
          <w:spacing w:val="-3"/>
          <w:sz w:val="28"/>
          <w:szCs w:val="28"/>
        </w:rPr>
        <w:t>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</w:t>
      </w:r>
      <w:r w:rsidR="00BE546E" w:rsidRPr="006648D9">
        <w:rPr>
          <w:bCs/>
          <w:color w:val="000000"/>
          <w:spacing w:val="-3"/>
          <w:sz w:val="28"/>
          <w:szCs w:val="28"/>
        </w:rPr>
        <w:t>о</w:t>
      </w:r>
      <w:r w:rsidR="00BE546E" w:rsidRPr="006648D9">
        <w:rPr>
          <w:bCs/>
          <w:color w:val="000000"/>
          <w:spacing w:val="-3"/>
          <w:sz w:val="28"/>
          <w:szCs w:val="28"/>
        </w:rPr>
        <w:t>ступления в контролирующий  орган. По результатам рассмотрения обращений дается письменный ответ.</w:t>
      </w: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10</w:t>
      </w:r>
      <w:r w:rsidR="00783DCE">
        <w:rPr>
          <w:bCs/>
          <w:color w:val="000000"/>
          <w:spacing w:val="-3"/>
          <w:sz w:val="28"/>
          <w:szCs w:val="28"/>
        </w:rPr>
        <w:t>8</w:t>
      </w:r>
      <w:r w:rsidR="00BE546E" w:rsidRPr="006648D9">
        <w:rPr>
          <w:bCs/>
          <w:color w:val="000000"/>
          <w:spacing w:val="-3"/>
          <w:sz w:val="28"/>
          <w:szCs w:val="28"/>
        </w:rPr>
        <w:t>. По результатам проведения проверки составляется акт, в котором  указываю</w:t>
      </w:r>
      <w:r w:rsidR="00BE546E" w:rsidRPr="006648D9">
        <w:rPr>
          <w:bCs/>
          <w:color w:val="000000"/>
          <w:spacing w:val="-3"/>
          <w:sz w:val="28"/>
          <w:szCs w:val="28"/>
        </w:rPr>
        <w:t>т</w:t>
      </w:r>
      <w:r w:rsidR="00BE546E" w:rsidRPr="006648D9">
        <w:rPr>
          <w:bCs/>
          <w:color w:val="000000"/>
          <w:spacing w:val="-3"/>
          <w:sz w:val="28"/>
          <w:szCs w:val="28"/>
        </w:rPr>
        <w:t>ся факты нарушений, выявленные в ходе проверки (при наличии), или отсутствие так</w:t>
      </w:r>
      <w:r w:rsidR="00BE546E" w:rsidRPr="006648D9">
        <w:rPr>
          <w:bCs/>
          <w:color w:val="000000"/>
          <w:spacing w:val="-3"/>
          <w:sz w:val="28"/>
          <w:szCs w:val="28"/>
        </w:rPr>
        <w:t>о</w:t>
      </w:r>
      <w:r w:rsidR="00BE546E" w:rsidRPr="006648D9">
        <w:rPr>
          <w:bCs/>
          <w:color w:val="000000"/>
          <w:spacing w:val="-3"/>
          <w:sz w:val="28"/>
          <w:szCs w:val="28"/>
        </w:rPr>
        <w:t>вых, а также выводы, содержащие оценку полноты и качества предоставления муниц</w:t>
      </w:r>
      <w:r w:rsidR="00BE546E" w:rsidRPr="006648D9">
        <w:rPr>
          <w:bCs/>
          <w:color w:val="000000"/>
          <w:spacing w:val="-3"/>
          <w:sz w:val="28"/>
          <w:szCs w:val="28"/>
        </w:rPr>
        <w:t>и</w:t>
      </w:r>
      <w:r w:rsidR="00BE546E" w:rsidRPr="006648D9">
        <w:rPr>
          <w:bCs/>
          <w:color w:val="000000"/>
          <w:spacing w:val="-3"/>
          <w:sz w:val="28"/>
          <w:szCs w:val="28"/>
        </w:rPr>
        <w:t>пальной услуги и предложения по устранению выявленных при проверке нарушений.</w:t>
      </w: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10</w:t>
      </w:r>
      <w:r w:rsidR="00783DCE">
        <w:rPr>
          <w:bCs/>
          <w:color w:val="000000"/>
          <w:spacing w:val="-3"/>
          <w:sz w:val="28"/>
          <w:szCs w:val="28"/>
        </w:rPr>
        <w:t>9</w:t>
      </w:r>
      <w:r w:rsidR="00BE546E" w:rsidRPr="006648D9">
        <w:rPr>
          <w:bCs/>
          <w:color w:val="000000"/>
          <w:spacing w:val="-3"/>
          <w:sz w:val="28"/>
          <w:szCs w:val="28"/>
        </w:rPr>
        <w:t>. При проведении внеплановой проверки в акте отражаются результаты пр</w:t>
      </w:r>
      <w:r w:rsidR="00BE546E" w:rsidRPr="006648D9">
        <w:rPr>
          <w:bCs/>
          <w:color w:val="000000"/>
          <w:spacing w:val="-3"/>
          <w:sz w:val="28"/>
          <w:szCs w:val="28"/>
        </w:rPr>
        <w:t>о</w:t>
      </w:r>
      <w:r w:rsidR="00BE546E" w:rsidRPr="006648D9">
        <w:rPr>
          <w:bCs/>
          <w:color w:val="000000"/>
          <w:spacing w:val="-3"/>
          <w:sz w:val="28"/>
          <w:szCs w:val="28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</w:t>
      </w:r>
      <w:r w:rsidR="00783DCE">
        <w:rPr>
          <w:bCs/>
          <w:color w:val="000000"/>
          <w:spacing w:val="-3"/>
          <w:sz w:val="28"/>
          <w:szCs w:val="28"/>
        </w:rPr>
        <w:t>10</w:t>
      </w:r>
      <w:r w:rsidR="00BE546E" w:rsidRPr="006648D9">
        <w:rPr>
          <w:bCs/>
          <w:color w:val="000000"/>
          <w:spacing w:val="-3"/>
          <w:sz w:val="28"/>
          <w:szCs w:val="28"/>
        </w:rPr>
        <w:t>. Все проведенные проверки подлежат обязательному учету в специальных журналах проведения плановых и внеплановых проверок.</w:t>
      </w:r>
    </w:p>
    <w:p w:rsidR="00BE546E" w:rsidRPr="006648D9" w:rsidRDefault="00BE546E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p w:rsidR="00B222C0" w:rsidRDefault="00B222C0" w:rsidP="00B222C0">
      <w:pPr>
        <w:pStyle w:val="af3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22C0" w:rsidRDefault="00BE546E" w:rsidP="00B222C0">
      <w:pPr>
        <w:pStyle w:val="af3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48D9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 Отдела</w:t>
      </w:r>
    </w:p>
    <w:p w:rsidR="00BE546E" w:rsidRPr="006648D9" w:rsidRDefault="00BE546E" w:rsidP="00B222C0">
      <w:pPr>
        <w:pStyle w:val="af3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6648D9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BE546E" w:rsidRPr="006648D9" w:rsidRDefault="00BE546E">
      <w:pPr>
        <w:pStyle w:val="af3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48D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BE546E" w:rsidRPr="006648D9" w:rsidRDefault="00BE546E">
      <w:pPr>
        <w:pStyle w:val="af3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</w:t>
      </w:r>
      <w:r w:rsidR="00783DCE">
        <w:rPr>
          <w:bCs/>
          <w:color w:val="000000"/>
          <w:spacing w:val="-3"/>
          <w:sz w:val="28"/>
          <w:szCs w:val="28"/>
        </w:rPr>
        <w:t>11</w:t>
      </w:r>
      <w:r w:rsidR="00BE546E" w:rsidRPr="006648D9">
        <w:rPr>
          <w:bCs/>
          <w:color w:val="000000"/>
          <w:spacing w:val="-3"/>
          <w:sz w:val="28"/>
          <w:szCs w:val="28"/>
        </w:rPr>
        <w:t>. Специалист, уполномоченный на выполнение административных действий, предусмотренных настоящим Регламентом, несет персональную ответственность за с</w:t>
      </w:r>
      <w:r w:rsidR="00BE546E" w:rsidRPr="006648D9">
        <w:rPr>
          <w:bCs/>
          <w:color w:val="000000"/>
          <w:spacing w:val="-3"/>
          <w:sz w:val="28"/>
          <w:szCs w:val="28"/>
        </w:rPr>
        <w:t>о</w:t>
      </w:r>
      <w:r w:rsidR="00BE546E" w:rsidRPr="006648D9">
        <w:rPr>
          <w:bCs/>
          <w:color w:val="000000"/>
          <w:spacing w:val="-3"/>
          <w:sz w:val="28"/>
          <w:szCs w:val="28"/>
        </w:rPr>
        <w:t>блюдением требований действующих нормативных правовых актов, в том числе за с</w:t>
      </w:r>
      <w:r w:rsidR="00BE546E" w:rsidRPr="006648D9">
        <w:rPr>
          <w:bCs/>
          <w:color w:val="000000"/>
          <w:spacing w:val="-3"/>
          <w:sz w:val="28"/>
          <w:szCs w:val="28"/>
        </w:rPr>
        <w:t>о</w:t>
      </w:r>
      <w:r w:rsidR="00BE546E" w:rsidRPr="006648D9">
        <w:rPr>
          <w:bCs/>
          <w:color w:val="000000"/>
          <w:spacing w:val="-3"/>
          <w:sz w:val="28"/>
          <w:szCs w:val="28"/>
        </w:rPr>
        <w:t>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E546E" w:rsidRPr="006648D9" w:rsidRDefault="00BE546E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6648D9">
        <w:rPr>
          <w:bCs/>
          <w:color w:val="000000"/>
          <w:spacing w:val="-3"/>
          <w:sz w:val="28"/>
          <w:szCs w:val="28"/>
        </w:rPr>
        <w:t>Главный архитектор города  несет персональную ответственность за обеспечение предоставления муниципальной услуги.</w:t>
      </w:r>
    </w:p>
    <w:p w:rsidR="00BE546E" w:rsidRPr="006648D9" w:rsidRDefault="001B1D27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</w:t>
      </w:r>
      <w:r w:rsidR="00A91E43">
        <w:rPr>
          <w:bCs/>
          <w:color w:val="000000"/>
          <w:spacing w:val="-3"/>
          <w:sz w:val="28"/>
          <w:szCs w:val="28"/>
        </w:rPr>
        <w:t>1</w:t>
      </w:r>
      <w:r w:rsidR="003B3C44">
        <w:rPr>
          <w:bCs/>
          <w:color w:val="000000"/>
          <w:spacing w:val="-3"/>
          <w:sz w:val="28"/>
          <w:szCs w:val="28"/>
        </w:rPr>
        <w:t>2</w:t>
      </w:r>
      <w:r w:rsidR="00BE546E" w:rsidRPr="006648D9">
        <w:rPr>
          <w:bCs/>
          <w:color w:val="000000"/>
          <w:spacing w:val="-3"/>
          <w:sz w:val="28"/>
          <w:szCs w:val="28"/>
        </w:rPr>
        <w:t>. Должностные лица, виновные в неисполнении или ненадлежащем исполн</w:t>
      </w:r>
      <w:r w:rsidR="00BE546E" w:rsidRPr="006648D9">
        <w:rPr>
          <w:bCs/>
          <w:color w:val="000000"/>
          <w:spacing w:val="-3"/>
          <w:sz w:val="28"/>
          <w:szCs w:val="28"/>
        </w:rPr>
        <w:t>е</w:t>
      </w:r>
      <w:r w:rsidR="00BE546E" w:rsidRPr="006648D9">
        <w:rPr>
          <w:bCs/>
          <w:color w:val="000000"/>
          <w:spacing w:val="-3"/>
          <w:sz w:val="28"/>
          <w:szCs w:val="28"/>
        </w:rPr>
        <w:t>нии требований настоящего Регламента, привлекаются к ответственности в порядке, установленном законодательством Р</w:t>
      </w:r>
      <w:r w:rsidR="00FF7C5C">
        <w:rPr>
          <w:bCs/>
          <w:color w:val="000000"/>
          <w:spacing w:val="-3"/>
          <w:sz w:val="28"/>
          <w:szCs w:val="28"/>
        </w:rPr>
        <w:t>Ф</w:t>
      </w:r>
      <w:r w:rsidR="00BE546E" w:rsidRPr="006648D9">
        <w:rPr>
          <w:bCs/>
          <w:color w:val="000000"/>
          <w:spacing w:val="-3"/>
          <w:sz w:val="28"/>
          <w:szCs w:val="28"/>
        </w:rPr>
        <w:t>.</w:t>
      </w:r>
    </w:p>
    <w:p w:rsidR="00BE546E" w:rsidRPr="006648D9" w:rsidRDefault="00BE546E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p w:rsidR="001B1D27" w:rsidRPr="00131963" w:rsidRDefault="00BE546E" w:rsidP="001B1D27">
      <w:pPr>
        <w:jc w:val="center"/>
        <w:rPr>
          <w:sz w:val="28"/>
          <w:szCs w:val="28"/>
        </w:rPr>
      </w:pPr>
      <w:r w:rsidRPr="006648D9">
        <w:rPr>
          <w:rFonts w:eastAsia="Arial"/>
          <w:b/>
          <w:sz w:val="28"/>
          <w:szCs w:val="28"/>
        </w:rPr>
        <w:t xml:space="preserve"> </w:t>
      </w:r>
      <w:r w:rsidR="001B1D27" w:rsidRPr="00131963">
        <w:rPr>
          <w:sz w:val="28"/>
          <w:szCs w:val="28"/>
        </w:rPr>
        <w:t>V. Досудебный (внесудебный) порядок обжалования</w:t>
      </w:r>
      <w:r w:rsidR="001B1D27">
        <w:rPr>
          <w:sz w:val="28"/>
          <w:szCs w:val="28"/>
        </w:rPr>
        <w:t xml:space="preserve"> заявителем</w:t>
      </w:r>
    </w:p>
    <w:p w:rsidR="001B1D27" w:rsidRPr="00131963" w:rsidRDefault="001B1D27" w:rsidP="001B1D27">
      <w:pPr>
        <w:jc w:val="center"/>
        <w:rPr>
          <w:sz w:val="28"/>
          <w:szCs w:val="28"/>
        </w:rPr>
      </w:pPr>
      <w:r w:rsidRPr="00131963">
        <w:rPr>
          <w:sz w:val="28"/>
          <w:szCs w:val="28"/>
        </w:rPr>
        <w:t>решений и действий (бездействия)  Администрации города, «МФЦ»,</w:t>
      </w:r>
    </w:p>
    <w:p w:rsidR="000530BF" w:rsidRDefault="001B1D27" w:rsidP="001B1D27">
      <w:pPr>
        <w:jc w:val="center"/>
        <w:rPr>
          <w:sz w:val="28"/>
          <w:szCs w:val="28"/>
        </w:rPr>
      </w:pPr>
      <w:r w:rsidRPr="00131963">
        <w:rPr>
          <w:sz w:val="28"/>
          <w:szCs w:val="28"/>
        </w:rPr>
        <w:t>должностных лиц, а также муниципальных служащих</w:t>
      </w:r>
      <w:r>
        <w:rPr>
          <w:sz w:val="28"/>
          <w:szCs w:val="28"/>
        </w:rPr>
        <w:t xml:space="preserve"> Отдела</w:t>
      </w:r>
      <w:r w:rsidR="000530BF">
        <w:rPr>
          <w:sz w:val="28"/>
          <w:szCs w:val="28"/>
        </w:rPr>
        <w:t>,</w:t>
      </w:r>
    </w:p>
    <w:p w:rsidR="001B1D27" w:rsidRDefault="000530BF" w:rsidP="001B1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«МФЦ» </w:t>
      </w:r>
      <w:r w:rsidR="001B1D27" w:rsidRPr="00131963">
        <w:rPr>
          <w:sz w:val="28"/>
          <w:szCs w:val="28"/>
        </w:rPr>
        <w:t>при предоставлении муниципальной услуги</w:t>
      </w:r>
    </w:p>
    <w:p w:rsidR="005A0808" w:rsidRPr="00131963" w:rsidRDefault="005A0808" w:rsidP="001B1D27">
      <w:pPr>
        <w:jc w:val="center"/>
        <w:rPr>
          <w:sz w:val="28"/>
          <w:szCs w:val="28"/>
        </w:rPr>
      </w:pPr>
    </w:p>
    <w:p w:rsidR="001B1D27" w:rsidRPr="000431E0" w:rsidRDefault="001B1D27" w:rsidP="001B1D27">
      <w:pPr>
        <w:jc w:val="both"/>
        <w:rPr>
          <w:rFonts w:ascii="Arial" w:hAnsi="Arial" w:cs="Arial"/>
          <w:sz w:val="24"/>
          <w:szCs w:val="24"/>
        </w:rPr>
      </w:pPr>
      <w:r w:rsidRPr="000E3DC3">
        <w:rPr>
          <w:rFonts w:ascii="Arial" w:hAnsi="Arial" w:cs="Arial"/>
          <w:sz w:val="24"/>
          <w:szCs w:val="24"/>
        </w:rPr>
        <w:tab/>
      </w:r>
      <w:r w:rsidRPr="003B3C44">
        <w:rPr>
          <w:sz w:val="28"/>
          <w:szCs w:val="28"/>
        </w:rPr>
        <w:t>1</w:t>
      </w:r>
      <w:r w:rsidR="005A0808" w:rsidRPr="003B3C44">
        <w:rPr>
          <w:sz w:val="28"/>
          <w:szCs w:val="28"/>
        </w:rPr>
        <w:t>1</w:t>
      </w:r>
      <w:r w:rsidR="00783DCE" w:rsidRPr="003B3C44">
        <w:rPr>
          <w:sz w:val="28"/>
          <w:szCs w:val="28"/>
        </w:rPr>
        <w:t>3</w:t>
      </w:r>
      <w:r w:rsidRPr="003B3C44">
        <w:rPr>
          <w:sz w:val="28"/>
          <w:szCs w:val="28"/>
        </w:rPr>
        <w:t>.</w:t>
      </w:r>
      <w:r w:rsidRPr="0036620D">
        <w:rPr>
          <w:sz w:val="28"/>
          <w:szCs w:val="28"/>
        </w:rPr>
        <w:t xml:space="preserve"> Заявитель имеет право подать жалобу на решение и (или) действие (безде</w:t>
      </w:r>
      <w:r w:rsidRPr="0036620D">
        <w:rPr>
          <w:sz w:val="28"/>
          <w:szCs w:val="28"/>
        </w:rPr>
        <w:t>й</w:t>
      </w:r>
      <w:r w:rsidRPr="0036620D">
        <w:rPr>
          <w:sz w:val="28"/>
          <w:szCs w:val="28"/>
        </w:rPr>
        <w:t>ствие) Отдела и (или) его должностных лиц, а также  «МФЦ» и работников «МФЦ» при предоставлении муниципальной услуги (далее – жалоба).</w:t>
      </w:r>
    </w:p>
    <w:p w:rsidR="001B1D27" w:rsidRPr="0036620D" w:rsidRDefault="001B1D27" w:rsidP="001B1D2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454D5">
        <w:rPr>
          <w:bCs/>
          <w:spacing w:val="-3"/>
          <w:sz w:val="28"/>
          <w:szCs w:val="28"/>
        </w:rPr>
        <w:tab/>
      </w:r>
      <w:r w:rsidRPr="0036620D">
        <w:rPr>
          <w:rFonts w:ascii="Times New Roman" w:hAnsi="Times New Roman"/>
          <w:sz w:val="28"/>
          <w:szCs w:val="28"/>
        </w:rPr>
        <w:t xml:space="preserve"> </w:t>
      </w:r>
    </w:p>
    <w:p w:rsidR="001B1D27" w:rsidRPr="0036620D" w:rsidRDefault="001B1D27" w:rsidP="001B1D27">
      <w:pPr>
        <w:jc w:val="center"/>
        <w:rPr>
          <w:sz w:val="28"/>
          <w:szCs w:val="28"/>
        </w:rPr>
      </w:pPr>
      <w:r w:rsidRPr="0036620D">
        <w:rPr>
          <w:sz w:val="28"/>
          <w:szCs w:val="28"/>
        </w:rPr>
        <w:t>Предмет жалобы</w:t>
      </w:r>
    </w:p>
    <w:p w:rsidR="001B1D27" w:rsidRPr="0036620D" w:rsidRDefault="001B1D27" w:rsidP="001B1D27">
      <w:pPr>
        <w:jc w:val="both"/>
        <w:rPr>
          <w:sz w:val="28"/>
          <w:szCs w:val="28"/>
        </w:rPr>
      </w:pPr>
    </w:p>
    <w:p w:rsidR="001B1D27" w:rsidRPr="0036620D" w:rsidRDefault="001B1D27" w:rsidP="001B1D27">
      <w:pPr>
        <w:jc w:val="both"/>
        <w:rPr>
          <w:sz w:val="28"/>
          <w:szCs w:val="28"/>
        </w:rPr>
      </w:pPr>
      <w:r w:rsidRPr="0036620D">
        <w:rPr>
          <w:sz w:val="28"/>
          <w:szCs w:val="28"/>
        </w:rPr>
        <w:tab/>
        <w:t>1</w:t>
      </w:r>
      <w:r w:rsidR="005A0808">
        <w:rPr>
          <w:sz w:val="28"/>
          <w:szCs w:val="28"/>
        </w:rPr>
        <w:t>1</w:t>
      </w:r>
      <w:r w:rsidR="003B3C44">
        <w:rPr>
          <w:sz w:val="28"/>
          <w:szCs w:val="28"/>
        </w:rPr>
        <w:t>4</w:t>
      </w:r>
      <w:r w:rsidRPr="0036620D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B1D27" w:rsidRPr="0036620D" w:rsidRDefault="001B1D27" w:rsidP="001B1D27">
      <w:pPr>
        <w:jc w:val="both"/>
        <w:rPr>
          <w:sz w:val="28"/>
          <w:szCs w:val="28"/>
        </w:rPr>
      </w:pPr>
      <w:r w:rsidRPr="0036620D">
        <w:rPr>
          <w:sz w:val="28"/>
          <w:szCs w:val="28"/>
        </w:rPr>
        <w:tab/>
      </w:r>
      <w:r>
        <w:rPr>
          <w:sz w:val="28"/>
          <w:szCs w:val="28"/>
        </w:rPr>
        <w:t xml:space="preserve">1) </w:t>
      </w:r>
      <w:r w:rsidRPr="0036620D">
        <w:rPr>
          <w:sz w:val="28"/>
          <w:szCs w:val="28"/>
        </w:rPr>
        <w:t xml:space="preserve">нарушение срока </w:t>
      </w:r>
      <w:r>
        <w:rPr>
          <w:sz w:val="28"/>
          <w:szCs w:val="28"/>
        </w:rPr>
        <w:t>регистрации заявления о предоставлении</w:t>
      </w:r>
      <w:r w:rsidRPr="0036620D">
        <w:rPr>
          <w:sz w:val="28"/>
          <w:szCs w:val="28"/>
        </w:rPr>
        <w:t xml:space="preserve"> муниципальной услуги;</w:t>
      </w:r>
    </w:p>
    <w:p w:rsidR="001B1D27" w:rsidRPr="002561E3" w:rsidRDefault="001B1D27" w:rsidP="001B1D2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620D">
        <w:rPr>
          <w:sz w:val="28"/>
          <w:szCs w:val="28"/>
        </w:rPr>
        <w:t>нарушение срока предоставления муниципальной услуги</w:t>
      </w:r>
      <w:r>
        <w:rPr>
          <w:sz w:val="28"/>
          <w:szCs w:val="28"/>
        </w:rPr>
        <w:t xml:space="preserve"> </w:t>
      </w:r>
      <w:r w:rsidRPr="002561E3">
        <w:rPr>
          <w:sz w:val="28"/>
          <w:szCs w:val="28"/>
        </w:rPr>
        <w:t xml:space="preserve">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561E3">
          <w:rPr>
            <w:sz w:val="28"/>
            <w:szCs w:val="28"/>
          </w:rPr>
          <w:t>частью 1.3 статьи 16</w:t>
        </w:r>
      </w:hyperlink>
      <w:r w:rsidRPr="002561E3">
        <w:rPr>
          <w:sz w:val="28"/>
          <w:szCs w:val="28"/>
        </w:rPr>
        <w:t xml:space="preserve"> Федерального закона </w:t>
      </w:r>
      <w:r w:rsidRPr="00F323ED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</w:t>
      </w:r>
      <w:r w:rsidR="005A0808" w:rsidRPr="00F323ED">
        <w:rPr>
          <w:sz w:val="28"/>
          <w:szCs w:val="28"/>
        </w:rPr>
        <w:t>ФЗ № 210</w:t>
      </w:r>
      <w:r w:rsidRPr="00F323ED">
        <w:rPr>
          <w:sz w:val="28"/>
          <w:szCs w:val="28"/>
        </w:rPr>
        <w:t>);</w:t>
      </w:r>
    </w:p>
    <w:p w:rsidR="002C5B36" w:rsidRPr="00586550" w:rsidRDefault="002C5B36" w:rsidP="002C5B36">
      <w:pPr>
        <w:ind w:firstLine="709"/>
        <w:jc w:val="both"/>
        <w:rPr>
          <w:sz w:val="28"/>
          <w:szCs w:val="28"/>
        </w:rPr>
      </w:pPr>
      <w:r w:rsidRPr="00586550">
        <w:rPr>
          <w:sz w:val="28"/>
          <w:szCs w:val="28"/>
        </w:rPr>
        <w:t>3)</w:t>
      </w:r>
      <w:r w:rsidRPr="00586550">
        <w:rPr>
          <w:sz w:val="24"/>
          <w:szCs w:val="24"/>
        </w:rPr>
        <w:t xml:space="preserve"> </w:t>
      </w:r>
      <w:r w:rsidRPr="00586550">
        <w:rPr>
          <w:sz w:val="28"/>
          <w:szCs w:val="28"/>
        </w:rPr>
        <w:t>требования от заявителя документов или информации</w:t>
      </w:r>
      <w:r>
        <w:rPr>
          <w:sz w:val="28"/>
          <w:szCs w:val="28"/>
        </w:rPr>
        <w:t>,</w:t>
      </w:r>
      <w:r w:rsidRPr="00586550">
        <w:rPr>
          <w:sz w:val="28"/>
          <w:szCs w:val="28"/>
        </w:rPr>
        <w:t xml:space="preserve"> либо осуществления действий, предоставление или осуществление которых не предусмотренных норм</w:t>
      </w:r>
      <w:r w:rsidRPr="00586550">
        <w:rPr>
          <w:sz w:val="28"/>
          <w:szCs w:val="28"/>
        </w:rPr>
        <w:t>а</w:t>
      </w:r>
      <w:r w:rsidRPr="00586550">
        <w:rPr>
          <w:sz w:val="28"/>
          <w:szCs w:val="28"/>
        </w:rPr>
        <w:t>тивными правовыми актами РФ, нормативными правовыми актами Ростовской обл</w:t>
      </w:r>
      <w:r w:rsidRPr="00586550">
        <w:rPr>
          <w:sz w:val="28"/>
          <w:szCs w:val="28"/>
        </w:rPr>
        <w:t>а</w:t>
      </w:r>
      <w:r w:rsidRPr="00586550">
        <w:rPr>
          <w:sz w:val="28"/>
          <w:szCs w:val="28"/>
        </w:rPr>
        <w:t>сти и настоящим Регламентом</w:t>
      </w:r>
      <w:r>
        <w:rPr>
          <w:sz w:val="28"/>
          <w:szCs w:val="28"/>
        </w:rPr>
        <w:t>,</w:t>
      </w:r>
      <w:r w:rsidRPr="00586550">
        <w:rPr>
          <w:sz w:val="28"/>
          <w:szCs w:val="28"/>
        </w:rPr>
        <w:t xml:space="preserve"> для предоставления муниципальной услуги;</w:t>
      </w:r>
    </w:p>
    <w:p w:rsidR="002C5B36" w:rsidRPr="00586550" w:rsidRDefault="002C5B36" w:rsidP="002C5B36">
      <w:pPr>
        <w:ind w:firstLine="709"/>
        <w:jc w:val="both"/>
        <w:rPr>
          <w:sz w:val="28"/>
          <w:szCs w:val="28"/>
        </w:rPr>
      </w:pPr>
      <w:r w:rsidRPr="00586550">
        <w:rPr>
          <w:sz w:val="28"/>
          <w:szCs w:val="28"/>
        </w:rPr>
        <w:t>4)</w:t>
      </w:r>
      <w:r w:rsidRPr="00586550">
        <w:rPr>
          <w:sz w:val="24"/>
          <w:szCs w:val="24"/>
        </w:rPr>
        <w:t xml:space="preserve"> </w:t>
      </w:r>
      <w:r w:rsidRPr="00586550">
        <w:rPr>
          <w:sz w:val="28"/>
          <w:szCs w:val="28"/>
        </w:rPr>
        <w:t>отказ в приеме документов</w:t>
      </w:r>
      <w:r w:rsidRPr="00315D9B">
        <w:rPr>
          <w:sz w:val="28"/>
          <w:szCs w:val="28"/>
        </w:rPr>
        <w:t xml:space="preserve"> </w:t>
      </w:r>
      <w:r w:rsidRPr="00586550">
        <w:rPr>
          <w:sz w:val="28"/>
          <w:szCs w:val="28"/>
        </w:rPr>
        <w:t>у заявителя, предоставление которых предусмо</w:t>
      </w:r>
      <w:r w:rsidRPr="00586550">
        <w:rPr>
          <w:sz w:val="28"/>
          <w:szCs w:val="28"/>
        </w:rPr>
        <w:t>т</w:t>
      </w:r>
      <w:r w:rsidRPr="00586550">
        <w:rPr>
          <w:sz w:val="28"/>
          <w:szCs w:val="28"/>
        </w:rPr>
        <w:t xml:space="preserve">рено нормативными правовыми актами </w:t>
      </w:r>
      <w:r w:rsidRPr="00586550">
        <w:rPr>
          <w:bCs/>
          <w:color w:val="000000"/>
          <w:spacing w:val="-3"/>
          <w:sz w:val="28"/>
          <w:szCs w:val="28"/>
        </w:rPr>
        <w:t>РФ</w:t>
      </w:r>
      <w:r w:rsidRPr="00586550">
        <w:rPr>
          <w:sz w:val="28"/>
          <w:szCs w:val="28"/>
        </w:rPr>
        <w:t>, нормативными правовыми актами Росто</w:t>
      </w:r>
      <w:r w:rsidRPr="00586550">
        <w:rPr>
          <w:sz w:val="28"/>
          <w:szCs w:val="28"/>
        </w:rPr>
        <w:t>в</w:t>
      </w:r>
      <w:r w:rsidRPr="00586550">
        <w:rPr>
          <w:sz w:val="28"/>
          <w:szCs w:val="28"/>
        </w:rPr>
        <w:t>ской области и настоящим Регламентом</w:t>
      </w:r>
      <w:r>
        <w:rPr>
          <w:sz w:val="28"/>
          <w:szCs w:val="28"/>
        </w:rPr>
        <w:t>,</w:t>
      </w:r>
      <w:r w:rsidRPr="00586550">
        <w:rPr>
          <w:sz w:val="28"/>
          <w:szCs w:val="28"/>
        </w:rPr>
        <w:t xml:space="preserve"> для предоставления муниципальной услуги;</w:t>
      </w:r>
    </w:p>
    <w:p w:rsidR="002C5B36" w:rsidRPr="00586550" w:rsidRDefault="002C5B36" w:rsidP="002C5B36">
      <w:pPr>
        <w:ind w:firstLine="709"/>
        <w:jc w:val="both"/>
        <w:rPr>
          <w:sz w:val="24"/>
          <w:szCs w:val="24"/>
        </w:rPr>
      </w:pPr>
      <w:r w:rsidRPr="00586550">
        <w:rPr>
          <w:sz w:val="28"/>
          <w:szCs w:val="28"/>
        </w:rPr>
        <w:t xml:space="preserve">5) отказ в предоставлении муниципальной услуги,  если основания отказа не предусмотрены нормативными правовыми актами </w:t>
      </w:r>
      <w:r w:rsidRPr="00586550">
        <w:rPr>
          <w:bCs/>
          <w:color w:val="000000"/>
          <w:spacing w:val="-3"/>
          <w:sz w:val="28"/>
          <w:szCs w:val="28"/>
        </w:rPr>
        <w:t>РФ</w:t>
      </w:r>
      <w:r w:rsidRPr="00586550">
        <w:rPr>
          <w:sz w:val="28"/>
          <w:szCs w:val="28"/>
        </w:rPr>
        <w:t>, законами и иными нормати</w:t>
      </w:r>
      <w:r w:rsidRPr="00586550">
        <w:rPr>
          <w:sz w:val="28"/>
          <w:szCs w:val="28"/>
        </w:rPr>
        <w:t>в</w:t>
      </w:r>
      <w:r w:rsidRPr="00586550">
        <w:rPr>
          <w:sz w:val="28"/>
          <w:szCs w:val="28"/>
        </w:rPr>
        <w:t xml:space="preserve">ными правовыми актами Ростовской области и настоящим Регламентом (в указанном </w:t>
      </w:r>
      <w:r w:rsidRPr="00586550">
        <w:rPr>
          <w:sz w:val="28"/>
          <w:szCs w:val="28"/>
        </w:rPr>
        <w:lastRenderedPageBreak/>
        <w:t>случае досудебное (внесудебное) обжалование заявителем решений и действий (бе</w:t>
      </w:r>
      <w:r w:rsidRPr="00586550">
        <w:rPr>
          <w:sz w:val="28"/>
          <w:szCs w:val="28"/>
        </w:rPr>
        <w:t>з</w:t>
      </w:r>
      <w:r w:rsidRPr="00586550">
        <w:rPr>
          <w:sz w:val="28"/>
          <w:szCs w:val="28"/>
        </w:rPr>
        <w:t xml:space="preserve">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586550">
          <w:rPr>
            <w:sz w:val="28"/>
            <w:szCs w:val="28"/>
          </w:rPr>
          <w:t>частью 1.3 статьи 16</w:t>
        </w:r>
      </w:hyperlink>
      <w:r w:rsidRPr="00586550">
        <w:rPr>
          <w:sz w:val="28"/>
          <w:szCs w:val="28"/>
        </w:rPr>
        <w:t xml:space="preserve"> ФЗ № 210</w:t>
      </w:r>
      <w:r>
        <w:rPr>
          <w:sz w:val="28"/>
          <w:szCs w:val="28"/>
        </w:rPr>
        <w:t>)</w:t>
      </w:r>
      <w:r w:rsidRPr="00586550">
        <w:rPr>
          <w:sz w:val="28"/>
          <w:szCs w:val="28"/>
        </w:rPr>
        <w:t>;</w:t>
      </w:r>
    </w:p>
    <w:p w:rsidR="002C5B36" w:rsidRPr="00586550" w:rsidRDefault="002C5B36" w:rsidP="002C5B36">
      <w:pPr>
        <w:ind w:firstLine="709"/>
        <w:jc w:val="both"/>
        <w:rPr>
          <w:sz w:val="28"/>
          <w:szCs w:val="28"/>
        </w:rPr>
      </w:pPr>
      <w:r w:rsidRPr="00586550">
        <w:rPr>
          <w:sz w:val="28"/>
          <w:szCs w:val="28"/>
        </w:rPr>
        <w:t>6)</w:t>
      </w:r>
      <w:r w:rsidRPr="00586550">
        <w:rPr>
          <w:sz w:val="24"/>
          <w:szCs w:val="24"/>
        </w:rPr>
        <w:t xml:space="preserve"> </w:t>
      </w:r>
      <w:r w:rsidRPr="00586550">
        <w:rPr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нормативными правовыми актами </w:t>
      </w:r>
      <w:r w:rsidRPr="00586550">
        <w:rPr>
          <w:bCs/>
          <w:color w:val="000000"/>
          <w:spacing w:val="-3"/>
          <w:sz w:val="28"/>
          <w:szCs w:val="28"/>
        </w:rPr>
        <w:t>РФ</w:t>
      </w:r>
      <w:r w:rsidRPr="00586550">
        <w:rPr>
          <w:sz w:val="28"/>
          <w:szCs w:val="28"/>
        </w:rPr>
        <w:t>, нормативными правовыми актами Ростовской области и настоящим Регламентом;</w:t>
      </w:r>
    </w:p>
    <w:p w:rsidR="002C5B36" w:rsidRPr="00586550" w:rsidRDefault="002C5B36" w:rsidP="002C5B36">
      <w:pPr>
        <w:ind w:firstLine="709"/>
        <w:jc w:val="both"/>
        <w:rPr>
          <w:sz w:val="28"/>
          <w:szCs w:val="28"/>
        </w:rPr>
      </w:pPr>
      <w:r w:rsidRPr="00586550">
        <w:rPr>
          <w:sz w:val="28"/>
          <w:szCs w:val="28"/>
        </w:rPr>
        <w:t>7)</w:t>
      </w:r>
      <w:r w:rsidRPr="00586550">
        <w:rPr>
          <w:sz w:val="24"/>
          <w:szCs w:val="24"/>
        </w:rPr>
        <w:t xml:space="preserve"> </w:t>
      </w:r>
      <w:r w:rsidRPr="00586550">
        <w:rPr>
          <w:sz w:val="28"/>
          <w:szCs w:val="28"/>
        </w:rPr>
        <w:t>отказ Отдела, должностного лица Отдела, предоставляющего муниципальную услугу, «МФЦ», работника «МФЦ», организаций, предусмотренных частью 1.1 статьи 16 ФЗ № 210, в исправлении допущенных опечаток и ошибок, в выданных в результ</w:t>
      </w:r>
      <w:r w:rsidRPr="00586550">
        <w:rPr>
          <w:sz w:val="28"/>
          <w:szCs w:val="28"/>
        </w:rPr>
        <w:t>а</w:t>
      </w:r>
      <w:r w:rsidRPr="00586550">
        <w:rPr>
          <w:sz w:val="28"/>
          <w:szCs w:val="28"/>
        </w:rPr>
        <w:t>те предоставления муниципальной услуги документах</w:t>
      </w:r>
      <w:r>
        <w:rPr>
          <w:sz w:val="28"/>
          <w:szCs w:val="28"/>
        </w:rPr>
        <w:t>,</w:t>
      </w:r>
      <w:r w:rsidRPr="00586550">
        <w:rPr>
          <w:sz w:val="28"/>
          <w:szCs w:val="28"/>
        </w:rPr>
        <w:t xml:space="preserve"> либо нарушение установленн</w:t>
      </w:r>
      <w:r w:rsidRPr="00586550">
        <w:rPr>
          <w:sz w:val="28"/>
          <w:szCs w:val="28"/>
        </w:rPr>
        <w:t>о</w:t>
      </w:r>
      <w:r w:rsidRPr="00586550">
        <w:rPr>
          <w:sz w:val="28"/>
          <w:szCs w:val="28"/>
        </w:rPr>
        <w:t>го срока таких исправлений в течение  пяти рабочих дней (в указанном случае дос</w:t>
      </w:r>
      <w:r w:rsidRPr="00586550">
        <w:rPr>
          <w:sz w:val="28"/>
          <w:szCs w:val="28"/>
        </w:rPr>
        <w:t>у</w:t>
      </w:r>
      <w:r w:rsidRPr="00586550">
        <w:rPr>
          <w:sz w:val="28"/>
          <w:szCs w:val="28"/>
        </w:rPr>
        <w:t>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</w:t>
      </w:r>
      <w:r w:rsidRPr="00586550">
        <w:rPr>
          <w:sz w:val="28"/>
          <w:szCs w:val="28"/>
        </w:rPr>
        <w:t>и</w:t>
      </w:r>
      <w:r w:rsidRPr="00586550">
        <w:rPr>
          <w:sz w:val="28"/>
          <w:szCs w:val="28"/>
        </w:rPr>
        <w:t xml:space="preserve">пальной услуги в полном объеме в порядке, определенном </w:t>
      </w:r>
      <w:hyperlink r:id="rId12" w:history="1">
        <w:r w:rsidRPr="00586550">
          <w:rPr>
            <w:sz w:val="28"/>
            <w:szCs w:val="28"/>
          </w:rPr>
          <w:t>частью 1.3 статьи 16</w:t>
        </w:r>
      </w:hyperlink>
      <w:r w:rsidRPr="00586550">
        <w:rPr>
          <w:sz w:val="28"/>
          <w:szCs w:val="28"/>
        </w:rPr>
        <w:t xml:space="preserve"> ФЗ № 210);</w:t>
      </w:r>
    </w:p>
    <w:p w:rsidR="002C5B36" w:rsidRPr="00586550" w:rsidRDefault="002C5B36" w:rsidP="002C5B36">
      <w:pPr>
        <w:suppressAutoHyphens/>
        <w:ind w:firstLine="709"/>
        <w:jc w:val="both"/>
        <w:rPr>
          <w:sz w:val="28"/>
          <w:szCs w:val="28"/>
        </w:rPr>
      </w:pPr>
      <w:r w:rsidRPr="00586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5B36" w:rsidRPr="00586550" w:rsidRDefault="002C5B36" w:rsidP="002C5B36">
      <w:pPr>
        <w:suppressAutoHyphens/>
        <w:ind w:firstLine="709"/>
        <w:jc w:val="both"/>
        <w:rPr>
          <w:sz w:val="24"/>
          <w:szCs w:val="24"/>
        </w:rPr>
      </w:pPr>
      <w:r w:rsidRPr="00586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</w:t>
      </w:r>
      <w:r w:rsidRPr="00586550">
        <w:rPr>
          <w:bCs/>
          <w:color w:val="000000"/>
          <w:spacing w:val="-3"/>
          <w:sz w:val="28"/>
          <w:szCs w:val="28"/>
        </w:rPr>
        <w:t>РФ</w:t>
      </w:r>
      <w:r w:rsidRPr="00586550">
        <w:rPr>
          <w:sz w:val="28"/>
          <w:szCs w:val="28"/>
        </w:rPr>
        <w:t>, законами и иными нормативными правовыми актами</w:t>
      </w:r>
      <w:r w:rsidRPr="00586550">
        <w:t xml:space="preserve"> </w:t>
      </w:r>
      <w:r w:rsidRPr="00586550">
        <w:rPr>
          <w:sz w:val="28"/>
          <w:szCs w:val="28"/>
        </w:rPr>
        <w:t>Ростовской области и настоящим Регламентом</w:t>
      </w:r>
      <w:r w:rsidRPr="00586550">
        <w:t xml:space="preserve"> </w:t>
      </w:r>
      <w:r w:rsidRPr="00586550">
        <w:rPr>
          <w:sz w:val="28"/>
          <w:szCs w:val="28"/>
        </w:rPr>
        <w:t>(в указанном случае досудебное (внесудебное) обжалование заявителем решений и действий (бездействи</w:t>
      </w:r>
      <w:r>
        <w:rPr>
          <w:sz w:val="28"/>
          <w:szCs w:val="28"/>
        </w:rPr>
        <w:t>е</w:t>
      </w:r>
      <w:r w:rsidRPr="00586550">
        <w:rPr>
          <w:sz w:val="28"/>
          <w:szCs w:val="28"/>
        </w:rPr>
        <w:t xml:space="preserve">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586550">
          <w:rPr>
            <w:sz w:val="28"/>
            <w:szCs w:val="28"/>
          </w:rPr>
          <w:t>частью 1.3 статьи 16</w:t>
        </w:r>
      </w:hyperlink>
      <w:r w:rsidRPr="00586550">
        <w:rPr>
          <w:sz w:val="28"/>
          <w:szCs w:val="28"/>
        </w:rPr>
        <w:t xml:space="preserve"> ФЗ </w:t>
      </w:r>
      <w:r>
        <w:rPr>
          <w:sz w:val="28"/>
          <w:szCs w:val="28"/>
        </w:rPr>
        <w:t xml:space="preserve"> </w:t>
      </w:r>
      <w:r w:rsidRPr="00586550">
        <w:rPr>
          <w:sz w:val="28"/>
          <w:szCs w:val="28"/>
        </w:rPr>
        <w:t>№ 210);</w:t>
      </w:r>
    </w:p>
    <w:p w:rsidR="002C5B36" w:rsidRPr="00315D9B" w:rsidRDefault="002C5B36" w:rsidP="002C5B36">
      <w:pPr>
        <w:ind w:firstLine="709"/>
        <w:jc w:val="both"/>
        <w:rPr>
          <w:sz w:val="28"/>
          <w:szCs w:val="28"/>
        </w:rPr>
      </w:pPr>
      <w:r w:rsidRPr="00315D9B">
        <w:rPr>
          <w:sz w:val="28"/>
          <w:szCs w:val="28"/>
        </w:rPr>
        <w:t>10) требование у заявителя при предоставлении муниципальной услуги докуме</w:t>
      </w:r>
      <w:r w:rsidRPr="00315D9B">
        <w:rPr>
          <w:sz w:val="28"/>
          <w:szCs w:val="28"/>
        </w:rPr>
        <w:t>н</w:t>
      </w:r>
      <w:r w:rsidRPr="00315D9B">
        <w:rPr>
          <w:sz w:val="28"/>
          <w:szCs w:val="28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315D9B">
        <w:rPr>
          <w:sz w:val="28"/>
          <w:szCs w:val="28"/>
        </w:rPr>
        <w:t>и</w:t>
      </w:r>
      <w:r w:rsidRPr="00315D9B">
        <w:rPr>
          <w:sz w:val="28"/>
          <w:szCs w:val="28"/>
        </w:rPr>
        <w:t>ципальной услуги, либо в предоставлении муниципальной услуги, за исключением случаев, предусмотренных пунктом 4 части 1 статьи 7 ФЗ № 210, (в указанном случае досудебное (внесудебное) обжалование заявителем решений и действий (бездействие) «МФЦ», работника «МФЦ» возможно в случае, если на «МФЦ», решение и действия (бездействия) которого обжалуются, возложена функция по предоставлению муниц</w:t>
      </w:r>
      <w:r w:rsidRPr="00315D9B">
        <w:rPr>
          <w:sz w:val="28"/>
          <w:szCs w:val="28"/>
        </w:rPr>
        <w:t>и</w:t>
      </w:r>
      <w:r w:rsidRPr="00315D9B">
        <w:rPr>
          <w:sz w:val="28"/>
          <w:szCs w:val="28"/>
        </w:rPr>
        <w:t xml:space="preserve">пальной услуги в полном объеме в порядке, определенном </w:t>
      </w:r>
      <w:hyperlink r:id="rId14" w:history="1">
        <w:r w:rsidRPr="002C5B36">
          <w:rPr>
            <w:rStyle w:val="a6"/>
            <w:color w:val="auto"/>
            <w:sz w:val="28"/>
            <w:szCs w:val="28"/>
            <w:u w:val="none"/>
          </w:rPr>
          <w:t>частью 1.3 статьи 16</w:t>
        </w:r>
      </w:hyperlink>
      <w:r w:rsidRPr="00315D9B">
        <w:rPr>
          <w:sz w:val="28"/>
          <w:szCs w:val="28"/>
        </w:rPr>
        <w:t xml:space="preserve"> ФЗ </w:t>
      </w:r>
      <w:r>
        <w:rPr>
          <w:sz w:val="28"/>
          <w:szCs w:val="28"/>
        </w:rPr>
        <w:t xml:space="preserve">            </w:t>
      </w:r>
      <w:r w:rsidRPr="00315D9B">
        <w:rPr>
          <w:sz w:val="28"/>
          <w:szCs w:val="28"/>
        </w:rPr>
        <w:t>№ 210).</w:t>
      </w:r>
    </w:p>
    <w:p w:rsidR="001B1D27" w:rsidRPr="004B23ED" w:rsidRDefault="001B1D27" w:rsidP="002C5B36">
      <w:pPr>
        <w:jc w:val="both"/>
        <w:rPr>
          <w:rFonts w:ascii="Arial" w:hAnsi="Arial" w:cs="Arial"/>
          <w:sz w:val="24"/>
          <w:szCs w:val="24"/>
        </w:rPr>
      </w:pPr>
    </w:p>
    <w:p w:rsidR="001B1D27" w:rsidRPr="005F57B7" w:rsidRDefault="001B1D27" w:rsidP="001B1D27">
      <w:pPr>
        <w:jc w:val="center"/>
        <w:rPr>
          <w:sz w:val="28"/>
          <w:szCs w:val="28"/>
        </w:rPr>
      </w:pPr>
      <w:r w:rsidRPr="005F57B7">
        <w:rPr>
          <w:sz w:val="28"/>
          <w:szCs w:val="28"/>
        </w:rPr>
        <w:t>Лица, уполномоченные на рассмотрение жалоб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="00F47653">
        <w:rPr>
          <w:sz w:val="28"/>
          <w:szCs w:val="28"/>
        </w:rPr>
        <w:t>11</w:t>
      </w:r>
      <w:r w:rsidR="007D1915">
        <w:rPr>
          <w:sz w:val="28"/>
          <w:szCs w:val="28"/>
        </w:rPr>
        <w:t>5</w:t>
      </w:r>
      <w:r w:rsidRPr="0068127F">
        <w:rPr>
          <w:sz w:val="28"/>
          <w:szCs w:val="28"/>
        </w:rPr>
        <w:t>. Уполномоченным по рассмотрению жалоб на решение и (или) действие (бездействие) специалиста Отдела является  главный архитектор города.</w:t>
      </w:r>
      <w:r w:rsidR="00D03F8E">
        <w:rPr>
          <w:sz w:val="28"/>
          <w:szCs w:val="28"/>
        </w:rPr>
        <w:t xml:space="preserve">                                           </w:t>
      </w:r>
      <w:r w:rsidR="00D03F8E">
        <w:rPr>
          <w:sz w:val="28"/>
          <w:szCs w:val="28"/>
        </w:rPr>
        <w:tab/>
      </w:r>
      <w:r w:rsidRPr="0068127F">
        <w:rPr>
          <w:sz w:val="28"/>
          <w:szCs w:val="28"/>
        </w:rPr>
        <w:t>1</w:t>
      </w:r>
      <w:r w:rsidR="00F47653">
        <w:rPr>
          <w:sz w:val="28"/>
          <w:szCs w:val="28"/>
        </w:rPr>
        <w:t>1</w:t>
      </w:r>
      <w:r w:rsidR="007D1915">
        <w:rPr>
          <w:sz w:val="28"/>
          <w:szCs w:val="28"/>
        </w:rPr>
        <w:t>6</w:t>
      </w:r>
      <w:r w:rsidRPr="0068127F">
        <w:rPr>
          <w:sz w:val="28"/>
          <w:szCs w:val="28"/>
        </w:rPr>
        <w:t>. Уполномоченным по рассмотрению жа</w:t>
      </w:r>
      <w:r w:rsidR="00D03F8E">
        <w:rPr>
          <w:sz w:val="28"/>
          <w:szCs w:val="28"/>
        </w:rPr>
        <w:t xml:space="preserve">лоб на решение и (или) действие </w:t>
      </w:r>
      <w:r w:rsidRPr="0068127F">
        <w:rPr>
          <w:sz w:val="28"/>
          <w:szCs w:val="28"/>
        </w:rPr>
        <w:lastRenderedPageBreak/>
        <w:t xml:space="preserve">(бездействие) Отдела и (или) главного архитектора города является </w:t>
      </w:r>
      <w:r w:rsidR="002E552A">
        <w:rPr>
          <w:sz w:val="28"/>
          <w:szCs w:val="28"/>
        </w:rPr>
        <w:t>Глава Админ</w:t>
      </w:r>
      <w:r w:rsidR="002E552A">
        <w:rPr>
          <w:sz w:val="28"/>
          <w:szCs w:val="28"/>
        </w:rPr>
        <w:t>и</w:t>
      </w:r>
      <w:r w:rsidR="002E552A">
        <w:rPr>
          <w:sz w:val="28"/>
          <w:szCs w:val="28"/>
        </w:rPr>
        <w:t>страции</w:t>
      </w:r>
      <w:r w:rsidRPr="0068127F">
        <w:rPr>
          <w:sz w:val="28"/>
          <w:szCs w:val="28"/>
        </w:rPr>
        <w:t xml:space="preserve"> города.</w:t>
      </w:r>
    </w:p>
    <w:p w:rsidR="001B1D27" w:rsidRDefault="001B1D27" w:rsidP="001B1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47653">
        <w:rPr>
          <w:sz w:val="28"/>
          <w:szCs w:val="28"/>
        </w:rPr>
        <w:t>1</w:t>
      </w:r>
      <w:r w:rsidR="007D191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8127F">
        <w:rPr>
          <w:sz w:val="28"/>
          <w:szCs w:val="28"/>
        </w:rPr>
        <w:t xml:space="preserve"> Уполномоченным по рассмотрению жалоб на решение и (или) действие</w:t>
      </w:r>
      <w:r>
        <w:rPr>
          <w:sz w:val="28"/>
          <w:szCs w:val="28"/>
        </w:rPr>
        <w:t xml:space="preserve"> </w:t>
      </w:r>
      <w:r w:rsidRPr="0068127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работника «МФЦ» является директор «МФЦ».</w:t>
      </w:r>
    </w:p>
    <w:p w:rsidR="001B1D27" w:rsidRPr="0068127F" w:rsidRDefault="001B1D27" w:rsidP="001B1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B486B">
        <w:rPr>
          <w:sz w:val="28"/>
          <w:szCs w:val="28"/>
        </w:rPr>
        <w:t>1</w:t>
      </w:r>
      <w:r w:rsidR="007D191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8127F">
        <w:rPr>
          <w:sz w:val="28"/>
          <w:szCs w:val="28"/>
        </w:rPr>
        <w:t>Уполномоченным по рассмотрению жалоб на решение и (или) действие</w:t>
      </w:r>
      <w:r>
        <w:rPr>
          <w:sz w:val="28"/>
          <w:szCs w:val="28"/>
        </w:rPr>
        <w:t xml:space="preserve"> </w:t>
      </w:r>
      <w:r w:rsidRPr="0068127F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«МФЦ» </w:t>
      </w:r>
      <w:r w:rsidRPr="0068127F">
        <w:rPr>
          <w:sz w:val="28"/>
          <w:szCs w:val="28"/>
        </w:rPr>
        <w:t xml:space="preserve">является </w:t>
      </w:r>
      <w:r w:rsidR="007D1915">
        <w:rPr>
          <w:sz w:val="28"/>
          <w:szCs w:val="28"/>
        </w:rPr>
        <w:t>Глава Администрации</w:t>
      </w:r>
      <w:r w:rsidRPr="00C03791">
        <w:rPr>
          <w:sz w:val="28"/>
          <w:szCs w:val="28"/>
        </w:rPr>
        <w:t xml:space="preserve"> города</w:t>
      </w:r>
      <w:r w:rsidR="00F47653">
        <w:rPr>
          <w:sz w:val="28"/>
          <w:szCs w:val="28"/>
        </w:rPr>
        <w:t xml:space="preserve">, также жалоба может быть рассмотрена и </w:t>
      </w:r>
      <w:r w:rsidRPr="006B49B7">
        <w:rPr>
          <w:sz w:val="28"/>
          <w:szCs w:val="28"/>
        </w:rPr>
        <w:t xml:space="preserve"> государственн</w:t>
      </w:r>
      <w:r w:rsidR="00F47653">
        <w:rPr>
          <w:sz w:val="28"/>
          <w:szCs w:val="28"/>
        </w:rPr>
        <w:t>ым</w:t>
      </w:r>
      <w:r w:rsidRPr="006B49B7">
        <w:rPr>
          <w:sz w:val="28"/>
          <w:szCs w:val="28"/>
        </w:rPr>
        <w:t xml:space="preserve"> казенн</w:t>
      </w:r>
      <w:r w:rsidR="00F47653">
        <w:rPr>
          <w:sz w:val="28"/>
          <w:szCs w:val="28"/>
        </w:rPr>
        <w:t>ым</w:t>
      </w:r>
      <w:r w:rsidRPr="006B49B7">
        <w:rPr>
          <w:sz w:val="28"/>
          <w:szCs w:val="28"/>
        </w:rPr>
        <w:t xml:space="preserve"> учреждение</w:t>
      </w:r>
      <w:r w:rsidR="00F47653">
        <w:rPr>
          <w:sz w:val="28"/>
          <w:szCs w:val="28"/>
        </w:rPr>
        <w:t>м</w:t>
      </w:r>
      <w:r w:rsidRPr="006B49B7">
        <w:rPr>
          <w:sz w:val="28"/>
          <w:szCs w:val="28"/>
        </w:rPr>
        <w:t xml:space="preserve"> Ростовской области «Уполномоченный многофункциональный центр предоставления государственных или муниципальных услуг».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68127F" w:rsidRDefault="001B1D27" w:rsidP="001B1D27">
      <w:pPr>
        <w:jc w:val="center"/>
        <w:rPr>
          <w:sz w:val="28"/>
          <w:szCs w:val="28"/>
        </w:rPr>
      </w:pPr>
      <w:r w:rsidRPr="0068127F">
        <w:rPr>
          <w:sz w:val="28"/>
          <w:szCs w:val="28"/>
        </w:rPr>
        <w:t>Порядок подачи и рассмотрения жалобы</w:t>
      </w:r>
    </w:p>
    <w:p w:rsidR="001B1D27" w:rsidRPr="0068127F" w:rsidRDefault="001B1D27" w:rsidP="001B1D27">
      <w:pPr>
        <w:jc w:val="both"/>
        <w:rPr>
          <w:sz w:val="28"/>
          <w:szCs w:val="28"/>
        </w:rPr>
      </w:pPr>
    </w:p>
    <w:p w:rsidR="001B1D27" w:rsidRPr="00AF15D3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8A0090">
        <w:rPr>
          <w:sz w:val="28"/>
          <w:szCs w:val="28"/>
        </w:rPr>
        <w:t>1</w:t>
      </w:r>
      <w:r w:rsidR="007D1915">
        <w:rPr>
          <w:sz w:val="28"/>
          <w:szCs w:val="28"/>
        </w:rPr>
        <w:t>19</w:t>
      </w:r>
      <w:r w:rsidRPr="008A0090">
        <w:rPr>
          <w:sz w:val="28"/>
          <w:szCs w:val="28"/>
        </w:rPr>
        <w:t>.</w:t>
      </w:r>
      <w:r w:rsidRPr="00AF15D3">
        <w:rPr>
          <w:sz w:val="28"/>
          <w:szCs w:val="28"/>
        </w:rPr>
        <w:t xml:space="preserve"> Жалоба подается в письменном виде на бумажном носителе, в электронной форме главному архитектору города</w:t>
      </w:r>
      <w:r>
        <w:rPr>
          <w:sz w:val="28"/>
          <w:szCs w:val="28"/>
        </w:rPr>
        <w:t>,</w:t>
      </w:r>
      <w:r w:rsidRPr="00AF15D3">
        <w:rPr>
          <w:sz w:val="28"/>
          <w:szCs w:val="28"/>
        </w:rPr>
        <w:t xml:space="preserve">  директору «МФЦ»</w:t>
      </w:r>
      <w:r>
        <w:rPr>
          <w:sz w:val="28"/>
          <w:szCs w:val="28"/>
        </w:rPr>
        <w:t>,</w:t>
      </w:r>
      <w:r w:rsidRPr="00AF15D3">
        <w:rPr>
          <w:sz w:val="28"/>
          <w:szCs w:val="28"/>
        </w:rPr>
        <w:t xml:space="preserve"> </w:t>
      </w:r>
      <w:r w:rsidR="002E552A">
        <w:rPr>
          <w:sz w:val="28"/>
          <w:szCs w:val="28"/>
        </w:rPr>
        <w:t>Главе Администрации</w:t>
      </w:r>
      <w:r w:rsidRPr="00C03791">
        <w:rPr>
          <w:sz w:val="28"/>
          <w:szCs w:val="28"/>
        </w:rPr>
        <w:t xml:space="preserve"> гор</w:t>
      </w:r>
      <w:r w:rsidRPr="00C03791">
        <w:rPr>
          <w:sz w:val="28"/>
          <w:szCs w:val="28"/>
        </w:rPr>
        <w:t>о</w:t>
      </w:r>
      <w:r w:rsidRPr="00C03791">
        <w:rPr>
          <w:sz w:val="28"/>
          <w:szCs w:val="28"/>
        </w:rPr>
        <w:t>да</w:t>
      </w:r>
      <w:r w:rsidR="00F47653">
        <w:rPr>
          <w:sz w:val="28"/>
          <w:szCs w:val="28"/>
        </w:rPr>
        <w:t xml:space="preserve"> (также жалоба на директора «МФЦ» может быть подана</w:t>
      </w:r>
      <w:r>
        <w:rPr>
          <w:sz w:val="28"/>
          <w:szCs w:val="28"/>
        </w:rPr>
        <w:t xml:space="preserve"> директору </w:t>
      </w:r>
      <w:r w:rsidRPr="006B49B7">
        <w:rPr>
          <w:sz w:val="28"/>
          <w:szCs w:val="28"/>
        </w:rPr>
        <w:t>государственн</w:t>
      </w:r>
      <w:r w:rsidRPr="006B49B7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6B49B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6B49B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B49B7">
        <w:rPr>
          <w:sz w:val="28"/>
          <w:szCs w:val="28"/>
        </w:rPr>
        <w:t xml:space="preserve"> Ростовской области «Уполномоченный многофункционал</w:t>
      </w:r>
      <w:r w:rsidRPr="006B49B7">
        <w:rPr>
          <w:sz w:val="28"/>
          <w:szCs w:val="28"/>
        </w:rPr>
        <w:t>ь</w:t>
      </w:r>
      <w:r w:rsidRPr="006B49B7">
        <w:rPr>
          <w:sz w:val="28"/>
          <w:szCs w:val="28"/>
        </w:rPr>
        <w:t>ный центр предоставления государственных или муниципальных услуг»</w:t>
      </w:r>
      <w:r w:rsidR="00F47653">
        <w:rPr>
          <w:sz w:val="28"/>
          <w:szCs w:val="28"/>
        </w:rPr>
        <w:t>)</w:t>
      </w:r>
      <w:r w:rsidRPr="00AF15D3">
        <w:rPr>
          <w:sz w:val="28"/>
          <w:szCs w:val="28"/>
        </w:rPr>
        <w:t xml:space="preserve">. </w:t>
      </w:r>
    </w:p>
    <w:p w:rsidR="00F47653" w:rsidRPr="00AF15D3" w:rsidRDefault="001B1D27" w:rsidP="00F47653">
      <w:pPr>
        <w:jc w:val="both"/>
        <w:rPr>
          <w:sz w:val="28"/>
          <w:szCs w:val="28"/>
        </w:rPr>
      </w:pPr>
      <w:r w:rsidRPr="00AF15D3">
        <w:rPr>
          <w:sz w:val="28"/>
          <w:szCs w:val="28"/>
        </w:rPr>
        <w:tab/>
        <w:t>Жалоба на решения, принятые главным архитектором города</w:t>
      </w:r>
      <w:r w:rsidR="00F47653">
        <w:rPr>
          <w:sz w:val="28"/>
          <w:szCs w:val="28"/>
        </w:rPr>
        <w:t xml:space="preserve">, </w:t>
      </w:r>
      <w:r w:rsidR="00F47653" w:rsidRPr="00AF15D3">
        <w:rPr>
          <w:sz w:val="28"/>
          <w:szCs w:val="28"/>
        </w:rPr>
        <w:t xml:space="preserve">директором «МФЦ»  </w:t>
      </w:r>
      <w:r>
        <w:rPr>
          <w:sz w:val="28"/>
          <w:szCs w:val="28"/>
        </w:rPr>
        <w:t xml:space="preserve"> </w:t>
      </w:r>
      <w:r w:rsidRPr="00AF15D3">
        <w:rPr>
          <w:sz w:val="28"/>
          <w:szCs w:val="28"/>
        </w:rPr>
        <w:t xml:space="preserve">в ходе предоставления муниципальной услуги подается на имя </w:t>
      </w:r>
      <w:r w:rsidR="007D1915">
        <w:rPr>
          <w:sz w:val="28"/>
          <w:szCs w:val="28"/>
        </w:rPr>
        <w:t>Главы Адм</w:t>
      </w:r>
      <w:r w:rsidR="007D1915">
        <w:rPr>
          <w:sz w:val="28"/>
          <w:szCs w:val="28"/>
        </w:rPr>
        <w:t>и</w:t>
      </w:r>
      <w:r w:rsidR="007D1915">
        <w:rPr>
          <w:sz w:val="28"/>
          <w:szCs w:val="28"/>
        </w:rPr>
        <w:t>нистрации</w:t>
      </w:r>
      <w:r w:rsidRPr="00C03791">
        <w:rPr>
          <w:sz w:val="28"/>
          <w:szCs w:val="28"/>
        </w:rPr>
        <w:t xml:space="preserve"> города</w:t>
      </w:r>
      <w:r w:rsidRPr="00AF15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подается на имя </w:t>
      </w:r>
      <w:r w:rsidR="00DA6BC8">
        <w:rPr>
          <w:sz w:val="28"/>
          <w:szCs w:val="28"/>
        </w:rPr>
        <w:t>Главы Администрации</w:t>
      </w:r>
      <w:r w:rsidRPr="00C03791">
        <w:rPr>
          <w:sz w:val="28"/>
          <w:szCs w:val="28"/>
        </w:rPr>
        <w:t xml:space="preserve"> города</w:t>
      </w:r>
      <w:r w:rsidRPr="00AF15D3">
        <w:rPr>
          <w:sz w:val="28"/>
          <w:szCs w:val="28"/>
        </w:rPr>
        <w:t xml:space="preserve"> </w:t>
      </w:r>
      <w:r w:rsidR="00F47653">
        <w:rPr>
          <w:sz w:val="28"/>
          <w:szCs w:val="28"/>
        </w:rPr>
        <w:t xml:space="preserve">(также жалоба на директора «МФЦ» может быть подана директору </w:t>
      </w:r>
      <w:r w:rsidR="00F47653" w:rsidRPr="006B49B7">
        <w:rPr>
          <w:sz w:val="28"/>
          <w:szCs w:val="28"/>
        </w:rPr>
        <w:t>государственно</w:t>
      </w:r>
      <w:r w:rsidR="00F47653">
        <w:rPr>
          <w:sz w:val="28"/>
          <w:szCs w:val="28"/>
        </w:rPr>
        <w:t>го</w:t>
      </w:r>
      <w:r w:rsidR="00F47653" w:rsidRPr="006B49B7">
        <w:rPr>
          <w:sz w:val="28"/>
          <w:szCs w:val="28"/>
        </w:rPr>
        <w:t xml:space="preserve"> казенно</w:t>
      </w:r>
      <w:r w:rsidR="00F47653">
        <w:rPr>
          <w:sz w:val="28"/>
          <w:szCs w:val="28"/>
        </w:rPr>
        <w:t>го</w:t>
      </w:r>
      <w:r w:rsidR="00F47653" w:rsidRPr="006B49B7">
        <w:rPr>
          <w:sz w:val="28"/>
          <w:szCs w:val="28"/>
        </w:rPr>
        <w:t xml:space="preserve"> учр</w:t>
      </w:r>
      <w:r w:rsidR="00F47653" w:rsidRPr="006B49B7">
        <w:rPr>
          <w:sz w:val="28"/>
          <w:szCs w:val="28"/>
        </w:rPr>
        <w:t>е</w:t>
      </w:r>
      <w:r w:rsidR="00F47653" w:rsidRPr="006B49B7">
        <w:rPr>
          <w:sz w:val="28"/>
          <w:szCs w:val="28"/>
        </w:rPr>
        <w:t>ждени</w:t>
      </w:r>
      <w:r w:rsidR="00F47653">
        <w:rPr>
          <w:sz w:val="28"/>
          <w:szCs w:val="28"/>
        </w:rPr>
        <w:t>я</w:t>
      </w:r>
      <w:r w:rsidR="00F47653" w:rsidRPr="006B49B7">
        <w:rPr>
          <w:sz w:val="28"/>
          <w:szCs w:val="28"/>
        </w:rPr>
        <w:t xml:space="preserve"> Ростовской области «Уполномоченный многофункциональный центр пред</w:t>
      </w:r>
      <w:r w:rsidR="00F47653" w:rsidRPr="006B49B7">
        <w:rPr>
          <w:sz w:val="28"/>
          <w:szCs w:val="28"/>
        </w:rPr>
        <w:t>о</w:t>
      </w:r>
      <w:r w:rsidR="00F47653" w:rsidRPr="006B49B7">
        <w:rPr>
          <w:sz w:val="28"/>
          <w:szCs w:val="28"/>
        </w:rPr>
        <w:t>ставления государственных или муниципальных услуг»</w:t>
      </w:r>
      <w:r w:rsidR="00F47653">
        <w:rPr>
          <w:sz w:val="28"/>
          <w:szCs w:val="28"/>
        </w:rPr>
        <w:t>)</w:t>
      </w:r>
      <w:r w:rsidR="00F47653" w:rsidRPr="00AF15D3">
        <w:rPr>
          <w:sz w:val="28"/>
          <w:szCs w:val="28"/>
        </w:rPr>
        <w:t xml:space="preserve">. </w:t>
      </w:r>
    </w:p>
    <w:p w:rsidR="001B1D27" w:rsidRPr="00CC689B" w:rsidRDefault="001B1D27" w:rsidP="001B1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689B">
        <w:rPr>
          <w:sz w:val="28"/>
          <w:szCs w:val="28"/>
        </w:rPr>
        <w:t>1</w:t>
      </w:r>
      <w:r w:rsidR="00A91E43">
        <w:rPr>
          <w:sz w:val="28"/>
          <w:szCs w:val="28"/>
        </w:rPr>
        <w:t>2</w:t>
      </w:r>
      <w:r w:rsidR="007D1915">
        <w:rPr>
          <w:sz w:val="28"/>
          <w:szCs w:val="28"/>
        </w:rPr>
        <w:t>0</w:t>
      </w:r>
      <w:r w:rsidRPr="00CC689B">
        <w:rPr>
          <w:sz w:val="28"/>
          <w:szCs w:val="28"/>
        </w:rPr>
        <w:t>. Жалоба на решения и действия (бездействие), принятые Отделом</w:t>
      </w:r>
      <w:r>
        <w:rPr>
          <w:sz w:val="28"/>
          <w:szCs w:val="28"/>
        </w:rPr>
        <w:t xml:space="preserve">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служащим)</w:t>
      </w:r>
      <w:r w:rsidRPr="00CC689B">
        <w:rPr>
          <w:sz w:val="28"/>
          <w:szCs w:val="28"/>
        </w:rPr>
        <w:t>, может быть направлена по почте, через «МФЦ», с использован</w:t>
      </w:r>
      <w:r w:rsidRPr="00CC689B">
        <w:rPr>
          <w:sz w:val="28"/>
          <w:szCs w:val="28"/>
        </w:rPr>
        <w:t>и</w:t>
      </w:r>
      <w:r w:rsidRPr="00CC689B">
        <w:rPr>
          <w:sz w:val="28"/>
          <w:szCs w:val="28"/>
        </w:rPr>
        <w:t>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1B1D27" w:rsidRDefault="001B1D27" w:rsidP="001B1D2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CC689B">
        <w:rPr>
          <w:sz w:val="28"/>
          <w:szCs w:val="28"/>
        </w:rPr>
        <w:t>1</w:t>
      </w:r>
      <w:r w:rsidR="00F47653">
        <w:rPr>
          <w:sz w:val="28"/>
          <w:szCs w:val="28"/>
        </w:rPr>
        <w:t>2</w:t>
      </w:r>
      <w:r w:rsidR="007D1915">
        <w:rPr>
          <w:sz w:val="28"/>
          <w:szCs w:val="28"/>
        </w:rPr>
        <w:t>1</w:t>
      </w:r>
      <w:r w:rsidRPr="00CC689B">
        <w:rPr>
          <w:sz w:val="28"/>
          <w:szCs w:val="28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C689B">
        <w:rPr>
          <w:sz w:val="28"/>
          <w:szCs w:val="28"/>
        </w:rPr>
        <w:t xml:space="preserve">Жалоба на решения и действия (бездействие), принятые </w:t>
      </w:r>
      <w:r>
        <w:rPr>
          <w:sz w:val="28"/>
          <w:szCs w:val="28"/>
        </w:rPr>
        <w:t>«МФЦ» (работн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«МФЦ»)</w:t>
      </w:r>
      <w:r w:rsidRPr="00CC689B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Интернет, </w:t>
      </w:r>
      <w:r>
        <w:rPr>
          <w:sz w:val="28"/>
          <w:szCs w:val="28"/>
        </w:rPr>
        <w:t xml:space="preserve">официального </w:t>
      </w:r>
      <w:r w:rsidRPr="00CC689B">
        <w:rPr>
          <w:sz w:val="28"/>
          <w:szCs w:val="28"/>
        </w:rPr>
        <w:t xml:space="preserve">сайта </w:t>
      </w:r>
      <w:r>
        <w:rPr>
          <w:sz w:val="28"/>
          <w:szCs w:val="28"/>
        </w:rPr>
        <w:t>«МФЦ»</w:t>
      </w:r>
      <w:r w:rsidRPr="00CC689B">
        <w:rPr>
          <w:sz w:val="28"/>
          <w:szCs w:val="28"/>
        </w:rPr>
        <w:t>, Портала, а также может быть принята при личном приеме заявителя</w:t>
      </w:r>
      <w:r>
        <w:rPr>
          <w:sz w:val="28"/>
          <w:szCs w:val="28"/>
        </w:rPr>
        <w:t xml:space="preserve"> (порядок подачи и рассмотрения жалоб на решения и действия (бездействие) «МФЦ», его работников устанавливается Правительством </w:t>
      </w:r>
      <w:r w:rsidR="00D91335">
        <w:rPr>
          <w:sz w:val="28"/>
          <w:szCs w:val="28"/>
        </w:rPr>
        <w:t>РФ</w:t>
      </w:r>
      <w:r>
        <w:rPr>
          <w:sz w:val="28"/>
          <w:szCs w:val="28"/>
        </w:rPr>
        <w:t>)</w:t>
      </w:r>
      <w:r w:rsidRPr="00CC689B">
        <w:rPr>
          <w:sz w:val="28"/>
          <w:szCs w:val="28"/>
        </w:rPr>
        <w:t>.</w:t>
      </w:r>
    </w:p>
    <w:p w:rsidR="001B1D27" w:rsidRPr="001151D3" w:rsidRDefault="00F47653" w:rsidP="00F476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B1D27" w:rsidRPr="001151D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D1915">
        <w:rPr>
          <w:sz w:val="28"/>
          <w:szCs w:val="28"/>
        </w:rPr>
        <w:t>2</w:t>
      </w:r>
      <w:r w:rsidR="001B1D27" w:rsidRPr="001151D3">
        <w:rPr>
          <w:sz w:val="28"/>
          <w:szCs w:val="28"/>
        </w:rPr>
        <w:t>. Жалоба должна содержать:</w:t>
      </w:r>
    </w:p>
    <w:p w:rsidR="007D1915" w:rsidRPr="0064252D" w:rsidRDefault="001B1D27" w:rsidP="007D1915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="007D1915" w:rsidRPr="0064252D">
        <w:rPr>
          <w:sz w:val="28"/>
          <w:szCs w:val="28"/>
        </w:rPr>
        <w:t>наименование Отдела, предоставляющего муниципальную услугу, должностного лица Отдела, предоставляющего муниципальную услугу, решения и действия (безде</w:t>
      </w:r>
      <w:r w:rsidR="007D1915" w:rsidRPr="0064252D">
        <w:rPr>
          <w:sz w:val="28"/>
          <w:szCs w:val="28"/>
        </w:rPr>
        <w:t>й</w:t>
      </w:r>
      <w:r w:rsidR="007D1915" w:rsidRPr="0064252D">
        <w:rPr>
          <w:sz w:val="28"/>
          <w:szCs w:val="28"/>
        </w:rPr>
        <w:t>ствие) которых обжалуются, либо наименование «МФЦ», работника «МФЦ»</w:t>
      </w:r>
      <w:r w:rsidR="007D1915">
        <w:rPr>
          <w:sz w:val="28"/>
          <w:szCs w:val="28"/>
        </w:rPr>
        <w:t>, орган</w:t>
      </w:r>
      <w:r w:rsidR="007D1915">
        <w:rPr>
          <w:sz w:val="28"/>
          <w:szCs w:val="28"/>
        </w:rPr>
        <w:t>и</w:t>
      </w:r>
      <w:r w:rsidR="007D1915">
        <w:rPr>
          <w:sz w:val="28"/>
          <w:szCs w:val="28"/>
        </w:rPr>
        <w:t>заций, предусмотренных частью 1.1 статьи 16 ФЗ № 210, их руководителей и (или) р</w:t>
      </w:r>
      <w:r w:rsidR="007D1915">
        <w:rPr>
          <w:sz w:val="28"/>
          <w:szCs w:val="28"/>
        </w:rPr>
        <w:t>а</w:t>
      </w:r>
      <w:r w:rsidR="007D1915">
        <w:rPr>
          <w:sz w:val="28"/>
          <w:szCs w:val="28"/>
        </w:rPr>
        <w:t>ботников, решения и действия (бездействие) которых обжалуются</w:t>
      </w:r>
      <w:r w:rsidR="007D1915" w:rsidRPr="0064252D">
        <w:rPr>
          <w:sz w:val="28"/>
          <w:szCs w:val="28"/>
        </w:rPr>
        <w:t>;</w:t>
      </w:r>
    </w:p>
    <w:p w:rsidR="007D1915" w:rsidRPr="0064252D" w:rsidRDefault="007D1915" w:rsidP="007D1915">
      <w:pPr>
        <w:jc w:val="both"/>
        <w:rPr>
          <w:sz w:val="28"/>
          <w:szCs w:val="28"/>
        </w:rPr>
      </w:pPr>
      <w:r w:rsidRPr="0064252D">
        <w:rPr>
          <w:sz w:val="24"/>
          <w:szCs w:val="24"/>
        </w:rPr>
        <w:tab/>
      </w:r>
      <w:r w:rsidRPr="0064252D">
        <w:rPr>
          <w:sz w:val="28"/>
          <w:szCs w:val="28"/>
        </w:rPr>
        <w:t>фамилию, имя, отчество (при наличии), сведения о месте жительства заявителя</w:t>
      </w:r>
      <w:r>
        <w:rPr>
          <w:sz w:val="28"/>
          <w:szCs w:val="28"/>
        </w:rPr>
        <w:t>-</w:t>
      </w:r>
      <w:r w:rsidRPr="0064252D">
        <w:rPr>
          <w:sz w:val="28"/>
          <w:szCs w:val="28"/>
        </w:rPr>
        <w:t>физического лица либо наименование, сведения о месте нахождения заявителя</w:t>
      </w:r>
      <w:r>
        <w:rPr>
          <w:sz w:val="28"/>
          <w:szCs w:val="28"/>
        </w:rPr>
        <w:t>-</w:t>
      </w:r>
      <w:r w:rsidRPr="0064252D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64252D">
        <w:rPr>
          <w:sz w:val="28"/>
          <w:szCs w:val="28"/>
        </w:rPr>
        <w:t>в</w:t>
      </w:r>
      <w:r w:rsidRPr="0064252D">
        <w:rPr>
          <w:sz w:val="28"/>
          <w:szCs w:val="28"/>
        </w:rPr>
        <w:t>лен ответ заявителю;</w:t>
      </w:r>
    </w:p>
    <w:p w:rsidR="007D1915" w:rsidRPr="0064252D" w:rsidRDefault="007D1915" w:rsidP="007D1915">
      <w:pPr>
        <w:jc w:val="both"/>
        <w:rPr>
          <w:sz w:val="28"/>
          <w:szCs w:val="28"/>
        </w:rPr>
      </w:pPr>
      <w:r w:rsidRPr="0064252D">
        <w:rPr>
          <w:sz w:val="24"/>
          <w:szCs w:val="24"/>
        </w:rPr>
        <w:tab/>
      </w:r>
      <w:r w:rsidRPr="0064252D">
        <w:rPr>
          <w:sz w:val="28"/>
          <w:szCs w:val="28"/>
        </w:rPr>
        <w:t>сведения об обжалуемых решениях и действиях (бездействии) Отдела, пред</w:t>
      </w:r>
      <w:r w:rsidRPr="0064252D">
        <w:rPr>
          <w:sz w:val="28"/>
          <w:szCs w:val="28"/>
        </w:rPr>
        <w:t>о</w:t>
      </w:r>
      <w:r w:rsidRPr="0064252D">
        <w:rPr>
          <w:sz w:val="28"/>
          <w:szCs w:val="28"/>
        </w:rPr>
        <w:t xml:space="preserve">ставляющего муниципальную услугу, должностного лица Отдела, предоставляющего </w:t>
      </w:r>
      <w:r w:rsidRPr="0064252D">
        <w:rPr>
          <w:sz w:val="28"/>
          <w:szCs w:val="28"/>
        </w:rPr>
        <w:lastRenderedPageBreak/>
        <w:t>муниципальную услугу, «МФЦ», работника «МФЦ»</w:t>
      </w:r>
      <w:r>
        <w:rPr>
          <w:sz w:val="28"/>
          <w:szCs w:val="28"/>
        </w:rPr>
        <w:t>, организаций, предусмотренных частью 1.1 статьи 16 ФЗ № 210, их работников</w:t>
      </w:r>
      <w:r w:rsidRPr="0064252D">
        <w:rPr>
          <w:sz w:val="28"/>
          <w:szCs w:val="28"/>
        </w:rPr>
        <w:t>;</w:t>
      </w:r>
    </w:p>
    <w:p w:rsidR="007D1915" w:rsidRPr="0064252D" w:rsidRDefault="007D1915" w:rsidP="007D1915">
      <w:pPr>
        <w:jc w:val="both"/>
        <w:rPr>
          <w:sz w:val="28"/>
          <w:szCs w:val="28"/>
        </w:rPr>
      </w:pPr>
      <w:r w:rsidRPr="0064252D">
        <w:rPr>
          <w:sz w:val="24"/>
          <w:szCs w:val="24"/>
        </w:rPr>
        <w:tab/>
      </w:r>
      <w:r w:rsidRPr="0064252D">
        <w:rPr>
          <w:sz w:val="28"/>
          <w:szCs w:val="28"/>
        </w:rPr>
        <w:t>доводы, на основании которых заявитель не согласен с решением и действием (бездействием) Отдела, предоставляющего муниципальную услугу,  должностного л</w:t>
      </w:r>
      <w:r w:rsidRPr="0064252D">
        <w:rPr>
          <w:sz w:val="28"/>
          <w:szCs w:val="28"/>
        </w:rPr>
        <w:t>и</w:t>
      </w:r>
      <w:r w:rsidRPr="0064252D">
        <w:rPr>
          <w:sz w:val="28"/>
          <w:szCs w:val="28"/>
        </w:rPr>
        <w:t>ца Отдела, предоставляющего муниципальную услугу, «МФЦ», работника «МФЦ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предусмотренных частью 1.1 статьи 16 ФЗ № 210, их работников</w:t>
      </w:r>
      <w:r w:rsidRPr="0064252D">
        <w:rPr>
          <w:sz w:val="28"/>
          <w:szCs w:val="28"/>
        </w:rPr>
        <w:t xml:space="preserve"> (заявит</w:t>
      </w:r>
      <w:r w:rsidRPr="0064252D">
        <w:rPr>
          <w:sz w:val="28"/>
          <w:szCs w:val="28"/>
        </w:rPr>
        <w:t>е</w:t>
      </w:r>
      <w:r w:rsidRPr="0064252D">
        <w:rPr>
          <w:sz w:val="28"/>
          <w:szCs w:val="28"/>
        </w:rPr>
        <w:t>лем могут быть предоставлены документы (при наличии), подтверждающие его дов</w:t>
      </w:r>
      <w:r w:rsidRPr="0064252D">
        <w:rPr>
          <w:sz w:val="28"/>
          <w:szCs w:val="28"/>
        </w:rPr>
        <w:t>о</w:t>
      </w:r>
      <w:r w:rsidRPr="0064252D">
        <w:rPr>
          <w:sz w:val="28"/>
          <w:szCs w:val="28"/>
        </w:rPr>
        <w:t>ды, либо их копии).</w:t>
      </w:r>
    </w:p>
    <w:p w:rsidR="007D1915" w:rsidRDefault="007D1915" w:rsidP="007D1915">
      <w:pPr>
        <w:jc w:val="both"/>
        <w:rPr>
          <w:sz w:val="28"/>
          <w:szCs w:val="28"/>
        </w:rPr>
      </w:pPr>
    </w:p>
    <w:p w:rsidR="001B1D27" w:rsidRPr="0092462E" w:rsidRDefault="001B1D27" w:rsidP="007D1915">
      <w:pPr>
        <w:jc w:val="center"/>
        <w:rPr>
          <w:sz w:val="28"/>
          <w:szCs w:val="28"/>
        </w:rPr>
      </w:pPr>
      <w:r w:rsidRPr="0092462E">
        <w:rPr>
          <w:sz w:val="28"/>
          <w:szCs w:val="28"/>
        </w:rPr>
        <w:t>Сроки рассмотрения жалобы</w:t>
      </w:r>
    </w:p>
    <w:p w:rsidR="001B1D27" w:rsidRPr="004B23ED" w:rsidRDefault="001B1D27" w:rsidP="001B1D27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1B1D27" w:rsidRPr="0092462E" w:rsidRDefault="001B1D27" w:rsidP="001B1D27">
      <w:pPr>
        <w:spacing w:line="228" w:lineRule="auto"/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92462E">
        <w:rPr>
          <w:sz w:val="28"/>
          <w:szCs w:val="28"/>
        </w:rPr>
        <w:t>1</w:t>
      </w:r>
      <w:r w:rsidR="00F47653">
        <w:rPr>
          <w:sz w:val="28"/>
          <w:szCs w:val="28"/>
        </w:rPr>
        <w:t>2</w:t>
      </w:r>
      <w:r w:rsidR="007D1915">
        <w:rPr>
          <w:sz w:val="28"/>
          <w:szCs w:val="28"/>
        </w:rPr>
        <w:t>3</w:t>
      </w:r>
      <w:r w:rsidRPr="0092462E">
        <w:rPr>
          <w:sz w:val="28"/>
          <w:szCs w:val="28"/>
        </w:rPr>
        <w:t>. Жалоба подлежит рассмотрению:</w:t>
      </w:r>
    </w:p>
    <w:p w:rsidR="001B1D27" w:rsidRPr="0092462E" w:rsidRDefault="001B1D27" w:rsidP="001B1D27">
      <w:pPr>
        <w:jc w:val="both"/>
        <w:rPr>
          <w:sz w:val="28"/>
          <w:szCs w:val="28"/>
        </w:rPr>
      </w:pPr>
      <w:r w:rsidRPr="0092462E">
        <w:rPr>
          <w:sz w:val="28"/>
          <w:szCs w:val="28"/>
        </w:rPr>
        <w:t xml:space="preserve"> </w:t>
      </w:r>
      <w:r w:rsidRPr="0092462E">
        <w:rPr>
          <w:sz w:val="28"/>
          <w:szCs w:val="28"/>
        </w:rPr>
        <w:tab/>
        <w:t>в течение 15 рабочих дней со дня ее регистрации;</w:t>
      </w:r>
    </w:p>
    <w:p w:rsidR="001B1D27" w:rsidRPr="0092462E" w:rsidRDefault="001B1D27" w:rsidP="001B1D27">
      <w:pPr>
        <w:jc w:val="both"/>
        <w:rPr>
          <w:sz w:val="28"/>
          <w:szCs w:val="28"/>
        </w:rPr>
      </w:pPr>
      <w:r w:rsidRPr="0092462E">
        <w:rPr>
          <w:sz w:val="28"/>
          <w:szCs w:val="28"/>
        </w:rPr>
        <w:tab/>
        <w:t>в случае обжалования отказа Отдела, предоставляющего муниципальную услугу, должностного лица Отдела, предоставляющего муниципальную услугу либо «МФЦ» или работника «МФЦ» в приеме документов у заявителя либо в исправлении доп</w:t>
      </w:r>
      <w:r w:rsidRPr="0092462E">
        <w:rPr>
          <w:sz w:val="28"/>
          <w:szCs w:val="28"/>
        </w:rPr>
        <w:t>у</w:t>
      </w:r>
      <w:r w:rsidRPr="0092462E">
        <w:rPr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92462E" w:rsidRDefault="001B1D27" w:rsidP="001B1D27">
      <w:pPr>
        <w:jc w:val="center"/>
        <w:rPr>
          <w:sz w:val="28"/>
          <w:szCs w:val="28"/>
        </w:rPr>
      </w:pPr>
      <w:r w:rsidRPr="0092462E">
        <w:rPr>
          <w:sz w:val="28"/>
          <w:szCs w:val="28"/>
        </w:rPr>
        <w:t>Перечень оснований</w:t>
      </w:r>
    </w:p>
    <w:p w:rsidR="001B1D27" w:rsidRPr="0092462E" w:rsidRDefault="001B1D27" w:rsidP="001B1D27">
      <w:pPr>
        <w:jc w:val="center"/>
        <w:rPr>
          <w:sz w:val="28"/>
          <w:szCs w:val="28"/>
        </w:rPr>
      </w:pPr>
      <w:r w:rsidRPr="0092462E">
        <w:rPr>
          <w:sz w:val="28"/>
          <w:szCs w:val="28"/>
        </w:rPr>
        <w:t>для приостановления рассмотрения жалобы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92462E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92462E">
        <w:rPr>
          <w:sz w:val="28"/>
          <w:szCs w:val="28"/>
        </w:rPr>
        <w:t>1</w:t>
      </w:r>
      <w:r w:rsidR="00F47653">
        <w:rPr>
          <w:sz w:val="28"/>
          <w:szCs w:val="28"/>
        </w:rPr>
        <w:t>2</w:t>
      </w:r>
      <w:r w:rsidR="007D1915">
        <w:rPr>
          <w:sz w:val="28"/>
          <w:szCs w:val="28"/>
        </w:rPr>
        <w:t>4</w:t>
      </w:r>
      <w:r w:rsidRPr="0092462E">
        <w:rPr>
          <w:sz w:val="28"/>
          <w:szCs w:val="28"/>
        </w:rPr>
        <w:t>. Оснований для приостановления рассмотрения жалобы законодательством РФ не предусмотрено.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92462E" w:rsidRDefault="001B1D27" w:rsidP="001B1D27">
      <w:pPr>
        <w:jc w:val="center"/>
        <w:rPr>
          <w:sz w:val="28"/>
          <w:szCs w:val="28"/>
        </w:rPr>
      </w:pPr>
      <w:r w:rsidRPr="0092462E">
        <w:rPr>
          <w:sz w:val="28"/>
          <w:szCs w:val="28"/>
        </w:rPr>
        <w:t>Результат рассмотрения жалобы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92462E" w:rsidRDefault="007D1915" w:rsidP="001B1D2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B1D27" w:rsidRPr="0092462E">
        <w:rPr>
          <w:sz w:val="28"/>
          <w:szCs w:val="28"/>
        </w:rPr>
        <w:t>1</w:t>
      </w:r>
      <w:r w:rsidR="00E80C9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B1D27" w:rsidRPr="0092462E">
        <w:rPr>
          <w:sz w:val="28"/>
          <w:szCs w:val="28"/>
        </w:rPr>
        <w:t>. По результатам рассмотрения жалобы принимается одно из следующих р</w:t>
      </w:r>
      <w:r w:rsidR="001B1D27" w:rsidRPr="0092462E">
        <w:rPr>
          <w:sz w:val="28"/>
          <w:szCs w:val="28"/>
        </w:rPr>
        <w:t>е</w:t>
      </w:r>
      <w:r w:rsidR="001B1D27" w:rsidRPr="0092462E">
        <w:rPr>
          <w:sz w:val="28"/>
          <w:szCs w:val="28"/>
        </w:rPr>
        <w:t>шений:</w:t>
      </w:r>
    </w:p>
    <w:p w:rsidR="001B1D27" w:rsidRPr="0092437A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92437A">
        <w:rPr>
          <w:sz w:val="28"/>
          <w:szCs w:val="28"/>
        </w:rPr>
        <w:t>жалоба удовлетворятся, в том числе в форме отмены принятого решения</w:t>
      </w:r>
      <w:r w:rsidR="00DA6BC8">
        <w:rPr>
          <w:sz w:val="28"/>
          <w:szCs w:val="28"/>
        </w:rPr>
        <w:t xml:space="preserve">, </w:t>
      </w:r>
      <w:r w:rsidRPr="0092437A">
        <w:rPr>
          <w:sz w:val="28"/>
          <w:szCs w:val="28"/>
        </w:rPr>
        <w:t>и</w:t>
      </w:r>
      <w:r w:rsidRPr="0092437A">
        <w:rPr>
          <w:sz w:val="28"/>
          <w:szCs w:val="28"/>
        </w:rPr>
        <w:t>с</w:t>
      </w:r>
      <w:r w:rsidRPr="0092437A">
        <w:rPr>
          <w:sz w:val="28"/>
          <w:szCs w:val="28"/>
        </w:rPr>
        <w:t xml:space="preserve">правления допущенных </w:t>
      </w:r>
      <w:r>
        <w:rPr>
          <w:sz w:val="28"/>
          <w:szCs w:val="28"/>
        </w:rPr>
        <w:t xml:space="preserve"> </w:t>
      </w:r>
      <w:r w:rsidRPr="0092437A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F84566">
        <w:rPr>
          <w:sz w:val="28"/>
          <w:szCs w:val="28"/>
        </w:rPr>
        <w:t xml:space="preserve">нормативными правовыми актами </w:t>
      </w:r>
      <w:r w:rsidR="00F84566" w:rsidRPr="0092437A">
        <w:rPr>
          <w:sz w:val="28"/>
          <w:szCs w:val="28"/>
        </w:rPr>
        <w:t>РФ</w:t>
      </w:r>
      <w:r w:rsidR="00F84566">
        <w:rPr>
          <w:sz w:val="28"/>
          <w:szCs w:val="28"/>
        </w:rPr>
        <w:t>, Ростовской области и</w:t>
      </w:r>
      <w:r w:rsidR="00F84566" w:rsidRPr="0092437A">
        <w:rPr>
          <w:sz w:val="28"/>
          <w:szCs w:val="28"/>
        </w:rPr>
        <w:t xml:space="preserve"> </w:t>
      </w:r>
      <w:r w:rsidRPr="0092437A">
        <w:rPr>
          <w:sz w:val="28"/>
          <w:szCs w:val="28"/>
        </w:rPr>
        <w:t>настоящим Регламен</w:t>
      </w:r>
      <w:r>
        <w:rPr>
          <w:sz w:val="28"/>
          <w:szCs w:val="28"/>
        </w:rPr>
        <w:t>том</w:t>
      </w:r>
      <w:r w:rsidR="00196A23">
        <w:rPr>
          <w:sz w:val="28"/>
          <w:szCs w:val="28"/>
        </w:rPr>
        <w:t>;</w:t>
      </w:r>
    </w:p>
    <w:p w:rsidR="001B1D27" w:rsidRPr="0092437A" w:rsidRDefault="001B1D27" w:rsidP="001B1D27">
      <w:pPr>
        <w:jc w:val="both"/>
        <w:rPr>
          <w:sz w:val="28"/>
          <w:szCs w:val="28"/>
        </w:rPr>
      </w:pPr>
      <w:r w:rsidRPr="0092437A">
        <w:rPr>
          <w:sz w:val="28"/>
          <w:szCs w:val="28"/>
        </w:rPr>
        <w:tab/>
      </w:r>
      <w:r w:rsidR="00196A23">
        <w:rPr>
          <w:sz w:val="28"/>
          <w:szCs w:val="28"/>
        </w:rPr>
        <w:t xml:space="preserve">в </w:t>
      </w:r>
      <w:r w:rsidRPr="0092437A">
        <w:rPr>
          <w:sz w:val="28"/>
          <w:szCs w:val="28"/>
        </w:rPr>
        <w:t>удовлетворении жалобы отказывается.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92437A" w:rsidRDefault="001B1D27" w:rsidP="001B1D27">
      <w:pPr>
        <w:jc w:val="center"/>
        <w:rPr>
          <w:sz w:val="28"/>
          <w:szCs w:val="28"/>
        </w:rPr>
      </w:pPr>
      <w:r w:rsidRPr="0092437A">
        <w:rPr>
          <w:sz w:val="28"/>
          <w:szCs w:val="28"/>
        </w:rPr>
        <w:t>Порядок информирования заявителя</w:t>
      </w:r>
    </w:p>
    <w:p w:rsidR="001B1D27" w:rsidRPr="0092437A" w:rsidRDefault="001B1D27" w:rsidP="001B1D27">
      <w:pPr>
        <w:jc w:val="center"/>
        <w:rPr>
          <w:sz w:val="28"/>
          <w:szCs w:val="28"/>
        </w:rPr>
      </w:pPr>
      <w:r w:rsidRPr="0092437A">
        <w:rPr>
          <w:sz w:val="28"/>
          <w:szCs w:val="28"/>
        </w:rPr>
        <w:t>о результатах рассмотрения жалобы</w:t>
      </w:r>
    </w:p>
    <w:p w:rsidR="001B1D27" w:rsidRPr="0092437A" w:rsidRDefault="001B1D27" w:rsidP="001B1D27">
      <w:pPr>
        <w:jc w:val="center"/>
        <w:rPr>
          <w:sz w:val="28"/>
          <w:szCs w:val="28"/>
        </w:rPr>
      </w:pPr>
    </w:p>
    <w:p w:rsidR="001B1D27" w:rsidRPr="0092437A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92437A">
        <w:rPr>
          <w:sz w:val="28"/>
          <w:szCs w:val="28"/>
        </w:rPr>
        <w:t>1</w:t>
      </w:r>
      <w:r w:rsidR="00E80C92">
        <w:rPr>
          <w:sz w:val="28"/>
          <w:szCs w:val="28"/>
        </w:rPr>
        <w:t>2</w:t>
      </w:r>
      <w:r w:rsidR="007D1915">
        <w:rPr>
          <w:sz w:val="28"/>
          <w:szCs w:val="28"/>
        </w:rPr>
        <w:t>6</w:t>
      </w:r>
      <w:r w:rsidRPr="0092437A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D91335">
        <w:rPr>
          <w:sz w:val="28"/>
          <w:szCs w:val="28"/>
        </w:rPr>
        <w:t>пун</w:t>
      </w:r>
      <w:r w:rsidRPr="00D91335">
        <w:rPr>
          <w:sz w:val="28"/>
          <w:szCs w:val="28"/>
        </w:rPr>
        <w:t>к</w:t>
      </w:r>
      <w:r w:rsidRPr="00D91335">
        <w:rPr>
          <w:sz w:val="28"/>
          <w:szCs w:val="28"/>
        </w:rPr>
        <w:t xml:space="preserve">те </w:t>
      </w:r>
      <w:r w:rsidR="00D91335">
        <w:rPr>
          <w:sz w:val="28"/>
          <w:szCs w:val="28"/>
        </w:rPr>
        <w:t>12</w:t>
      </w:r>
      <w:r w:rsidR="007D1915">
        <w:rPr>
          <w:sz w:val="28"/>
          <w:szCs w:val="28"/>
        </w:rPr>
        <w:t>5</w:t>
      </w:r>
      <w:r w:rsidRPr="0092437A">
        <w:rPr>
          <w:sz w:val="28"/>
          <w:szCs w:val="28"/>
        </w:rPr>
        <w:t xml:space="preserve"> настоящего Регламента, заявителю в письменной форме, а по желанию заявит</w:t>
      </w:r>
      <w:r w:rsidRPr="0092437A">
        <w:rPr>
          <w:sz w:val="28"/>
          <w:szCs w:val="28"/>
        </w:rPr>
        <w:t>е</w:t>
      </w:r>
      <w:r w:rsidRPr="0092437A">
        <w:rPr>
          <w:sz w:val="28"/>
          <w:szCs w:val="28"/>
        </w:rPr>
        <w:t>ля в электронной форме направляется мотивированный ответ о результатах рассмо</w:t>
      </w:r>
      <w:r w:rsidRPr="0092437A">
        <w:rPr>
          <w:sz w:val="28"/>
          <w:szCs w:val="28"/>
        </w:rPr>
        <w:t>т</w:t>
      </w:r>
      <w:r w:rsidRPr="0092437A">
        <w:rPr>
          <w:sz w:val="28"/>
          <w:szCs w:val="28"/>
        </w:rPr>
        <w:t>рения жалобы.</w:t>
      </w:r>
    </w:p>
    <w:p w:rsidR="00122628" w:rsidRPr="00257D1D" w:rsidRDefault="001B1D27" w:rsidP="00122628">
      <w:pPr>
        <w:ind w:firstLine="708"/>
        <w:jc w:val="both"/>
        <w:rPr>
          <w:sz w:val="28"/>
          <w:szCs w:val="28"/>
        </w:rPr>
      </w:pPr>
      <w:r w:rsidRPr="00196A23">
        <w:rPr>
          <w:sz w:val="28"/>
          <w:szCs w:val="28"/>
        </w:rPr>
        <w:t>1</w:t>
      </w:r>
      <w:r w:rsidR="00E80C92" w:rsidRPr="00196A23">
        <w:rPr>
          <w:sz w:val="28"/>
          <w:szCs w:val="28"/>
        </w:rPr>
        <w:t>2</w:t>
      </w:r>
      <w:r w:rsidR="007D1915">
        <w:rPr>
          <w:sz w:val="28"/>
          <w:szCs w:val="28"/>
        </w:rPr>
        <w:t>7</w:t>
      </w:r>
      <w:r w:rsidRPr="00196A23">
        <w:rPr>
          <w:sz w:val="28"/>
          <w:szCs w:val="28"/>
        </w:rPr>
        <w:t xml:space="preserve">. </w:t>
      </w:r>
      <w:r w:rsidR="00196A23" w:rsidRPr="00196A23">
        <w:rPr>
          <w:sz w:val="28"/>
          <w:szCs w:val="28"/>
          <w:lang w:eastAsia="ru-RU"/>
        </w:rPr>
        <w:t>В случае признания жалобы подлежащей удовлетворению в ответе заявит</w:t>
      </w:r>
      <w:r w:rsidR="00196A23" w:rsidRPr="00196A23">
        <w:rPr>
          <w:sz w:val="28"/>
          <w:szCs w:val="28"/>
          <w:lang w:eastAsia="ru-RU"/>
        </w:rPr>
        <w:t>е</w:t>
      </w:r>
      <w:r w:rsidR="00196A23" w:rsidRPr="00196A23">
        <w:rPr>
          <w:sz w:val="28"/>
          <w:szCs w:val="28"/>
          <w:lang w:eastAsia="ru-RU"/>
        </w:rPr>
        <w:t xml:space="preserve">лю, указанном в </w:t>
      </w:r>
      <w:hyperlink w:anchor="sub_11028" w:history="1">
        <w:r w:rsidR="00196A23" w:rsidRPr="00196A23">
          <w:rPr>
            <w:sz w:val="28"/>
            <w:szCs w:val="28"/>
            <w:lang w:eastAsia="ru-RU"/>
          </w:rPr>
          <w:t>пункте</w:t>
        </w:r>
      </w:hyperlink>
      <w:r w:rsidR="00196A23" w:rsidRPr="00196A23">
        <w:rPr>
          <w:sz w:val="28"/>
          <w:szCs w:val="28"/>
          <w:lang w:eastAsia="ru-RU"/>
        </w:rPr>
        <w:t xml:space="preserve"> 12</w:t>
      </w:r>
      <w:r w:rsidR="007D1915">
        <w:rPr>
          <w:sz w:val="28"/>
          <w:szCs w:val="28"/>
          <w:lang w:eastAsia="ru-RU"/>
        </w:rPr>
        <w:t>6</w:t>
      </w:r>
      <w:r w:rsidR="00196A23" w:rsidRPr="00196A23">
        <w:rPr>
          <w:sz w:val="28"/>
          <w:szCs w:val="28"/>
          <w:lang w:eastAsia="ru-RU"/>
        </w:rPr>
        <w:t xml:space="preserve"> настоящего Регламента, </w:t>
      </w:r>
      <w:r w:rsidR="00122628" w:rsidRPr="00257D1D">
        <w:rPr>
          <w:sz w:val="28"/>
          <w:szCs w:val="28"/>
        </w:rPr>
        <w:t>дается информация о действиях, осуществляемых Отделом, «МФЦ» либо организацией, предусмотренной частью</w:t>
      </w:r>
      <w:r w:rsidR="00122628">
        <w:rPr>
          <w:sz w:val="28"/>
          <w:szCs w:val="28"/>
        </w:rPr>
        <w:t xml:space="preserve"> 1.1 статьи 16 ФЗ </w:t>
      </w:r>
      <w:r w:rsidR="00122628" w:rsidRPr="00257D1D">
        <w:rPr>
          <w:sz w:val="28"/>
          <w:szCs w:val="28"/>
        </w:rPr>
        <w:t xml:space="preserve">№ 210, в целях незамедлительного устранения выявленных нарушений </w:t>
      </w:r>
      <w:r w:rsidR="00122628" w:rsidRPr="00257D1D">
        <w:rPr>
          <w:sz w:val="28"/>
          <w:szCs w:val="28"/>
        </w:rPr>
        <w:lastRenderedPageBreak/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2628" w:rsidRPr="00257D1D" w:rsidRDefault="00122628" w:rsidP="00122628">
      <w:pPr>
        <w:jc w:val="both"/>
        <w:rPr>
          <w:sz w:val="28"/>
          <w:szCs w:val="28"/>
        </w:rPr>
      </w:pPr>
      <w:r w:rsidRPr="00257D1D">
        <w:rPr>
          <w:sz w:val="28"/>
          <w:szCs w:val="28"/>
        </w:rPr>
        <w:tab/>
        <w:t>В случае признания жалобы не  подлежащей удовлетворению в ответе заявит</w:t>
      </w:r>
      <w:r w:rsidRPr="00257D1D">
        <w:rPr>
          <w:sz w:val="28"/>
          <w:szCs w:val="28"/>
        </w:rPr>
        <w:t>е</w:t>
      </w:r>
      <w:r w:rsidRPr="00257D1D">
        <w:rPr>
          <w:sz w:val="28"/>
          <w:szCs w:val="28"/>
        </w:rPr>
        <w:t>лю, указанном в настоящем пункте, даются аргументированные разъяснения о прич</w:t>
      </w:r>
      <w:r w:rsidRPr="00257D1D">
        <w:rPr>
          <w:sz w:val="28"/>
          <w:szCs w:val="28"/>
        </w:rPr>
        <w:t>и</w:t>
      </w:r>
      <w:r w:rsidRPr="00257D1D">
        <w:rPr>
          <w:sz w:val="28"/>
          <w:szCs w:val="28"/>
        </w:rPr>
        <w:t>нах принятого решения, а также информация о порядке обжалования принятого реш</w:t>
      </w:r>
      <w:r w:rsidRPr="00257D1D">
        <w:rPr>
          <w:sz w:val="28"/>
          <w:szCs w:val="28"/>
        </w:rPr>
        <w:t>е</w:t>
      </w:r>
      <w:r w:rsidRPr="00257D1D">
        <w:rPr>
          <w:sz w:val="28"/>
          <w:szCs w:val="28"/>
        </w:rPr>
        <w:t>ния.</w:t>
      </w:r>
    </w:p>
    <w:p w:rsidR="0081510A" w:rsidRPr="00196A23" w:rsidRDefault="0081510A" w:rsidP="0081510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1510A">
        <w:rPr>
          <w:sz w:val="28"/>
          <w:szCs w:val="28"/>
        </w:rPr>
        <w:t>12</w:t>
      </w:r>
      <w:r w:rsidR="00122628">
        <w:rPr>
          <w:sz w:val="28"/>
          <w:szCs w:val="28"/>
        </w:rPr>
        <w:t>8</w:t>
      </w:r>
      <w:r w:rsidRPr="0081510A">
        <w:rPr>
          <w:sz w:val="28"/>
          <w:szCs w:val="28"/>
        </w:rPr>
        <w:t xml:space="preserve">. </w:t>
      </w:r>
      <w:r w:rsidRPr="00196A23">
        <w:rPr>
          <w:sz w:val="28"/>
          <w:szCs w:val="28"/>
          <w:lang w:eastAsia="ru-RU"/>
        </w:rPr>
        <w:t>В случае признания жалобы не подлежащей удовлетворению в ответе з</w:t>
      </w:r>
      <w:r w:rsidRPr="00196A23">
        <w:rPr>
          <w:sz w:val="28"/>
          <w:szCs w:val="28"/>
          <w:lang w:eastAsia="ru-RU"/>
        </w:rPr>
        <w:t>а</w:t>
      </w:r>
      <w:r w:rsidRPr="00196A23">
        <w:rPr>
          <w:sz w:val="28"/>
          <w:szCs w:val="28"/>
          <w:lang w:eastAsia="ru-RU"/>
        </w:rPr>
        <w:t xml:space="preserve">явителю, указанном </w:t>
      </w:r>
      <w:r w:rsidRPr="0081510A">
        <w:rPr>
          <w:sz w:val="28"/>
          <w:szCs w:val="28"/>
          <w:lang w:eastAsia="ru-RU"/>
        </w:rPr>
        <w:t xml:space="preserve">в </w:t>
      </w:r>
      <w:hyperlink w:anchor="sub_11028" w:history="1">
        <w:r w:rsidRPr="0081510A">
          <w:rPr>
            <w:sz w:val="28"/>
            <w:szCs w:val="28"/>
            <w:lang w:eastAsia="ru-RU"/>
          </w:rPr>
          <w:t>пункте</w:t>
        </w:r>
      </w:hyperlink>
      <w:r w:rsidRPr="0081510A">
        <w:rPr>
          <w:sz w:val="28"/>
          <w:szCs w:val="28"/>
          <w:lang w:eastAsia="ru-RU"/>
        </w:rPr>
        <w:t xml:space="preserve"> 127 настоящего Регламента</w:t>
      </w:r>
      <w:r w:rsidRPr="00196A23">
        <w:rPr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</w:t>
      </w:r>
      <w:r w:rsidRPr="00196A23">
        <w:rPr>
          <w:sz w:val="28"/>
          <w:szCs w:val="28"/>
          <w:lang w:eastAsia="ru-RU"/>
        </w:rPr>
        <w:t>о</w:t>
      </w:r>
      <w:r w:rsidRPr="00196A23">
        <w:rPr>
          <w:sz w:val="28"/>
          <w:szCs w:val="28"/>
          <w:lang w:eastAsia="ru-RU"/>
        </w:rPr>
        <w:t>вания принятого решения.</w:t>
      </w:r>
    </w:p>
    <w:p w:rsidR="001B1D27" w:rsidRDefault="0081510A" w:rsidP="001B1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22628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1B1D27" w:rsidRPr="0081510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</w:t>
      </w:r>
      <w:r w:rsidR="001B1D27" w:rsidRPr="0081510A">
        <w:rPr>
          <w:sz w:val="28"/>
          <w:szCs w:val="28"/>
        </w:rPr>
        <w:t>т</w:t>
      </w:r>
      <w:r w:rsidR="001B1D27" w:rsidRPr="0081510A">
        <w:rPr>
          <w:sz w:val="28"/>
          <w:szCs w:val="28"/>
        </w:rPr>
        <w:t>ное лицо, наделенное полномочиями по рассмотрению жалоб в соответствии с пун</w:t>
      </w:r>
      <w:r w:rsidR="001B1D27" w:rsidRPr="0081510A">
        <w:rPr>
          <w:sz w:val="28"/>
          <w:szCs w:val="28"/>
        </w:rPr>
        <w:t>к</w:t>
      </w:r>
      <w:r w:rsidR="00E80C92" w:rsidRPr="0081510A">
        <w:rPr>
          <w:sz w:val="28"/>
          <w:szCs w:val="28"/>
        </w:rPr>
        <w:t>тами 11</w:t>
      </w:r>
      <w:r w:rsidR="00122628">
        <w:rPr>
          <w:sz w:val="28"/>
          <w:szCs w:val="28"/>
        </w:rPr>
        <w:t>5</w:t>
      </w:r>
      <w:r w:rsidR="001B1D27" w:rsidRPr="0081510A">
        <w:rPr>
          <w:sz w:val="28"/>
          <w:szCs w:val="28"/>
        </w:rPr>
        <w:t xml:space="preserve"> – </w:t>
      </w:r>
      <w:r w:rsidR="00E80C92" w:rsidRPr="0081510A">
        <w:rPr>
          <w:sz w:val="28"/>
          <w:szCs w:val="28"/>
        </w:rPr>
        <w:t>1</w:t>
      </w:r>
      <w:r w:rsidR="006B486B" w:rsidRPr="0081510A">
        <w:rPr>
          <w:sz w:val="28"/>
          <w:szCs w:val="28"/>
        </w:rPr>
        <w:t>1</w:t>
      </w:r>
      <w:r w:rsidR="00122628">
        <w:rPr>
          <w:sz w:val="28"/>
          <w:szCs w:val="28"/>
        </w:rPr>
        <w:t>8</w:t>
      </w:r>
      <w:r w:rsidR="001B1D27" w:rsidRPr="0081510A">
        <w:rPr>
          <w:sz w:val="28"/>
          <w:szCs w:val="28"/>
        </w:rPr>
        <w:t xml:space="preserve"> настоящего Регламента, незамедлительно направляет имеющиеся мат</w:t>
      </w:r>
      <w:r w:rsidR="001B1D27" w:rsidRPr="0081510A">
        <w:rPr>
          <w:sz w:val="28"/>
          <w:szCs w:val="28"/>
        </w:rPr>
        <w:t>е</w:t>
      </w:r>
      <w:r w:rsidR="001B1D27" w:rsidRPr="0081510A">
        <w:rPr>
          <w:sz w:val="28"/>
          <w:szCs w:val="28"/>
        </w:rPr>
        <w:t>риалы в органы прокуратуры.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92437A" w:rsidRDefault="001B1D27" w:rsidP="001B1D27">
      <w:pPr>
        <w:jc w:val="center"/>
        <w:rPr>
          <w:sz w:val="28"/>
          <w:szCs w:val="28"/>
        </w:rPr>
      </w:pPr>
      <w:r w:rsidRPr="0092437A">
        <w:rPr>
          <w:sz w:val="28"/>
          <w:szCs w:val="28"/>
        </w:rPr>
        <w:t>Порядок обжалования решения по жалобе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92437A">
        <w:rPr>
          <w:sz w:val="28"/>
          <w:szCs w:val="28"/>
        </w:rPr>
        <w:t>1</w:t>
      </w:r>
      <w:r w:rsidR="00C85D61">
        <w:rPr>
          <w:sz w:val="28"/>
          <w:szCs w:val="28"/>
        </w:rPr>
        <w:t>3</w:t>
      </w:r>
      <w:r w:rsidR="00122628">
        <w:rPr>
          <w:sz w:val="28"/>
          <w:szCs w:val="28"/>
        </w:rPr>
        <w:t>0</w:t>
      </w:r>
      <w:r w:rsidRPr="0092437A">
        <w:rPr>
          <w:sz w:val="28"/>
          <w:szCs w:val="28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A3184">
        <w:rPr>
          <w:sz w:val="28"/>
          <w:szCs w:val="28"/>
        </w:rPr>
        <w:t>Заявитель имеет право обжаловать принятое решение по жалобе в соотве</w:t>
      </w:r>
      <w:r w:rsidRPr="008A3184">
        <w:rPr>
          <w:sz w:val="28"/>
          <w:szCs w:val="28"/>
        </w:rPr>
        <w:t>т</w:t>
      </w:r>
      <w:r w:rsidRPr="008A3184">
        <w:rPr>
          <w:sz w:val="28"/>
          <w:szCs w:val="28"/>
        </w:rPr>
        <w:t>ствии с главой 22 Кодекса административного судопроизводства  РФ</w:t>
      </w:r>
      <w:r>
        <w:rPr>
          <w:sz w:val="28"/>
          <w:szCs w:val="28"/>
        </w:rPr>
        <w:t>.</w:t>
      </w:r>
    </w:p>
    <w:p w:rsidR="001B1D27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791C28" w:rsidRDefault="001B1D27" w:rsidP="001B1D27">
      <w:pPr>
        <w:jc w:val="center"/>
        <w:rPr>
          <w:sz w:val="28"/>
          <w:szCs w:val="28"/>
        </w:rPr>
      </w:pPr>
      <w:r w:rsidRPr="00791C28">
        <w:rPr>
          <w:sz w:val="28"/>
          <w:szCs w:val="28"/>
        </w:rPr>
        <w:t>Право заявителя на получение информации и документов,</w:t>
      </w:r>
    </w:p>
    <w:p w:rsidR="001B1D27" w:rsidRPr="00791C28" w:rsidRDefault="001B1D27" w:rsidP="001B1D27">
      <w:pPr>
        <w:jc w:val="center"/>
        <w:rPr>
          <w:sz w:val="28"/>
          <w:szCs w:val="28"/>
        </w:rPr>
      </w:pPr>
      <w:r w:rsidRPr="00791C28">
        <w:rPr>
          <w:sz w:val="28"/>
          <w:szCs w:val="28"/>
        </w:rPr>
        <w:t>необходимых для обоснования и рассмотрения жалобы</w:t>
      </w:r>
    </w:p>
    <w:p w:rsidR="001B1D27" w:rsidRPr="00791C28" w:rsidRDefault="001B1D27" w:rsidP="001B1D27">
      <w:pPr>
        <w:jc w:val="both"/>
        <w:rPr>
          <w:sz w:val="28"/>
          <w:szCs w:val="28"/>
        </w:rPr>
      </w:pPr>
    </w:p>
    <w:p w:rsidR="001B1D27" w:rsidRPr="00791C28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791C28">
        <w:rPr>
          <w:sz w:val="28"/>
          <w:szCs w:val="28"/>
        </w:rPr>
        <w:t>1</w:t>
      </w:r>
      <w:r w:rsidR="00A91E43">
        <w:rPr>
          <w:sz w:val="28"/>
          <w:szCs w:val="28"/>
        </w:rPr>
        <w:t>3</w:t>
      </w:r>
      <w:r w:rsidR="00122628">
        <w:rPr>
          <w:sz w:val="28"/>
          <w:szCs w:val="28"/>
        </w:rPr>
        <w:t>1</w:t>
      </w:r>
      <w:r w:rsidRPr="00791C28">
        <w:rPr>
          <w:sz w:val="28"/>
          <w:szCs w:val="28"/>
        </w:rPr>
        <w:t>. В случае необходимости заявитель, обратившийся с жалобой на действия (бездействие) должностных лиц, а также муниципальных служащих</w:t>
      </w:r>
      <w:r>
        <w:rPr>
          <w:sz w:val="28"/>
          <w:szCs w:val="28"/>
        </w:rPr>
        <w:t xml:space="preserve"> (работников «МФЦ»)</w:t>
      </w:r>
      <w:r w:rsidRPr="00791C28">
        <w:rPr>
          <w:sz w:val="28"/>
          <w:szCs w:val="28"/>
        </w:rPr>
        <w:t xml:space="preserve"> имеет право на получение копий документов и материалов, касающихся с</w:t>
      </w:r>
      <w:r w:rsidRPr="00791C28">
        <w:rPr>
          <w:sz w:val="28"/>
          <w:szCs w:val="28"/>
        </w:rPr>
        <w:t>у</w:t>
      </w:r>
      <w:r w:rsidRPr="00791C28">
        <w:rPr>
          <w:sz w:val="28"/>
          <w:szCs w:val="28"/>
        </w:rPr>
        <w:t>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1B1D27" w:rsidRPr="00791C28" w:rsidRDefault="001B1D27" w:rsidP="001B1D27">
      <w:pPr>
        <w:jc w:val="both"/>
        <w:rPr>
          <w:sz w:val="28"/>
          <w:szCs w:val="28"/>
        </w:rPr>
      </w:pPr>
      <w:r w:rsidRPr="00791C28">
        <w:rPr>
          <w:sz w:val="28"/>
          <w:szCs w:val="28"/>
        </w:rPr>
        <w:tab/>
        <w:t>1</w:t>
      </w:r>
      <w:r w:rsidR="00A91E43">
        <w:rPr>
          <w:sz w:val="28"/>
          <w:szCs w:val="28"/>
        </w:rPr>
        <w:t>3</w:t>
      </w:r>
      <w:r w:rsidR="00122628">
        <w:rPr>
          <w:sz w:val="28"/>
          <w:szCs w:val="28"/>
        </w:rPr>
        <w:t>2</w:t>
      </w:r>
      <w:r w:rsidRPr="00791C28">
        <w:rPr>
          <w:sz w:val="28"/>
          <w:szCs w:val="28"/>
        </w:rPr>
        <w:t xml:space="preserve">. Отдел </w:t>
      </w:r>
      <w:r>
        <w:rPr>
          <w:sz w:val="28"/>
          <w:szCs w:val="28"/>
        </w:rPr>
        <w:t xml:space="preserve">(«МФЦ») </w:t>
      </w:r>
      <w:r w:rsidRPr="00791C28">
        <w:rPr>
          <w:sz w:val="28"/>
          <w:szCs w:val="28"/>
        </w:rPr>
        <w:t xml:space="preserve">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</w:t>
      </w:r>
      <w:r w:rsidR="006B486B" w:rsidRPr="008A3184">
        <w:rPr>
          <w:sz w:val="28"/>
          <w:szCs w:val="28"/>
        </w:rPr>
        <w:t>РФ</w:t>
      </w:r>
      <w:r w:rsidRPr="00791C28">
        <w:rPr>
          <w:sz w:val="28"/>
          <w:szCs w:val="28"/>
        </w:rPr>
        <w:t>.</w:t>
      </w:r>
    </w:p>
    <w:p w:rsidR="001B1D27" w:rsidRPr="00791C28" w:rsidRDefault="001B1D27" w:rsidP="001B1D27">
      <w:pPr>
        <w:jc w:val="both"/>
        <w:rPr>
          <w:sz w:val="28"/>
          <w:szCs w:val="28"/>
        </w:rPr>
      </w:pPr>
      <w:r w:rsidRPr="00791C28">
        <w:rPr>
          <w:sz w:val="28"/>
          <w:szCs w:val="28"/>
        </w:rPr>
        <w:tab/>
        <w:t>1</w:t>
      </w:r>
      <w:r w:rsidR="00E80C92" w:rsidRPr="00791C28">
        <w:rPr>
          <w:sz w:val="28"/>
          <w:szCs w:val="28"/>
        </w:rPr>
        <w:t>3</w:t>
      </w:r>
      <w:r w:rsidR="00122628">
        <w:rPr>
          <w:sz w:val="28"/>
          <w:szCs w:val="28"/>
        </w:rPr>
        <w:t>3</w:t>
      </w:r>
      <w:r w:rsidRPr="00791C28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791C28" w:rsidRDefault="001B1D27" w:rsidP="001B1D27">
      <w:pPr>
        <w:jc w:val="center"/>
        <w:rPr>
          <w:sz w:val="28"/>
          <w:szCs w:val="28"/>
        </w:rPr>
      </w:pPr>
      <w:r w:rsidRPr="00791C28">
        <w:rPr>
          <w:sz w:val="28"/>
          <w:szCs w:val="28"/>
        </w:rPr>
        <w:t>Способы информирования заявителей</w:t>
      </w:r>
    </w:p>
    <w:p w:rsidR="001B1D27" w:rsidRPr="00791C28" w:rsidRDefault="001B1D27" w:rsidP="001B1D27">
      <w:pPr>
        <w:jc w:val="center"/>
        <w:rPr>
          <w:sz w:val="28"/>
          <w:szCs w:val="28"/>
        </w:rPr>
      </w:pPr>
      <w:r w:rsidRPr="00791C28">
        <w:rPr>
          <w:sz w:val="28"/>
          <w:szCs w:val="28"/>
        </w:rPr>
        <w:t>о порядке подачи и рассмотрения жалобы</w:t>
      </w:r>
    </w:p>
    <w:p w:rsidR="001B1D27" w:rsidRPr="004B23ED" w:rsidRDefault="001B1D27" w:rsidP="001B1D27">
      <w:pPr>
        <w:jc w:val="both"/>
        <w:rPr>
          <w:rFonts w:ascii="Arial" w:hAnsi="Arial" w:cs="Arial"/>
          <w:sz w:val="24"/>
          <w:szCs w:val="24"/>
        </w:rPr>
      </w:pPr>
    </w:p>
    <w:p w:rsidR="001B1D27" w:rsidRPr="00791C28" w:rsidRDefault="001B1D27" w:rsidP="001B1D27">
      <w:pPr>
        <w:jc w:val="both"/>
        <w:rPr>
          <w:sz w:val="28"/>
          <w:szCs w:val="28"/>
        </w:rPr>
      </w:pPr>
      <w:r w:rsidRPr="004B23ED">
        <w:rPr>
          <w:rFonts w:ascii="Arial" w:hAnsi="Arial" w:cs="Arial"/>
          <w:sz w:val="24"/>
          <w:szCs w:val="24"/>
        </w:rPr>
        <w:tab/>
      </w:r>
      <w:r w:rsidRPr="00791C28">
        <w:rPr>
          <w:sz w:val="28"/>
          <w:szCs w:val="28"/>
        </w:rPr>
        <w:t>1</w:t>
      </w:r>
      <w:r w:rsidR="00E80C92">
        <w:rPr>
          <w:sz w:val="28"/>
          <w:szCs w:val="28"/>
        </w:rPr>
        <w:t>3</w:t>
      </w:r>
      <w:r w:rsidR="00122628">
        <w:rPr>
          <w:sz w:val="28"/>
          <w:szCs w:val="28"/>
        </w:rPr>
        <w:t>4</w:t>
      </w:r>
      <w:r w:rsidRPr="00791C28">
        <w:rPr>
          <w:sz w:val="28"/>
          <w:szCs w:val="28"/>
        </w:rPr>
        <w:t>. Информирование о порядке подачи и рассмотрения жалобы доводится до заявителя посредством:</w:t>
      </w:r>
    </w:p>
    <w:p w:rsidR="00BE546E" w:rsidRPr="00122628" w:rsidRDefault="001B1D27" w:rsidP="00122628">
      <w:pPr>
        <w:jc w:val="both"/>
        <w:rPr>
          <w:sz w:val="28"/>
          <w:szCs w:val="28"/>
        </w:rPr>
      </w:pPr>
      <w:r w:rsidRPr="00791C28">
        <w:rPr>
          <w:sz w:val="28"/>
          <w:szCs w:val="28"/>
        </w:rPr>
        <w:tab/>
        <w:t>размещения информации на стендах в Отделе, «МФЦ»</w:t>
      </w:r>
      <w:r w:rsidR="00122628">
        <w:rPr>
          <w:sz w:val="28"/>
          <w:szCs w:val="28"/>
        </w:rPr>
        <w:t xml:space="preserve">, </w:t>
      </w:r>
      <w:r w:rsidRPr="00791C28">
        <w:rPr>
          <w:sz w:val="28"/>
          <w:szCs w:val="28"/>
        </w:rPr>
        <w:t>на сайте города</w:t>
      </w:r>
      <w:r w:rsidR="00122628">
        <w:rPr>
          <w:sz w:val="28"/>
          <w:szCs w:val="28"/>
        </w:rPr>
        <w:t>, на оф</w:t>
      </w:r>
      <w:r w:rsidR="00122628">
        <w:rPr>
          <w:sz w:val="28"/>
          <w:szCs w:val="28"/>
        </w:rPr>
        <w:t>и</w:t>
      </w:r>
      <w:r w:rsidR="00122628">
        <w:rPr>
          <w:sz w:val="28"/>
          <w:szCs w:val="28"/>
        </w:rPr>
        <w:t xml:space="preserve">циальном сайте «МФЦ», </w:t>
      </w:r>
      <w:r w:rsidRPr="00791C28">
        <w:rPr>
          <w:sz w:val="28"/>
          <w:szCs w:val="28"/>
        </w:rPr>
        <w:t>на Портале</w:t>
      </w:r>
      <w:r w:rsidR="00122628">
        <w:rPr>
          <w:sz w:val="28"/>
          <w:szCs w:val="28"/>
        </w:rPr>
        <w:t xml:space="preserve">, </w:t>
      </w:r>
      <w:r w:rsidRPr="00122628">
        <w:rPr>
          <w:sz w:val="28"/>
          <w:szCs w:val="28"/>
        </w:rPr>
        <w:t>консультирования заявителей, в том числе по т</w:t>
      </w:r>
      <w:r w:rsidRPr="00122628">
        <w:rPr>
          <w:sz w:val="28"/>
          <w:szCs w:val="28"/>
        </w:rPr>
        <w:t>е</w:t>
      </w:r>
      <w:r w:rsidRPr="00122628">
        <w:rPr>
          <w:sz w:val="28"/>
          <w:szCs w:val="28"/>
        </w:rPr>
        <w:t>лефону, электронной почте, при личном приеме.</w:t>
      </w:r>
    </w:p>
    <w:p w:rsidR="00FC60D5" w:rsidRDefault="00FC60D5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rFonts w:eastAsia="Arial"/>
          <w:color w:val="000000"/>
          <w:spacing w:val="-4"/>
          <w:sz w:val="28"/>
          <w:szCs w:val="28"/>
        </w:rPr>
      </w:pPr>
    </w:p>
    <w:p w:rsidR="00FC60D5" w:rsidRDefault="00FC60D5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rFonts w:eastAsia="Arial"/>
          <w:color w:val="000000"/>
          <w:spacing w:val="-4"/>
          <w:sz w:val="28"/>
          <w:szCs w:val="28"/>
        </w:rPr>
      </w:pPr>
      <w:r>
        <w:rPr>
          <w:rFonts w:eastAsia="Arial"/>
          <w:color w:val="000000"/>
          <w:spacing w:val="-4"/>
          <w:sz w:val="28"/>
          <w:szCs w:val="28"/>
        </w:rPr>
        <w:t>Управляющий делами</w:t>
      </w:r>
      <w:r w:rsidR="00D03F8E" w:rsidRPr="00D03F8E">
        <w:rPr>
          <w:color w:val="000000"/>
          <w:spacing w:val="-4"/>
          <w:sz w:val="28"/>
          <w:szCs w:val="28"/>
        </w:rPr>
        <w:t xml:space="preserve"> </w:t>
      </w:r>
      <w:r w:rsidR="00D03F8E" w:rsidRPr="006648D9">
        <w:rPr>
          <w:color w:val="000000"/>
          <w:spacing w:val="-4"/>
          <w:sz w:val="28"/>
          <w:szCs w:val="28"/>
        </w:rPr>
        <w:t xml:space="preserve">Администрации города   </w:t>
      </w:r>
      <w:r w:rsidR="00D03F8E">
        <w:rPr>
          <w:color w:val="000000"/>
          <w:spacing w:val="-4"/>
          <w:sz w:val="28"/>
          <w:szCs w:val="28"/>
        </w:rPr>
        <w:t xml:space="preserve">                                            </w:t>
      </w:r>
      <w:r w:rsidR="00D03F8E" w:rsidRPr="006648D9">
        <w:rPr>
          <w:color w:val="000000"/>
          <w:spacing w:val="-4"/>
          <w:sz w:val="28"/>
          <w:szCs w:val="28"/>
        </w:rPr>
        <w:t xml:space="preserve"> Ю.А. Лубенцов                                                      </w:t>
      </w:r>
      <w:r w:rsidR="00D03F8E">
        <w:rPr>
          <w:color w:val="000000"/>
          <w:spacing w:val="-4"/>
          <w:sz w:val="28"/>
          <w:szCs w:val="28"/>
        </w:rPr>
        <w:t xml:space="preserve">                              </w:t>
      </w:r>
      <w:r w:rsidR="00D03F8E" w:rsidRPr="006648D9">
        <w:rPr>
          <w:color w:val="000000"/>
          <w:spacing w:val="-4"/>
          <w:sz w:val="28"/>
          <w:szCs w:val="28"/>
        </w:rPr>
        <w:t xml:space="preserve"> </w:t>
      </w:r>
    </w:p>
    <w:p w:rsidR="001D01BA" w:rsidRDefault="00D03F8E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</w:t>
      </w:r>
    </w:p>
    <w:p w:rsidR="00BE546E" w:rsidRPr="00D03F8E" w:rsidRDefault="001D01BA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</w:t>
      </w:r>
      <w:r w:rsidR="001C1104">
        <w:rPr>
          <w:color w:val="000000"/>
          <w:spacing w:val="-4"/>
          <w:sz w:val="28"/>
          <w:szCs w:val="28"/>
        </w:rPr>
        <w:t xml:space="preserve"> </w:t>
      </w:r>
      <w:r w:rsidR="00BE546E" w:rsidRPr="00725D51">
        <w:rPr>
          <w:sz w:val="28"/>
          <w:szCs w:val="28"/>
        </w:rPr>
        <w:t>Приложение № 1</w:t>
      </w:r>
    </w:p>
    <w:p w:rsidR="00BE546E" w:rsidRPr="00725D51" w:rsidRDefault="00BE546E">
      <w:pPr>
        <w:jc w:val="both"/>
        <w:rPr>
          <w:rFonts w:eastAsia="Arial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                               </w:t>
      </w:r>
      <w:r w:rsidR="00A75282">
        <w:rPr>
          <w:rFonts w:eastAsia="Arial"/>
          <w:sz w:val="28"/>
          <w:szCs w:val="28"/>
        </w:rPr>
        <w:t xml:space="preserve">  </w:t>
      </w:r>
      <w:r w:rsidRPr="00725D51">
        <w:rPr>
          <w:sz w:val="28"/>
          <w:szCs w:val="28"/>
        </w:rPr>
        <w:t xml:space="preserve">к административному регламенту </w:t>
      </w:r>
    </w:p>
    <w:p w:rsidR="00BE546E" w:rsidRPr="00725D51" w:rsidRDefault="00BE546E">
      <w:pPr>
        <w:jc w:val="both"/>
        <w:rPr>
          <w:rFonts w:eastAsia="Arial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</w:t>
      </w:r>
      <w:r w:rsidR="00A75282">
        <w:rPr>
          <w:rFonts w:eastAsia="Arial"/>
          <w:sz w:val="28"/>
          <w:szCs w:val="28"/>
        </w:rPr>
        <w:t xml:space="preserve">                            </w:t>
      </w:r>
      <w:r w:rsidRPr="00725D51">
        <w:rPr>
          <w:sz w:val="28"/>
          <w:szCs w:val="28"/>
        </w:rPr>
        <w:t>предоставления муниципальной услуги</w:t>
      </w:r>
    </w:p>
    <w:p w:rsidR="00BE546E" w:rsidRPr="00725D51" w:rsidRDefault="00BE546E">
      <w:pPr>
        <w:jc w:val="both"/>
        <w:rPr>
          <w:color w:val="000000"/>
          <w:spacing w:val="-3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</w:t>
      </w:r>
      <w:r w:rsidR="00A75282">
        <w:rPr>
          <w:rFonts w:eastAsia="Arial"/>
          <w:sz w:val="28"/>
          <w:szCs w:val="28"/>
        </w:rPr>
        <w:t xml:space="preserve">                          </w:t>
      </w:r>
      <w:r w:rsidR="00A46315">
        <w:rPr>
          <w:rFonts w:eastAsia="Arial"/>
          <w:sz w:val="28"/>
          <w:szCs w:val="28"/>
        </w:rPr>
        <w:t xml:space="preserve"> </w:t>
      </w:r>
      <w:r w:rsidRPr="00725D51">
        <w:rPr>
          <w:sz w:val="28"/>
          <w:szCs w:val="28"/>
        </w:rPr>
        <w:t>Администрацией города</w:t>
      </w:r>
      <w:r w:rsidR="001A1F3E">
        <w:rPr>
          <w:sz w:val="28"/>
          <w:szCs w:val="28"/>
        </w:rPr>
        <w:t xml:space="preserve"> Новошахтинска</w:t>
      </w:r>
    </w:p>
    <w:p w:rsidR="00A75282" w:rsidRDefault="00A75282" w:rsidP="00A7528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C2C29">
        <w:rPr>
          <w:sz w:val="28"/>
          <w:szCs w:val="28"/>
        </w:rPr>
        <w:t>«</w:t>
      </w:r>
      <w:r w:rsidRPr="00BF5B22">
        <w:rPr>
          <w:sz w:val="28"/>
          <w:szCs w:val="28"/>
        </w:rPr>
        <w:t>Предоставление разрешения</w:t>
      </w:r>
    </w:p>
    <w:p w:rsidR="00A75282" w:rsidRDefault="00A75282" w:rsidP="00A7528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F5B22">
        <w:rPr>
          <w:sz w:val="28"/>
          <w:szCs w:val="28"/>
        </w:rPr>
        <w:t xml:space="preserve"> на отклонение от предельных параметров </w:t>
      </w:r>
    </w:p>
    <w:p w:rsidR="00A75282" w:rsidRDefault="00A75282" w:rsidP="00A7528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F5B22">
        <w:rPr>
          <w:sz w:val="28"/>
          <w:szCs w:val="28"/>
        </w:rPr>
        <w:t xml:space="preserve">разрешенного строительства, </w:t>
      </w:r>
    </w:p>
    <w:p w:rsidR="00A75282" w:rsidRPr="007C2C29" w:rsidRDefault="00A75282" w:rsidP="00A7528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F5B22">
        <w:rPr>
          <w:sz w:val="28"/>
          <w:szCs w:val="28"/>
        </w:rPr>
        <w:t>реконструкции объекта капитального строительства</w:t>
      </w:r>
      <w:r w:rsidRPr="007C2C29">
        <w:rPr>
          <w:sz w:val="28"/>
          <w:szCs w:val="28"/>
        </w:rPr>
        <w:t>»</w:t>
      </w:r>
    </w:p>
    <w:p w:rsidR="006B486B" w:rsidRDefault="00BE546E" w:rsidP="00A46315">
      <w:pPr>
        <w:shd w:val="clear" w:color="auto" w:fill="FFFFFF"/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</w:p>
    <w:p w:rsidR="00A46315" w:rsidRDefault="00A46315" w:rsidP="00A463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22628" w:rsidRDefault="00A46315" w:rsidP="00A463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нахождения, режиме работы, справочных телефонах, адресах, </w:t>
      </w:r>
      <w:r w:rsidR="001226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электронной </w:t>
      </w:r>
      <w:r w:rsidR="001226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почте, иная информация Администрации города, «МФЦ», </w:t>
      </w:r>
      <w:r w:rsidR="001226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 также органах</w:t>
      </w:r>
      <w:r w:rsidR="00A732C2">
        <w:rPr>
          <w:sz w:val="28"/>
          <w:szCs w:val="28"/>
        </w:rPr>
        <w:t xml:space="preserve"> и организациях</w:t>
      </w:r>
      <w:r>
        <w:rPr>
          <w:sz w:val="28"/>
          <w:szCs w:val="28"/>
        </w:rPr>
        <w:t>,</w:t>
      </w:r>
      <w:r w:rsidR="00A732C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предоставлении</w:t>
      </w:r>
    </w:p>
    <w:p w:rsidR="00A46315" w:rsidRDefault="00A46315" w:rsidP="00A463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</w:t>
      </w:r>
    </w:p>
    <w:p w:rsidR="00A46315" w:rsidRDefault="00A46315" w:rsidP="00A46315">
      <w:pPr>
        <w:shd w:val="clear" w:color="auto" w:fill="FFFFFF"/>
        <w:ind w:firstLine="5245"/>
        <w:rPr>
          <w:sz w:val="28"/>
          <w:szCs w:val="28"/>
        </w:rPr>
      </w:pPr>
    </w:p>
    <w:p w:rsidR="00A46315" w:rsidRDefault="00A46315" w:rsidP="00A46315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sz w:val="28"/>
          <w:szCs w:val="28"/>
        </w:rPr>
        <w:t xml:space="preserve">Место нахождения </w:t>
      </w:r>
      <w:r>
        <w:rPr>
          <w:color w:val="000000"/>
          <w:spacing w:val="-1"/>
          <w:sz w:val="28"/>
          <w:szCs w:val="28"/>
        </w:rPr>
        <w:t>Администрации города:</w:t>
      </w:r>
    </w:p>
    <w:p w:rsidR="00A46315" w:rsidRDefault="00A46315" w:rsidP="00A46315">
      <w:pPr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346900, Ростовская область, город Новошахтинск, улица Харьковская, 58;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A46315" w:rsidRPr="00A46315" w:rsidRDefault="00A46315" w:rsidP="00A46315">
      <w:pPr>
        <w:shd w:val="clear" w:color="auto" w:fill="FFFFFF"/>
        <w:jc w:val="both"/>
        <w:rPr>
          <w:bCs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официальный сайт Администрации города Новошахтинска в сети Интернет:  </w:t>
      </w:r>
      <w:hyperlink r:id="rId15" w:history="1">
        <w:r w:rsidRPr="00A46315">
          <w:rPr>
            <w:rStyle w:val="a6"/>
            <w:color w:val="auto"/>
            <w:sz w:val="28"/>
            <w:szCs w:val="28"/>
          </w:rPr>
          <w:t>www.novoshakhtinsk.org</w:t>
        </w:r>
      </w:hyperlink>
      <w:r w:rsidRPr="00A46315">
        <w:rPr>
          <w:sz w:val="28"/>
          <w:szCs w:val="28"/>
        </w:rPr>
        <w:t>.</w:t>
      </w:r>
    </w:p>
    <w:p w:rsidR="00D33BBA" w:rsidRDefault="00A46315" w:rsidP="00A4631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Информацию о порядке предоставления муниципальной услуги можно получить</w:t>
      </w:r>
      <w:r w:rsidR="00D33BBA">
        <w:rPr>
          <w:color w:val="000000"/>
          <w:spacing w:val="-1"/>
          <w:sz w:val="28"/>
          <w:szCs w:val="28"/>
        </w:rPr>
        <w:t>:</w:t>
      </w:r>
    </w:p>
    <w:p w:rsidR="00A46315" w:rsidRDefault="00D33BBA" w:rsidP="00A46315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на Портале;</w:t>
      </w:r>
    </w:p>
    <w:p w:rsidR="00A46315" w:rsidRDefault="00A46315" w:rsidP="00A46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BBA">
        <w:rPr>
          <w:color w:val="000000"/>
          <w:spacing w:val="-1"/>
          <w:sz w:val="28"/>
          <w:szCs w:val="28"/>
        </w:rPr>
        <w:t>в</w:t>
      </w:r>
      <w:r w:rsidR="00D33BB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 главного архитектора Администрации города (далее – Отдел);</w:t>
      </w:r>
    </w:p>
    <w:p w:rsidR="00A46315" w:rsidRDefault="00A46315" w:rsidP="00A46315">
      <w:pPr>
        <w:jc w:val="both"/>
        <w:rPr>
          <w:i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D33BBA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бюджетном учреждении города Новошахтинска «Многофун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циональный центр предоставления государственных и муниципальных услуг» (далее – </w:t>
      </w:r>
      <w:r>
        <w:rPr>
          <w:color w:val="000000"/>
          <w:spacing w:val="-4"/>
          <w:sz w:val="28"/>
          <w:szCs w:val="28"/>
        </w:rPr>
        <w:t>«МФЦ»).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Отдела:</w:t>
      </w:r>
    </w:p>
    <w:p w:rsidR="00A46315" w:rsidRDefault="00A46315" w:rsidP="00A463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346900, Ростовская область, город Новошахтинск, улица Харьковская, 133</w:t>
      </w:r>
      <w:r>
        <w:rPr>
          <w:color w:val="000000"/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каб. № 23);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сп</w:t>
      </w:r>
      <w:r w:rsidR="00D03F8E">
        <w:rPr>
          <w:color w:val="000000"/>
          <w:spacing w:val="-4"/>
          <w:sz w:val="28"/>
          <w:szCs w:val="28"/>
        </w:rPr>
        <w:t>равочные телефоны: 8 (863 69) 2-23-38, 2-39-</w:t>
      </w:r>
      <w:r>
        <w:rPr>
          <w:color w:val="000000"/>
          <w:spacing w:val="-4"/>
          <w:sz w:val="28"/>
          <w:szCs w:val="28"/>
        </w:rPr>
        <w:t>20;</w:t>
      </w:r>
    </w:p>
    <w:p w:rsidR="00A46315" w:rsidRPr="00A46315" w:rsidRDefault="00A46315" w:rsidP="00A463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Электронная почта Отдела: </w:t>
      </w:r>
      <w:r>
        <w:rPr>
          <w:color w:val="000000"/>
          <w:spacing w:val="-3"/>
          <w:sz w:val="28"/>
          <w:szCs w:val="28"/>
          <w:lang w:val="en-US"/>
        </w:rPr>
        <w:t>arhitektura</w:t>
      </w:r>
      <w:r>
        <w:rPr>
          <w:color w:val="000000"/>
          <w:spacing w:val="-3"/>
          <w:sz w:val="28"/>
          <w:szCs w:val="28"/>
        </w:rPr>
        <w:t>@</w:t>
      </w:r>
      <w:r>
        <w:rPr>
          <w:color w:val="000000"/>
          <w:spacing w:val="-3"/>
          <w:sz w:val="28"/>
          <w:szCs w:val="28"/>
          <w:lang w:val="en-US"/>
        </w:rPr>
        <w:t>novoshakhtinsk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  <w:lang w:val="en-US"/>
        </w:rPr>
        <w:t>org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2"/>
        <w:gridCol w:w="2039"/>
        <w:gridCol w:w="1930"/>
        <w:gridCol w:w="3509"/>
        <w:gridCol w:w="10"/>
      </w:tblGrid>
      <w:tr w:rsidR="00A46315" w:rsidRPr="00D33BBA" w:rsidTr="00A46315">
        <w:trPr>
          <w:gridAfter w:val="1"/>
          <w:wAfter w:w="10" w:type="dxa"/>
        </w:trPr>
        <w:tc>
          <w:tcPr>
            <w:tcW w:w="10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33BBA">
              <w:rPr>
                <w:color w:val="000000"/>
                <w:spacing w:val="-3"/>
                <w:sz w:val="24"/>
                <w:szCs w:val="24"/>
              </w:rPr>
              <w:t xml:space="preserve">Режим работы </w:t>
            </w:r>
          </w:p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33BBA">
              <w:rPr>
                <w:color w:val="000000"/>
                <w:spacing w:val="-3"/>
                <w:sz w:val="24"/>
                <w:szCs w:val="24"/>
              </w:rPr>
              <w:t>Администрации города и Отдела</w:t>
            </w:r>
          </w:p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A46315" w:rsidTr="00A463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315" w:rsidRPr="00D33BBA" w:rsidRDefault="00A46315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33BBA">
              <w:rPr>
                <w:color w:val="000000"/>
                <w:spacing w:val="-3"/>
                <w:sz w:val="24"/>
                <w:szCs w:val="24"/>
              </w:rPr>
              <w:t xml:space="preserve">Часы работы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3"/>
                <w:sz w:val="24"/>
                <w:szCs w:val="24"/>
              </w:rPr>
              <w:t>Приемные дни Отдела</w:t>
            </w:r>
          </w:p>
        </w:tc>
      </w:tr>
      <w:tr w:rsidR="00A46315" w:rsidTr="00A463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>понедельник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 18.00 ч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315" w:rsidRPr="00D33BBA" w:rsidRDefault="00A46315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33BBA">
              <w:rPr>
                <w:color w:val="000000"/>
                <w:spacing w:val="-3"/>
                <w:sz w:val="24"/>
                <w:szCs w:val="24"/>
              </w:rPr>
              <w:t xml:space="preserve">перерыв на обед:      </w:t>
            </w:r>
          </w:p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3"/>
                <w:sz w:val="24"/>
                <w:szCs w:val="24"/>
              </w:rPr>
              <w:t xml:space="preserve">13.00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3"/>
                <w:sz w:val="24"/>
                <w:szCs w:val="24"/>
              </w:rPr>
              <w:t>13.45 ч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 13.00 ч</w:t>
            </w:r>
          </w:p>
        </w:tc>
      </w:tr>
      <w:tr w:rsidR="00A46315" w:rsidTr="00A463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315" w:rsidRPr="00D33BBA" w:rsidRDefault="00A46315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</w:p>
        </w:tc>
      </w:tr>
      <w:tr w:rsidR="00A46315" w:rsidTr="00A463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>среда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315" w:rsidRPr="00D33BBA" w:rsidRDefault="00A46315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15.00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>17.00 ч</w:t>
            </w:r>
          </w:p>
        </w:tc>
      </w:tr>
      <w:tr w:rsidR="00A46315" w:rsidTr="00A463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>четверг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315" w:rsidRPr="00D33BBA" w:rsidRDefault="00A46315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 13.00 ч</w:t>
            </w:r>
          </w:p>
        </w:tc>
      </w:tr>
      <w:tr w:rsidR="00A46315" w:rsidTr="00A463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>пятница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  <w:r w:rsidRPr="00D33BBA">
              <w:rPr>
                <w:color w:val="000000"/>
                <w:spacing w:val="-5"/>
                <w:sz w:val="24"/>
                <w:szCs w:val="24"/>
              </w:rPr>
              <w:t xml:space="preserve"> 16.45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315" w:rsidRPr="00D33BBA" w:rsidRDefault="00A46315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bCs/>
                <w:spacing w:val="-4"/>
                <w:sz w:val="24"/>
                <w:szCs w:val="24"/>
              </w:rPr>
              <w:t>–</w:t>
            </w:r>
          </w:p>
        </w:tc>
      </w:tr>
      <w:tr w:rsidR="00A46315" w:rsidTr="00A463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>суббота, воскресенье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315" w:rsidRPr="00D33BBA" w:rsidRDefault="00A46315">
            <w:pPr>
              <w:tabs>
                <w:tab w:val="left" w:pos="1231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BBA">
              <w:rPr>
                <w:color w:val="000000"/>
                <w:spacing w:val="-5"/>
                <w:sz w:val="24"/>
                <w:szCs w:val="24"/>
              </w:rPr>
              <w:t>выходной день</w:t>
            </w:r>
          </w:p>
        </w:tc>
      </w:tr>
    </w:tbl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В предпраздничные дни продолжительность времени работы Отдела сокращается на один час. </w:t>
      </w:r>
    </w:p>
    <w:p w:rsidR="00A46315" w:rsidRDefault="00A46315" w:rsidP="00A463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A46315" w:rsidRDefault="00A46315" w:rsidP="00A463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sz w:val="28"/>
          <w:szCs w:val="28"/>
        </w:rPr>
        <w:t xml:space="preserve">Место нахождения </w:t>
      </w:r>
      <w:r>
        <w:rPr>
          <w:color w:val="000000"/>
          <w:spacing w:val="-4"/>
          <w:sz w:val="28"/>
          <w:szCs w:val="28"/>
        </w:rPr>
        <w:t>«МФЦ»: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346918, Ростовская область, город Новошахтинск, улица Садовая, 32</w:t>
      </w:r>
      <w:r w:rsidR="001C1104">
        <w:rPr>
          <w:color w:val="000000"/>
          <w:spacing w:val="-1"/>
          <w:sz w:val="28"/>
          <w:szCs w:val="28"/>
        </w:rPr>
        <w:t>, корпус 1</w:t>
      </w:r>
      <w:r>
        <w:rPr>
          <w:color w:val="000000"/>
          <w:spacing w:val="-1"/>
          <w:sz w:val="28"/>
          <w:szCs w:val="28"/>
        </w:rPr>
        <w:t>;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ab/>
      </w:r>
      <w:r>
        <w:rPr>
          <w:color w:val="000000"/>
          <w:spacing w:val="-4"/>
          <w:sz w:val="28"/>
          <w:szCs w:val="28"/>
        </w:rPr>
        <w:t>справочные телефоны: 8 (863 69) 2 01 12, 2 05 37;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электронная почта: mfc-nov@mail.ru.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Сведения о местоположении, режиме работы, контактных телефонах и электро</w:t>
      </w:r>
      <w:r>
        <w:rPr>
          <w:color w:val="000000"/>
          <w:spacing w:val="-4"/>
          <w:sz w:val="28"/>
          <w:szCs w:val="28"/>
        </w:rPr>
        <w:t>н</w:t>
      </w:r>
      <w:r w:rsidR="001C1104">
        <w:rPr>
          <w:color w:val="000000"/>
          <w:spacing w:val="-4"/>
          <w:sz w:val="28"/>
          <w:szCs w:val="28"/>
        </w:rPr>
        <w:t>ной почты МФЦ</w:t>
      </w:r>
      <w:r>
        <w:rPr>
          <w:color w:val="000000"/>
          <w:spacing w:val="-4"/>
          <w:sz w:val="28"/>
          <w:szCs w:val="28"/>
        </w:rPr>
        <w:t xml:space="preserve"> Ростовской об</w:t>
      </w:r>
      <w:r w:rsidR="001C1104">
        <w:rPr>
          <w:color w:val="000000"/>
          <w:spacing w:val="-4"/>
          <w:sz w:val="28"/>
          <w:szCs w:val="28"/>
        </w:rPr>
        <w:t>ласти размещены на Портале МФЦ</w:t>
      </w:r>
      <w:r>
        <w:rPr>
          <w:color w:val="000000"/>
          <w:spacing w:val="-4"/>
          <w:sz w:val="28"/>
          <w:szCs w:val="28"/>
        </w:rPr>
        <w:t xml:space="preserve"> Ростовской области: </w:t>
      </w:r>
      <w:r>
        <w:rPr>
          <w:color w:val="000000"/>
          <w:spacing w:val="-4"/>
          <w:sz w:val="28"/>
          <w:szCs w:val="28"/>
          <w:lang w:val="en-US"/>
        </w:rPr>
        <w:t>www</w:t>
      </w:r>
      <w:r>
        <w:rPr>
          <w:color w:val="000000"/>
          <w:spacing w:val="-4"/>
          <w:sz w:val="28"/>
          <w:szCs w:val="28"/>
        </w:rPr>
        <w:t>.mfc61.</w:t>
      </w:r>
      <w:r>
        <w:rPr>
          <w:sz w:val="28"/>
          <w:szCs w:val="28"/>
        </w:rPr>
        <w:t>ru.</w:t>
      </w:r>
    </w:p>
    <w:p w:rsidR="00A46315" w:rsidRDefault="00A46315" w:rsidP="00A46315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Информацию об услугах государственных органов, участвующих в предоставлении муниципальной услуги,  </w:t>
      </w:r>
      <w:r>
        <w:rPr>
          <w:color w:val="000000"/>
          <w:spacing w:val="-1"/>
          <w:sz w:val="28"/>
          <w:szCs w:val="28"/>
        </w:rPr>
        <w:t xml:space="preserve">можно получить в </w:t>
      </w:r>
      <w:r>
        <w:rPr>
          <w:sz w:val="28"/>
          <w:szCs w:val="28"/>
        </w:rPr>
        <w:t>Новошахтинском отделе Федеральной службы государственной регистрации, кадастра и картографии по Ростовской области (далее – «Росреестр»), а также в «МФЦ»</w:t>
      </w:r>
      <w:r>
        <w:rPr>
          <w:color w:val="000000"/>
          <w:spacing w:val="-1"/>
          <w:sz w:val="28"/>
          <w:szCs w:val="28"/>
        </w:rPr>
        <w:t>.</w:t>
      </w:r>
    </w:p>
    <w:p w:rsidR="00A46315" w:rsidRDefault="00A46315" w:rsidP="00A46315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sz w:val="28"/>
          <w:szCs w:val="28"/>
        </w:rPr>
        <w:t>Место нахождения Новошахтинского отдела  «</w:t>
      </w:r>
      <w:r>
        <w:rPr>
          <w:color w:val="000000"/>
          <w:spacing w:val="-4"/>
          <w:sz w:val="28"/>
          <w:szCs w:val="28"/>
        </w:rPr>
        <w:t>Росреестра»: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346900, Ростовская область, город Новошахтинск, улица Зорге, 48;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справочный телефон: 8 (863 69) 2 22 12;</w:t>
      </w:r>
    </w:p>
    <w:p w:rsidR="00A46315" w:rsidRDefault="00A46315" w:rsidP="00A46315">
      <w:r>
        <w:rPr>
          <w:color w:val="000000"/>
          <w:spacing w:val="-4"/>
          <w:sz w:val="28"/>
          <w:szCs w:val="28"/>
        </w:rPr>
        <w:tab/>
        <w:t xml:space="preserve">электронная почта: </w:t>
      </w:r>
      <w:r>
        <w:rPr>
          <w:sz w:val="28"/>
          <w:szCs w:val="28"/>
        </w:rPr>
        <w:t>nvsh@r61.rosreestr.ru</w:t>
      </w:r>
      <w:r w:rsidR="001C1104">
        <w:rPr>
          <w:sz w:val="28"/>
          <w:szCs w:val="28"/>
        </w:rPr>
        <w:t>.</w:t>
      </w:r>
    </w:p>
    <w:p w:rsidR="00A732C2" w:rsidRDefault="00A46315" w:rsidP="00A7528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</w:p>
    <w:p w:rsidR="00A46315" w:rsidRPr="00FB42E8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rPr>
          <w:spacing w:val="-4"/>
          <w:sz w:val="28"/>
          <w:szCs w:val="28"/>
        </w:rPr>
      </w:pP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правляющий делами</w:t>
      </w:r>
    </w:p>
    <w:p w:rsidR="00A46315" w:rsidRDefault="00A46315" w:rsidP="00A46315">
      <w:pPr>
        <w:widowControl w:val="0"/>
        <w:shd w:val="clear" w:color="auto" w:fill="FFFFFF"/>
        <w:tabs>
          <w:tab w:val="left" w:pos="709"/>
        </w:tabs>
        <w:autoSpaceDE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Администрации города                                                                                 </w:t>
      </w:r>
      <w:r w:rsidR="00D03F8E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 xml:space="preserve">  Ю.А. Лубенцов                  </w:t>
      </w: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4944DC">
      <w:pPr>
        <w:ind w:right="-19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8E0D51" w:rsidRPr="001C1104" w:rsidRDefault="008E0D51" w:rsidP="008E0D51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4"/>
          <w:szCs w:val="24"/>
        </w:rPr>
      </w:pPr>
      <w:r w:rsidRPr="001C1104">
        <w:rPr>
          <w:color w:val="000000"/>
          <w:spacing w:val="-4"/>
          <w:sz w:val="24"/>
          <w:szCs w:val="24"/>
        </w:rPr>
        <w:t>Главный архитектор города</w:t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            </w:t>
      </w:r>
      <w:r w:rsidRPr="001C1104">
        <w:rPr>
          <w:color w:val="000000"/>
          <w:spacing w:val="-4"/>
          <w:sz w:val="24"/>
          <w:szCs w:val="24"/>
        </w:rPr>
        <w:t xml:space="preserve"> С.Я. Панфилова</w:t>
      </w:r>
    </w:p>
    <w:p w:rsidR="008E0D51" w:rsidRPr="001C1104" w:rsidRDefault="008E0D51" w:rsidP="008E0D51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4"/>
          <w:szCs w:val="24"/>
        </w:rPr>
      </w:pPr>
    </w:p>
    <w:p w:rsidR="008E0D51" w:rsidRPr="001C1104" w:rsidRDefault="008E0D51" w:rsidP="008E0D51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4"/>
          <w:szCs w:val="24"/>
        </w:rPr>
      </w:pPr>
      <w:r w:rsidRPr="001C1104">
        <w:rPr>
          <w:color w:val="000000"/>
          <w:spacing w:val="-4"/>
          <w:sz w:val="24"/>
          <w:szCs w:val="24"/>
        </w:rPr>
        <w:t>Начальник юридического отдела</w:t>
      </w:r>
    </w:p>
    <w:p w:rsidR="008E0D51" w:rsidRPr="001C1104" w:rsidRDefault="008E0D51" w:rsidP="008E0D51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4"/>
          <w:szCs w:val="24"/>
        </w:rPr>
      </w:pPr>
      <w:r w:rsidRPr="001C1104">
        <w:rPr>
          <w:color w:val="000000"/>
          <w:spacing w:val="-4"/>
          <w:sz w:val="24"/>
          <w:szCs w:val="24"/>
        </w:rPr>
        <w:t>Администрации города</w:t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</w:r>
      <w:r w:rsidRPr="001C1104">
        <w:rPr>
          <w:color w:val="000000"/>
          <w:spacing w:val="-4"/>
          <w:sz w:val="24"/>
          <w:szCs w:val="24"/>
        </w:rPr>
        <w:tab/>
        <w:t xml:space="preserve">  </w:t>
      </w:r>
      <w:r>
        <w:rPr>
          <w:color w:val="000000"/>
          <w:spacing w:val="-4"/>
          <w:sz w:val="24"/>
          <w:szCs w:val="24"/>
        </w:rPr>
        <w:t xml:space="preserve">   </w:t>
      </w:r>
      <w:r w:rsidRPr="001C1104">
        <w:rPr>
          <w:color w:val="000000"/>
          <w:spacing w:val="-4"/>
          <w:sz w:val="24"/>
          <w:szCs w:val="24"/>
        </w:rPr>
        <w:t xml:space="preserve"> И.Н. Суркова</w:t>
      </w:r>
    </w:p>
    <w:p w:rsidR="008E0D51" w:rsidRPr="001C1104" w:rsidRDefault="008E0D51" w:rsidP="008E0D51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4"/>
          <w:szCs w:val="24"/>
        </w:rPr>
      </w:pPr>
    </w:p>
    <w:p w:rsidR="00A46315" w:rsidRDefault="00A46315" w:rsidP="008E0D51">
      <w:pPr>
        <w:ind w:right="-19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A46315" w:rsidRDefault="00A46315" w:rsidP="00A46315">
      <w:pPr>
        <w:ind w:right="-199" w:firstLine="5529"/>
        <w:rPr>
          <w:sz w:val="28"/>
          <w:szCs w:val="28"/>
        </w:rPr>
      </w:pPr>
    </w:p>
    <w:p w:rsidR="00FB42E8" w:rsidRDefault="00FB42E8" w:rsidP="003A106E">
      <w:pPr>
        <w:ind w:firstLine="5245"/>
        <w:rPr>
          <w:sz w:val="28"/>
          <w:szCs w:val="28"/>
        </w:rPr>
      </w:pPr>
    </w:p>
    <w:p w:rsidR="00FB42E8" w:rsidRDefault="00FB42E8" w:rsidP="003A106E">
      <w:pPr>
        <w:ind w:firstLine="5245"/>
        <w:rPr>
          <w:sz w:val="28"/>
          <w:szCs w:val="28"/>
        </w:rPr>
      </w:pPr>
    </w:p>
    <w:p w:rsidR="006B486B" w:rsidRDefault="006B486B" w:rsidP="003A106E">
      <w:pPr>
        <w:ind w:firstLine="5245"/>
        <w:rPr>
          <w:sz w:val="28"/>
          <w:szCs w:val="28"/>
        </w:rPr>
      </w:pPr>
    </w:p>
    <w:p w:rsidR="006B486B" w:rsidRDefault="006B486B" w:rsidP="003A106E">
      <w:pPr>
        <w:ind w:firstLine="5245"/>
        <w:rPr>
          <w:sz w:val="28"/>
          <w:szCs w:val="28"/>
        </w:rPr>
      </w:pPr>
    </w:p>
    <w:p w:rsidR="006B486B" w:rsidRDefault="006B486B" w:rsidP="003A106E">
      <w:pPr>
        <w:ind w:firstLine="5245"/>
        <w:rPr>
          <w:sz w:val="28"/>
          <w:szCs w:val="28"/>
        </w:rPr>
      </w:pPr>
    </w:p>
    <w:p w:rsidR="00A75282" w:rsidRDefault="006B486B" w:rsidP="003A106E">
      <w:pPr>
        <w:ind w:firstLine="5245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A106E" w:rsidRPr="00725D51">
        <w:rPr>
          <w:color w:val="000000"/>
          <w:spacing w:val="-4"/>
          <w:sz w:val="28"/>
          <w:szCs w:val="28"/>
        </w:rPr>
        <w:t xml:space="preserve"> </w:t>
      </w:r>
      <w:r w:rsidR="00A83FDF">
        <w:rPr>
          <w:color w:val="000000"/>
          <w:spacing w:val="-4"/>
          <w:sz w:val="28"/>
          <w:szCs w:val="28"/>
        </w:rPr>
        <w:t xml:space="preserve">  </w:t>
      </w: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4C2A00" w:rsidRPr="00BD46B7" w:rsidRDefault="004C2A00" w:rsidP="004C2A00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725D5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4C2A00" w:rsidRPr="00725D51" w:rsidRDefault="004C2A00" w:rsidP="004C2A00">
      <w:pPr>
        <w:jc w:val="both"/>
        <w:rPr>
          <w:rFonts w:eastAsia="Arial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                               </w:t>
      </w:r>
      <w:r>
        <w:rPr>
          <w:rFonts w:eastAsia="Arial"/>
          <w:sz w:val="28"/>
          <w:szCs w:val="28"/>
        </w:rPr>
        <w:t xml:space="preserve">  </w:t>
      </w:r>
      <w:r w:rsidRPr="00725D51">
        <w:rPr>
          <w:sz w:val="28"/>
          <w:szCs w:val="28"/>
        </w:rPr>
        <w:t xml:space="preserve">к административному регламенту </w:t>
      </w:r>
    </w:p>
    <w:p w:rsidR="004C2A00" w:rsidRPr="00725D51" w:rsidRDefault="004C2A00" w:rsidP="004C2A00">
      <w:pPr>
        <w:jc w:val="both"/>
        <w:rPr>
          <w:rFonts w:eastAsia="Arial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</w:t>
      </w:r>
      <w:r>
        <w:rPr>
          <w:rFonts w:eastAsia="Arial"/>
          <w:sz w:val="28"/>
          <w:szCs w:val="28"/>
        </w:rPr>
        <w:t xml:space="preserve">                            </w:t>
      </w:r>
      <w:r w:rsidRPr="00725D51">
        <w:rPr>
          <w:sz w:val="28"/>
          <w:szCs w:val="28"/>
        </w:rPr>
        <w:t>предоставления муниципальной услуги</w:t>
      </w:r>
    </w:p>
    <w:p w:rsidR="004C2A00" w:rsidRPr="00725D51" w:rsidRDefault="004C2A00" w:rsidP="004C2A00">
      <w:pPr>
        <w:jc w:val="both"/>
        <w:rPr>
          <w:color w:val="000000"/>
          <w:spacing w:val="-3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</w:t>
      </w:r>
      <w:r>
        <w:rPr>
          <w:rFonts w:eastAsia="Arial"/>
          <w:sz w:val="28"/>
          <w:szCs w:val="28"/>
        </w:rPr>
        <w:t xml:space="preserve">                           </w:t>
      </w:r>
      <w:r w:rsidRPr="00725D51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 xml:space="preserve"> Новошахтинска</w:t>
      </w:r>
    </w:p>
    <w:p w:rsidR="004C2A00" w:rsidRDefault="004C2A00" w:rsidP="004C2A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C2C29">
        <w:rPr>
          <w:sz w:val="28"/>
          <w:szCs w:val="28"/>
        </w:rPr>
        <w:t>«</w:t>
      </w:r>
      <w:r w:rsidRPr="00BF5B22">
        <w:rPr>
          <w:sz w:val="28"/>
          <w:szCs w:val="28"/>
        </w:rPr>
        <w:t>Предоставление разрешения</w:t>
      </w:r>
    </w:p>
    <w:p w:rsidR="004C2A00" w:rsidRDefault="004C2A00" w:rsidP="004C2A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F5B22">
        <w:rPr>
          <w:sz w:val="28"/>
          <w:szCs w:val="28"/>
        </w:rPr>
        <w:t xml:space="preserve"> на отклонение от предельных параметров </w:t>
      </w:r>
    </w:p>
    <w:p w:rsidR="004C2A00" w:rsidRDefault="004C2A00" w:rsidP="004C2A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F5B22">
        <w:rPr>
          <w:sz w:val="28"/>
          <w:szCs w:val="28"/>
        </w:rPr>
        <w:t xml:space="preserve">разрешенного строительства, </w:t>
      </w:r>
    </w:p>
    <w:p w:rsidR="004C2A00" w:rsidRPr="007C2C29" w:rsidRDefault="004C2A00" w:rsidP="004C2A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F5B22">
        <w:rPr>
          <w:sz w:val="28"/>
          <w:szCs w:val="28"/>
        </w:rPr>
        <w:t>реконструкции объекта капитального строительства</w:t>
      </w:r>
      <w:r w:rsidRPr="007C2C29">
        <w:rPr>
          <w:sz w:val="28"/>
          <w:szCs w:val="28"/>
        </w:rPr>
        <w:t>»</w:t>
      </w:r>
    </w:p>
    <w:p w:rsidR="00A75282" w:rsidRDefault="00A75282" w:rsidP="003A106E">
      <w:pPr>
        <w:ind w:firstLine="5245"/>
        <w:rPr>
          <w:color w:val="000000"/>
          <w:spacing w:val="-4"/>
          <w:sz w:val="28"/>
          <w:szCs w:val="28"/>
        </w:rPr>
      </w:pPr>
    </w:p>
    <w:p w:rsidR="00C85D61" w:rsidRDefault="00A46315" w:rsidP="00A463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C85D61">
        <w:rPr>
          <w:sz w:val="28"/>
          <w:szCs w:val="28"/>
        </w:rPr>
        <w:t>ЛОК-СХЕМА</w:t>
      </w:r>
    </w:p>
    <w:p w:rsidR="00A46315" w:rsidRDefault="00A46315" w:rsidP="00A463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46315" w:rsidRDefault="00772643" w:rsidP="00A46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144145</wp:posOffset>
                </wp:positionV>
                <wp:extent cx="2838450" cy="587375"/>
                <wp:effectExtent l="9525" t="10795" r="9525" b="11430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8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150.75pt;margin-top:11.35pt;width:223.5pt;height:4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">
                <v:textbox>
                  <w:txbxContent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информации о муниципальной услуге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718185</wp:posOffset>
                </wp:positionV>
                <wp:extent cx="88265" cy="216535"/>
                <wp:effectExtent l="20320" t="13335" r="15240" b="1778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261.1pt;margin-top:56.55pt;width:6.95pt;height:1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"/>
            </w:pict>
          </mc:Fallback>
        </mc:AlternateContent>
      </w:r>
    </w:p>
    <w:p w:rsidR="00A46315" w:rsidRDefault="00A46315" w:rsidP="00A46315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</w:p>
    <w:p w:rsidR="00A46315" w:rsidRDefault="00A46315" w:rsidP="00A46315">
      <w:pPr>
        <w:shd w:val="clear" w:color="auto" w:fill="FFFFFF"/>
        <w:ind w:firstLine="720"/>
        <w:rPr>
          <w:bCs/>
          <w:color w:val="000000"/>
          <w:spacing w:val="-3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315" w:rsidRDefault="00772643" w:rsidP="00A46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113030</wp:posOffset>
                </wp:positionV>
                <wp:extent cx="2118995" cy="752475"/>
                <wp:effectExtent l="12700" t="8255" r="11430" b="1079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  <w:p w:rsidR="000B7928" w:rsidRDefault="000B7928" w:rsidP="00C24F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  документов,</w:t>
                            </w:r>
                            <w:r w:rsidRPr="00C24F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необходимых</w:t>
                            </w:r>
                          </w:p>
                          <w:p w:rsidR="000B7928" w:rsidRDefault="000B7928" w:rsidP="00C24F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для предоставления</w:t>
                            </w:r>
                          </w:p>
                          <w:p w:rsidR="000B7928" w:rsidRDefault="000B7928" w:rsidP="00C24F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 услуги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179.5pt;margin-top:8.9pt;width:166.8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nlKwIAAFA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">
                <v:textbox>
                  <w:txbxContent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  <w:p w:rsidR="000B7928" w:rsidRDefault="000B7928" w:rsidP="00C24F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  документов,</w:t>
                      </w:r>
                      <w:r w:rsidRPr="00C24FD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необходимых</w:t>
                      </w:r>
                    </w:p>
                    <w:p w:rsidR="000B7928" w:rsidRDefault="000B7928" w:rsidP="00C24F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для предоставления</w:t>
                      </w:r>
                    </w:p>
                    <w:p w:rsidR="000B7928" w:rsidRDefault="000B7928" w:rsidP="00C24F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муниципальной  услуги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B7928" w:rsidRDefault="000B7928" w:rsidP="00A463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6315" w:rsidRDefault="00A46315" w:rsidP="00A46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315" w:rsidRDefault="00772643" w:rsidP="00A46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48260</wp:posOffset>
                </wp:positionV>
                <wp:extent cx="88265" cy="216535"/>
                <wp:effectExtent l="22860" t="10160" r="22225" b="2095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257.55pt;margin-top:3.8pt;width:6.95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"/>
            </w:pict>
          </mc:Fallback>
        </mc:AlternateContent>
      </w:r>
    </w:p>
    <w:p w:rsidR="00A46315" w:rsidRDefault="00772643" w:rsidP="00A46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60325</wp:posOffset>
                </wp:positionV>
                <wp:extent cx="2280285" cy="427355"/>
                <wp:effectExtent l="11430" t="12700" r="13335" b="762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Межведомственное</w:t>
                            </w:r>
                          </w:p>
                          <w:p w:rsidR="000B7928" w:rsidRDefault="000B7928" w:rsidP="00C24F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информационное</w:t>
                            </w:r>
                            <w:r w:rsidRPr="00C24F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взаимодействие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B7928" w:rsidRDefault="000B7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169.65pt;margin-top:4.75pt;width:179.55pt;height:3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">
                <v:textbox>
                  <w:txbxContent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Межведомственное</w:t>
                      </w:r>
                    </w:p>
                    <w:p w:rsidR="000B7928" w:rsidRDefault="000B7928" w:rsidP="00C24F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информационное</w:t>
                      </w:r>
                      <w:r w:rsidRPr="00C24FD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взаимодействие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B7928" w:rsidRDefault="000B7928"/>
                  </w:txbxContent>
                </v:textbox>
              </v:rect>
            </w:pict>
          </mc:Fallback>
        </mc:AlternateContent>
      </w:r>
    </w:p>
    <w:p w:rsidR="00A46315" w:rsidRDefault="00A46315" w:rsidP="00A46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6315" w:rsidRDefault="00772643" w:rsidP="00A46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78740</wp:posOffset>
                </wp:positionV>
                <wp:extent cx="88265" cy="216535"/>
                <wp:effectExtent l="22860" t="12065" r="22225" b="190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257.55pt;margin-top:6.2pt;width:6.95pt;height: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"/>
            </w:pict>
          </mc:Fallback>
        </mc:AlternateContent>
      </w:r>
    </w:p>
    <w:p w:rsidR="00A46315" w:rsidRDefault="00772643" w:rsidP="00A46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margin">
                  <wp:posOffset>4792980</wp:posOffset>
                </wp:positionV>
                <wp:extent cx="3139440" cy="797560"/>
                <wp:effectExtent l="9525" t="11430" r="13335" b="10160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39440" cy="797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C24F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документов,</w:t>
                            </w:r>
                          </w:p>
                          <w:p w:rsidR="000B7928" w:rsidRDefault="000B7928" w:rsidP="00C24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необходимых для предоставления            </w:t>
                            </w:r>
                          </w:p>
                          <w:p w:rsidR="000B7928" w:rsidRDefault="000B7928" w:rsidP="00C24F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left:0;text-align:left;margin-left:133.5pt;margin-top:377.4pt;width:247.2pt;height:62.8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">
                <v:textbox>
                  <w:txbxContent>
                    <w:p w:rsidR="000B7928" w:rsidRDefault="000B7928" w:rsidP="00C24F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документов,</w:t>
                      </w:r>
                    </w:p>
                    <w:p w:rsidR="000B7928" w:rsidRDefault="000B7928" w:rsidP="00C24FD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необходимых для предоставления            </w:t>
                      </w:r>
                    </w:p>
                    <w:p w:rsidR="000B7928" w:rsidRDefault="000B7928" w:rsidP="00C24FD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772643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70485</wp:posOffset>
                </wp:positionV>
                <wp:extent cx="88265" cy="216535"/>
                <wp:effectExtent l="17780" t="13335" r="17780" b="1778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254.15pt;margin-top:5.55pt;width:6.95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"/>
            </w:pict>
          </mc:Fallback>
        </mc:AlternateContent>
      </w:r>
    </w:p>
    <w:p w:rsidR="00A46315" w:rsidRDefault="00772643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82550</wp:posOffset>
                </wp:positionV>
                <wp:extent cx="1742440" cy="620395"/>
                <wp:effectExtent l="13970" t="6350" r="5715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результата 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185.6pt;margin-top:6.5pt;width:137.2pt;height:4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">
                <v:textbox>
                  <w:txbxContent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результата 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772643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151765</wp:posOffset>
                </wp:positionV>
                <wp:extent cx="88265" cy="216535"/>
                <wp:effectExtent l="20320" t="8890" r="15240" b="1270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250.6pt;margin-top:11.95pt;width:6.95pt;height: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"/>
            </w:pict>
          </mc:Fallback>
        </mc:AlternateContent>
      </w:r>
    </w:p>
    <w:p w:rsidR="00A46315" w:rsidRDefault="00772643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163830</wp:posOffset>
                </wp:positionV>
                <wp:extent cx="2169795" cy="815975"/>
                <wp:effectExtent l="6350" t="11430" r="5080" b="10795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15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и выдача  заявителю результата 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left:0;text-align:left;margin-left:164pt;margin-top:12.9pt;width:170.85pt;height: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">
                <v:textbox>
                  <w:txbxContent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и выдача  заявителю результата 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772643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161925</wp:posOffset>
                </wp:positionV>
                <wp:extent cx="2894965" cy="1546860"/>
                <wp:effectExtent l="7620" t="9525" r="12065" b="5715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1546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Постановление Администрации города об отказе 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предоставлении 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муниципальной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услуги</w:t>
                            </w:r>
                          </w:p>
                          <w:p w:rsidR="000B7928" w:rsidRDefault="000B7928" w:rsidP="00A46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2" style="position:absolute;left:0;text-align:left;margin-left:273.6pt;margin-top:12.75pt;width:227.95pt;height:1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">
                <v:textbox>
                  <w:txbxContent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Постановление Администрации города об отказе 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предоставлении 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муниципальной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услуги</w:t>
                      </w:r>
                    </w:p>
                    <w:p w:rsidR="000B7928" w:rsidRDefault="000B7928" w:rsidP="00A4631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42545</wp:posOffset>
                </wp:positionV>
                <wp:extent cx="88265" cy="284480"/>
                <wp:effectExtent l="19685" t="13970" r="15875" b="1587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84480"/>
                        </a:xfrm>
                        <a:prstGeom prst="downArrow">
                          <a:avLst>
                            <a:gd name="adj1" fmla="val 50000"/>
                            <a:gd name="adj2" fmla="val 805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2363" dir="6242175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09.8pt;margin-top:3.35pt;width:6.95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">
                <v:shadow offset="-1pt,4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110490</wp:posOffset>
                </wp:positionV>
                <wp:extent cx="88265" cy="216535"/>
                <wp:effectExtent l="19685" t="5715" r="15875" b="158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201.8pt;margin-top:8.7pt;width:6.95pt;height:1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"/>
            </w:pict>
          </mc:Fallback>
        </mc:AlternateContent>
      </w:r>
    </w:p>
    <w:p w:rsidR="00A46315" w:rsidRDefault="00772643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54610</wp:posOffset>
                </wp:positionV>
                <wp:extent cx="2898775" cy="1678940"/>
                <wp:effectExtent l="10160" t="6985" r="5715" b="9525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678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Постановление Администрации города о предоставление                             разрешения на отклонение от предельных параметров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разрешенного строительства, реконструкции объекта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капитального строительства</w:t>
                            </w:r>
                          </w:p>
                          <w:p w:rsidR="000B7928" w:rsidRDefault="000B7928" w:rsidP="00A463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3" style="position:absolute;left:0;text-align:left;margin-left:39.8pt;margin-top:4.3pt;width:228.25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">
                <v:textbox>
                  <w:txbxContent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Постановление Администрации города о предоставление                             разрешения на отклонение от предельных параметров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разрешенного строительства, реконструкции объекта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капитального строительства</w:t>
                      </w:r>
                    </w:p>
                    <w:p w:rsidR="000B7928" w:rsidRDefault="000B7928" w:rsidP="00A463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строительства </w:t>
                      </w:r>
                    </w:p>
                  </w:txbxContent>
                </v:textbox>
              </v:oval>
            </w:pict>
          </mc:Fallback>
        </mc:AlternateContent>
      </w: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315" w:rsidRDefault="00A46315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282" w:rsidRDefault="00A75282" w:rsidP="00A463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D03F8E" w:rsidRDefault="00D03F8E" w:rsidP="00D03F8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Управляющий делами </w:t>
      </w:r>
      <w:r w:rsidRPr="00C24FD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      </w:t>
      </w:r>
      <w:r w:rsidRPr="00C24FD5">
        <w:rPr>
          <w:bCs/>
          <w:color w:val="000000"/>
          <w:spacing w:val="-3"/>
          <w:sz w:val="28"/>
          <w:szCs w:val="28"/>
        </w:rPr>
        <w:t xml:space="preserve"> </w:t>
      </w:r>
      <w:r w:rsidRPr="00C24FD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Ю.А. Лубенцов</w:t>
      </w:r>
    </w:p>
    <w:p w:rsidR="00D03F8E" w:rsidRPr="00BD46B7" w:rsidRDefault="00D03F8E" w:rsidP="00D03F8E">
      <w:pPr>
        <w:widowControl w:val="0"/>
        <w:shd w:val="clear" w:color="auto" w:fill="FFFFFF"/>
        <w:tabs>
          <w:tab w:val="left" w:pos="1159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725D5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03F8E" w:rsidRPr="00725D51" w:rsidRDefault="00D03F8E" w:rsidP="00D03F8E">
      <w:pPr>
        <w:jc w:val="both"/>
        <w:rPr>
          <w:rFonts w:eastAsia="Arial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                               </w:t>
      </w:r>
      <w:r>
        <w:rPr>
          <w:rFonts w:eastAsia="Arial"/>
          <w:sz w:val="28"/>
          <w:szCs w:val="28"/>
        </w:rPr>
        <w:t xml:space="preserve">  </w:t>
      </w:r>
      <w:r w:rsidRPr="00725D51">
        <w:rPr>
          <w:sz w:val="28"/>
          <w:szCs w:val="28"/>
        </w:rPr>
        <w:t xml:space="preserve">к административному регламенту </w:t>
      </w:r>
    </w:p>
    <w:p w:rsidR="00D03F8E" w:rsidRPr="00725D51" w:rsidRDefault="00D03F8E" w:rsidP="00D03F8E">
      <w:pPr>
        <w:jc w:val="both"/>
        <w:rPr>
          <w:rFonts w:eastAsia="Arial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</w:t>
      </w:r>
      <w:r>
        <w:rPr>
          <w:rFonts w:eastAsia="Arial"/>
          <w:sz w:val="28"/>
          <w:szCs w:val="28"/>
        </w:rPr>
        <w:t xml:space="preserve">                            </w:t>
      </w:r>
      <w:r w:rsidRPr="00725D51">
        <w:rPr>
          <w:sz w:val="28"/>
          <w:szCs w:val="28"/>
        </w:rPr>
        <w:t>предоставления муниципальной услуги</w:t>
      </w:r>
    </w:p>
    <w:p w:rsidR="00D03F8E" w:rsidRPr="00725D51" w:rsidRDefault="00D03F8E" w:rsidP="00D03F8E">
      <w:pPr>
        <w:jc w:val="both"/>
        <w:rPr>
          <w:color w:val="000000"/>
          <w:spacing w:val="-3"/>
          <w:sz w:val="28"/>
          <w:szCs w:val="28"/>
        </w:rPr>
      </w:pPr>
      <w:r w:rsidRPr="00725D51">
        <w:rPr>
          <w:rFonts w:eastAsia="Arial"/>
          <w:sz w:val="28"/>
          <w:szCs w:val="28"/>
        </w:rPr>
        <w:t xml:space="preserve">                                             </w:t>
      </w:r>
      <w:r>
        <w:rPr>
          <w:rFonts w:eastAsia="Arial"/>
          <w:sz w:val="28"/>
          <w:szCs w:val="28"/>
        </w:rPr>
        <w:t xml:space="preserve">                           </w:t>
      </w:r>
      <w:r w:rsidRPr="00725D51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 xml:space="preserve"> Новошахтинска</w:t>
      </w:r>
    </w:p>
    <w:p w:rsidR="00D03F8E" w:rsidRDefault="00D03F8E" w:rsidP="00D03F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C2C29">
        <w:rPr>
          <w:sz w:val="28"/>
          <w:szCs w:val="28"/>
        </w:rPr>
        <w:t>«</w:t>
      </w:r>
      <w:r w:rsidRPr="00BF5B22">
        <w:rPr>
          <w:sz w:val="28"/>
          <w:szCs w:val="28"/>
        </w:rPr>
        <w:t>Предоставление разрешения</w:t>
      </w:r>
    </w:p>
    <w:p w:rsidR="00D03F8E" w:rsidRDefault="00D03F8E" w:rsidP="00D03F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F5B22">
        <w:rPr>
          <w:sz w:val="28"/>
          <w:szCs w:val="28"/>
        </w:rPr>
        <w:t xml:space="preserve"> на отклонение от предельных параметров </w:t>
      </w:r>
    </w:p>
    <w:p w:rsidR="00D03F8E" w:rsidRDefault="00D03F8E" w:rsidP="00D03F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F5B22">
        <w:rPr>
          <w:sz w:val="28"/>
          <w:szCs w:val="28"/>
        </w:rPr>
        <w:t xml:space="preserve">разрешенного строительства, </w:t>
      </w:r>
    </w:p>
    <w:p w:rsidR="00D03F8E" w:rsidRPr="007C2C29" w:rsidRDefault="00D03F8E" w:rsidP="00D03F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F5B22">
        <w:rPr>
          <w:sz w:val="28"/>
          <w:szCs w:val="28"/>
        </w:rPr>
        <w:t>реконструкции объекта капитального строительства</w:t>
      </w:r>
      <w:r w:rsidRPr="007C2C29">
        <w:rPr>
          <w:sz w:val="28"/>
          <w:szCs w:val="28"/>
        </w:rPr>
        <w:t>»</w:t>
      </w:r>
    </w:p>
    <w:p w:rsidR="008E0D51" w:rsidRDefault="008E0D51" w:rsidP="00C24FD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5F5BB0" w:rsidRPr="00D03F8E" w:rsidRDefault="00ED1021" w:rsidP="00D03F8E">
      <w:pPr>
        <w:widowControl w:val="0"/>
        <w:shd w:val="clear" w:color="auto" w:fill="FFFFFF"/>
        <w:tabs>
          <w:tab w:val="left" w:pos="1159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5F5BB0" w:rsidRPr="005F5BB0" w:rsidRDefault="005F5BB0" w:rsidP="009C679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5F5BB0">
        <w:rPr>
          <w:sz w:val="28"/>
          <w:szCs w:val="28"/>
        </w:rPr>
        <w:t>о</w:t>
      </w:r>
      <w:r w:rsidRPr="005F5BB0">
        <w:rPr>
          <w:color w:val="000000"/>
          <w:spacing w:val="5"/>
          <w:sz w:val="28"/>
          <w:szCs w:val="28"/>
        </w:rPr>
        <w:t xml:space="preserve"> предоставлении разрешения на </w:t>
      </w:r>
      <w:r w:rsidRPr="005F5BB0">
        <w:rPr>
          <w:bCs/>
          <w:color w:val="000000"/>
          <w:spacing w:val="-3"/>
          <w:sz w:val="28"/>
          <w:szCs w:val="28"/>
        </w:rPr>
        <w:t xml:space="preserve">отклонение от предельных параметров </w:t>
      </w:r>
    </w:p>
    <w:p w:rsidR="005F5BB0" w:rsidRDefault="005F5BB0" w:rsidP="009C679E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5F5BB0">
        <w:rPr>
          <w:bCs/>
          <w:color w:val="000000"/>
          <w:spacing w:val="-3"/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5F5BB0" w:rsidRDefault="005F5BB0" w:rsidP="005F5BB0">
      <w:pPr>
        <w:jc w:val="center"/>
        <w:rPr>
          <w:sz w:val="28"/>
          <w:szCs w:val="28"/>
        </w:rPr>
      </w:pPr>
    </w:p>
    <w:p w:rsidR="005F5BB0" w:rsidRPr="005F5BB0" w:rsidRDefault="005F5BB0" w:rsidP="005F5BB0">
      <w:pPr>
        <w:ind w:left="4678"/>
        <w:rPr>
          <w:sz w:val="24"/>
          <w:szCs w:val="24"/>
        </w:rPr>
      </w:pPr>
      <w:r w:rsidRPr="005F5BB0">
        <w:rPr>
          <w:sz w:val="24"/>
          <w:szCs w:val="24"/>
        </w:rPr>
        <w:t>Председателю комиссии по подготовке правил</w:t>
      </w:r>
    </w:p>
    <w:p w:rsidR="005F5BB0" w:rsidRPr="005F5BB0" w:rsidRDefault="005F5BB0" w:rsidP="005F5BB0">
      <w:pPr>
        <w:ind w:left="4678"/>
        <w:rPr>
          <w:sz w:val="24"/>
          <w:szCs w:val="24"/>
        </w:rPr>
      </w:pPr>
      <w:r w:rsidRPr="005F5BB0">
        <w:rPr>
          <w:sz w:val="24"/>
          <w:szCs w:val="24"/>
        </w:rPr>
        <w:t>землепользования и застройки муниципального</w:t>
      </w:r>
    </w:p>
    <w:p w:rsidR="005F5BB0" w:rsidRDefault="005F5BB0" w:rsidP="005F5BB0">
      <w:pPr>
        <w:ind w:left="4678"/>
        <w:rPr>
          <w:sz w:val="24"/>
          <w:szCs w:val="24"/>
        </w:rPr>
      </w:pPr>
      <w:r w:rsidRPr="005F5BB0">
        <w:rPr>
          <w:sz w:val="24"/>
          <w:szCs w:val="24"/>
        </w:rPr>
        <w:t>образования «Город Новошахтинск»</w:t>
      </w:r>
      <w:r w:rsidR="00ED1021">
        <w:rPr>
          <w:sz w:val="24"/>
          <w:szCs w:val="24"/>
        </w:rPr>
        <w:t xml:space="preserve"> и проектов</w:t>
      </w:r>
    </w:p>
    <w:p w:rsidR="00ED1021" w:rsidRPr="005F5BB0" w:rsidRDefault="00ED1021" w:rsidP="005F5BB0">
      <w:pPr>
        <w:ind w:left="4678"/>
        <w:rPr>
          <w:sz w:val="24"/>
          <w:szCs w:val="24"/>
        </w:rPr>
      </w:pPr>
      <w:r>
        <w:rPr>
          <w:sz w:val="24"/>
          <w:szCs w:val="24"/>
        </w:rPr>
        <w:t>по внесению в них изменений</w:t>
      </w:r>
    </w:p>
    <w:p w:rsidR="005F5BB0" w:rsidRPr="005F5BB0" w:rsidRDefault="005F5BB0" w:rsidP="005F5BB0">
      <w:pPr>
        <w:ind w:left="4678"/>
        <w:rPr>
          <w:sz w:val="24"/>
          <w:szCs w:val="24"/>
        </w:rPr>
      </w:pPr>
      <w:r w:rsidRPr="005F5BB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</w:t>
      </w:r>
    </w:p>
    <w:p w:rsidR="005F5BB0" w:rsidRPr="005F5BB0" w:rsidRDefault="005F5BB0" w:rsidP="005F5BB0">
      <w:pPr>
        <w:ind w:left="4678"/>
        <w:jc w:val="center"/>
        <w:rPr>
          <w:sz w:val="18"/>
          <w:szCs w:val="18"/>
        </w:rPr>
      </w:pPr>
      <w:r w:rsidRPr="005F5BB0">
        <w:rPr>
          <w:sz w:val="18"/>
          <w:szCs w:val="18"/>
        </w:rPr>
        <w:t>(фамилия, имя, отчество (при наличии) полностью)</w:t>
      </w:r>
    </w:p>
    <w:p w:rsidR="005F5BB0" w:rsidRDefault="005F5BB0" w:rsidP="005F5BB0">
      <w:pPr>
        <w:ind w:left="4678"/>
        <w:rPr>
          <w:rFonts w:ascii="Arial" w:hAnsi="Arial" w:cs="Arial"/>
          <w:sz w:val="24"/>
          <w:szCs w:val="24"/>
        </w:rPr>
      </w:pPr>
      <w:r w:rsidRPr="005F5BB0">
        <w:rPr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5F5BB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  <w:r w:rsidRPr="005F5BB0">
        <w:rPr>
          <w:sz w:val="24"/>
          <w:szCs w:val="24"/>
        </w:rPr>
        <w:t>_</w:t>
      </w:r>
    </w:p>
    <w:p w:rsidR="005F5BB0" w:rsidRPr="005F5BB0" w:rsidRDefault="005F5BB0" w:rsidP="005F5BB0">
      <w:pPr>
        <w:ind w:left="4678"/>
        <w:jc w:val="center"/>
        <w:rPr>
          <w:sz w:val="18"/>
          <w:szCs w:val="18"/>
        </w:rPr>
      </w:pPr>
      <w:r w:rsidRPr="005F5BB0">
        <w:rPr>
          <w:sz w:val="18"/>
          <w:szCs w:val="18"/>
        </w:rPr>
        <w:t>(фамилия, имя, отчество (последнее - при наличии) полностью)</w:t>
      </w:r>
    </w:p>
    <w:p w:rsidR="005F5BB0" w:rsidRDefault="005F5BB0" w:rsidP="005F5BB0">
      <w:pPr>
        <w:ind w:left="4678"/>
        <w:rPr>
          <w:rFonts w:ascii="Arial" w:hAnsi="Arial" w:cs="Arial"/>
          <w:sz w:val="24"/>
          <w:szCs w:val="24"/>
        </w:rPr>
      </w:pPr>
      <w:r w:rsidRPr="005F5BB0">
        <w:rPr>
          <w:sz w:val="24"/>
          <w:szCs w:val="24"/>
        </w:rPr>
        <w:t>проживающего(ей) по адресу (с индексом)</w:t>
      </w:r>
    </w:p>
    <w:p w:rsidR="005F5BB0" w:rsidRPr="005F5BB0" w:rsidRDefault="005F5BB0" w:rsidP="005F5BB0">
      <w:pPr>
        <w:ind w:left="4678" w:right="-199"/>
        <w:rPr>
          <w:sz w:val="24"/>
          <w:szCs w:val="24"/>
        </w:rPr>
      </w:pPr>
      <w:r w:rsidRPr="005F5BB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</w:p>
    <w:p w:rsidR="005F5BB0" w:rsidRPr="005F5BB0" w:rsidRDefault="005F5BB0" w:rsidP="005F5BB0">
      <w:pPr>
        <w:ind w:left="4678"/>
        <w:rPr>
          <w:sz w:val="24"/>
          <w:szCs w:val="24"/>
        </w:rPr>
      </w:pPr>
      <w:r w:rsidRPr="005F5BB0">
        <w:rPr>
          <w:sz w:val="24"/>
          <w:szCs w:val="24"/>
        </w:rPr>
        <w:t>контактный телефон ______________________</w:t>
      </w:r>
      <w:r>
        <w:rPr>
          <w:sz w:val="24"/>
          <w:szCs w:val="24"/>
        </w:rPr>
        <w:t>_______</w:t>
      </w:r>
    </w:p>
    <w:p w:rsidR="005F5BB0" w:rsidRPr="005F5BB0" w:rsidRDefault="005F5BB0" w:rsidP="005F5BB0">
      <w:pPr>
        <w:ind w:left="4678"/>
        <w:rPr>
          <w:sz w:val="24"/>
          <w:szCs w:val="24"/>
        </w:rPr>
      </w:pPr>
      <w:r w:rsidRPr="005F5BB0">
        <w:rPr>
          <w:sz w:val="24"/>
          <w:szCs w:val="24"/>
        </w:rPr>
        <w:t>адрес электронной почты (при наличии)_______</w:t>
      </w:r>
      <w:r>
        <w:rPr>
          <w:sz w:val="24"/>
          <w:szCs w:val="24"/>
        </w:rPr>
        <w:t>______</w:t>
      </w:r>
    </w:p>
    <w:p w:rsidR="005F5BB0" w:rsidRDefault="005F5BB0" w:rsidP="005F5BB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F5BB0" w:rsidRPr="005F5BB0" w:rsidRDefault="005F5BB0" w:rsidP="005F5BB0">
      <w:pPr>
        <w:jc w:val="center"/>
        <w:rPr>
          <w:sz w:val="24"/>
          <w:szCs w:val="24"/>
        </w:rPr>
      </w:pPr>
      <w:r w:rsidRPr="005F5BB0">
        <w:rPr>
          <w:sz w:val="24"/>
          <w:szCs w:val="24"/>
        </w:rPr>
        <w:t>ЗАЯВЛЕНИЕ</w:t>
      </w:r>
    </w:p>
    <w:p w:rsidR="005F5BB0" w:rsidRPr="00124BFA" w:rsidRDefault="005F5BB0" w:rsidP="005F5BB0">
      <w:pPr>
        <w:pStyle w:val="ConsPlusNormal"/>
        <w:widowControl/>
        <w:ind w:firstLine="0"/>
        <w:jc w:val="center"/>
        <w:rPr>
          <w:bCs/>
          <w:color w:val="000000"/>
          <w:spacing w:val="-3"/>
          <w:sz w:val="24"/>
          <w:szCs w:val="24"/>
        </w:rPr>
      </w:pPr>
    </w:p>
    <w:p w:rsidR="001D7992" w:rsidRPr="00556EB1" w:rsidRDefault="005F5BB0" w:rsidP="00ED1021">
      <w:pPr>
        <w:shd w:val="clear" w:color="auto" w:fill="FFFFFF"/>
        <w:ind w:firstLine="720"/>
        <w:rPr>
          <w:bCs/>
          <w:color w:val="000000"/>
          <w:spacing w:val="-3"/>
          <w:sz w:val="24"/>
          <w:szCs w:val="24"/>
        </w:rPr>
      </w:pPr>
      <w:r w:rsidRPr="005F5BB0">
        <w:rPr>
          <w:sz w:val="24"/>
          <w:szCs w:val="24"/>
        </w:rPr>
        <w:t>Прошу Вас предоставить разрешение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34326">
        <w:rPr>
          <w:color w:val="000000"/>
          <w:spacing w:val="5"/>
          <w:sz w:val="24"/>
          <w:szCs w:val="24"/>
        </w:rPr>
        <w:t xml:space="preserve">на </w:t>
      </w:r>
      <w:r w:rsidRPr="00134326">
        <w:rPr>
          <w:bCs/>
          <w:color w:val="000000"/>
          <w:spacing w:val="-3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556EB1" w:rsidRPr="00556EB1">
        <w:rPr>
          <w:bCs/>
          <w:color w:val="000000"/>
          <w:spacing w:val="-3"/>
          <w:sz w:val="24"/>
          <w:szCs w:val="24"/>
        </w:rPr>
        <w:t>____________________________</w:t>
      </w:r>
      <w:r w:rsidR="00556EB1">
        <w:rPr>
          <w:bCs/>
          <w:color w:val="000000"/>
          <w:spacing w:val="-3"/>
          <w:sz w:val="24"/>
          <w:szCs w:val="24"/>
        </w:rPr>
        <w:t>__</w:t>
      </w:r>
    </w:p>
    <w:p w:rsidR="001D7992" w:rsidRPr="002370B6" w:rsidRDefault="002370B6" w:rsidP="001D7992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370B6">
        <w:rPr>
          <w:sz w:val="16"/>
          <w:szCs w:val="16"/>
        </w:rPr>
        <w:t>(наименование объекта)</w:t>
      </w:r>
    </w:p>
    <w:p w:rsidR="002370B6" w:rsidRDefault="002370B6" w:rsidP="001D7992">
      <w:pPr>
        <w:shd w:val="clear" w:color="auto" w:fill="FFFFFF"/>
        <w:rPr>
          <w:sz w:val="18"/>
          <w:szCs w:val="18"/>
        </w:rPr>
      </w:pPr>
    </w:p>
    <w:p w:rsidR="005F5BB0" w:rsidRPr="002370B6" w:rsidRDefault="002370B6" w:rsidP="002370B6">
      <w:pPr>
        <w:shd w:val="clear" w:color="auto" w:fill="FFFFFF"/>
        <w:ind w:firstLine="709"/>
        <w:rPr>
          <w:bCs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О</w:t>
      </w:r>
      <w:r w:rsidR="00134326" w:rsidRPr="002370B6">
        <w:rPr>
          <w:sz w:val="24"/>
          <w:szCs w:val="24"/>
        </w:rPr>
        <w:t xml:space="preserve">тклонения от </w:t>
      </w:r>
      <w:r w:rsidR="001D7992" w:rsidRPr="002370B6">
        <w:rPr>
          <w:bCs/>
          <w:color w:val="000000"/>
          <w:spacing w:val="-3"/>
          <w:sz w:val="24"/>
          <w:szCs w:val="24"/>
        </w:rPr>
        <w:t>предельных параметров разрешенного строительства, реконструкции объекта к</w:t>
      </w:r>
      <w:r w:rsidR="001D7992" w:rsidRPr="002370B6">
        <w:rPr>
          <w:bCs/>
          <w:color w:val="000000"/>
          <w:spacing w:val="-3"/>
          <w:sz w:val="24"/>
          <w:szCs w:val="24"/>
        </w:rPr>
        <w:t>а</w:t>
      </w:r>
      <w:r w:rsidR="001D7992" w:rsidRPr="002370B6">
        <w:rPr>
          <w:bCs/>
          <w:color w:val="000000"/>
          <w:spacing w:val="-3"/>
          <w:sz w:val="24"/>
          <w:szCs w:val="24"/>
        </w:rPr>
        <w:t xml:space="preserve">питального строительства </w:t>
      </w:r>
      <w:r w:rsidR="00034262" w:rsidRPr="002370B6">
        <w:rPr>
          <w:bCs/>
          <w:color w:val="000000"/>
          <w:spacing w:val="-3"/>
          <w:sz w:val="24"/>
          <w:szCs w:val="24"/>
        </w:rPr>
        <w:t xml:space="preserve">в соответствии с частями 1,  1.1 </w:t>
      </w:r>
      <w:r w:rsidR="00D03F8E" w:rsidRPr="002370B6">
        <w:rPr>
          <w:bCs/>
          <w:color w:val="000000"/>
          <w:spacing w:val="-3"/>
          <w:sz w:val="24"/>
          <w:szCs w:val="24"/>
        </w:rPr>
        <w:t xml:space="preserve"> </w:t>
      </w:r>
      <w:r w:rsidR="00034262" w:rsidRPr="002370B6">
        <w:rPr>
          <w:bCs/>
          <w:color w:val="000000"/>
          <w:spacing w:val="-3"/>
          <w:sz w:val="24"/>
          <w:szCs w:val="24"/>
        </w:rPr>
        <w:t>Градостроительного кодекса Российской Ф</w:t>
      </w:r>
      <w:r w:rsidR="00034262" w:rsidRPr="002370B6">
        <w:rPr>
          <w:bCs/>
          <w:color w:val="000000"/>
          <w:spacing w:val="-3"/>
          <w:sz w:val="24"/>
          <w:szCs w:val="24"/>
        </w:rPr>
        <w:t>е</w:t>
      </w:r>
      <w:r w:rsidR="00034262" w:rsidRPr="002370B6">
        <w:rPr>
          <w:bCs/>
          <w:color w:val="000000"/>
          <w:spacing w:val="-3"/>
          <w:sz w:val="24"/>
          <w:szCs w:val="24"/>
        </w:rPr>
        <w:t>дерации</w:t>
      </w:r>
      <w:r w:rsidR="005F5BB0" w:rsidRPr="002370B6">
        <w:rPr>
          <w:sz w:val="24"/>
          <w:szCs w:val="24"/>
        </w:rPr>
        <w:t>)</w:t>
      </w:r>
      <w:r>
        <w:rPr>
          <w:sz w:val="24"/>
          <w:szCs w:val="24"/>
        </w:rPr>
        <w:t>_______________________________________________________________________________</w:t>
      </w:r>
      <w:r w:rsidR="005F5BB0" w:rsidRPr="002370B6">
        <w:rPr>
          <w:sz w:val="24"/>
          <w:szCs w:val="24"/>
        </w:rPr>
        <w:t xml:space="preserve"> </w:t>
      </w:r>
    </w:p>
    <w:p w:rsidR="002370B6" w:rsidRPr="002370B6" w:rsidRDefault="00134326" w:rsidP="005F5BB0">
      <w:pPr>
        <w:rPr>
          <w:sz w:val="18"/>
          <w:szCs w:val="18"/>
        </w:rPr>
      </w:pPr>
      <w:r w:rsidRPr="00134326">
        <w:rPr>
          <w:sz w:val="24"/>
          <w:szCs w:val="24"/>
        </w:rPr>
        <w:tab/>
      </w:r>
      <w:r w:rsidR="002370B6">
        <w:rPr>
          <w:sz w:val="24"/>
          <w:szCs w:val="24"/>
        </w:rPr>
        <w:t xml:space="preserve">                                                                        </w:t>
      </w:r>
      <w:r w:rsidR="002370B6" w:rsidRPr="002370B6">
        <w:rPr>
          <w:sz w:val="18"/>
          <w:szCs w:val="18"/>
        </w:rPr>
        <w:t>(наименование отклонения)</w:t>
      </w:r>
    </w:p>
    <w:p w:rsidR="00134326" w:rsidRPr="00556EB1" w:rsidRDefault="00134326" w:rsidP="005F5BB0">
      <w:pPr>
        <w:rPr>
          <w:sz w:val="24"/>
          <w:szCs w:val="24"/>
          <w:u w:val="single"/>
        </w:rPr>
      </w:pPr>
      <w:r w:rsidRPr="00556EB1">
        <w:rPr>
          <w:sz w:val="24"/>
          <w:szCs w:val="24"/>
          <w:u w:val="single"/>
        </w:rPr>
        <w:t xml:space="preserve">Планируемый к строительству (реконструкции) </w:t>
      </w:r>
      <w:r w:rsidR="005F5BB0" w:rsidRPr="00556EB1">
        <w:rPr>
          <w:sz w:val="24"/>
          <w:szCs w:val="24"/>
          <w:u w:val="single"/>
        </w:rPr>
        <w:t>об</w:t>
      </w:r>
      <w:r w:rsidRPr="00556EB1">
        <w:rPr>
          <w:sz w:val="24"/>
          <w:szCs w:val="24"/>
          <w:u w:val="single"/>
        </w:rPr>
        <w:t>ъект капитального строительства</w:t>
      </w:r>
    </w:p>
    <w:p w:rsidR="00134326" w:rsidRPr="00134326" w:rsidRDefault="00134326" w:rsidP="005F5BB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</w:t>
      </w:r>
      <w:r w:rsidR="005F5BB0" w:rsidRPr="00134326">
        <w:rPr>
          <w:sz w:val="24"/>
          <w:szCs w:val="24"/>
        </w:rPr>
        <w:t xml:space="preserve"> </w:t>
      </w:r>
      <w:r w:rsidRPr="00134326">
        <w:rPr>
          <w:sz w:val="18"/>
          <w:szCs w:val="18"/>
        </w:rPr>
        <w:t xml:space="preserve">(писать необходимое) </w:t>
      </w:r>
    </w:p>
    <w:p w:rsidR="005F5BB0" w:rsidRPr="00134326" w:rsidRDefault="005F5BB0" w:rsidP="005F5BB0">
      <w:pPr>
        <w:rPr>
          <w:sz w:val="24"/>
          <w:szCs w:val="24"/>
        </w:rPr>
      </w:pPr>
      <w:r w:rsidRPr="00134326">
        <w:rPr>
          <w:sz w:val="24"/>
          <w:szCs w:val="24"/>
        </w:rPr>
        <w:t xml:space="preserve">расположен по адресу: </w:t>
      </w:r>
      <w:r w:rsidR="00556EB1">
        <w:rPr>
          <w:sz w:val="24"/>
          <w:szCs w:val="24"/>
        </w:rPr>
        <w:t>__________________________________________________________________</w:t>
      </w:r>
    </w:p>
    <w:p w:rsidR="005F5BB0" w:rsidRPr="00134326" w:rsidRDefault="005F5BB0" w:rsidP="005F5BB0">
      <w:pPr>
        <w:rPr>
          <w:sz w:val="24"/>
          <w:szCs w:val="24"/>
        </w:rPr>
      </w:pPr>
      <w:r w:rsidRPr="00134326">
        <w:rPr>
          <w:sz w:val="24"/>
          <w:szCs w:val="24"/>
        </w:rPr>
        <w:t>____________________________________________</w:t>
      </w:r>
      <w:r w:rsidR="00556EB1">
        <w:rPr>
          <w:sz w:val="24"/>
          <w:szCs w:val="24"/>
        </w:rPr>
        <w:t>__________________________________________</w:t>
      </w:r>
    </w:p>
    <w:p w:rsidR="005F5BB0" w:rsidRPr="00134326" w:rsidRDefault="005F5BB0" w:rsidP="005F5BB0">
      <w:pPr>
        <w:rPr>
          <w:sz w:val="18"/>
          <w:szCs w:val="18"/>
        </w:rPr>
      </w:pPr>
      <w:r w:rsidRPr="00134326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134326">
        <w:rPr>
          <w:sz w:val="18"/>
          <w:szCs w:val="18"/>
        </w:rPr>
        <w:t xml:space="preserve">  (адрес объекта капитального строительства) </w:t>
      </w:r>
    </w:p>
    <w:p w:rsidR="005F5BB0" w:rsidRDefault="001D7992" w:rsidP="005F5BB0">
      <w:pPr>
        <w:rPr>
          <w:sz w:val="24"/>
          <w:szCs w:val="24"/>
        </w:rPr>
      </w:pPr>
      <w:r>
        <w:rPr>
          <w:sz w:val="24"/>
          <w:szCs w:val="24"/>
        </w:rPr>
        <w:tab/>
        <w:t>Планируемый к строительству (реконструкции) о</w:t>
      </w:r>
      <w:r w:rsidRPr="001D7992">
        <w:rPr>
          <w:sz w:val="24"/>
          <w:szCs w:val="24"/>
        </w:rPr>
        <w:t xml:space="preserve">бъект </w:t>
      </w:r>
      <w:r>
        <w:rPr>
          <w:sz w:val="24"/>
          <w:szCs w:val="24"/>
        </w:rPr>
        <w:t>капитального строительства,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ветствии с правилами землепользования и застройки муниципального образования «Город </w:t>
      </w:r>
      <w:r w:rsidRPr="001D01BA">
        <w:rPr>
          <w:sz w:val="24"/>
          <w:szCs w:val="24"/>
        </w:rPr>
        <w:t>Новоша</w:t>
      </w:r>
      <w:r w:rsidRPr="001D01BA">
        <w:rPr>
          <w:sz w:val="24"/>
          <w:szCs w:val="24"/>
        </w:rPr>
        <w:t>х</w:t>
      </w:r>
      <w:r w:rsidRPr="00CA09AA">
        <w:rPr>
          <w:sz w:val="24"/>
          <w:szCs w:val="24"/>
          <w:u w:val="single"/>
        </w:rPr>
        <w:t>тинск» расположен в территориальной зоне</w:t>
      </w:r>
      <w:r>
        <w:rPr>
          <w:sz w:val="24"/>
          <w:szCs w:val="24"/>
        </w:rPr>
        <w:t xml:space="preserve"> ________________________________________________</w:t>
      </w:r>
    </w:p>
    <w:p w:rsidR="00A85026" w:rsidRPr="00A85026" w:rsidRDefault="00A85026" w:rsidP="00A85026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  <w:t xml:space="preserve">                                                       </w:t>
      </w:r>
      <w:r w:rsidRPr="00A85026">
        <w:rPr>
          <w:sz w:val="18"/>
          <w:szCs w:val="18"/>
        </w:rPr>
        <w:t>(наименование территориальной зоны)</w:t>
      </w:r>
    </w:p>
    <w:p w:rsidR="005F5BB0" w:rsidRDefault="00A85026" w:rsidP="005F5BB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5F5BB0" w:rsidRPr="00A85026">
        <w:rPr>
          <w:rFonts w:ascii="Arial" w:hAnsi="Arial" w:cs="Arial"/>
          <w:sz w:val="18"/>
          <w:szCs w:val="18"/>
          <w:u w:val="single"/>
        </w:rPr>
        <w:t xml:space="preserve"> </w:t>
      </w:r>
      <w:r w:rsidRPr="00A85026">
        <w:rPr>
          <w:sz w:val="24"/>
          <w:szCs w:val="24"/>
          <w:u w:val="single"/>
        </w:rPr>
        <w:t>О</w:t>
      </w:r>
      <w:r w:rsidR="005F5BB0" w:rsidRPr="00A85026">
        <w:rPr>
          <w:sz w:val="24"/>
          <w:szCs w:val="24"/>
          <w:u w:val="single"/>
        </w:rPr>
        <w:t>б</w:t>
      </w:r>
      <w:r w:rsidRPr="00A85026">
        <w:rPr>
          <w:sz w:val="24"/>
          <w:szCs w:val="24"/>
          <w:u w:val="single"/>
        </w:rPr>
        <w:t>ъект капитального строительства</w:t>
      </w:r>
      <w:r w:rsidR="005F5BB0" w:rsidRPr="00A85026">
        <w:rPr>
          <w:sz w:val="24"/>
          <w:szCs w:val="24"/>
          <w:u w:val="single"/>
        </w:rPr>
        <w:t xml:space="preserve"> принадлежит  мне </w:t>
      </w:r>
      <w:r w:rsidRPr="00A85026">
        <w:rPr>
          <w:sz w:val="24"/>
          <w:szCs w:val="24"/>
          <w:u w:val="single"/>
        </w:rPr>
        <w:t>на праве</w:t>
      </w:r>
      <w:r w:rsidR="005F5BB0" w:rsidRPr="00A85026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</w:p>
    <w:p w:rsidR="005F5BB0" w:rsidRDefault="005F5BB0" w:rsidP="005F5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A85026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 w:rsidR="00A85026">
        <w:rPr>
          <w:sz w:val="18"/>
          <w:szCs w:val="18"/>
        </w:rPr>
        <w:t>(заполняется в случае реконструкции объекта)</w:t>
      </w:r>
      <w:r>
        <w:rPr>
          <w:rFonts w:ascii="Arial" w:hAnsi="Arial" w:cs="Arial"/>
          <w:sz w:val="18"/>
          <w:szCs w:val="18"/>
        </w:rPr>
        <w:t xml:space="preserve">                    </w:t>
      </w:r>
    </w:p>
    <w:p w:rsidR="005F5BB0" w:rsidRPr="00A85026" w:rsidRDefault="005F5BB0" w:rsidP="00A85026">
      <w:pPr>
        <w:ind w:firstLine="708"/>
        <w:rPr>
          <w:rFonts w:ascii="Arial" w:hAnsi="Arial" w:cs="Arial"/>
          <w:sz w:val="24"/>
          <w:szCs w:val="24"/>
        </w:rPr>
      </w:pPr>
      <w:r w:rsidRPr="00A85026">
        <w:rPr>
          <w:sz w:val="24"/>
          <w:szCs w:val="24"/>
        </w:rPr>
        <w:t xml:space="preserve"> Я, ____________________</w:t>
      </w:r>
      <w:r w:rsidRPr="00A85026">
        <w:rPr>
          <w:sz w:val="24"/>
          <w:szCs w:val="24"/>
          <w:u w:val="single"/>
        </w:rPr>
        <w:t xml:space="preserve">   </w:t>
      </w:r>
      <w:r w:rsidRPr="00A85026">
        <w:rPr>
          <w:sz w:val="24"/>
          <w:szCs w:val="24"/>
        </w:rPr>
        <w:t xml:space="preserve"> (Ф.И.О. (отчество при наличии) заявителя) в соответствии с Ф</w:t>
      </w:r>
      <w:r w:rsidRPr="00A85026">
        <w:rPr>
          <w:sz w:val="24"/>
          <w:szCs w:val="24"/>
        </w:rPr>
        <w:t>е</w:t>
      </w:r>
      <w:r w:rsidRPr="00A85026">
        <w:rPr>
          <w:sz w:val="24"/>
          <w:szCs w:val="24"/>
        </w:rPr>
        <w:t>деральным законом от 27.07.2012 № 152-ФЗ «О персональных данных» согласен (согласна) на обр</w:t>
      </w:r>
      <w:r w:rsidRPr="00A85026">
        <w:rPr>
          <w:sz w:val="24"/>
          <w:szCs w:val="24"/>
        </w:rPr>
        <w:t>а</w:t>
      </w:r>
      <w:r w:rsidRPr="00A85026">
        <w:rPr>
          <w:sz w:val="24"/>
          <w:szCs w:val="24"/>
        </w:rPr>
        <w:t xml:space="preserve">ботку моих персональных данных. </w:t>
      </w:r>
    </w:p>
    <w:p w:rsidR="005F5BB0" w:rsidRDefault="005F5BB0" w:rsidP="005F5BB0">
      <w:pPr>
        <w:rPr>
          <w:rFonts w:ascii="Arial" w:hAnsi="Arial" w:cs="Arial"/>
          <w:sz w:val="24"/>
          <w:szCs w:val="24"/>
        </w:rPr>
      </w:pPr>
      <w:r w:rsidRPr="00A85026">
        <w:rPr>
          <w:sz w:val="24"/>
          <w:szCs w:val="24"/>
        </w:rPr>
        <w:t>__________________                                                             _____________________</w:t>
      </w:r>
    </w:p>
    <w:p w:rsidR="005F5BB0" w:rsidRPr="00A85026" w:rsidRDefault="005F5BB0" w:rsidP="005F5BB0">
      <w:pPr>
        <w:rPr>
          <w:sz w:val="18"/>
          <w:szCs w:val="18"/>
        </w:rPr>
      </w:pPr>
      <w:r w:rsidRPr="00A85026">
        <w:rPr>
          <w:sz w:val="18"/>
          <w:szCs w:val="18"/>
        </w:rPr>
        <w:t xml:space="preserve">                (дата)                                                                                                                    (подпись заявителя)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730"/>
        <w:gridCol w:w="9327"/>
      </w:tblGrid>
      <w:tr w:rsidR="005F5BB0" w:rsidTr="00071B2B">
        <w:tc>
          <w:tcPr>
            <w:tcW w:w="1730" w:type="dxa"/>
            <w:shd w:val="clear" w:color="auto" w:fill="auto"/>
          </w:tcPr>
          <w:p w:rsidR="005F5BB0" w:rsidRPr="00A85026" w:rsidRDefault="005F5BB0" w:rsidP="00A526C4">
            <w:pPr>
              <w:rPr>
                <w:sz w:val="24"/>
                <w:szCs w:val="24"/>
              </w:rPr>
            </w:pPr>
            <w:r w:rsidRPr="00A85026">
              <w:rPr>
                <w:sz w:val="24"/>
                <w:szCs w:val="24"/>
              </w:rPr>
              <w:t>Примечание:</w:t>
            </w:r>
          </w:p>
        </w:tc>
        <w:tc>
          <w:tcPr>
            <w:tcW w:w="9327" w:type="dxa"/>
            <w:shd w:val="clear" w:color="auto" w:fill="auto"/>
          </w:tcPr>
          <w:p w:rsidR="005F5BB0" w:rsidRPr="00A85026" w:rsidRDefault="005F5BB0" w:rsidP="00A526C4">
            <w:pPr>
              <w:rPr>
                <w:sz w:val="24"/>
                <w:szCs w:val="24"/>
              </w:rPr>
            </w:pPr>
            <w:r w:rsidRPr="00A85026">
              <w:rPr>
                <w:sz w:val="24"/>
                <w:szCs w:val="24"/>
              </w:rPr>
              <w:t>в случае обращения юридического лица, заявление оформляется на бланке с указан</w:t>
            </w:r>
            <w:r w:rsidR="00071B2B">
              <w:rPr>
                <w:sz w:val="24"/>
                <w:szCs w:val="24"/>
              </w:rPr>
              <w:t>и</w:t>
            </w:r>
            <w:r w:rsidRPr="00A85026">
              <w:rPr>
                <w:sz w:val="24"/>
                <w:szCs w:val="24"/>
              </w:rPr>
              <w:t>ем юридического адреса заявителя и полным именем, отчеством, фамилией руководителя.</w:t>
            </w:r>
          </w:p>
        </w:tc>
      </w:tr>
    </w:tbl>
    <w:p w:rsidR="00071B2B" w:rsidRDefault="00071B2B" w:rsidP="00071B2B">
      <w:pPr>
        <w:rPr>
          <w:sz w:val="28"/>
          <w:szCs w:val="28"/>
        </w:rPr>
      </w:pPr>
    </w:p>
    <w:p w:rsidR="00071B2B" w:rsidRPr="00A85026" w:rsidRDefault="00071B2B" w:rsidP="00071B2B">
      <w:pPr>
        <w:rPr>
          <w:sz w:val="28"/>
          <w:szCs w:val="28"/>
        </w:rPr>
      </w:pPr>
      <w:r w:rsidRPr="00A85026">
        <w:rPr>
          <w:sz w:val="28"/>
          <w:szCs w:val="28"/>
        </w:rPr>
        <w:t>Управляющий делами Администрации города                                            Ю.А. Лубенцов</w:t>
      </w:r>
    </w:p>
    <w:sectPr w:rsidR="00071B2B" w:rsidRPr="00A85026" w:rsidSect="00F51C23">
      <w:footerReference w:type="default" r:id="rId16"/>
      <w:pgSz w:w="11906" w:h="16838"/>
      <w:pgMar w:top="567" w:right="567" w:bottom="284" w:left="85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F" w:rsidRDefault="00522E4F">
      <w:r>
        <w:separator/>
      </w:r>
    </w:p>
  </w:endnote>
  <w:endnote w:type="continuationSeparator" w:id="0">
    <w:p w:rsidR="00522E4F" w:rsidRDefault="0052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28" w:rsidRDefault="000B7928">
    <w:pPr>
      <w:pStyle w:val="af0"/>
      <w:rPr>
        <w:rFonts w:ascii="Arial" w:hAnsi="Arial" w:cs="Arial"/>
      </w:rPr>
    </w:pPr>
    <w:r>
      <w:tab/>
    </w:r>
    <w:r>
      <w:tab/>
    </w:r>
  </w:p>
  <w:p w:rsidR="000B7928" w:rsidRDefault="000B7928">
    <w:pPr>
      <w:pStyle w:val="af0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                                        </w:t>
    </w:r>
  </w:p>
  <w:p w:rsidR="000B7928" w:rsidRDefault="000B792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F" w:rsidRDefault="00522E4F">
      <w:r>
        <w:separator/>
      </w:r>
    </w:p>
  </w:footnote>
  <w:footnote w:type="continuationSeparator" w:id="0">
    <w:p w:rsidR="00522E4F" w:rsidRDefault="0052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5145B2"/>
    <w:multiLevelType w:val="hybridMultilevel"/>
    <w:tmpl w:val="D316ADC2"/>
    <w:lvl w:ilvl="0" w:tplc="CB3086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E"/>
    <w:rsid w:val="0000190F"/>
    <w:rsid w:val="0000524E"/>
    <w:rsid w:val="00010121"/>
    <w:rsid w:val="00031B2E"/>
    <w:rsid w:val="00031F72"/>
    <w:rsid w:val="00033132"/>
    <w:rsid w:val="00034262"/>
    <w:rsid w:val="00037B6B"/>
    <w:rsid w:val="00041A6B"/>
    <w:rsid w:val="000469A4"/>
    <w:rsid w:val="000530BF"/>
    <w:rsid w:val="000556CA"/>
    <w:rsid w:val="0005646F"/>
    <w:rsid w:val="00056755"/>
    <w:rsid w:val="00061F14"/>
    <w:rsid w:val="00071B2B"/>
    <w:rsid w:val="000742A8"/>
    <w:rsid w:val="000755CF"/>
    <w:rsid w:val="00096D1A"/>
    <w:rsid w:val="000A4FD5"/>
    <w:rsid w:val="000A52C4"/>
    <w:rsid w:val="000B0742"/>
    <w:rsid w:val="000B25F5"/>
    <w:rsid w:val="000B7928"/>
    <w:rsid w:val="000C56B0"/>
    <w:rsid w:val="000D6684"/>
    <w:rsid w:val="000E0802"/>
    <w:rsid w:val="000E5CAA"/>
    <w:rsid w:val="000E7492"/>
    <w:rsid w:val="00102D6F"/>
    <w:rsid w:val="0010349A"/>
    <w:rsid w:val="00105BF8"/>
    <w:rsid w:val="001060E4"/>
    <w:rsid w:val="001060F1"/>
    <w:rsid w:val="00112259"/>
    <w:rsid w:val="00122628"/>
    <w:rsid w:val="0013103F"/>
    <w:rsid w:val="00132D05"/>
    <w:rsid w:val="0013328A"/>
    <w:rsid w:val="00134326"/>
    <w:rsid w:val="001478BB"/>
    <w:rsid w:val="001553CB"/>
    <w:rsid w:val="00156DE8"/>
    <w:rsid w:val="00166EA7"/>
    <w:rsid w:val="0017554C"/>
    <w:rsid w:val="001829DC"/>
    <w:rsid w:val="00186EF8"/>
    <w:rsid w:val="001953D0"/>
    <w:rsid w:val="00196A0E"/>
    <w:rsid w:val="00196A23"/>
    <w:rsid w:val="001A1F3E"/>
    <w:rsid w:val="001A6D8B"/>
    <w:rsid w:val="001B1D27"/>
    <w:rsid w:val="001B2800"/>
    <w:rsid w:val="001C1104"/>
    <w:rsid w:val="001C2EC1"/>
    <w:rsid w:val="001C7198"/>
    <w:rsid w:val="001D01BA"/>
    <w:rsid w:val="001D10DE"/>
    <w:rsid w:val="001D7992"/>
    <w:rsid w:val="001F5375"/>
    <w:rsid w:val="001F6EFD"/>
    <w:rsid w:val="00203E9C"/>
    <w:rsid w:val="0021448A"/>
    <w:rsid w:val="00220AD0"/>
    <w:rsid w:val="002255EA"/>
    <w:rsid w:val="0022671E"/>
    <w:rsid w:val="00227FE9"/>
    <w:rsid w:val="00230DA3"/>
    <w:rsid w:val="002358EE"/>
    <w:rsid w:val="002370B6"/>
    <w:rsid w:val="00247F85"/>
    <w:rsid w:val="002566CA"/>
    <w:rsid w:val="00260D94"/>
    <w:rsid w:val="00275A26"/>
    <w:rsid w:val="002772F7"/>
    <w:rsid w:val="00277DE6"/>
    <w:rsid w:val="002820FC"/>
    <w:rsid w:val="00283CDC"/>
    <w:rsid w:val="00284CE6"/>
    <w:rsid w:val="00287CF7"/>
    <w:rsid w:val="00290B8D"/>
    <w:rsid w:val="00295C2E"/>
    <w:rsid w:val="002A4071"/>
    <w:rsid w:val="002B164F"/>
    <w:rsid w:val="002C5792"/>
    <w:rsid w:val="002C5B36"/>
    <w:rsid w:val="002D46D4"/>
    <w:rsid w:val="002D5640"/>
    <w:rsid w:val="002E1EFF"/>
    <w:rsid w:val="002E552A"/>
    <w:rsid w:val="002E7019"/>
    <w:rsid w:val="002F261A"/>
    <w:rsid w:val="002F617B"/>
    <w:rsid w:val="00301C0F"/>
    <w:rsid w:val="00303970"/>
    <w:rsid w:val="00304211"/>
    <w:rsid w:val="003135F9"/>
    <w:rsid w:val="00316E40"/>
    <w:rsid w:val="00320BEA"/>
    <w:rsid w:val="00327B33"/>
    <w:rsid w:val="003319AF"/>
    <w:rsid w:val="0033255C"/>
    <w:rsid w:val="00343630"/>
    <w:rsid w:val="003461AC"/>
    <w:rsid w:val="00374EFC"/>
    <w:rsid w:val="00376381"/>
    <w:rsid w:val="003876F6"/>
    <w:rsid w:val="00392602"/>
    <w:rsid w:val="003A106E"/>
    <w:rsid w:val="003A30D8"/>
    <w:rsid w:val="003A3E4F"/>
    <w:rsid w:val="003A6556"/>
    <w:rsid w:val="003A6C64"/>
    <w:rsid w:val="003B3C44"/>
    <w:rsid w:val="003B4A28"/>
    <w:rsid w:val="003C3831"/>
    <w:rsid w:val="003C4130"/>
    <w:rsid w:val="003D1634"/>
    <w:rsid w:val="003D7C7F"/>
    <w:rsid w:val="003E2EAE"/>
    <w:rsid w:val="003E59F9"/>
    <w:rsid w:val="00400753"/>
    <w:rsid w:val="00413405"/>
    <w:rsid w:val="00417AF0"/>
    <w:rsid w:val="00420BD5"/>
    <w:rsid w:val="004214BA"/>
    <w:rsid w:val="00422C41"/>
    <w:rsid w:val="00423B36"/>
    <w:rsid w:val="00423E9A"/>
    <w:rsid w:val="00424212"/>
    <w:rsid w:val="00434C67"/>
    <w:rsid w:val="00435443"/>
    <w:rsid w:val="00441B76"/>
    <w:rsid w:val="004440EC"/>
    <w:rsid w:val="00444ED3"/>
    <w:rsid w:val="00460024"/>
    <w:rsid w:val="00461BAD"/>
    <w:rsid w:val="0046269C"/>
    <w:rsid w:val="004672CF"/>
    <w:rsid w:val="004724FB"/>
    <w:rsid w:val="004730AE"/>
    <w:rsid w:val="0047539E"/>
    <w:rsid w:val="004944DC"/>
    <w:rsid w:val="004947BF"/>
    <w:rsid w:val="004A56E5"/>
    <w:rsid w:val="004A67EF"/>
    <w:rsid w:val="004B4FFE"/>
    <w:rsid w:val="004C184F"/>
    <w:rsid w:val="004C2A00"/>
    <w:rsid w:val="004C5238"/>
    <w:rsid w:val="004C5543"/>
    <w:rsid w:val="004D137A"/>
    <w:rsid w:val="004D16BF"/>
    <w:rsid w:val="004D2357"/>
    <w:rsid w:val="004D73F1"/>
    <w:rsid w:val="004E5331"/>
    <w:rsid w:val="004F1E1A"/>
    <w:rsid w:val="004F3B1F"/>
    <w:rsid w:val="004F59A0"/>
    <w:rsid w:val="005002C2"/>
    <w:rsid w:val="005076B9"/>
    <w:rsid w:val="00510E9C"/>
    <w:rsid w:val="00511562"/>
    <w:rsid w:val="00513EE0"/>
    <w:rsid w:val="00514055"/>
    <w:rsid w:val="00514B2D"/>
    <w:rsid w:val="0051577B"/>
    <w:rsid w:val="00522E4F"/>
    <w:rsid w:val="005407FF"/>
    <w:rsid w:val="00540FD1"/>
    <w:rsid w:val="00556EB1"/>
    <w:rsid w:val="00565516"/>
    <w:rsid w:val="005670A3"/>
    <w:rsid w:val="005673F5"/>
    <w:rsid w:val="005725ED"/>
    <w:rsid w:val="0057439C"/>
    <w:rsid w:val="00575EDF"/>
    <w:rsid w:val="00581CC2"/>
    <w:rsid w:val="00584F21"/>
    <w:rsid w:val="005876C9"/>
    <w:rsid w:val="005A0808"/>
    <w:rsid w:val="005A0DBD"/>
    <w:rsid w:val="005B08B6"/>
    <w:rsid w:val="005B7606"/>
    <w:rsid w:val="005C178E"/>
    <w:rsid w:val="005D4CA6"/>
    <w:rsid w:val="005D76DE"/>
    <w:rsid w:val="005F395A"/>
    <w:rsid w:val="005F5BB0"/>
    <w:rsid w:val="00600ACF"/>
    <w:rsid w:val="0060370F"/>
    <w:rsid w:val="0062500D"/>
    <w:rsid w:val="0062719A"/>
    <w:rsid w:val="00636C88"/>
    <w:rsid w:val="006475C5"/>
    <w:rsid w:val="0065461D"/>
    <w:rsid w:val="00655FE5"/>
    <w:rsid w:val="006648D9"/>
    <w:rsid w:val="00664B74"/>
    <w:rsid w:val="0066551B"/>
    <w:rsid w:val="006850F0"/>
    <w:rsid w:val="00685927"/>
    <w:rsid w:val="00693AD9"/>
    <w:rsid w:val="006B34EC"/>
    <w:rsid w:val="006B486B"/>
    <w:rsid w:val="006C153E"/>
    <w:rsid w:val="006D5928"/>
    <w:rsid w:val="006D5F3D"/>
    <w:rsid w:val="006E15CF"/>
    <w:rsid w:val="006E6795"/>
    <w:rsid w:val="006E7E66"/>
    <w:rsid w:val="006F4272"/>
    <w:rsid w:val="006F4E36"/>
    <w:rsid w:val="006F4EBD"/>
    <w:rsid w:val="007010E9"/>
    <w:rsid w:val="007131E7"/>
    <w:rsid w:val="00713DB4"/>
    <w:rsid w:val="00722681"/>
    <w:rsid w:val="00725D51"/>
    <w:rsid w:val="00727053"/>
    <w:rsid w:val="007339D9"/>
    <w:rsid w:val="00733A7C"/>
    <w:rsid w:val="007352F0"/>
    <w:rsid w:val="00741F9B"/>
    <w:rsid w:val="007478D5"/>
    <w:rsid w:val="00747E91"/>
    <w:rsid w:val="007522A8"/>
    <w:rsid w:val="00753700"/>
    <w:rsid w:val="0077121A"/>
    <w:rsid w:val="00772036"/>
    <w:rsid w:val="00772643"/>
    <w:rsid w:val="00772FF7"/>
    <w:rsid w:val="00776977"/>
    <w:rsid w:val="00783DCE"/>
    <w:rsid w:val="00792FF7"/>
    <w:rsid w:val="0079326D"/>
    <w:rsid w:val="007A057B"/>
    <w:rsid w:val="007A16B6"/>
    <w:rsid w:val="007B0959"/>
    <w:rsid w:val="007B2DB0"/>
    <w:rsid w:val="007B73BA"/>
    <w:rsid w:val="007C032A"/>
    <w:rsid w:val="007C2C29"/>
    <w:rsid w:val="007C35A4"/>
    <w:rsid w:val="007C6D93"/>
    <w:rsid w:val="007D1915"/>
    <w:rsid w:val="007D1937"/>
    <w:rsid w:val="007D3F73"/>
    <w:rsid w:val="007D422A"/>
    <w:rsid w:val="007D46C7"/>
    <w:rsid w:val="007D6798"/>
    <w:rsid w:val="007D746B"/>
    <w:rsid w:val="007E0601"/>
    <w:rsid w:val="007E319D"/>
    <w:rsid w:val="007F0705"/>
    <w:rsid w:val="008023E3"/>
    <w:rsid w:val="00804974"/>
    <w:rsid w:val="0081510A"/>
    <w:rsid w:val="00820AD6"/>
    <w:rsid w:val="0082337B"/>
    <w:rsid w:val="008261C2"/>
    <w:rsid w:val="0082647D"/>
    <w:rsid w:val="00835E39"/>
    <w:rsid w:val="00843ED1"/>
    <w:rsid w:val="00845E0D"/>
    <w:rsid w:val="0084625A"/>
    <w:rsid w:val="0085405F"/>
    <w:rsid w:val="00854C77"/>
    <w:rsid w:val="00854DEE"/>
    <w:rsid w:val="00866BD5"/>
    <w:rsid w:val="00892CEE"/>
    <w:rsid w:val="0089500A"/>
    <w:rsid w:val="008A0090"/>
    <w:rsid w:val="008A164F"/>
    <w:rsid w:val="008A60BD"/>
    <w:rsid w:val="008D5673"/>
    <w:rsid w:val="008E07C1"/>
    <w:rsid w:val="008E0D51"/>
    <w:rsid w:val="008E7366"/>
    <w:rsid w:val="0090051C"/>
    <w:rsid w:val="00903DD6"/>
    <w:rsid w:val="00913768"/>
    <w:rsid w:val="00915588"/>
    <w:rsid w:val="00916289"/>
    <w:rsid w:val="009313BC"/>
    <w:rsid w:val="009402C2"/>
    <w:rsid w:val="00945612"/>
    <w:rsid w:val="00946A7D"/>
    <w:rsid w:val="0095404A"/>
    <w:rsid w:val="0096269C"/>
    <w:rsid w:val="00964CE8"/>
    <w:rsid w:val="009667C7"/>
    <w:rsid w:val="00977751"/>
    <w:rsid w:val="00986535"/>
    <w:rsid w:val="00986C20"/>
    <w:rsid w:val="0098708C"/>
    <w:rsid w:val="009A3503"/>
    <w:rsid w:val="009A4B8E"/>
    <w:rsid w:val="009B0C8E"/>
    <w:rsid w:val="009B183A"/>
    <w:rsid w:val="009B3D22"/>
    <w:rsid w:val="009C679E"/>
    <w:rsid w:val="009C7DCE"/>
    <w:rsid w:val="009E31F0"/>
    <w:rsid w:val="009E7814"/>
    <w:rsid w:val="009F5C62"/>
    <w:rsid w:val="00A20388"/>
    <w:rsid w:val="00A22044"/>
    <w:rsid w:val="00A23729"/>
    <w:rsid w:val="00A3353F"/>
    <w:rsid w:val="00A40219"/>
    <w:rsid w:val="00A46315"/>
    <w:rsid w:val="00A46E9E"/>
    <w:rsid w:val="00A526C4"/>
    <w:rsid w:val="00A55844"/>
    <w:rsid w:val="00A577AC"/>
    <w:rsid w:val="00A66A88"/>
    <w:rsid w:val="00A732C2"/>
    <w:rsid w:val="00A75282"/>
    <w:rsid w:val="00A756FA"/>
    <w:rsid w:val="00A8226F"/>
    <w:rsid w:val="00A83FDF"/>
    <w:rsid w:val="00A85026"/>
    <w:rsid w:val="00A87CA8"/>
    <w:rsid w:val="00A91E43"/>
    <w:rsid w:val="00A91ED5"/>
    <w:rsid w:val="00A935D4"/>
    <w:rsid w:val="00A93D68"/>
    <w:rsid w:val="00AA1C5A"/>
    <w:rsid w:val="00AA3FE8"/>
    <w:rsid w:val="00AA62E4"/>
    <w:rsid w:val="00AB18CE"/>
    <w:rsid w:val="00AB263A"/>
    <w:rsid w:val="00AB2ED3"/>
    <w:rsid w:val="00AB591D"/>
    <w:rsid w:val="00AB5A31"/>
    <w:rsid w:val="00AB712E"/>
    <w:rsid w:val="00AC00A2"/>
    <w:rsid w:val="00AD01F2"/>
    <w:rsid w:val="00AD2D78"/>
    <w:rsid w:val="00AE2277"/>
    <w:rsid w:val="00AE3F8F"/>
    <w:rsid w:val="00AF0C59"/>
    <w:rsid w:val="00AF4485"/>
    <w:rsid w:val="00B0172A"/>
    <w:rsid w:val="00B076C0"/>
    <w:rsid w:val="00B12A5C"/>
    <w:rsid w:val="00B17361"/>
    <w:rsid w:val="00B17B2D"/>
    <w:rsid w:val="00B222C0"/>
    <w:rsid w:val="00B24AD5"/>
    <w:rsid w:val="00B35A62"/>
    <w:rsid w:val="00B461EA"/>
    <w:rsid w:val="00B52D4D"/>
    <w:rsid w:val="00B574DB"/>
    <w:rsid w:val="00B63984"/>
    <w:rsid w:val="00B73FFF"/>
    <w:rsid w:val="00B755B8"/>
    <w:rsid w:val="00B8047E"/>
    <w:rsid w:val="00B902FA"/>
    <w:rsid w:val="00B97B07"/>
    <w:rsid w:val="00BB5226"/>
    <w:rsid w:val="00BB5473"/>
    <w:rsid w:val="00BB5E07"/>
    <w:rsid w:val="00BC2DE7"/>
    <w:rsid w:val="00BC7A0B"/>
    <w:rsid w:val="00BD46B7"/>
    <w:rsid w:val="00BD4C3A"/>
    <w:rsid w:val="00BD6AC0"/>
    <w:rsid w:val="00BE3E3C"/>
    <w:rsid w:val="00BE546E"/>
    <w:rsid w:val="00BE558E"/>
    <w:rsid w:val="00BE6FE3"/>
    <w:rsid w:val="00BF0D69"/>
    <w:rsid w:val="00BF283E"/>
    <w:rsid w:val="00BF5B22"/>
    <w:rsid w:val="00BF7946"/>
    <w:rsid w:val="00C01EA8"/>
    <w:rsid w:val="00C03791"/>
    <w:rsid w:val="00C1295D"/>
    <w:rsid w:val="00C14D76"/>
    <w:rsid w:val="00C20127"/>
    <w:rsid w:val="00C24FD5"/>
    <w:rsid w:val="00C31298"/>
    <w:rsid w:val="00C3751E"/>
    <w:rsid w:val="00C43CA1"/>
    <w:rsid w:val="00C43D2D"/>
    <w:rsid w:val="00C660B3"/>
    <w:rsid w:val="00C671D6"/>
    <w:rsid w:val="00C81427"/>
    <w:rsid w:val="00C82A69"/>
    <w:rsid w:val="00C85D61"/>
    <w:rsid w:val="00CA09AA"/>
    <w:rsid w:val="00CB2719"/>
    <w:rsid w:val="00CB59D6"/>
    <w:rsid w:val="00CB7F55"/>
    <w:rsid w:val="00CC67CE"/>
    <w:rsid w:val="00CD0968"/>
    <w:rsid w:val="00CD307C"/>
    <w:rsid w:val="00CD6012"/>
    <w:rsid w:val="00CE2CE5"/>
    <w:rsid w:val="00CF1E57"/>
    <w:rsid w:val="00CF222C"/>
    <w:rsid w:val="00D00F03"/>
    <w:rsid w:val="00D0220C"/>
    <w:rsid w:val="00D03E49"/>
    <w:rsid w:val="00D03F8E"/>
    <w:rsid w:val="00D1372C"/>
    <w:rsid w:val="00D16407"/>
    <w:rsid w:val="00D226A8"/>
    <w:rsid w:val="00D30484"/>
    <w:rsid w:val="00D30C7C"/>
    <w:rsid w:val="00D30D83"/>
    <w:rsid w:val="00D31EA6"/>
    <w:rsid w:val="00D31FE1"/>
    <w:rsid w:val="00D33BBA"/>
    <w:rsid w:val="00D368A8"/>
    <w:rsid w:val="00D42ECD"/>
    <w:rsid w:val="00D42F5F"/>
    <w:rsid w:val="00D4642F"/>
    <w:rsid w:val="00D50600"/>
    <w:rsid w:val="00D54DC1"/>
    <w:rsid w:val="00D55C5C"/>
    <w:rsid w:val="00D77F29"/>
    <w:rsid w:val="00D83307"/>
    <w:rsid w:val="00D8610B"/>
    <w:rsid w:val="00D91335"/>
    <w:rsid w:val="00D937E8"/>
    <w:rsid w:val="00D94F9E"/>
    <w:rsid w:val="00DA16EB"/>
    <w:rsid w:val="00DA263C"/>
    <w:rsid w:val="00DA26EB"/>
    <w:rsid w:val="00DA6BC8"/>
    <w:rsid w:val="00DA771D"/>
    <w:rsid w:val="00DB5C7D"/>
    <w:rsid w:val="00DC7564"/>
    <w:rsid w:val="00DD67ED"/>
    <w:rsid w:val="00DE376A"/>
    <w:rsid w:val="00DE4593"/>
    <w:rsid w:val="00DF3B9D"/>
    <w:rsid w:val="00DF6BAA"/>
    <w:rsid w:val="00E1233C"/>
    <w:rsid w:val="00E13082"/>
    <w:rsid w:val="00E31790"/>
    <w:rsid w:val="00E3367D"/>
    <w:rsid w:val="00E35B84"/>
    <w:rsid w:val="00E65C77"/>
    <w:rsid w:val="00E70EAA"/>
    <w:rsid w:val="00E715CE"/>
    <w:rsid w:val="00E717B9"/>
    <w:rsid w:val="00E80BCF"/>
    <w:rsid w:val="00E80C92"/>
    <w:rsid w:val="00E8614C"/>
    <w:rsid w:val="00E96DCD"/>
    <w:rsid w:val="00E97E15"/>
    <w:rsid w:val="00EA11D4"/>
    <w:rsid w:val="00EA5312"/>
    <w:rsid w:val="00EA655C"/>
    <w:rsid w:val="00EA7416"/>
    <w:rsid w:val="00EB0BAF"/>
    <w:rsid w:val="00EB25EF"/>
    <w:rsid w:val="00EC0F57"/>
    <w:rsid w:val="00EC3B8B"/>
    <w:rsid w:val="00EC5354"/>
    <w:rsid w:val="00ED1021"/>
    <w:rsid w:val="00ED22AD"/>
    <w:rsid w:val="00ED6F80"/>
    <w:rsid w:val="00EF225C"/>
    <w:rsid w:val="00EF5EB9"/>
    <w:rsid w:val="00EF79B6"/>
    <w:rsid w:val="00F00A75"/>
    <w:rsid w:val="00F03B40"/>
    <w:rsid w:val="00F07367"/>
    <w:rsid w:val="00F1076A"/>
    <w:rsid w:val="00F17A4D"/>
    <w:rsid w:val="00F17D32"/>
    <w:rsid w:val="00F25157"/>
    <w:rsid w:val="00F323ED"/>
    <w:rsid w:val="00F33435"/>
    <w:rsid w:val="00F363AF"/>
    <w:rsid w:val="00F47653"/>
    <w:rsid w:val="00F47D37"/>
    <w:rsid w:val="00F51C23"/>
    <w:rsid w:val="00F544E0"/>
    <w:rsid w:val="00F625E6"/>
    <w:rsid w:val="00F6510B"/>
    <w:rsid w:val="00F66FEA"/>
    <w:rsid w:val="00F672D1"/>
    <w:rsid w:val="00F72332"/>
    <w:rsid w:val="00F72A3B"/>
    <w:rsid w:val="00F83DAE"/>
    <w:rsid w:val="00F84566"/>
    <w:rsid w:val="00F9524B"/>
    <w:rsid w:val="00FA2CA0"/>
    <w:rsid w:val="00FB42E8"/>
    <w:rsid w:val="00FB6401"/>
    <w:rsid w:val="00FB7A5C"/>
    <w:rsid w:val="00FC1598"/>
    <w:rsid w:val="00FC46B9"/>
    <w:rsid w:val="00FC60D5"/>
    <w:rsid w:val="00FE27F0"/>
    <w:rsid w:val="00FE3A99"/>
    <w:rsid w:val="00FE4CAF"/>
    <w:rsid w:val="00FF06B9"/>
    <w:rsid w:val="00FF373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1"/>
    <w:rPr>
      <w:lang w:eastAsia="zh-CN"/>
    </w:rPr>
  </w:style>
  <w:style w:type="paragraph" w:styleId="1">
    <w:name w:val="heading 1"/>
    <w:basedOn w:val="a"/>
    <w:next w:val="a"/>
    <w:qFormat/>
    <w:rsid w:val="00AB5A31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5A31"/>
  </w:style>
  <w:style w:type="character" w:customStyle="1" w:styleId="WW8Num1z1">
    <w:name w:val="WW8Num1z1"/>
    <w:rsid w:val="00AB5A31"/>
  </w:style>
  <w:style w:type="character" w:customStyle="1" w:styleId="WW8Num1z2">
    <w:name w:val="WW8Num1z2"/>
    <w:rsid w:val="00AB5A31"/>
  </w:style>
  <w:style w:type="character" w:customStyle="1" w:styleId="WW8Num1z3">
    <w:name w:val="WW8Num1z3"/>
    <w:rsid w:val="00AB5A31"/>
  </w:style>
  <w:style w:type="character" w:customStyle="1" w:styleId="WW8Num1z4">
    <w:name w:val="WW8Num1z4"/>
    <w:rsid w:val="00AB5A31"/>
  </w:style>
  <w:style w:type="character" w:customStyle="1" w:styleId="WW8Num1z5">
    <w:name w:val="WW8Num1z5"/>
    <w:rsid w:val="00AB5A31"/>
  </w:style>
  <w:style w:type="character" w:customStyle="1" w:styleId="WW8Num1z6">
    <w:name w:val="WW8Num1z6"/>
    <w:rsid w:val="00AB5A31"/>
  </w:style>
  <w:style w:type="character" w:customStyle="1" w:styleId="WW8Num1z7">
    <w:name w:val="WW8Num1z7"/>
    <w:rsid w:val="00AB5A31"/>
  </w:style>
  <w:style w:type="character" w:customStyle="1" w:styleId="WW8Num1z8">
    <w:name w:val="WW8Num1z8"/>
    <w:rsid w:val="00AB5A31"/>
  </w:style>
  <w:style w:type="character" w:customStyle="1" w:styleId="WW8Num2z0">
    <w:name w:val="WW8Num2z0"/>
    <w:rsid w:val="00AB5A31"/>
  </w:style>
  <w:style w:type="character" w:customStyle="1" w:styleId="WW8Num3z0">
    <w:name w:val="WW8Num3z0"/>
    <w:rsid w:val="00AB5A31"/>
    <w:rPr>
      <w:rFonts w:hint="default"/>
    </w:rPr>
  </w:style>
  <w:style w:type="character" w:customStyle="1" w:styleId="WW8Num3z1">
    <w:name w:val="WW8Num3z1"/>
    <w:rsid w:val="00AB5A31"/>
  </w:style>
  <w:style w:type="character" w:customStyle="1" w:styleId="WW8Num3z2">
    <w:name w:val="WW8Num3z2"/>
    <w:rsid w:val="00AB5A31"/>
  </w:style>
  <w:style w:type="character" w:customStyle="1" w:styleId="WW8Num3z3">
    <w:name w:val="WW8Num3z3"/>
    <w:rsid w:val="00AB5A31"/>
  </w:style>
  <w:style w:type="character" w:customStyle="1" w:styleId="WW8Num3z4">
    <w:name w:val="WW8Num3z4"/>
    <w:rsid w:val="00AB5A31"/>
  </w:style>
  <w:style w:type="character" w:customStyle="1" w:styleId="WW8Num3z5">
    <w:name w:val="WW8Num3z5"/>
    <w:rsid w:val="00AB5A31"/>
  </w:style>
  <w:style w:type="character" w:customStyle="1" w:styleId="WW8Num3z6">
    <w:name w:val="WW8Num3z6"/>
    <w:rsid w:val="00AB5A31"/>
  </w:style>
  <w:style w:type="character" w:customStyle="1" w:styleId="WW8Num3z7">
    <w:name w:val="WW8Num3z7"/>
    <w:rsid w:val="00AB5A31"/>
  </w:style>
  <w:style w:type="character" w:customStyle="1" w:styleId="WW8Num3z8">
    <w:name w:val="WW8Num3z8"/>
    <w:rsid w:val="00AB5A31"/>
  </w:style>
  <w:style w:type="character" w:customStyle="1" w:styleId="WW8Num4z0">
    <w:name w:val="WW8Num4z0"/>
    <w:rsid w:val="00AB5A31"/>
    <w:rPr>
      <w:rFonts w:hint="default"/>
    </w:rPr>
  </w:style>
  <w:style w:type="character" w:customStyle="1" w:styleId="WW8Num4z1">
    <w:name w:val="WW8Num4z1"/>
    <w:rsid w:val="00AB5A31"/>
  </w:style>
  <w:style w:type="character" w:customStyle="1" w:styleId="WW8Num4z2">
    <w:name w:val="WW8Num4z2"/>
    <w:rsid w:val="00AB5A31"/>
  </w:style>
  <w:style w:type="character" w:customStyle="1" w:styleId="WW8Num4z3">
    <w:name w:val="WW8Num4z3"/>
    <w:rsid w:val="00AB5A31"/>
  </w:style>
  <w:style w:type="character" w:customStyle="1" w:styleId="WW8Num4z4">
    <w:name w:val="WW8Num4z4"/>
    <w:rsid w:val="00AB5A31"/>
  </w:style>
  <w:style w:type="character" w:customStyle="1" w:styleId="WW8Num4z5">
    <w:name w:val="WW8Num4z5"/>
    <w:rsid w:val="00AB5A31"/>
  </w:style>
  <w:style w:type="character" w:customStyle="1" w:styleId="WW8Num4z6">
    <w:name w:val="WW8Num4z6"/>
    <w:rsid w:val="00AB5A31"/>
  </w:style>
  <w:style w:type="character" w:customStyle="1" w:styleId="WW8Num4z7">
    <w:name w:val="WW8Num4z7"/>
    <w:rsid w:val="00AB5A31"/>
  </w:style>
  <w:style w:type="character" w:customStyle="1" w:styleId="WW8Num4z8">
    <w:name w:val="WW8Num4z8"/>
    <w:rsid w:val="00AB5A31"/>
  </w:style>
  <w:style w:type="character" w:customStyle="1" w:styleId="WW8Num5z0">
    <w:name w:val="WW8Num5z0"/>
    <w:rsid w:val="00AB5A31"/>
    <w:rPr>
      <w:rFonts w:cs="Times New Roman"/>
    </w:rPr>
  </w:style>
  <w:style w:type="character" w:customStyle="1" w:styleId="WW8Num6z0">
    <w:name w:val="WW8Num6z0"/>
    <w:rsid w:val="00AB5A31"/>
    <w:rPr>
      <w:rFonts w:ascii="Arial" w:hAnsi="Arial" w:cs="Arial" w:hint="default"/>
    </w:rPr>
  </w:style>
  <w:style w:type="character" w:customStyle="1" w:styleId="WW8Num7z0">
    <w:name w:val="WW8Num7z0"/>
    <w:rsid w:val="00AB5A31"/>
    <w:rPr>
      <w:rFonts w:hint="default"/>
    </w:rPr>
  </w:style>
  <w:style w:type="character" w:customStyle="1" w:styleId="WW8Num7z1">
    <w:name w:val="WW8Num7z1"/>
    <w:rsid w:val="00AB5A31"/>
  </w:style>
  <w:style w:type="character" w:customStyle="1" w:styleId="WW8Num7z2">
    <w:name w:val="WW8Num7z2"/>
    <w:rsid w:val="00AB5A31"/>
  </w:style>
  <w:style w:type="character" w:customStyle="1" w:styleId="WW8Num7z3">
    <w:name w:val="WW8Num7z3"/>
    <w:rsid w:val="00AB5A31"/>
  </w:style>
  <w:style w:type="character" w:customStyle="1" w:styleId="WW8Num7z4">
    <w:name w:val="WW8Num7z4"/>
    <w:rsid w:val="00AB5A31"/>
  </w:style>
  <w:style w:type="character" w:customStyle="1" w:styleId="WW8Num7z5">
    <w:name w:val="WW8Num7z5"/>
    <w:rsid w:val="00AB5A31"/>
  </w:style>
  <w:style w:type="character" w:customStyle="1" w:styleId="WW8Num7z6">
    <w:name w:val="WW8Num7z6"/>
    <w:rsid w:val="00AB5A31"/>
  </w:style>
  <w:style w:type="character" w:customStyle="1" w:styleId="WW8Num7z7">
    <w:name w:val="WW8Num7z7"/>
    <w:rsid w:val="00AB5A31"/>
  </w:style>
  <w:style w:type="character" w:customStyle="1" w:styleId="WW8Num7z8">
    <w:name w:val="WW8Num7z8"/>
    <w:rsid w:val="00AB5A31"/>
  </w:style>
  <w:style w:type="character" w:customStyle="1" w:styleId="WW8Num8z0">
    <w:name w:val="WW8Num8z0"/>
    <w:rsid w:val="00AB5A31"/>
    <w:rPr>
      <w:rFonts w:ascii="Arial" w:hAnsi="Arial" w:cs="Arial" w:hint="default"/>
    </w:rPr>
  </w:style>
  <w:style w:type="character" w:customStyle="1" w:styleId="WW8Num9z0">
    <w:name w:val="WW8Num9z0"/>
    <w:rsid w:val="00AB5A31"/>
    <w:rPr>
      <w:rFonts w:ascii="Symbol" w:hAnsi="Symbol" w:cs="Symbol" w:hint="default"/>
    </w:rPr>
  </w:style>
  <w:style w:type="character" w:customStyle="1" w:styleId="WW8Num9z1">
    <w:name w:val="WW8Num9z1"/>
    <w:rsid w:val="00AB5A31"/>
    <w:rPr>
      <w:rFonts w:ascii="Courier New" w:hAnsi="Courier New" w:cs="Courier New" w:hint="default"/>
    </w:rPr>
  </w:style>
  <w:style w:type="character" w:customStyle="1" w:styleId="WW8Num9z2">
    <w:name w:val="WW8Num9z2"/>
    <w:rsid w:val="00AB5A31"/>
    <w:rPr>
      <w:rFonts w:ascii="Wingdings" w:hAnsi="Wingdings" w:cs="Wingdings" w:hint="default"/>
    </w:rPr>
  </w:style>
  <w:style w:type="character" w:customStyle="1" w:styleId="WW8Num10z0">
    <w:name w:val="WW8Num10z0"/>
    <w:rsid w:val="00AB5A31"/>
    <w:rPr>
      <w:rFonts w:hint="default"/>
    </w:rPr>
  </w:style>
  <w:style w:type="character" w:customStyle="1" w:styleId="WW8Num10z1">
    <w:name w:val="WW8Num10z1"/>
    <w:rsid w:val="00AB5A31"/>
  </w:style>
  <w:style w:type="character" w:customStyle="1" w:styleId="WW8Num10z2">
    <w:name w:val="WW8Num10z2"/>
    <w:rsid w:val="00AB5A31"/>
  </w:style>
  <w:style w:type="character" w:customStyle="1" w:styleId="WW8Num10z3">
    <w:name w:val="WW8Num10z3"/>
    <w:rsid w:val="00AB5A31"/>
  </w:style>
  <w:style w:type="character" w:customStyle="1" w:styleId="WW8Num10z4">
    <w:name w:val="WW8Num10z4"/>
    <w:rsid w:val="00AB5A31"/>
  </w:style>
  <w:style w:type="character" w:customStyle="1" w:styleId="WW8Num10z5">
    <w:name w:val="WW8Num10z5"/>
    <w:rsid w:val="00AB5A31"/>
  </w:style>
  <w:style w:type="character" w:customStyle="1" w:styleId="WW8Num10z6">
    <w:name w:val="WW8Num10z6"/>
    <w:rsid w:val="00AB5A31"/>
  </w:style>
  <w:style w:type="character" w:customStyle="1" w:styleId="WW8Num10z7">
    <w:name w:val="WW8Num10z7"/>
    <w:rsid w:val="00AB5A31"/>
  </w:style>
  <w:style w:type="character" w:customStyle="1" w:styleId="WW8Num10z8">
    <w:name w:val="WW8Num10z8"/>
    <w:rsid w:val="00AB5A31"/>
  </w:style>
  <w:style w:type="character" w:customStyle="1" w:styleId="WW8Num11z0">
    <w:name w:val="WW8Num11z0"/>
    <w:rsid w:val="00AB5A31"/>
    <w:rPr>
      <w:rFonts w:hint="default"/>
    </w:rPr>
  </w:style>
  <w:style w:type="character" w:customStyle="1" w:styleId="WW8Num11z1">
    <w:name w:val="WW8Num11z1"/>
    <w:rsid w:val="00AB5A31"/>
  </w:style>
  <w:style w:type="character" w:customStyle="1" w:styleId="WW8Num11z2">
    <w:name w:val="WW8Num11z2"/>
    <w:rsid w:val="00AB5A31"/>
  </w:style>
  <w:style w:type="character" w:customStyle="1" w:styleId="WW8Num11z3">
    <w:name w:val="WW8Num11z3"/>
    <w:rsid w:val="00AB5A31"/>
  </w:style>
  <w:style w:type="character" w:customStyle="1" w:styleId="WW8Num11z4">
    <w:name w:val="WW8Num11z4"/>
    <w:rsid w:val="00AB5A31"/>
  </w:style>
  <w:style w:type="character" w:customStyle="1" w:styleId="WW8Num11z5">
    <w:name w:val="WW8Num11z5"/>
    <w:rsid w:val="00AB5A31"/>
  </w:style>
  <w:style w:type="character" w:customStyle="1" w:styleId="WW8Num11z6">
    <w:name w:val="WW8Num11z6"/>
    <w:rsid w:val="00AB5A31"/>
  </w:style>
  <w:style w:type="character" w:customStyle="1" w:styleId="WW8Num11z7">
    <w:name w:val="WW8Num11z7"/>
    <w:rsid w:val="00AB5A31"/>
  </w:style>
  <w:style w:type="character" w:customStyle="1" w:styleId="WW8Num11z8">
    <w:name w:val="WW8Num11z8"/>
    <w:rsid w:val="00AB5A31"/>
  </w:style>
  <w:style w:type="character" w:customStyle="1" w:styleId="WW8Num12z0">
    <w:name w:val="WW8Num12z0"/>
    <w:rsid w:val="00AB5A31"/>
    <w:rPr>
      <w:rFonts w:ascii="Arial" w:hAnsi="Arial" w:cs="Arial" w:hint="default"/>
    </w:rPr>
  </w:style>
  <w:style w:type="character" w:customStyle="1" w:styleId="WW8Num13z0">
    <w:name w:val="WW8Num13z0"/>
    <w:rsid w:val="00AB5A31"/>
    <w:rPr>
      <w:rFonts w:hint="default"/>
    </w:rPr>
  </w:style>
  <w:style w:type="character" w:customStyle="1" w:styleId="WW8Num13z1">
    <w:name w:val="WW8Num13z1"/>
    <w:rsid w:val="00AB5A31"/>
  </w:style>
  <w:style w:type="character" w:customStyle="1" w:styleId="WW8Num13z2">
    <w:name w:val="WW8Num13z2"/>
    <w:rsid w:val="00AB5A31"/>
  </w:style>
  <w:style w:type="character" w:customStyle="1" w:styleId="WW8Num13z3">
    <w:name w:val="WW8Num13z3"/>
    <w:rsid w:val="00AB5A31"/>
  </w:style>
  <w:style w:type="character" w:customStyle="1" w:styleId="WW8Num13z4">
    <w:name w:val="WW8Num13z4"/>
    <w:rsid w:val="00AB5A31"/>
  </w:style>
  <w:style w:type="character" w:customStyle="1" w:styleId="WW8Num13z5">
    <w:name w:val="WW8Num13z5"/>
    <w:rsid w:val="00AB5A31"/>
  </w:style>
  <w:style w:type="character" w:customStyle="1" w:styleId="WW8Num13z6">
    <w:name w:val="WW8Num13z6"/>
    <w:rsid w:val="00AB5A31"/>
  </w:style>
  <w:style w:type="character" w:customStyle="1" w:styleId="WW8Num13z7">
    <w:name w:val="WW8Num13z7"/>
    <w:rsid w:val="00AB5A31"/>
  </w:style>
  <w:style w:type="character" w:customStyle="1" w:styleId="WW8Num13z8">
    <w:name w:val="WW8Num13z8"/>
    <w:rsid w:val="00AB5A31"/>
  </w:style>
  <w:style w:type="character" w:customStyle="1" w:styleId="WW8Num14z0">
    <w:name w:val="WW8Num14z0"/>
    <w:rsid w:val="00AB5A31"/>
    <w:rPr>
      <w:rFonts w:hint="default"/>
    </w:rPr>
  </w:style>
  <w:style w:type="character" w:customStyle="1" w:styleId="WW8Num15z0">
    <w:name w:val="WW8Num15z0"/>
    <w:rsid w:val="00AB5A31"/>
  </w:style>
  <w:style w:type="character" w:customStyle="1" w:styleId="WW8Num15z1">
    <w:name w:val="WW8Num15z1"/>
    <w:rsid w:val="00AB5A31"/>
    <w:rPr>
      <w:color w:val="auto"/>
    </w:rPr>
  </w:style>
  <w:style w:type="character" w:customStyle="1" w:styleId="WW8Num16z0">
    <w:name w:val="WW8Num16z0"/>
    <w:rsid w:val="00AB5A31"/>
    <w:rPr>
      <w:rFonts w:ascii="Symbol" w:hAnsi="Symbol" w:cs="Symbol" w:hint="default"/>
    </w:rPr>
  </w:style>
  <w:style w:type="character" w:customStyle="1" w:styleId="WW8Num16z1">
    <w:name w:val="WW8Num16z1"/>
    <w:rsid w:val="00AB5A31"/>
    <w:rPr>
      <w:rFonts w:ascii="Courier New" w:hAnsi="Courier New" w:cs="Courier New" w:hint="default"/>
    </w:rPr>
  </w:style>
  <w:style w:type="character" w:customStyle="1" w:styleId="WW8Num16z2">
    <w:name w:val="WW8Num16z2"/>
    <w:rsid w:val="00AB5A31"/>
    <w:rPr>
      <w:rFonts w:ascii="Wingdings" w:hAnsi="Wingdings" w:cs="Wingdings" w:hint="default"/>
    </w:rPr>
  </w:style>
  <w:style w:type="character" w:customStyle="1" w:styleId="WW8Num17z0">
    <w:name w:val="WW8Num17z0"/>
    <w:rsid w:val="00AB5A31"/>
    <w:rPr>
      <w:rFonts w:hint="default"/>
    </w:rPr>
  </w:style>
  <w:style w:type="character" w:customStyle="1" w:styleId="WW8Num17z1">
    <w:name w:val="WW8Num17z1"/>
    <w:rsid w:val="00AB5A31"/>
  </w:style>
  <w:style w:type="character" w:customStyle="1" w:styleId="WW8Num17z2">
    <w:name w:val="WW8Num17z2"/>
    <w:rsid w:val="00AB5A31"/>
  </w:style>
  <w:style w:type="character" w:customStyle="1" w:styleId="WW8Num17z3">
    <w:name w:val="WW8Num17z3"/>
    <w:rsid w:val="00AB5A31"/>
  </w:style>
  <w:style w:type="character" w:customStyle="1" w:styleId="WW8Num17z4">
    <w:name w:val="WW8Num17z4"/>
    <w:rsid w:val="00AB5A31"/>
  </w:style>
  <w:style w:type="character" w:customStyle="1" w:styleId="WW8Num17z5">
    <w:name w:val="WW8Num17z5"/>
    <w:rsid w:val="00AB5A31"/>
  </w:style>
  <w:style w:type="character" w:customStyle="1" w:styleId="WW8Num17z6">
    <w:name w:val="WW8Num17z6"/>
    <w:rsid w:val="00AB5A31"/>
  </w:style>
  <w:style w:type="character" w:customStyle="1" w:styleId="WW8Num17z7">
    <w:name w:val="WW8Num17z7"/>
    <w:rsid w:val="00AB5A31"/>
  </w:style>
  <w:style w:type="character" w:customStyle="1" w:styleId="WW8Num17z8">
    <w:name w:val="WW8Num17z8"/>
    <w:rsid w:val="00AB5A31"/>
  </w:style>
  <w:style w:type="character" w:customStyle="1" w:styleId="WW8Num18z0">
    <w:name w:val="WW8Num18z0"/>
    <w:rsid w:val="00AB5A31"/>
    <w:rPr>
      <w:rFonts w:ascii="Arial" w:hAnsi="Arial" w:cs="Arial" w:hint="default"/>
    </w:rPr>
  </w:style>
  <w:style w:type="character" w:customStyle="1" w:styleId="10">
    <w:name w:val="Основной шрифт абзаца1"/>
    <w:rsid w:val="00AB5A31"/>
  </w:style>
  <w:style w:type="character" w:customStyle="1" w:styleId="11">
    <w:name w:val="Заголовок 1 Знак"/>
    <w:rsid w:val="00AB5A31"/>
    <w:rPr>
      <w:rFonts w:ascii="Arial" w:hAnsi="Arial" w:cs="Arial"/>
      <w:b/>
      <w:sz w:val="24"/>
      <w:szCs w:val="24"/>
    </w:rPr>
  </w:style>
  <w:style w:type="character" w:customStyle="1" w:styleId="a3">
    <w:name w:val="Верхний колонтитул Знак"/>
    <w:rsid w:val="00AB5A31"/>
  </w:style>
  <w:style w:type="character" w:customStyle="1" w:styleId="a4">
    <w:name w:val="Нижний колонтитул Знак"/>
    <w:rsid w:val="00AB5A31"/>
  </w:style>
  <w:style w:type="character" w:customStyle="1" w:styleId="a5">
    <w:name w:val="Основной текст с отступом Знак"/>
    <w:rsid w:val="00AB5A31"/>
    <w:rPr>
      <w:rFonts w:ascii="Arial" w:hAnsi="Arial" w:cs="Arial"/>
      <w:sz w:val="24"/>
    </w:rPr>
  </w:style>
  <w:style w:type="character" w:styleId="a6">
    <w:name w:val="Hyperlink"/>
    <w:rsid w:val="00AB5A31"/>
    <w:rPr>
      <w:color w:val="0000FF"/>
      <w:u w:val="single"/>
    </w:rPr>
  </w:style>
  <w:style w:type="character" w:customStyle="1" w:styleId="a7">
    <w:name w:val="Основной текст Знак"/>
    <w:rsid w:val="00AB5A31"/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8">
    <w:name w:val="Текст выноски Знак"/>
    <w:rsid w:val="00AB5A3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B5A31"/>
    <w:rPr>
      <w:rFonts w:cs="Times New Roman"/>
      <w:color w:val="008000"/>
    </w:rPr>
  </w:style>
  <w:style w:type="character" w:customStyle="1" w:styleId="aa">
    <w:name w:val="Текст сноски Знак"/>
    <w:basedOn w:val="10"/>
    <w:rsid w:val="00AB5A31"/>
  </w:style>
  <w:style w:type="paragraph" w:customStyle="1" w:styleId="ab">
    <w:name w:val="Заголовок"/>
    <w:basedOn w:val="a"/>
    <w:next w:val="ac"/>
    <w:rsid w:val="00AB5A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AB5A31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d">
    <w:name w:val="List"/>
    <w:basedOn w:val="ac"/>
    <w:rsid w:val="00AB5A31"/>
    <w:rPr>
      <w:rFonts w:cs="Mangal"/>
    </w:rPr>
  </w:style>
  <w:style w:type="paragraph" w:styleId="ae">
    <w:name w:val="caption"/>
    <w:basedOn w:val="a"/>
    <w:qFormat/>
    <w:rsid w:val="00AB5A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B5A31"/>
    <w:pPr>
      <w:suppressLineNumbers/>
    </w:pPr>
    <w:rPr>
      <w:rFonts w:cs="Mangal"/>
    </w:rPr>
  </w:style>
  <w:style w:type="paragraph" w:styleId="af">
    <w:name w:val="header"/>
    <w:basedOn w:val="a"/>
    <w:rsid w:val="00AB5A31"/>
  </w:style>
  <w:style w:type="paragraph" w:styleId="af0">
    <w:name w:val="footer"/>
    <w:basedOn w:val="a"/>
    <w:rsid w:val="00AB5A31"/>
  </w:style>
  <w:style w:type="paragraph" w:styleId="af1">
    <w:name w:val="Body Text Indent"/>
    <w:basedOn w:val="a"/>
    <w:rsid w:val="00AB5A31"/>
    <w:pPr>
      <w:overflowPunct w:val="0"/>
      <w:autoSpaceDE w:val="0"/>
      <w:ind w:firstLine="708"/>
    </w:pPr>
    <w:rPr>
      <w:rFonts w:ascii="Arial" w:hAnsi="Arial" w:cs="Arial"/>
      <w:sz w:val="24"/>
    </w:rPr>
  </w:style>
  <w:style w:type="paragraph" w:styleId="af2">
    <w:name w:val="List Paragraph"/>
    <w:basedOn w:val="a"/>
    <w:qFormat/>
    <w:rsid w:val="00AB5A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rsid w:val="00AB5A3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AB5A3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alloon Text"/>
    <w:basedOn w:val="a"/>
    <w:rsid w:val="00AB5A31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AB5A31"/>
    <w:pPr>
      <w:spacing w:before="100"/>
      <w:jc w:val="both"/>
    </w:pPr>
    <w:rPr>
      <w:color w:val="000000"/>
      <w:sz w:val="24"/>
      <w:szCs w:val="24"/>
    </w:rPr>
  </w:style>
  <w:style w:type="paragraph" w:styleId="af6">
    <w:name w:val="footnote text"/>
    <w:basedOn w:val="a"/>
    <w:rsid w:val="00AB5A31"/>
  </w:style>
  <w:style w:type="paragraph" w:customStyle="1" w:styleId="ConsNormal">
    <w:name w:val="ConsNormal"/>
    <w:rsid w:val="00AB5A3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7">
    <w:name w:val="Содержимое таблицы"/>
    <w:basedOn w:val="a"/>
    <w:rsid w:val="00AB5A31"/>
    <w:pPr>
      <w:suppressLineNumbers/>
    </w:pPr>
  </w:style>
  <w:style w:type="paragraph" w:customStyle="1" w:styleId="af8">
    <w:name w:val="Заголовок таблицы"/>
    <w:basedOn w:val="af7"/>
    <w:rsid w:val="00AB5A31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AB5A31"/>
  </w:style>
  <w:style w:type="paragraph" w:customStyle="1" w:styleId="afa">
    <w:name w:val="Комментарий"/>
    <w:basedOn w:val="a"/>
    <w:next w:val="a"/>
    <w:uiPriority w:val="99"/>
    <w:rsid w:val="00196A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96A23"/>
    <w:rPr>
      <w:i/>
      <w:iCs/>
    </w:rPr>
  </w:style>
  <w:style w:type="character" w:styleId="afc">
    <w:name w:val="Emphasis"/>
    <w:basedOn w:val="a0"/>
    <w:uiPriority w:val="20"/>
    <w:qFormat/>
    <w:rsid w:val="00D30484"/>
    <w:rPr>
      <w:i/>
      <w:iCs/>
    </w:rPr>
  </w:style>
  <w:style w:type="paragraph" w:customStyle="1" w:styleId="s1">
    <w:name w:val="s_1"/>
    <w:basedOn w:val="a"/>
    <w:rsid w:val="00D304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DC7564"/>
    <w:pPr>
      <w:widowControl w:val="0"/>
    </w:pPr>
    <w:rPr>
      <w:rFonts w:ascii="Arial" w:hAnsi="Arial"/>
      <w:b/>
      <w:snapToGrid w:val="0"/>
    </w:rPr>
  </w:style>
  <w:style w:type="paragraph" w:customStyle="1" w:styleId="formattext">
    <w:name w:val="formattext"/>
    <w:basedOn w:val="a"/>
    <w:rsid w:val="00417AF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1"/>
    <w:rPr>
      <w:lang w:eastAsia="zh-CN"/>
    </w:rPr>
  </w:style>
  <w:style w:type="paragraph" w:styleId="1">
    <w:name w:val="heading 1"/>
    <w:basedOn w:val="a"/>
    <w:next w:val="a"/>
    <w:qFormat/>
    <w:rsid w:val="00AB5A31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5A31"/>
  </w:style>
  <w:style w:type="character" w:customStyle="1" w:styleId="WW8Num1z1">
    <w:name w:val="WW8Num1z1"/>
    <w:rsid w:val="00AB5A31"/>
  </w:style>
  <w:style w:type="character" w:customStyle="1" w:styleId="WW8Num1z2">
    <w:name w:val="WW8Num1z2"/>
    <w:rsid w:val="00AB5A31"/>
  </w:style>
  <w:style w:type="character" w:customStyle="1" w:styleId="WW8Num1z3">
    <w:name w:val="WW8Num1z3"/>
    <w:rsid w:val="00AB5A31"/>
  </w:style>
  <w:style w:type="character" w:customStyle="1" w:styleId="WW8Num1z4">
    <w:name w:val="WW8Num1z4"/>
    <w:rsid w:val="00AB5A31"/>
  </w:style>
  <w:style w:type="character" w:customStyle="1" w:styleId="WW8Num1z5">
    <w:name w:val="WW8Num1z5"/>
    <w:rsid w:val="00AB5A31"/>
  </w:style>
  <w:style w:type="character" w:customStyle="1" w:styleId="WW8Num1z6">
    <w:name w:val="WW8Num1z6"/>
    <w:rsid w:val="00AB5A31"/>
  </w:style>
  <w:style w:type="character" w:customStyle="1" w:styleId="WW8Num1z7">
    <w:name w:val="WW8Num1z7"/>
    <w:rsid w:val="00AB5A31"/>
  </w:style>
  <w:style w:type="character" w:customStyle="1" w:styleId="WW8Num1z8">
    <w:name w:val="WW8Num1z8"/>
    <w:rsid w:val="00AB5A31"/>
  </w:style>
  <w:style w:type="character" w:customStyle="1" w:styleId="WW8Num2z0">
    <w:name w:val="WW8Num2z0"/>
    <w:rsid w:val="00AB5A31"/>
  </w:style>
  <w:style w:type="character" w:customStyle="1" w:styleId="WW8Num3z0">
    <w:name w:val="WW8Num3z0"/>
    <w:rsid w:val="00AB5A31"/>
    <w:rPr>
      <w:rFonts w:hint="default"/>
    </w:rPr>
  </w:style>
  <w:style w:type="character" w:customStyle="1" w:styleId="WW8Num3z1">
    <w:name w:val="WW8Num3z1"/>
    <w:rsid w:val="00AB5A31"/>
  </w:style>
  <w:style w:type="character" w:customStyle="1" w:styleId="WW8Num3z2">
    <w:name w:val="WW8Num3z2"/>
    <w:rsid w:val="00AB5A31"/>
  </w:style>
  <w:style w:type="character" w:customStyle="1" w:styleId="WW8Num3z3">
    <w:name w:val="WW8Num3z3"/>
    <w:rsid w:val="00AB5A31"/>
  </w:style>
  <w:style w:type="character" w:customStyle="1" w:styleId="WW8Num3z4">
    <w:name w:val="WW8Num3z4"/>
    <w:rsid w:val="00AB5A31"/>
  </w:style>
  <w:style w:type="character" w:customStyle="1" w:styleId="WW8Num3z5">
    <w:name w:val="WW8Num3z5"/>
    <w:rsid w:val="00AB5A31"/>
  </w:style>
  <w:style w:type="character" w:customStyle="1" w:styleId="WW8Num3z6">
    <w:name w:val="WW8Num3z6"/>
    <w:rsid w:val="00AB5A31"/>
  </w:style>
  <w:style w:type="character" w:customStyle="1" w:styleId="WW8Num3z7">
    <w:name w:val="WW8Num3z7"/>
    <w:rsid w:val="00AB5A31"/>
  </w:style>
  <w:style w:type="character" w:customStyle="1" w:styleId="WW8Num3z8">
    <w:name w:val="WW8Num3z8"/>
    <w:rsid w:val="00AB5A31"/>
  </w:style>
  <w:style w:type="character" w:customStyle="1" w:styleId="WW8Num4z0">
    <w:name w:val="WW8Num4z0"/>
    <w:rsid w:val="00AB5A31"/>
    <w:rPr>
      <w:rFonts w:hint="default"/>
    </w:rPr>
  </w:style>
  <w:style w:type="character" w:customStyle="1" w:styleId="WW8Num4z1">
    <w:name w:val="WW8Num4z1"/>
    <w:rsid w:val="00AB5A31"/>
  </w:style>
  <w:style w:type="character" w:customStyle="1" w:styleId="WW8Num4z2">
    <w:name w:val="WW8Num4z2"/>
    <w:rsid w:val="00AB5A31"/>
  </w:style>
  <w:style w:type="character" w:customStyle="1" w:styleId="WW8Num4z3">
    <w:name w:val="WW8Num4z3"/>
    <w:rsid w:val="00AB5A31"/>
  </w:style>
  <w:style w:type="character" w:customStyle="1" w:styleId="WW8Num4z4">
    <w:name w:val="WW8Num4z4"/>
    <w:rsid w:val="00AB5A31"/>
  </w:style>
  <w:style w:type="character" w:customStyle="1" w:styleId="WW8Num4z5">
    <w:name w:val="WW8Num4z5"/>
    <w:rsid w:val="00AB5A31"/>
  </w:style>
  <w:style w:type="character" w:customStyle="1" w:styleId="WW8Num4z6">
    <w:name w:val="WW8Num4z6"/>
    <w:rsid w:val="00AB5A31"/>
  </w:style>
  <w:style w:type="character" w:customStyle="1" w:styleId="WW8Num4z7">
    <w:name w:val="WW8Num4z7"/>
    <w:rsid w:val="00AB5A31"/>
  </w:style>
  <w:style w:type="character" w:customStyle="1" w:styleId="WW8Num4z8">
    <w:name w:val="WW8Num4z8"/>
    <w:rsid w:val="00AB5A31"/>
  </w:style>
  <w:style w:type="character" w:customStyle="1" w:styleId="WW8Num5z0">
    <w:name w:val="WW8Num5z0"/>
    <w:rsid w:val="00AB5A31"/>
    <w:rPr>
      <w:rFonts w:cs="Times New Roman"/>
    </w:rPr>
  </w:style>
  <w:style w:type="character" w:customStyle="1" w:styleId="WW8Num6z0">
    <w:name w:val="WW8Num6z0"/>
    <w:rsid w:val="00AB5A31"/>
    <w:rPr>
      <w:rFonts w:ascii="Arial" w:hAnsi="Arial" w:cs="Arial" w:hint="default"/>
    </w:rPr>
  </w:style>
  <w:style w:type="character" w:customStyle="1" w:styleId="WW8Num7z0">
    <w:name w:val="WW8Num7z0"/>
    <w:rsid w:val="00AB5A31"/>
    <w:rPr>
      <w:rFonts w:hint="default"/>
    </w:rPr>
  </w:style>
  <w:style w:type="character" w:customStyle="1" w:styleId="WW8Num7z1">
    <w:name w:val="WW8Num7z1"/>
    <w:rsid w:val="00AB5A31"/>
  </w:style>
  <w:style w:type="character" w:customStyle="1" w:styleId="WW8Num7z2">
    <w:name w:val="WW8Num7z2"/>
    <w:rsid w:val="00AB5A31"/>
  </w:style>
  <w:style w:type="character" w:customStyle="1" w:styleId="WW8Num7z3">
    <w:name w:val="WW8Num7z3"/>
    <w:rsid w:val="00AB5A31"/>
  </w:style>
  <w:style w:type="character" w:customStyle="1" w:styleId="WW8Num7z4">
    <w:name w:val="WW8Num7z4"/>
    <w:rsid w:val="00AB5A31"/>
  </w:style>
  <w:style w:type="character" w:customStyle="1" w:styleId="WW8Num7z5">
    <w:name w:val="WW8Num7z5"/>
    <w:rsid w:val="00AB5A31"/>
  </w:style>
  <w:style w:type="character" w:customStyle="1" w:styleId="WW8Num7z6">
    <w:name w:val="WW8Num7z6"/>
    <w:rsid w:val="00AB5A31"/>
  </w:style>
  <w:style w:type="character" w:customStyle="1" w:styleId="WW8Num7z7">
    <w:name w:val="WW8Num7z7"/>
    <w:rsid w:val="00AB5A31"/>
  </w:style>
  <w:style w:type="character" w:customStyle="1" w:styleId="WW8Num7z8">
    <w:name w:val="WW8Num7z8"/>
    <w:rsid w:val="00AB5A31"/>
  </w:style>
  <w:style w:type="character" w:customStyle="1" w:styleId="WW8Num8z0">
    <w:name w:val="WW8Num8z0"/>
    <w:rsid w:val="00AB5A31"/>
    <w:rPr>
      <w:rFonts w:ascii="Arial" w:hAnsi="Arial" w:cs="Arial" w:hint="default"/>
    </w:rPr>
  </w:style>
  <w:style w:type="character" w:customStyle="1" w:styleId="WW8Num9z0">
    <w:name w:val="WW8Num9z0"/>
    <w:rsid w:val="00AB5A31"/>
    <w:rPr>
      <w:rFonts w:ascii="Symbol" w:hAnsi="Symbol" w:cs="Symbol" w:hint="default"/>
    </w:rPr>
  </w:style>
  <w:style w:type="character" w:customStyle="1" w:styleId="WW8Num9z1">
    <w:name w:val="WW8Num9z1"/>
    <w:rsid w:val="00AB5A31"/>
    <w:rPr>
      <w:rFonts w:ascii="Courier New" w:hAnsi="Courier New" w:cs="Courier New" w:hint="default"/>
    </w:rPr>
  </w:style>
  <w:style w:type="character" w:customStyle="1" w:styleId="WW8Num9z2">
    <w:name w:val="WW8Num9z2"/>
    <w:rsid w:val="00AB5A31"/>
    <w:rPr>
      <w:rFonts w:ascii="Wingdings" w:hAnsi="Wingdings" w:cs="Wingdings" w:hint="default"/>
    </w:rPr>
  </w:style>
  <w:style w:type="character" w:customStyle="1" w:styleId="WW8Num10z0">
    <w:name w:val="WW8Num10z0"/>
    <w:rsid w:val="00AB5A31"/>
    <w:rPr>
      <w:rFonts w:hint="default"/>
    </w:rPr>
  </w:style>
  <w:style w:type="character" w:customStyle="1" w:styleId="WW8Num10z1">
    <w:name w:val="WW8Num10z1"/>
    <w:rsid w:val="00AB5A31"/>
  </w:style>
  <w:style w:type="character" w:customStyle="1" w:styleId="WW8Num10z2">
    <w:name w:val="WW8Num10z2"/>
    <w:rsid w:val="00AB5A31"/>
  </w:style>
  <w:style w:type="character" w:customStyle="1" w:styleId="WW8Num10z3">
    <w:name w:val="WW8Num10z3"/>
    <w:rsid w:val="00AB5A31"/>
  </w:style>
  <w:style w:type="character" w:customStyle="1" w:styleId="WW8Num10z4">
    <w:name w:val="WW8Num10z4"/>
    <w:rsid w:val="00AB5A31"/>
  </w:style>
  <w:style w:type="character" w:customStyle="1" w:styleId="WW8Num10z5">
    <w:name w:val="WW8Num10z5"/>
    <w:rsid w:val="00AB5A31"/>
  </w:style>
  <w:style w:type="character" w:customStyle="1" w:styleId="WW8Num10z6">
    <w:name w:val="WW8Num10z6"/>
    <w:rsid w:val="00AB5A31"/>
  </w:style>
  <w:style w:type="character" w:customStyle="1" w:styleId="WW8Num10z7">
    <w:name w:val="WW8Num10z7"/>
    <w:rsid w:val="00AB5A31"/>
  </w:style>
  <w:style w:type="character" w:customStyle="1" w:styleId="WW8Num10z8">
    <w:name w:val="WW8Num10z8"/>
    <w:rsid w:val="00AB5A31"/>
  </w:style>
  <w:style w:type="character" w:customStyle="1" w:styleId="WW8Num11z0">
    <w:name w:val="WW8Num11z0"/>
    <w:rsid w:val="00AB5A31"/>
    <w:rPr>
      <w:rFonts w:hint="default"/>
    </w:rPr>
  </w:style>
  <w:style w:type="character" w:customStyle="1" w:styleId="WW8Num11z1">
    <w:name w:val="WW8Num11z1"/>
    <w:rsid w:val="00AB5A31"/>
  </w:style>
  <w:style w:type="character" w:customStyle="1" w:styleId="WW8Num11z2">
    <w:name w:val="WW8Num11z2"/>
    <w:rsid w:val="00AB5A31"/>
  </w:style>
  <w:style w:type="character" w:customStyle="1" w:styleId="WW8Num11z3">
    <w:name w:val="WW8Num11z3"/>
    <w:rsid w:val="00AB5A31"/>
  </w:style>
  <w:style w:type="character" w:customStyle="1" w:styleId="WW8Num11z4">
    <w:name w:val="WW8Num11z4"/>
    <w:rsid w:val="00AB5A31"/>
  </w:style>
  <w:style w:type="character" w:customStyle="1" w:styleId="WW8Num11z5">
    <w:name w:val="WW8Num11z5"/>
    <w:rsid w:val="00AB5A31"/>
  </w:style>
  <w:style w:type="character" w:customStyle="1" w:styleId="WW8Num11z6">
    <w:name w:val="WW8Num11z6"/>
    <w:rsid w:val="00AB5A31"/>
  </w:style>
  <w:style w:type="character" w:customStyle="1" w:styleId="WW8Num11z7">
    <w:name w:val="WW8Num11z7"/>
    <w:rsid w:val="00AB5A31"/>
  </w:style>
  <w:style w:type="character" w:customStyle="1" w:styleId="WW8Num11z8">
    <w:name w:val="WW8Num11z8"/>
    <w:rsid w:val="00AB5A31"/>
  </w:style>
  <w:style w:type="character" w:customStyle="1" w:styleId="WW8Num12z0">
    <w:name w:val="WW8Num12z0"/>
    <w:rsid w:val="00AB5A31"/>
    <w:rPr>
      <w:rFonts w:ascii="Arial" w:hAnsi="Arial" w:cs="Arial" w:hint="default"/>
    </w:rPr>
  </w:style>
  <w:style w:type="character" w:customStyle="1" w:styleId="WW8Num13z0">
    <w:name w:val="WW8Num13z0"/>
    <w:rsid w:val="00AB5A31"/>
    <w:rPr>
      <w:rFonts w:hint="default"/>
    </w:rPr>
  </w:style>
  <w:style w:type="character" w:customStyle="1" w:styleId="WW8Num13z1">
    <w:name w:val="WW8Num13z1"/>
    <w:rsid w:val="00AB5A31"/>
  </w:style>
  <w:style w:type="character" w:customStyle="1" w:styleId="WW8Num13z2">
    <w:name w:val="WW8Num13z2"/>
    <w:rsid w:val="00AB5A31"/>
  </w:style>
  <w:style w:type="character" w:customStyle="1" w:styleId="WW8Num13z3">
    <w:name w:val="WW8Num13z3"/>
    <w:rsid w:val="00AB5A31"/>
  </w:style>
  <w:style w:type="character" w:customStyle="1" w:styleId="WW8Num13z4">
    <w:name w:val="WW8Num13z4"/>
    <w:rsid w:val="00AB5A31"/>
  </w:style>
  <w:style w:type="character" w:customStyle="1" w:styleId="WW8Num13z5">
    <w:name w:val="WW8Num13z5"/>
    <w:rsid w:val="00AB5A31"/>
  </w:style>
  <w:style w:type="character" w:customStyle="1" w:styleId="WW8Num13z6">
    <w:name w:val="WW8Num13z6"/>
    <w:rsid w:val="00AB5A31"/>
  </w:style>
  <w:style w:type="character" w:customStyle="1" w:styleId="WW8Num13z7">
    <w:name w:val="WW8Num13z7"/>
    <w:rsid w:val="00AB5A31"/>
  </w:style>
  <w:style w:type="character" w:customStyle="1" w:styleId="WW8Num13z8">
    <w:name w:val="WW8Num13z8"/>
    <w:rsid w:val="00AB5A31"/>
  </w:style>
  <w:style w:type="character" w:customStyle="1" w:styleId="WW8Num14z0">
    <w:name w:val="WW8Num14z0"/>
    <w:rsid w:val="00AB5A31"/>
    <w:rPr>
      <w:rFonts w:hint="default"/>
    </w:rPr>
  </w:style>
  <w:style w:type="character" w:customStyle="1" w:styleId="WW8Num15z0">
    <w:name w:val="WW8Num15z0"/>
    <w:rsid w:val="00AB5A31"/>
  </w:style>
  <w:style w:type="character" w:customStyle="1" w:styleId="WW8Num15z1">
    <w:name w:val="WW8Num15z1"/>
    <w:rsid w:val="00AB5A31"/>
    <w:rPr>
      <w:color w:val="auto"/>
    </w:rPr>
  </w:style>
  <w:style w:type="character" w:customStyle="1" w:styleId="WW8Num16z0">
    <w:name w:val="WW8Num16z0"/>
    <w:rsid w:val="00AB5A31"/>
    <w:rPr>
      <w:rFonts w:ascii="Symbol" w:hAnsi="Symbol" w:cs="Symbol" w:hint="default"/>
    </w:rPr>
  </w:style>
  <w:style w:type="character" w:customStyle="1" w:styleId="WW8Num16z1">
    <w:name w:val="WW8Num16z1"/>
    <w:rsid w:val="00AB5A31"/>
    <w:rPr>
      <w:rFonts w:ascii="Courier New" w:hAnsi="Courier New" w:cs="Courier New" w:hint="default"/>
    </w:rPr>
  </w:style>
  <w:style w:type="character" w:customStyle="1" w:styleId="WW8Num16z2">
    <w:name w:val="WW8Num16z2"/>
    <w:rsid w:val="00AB5A31"/>
    <w:rPr>
      <w:rFonts w:ascii="Wingdings" w:hAnsi="Wingdings" w:cs="Wingdings" w:hint="default"/>
    </w:rPr>
  </w:style>
  <w:style w:type="character" w:customStyle="1" w:styleId="WW8Num17z0">
    <w:name w:val="WW8Num17z0"/>
    <w:rsid w:val="00AB5A31"/>
    <w:rPr>
      <w:rFonts w:hint="default"/>
    </w:rPr>
  </w:style>
  <w:style w:type="character" w:customStyle="1" w:styleId="WW8Num17z1">
    <w:name w:val="WW8Num17z1"/>
    <w:rsid w:val="00AB5A31"/>
  </w:style>
  <w:style w:type="character" w:customStyle="1" w:styleId="WW8Num17z2">
    <w:name w:val="WW8Num17z2"/>
    <w:rsid w:val="00AB5A31"/>
  </w:style>
  <w:style w:type="character" w:customStyle="1" w:styleId="WW8Num17z3">
    <w:name w:val="WW8Num17z3"/>
    <w:rsid w:val="00AB5A31"/>
  </w:style>
  <w:style w:type="character" w:customStyle="1" w:styleId="WW8Num17z4">
    <w:name w:val="WW8Num17z4"/>
    <w:rsid w:val="00AB5A31"/>
  </w:style>
  <w:style w:type="character" w:customStyle="1" w:styleId="WW8Num17z5">
    <w:name w:val="WW8Num17z5"/>
    <w:rsid w:val="00AB5A31"/>
  </w:style>
  <w:style w:type="character" w:customStyle="1" w:styleId="WW8Num17z6">
    <w:name w:val="WW8Num17z6"/>
    <w:rsid w:val="00AB5A31"/>
  </w:style>
  <w:style w:type="character" w:customStyle="1" w:styleId="WW8Num17z7">
    <w:name w:val="WW8Num17z7"/>
    <w:rsid w:val="00AB5A31"/>
  </w:style>
  <w:style w:type="character" w:customStyle="1" w:styleId="WW8Num17z8">
    <w:name w:val="WW8Num17z8"/>
    <w:rsid w:val="00AB5A31"/>
  </w:style>
  <w:style w:type="character" w:customStyle="1" w:styleId="WW8Num18z0">
    <w:name w:val="WW8Num18z0"/>
    <w:rsid w:val="00AB5A31"/>
    <w:rPr>
      <w:rFonts w:ascii="Arial" w:hAnsi="Arial" w:cs="Arial" w:hint="default"/>
    </w:rPr>
  </w:style>
  <w:style w:type="character" w:customStyle="1" w:styleId="10">
    <w:name w:val="Основной шрифт абзаца1"/>
    <w:rsid w:val="00AB5A31"/>
  </w:style>
  <w:style w:type="character" w:customStyle="1" w:styleId="11">
    <w:name w:val="Заголовок 1 Знак"/>
    <w:rsid w:val="00AB5A31"/>
    <w:rPr>
      <w:rFonts w:ascii="Arial" w:hAnsi="Arial" w:cs="Arial"/>
      <w:b/>
      <w:sz w:val="24"/>
      <w:szCs w:val="24"/>
    </w:rPr>
  </w:style>
  <w:style w:type="character" w:customStyle="1" w:styleId="a3">
    <w:name w:val="Верхний колонтитул Знак"/>
    <w:rsid w:val="00AB5A31"/>
  </w:style>
  <w:style w:type="character" w:customStyle="1" w:styleId="a4">
    <w:name w:val="Нижний колонтитул Знак"/>
    <w:rsid w:val="00AB5A31"/>
  </w:style>
  <w:style w:type="character" w:customStyle="1" w:styleId="a5">
    <w:name w:val="Основной текст с отступом Знак"/>
    <w:rsid w:val="00AB5A31"/>
    <w:rPr>
      <w:rFonts w:ascii="Arial" w:hAnsi="Arial" w:cs="Arial"/>
      <w:sz w:val="24"/>
    </w:rPr>
  </w:style>
  <w:style w:type="character" w:styleId="a6">
    <w:name w:val="Hyperlink"/>
    <w:rsid w:val="00AB5A31"/>
    <w:rPr>
      <w:color w:val="0000FF"/>
      <w:u w:val="single"/>
    </w:rPr>
  </w:style>
  <w:style w:type="character" w:customStyle="1" w:styleId="a7">
    <w:name w:val="Основной текст Знак"/>
    <w:rsid w:val="00AB5A31"/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8">
    <w:name w:val="Текст выноски Знак"/>
    <w:rsid w:val="00AB5A3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B5A31"/>
    <w:rPr>
      <w:rFonts w:cs="Times New Roman"/>
      <w:color w:val="008000"/>
    </w:rPr>
  </w:style>
  <w:style w:type="character" w:customStyle="1" w:styleId="aa">
    <w:name w:val="Текст сноски Знак"/>
    <w:basedOn w:val="10"/>
    <w:rsid w:val="00AB5A31"/>
  </w:style>
  <w:style w:type="paragraph" w:customStyle="1" w:styleId="ab">
    <w:name w:val="Заголовок"/>
    <w:basedOn w:val="a"/>
    <w:next w:val="ac"/>
    <w:rsid w:val="00AB5A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AB5A31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d">
    <w:name w:val="List"/>
    <w:basedOn w:val="ac"/>
    <w:rsid w:val="00AB5A31"/>
    <w:rPr>
      <w:rFonts w:cs="Mangal"/>
    </w:rPr>
  </w:style>
  <w:style w:type="paragraph" w:styleId="ae">
    <w:name w:val="caption"/>
    <w:basedOn w:val="a"/>
    <w:qFormat/>
    <w:rsid w:val="00AB5A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B5A31"/>
    <w:pPr>
      <w:suppressLineNumbers/>
    </w:pPr>
    <w:rPr>
      <w:rFonts w:cs="Mangal"/>
    </w:rPr>
  </w:style>
  <w:style w:type="paragraph" w:styleId="af">
    <w:name w:val="header"/>
    <w:basedOn w:val="a"/>
    <w:rsid w:val="00AB5A31"/>
  </w:style>
  <w:style w:type="paragraph" w:styleId="af0">
    <w:name w:val="footer"/>
    <w:basedOn w:val="a"/>
    <w:rsid w:val="00AB5A31"/>
  </w:style>
  <w:style w:type="paragraph" w:styleId="af1">
    <w:name w:val="Body Text Indent"/>
    <w:basedOn w:val="a"/>
    <w:rsid w:val="00AB5A31"/>
    <w:pPr>
      <w:overflowPunct w:val="0"/>
      <w:autoSpaceDE w:val="0"/>
      <w:ind w:firstLine="708"/>
    </w:pPr>
    <w:rPr>
      <w:rFonts w:ascii="Arial" w:hAnsi="Arial" w:cs="Arial"/>
      <w:sz w:val="24"/>
    </w:rPr>
  </w:style>
  <w:style w:type="paragraph" w:styleId="af2">
    <w:name w:val="List Paragraph"/>
    <w:basedOn w:val="a"/>
    <w:qFormat/>
    <w:rsid w:val="00AB5A3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rsid w:val="00AB5A3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AB5A3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alloon Text"/>
    <w:basedOn w:val="a"/>
    <w:rsid w:val="00AB5A31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AB5A31"/>
    <w:pPr>
      <w:spacing w:before="100"/>
      <w:jc w:val="both"/>
    </w:pPr>
    <w:rPr>
      <w:color w:val="000000"/>
      <w:sz w:val="24"/>
      <w:szCs w:val="24"/>
    </w:rPr>
  </w:style>
  <w:style w:type="paragraph" w:styleId="af6">
    <w:name w:val="footnote text"/>
    <w:basedOn w:val="a"/>
    <w:rsid w:val="00AB5A31"/>
  </w:style>
  <w:style w:type="paragraph" w:customStyle="1" w:styleId="ConsNormal">
    <w:name w:val="ConsNormal"/>
    <w:rsid w:val="00AB5A3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7">
    <w:name w:val="Содержимое таблицы"/>
    <w:basedOn w:val="a"/>
    <w:rsid w:val="00AB5A31"/>
    <w:pPr>
      <w:suppressLineNumbers/>
    </w:pPr>
  </w:style>
  <w:style w:type="paragraph" w:customStyle="1" w:styleId="af8">
    <w:name w:val="Заголовок таблицы"/>
    <w:basedOn w:val="af7"/>
    <w:rsid w:val="00AB5A31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AB5A31"/>
  </w:style>
  <w:style w:type="paragraph" w:customStyle="1" w:styleId="afa">
    <w:name w:val="Комментарий"/>
    <w:basedOn w:val="a"/>
    <w:next w:val="a"/>
    <w:uiPriority w:val="99"/>
    <w:rsid w:val="00196A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96A23"/>
    <w:rPr>
      <w:i/>
      <w:iCs/>
    </w:rPr>
  </w:style>
  <w:style w:type="character" w:styleId="afc">
    <w:name w:val="Emphasis"/>
    <w:basedOn w:val="a0"/>
    <w:uiPriority w:val="20"/>
    <w:qFormat/>
    <w:rsid w:val="00D30484"/>
    <w:rPr>
      <w:i/>
      <w:iCs/>
    </w:rPr>
  </w:style>
  <w:style w:type="paragraph" w:customStyle="1" w:styleId="s1">
    <w:name w:val="s_1"/>
    <w:basedOn w:val="a"/>
    <w:rsid w:val="00D3048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DC7564"/>
    <w:pPr>
      <w:widowControl w:val="0"/>
    </w:pPr>
    <w:rPr>
      <w:rFonts w:ascii="Arial" w:hAnsi="Arial"/>
      <w:b/>
      <w:snapToGrid w:val="0"/>
    </w:rPr>
  </w:style>
  <w:style w:type="paragraph" w:customStyle="1" w:styleId="formattext">
    <w:name w:val="formattext"/>
    <w:basedOn w:val="a"/>
    <w:rsid w:val="00417AF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AppData\AppData\Local\Temp\nsy2F7A.tmp\ContainedTemp\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AppData\AppData\Local\Temp\nsy2F7A.tmp\ContainedTemp\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AppData\Local\Temp\nsy2F7A.tmp\ContainedTemp\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shakhtinsk.org/" TargetMode="External"/><Relationship Id="rId10" Type="http://schemas.openxmlformats.org/officeDocument/2006/relationships/hyperlink" Target="file:///C:\Users\User\AppData\Local\Temp\nsv3BD9.tmp\ContainedTemp\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shakhtinsk.org/" TargetMode="External"/><Relationship Id="rId14" Type="http://schemas.openxmlformats.org/officeDocument/2006/relationships/hyperlink" Target="file:///C:\Users\User\AppData\AppData\Local\Temp\nsy2F7A.tmp\ContainedTemp\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86;&#1089;&#1090;&#1072;&#1085;&#1086;&#1074;&#1083;&#1077;&#1085;&#1080;&#1103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2335-05B6-4E1D-B72C-56B454F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Администрации</Template>
  <TotalTime>0</TotalTime>
  <Pages>38</Pages>
  <Words>14588</Words>
  <Characters>83153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97546</CharactersWithSpaces>
  <SharedDoc>false</SharedDoc>
  <HLinks>
    <vt:vector size="36" baseType="variant"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http://www.novoshakhtinsk.org/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2021-03-17T12:44:00Z</cp:lastPrinted>
  <dcterms:created xsi:type="dcterms:W3CDTF">2021-03-19T07:54:00Z</dcterms:created>
  <dcterms:modified xsi:type="dcterms:W3CDTF">2021-03-19T07:54:00Z</dcterms:modified>
</cp:coreProperties>
</file>