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5B" w:rsidRDefault="00E83E5B" w:rsidP="00C75DCF">
      <w:pPr>
        <w:pStyle w:val="a3"/>
        <w:tabs>
          <w:tab w:val="left" w:pos="709"/>
        </w:tabs>
        <w:spacing w:before="0" w:beforeAutospacing="0" w:after="0"/>
        <w:ind w:left="6372" w:firstLine="1416"/>
        <w:rPr>
          <w:b/>
          <w:sz w:val="28"/>
          <w:szCs w:val="28"/>
        </w:rPr>
      </w:pPr>
    </w:p>
    <w:p w:rsidR="001F4376" w:rsidRPr="00AA6DCD" w:rsidRDefault="001F4376" w:rsidP="001F4376">
      <w:pPr>
        <w:spacing w:before="208" w:after="208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A6DCD">
        <w:rPr>
          <w:rFonts w:ascii="Times New Roman" w:eastAsia="Times New Roman" w:hAnsi="Times New Roman"/>
          <w:kern w:val="36"/>
          <w:sz w:val="28"/>
          <w:szCs w:val="28"/>
        </w:rPr>
        <w:t>Заключение по результатам экспертизы и публичных консультаций, проводимых в отношении</w:t>
      </w:r>
      <w:r w:rsidRPr="00AA6DCD">
        <w:rPr>
          <w:rFonts w:ascii="Times New Roman" w:eastAsia="Times New Roman" w:hAnsi="Times New Roman"/>
          <w:color w:val="415071"/>
          <w:kern w:val="36"/>
          <w:sz w:val="28"/>
          <w:szCs w:val="28"/>
        </w:rPr>
        <w:t xml:space="preserve"> </w:t>
      </w:r>
      <w:r w:rsidRPr="00AA6DCD">
        <w:rPr>
          <w:rFonts w:ascii="Times New Roman" w:hAnsi="Times New Roman"/>
          <w:bCs/>
          <w:sz w:val="28"/>
          <w:szCs w:val="28"/>
        </w:rPr>
        <w:t>постановления Администрации города от 14.07. 2013 № 723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</w:t>
      </w:r>
    </w:p>
    <w:p w:rsidR="001F4376" w:rsidRPr="00AA6DCD" w:rsidRDefault="001F4376" w:rsidP="001F4376">
      <w:pPr>
        <w:spacing w:before="208" w:after="208" w:line="240" w:lineRule="auto"/>
        <w:outlineLvl w:val="0"/>
        <w:rPr>
          <w:rFonts w:ascii="Times New Roman" w:eastAsia="Times New Roman" w:hAnsi="Times New Roman"/>
          <w:color w:val="415071"/>
          <w:kern w:val="36"/>
          <w:sz w:val="28"/>
          <w:szCs w:val="28"/>
        </w:rPr>
      </w:pPr>
    </w:p>
    <w:p w:rsidR="001F4376" w:rsidRPr="00AA6DCD" w:rsidRDefault="001F4376" w:rsidP="001F4376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1. Реквизиты НПА, в том числе вид, дата, номер, наименование, редакция, источник публикации.</w:t>
      </w:r>
    </w:p>
    <w:p w:rsidR="001F4376" w:rsidRPr="00AA6DCD" w:rsidRDefault="001F4376" w:rsidP="001F4376">
      <w:pPr>
        <w:spacing w:before="138" w:after="13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6DCD">
        <w:rPr>
          <w:rFonts w:ascii="Times New Roman" w:hAnsi="Times New Roman"/>
          <w:color w:val="000000"/>
          <w:sz w:val="28"/>
          <w:szCs w:val="28"/>
        </w:rPr>
        <w:t>Постановление Администрации города от 14.07. 2013 № 723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</w:t>
      </w:r>
    </w:p>
    <w:p w:rsidR="001F4376" w:rsidRPr="00AA6DCD" w:rsidRDefault="001F4376" w:rsidP="001F4376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Источник публикации:</w:t>
      </w:r>
    </w:p>
    <w:p w:rsidR="001F4376" w:rsidRPr="00AA6DCD" w:rsidRDefault="0086530E" w:rsidP="001F4376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9" w:history="1">
        <w:r w:rsidR="001F4376" w:rsidRPr="00AA6DCD">
          <w:rPr>
            <w:rStyle w:val="a4"/>
            <w:rFonts w:ascii="Times New Roman" w:eastAsia="Times New Roman" w:hAnsi="Times New Roman"/>
            <w:sz w:val="28"/>
            <w:szCs w:val="28"/>
          </w:rPr>
          <w:t>http://www.novoshakhtinsk.org/administration/management/legislative_acts/resolutions/134/25415/</w:t>
        </w:r>
      </w:hyperlink>
    </w:p>
    <w:p w:rsidR="001F4376" w:rsidRPr="00AA6DCD" w:rsidRDefault="001F4376" w:rsidP="001F4376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2. Сведения о результатах проведения мероприятий в целях публичных консультаций по НПА и представления необходимой информации разработчиком.</w:t>
      </w:r>
    </w:p>
    <w:p w:rsidR="001F4376" w:rsidRPr="00AA6DCD" w:rsidRDefault="001F4376" w:rsidP="001F4376">
      <w:pPr>
        <w:spacing w:before="138" w:after="138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Информация о проводимой постановления Администрации города от 14.07. 2013 № 723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 была размещена на официальном сайте Администрации города Новошахтинска в разделе «Оценка регулирующего воздействия».</w:t>
      </w:r>
      <w:proofErr w:type="gramEnd"/>
      <w:r w:rsidRPr="00AA6DCD">
        <w:rPr>
          <w:rFonts w:ascii="Times New Roman" w:eastAsia="Times New Roman" w:hAnsi="Times New Roman"/>
          <w:color w:val="000000"/>
          <w:sz w:val="28"/>
          <w:szCs w:val="28"/>
        </w:rPr>
        <w:t xml:space="preserve"> Предложения по изменению НПА предлагалось направлять </w:t>
      </w:r>
      <w:r w:rsidRPr="00AA6DCD">
        <w:rPr>
          <w:rFonts w:ascii="Times New Roman" w:hAnsi="Times New Roman"/>
          <w:color w:val="000000"/>
          <w:sz w:val="28"/>
          <w:szCs w:val="28"/>
        </w:rPr>
        <w:t>в отдел развития предпринимательства и инвестиций Администрации города на адрес </w:t>
      </w:r>
      <w:hyperlink r:id="rId10" w:history="1">
        <w:r w:rsidRPr="00AA6DCD">
          <w:rPr>
            <w:rStyle w:val="a4"/>
            <w:rFonts w:ascii="Times New Roman" w:hAnsi="Times New Roman"/>
            <w:color w:val="0066CC"/>
            <w:sz w:val="28"/>
            <w:szCs w:val="28"/>
          </w:rPr>
          <w:t>spr@novoshakhtinsk.org</w:t>
        </w:r>
      </w:hyperlink>
    </w:p>
    <w:p w:rsidR="001F4376" w:rsidRPr="00AA6DCD" w:rsidRDefault="001F4376" w:rsidP="001F4376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3. Срок действия НПА (его отдельных положений).</w:t>
      </w:r>
    </w:p>
    <w:p w:rsidR="001F4376" w:rsidRPr="00AA6DCD" w:rsidRDefault="001F4376" w:rsidP="001F4376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Нормативный правовой акт действует бессрочно.</w:t>
      </w:r>
    </w:p>
    <w:p w:rsidR="001F4376" w:rsidRPr="00AA6DCD" w:rsidRDefault="001F4376" w:rsidP="001F4376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4. Основные группы субъектов предпринимательской и инвестиционной деятельности, иные лица, интересы которых затрагиваются регулированием, установленным НПА, оценка количества таких субъектов и его динамики в течение срока действия НПА и его отдельных положений.</w:t>
      </w:r>
    </w:p>
    <w:p w:rsidR="001F4376" w:rsidRPr="00AA6DCD" w:rsidRDefault="001F4376" w:rsidP="001F4376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hAnsi="Times New Roman"/>
          <w:sz w:val="28"/>
          <w:szCs w:val="28"/>
        </w:rPr>
        <w:t xml:space="preserve">Постановление Администрации города от 14.07. 2013 № 723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 </w:t>
      </w: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затрагивает интересы предприятий и организаций города Новошахтинска, планирующих или размещающих рекламу.</w:t>
      </w:r>
    </w:p>
    <w:p w:rsidR="001F4376" w:rsidRPr="00AA6DCD" w:rsidRDefault="001F4376" w:rsidP="001F4376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5. Обоснованные выводы о наличии в НПА положений, необоснованно затрудняющих ведение предпринимательской и инвестиционной деятельности.</w:t>
      </w:r>
    </w:p>
    <w:p w:rsidR="001F4376" w:rsidRPr="00AA6DCD" w:rsidRDefault="001F4376" w:rsidP="001F4376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Необоснованные положения, затрудняющие ведение предпринимательской и инвестиционной и иной деятельности, присутствуют.</w:t>
      </w:r>
    </w:p>
    <w:p w:rsidR="001F4376" w:rsidRPr="00AA6DCD" w:rsidRDefault="001F4376" w:rsidP="001F4376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6. Подготовленные на основе полученных выводов предложения об отмене или изменении НПА (его отдельных положений).</w:t>
      </w:r>
    </w:p>
    <w:p w:rsidR="001F4376" w:rsidRDefault="001F4376" w:rsidP="001F4376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 xml:space="preserve">В ходе публичных консультаций поступило 1 предложение по изменению действующего </w:t>
      </w:r>
      <w:r w:rsidRPr="00AA6DCD">
        <w:rPr>
          <w:rFonts w:ascii="Times New Roman" w:hAnsi="Times New Roman"/>
          <w:sz w:val="28"/>
          <w:szCs w:val="28"/>
        </w:rPr>
        <w:t>постановления Администрации города от 14.07.2013 № 723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</w:t>
      </w: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F4376" w:rsidRPr="00AA6DCD" w:rsidRDefault="001F4376" w:rsidP="001F4376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pPr w:leftFromText="45" w:rightFromText="45" w:vertAnchor="text"/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72"/>
        <w:gridCol w:w="4580"/>
        <w:gridCol w:w="2190"/>
      </w:tblGrid>
      <w:tr w:rsidR="001F4376" w:rsidRPr="00AA6DCD" w:rsidTr="00820978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F4376" w:rsidRPr="00AA6DCD" w:rsidRDefault="001F4376" w:rsidP="008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DCD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A6DCD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AA6DCD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F4376" w:rsidRPr="00AA6DCD" w:rsidRDefault="001F4376" w:rsidP="008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DCD">
              <w:rPr>
                <w:rFonts w:ascii="Times New Roman" w:eastAsia="Times New Roman" w:hAnsi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F4376" w:rsidRPr="00AA6DCD" w:rsidRDefault="001F4376" w:rsidP="008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DCD">
              <w:rPr>
                <w:rFonts w:ascii="Times New Roman" w:eastAsia="Times New Roman" w:hAnsi="Times New Roman"/>
                <w:sz w:val="28"/>
                <w:szCs w:val="28"/>
              </w:rPr>
              <w:t>Предложения участников обсуждения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F4376" w:rsidRPr="00AA6DCD" w:rsidRDefault="001F4376" w:rsidP="008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DCD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 рассмотрения предложений </w:t>
            </w:r>
          </w:p>
        </w:tc>
      </w:tr>
      <w:tr w:rsidR="001F4376" w:rsidRPr="00AA6DCD" w:rsidTr="00820978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F4376" w:rsidRPr="00AA6DCD" w:rsidRDefault="001F4376" w:rsidP="00820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DC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F4376" w:rsidRPr="00AA6DCD" w:rsidRDefault="001F4376" w:rsidP="00820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DCD">
              <w:rPr>
                <w:rFonts w:ascii="Times New Roman" w:eastAsia="Times New Roman" w:hAnsi="Times New Roman"/>
                <w:sz w:val="28"/>
                <w:szCs w:val="28"/>
              </w:rPr>
              <w:t>Новикова Светлана, индивидуальный предприниматель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F4376" w:rsidRPr="00AA6DCD" w:rsidRDefault="001F4376" w:rsidP="00820978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A6DCD">
              <w:rPr>
                <w:rFonts w:ascii="Times New Roman" w:hAnsi="Times New Roman"/>
                <w:sz w:val="28"/>
                <w:szCs w:val="28"/>
              </w:rPr>
              <w:t>Исключить пункт 5 раздела 9.</w:t>
            </w:r>
          </w:p>
          <w:p w:rsidR="001F4376" w:rsidRPr="00AA6DCD" w:rsidRDefault="001F4376" w:rsidP="00820978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A6DCD">
              <w:rPr>
                <w:rFonts w:ascii="Times New Roman" w:hAnsi="Times New Roman"/>
                <w:sz w:val="28"/>
                <w:szCs w:val="28"/>
              </w:rPr>
              <w:t>В пункте 6 раздела 9 определить критерии необходимости предоставления проектно-конструкторской разработки рекламной конструкции или исключить данный пункт.</w:t>
            </w:r>
          </w:p>
          <w:p w:rsidR="001F4376" w:rsidRPr="00AA6DCD" w:rsidRDefault="001F4376" w:rsidP="00820978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A6DCD">
              <w:rPr>
                <w:rFonts w:ascii="Times New Roman" w:hAnsi="Times New Roman"/>
                <w:sz w:val="28"/>
                <w:szCs w:val="28"/>
              </w:rPr>
              <w:t>Раздел 12 (основания для отказа  в выдаче разрешения является) привести в соответствие со статьей 19 38-ФЗ.</w:t>
            </w:r>
          </w:p>
          <w:p w:rsidR="001F4376" w:rsidRPr="00AA6DCD" w:rsidRDefault="001F4376" w:rsidP="00820978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F4376" w:rsidRPr="00AA6DCD" w:rsidRDefault="001F4376" w:rsidP="00820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DCD">
              <w:rPr>
                <w:rFonts w:ascii="Times New Roman" w:eastAsia="Times New Roman" w:hAnsi="Times New Roman"/>
                <w:sz w:val="28"/>
                <w:szCs w:val="28"/>
              </w:rPr>
              <w:t>Замечание принято</w:t>
            </w:r>
          </w:p>
        </w:tc>
      </w:tr>
    </w:tbl>
    <w:p w:rsidR="001F4376" w:rsidRPr="00AA6DCD" w:rsidRDefault="001F4376" w:rsidP="001F4376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F4376" w:rsidRPr="00AA6DCD" w:rsidRDefault="001F4376" w:rsidP="001F43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F4376" w:rsidRPr="00AA6DCD" w:rsidRDefault="001F4376" w:rsidP="001F43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F4376" w:rsidRPr="00795B52" w:rsidRDefault="001F4376" w:rsidP="001F437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F4376" w:rsidRPr="00795B52" w:rsidSect="00263E67">
      <w:pgSz w:w="11907" w:h="16840" w:code="9"/>
      <w:pgMar w:top="568" w:right="850" w:bottom="709" w:left="993" w:header="113" w:footer="11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5F" w:rsidRDefault="001E4B5F" w:rsidP="00C46E0C">
      <w:pPr>
        <w:spacing w:after="0" w:line="240" w:lineRule="auto"/>
      </w:pPr>
      <w:r>
        <w:separator/>
      </w:r>
    </w:p>
  </w:endnote>
  <w:endnote w:type="continuationSeparator" w:id="0">
    <w:p w:rsidR="001E4B5F" w:rsidRDefault="001E4B5F" w:rsidP="00C4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5F" w:rsidRDefault="001E4B5F" w:rsidP="00C46E0C">
      <w:pPr>
        <w:spacing w:after="0" w:line="240" w:lineRule="auto"/>
      </w:pPr>
      <w:r>
        <w:separator/>
      </w:r>
    </w:p>
  </w:footnote>
  <w:footnote w:type="continuationSeparator" w:id="0">
    <w:p w:rsidR="001E4B5F" w:rsidRDefault="001E4B5F" w:rsidP="00C4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507188"/>
    <w:multiLevelType w:val="hybridMultilevel"/>
    <w:tmpl w:val="5870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39BB"/>
    <w:multiLevelType w:val="hybridMultilevel"/>
    <w:tmpl w:val="16CAC3C2"/>
    <w:lvl w:ilvl="0" w:tplc="9E00F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3F5DDD"/>
    <w:multiLevelType w:val="hybridMultilevel"/>
    <w:tmpl w:val="B7B89638"/>
    <w:lvl w:ilvl="0" w:tplc="85A8F35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78"/>
    <w:rsid w:val="00015236"/>
    <w:rsid w:val="00017970"/>
    <w:rsid w:val="00017B88"/>
    <w:rsid w:val="00017E40"/>
    <w:rsid w:val="00017E70"/>
    <w:rsid w:val="000434BE"/>
    <w:rsid w:val="00053FD5"/>
    <w:rsid w:val="0006032B"/>
    <w:rsid w:val="00066157"/>
    <w:rsid w:val="00070B0C"/>
    <w:rsid w:val="00083D59"/>
    <w:rsid w:val="00086AB0"/>
    <w:rsid w:val="00091003"/>
    <w:rsid w:val="00091472"/>
    <w:rsid w:val="00091881"/>
    <w:rsid w:val="00095F10"/>
    <w:rsid w:val="00097EF3"/>
    <w:rsid w:val="000A30BB"/>
    <w:rsid w:val="000A323D"/>
    <w:rsid w:val="000A3AA5"/>
    <w:rsid w:val="000A4FED"/>
    <w:rsid w:val="000B22B9"/>
    <w:rsid w:val="000D609C"/>
    <w:rsid w:val="000E1E6C"/>
    <w:rsid w:val="000E5EDC"/>
    <w:rsid w:val="000F68EA"/>
    <w:rsid w:val="000F739D"/>
    <w:rsid w:val="0010771A"/>
    <w:rsid w:val="001206EA"/>
    <w:rsid w:val="001217DE"/>
    <w:rsid w:val="00122A93"/>
    <w:rsid w:val="00123C63"/>
    <w:rsid w:val="001264D5"/>
    <w:rsid w:val="0012772B"/>
    <w:rsid w:val="00131134"/>
    <w:rsid w:val="001334A7"/>
    <w:rsid w:val="001402EB"/>
    <w:rsid w:val="00170743"/>
    <w:rsid w:val="001713EF"/>
    <w:rsid w:val="00171E7F"/>
    <w:rsid w:val="00180458"/>
    <w:rsid w:val="00182413"/>
    <w:rsid w:val="001A2359"/>
    <w:rsid w:val="001A4D2E"/>
    <w:rsid w:val="001A5F69"/>
    <w:rsid w:val="001C7BC8"/>
    <w:rsid w:val="001D7877"/>
    <w:rsid w:val="001E087B"/>
    <w:rsid w:val="001E4B5F"/>
    <w:rsid w:val="001F3B53"/>
    <w:rsid w:val="001F4376"/>
    <w:rsid w:val="001F4C28"/>
    <w:rsid w:val="00200DA6"/>
    <w:rsid w:val="002058E7"/>
    <w:rsid w:val="002163EE"/>
    <w:rsid w:val="002235A4"/>
    <w:rsid w:val="00226327"/>
    <w:rsid w:val="0023164F"/>
    <w:rsid w:val="0023411B"/>
    <w:rsid w:val="00254806"/>
    <w:rsid w:val="00263E67"/>
    <w:rsid w:val="00277414"/>
    <w:rsid w:val="00282B3D"/>
    <w:rsid w:val="00290A13"/>
    <w:rsid w:val="00293AE2"/>
    <w:rsid w:val="00295630"/>
    <w:rsid w:val="00296956"/>
    <w:rsid w:val="00297B6B"/>
    <w:rsid w:val="002A5D1B"/>
    <w:rsid w:val="002B0040"/>
    <w:rsid w:val="002B4596"/>
    <w:rsid w:val="002B4695"/>
    <w:rsid w:val="002D7287"/>
    <w:rsid w:val="002E4BCE"/>
    <w:rsid w:val="002E6ED2"/>
    <w:rsid w:val="002E7204"/>
    <w:rsid w:val="002F108B"/>
    <w:rsid w:val="003003A8"/>
    <w:rsid w:val="0031158E"/>
    <w:rsid w:val="00315162"/>
    <w:rsid w:val="00317F40"/>
    <w:rsid w:val="0033289F"/>
    <w:rsid w:val="00334A7A"/>
    <w:rsid w:val="00334E66"/>
    <w:rsid w:val="0033652F"/>
    <w:rsid w:val="003459A6"/>
    <w:rsid w:val="00345A7B"/>
    <w:rsid w:val="0035626F"/>
    <w:rsid w:val="003577F8"/>
    <w:rsid w:val="0036332B"/>
    <w:rsid w:val="00370B45"/>
    <w:rsid w:val="00377C95"/>
    <w:rsid w:val="00381144"/>
    <w:rsid w:val="003852D0"/>
    <w:rsid w:val="00385F1B"/>
    <w:rsid w:val="003868C0"/>
    <w:rsid w:val="003B2B43"/>
    <w:rsid w:val="003D48DD"/>
    <w:rsid w:val="003F00AC"/>
    <w:rsid w:val="003F68BB"/>
    <w:rsid w:val="0040585D"/>
    <w:rsid w:val="00410070"/>
    <w:rsid w:val="00416525"/>
    <w:rsid w:val="00416526"/>
    <w:rsid w:val="00426416"/>
    <w:rsid w:val="00430ADB"/>
    <w:rsid w:val="00431DD9"/>
    <w:rsid w:val="00432474"/>
    <w:rsid w:val="004407DE"/>
    <w:rsid w:val="004417FD"/>
    <w:rsid w:val="00455F2F"/>
    <w:rsid w:val="00463495"/>
    <w:rsid w:val="00466B24"/>
    <w:rsid w:val="00477850"/>
    <w:rsid w:val="0048572F"/>
    <w:rsid w:val="00485DE4"/>
    <w:rsid w:val="004875EF"/>
    <w:rsid w:val="00490FE9"/>
    <w:rsid w:val="00492EB2"/>
    <w:rsid w:val="004939D2"/>
    <w:rsid w:val="004E45E1"/>
    <w:rsid w:val="004E569D"/>
    <w:rsid w:val="004F5EF6"/>
    <w:rsid w:val="004F7930"/>
    <w:rsid w:val="00500505"/>
    <w:rsid w:val="005020F6"/>
    <w:rsid w:val="005028FD"/>
    <w:rsid w:val="00514406"/>
    <w:rsid w:val="00514B78"/>
    <w:rsid w:val="005340F2"/>
    <w:rsid w:val="00537762"/>
    <w:rsid w:val="0053791E"/>
    <w:rsid w:val="00537C58"/>
    <w:rsid w:val="00542D80"/>
    <w:rsid w:val="00543A4A"/>
    <w:rsid w:val="00545FD7"/>
    <w:rsid w:val="00546537"/>
    <w:rsid w:val="005535AA"/>
    <w:rsid w:val="005565A0"/>
    <w:rsid w:val="0056603E"/>
    <w:rsid w:val="0056636B"/>
    <w:rsid w:val="00573393"/>
    <w:rsid w:val="005916DC"/>
    <w:rsid w:val="005A4811"/>
    <w:rsid w:val="005B6E69"/>
    <w:rsid w:val="005C4F92"/>
    <w:rsid w:val="005C5515"/>
    <w:rsid w:val="005D522D"/>
    <w:rsid w:val="005D5346"/>
    <w:rsid w:val="005D6774"/>
    <w:rsid w:val="005D7E6C"/>
    <w:rsid w:val="005E47BA"/>
    <w:rsid w:val="005E6353"/>
    <w:rsid w:val="005F1714"/>
    <w:rsid w:val="005F4A11"/>
    <w:rsid w:val="00612DE4"/>
    <w:rsid w:val="00614897"/>
    <w:rsid w:val="0061506C"/>
    <w:rsid w:val="00641408"/>
    <w:rsid w:val="00642B4A"/>
    <w:rsid w:val="00657284"/>
    <w:rsid w:val="006730D9"/>
    <w:rsid w:val="0068100C"/>
    <w:rsid w:val="00684E8B"/>
    <w:rsid w:val="006855BE"/>
    <w:rsid w:val="00692FBB"/>
    <w:rsid w:val="006A23F2"/>
    <w:rsid w:val="006B310E"/>
    <w:rsid w:val="006C5798"/>
    <w:rsid w:val="006D25F0"/>
    <w:rsid w:val="006D461D"/>
    <w:rsid w:val="006E110F"/>
    <w:rsid w:val="006E4BE8"/>
    <w:rsid w:val="006E587F"/>
    <w:rsid w:val="006E695E"/>
    <w:rsid w:val="00700244"/>
    <w:rsid w:val="00700ECD"/>
    <w:rsid w:val="007066AA"/>
    <w:rsid w:val="00711F7A"/>
    <w:rsid w:val="007223F2"/>
    <w:rsid w:val="0072268C"/>
    <w:rsid w:val="0072467A"/>
    <w:rsid w:val="0072713B"/>
    <w:rsid w:val="007329EC"/>
    <w:rsid w:val="007343B2"/>
    <w:rsid w:val="00740CFB"/>
    <w:rsid w:val="007515ED"/>
    <w:rsid w:val="00757C20"/>
    <w:rsid w:val="00761FB1"/>
    <w:rsid w:val="007722EF"/>
    <w:rsid w:val="00774213"/>
    <w:rsid w:val="00780A56"/>
    <w:rsid w:val="007814B7"/>
    <w:rsid w:val="00786F95"/>
    <w:rsid w:val="0079245F"/>
    <w:rsid w:val="00793C69"/>
    <w:rsid w:val="007A3C68"/>
    <w:rsid w:val="007A5078"/>
    <w:rsid w:val="007B2DB1"/>
    <w:rsid w:val="007B3DA7"/>
    <w:rsid w:val="007B69BF"/>
    <w:rsid w:val="007C23C4"/>
    <w:rsid w:val="007C2C6D"/>
    <w:rsid w:val="007D153A"/>
    <w:rsid w:val="007D5680"/>
    <w:rsid w:val="007E23F4"/>
    <w:rsid w:val="007E7630"/>
    <w:rsid w:val="007F647E"/>
    <w:rsid w:val="007F7AB3"/>
    <w:rsid w:val="008025C5"/>
    <w:rsid w:val="0080779D"/>
    <w:rsid w:val="00807A41"/>
    <w:rsid w:val="00814092"/>
    <w:rsid w:val="008323FB"/>
    <w:rsid w:val="008377C1"/>
    <w:rsid w:val="00841EEE"/>
    <w:rsid w:val="008431CC"/>
    <w:rsid w:val="00843B49"/>
    <w:rsid w:val="0086530E"/>
    <w:rsid w:val="00877598"/>
    <w:rsid w:val="00880C99"/>
    <w:rsid w:val="00893CB2"/>
    <w:rsid w:val="008A3E5A"/>
    <w:rsid w:val="008A53F7"/>
    <w:rsid w:val="008A6AC7"/>
    <w:rsid w:val="008A6F33"/>
    <w:rsid w:val="008C3748"/>
    <w:rsid w:val="008C439E"/>
    <w:rsid w:val="008C5CD1"/>
    <w:rsid w:val="008D1544"/>
    <w:rsid w:val="008D4FA2"/>
    <w:rsid w:val="008F70F9"/>
    <w:rsid w:val="008F7426"/>
    <w:rsid w:val="009014A8"/>
    <w:rsid w:val="00902A1F"/>
    <w:rsid w:val="0090467F"/>
    <w:rsid w:val="009144A7"/>
    <w:rsid w:val="00922F39"/>
    <w:rsid w:val="009248BB"/>
    <w:rsid w:val="009279F1"/>
    <w:rsid w:val="00932D19"/>
    <w:rsid w:val="00934627"/>
    <w:rsid w:val="009354EE"/>
    <w:rsid w:val="009378A7"/>
    <w:rsid w:val="009417D2"/>
    <w:rsid w:val="00946396"/>
    <w:rsid w:val="00952DED"/>
    <w:rsid w:val="00953A29"/>
    <w:rsid w:val="00956880"/>
    <w:rsid w:val="00960CE0"/>
    <w:rsid w:val="00967FD1"/>
    <w:rsid w:val="00971D18"/>
    <w:rsid w:val="0097356B"/>
    <w:rsid w:val="009900C5"/>
    <w:rsid w:val="0099111C"/>
    <w:rsid w:val="00991ABB"/>
    <w:rsid w:val="00992843"/>
    <w:rsid w:val="009B5EEE"/>
    <w:rsid w:val="009C0D4A"/>
    <w:rsid w:val="009C7E85"/>
    <w:rsid w:val="009E57E8"/>
    <w:rsid w:val="009F0B40"/>
    <w:rsid w:val="009F0F71"/>
    <w:rsid w:val="009F77BD"/>
    <w:rsid w:val="00A02117"/>
    <w:rsid w:val="00A04BE1"/>
    <w:rsid w:val="00A13C45"/>
    <w:rsid w:val="00A25351"/>
    <w:rsid w:val="00A32ABB"/>
    <w:rsid w:val="00A41386"/>
    <w:rsid w:val="00A422BF"/>
    <w:rsid w:val="00A52478"/>
    <w:rsid w:val="00A555C2"/>
    <w:rsid w:val="00A572F2"/>
    <w:rsid w:val="00A66BFF"/>
    <w:rsid w:val="00A70FD3"/>
    <w:rsid w:val="00A76B20"/>
    <w:rsid w:val="00A77D3E"/>
    <w:rsid w:val="00A8466E"/>
    <w:rsid w:val="00A95CC8"/>
    <w:rsid w:val="00AA45D2"/>
    <w:rsid w:val="00AB2C9C"/>
    <w:rsid w:val="00AC2C0C"/>
    <w:rsid w:val="00AC37B6"/>
    <w:rsid w:val="00AC3974"/>
    <w:rsid w:val="00AC3E8B"/>
    <w:rsid w:val="00AF102A"/>
    <w:rsid w:val="00AF15A5"/>
    <w:rsid w:val="00B11034"/>
    <w:rsid w:val="00B1307E"/>
    <w:rsid w:val="00B135F6"/>
    <w:rsid w:val="00B16F30"/>
    <w:rsid w:val="00B24FD0"/>
    <w:rsid w:val="00B2633D"/>
    <w:rsid w:val="00B366E0"/>
    <w:rsid w:val="00B37706"/>
    <w:rsid w:val="00B4403F"/>
    <w:rsid w:val="00B478CC"/>
    <w:rsid w:val="00B50434"/>
    <w:rsid w:val="00B55867"/>
    <w:rsid w:val="00B57371"/>
    <w:rsid w:val="00B61218"/>
    <w:rsid w:val="00B61249"/>
    <w:rsid w:val="00B6423F"/>
    <w:rsid w:val="00B71430"/>
    <w:rsid w:val="00B9060A"/>
    <w:rsid w:val="00B91DBC"/>
    <w:rsid w:val="00B930EE"/>
    <w:rsid w:val="00B95746"/>
    <w:rsid w:val="00BA7E7D"/>
    <w:rsid w:val="00BB3D73"/>
    <w:rsid w:val="00BC2381"/>
    <w:rsid w:val="00BC45F0"/>
    <w:rsid w:val="00BD6963"/>
    <w:rsid w:val="00BD6E7F"/>
    <w:rsid w:val="00BE7C40"/>
    <w:rsid w:val="00BF6481"/>
    <w:rsid w:val="00C04000"/>
    <w:rsid w:val="00C150C2"/>
    <w:rsid w:val="00C17C33"/>
    <w:rsid w:val="00C33F68"/>
    <w:rsid w:val="00C35D1B"/>
    <w:rsid w:val="00C3670A"/>
    <w:rsid w:val="00C43310"/>
    <w:rsid w:val="00C44BB1"/>
    <w:rsid w:val="00C46E0C"/>
    <w:rsid w:val="00C50906"/>
    <w:rsid w:val="00C555D0"/>
    <w:rsid w:val="00C570FF"/>
    <w:rsid w:val="00C6148D"/>
    <w:rsid w:val="00C63FA6"/>
    <w:rsid w:val="00C66D42"/>
    <w:rsid w:val="00C75DCF"/>
    <w:rsid w:val="00C96462"/>
    <w:rsid w:val="00CA31F7"/>
    <w:rsid w:val="00CA3820"/>
    <w:rsid w:val="00CB0A6C"/>
    <w:rsid w:val="00CB4589"/>
    <w:rsid w:val="00CB6AC9"/>
    <w:rsid w:val="00CC717D"/>
    <w:rsid w:val="00CC7D75"/>
    <w:rsid w:val="00CD0376"/>
    <w:rsid w:val="00CF440B"/>
    <w:rsid w:val="00CF6BDB"/>
    <w:rsid w:val="00CF7AE3"/>
    <w:rsid w:val="00D03E6B"/>
    <w:rsid w:val="00D30AE1"/>
    <w:rsid w:val="00D32F16"/>
    <w:rsid w:val="00D51D79"/>
    <w:rsid w:val="00D61B5F"/>
    <w:rsid w:val="00D64AD4"/>
    <w:rsid w:val="00D661E9"/>
    <w:rsid w:val="00D846CF"/>
    <w:rsid w:val="00D849ED"/>
    <w:rsid w:val="00D850D6"/>
    <w:rsid w:val="00D86C13"/>
    <w:rsid w:val="00D91304"/>
    <w:rsid w:val="00D9323D"/>
    <w:rsid w:val="00D9440A"/>
    <w:rsid w:val="00D97241"/>
    <w:rsid w:val="00DA3170"/>
    <w:rsid w:val="00DA4047"/>
    <w:rsid w:val="00DB21C2"/>
    <w:rsid w:val="00DC5D86"/>
    <w:rsid w:val="00DE4E04"/>
    <w:rsid w:val="00E17053"/>
    <w:rsid w:val="00E40F27"/>
    <w:rsid w:val="00E449E0"/>
    <w:rsid w:val="00E45D73"/>
    <w:rsid w:val="00E50C72"/>
    <w:rsid w:val="00E52975"/>
    <w:rsid w:val="00E600DC"/>
    <w:rsid w:val="00E63659"/>
    <w:rsid w:val="00E71B9A"/>
    <w:rsid w:val="00E74251"/>
    <w:rsid w:val="00E75A23"/>
    <w:rsid w:val="00E75E9B"/>
    <w:rsid w:val="00E83E5B"/>
    <w:rsid w:val="00E9213D"/>
    <w:rsid w:val="00EA043C"/>
    <w:rsid w:val="00EA769E"/>
    <w:rsid w:val="00EA7B93"/>
    <w:rsid w:val="00EC6AB2"/>
    <w:rsid w:val="00ED0478"/>
    <w:rsid w:val="00ED0CCA"/>
    <w:rsid w:val="00ED0E6A"/>
    <w:rsid w:val="00ED17C8"/>
    <w:rsid w:val="00ED44EB"/>
    <w:rsid w:val="00ED5366"/>
    <w:rsid w:val="00ED620B"/>
    <w:rsid w:val="00ED7729"/>
    <w:rsid w:val="00EE00C4"/>
    <w:rsid w:val="00EE35C0"/>
    <w:rsid w:val="00EF1B37"/>
    <w:rsid w:val="00F075FE"/>
    <w:rsid w:val="00F24C36"/>
    <w:rsid w:val="00F27B90"/>
    <w:rsid w:val="00F4618D"/>
    <w:rsid w:val="00F54A3B"/>
    <w:rsid w:val="00F561ED"/>
    <w:rsid w:val="00F576D9"/>
    <w:rsid w:val="00F57DB6"/>
    <w:rsid w:val="00F623FF"/>
    <w:rsid w:val="00F65449"/>
    <w:rsid w:val="00F65742"/>
    <w:rsid w:val="00F67AE3"/>
    <w:rsid w:val="00F7075C"/>
    <w:rsid w:val="00F70D27"/>
    <w:rsid w:val="00F87140"/>
    <w:rsid w:val="00F939F0"/>
    <w:rsid w:val="00F950F9"/>
    <w:rsid w:val="00F9588C"/>
    <w:rsid w:val="00F968BE"/>
    <w:rsid w:val="00FA3EA6"/>
    <w:rsid w:val="00FB2691"/>
    <w:rsid w:val="00FB403D"/>
    <w:rsid w:val="00FB441F"/>
    <w:rsid w:val="00FB45CD"/>
    <w:rsid w:val="00FC10EC"/>
    <w:rsid w:val="00FD0BBC"/>
    <w:rsid w:val="00FE0517"/>
    <w:rsid w:val="00FE68C4"/>
    <w:rsid w:val="00FE6B1E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F4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0A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D522D"/>
    <w:rPr>
      <w:color w:val="0000FF"/>
      <w:u w:val="single"/>
    </w:rPr>
  </w:style>
  <w:style w:type="table" w:styleId="a5">
    <w:name w:val="Table Grid"/>
    <w:basedOn w:val="a1"/>
    <w:uiPriority w:val="59"/>
    <w:rsid w:val="0076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C46E0C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C46E0C"/>
    <w:rPr>
      <w:lang w:eastAsia="en-US"/>
    </w:rPr>
  </w:style>
  <w:style w:type="paragraph" w:styleId="a8">
    <w:name w:val="header"/>
    <w:basedOn w:val="a"/>
    <w:link w:val="a9"/>
    <w:uiPriority w:val="99"/>
    <w:unhideWhenUsed/>
    <w:rsid w:val="00C46E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46E0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46E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46E0C"/>
    <w:rPr>
      <w:sz w:val="22"/>
      <w:szCs w:val="22"/>
      <w:lang w:eastAsia="en-US"/>
    </w:rPr>
  </w:style>
  <w:style w:type="character" w:styleId="ac">
    <w:name w:val="footnote reference"/>
    <w:semiHidden/>
    <w:rsid w:val="00C46E0C"/>
    <w:rPr>
      <w:rFonts w:ascii="Verdana" w:hAnsi="Verdana" w:cs="Verdana"/>
      <w:sz w:val="18"/>
      <w:szCs w:val="18"/>
      <w:vertAlign w:val="superscript"/>
    </w:rPr>
  </w:style>
  <w:style w:type="character" w:styleId="ad">
    <w:name w:val="page number"/>
    <w:rsid w:val="00C46E0C"/>
  </w:style>
  <w:style w:type="character" w:styleId="ae">
    <w:name w:val="FollowedHyperlink"/>
    <w:uiPriority w:val="99"/>
    <w:semiHidden/>
    <w:unhideWhenUsed/>
    <w:rsid w:val="007722EF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7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77598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774213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263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263E67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1F437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F4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0A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D522D"/>
    <w:rPr>
      <w:color w:val="0000FF"/>
      <w:u w:val="single"/>
    </w:rPr>
  </w:style>
  <w:style w:type="table" w:styleId="a5">
    <w:name w:val="Table Grid"/>
    <w:basedOn w:val="a1"/>
    <w:uiPriority w:val="59"/>
    <w:rsid w:val="0076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C46E0C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C46E0C"/>
    <w:rPr>
      <w:lang w:eastAsia="en-US"/>
    </w:rPr>
  </w:style>
  <w:style w:type="paragraph" w:styleId="a8">
    <w:name w:val="header"/>
    <w:basedOn w:val="a"/>
    <w:link w:val="a9"/>
    <w:uiPriority w:val="99"/>
    <w:unhideWhenUsed/>
    <w:rsid w:val="00C46E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46E0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46E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46E0C"/>
    <w:rPr>
      <w:sz w:val="22"/>
      <w:szCs w:val="22"/>
      <w:lang w:eastAsia="en-US"/>
    </w:rPr>
  </w:style>
  <w:style w:type="character" w:styleId="ac">
    <w:name w:val="footnote reference"/>
    <w:semiHidden/>
    <w:rsid w:val="00C46E0C"/>
    <w:rPr>
      <w:rFonts w:ascii="Verdana" w:hAnsi="Verdana" w:cs="Verdana"/>
      <w:sz w:val="18"/>
      <w:szCs w:val="18"/>
      <w:vertAlign w:val="superscript"/>
    </w:rPr>
  </w:style>
  <w:style w:type="character" w:styleId="ad">
    <w:name w:val="page number"/>
    <w:rsid w:val="00C46E0C"/>
  </w:style>
  <w:style w:type="character" w:styleId="ae">
    <w:name w:val="FollowedHyperlink"/>
    <w:uiPriority w:val="99"/>
    <w:semiHidden/>
    <w:unhideWhenUsed/>
    <w:rsid w:val="007722EF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7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77598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774213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263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263E67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1F437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pr@novoshakhtinsk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voshakhtinsk.org/administration/management/legislative_acts/resolutions/134/254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D3EE-7FA3-4C72-AD3A-2872E688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Links>
    <vt:vector size="30" baseType="variant">
      <vt:variant>
        <vt:i4>3604517</vt:i4>
      </vt:variant>
      <vt:variant>
        <vt:i4>12</vt:i4>
      </vt:variant>
      <vt:variant>
        <vt:i4>0</vt:i4>
      </vt:variant>
      <vt:variant>
        <vt:i4>5</vt:i4>
      </vt:variant>
      <vt:variant>
        <vt:lpwstr>http://www.gloria-jeans.ru/</vt:lpwstr>
      </vt:variant>
      <vt:variant>
        <vt:lpwstr/>
      </vt:variant>
      <vt:variant>
        <vt:i4>917519</vt:i4>
      </vt:variant>
      <vt:variant>
        <vt:i4>9</vt:i4>
      </vt:variant>
      <vt:variant>
        <vt:i4>0</vt:i4>
      </vt:variant>
      <vt:variant>
        <vt:i4>5</vt:i4>
      </vt:variant>
      <vt:variant>
        <vt:lpwstr>http://www.rkdon.ru/</vt:lpwstr>
      </vt:variant>
      <vt:variant>
        <vt:lpwstr/>
      </vt:variant>
      <vt:variant>
        <vt:i4>7471169</vt:i4>
      </vt:variant>
      <vt:variant>
        <vt:i4>6</vt:i4>
      </vt:variant>
      <vt:variant>
        <vt:i4>0</vt:i4>
      </vt:variant>
      <vt:variant>
        <vt:i4>5</vt:i4>
      </vt:variant>
      <vt:variant>
        <vt:lpwstr>mailto:info@rkdon.ru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http://www.lili-r.ru/</vt:lpwstr>
      </vt:variant>
      <vt:variant>
        <vt:lpwstr/>
      </vt:variant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http://www.primet-rnd.ru/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IRU-1</cp:lastModifiedBy>
  <cp:revision>2</cp:revision>
  <cp:lastPrinted>2019-03-29T06:12:00Z</cp:lastPrinted>
  <dcterms:created xsi:type="dcterms:W3CDTF">2019-03-29T11:05:00Z</dcterms:created>
  <dcterms:modified xsi:type="dcterms:W3CDTF">2019-03-29T11:05:00Z</dcterms:modified>
</cp:coreProperties>
</file>