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42" w:rsidRPr="00442142" w:rsidRDefault="00442142" w:rsidP="00442142">
      <w:pPr>
        <w:jc w:val="right"/>
        <w:rPr>
          <w:rFonts w:ascii="Times New Roman" w:hAnsi="Times New Roman" w:cs="Times New Roman"/>
          <w:sz w:val="28"/>
          <w:szCs w:val="28"/>
        </w:rPr>
      </w:pPr>
      <w:r w:rsidRPr="0044214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42142" w:rsidRDefault="00442142" w:rsidP="00442142"/>
    <w:p w:rsidR="00442142" w:rsidRPr="00442142" w:rsidRDefault="00442142" w:rsidP="00442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142">
        <w:rPr>
          <w:rFonts w:ascii="Times New Roman" w:hAnsi="Times New Roman" w:cs="Times New Roman"/>
          <w:sz w:val="28"/>
          <w:szCs w:val="28"/>
        </w:rPr>
        <w:t>ПЕРЕЧЕНЬ</w:t>
      </w:r>
    </w:p>
    <w:p w:rsidR="00442142" w:rsidRPr="00442142" w:rsidRDefault="00442142" w:rsidP="00442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142">
        <w:rPr>
          <w:rFonts w:ascii="Times New Roman" w:hAnsi="Times New Roman" w:cs="Times New Roman"/>
          <w:sz w:val="28"/>
          <w:szCs w:val="28"/>
        </w:rPr>
        <w:t>медицинских документов</w:t>
      </w:r>
    </w:p>
    <w:p w:rsidR="00442142" w:rsidRPr="00442142" w:rsidRDefault="00442142" w:rsidP="00442142">
      <w:pPr>
        <w:rPr>
          <w:rFonts w:ascii="Times New Roman" w:hAnsi="Times New Roman" w:cs="Times New Roman"/>
          <w:sz w:val="28"/>
          <w:szCs w:val="28"/>
        </w:rPr>
      </w:pPr>
      <w:r w:rsidRPr="00442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42" w:rsidRPr="00442142" w:rsidRDefault="00442142" w:rsidP="00442142">
      <w:pPr>
        <w:rPr>
          <w:rFonts w:ascii="Times New Roman" w:hAnsi="Times New Roman" w:cs="Times New Roman"/>
          <w:sz w:val="28"/>
          <w:szCs w:val="28"/>
        </w:rPr>
      </w:pPr>
      <w:r w:rsidRPr="00442142">
        <w:rPr>
          <w:rFonts w:ascii="Times New Roman" w:hAnsi="Times New Roman" w:cs="Times New Roman"/>
          <w:sz w:val="28"/>
          <w:szCs w:val="28"/>
        </w:rPr>
        <w:t xml:space="preserve">1. Медицинский документ, подтверждающий получение второго компонента вакцины или однокомпонентной вакцины от новой </w:t>
      </w:r>
      <w:proofErr w:type="spellStart"/>
      <w:r w:rsidRPr="004421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2142">
        <w:rPr>
          <w:rFonts w:ascii="Times New Roman" w:hAnsi="Times New Roman" w:cs="Times New Roman"/>
          <w:sz w:val="28"/>
          <w:szCs w:val="28"/>
        </w:rPr>
        <w:t xml:space="preserve"> инфекции (COVID-19), либо сертификат профилактической прививки от новой </w:t>
      </w:r>
      <w:proofErr w:type="spellStart"/>
      <w:r w:rsidRPr="004421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2142">
        <w:rPr>
          <w:rFonts w:ascii="Times New Roman" w:hAnsi="Times New Roman" w:cs="Times New Roman"/>
          <w:sz w:val="28"/>
          <w:szCs w:val="28"/>
        </w:rPr>
        <w:t xml:space="preserve"> инфекции (COVID-19), в том числе из личного кабинета Единого портала государственных и муниципальных услуг, в электронном виде или на бумажном носителе.</w:t>
      </w:r>
    </w:p>
    <w:p w:rsidR="00442142" w:rsidRPr="00442142" w:rsidRDefault="00442142" w:rsidP="00442142">
      <w:pPr>
        <w:rPr>
          <w:rFonts w:ascii="Times New Roman" w:hAnsi="Times New Roman" w:cs="Times New Roman"/>
          <w:sz w:val="28"/>
          <w:szCs w:val="28"/>
        </w:rPr>
      </w:pPr>
      <w:r w:rsidRPr="00442142">
        <w:rPr>
          <w:rFonts w:ascii="Times New Roman" w:hAnsi="Times New Roman" w:cs="Times New Roman"/>
          <w:sz w:val="28"/>
          <w:szCs w:val="28"/>
        </w:rPr>
        <w:t xml:space="preserve">2. Медицинский документ о перенесенном заболевании, вызванном новой </w:t>
      </w:r>
      <w:proofErr w:type="spellStart"/>
      <w:r w:rsidRPr="004421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2142">
        <w:rPr>
          <w:rFonts w:ascii="Times New Roman" w:hAnsi="Times New Roman" w:cs="Times New Roman"/>
          <w:sz w:val="28"/>
          <w:szCs w:val="28"/>
        </w:rPr>
        <w:t xml:space="preserve"> инфекцией (COVID-19), либо сертификат о перенесенном заболевании COVID-19 из личного кабинета Единого портала государственных и муниципальных услуг в электро</w:t>
      </w:r>
      <w:bookmarkStart w:id="0" w:name="_GoBack"/>
      <w:bookmarkEnd w:id="0"/>
      <w:r w:rsidRPr="00442142">
        <w:rPr>
          <w:rFonts w:ascii="Times New Roman" w:hAnsi="Times New Roman" w:cs="Times New Roman"/>
          <w:sz w:val="28"/>
          <w:szCs w:val="28"/>
        </w:rPr>
        <w:t>нном виде или на бумажном носителе (для лиц, со дня выздоровления которых прошло не более шести месяцев).</w:t>
      </w:r>
    </w:p>
    <w:p w:rsidR="00442142" w:rsidRPr="00442142" w:rsidRDefault="00442142" w:rsidP="00442142">
      <w:pPr>
        <w:rPr>
          <w:rFonts w:ascii="Times New Roman" w:hAnsi="Times New Roman" w:cs="Times New Roman"/>
          <w:sz w:val="28"/>
          <w:szCs w:val="28"/>
        </w:rPr>
      </w:pPr>
      <w:r w:rsidRPr="00442142">
        <w:rPr>
          <w:rFonts w:ascii="Times New Roman" w:hAnsi="Times New Roman" w:cs="Times New Roman"/>
          <w:sz w:val="28"/>
          <w:szCs w:val="28"/>
        </w:rPr>
        <w:t xml:space="preserve">3. Медицинский документ, подтверждающий отрицательный результат лабораторного исследования материала на новую </w:t>
      </w:r>
      <w:proofErr w:type="spellStart"/>
      <w:r w:rsidRPr="00442142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42142">
        <w:rPr>
          <w:rFonts w:ascii="Times New Roman" w:hAnsi="Times New Roman" w:cs="Times New Roman"/>
          <w:sz w:val="28"/>
          <w:szCs w:val="28"/>
        </w:rPr>
        <w:t xml:space="preserve"> инфекцию (COVID-19) методом полимеразной цепной реакции (ПЦР), дата выдачи которого не превышает трех календарных дней.</w:t>
      </w:r>
    </w:p>
    <w:p w:rsidR="00442142" w:rsidRPr="00442142" w:rsidRDefault="00442142" w:rsidP="00442142">
      <w:pPr>
        <w:rPr>
          <w:rFonts w:ascii="Times New Roman" w:hAnsi="Times New Roman" w:cs="Times New Roman"/>
          <w:sz w:val="28"/>
          <w:szCs w:val="28"/>
        </w:rPr>
      </w:pPr>
      <w:r w:rsidRPr="00442142">
        <w:rPr>
          <w:rFonts w:ascii="Times New Roman" w:hAnsi="Times New Roman" w:cs="Times New Roman"/>
          <w:sz w:val="28"/>
          <w:szCs w:val="28"/>
        </w:rPr>
        <w:t>Примечание. Наличие медицинских документов в электронном виде, предусмотренных настоящим Перечнем, может подтверждаться QR-кодом, сформированным с использованием государственных информационных ресурсов.</w:t>
      </w:r>
    </w:p>
    <w:p w:rsidR="00442142" w:rsidRPr="00442142" w:rsidRDefault="00442142" w:rsidP="00442142">
      <w:pPr>
        <w:rPr>
          <w:rFonts w:ascii="Times New Roman" w:hAnsi="Times New Roman" w:cs="Times New Roman"/>
          <w:sz w:val="28"/>
          <w:szCs w:val="28"/>
        </w:rPr>
      </w:pPr>
    </w:p>
    <w:p w:rsidR="00442142" w:rsidRPr="00442142" w:rsidRDefault="00442142" w:rsidP="00442142">
      <w:pPr>
        <w:rPr>
          <w:rFonts w:ascii="Times New Roman" w:hAnsi="Times New Roman" w:cs="Times New Roman"/>
          <w:sz w:val="28"/>
          <w:szCs w:val="28"/>
        </w:rPr>
      </w:pPr>
    </w:p>
    <w:p w:rsidR="00442142" w:rsidRDefault="00442142" w:rsidP="00442142"/>
    <w:p w:rsidR="00442142" w:rsidRDefault="00442142" w:rsidP="00442142"/>
    <w:sectPr w:rsidR="0044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F4"/>
    <w:rsid w:val="00442142"/>
    <w:rsid w:val="005628F4"/>
    <w:rsid w:val="009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2021-10-28T13:50:00Z</dcterms:created>
  <dcterms:modified xsi:type="dcterms:W3CDTF">2021-10-28T13:51:00Z</dcterms:modified>
</cp:coreProperties>
</file>