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5" w:rsidRPr="009348AA" w:rsidRDefault="00055135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Pr="00156BDB" w:rsidRDefault="00156BDB">
      <w:pPr>
        <w:pStyle w:val="Standard"/>
        <w:shd w:val="clear" w:color="auto" w:fill="FFFFFF"/>
        <w:jc w:val="center"/>
        <w:rPr>
          <w:spacing w:val="-4"/>
          <w:sz w:val="28"/>
          <w:szCs w:val="28"/>
        </w:rPr>
      </w:pPr>
      <w:r w:rsidRPr="00156BDB">
        <w:rPr>
          <w:spacing w:val="-4"/>
          <w:sz w:val="28"/>
          <w:szCs w:val="28"/>
        </w:rPr>
        <w:t>ПОЛОЖЕНИЕ</w:t>
      </w:r>
    </w:p>
    <w:p w:rsidR="00A70CCF" w:rsidRPr="00156BDB" w:rsidRDefault="00C629D0">
      <w:pPr>
        <w:pStyle w:val="Standard"/>
        <w:shd w:val="clear" w:color="auto" w:fill="FFFFFF"/>
        <w:jc w:val="center"/>
        <w:rPr>
          <w:sz w:val="28"/>
          <w:szCs w:val="28"/>
        </w:rPr>
      </w:pPr>
      <w:r w:rsidRPr="00156BDB">
        <w:rPr>
          <w:sz w:val="28"/>
          <w:szCs w:val="28"/>
        </w:rPr>
        <w:t xml:space="preserve">о проведении </w:t>
      </w:r>
      <w:r w:rsidR="003C1956">
        <w:rPr>
          <w:sz w:val="28"/>
          <w:szCs w:val="28"/>
        </w:rPr>
        <w:t xml:space="preserve">регионального этапа </w:t>
      </w:r>
      <w:r w:rsidRPr="00156BDB">
        <w:rPr>
          <w:sz w:val="28"/>
          <w:szCs w:val="28"/>
        </w:rPr>
        <w:t>Всероссийского конкурса профессионального мастерства «Лучший по профессии»</w:t>
      </w:r>
      <w:r w:rsidR="0015434E">
        <w:rPr>
          <w:sz w:val="28"/>
          <w:szCs w:val="28"/>
        </w:rPr>
        <w:t xml:space="preserve"> </w:t>
      </w:r>
      <w:r w:rsidR="003C1956">
        <w:rPr>
          <w:sz w:val="28"/>
          <w:szCs w:val="28"/>
        </w:rPr>
        <w:br/>
      </w:r>
      <w:r w:rsidRPr="00156BDB">
        <w:rPr>
          <w:sz w:val="28"/>
          <w:szCs w:val="28"/>
        </w:rPr>
        <w:t xml:space="preserve">в номинации «Лучший </w:t>
      </w:r>
      <w:r w:rsidR="00077713">
        <w:rPr>
          <w:sz w:val="28"/>
          <w:szCs w:val="28"/>
        </w:rPr>
        <w:t>ветеринарный фельдшер</w:t>
      </w:r>
      <w:r w:rsidRPr="00156BDB">
        <w:rPr>
          <w:sz w:val="28"/>
          <w:szCs w:val="28"/>
        </w:rPr>
        <w:t>»</w:t>
      </w:r>
    </w:p>
    <w:p w:rsidR="00A70CCF" w:rsidRPr="00156BDB" w:rsidRDefault="00A70CCF">
      <w:pPr>
        <w:pStyle w:val="Standard"/>
        <w:shd w:val="clear" w:color="auto" w:fill="FFFFFF"/>
        <w:rPr>
          <w:spacing w:val="-4"/>
          <w:sz w:val="27"/>
          <w:szCs w:val="27"/>
        </w:rPr>
      </w:pPr>
    </w:p>
    <w:p w:rsidR="00A70CCF" w:rsidRPr="00156BDB" w:rsidRDefault="00C629D0">
      <w:pPr>
        <w:pStyle w:val="Standard"/>
        <w:jc w:val="center"/>
      </w:pPr>
      <w:r w:rsidRPr="00156BDB">
        <w:rPr>
          <w:bCs/>
          <w:sz w:val="28"/>
          <w:szCs w:val="28"/>
          <w:lang w:val="en-US"/>
        </w:rPr>
        <w:t>I</w:t>
      </w:r>
      <w:r w:rsidRPr="00156BDB">
        <w:rPr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 w:rsidP="003C1956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1.1. </w:t>
      </w:r>
      <w:r w:rsidR="003C1956" w:rsidRPr="003C1956">
        <w:rPr>
          <w:sz w:val="28"/>
          <w:szCs w:val="28"/>
        </w:rPr>
        <w:t>Региональный этап</w:t>
      </w:r>
      <w:r w:rsidR="003C1956">
        <w:rPr>
          <w:b/>
          <w:sz w:val="28"/>
          <w:szCs w:val="28"/>
        </w:rPr>
        <w:t xml:space="preserve"> </w:t>
      </w:r>
      <w:r w:rsidRPr="003C1956">
        <w:rPr>
          <w:sz w:val="28"/>
          <w:szCs w:val="28"/>
        </w:rPr>
        <w:t>Всероссийск</w:t>
      </w:r>
      <w:r w:rsidR="003C1956" w:rsidRPr="003C1956">
        <w:rPr>
          <w:sz w:val="28"/>
          <w:szCs w:val="28"/>
        </w:rPr>
        <w:t>ого</w:t>
      </w:r>
      <w:r w:rsidRPr="003C1956">
        <w:rPr>
          <w:sz w:val="28"/>
          <w:szCs w:val="28"/>
        </w:rPr>
        <w:t xml:space="preserve"> конкурс</w:t>
      </w:r>
      <w:r w:rsidR="003C1956" w:rsidRPr="003C1956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профессионального мастерства «Лучший по профессии»</w:t>
      </w:r>
      <w:r w:rsidR="003C1956" w:rsidRPr="003C1956">
        <w:rPr>
          <w:sz w:val="28"/>
          <w:szCs w:val="28"/>
        </w:rPr>
        <w:t xml:space="preserve"> </w:t>
      </w:r>
      <w:r w:rsidR="003C1956" w:rsidRPr="00156BDB">
        <w:rPr>
          <w:sz w:val="28"/>
          <w:szCs w:val="28"/>
        </w:rPr>
        <w:t xml:space="preserve">в номинации «Лучший </w:t>
      </w:r>
      <w:r w:rsidR="003C1956">
        <w:rPr>
          <w:sz w:val="28"/>
          <w:szCs w:val="28"/>
        </w:rPr>
        <w:t>ветеринарный фельдшер</w:t>
      </w:r>
      <w:r w:rsidR="003C1956" w:rsidRPr="00156BDB">
        <w:rPr>
          <w:sz w:val="28"/>
          <w:szCs w:val="28"/>
        </w:rPr>
        <w:t>»</w:t>
      </w:r>
      <w:r w:rsidR="003C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</w:t>
      </w:r>
      <w:proofErr w:type="gramStart"/>
      <w:r>
        <w:rPr>
          <w:sz w:val="28"/>
          <w:szCs w:val="28"/>
        </w:rPr>
        <w:t>развития Российской Федерации от 28 марта 2012 г. № 287 «О проведении Всероссийского конкурса профессионального мастерства «Лучший по</w:t>
      </w:r>
      <w:r w:rsidR="003C1956">
        <w:rPr>
          <w:sz w:val="28"/>
          <w:szCs w:val="28"/>
        </w:rPr>
        <w:t> </w:t>
      </w:r>
      <w:r>
        <w:rPr>
          <w:sz w:val="28"/>
          <w:szCs w:val="28"/>
        </w:rPr>
        <w:t>профессии»</w:t>
      </w:r>
      <w:r>
        <w:rPr>
          <w:color w:val="000000"/>
          <w:spacing w:val="-4"/>
          <w:sz w:val="28"/>
          <w:szCs w:val="28"/>
        </w:rPr>
        <w:t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</w:t>
      </w:r>
      <w:proofErr w:type="gramEnd"/>
      <w:r>
        <w:rPr>
          <w:color w:val="000000"/>
          <w:spacing w:val="-4"/>
          <w:sz w:val="28"/>
          <w:szCs w:val="28"/>
        </w:rPr>
        <w:t xml:space="preserve"> профессии» </w:t>
      </w:r>
      <w:r>
        <w:rPr>
          <w:color w:val="000000"/>
          <w:sz w:val="28"/>
          <w:szCs w:val="28"/>
        </w:rPr>
        <w:t xml:space="preserve">от </w:t>
      </w:r>
      <w:r w:rsidR="00110DD7">
        <w:rPr>
          <w:color w:val="000000"/>
          <w:sz w:val="28"/>
          <w:szCs w:val="28"/>
        </w:rPr>
        <w:t>1</w:t>
      </w:r>
      <w:r w:rsidR="00D31A06">
        <w:rPr>
          <w:color w:val="000000"/>
          <w:sz w:val="28"/>
          <w:szCs w:val="28"/>
        </w:rPr>
        <w:t xml:space="preserve">5 </w:t>
      </w:r>
      <w:r w:rsidR="00D31A06">
        <w:rPr>
          <w:color w:val="000000"/>
          <w:spacing w:val="-4"/>
          <w:sz w:val="28"/>
          <w:szCs w:val="28"/>
        </w:rPr>
        <w:t>янва</w:t>
      </w:r>
      <w:r>
        <w:rPr>
          <w:color w:val="000000"/>
          <w:spacing w:val="-4"/>
          <w:sz w:val="28"/>
          <w:szCs w:val="28"/>
        </w:rPr>
        <w:t>ря 20</w:t>
      </w:r>
      <w:r w:rsidR="00D31A06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1</w:t>
      </w:r>
      <w:r w:rsidR="00110DD7">
        <w:rPr>
          <w:color w:val="000000"/>
          <w:spacing w:val="-4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г</w:t>
      </w:r>
      <w:r w:rsidR="009348AA">
        <w:rPr>
          <w:color w:val="000000"/>
          <w:spacing w:val="-4"/>
          <w:sz w:val="28"/>
          <w:szCs w:val="28"/>
        </w:rPr>
        <w:t>ода</w:t>
      </w:r>
      <w:r w:rsidR="003C1956">
        <w:rPr>
          <w:color w:val="000000"/>
          <w:spacing w:val="-4"/>
          <w:sz w:val="28"/>
          <w:szCs w:val="28"/>
        </w:rPr>
        <w:t xml:space="preserve">, постановления Правительства Ростовской области от 29.03.2021 № 236 «О проведении в Ростовской области в 2021 году </w:t>
      </w:r>
      <w:r w:rsidR="003C1956">
        <w:rPr>
          <w:sz w:val="28"/>
          <w:szCs w:val="28"/>
        </w:rPr>
        <w:t xml:space="preserve">регионального этапа </w:t>
      </w:r>
      <w:r w:rsidR="003C1956" w:rsidRPr="00156BDB">
        <w:rPr>
          <w:sz w:val="28"/>
          <w:szCs w:val="28"/>
        </w:rPr>
        <w:t>Всероссийского конкурса профессионального мастерства «</w:t>
      </w:r>
      <w:proofErr w:type="gramStart"/>
      <w:r w:rsidR="003C1956" w:rsidRPr="00156BDB">
        <w:rPr>
          <w:sz w:val="28"/>
          <w:szCs w:val="28"/>
        </w:rPr>
        <w:t>Лучший</w:t>
      </w:r>
      <w:proofErr w:type="gramEnd"/>
      <w:r w:rsidR="003C1956" w:rsidRPr="00156BDB">
        <w:rPr>
          <w:sz w:val="28"/>
          <w:szCs w:val="28"/>
        </w:rPr>
        <w:t xml:space="preserve"> по</w:t>
      </w:r>
      <w:r w:rsidR="003C1956">
        <w:rPr>
          <w:sz w:val="28"/>
          <w:szCs w:val="28"/>
        </w:rPr>
        <w:t> </w:t>
      </w:r>
      <w:r w:rsidR="003C1956" w:rsidRPr="00156BDB">
        <w:rPr>
          <w:sz w:val="28"/>
          <w:szCs w:val="28"/>
        </w:rPr>
        <w:t>профессии»</w:t>
      </w:r>
      <w:r w:rsidR="003C1956">
        <w:rPr>
          <w:sz w:val="28"/>
          <w:szCs w:val="28"/>
        </w:rPr>
        <w:t>.</w:t>
      </w:r>
    </w:p>
    <w:p w:rsidR="00A70CCF" w:rsidRDefault="00C629D0" w:rsidP="00156BDB">
      <w:pPr>
        <w:pStyle w:val="Standard"/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1.2. </w:t>
      </w:r>
      <w:r w:rsidR="003C1956" w:rsidRPr="003C1956">
        <w:rPr>
          <w:sz w:val="28"/>
          <w:szCs w:val="28"/>
        </w:rPr>
        <w:t>Региональный этап</w:t>
      </w:r>
      <w:r w:rsidR="003C19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Всероссийск</w:t>
      </w:r>
      <w:r w:rsidR="003C1956">
        <w:rPr>
          <w:sz w:val="28"/>
          <w:szCs w:val="28"/>
        </w:rPr>
        <w:t xml:space="preserve">ого </w:t>
      </w:r>
      <w:r>
        <w:rPr>
          <w:sz w:val="28"/>
          <w:szCs w:val="28"/>
        </w:rPr>
        <w:t>конкурс</w:t>
      </w:r>
      <w:r w:rsidR="003C1956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профессионального мастерства «Лучший по </w:t>
      </w:r>
      <w:r w:rsidR="00110DD7">
        <w:rPr>
          <w:sz w:val="28"/>
          <w:szCs w:val="28"/>
        </w:rPr>
        <w:t xml:space="preserve">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очные соревнования, предусматривающие выполнение конкурсных заданий на всех этапах его проведения, включая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</w:t>
      </w:r>
      <w:r w:rsidR="003C1956">
        <w:rPr>
          <w:sz w:val="28"/>
          <w:szCs w:val="28"/>
        </w:rPr>
        <w:t> </w:t>
      </w:r>
      <w:r>
        <w:rPr>
          <w:sz w:val="28"/>
          <w:szCs w:val="28"/>
        </w:rPr>
        <w:t>выполнение ими практических заданий</w:t>
      </w:r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>ий долж</w:t>
      </w:r>
      <w:r w:rsidR="00D31A06">
        <w:rPr>
          <w:sz w:val="28"/>
          <w:szCs w:val="28"/>
        </w:rPr>
        <w:t>ен соответствовать профессиональному стандарту «Ветеринарный фельдшер», утвержденному</w:t>
      </w:r>
      <w:r w:rsidRPr="003F60BA">
        <w:rPr>
          <w:sz w:val="28"/>
          <w:szCs w:val="28"/>
        </w:rPr>
        <w:t xml:space="preserve"> приказ</w:t>
      </w:r>
      <w:r w:rsidR="00D31A06">
        <w:rPr>
          <w:sz w:val="28"/>
          <w:szCs w:val="28"/>
        </w:rPr>
        <w:t>ом</w:t>
      </w:r>
      <w:r w:rsidRPr="003F60BA">
        <w:rPr>
          <w:sz w:val="28"/>
          <w:szCs w:val="28"/>
        </w:rPr>
        <w:t xml:space="preserve"> Мин</w:t>
      </w:r>
      <w:r w:rsidR="00D31A06">
        <w:rPr>
          <w:sz w:val="28"/>
          <w:szCs w:val="28"/>
        </w:rPr>
        <w:t>труда</w:t>
      </w:r>
      <w:r w:rsidRPr="003F60BA">
        <w:rPr>
          <w:sz w:val="28"/>
          <w:szCs w:val="28"/>
        </w:rPr>
        <w:t xml:space="preserve"> России от </w:t>
      </w:r>
      <w:r w:rsidR="00D31A06">
        <w:rPr>
          <w:sz w:val="28"/>
          <w:szCs w:val="28"/>
        </w:rPr>
        <w:t>21</w:t>
      </w:r>
      <w:r w:rsidRPr="003F60BA">
        <w:rPr>
          <w:sz w:val="28"/>
          <w:szCs w:val="28"/>
        </w:rPr>
        <w:t>.</w:t>
      </w:r>
      <w:r w:rsidR="00D31A06">
        <w:rPr>
          <w:sz w:val="28"/>
          <w:szCs w:val="28"/>
        </w:rPr>
        <w:t>12.2015 № 1079н</w:t>
      </w:r>
      <w:r w:rsidRPr="003F60BA">
        <w:rPr>
          <w:sz w:val="28"/>
          <w:szCs w:val="28"/>
        </w:rPr>
        <w:t>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1.3</w:t>
      </w:r>
      <w:r w:rsidR="00C629D0">
        <w:rPr>
          <w:sz w:val="28"/>
          <w:szCs w:val="28"/>
        </w:rPr>
        <w:t>. </w:t>
      </w:r>
      <w:r w:rsidR="00A166FE">
        <w:rPr>
          <w:color w:val="000000"/>
          <w:spacing w:val="-2"/>
          <w:sz w:val="28"/>
          <w:szCs w:val="28"/>
        </w:rPr>
        <w:t>Конкурсантами</w:t>
      </w:r>
      <w:r w:rsidR="00C629D0">
        <w:rPr>
          <w:color w:val="000000"/>
          <w:spacing w:val="-2"/>
          <w:sz w:val="28"/>
          <w:szCs w:val="28"/>
        </w:rPr>
        <w:t xml:space="preserve"> могут быть </w:t>
      </w:r>
      <w:r w:rsidR="008E777C" w:rsidRPr="00083DE5">
        <w:rPr>
          <w:bCs/>
          <w:spacing w:val="-2"/>
          <w:sz w:val="28"/>
          <w:szCs w:val="28"/>
        </w:rPr>
        <w:t>специалисты в области ветеринарии</w:t>
      </w:r>
      <w:r w:rsidR="00C629D0"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</w:t>
      </w:r>
      <w:r w:rsidR="00AE2999" w:rsidRPr="00AE2999">
        <w:rPr>
          <w:color w:val="000000"/>
          <w:spacing w:val="-2"/>
          <w:sz w:val="28"/>
          <w:szCs w:val="28"/>
        </w:rPr>
        <w:t xml:space="preserve"> стаж работы которых по профессии составляет не менее трех лет,</w:t>
      </w:r>
      <w:r w:rsidR="00C629D0">
        <w:rPr>
          <w:color w:val="000000"/>
          <w:spacing w:val="-2"/>
          <w:sz w:val="28"/>
          <w:szCs w:val="28"/>
        </w:rPr>
        <w:t xml:space="preserve"> выдвигаемые организациями, зарегистрированными в </w:t>
      </w:r>
      <w:r w:rsidR="003C1956">
        <w:rPr>
          <w:color w:val="000000"/>
          <w:spacing w:val="-2"/>
          <w:sz w:val="28"/>
          <w:szCs w:val="28"/>
        </w:rPr>
        <w:t>Ростовской области</w:t>
      </w:r>
      <w:r w:rsidR="008E777C">
        <w:rPr>
          <w:color w:val="000000"/>
          <w:spacing w:val="-2"/>
          <w:sz w:val="28"/>
          <w:szCs w:val="28"/>
        </w:rPr>
        <w:t xml:space="preserve">, независимо от </w:t>
      </w:r>
      <w:r w:rsidR="00C629D0">
        <w:rPr>
          <w:color w:val="000000"/>
          <w:spacing w:val="-2"/>
          <w:sz w:val="28"/>
          <w:szCs w:val="28"/>
        </w:rPr>
        <w:t>организационно-правовых форм и форм собственности, а также их филиалами по согласованию с создавшими их юридическими лицами.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15434E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156BDB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29D0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>
        <w:rPr>
          <w:sz w:val="28"/>
          <w:szCs w:val="28"/>
        </w:rPr>
        <w:t>–</w:t>
      </w:r>
      <w:r w:rsidR="00C629D0">
        <w:rPr>
          <w:sz w:val="28"/>
          <w:szCs w:val="28"/>
        </w:rPr>
        <w:t xml:space="preserve"> одно</w:t>
      </w:r>
      <w:r w:rsidR="00D77173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>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 xml:space="preserve">Победители и призеры Конкурса на </w:t>
      </w:r>
      <w:r w:rsidR="00FB7344">
        <w:rPr>
          <w:sz w:val="28"/>
          <w:szCs w:val="28"/>
        </w:rPr>
        <w:t>региональном этапе</w:t>
      </w:r>
      <w:r>
        <w:rPr>
          <w:sz w:val="28"/>
          <w:szCs w:val="28"/>
        </w:rPr>
        <w:t xml:space="preserve"> определяются решением </w:t>
      </w:r>
      <w:r w:rsidR="00FB734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конкурсной комиссии по проведению </w:t>
      </w:r>
      <w:r w:rsidR="00FB7344">
        <w:rPr>
          <w:sz w:val="28"/>
          <w:szCs w:val="28"/>
        </w:rPr>
        <w:t xml:space="preserve">в Ростовской области регионального этапа </w:t>
      </w:r>
      <w:r>
        <w:rPr>
          <w:sz w:val="28"/>
          <w:szCs w:val="28"/>
        </w:rPr>
        <w:t xml:space="preserve">Всероссийского конкурса профессионального мастерства «Лучший по 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</w:t>
      </w:r>
      <w:r w:rsidR="00FB7344">
        <w:rPr>
          <w:sz w:val="28"/>
          <w:szCs w:val="28"/>
        </w:rPr>
        <w:t>Региональная</w:t>
      </w:r>
      <w:r>
        <w:rPr>
          <w:sz w:val="28"/>
          <w:szCs w:val="28"/>
        </w:rPr>
        <w:t xml:space="preserve"> конкурсная комиссия) </w:t>
      </w:r>
      <w:r w:rsidRPr="006B446F">
        <w:rPr>
          <w:sz w:val="28"/>
          <w:szCs w:val="28"/>
        </w:rPr>
        <w:t xml:space="preserve">из числа </w:t>
      </w:r>
      <w:r w:rsidR="00026026" w:rsidRPr="006B446F">
        <w:rPr>
          <w:sz w:val="28"/>
          <w:szCs w:val="28"/>
        </w:rPr>
        <w:t>конкурсантов</w:t>
      </w:r>
      <w:r w:rsidR="006B446F" w:rsidRPr="006B446F">
        <w:rPr>
          <w:sz w:val="28"/>
          <w:szCs w:val="28"/>
        </w:rPr>
        <w:t>,</w:t>
      </w:r>
      <w:r w:rsidR="00026026" w:rsidRPr="006B446F">
        <w:rPr>
          <w:sz w:val="28"/>
          <w:szCs w:val="28"/>
        </w:rPr>
        <w:t xml:space="preserve"> направленных в установленном порядке </w:t>
      </w:r>
      <w:r w:rsidR="00FB7344">
        <w:rPr>
          <w:sz w:val="28"/>
          <w:szCs w:val="28"/>
        </w:rPr>
        <w:t>Отраслевой конкурсной комиссией</w:t>
      </w:r>
      <w:r w:rsidR="00026026" w:rsidRPr="006B446F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="00FB7344">
        <w:rPr>
          <w:sz w:val="28"/>
          <w:szCs w:val="28"/>
        </w:rPr>
        <w:t> </w:t>
      </w:r>
      <w:r>
        <w:rPr>
          <w:sz w:val="28"/>
          <w:szCs w:val="28"/>
        </w:rPr>
        <w:t xml:space="preserve">итогам выполнения практических и теоретических заданий </w:t>
      </w:r>
      <w:r w:rsidR="00FB7344">
        <w:rPr>
          <w:sz w:val="28"/>
          <w:szCs w:val="28"/>
        </w:rPr>
        <w:t>региональног</w:t>
      </w:r>
      <w:r>
        <w:rPr>
          <w:sz w:val="28"/>
          <w:szCs w:val="28"/>
        </w:rPr>
        <w:t>о этапа Конкурса.</w:t>
      </w:r>
      <w:proofErr w:type="gramEnd"/>
    </w:p>
    <w:p w:rsidR="00A70CCF" w:rsidRDefault="00156BDB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>1.5</w:t>
      </w:r>
      <w:r w:rsidR="00C629D0">
        <w:rPr>
          <w:rFonts w:ascii="Times New Roman" w:hAnsi="Times New Roman" w:cs="Times New Roman"/>
          <w:b w:val="0"/>
          <w:i w:val="0"/>
        </w:rPr>
        <w:t xml:space="preserve">. Освещение в средствах массовой информации результатов Конкурса осуществляется </w:t>
      </w:r>
      <w:r w:rsidR="00FB7344">
        <w:rPr>
          <w:rFonts w:ascii="Times New Roman" w:hAnsi="Times New Roman" w:cs="Times New Roman"/>
          <w:b w:val="0"/>
          <w:i w:val="0"/>
        </w:rPr>
        <w:t>управлением ветеринарии Ростовской области</w:t>
      </w:r>
      <w:r w:rsidR="00C629D0">
        <w:rPr>
          <w:rFonts w:ascii="Times New Roman" w:hAnsi="Times New Roman" w:cs="Times New Roman"/>
          <w:b w:val="0"/>
          <w:i w:val="0"/>
        </w:rPr>
        <w:t>.</w:t>
      </w:r>
    </w:p>
    <w:p w:rsidR="00A70CCF" w:rsidRDefault="00156BDB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>1.6</w:t>
      </w:r>
      <w:r w:rsidR="00C629D0">
        <w:rPr>
          <w:color w:val="000000"/>
          <w:spacing w:val="-5"/>
          <w:sz w:val="28"/>
          <w:szCs w:val="28"/>
        </w:rPr>
        <w:t xml:space="preserve">. Положение о </w:t>
      </w:r>
      <w:r w:rsidR="00C629D0">
        <w:rPr>
          <w:sz w:val="28"/>
          <w:szCs w:val="28"/>
        </w:rPr>
        <w:t xml:space="preserve">проведении </w:t>
      </w:r>
      <w:r w:rsidR="00FB7344">
        <w:rPr>
          <w:sz w:val="28"/>
          <w:szCs w:val="28"/>
        </w:rPr>
        <w:t>региональног</w:t>
      </w:r>
      <w:r w:rsidR="00C629D0">
        <w:rPr>
          <w:sz w:val="28"/>
          <w:szCs w:val="28"/>
        </w:rPr>
        <w:t>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 xml:space="preserve">учший </w:t>
      </w:r>
      <w:r w:rsidR="00613B13">
        <w:rPr>
          <w:sz w:val="28"/>
          <w:szCs w:val="28"/>
        </w:rPr>
        <w:t>ветеринарный фельдше</w:t>
      </w:r>
      <w:r w:rsidR="00C629D0">
        <w:rPr>
          <w:sz w:val="28"/>
          <w:szCs w:val="28"/>
        </w:rPr>
        <w:t xml:space="preserve">р» </w:t>
      </w:r>
      <w:r w:rsidR="00C629D0">
        <w:rPr>
          <w:color w:val="000000"/>
          <w:spacing w:val="-5"/>
          <w:sz w:val="28"/>
          <w:szCs w:val="28"/>
        </w:rPr>
        <w:t>(далее – Положение) определяет порядок и</w:t>
      </w:r>
      <w:r w:rsidR="00FB7344">
        <w:rPr>
          <w:color w:val="000000"/>
          <w:spacing w:val="-5"/>
          <w:sz w:val="28"/>
          <w:szCs w:val="28"/>
        </w:rPr>
        <w:t> </w:t>
      </w:r>
      <w:r w:rsidR="00C629D0">
        <w:rPr>
          <w:color w:val="000000"/>
          <w:spacing w:val="-5"/>
          <w:sz w:val="28"/>
          <w:szCs w:val="28"/>
        </w:rPr>
        <w:t>условия его проведения.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>1.7</w:t>
      </w:r>
      <w:r w:rsidR="00C629D0">
        <w:rPr>
          <w:spacing w:val="-5"/>
          <w:sz w:val="28"/>
          <w:szCs w:val="28"/>
        </w:rPr>
        <w:t xml:space="preserve">. Организаторами </w:t>
      </w:r>
      <w:r w:rsidR="00C629D0">
        <w:rPr>
          <w:sz w:val="28"/>
          <w:szCs w:val="28"/>
        </w:rPr>
        <w:t xml:space="preserve">Конкурса </w:t>
      </w:r>
      <w:r w:rsidR="00C629D0">
        <w:rPr>
          <w:spacing w:val="-5"/>
          <w:sz w:val="28"/>
          <w:szCs w:val="28"/>
        </w:rPr>
        <w:t>являются</w:t>
      </w:r>
      <w:r w:rsidR="001B1F4C">
        <w:rPr>
          <w:spacing w:val="-5"/>
          <w:sz w:val="28"/>
          <w:szCs w:val="28"/>
        </w:rPr>
        <w:t xml:space="preserve"> </w:t>
      </w:r>
      <w:r w:rsidR="00FB7344">
        <w:rPr>
          <w:spacing w:val="-5"/>
          <w:sz w:val="28"/>
          <w:szCs w:val="28"/>
        </w:rPr>
        <w:t xml:space="preserve">Министерство труда и социального развития </w:t>
      </w:r>
      <w:r w:rsidR="00C629D0">
        <w:rPr>
          <w:spacing w:val="-5"/>
          <w:sz w:val="28"/>
          <w:szCs w:val="28"/>
        </w:rPr>
        <w:t>Рос</w:t>
      </w:r>
      <w:r w:rsidR="00FB7344">
        <w:rPr>
          <w:spacing w:val="-5"/>
          <w:sz w:val="28"/>
          <w:szCs w:val="28"/>
        </w:rPr>
        <w:t>товской области, управление ветеринарии Ростовской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Pr="00AE2999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A7308F" w:rsidRDefault="00C629D0">
      <w:pPr>
        <w:pStyle w:val="Standard"/>
        <w:shd w:val="clear" w:color="auto" w:fill="FFFFFF"/>
        <w:jc w:val="center"/>
      </w:pPr>
      <w:r w:rsidRPr="00A7308F">
        <w:rPr>
          <w:bCs/>
          <w:color w:val="000000"/>
          <w:spacing w:val="-2"/>
          <w:sz w:val="28"/>
          <w:szCs w:val="28"/>
          <w:lang w:val="en-US"/>
        </w:rPr>
        <w:t>II</w:t>
      </w:r>
      <w:r w:rsidRPr="00A7308F">
        <w:rPr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2.1. Основная цель Конкурса –</w:t>
      </w:r>
      <w:r w:rsidR="00B64D50" w:rsidRPr="006B446F">
        <w:rPr>
          <w:color w:val="000000"/>
          <w:sz w:val="28"/>
          <w:szCs w:val="28"/>
        </w:rPr>
        <w:t xml:space="preserve"> </w:t>
      </w:r>
      <w:r w:rsidRPr="006B446F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6B446F">
        <w:rPr>
          <w:bCs/>
          <w:color w:val="000000"/>
          <w:sz w:val="28"/>
          <w:szCs w:val="28"/>
        </w:rPr>
        <w:t xml:space="preserve">в отрасли </w:t>
      </w:r>
      <w:r w:rsidR="00613B13">
        <w:rPr>
          <w:bCs/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, пропаганда достижений и распространение передового опыта</w:t>
      </w:r>
      <w:r w:rsidR="00003743" w:rsidRPr="006B446F">
        <w:rPr>
          <w:color w:val="000000"/>
          <w:sz w:val="28"/>
          <w:szCs w:val="28"/>
        </w:rPr>
        <w:t xml:space="preserve"> лу</w:t>
      </w:r>
      <w:r w:rsidR="00AE2999">
        <w:rPr>
          <w:color w:val="000000"/>
          <w:sz w:val="28"/>
          <w:szCs w:val="28"/>
        </w:rPr>
        <w:t>чших представителей профессии «</w:t>
      </w:r>
      <w:r w:rsidR="00613B13">
        <w:rPr>
          <w:color w:val="000000"/>
          <w:sz w:val="28"/>
          <w:szCs w:val="28"/>
        </w:rPr>
        <w:t>Ветеринарный фельдшер</w:t>
      </w:r>
      <w:r w:rsidR="00003743" w:rsidRPr="006B446F">
        <w:rPr>
          <w:color w:val="000000"/>
          <w:sz w:val="28"/>
          <w:szCs w:val="28"/>
        </w:rPr>
        <w:t>»</w:t>
      </w:r>
      <w:r w:rsidRPr="006B446F">
        <w:rPr>
          <w:color w:val="000000"/>
          <w:sz w:val="28"/>
          <w:szCs w:val="28"/>
        </w:rPr>
        <w:t>, содействие в привлечении молодежи для обучения и трудоустройства по</w:t>
      </w:r>
      <w:r w:rsidR="00003743" w:rsidRPr="006B446F">
        <w:rPr>
          <w:color w:val="000000"/>
          <w:sz w:val="28"/>
          <w:szCs w:val="28"/>
        </w:rPr>
        <w:t xml:space="preserve"> данной</w:t>
      </w:r>
      <w:r w:rsidRPr="006B446F">
        <w:rPr>
          <w:color w:val="000000"/>
          <w:sz w:val="28"/>
          <w:szCs w:val="28"/>
        </w:rPr>
        <w:t xml:space="preserve"> профессии.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>2.2. Задачи Конкурса:</w:t>
      </w:r>
    </w:p>
    <w:p w:rsidR="0012788C" w:rsidRPr="006B446F" w:rsidRDefault="0012788C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 xml:space="preserve">совершенствование профессиональных компетенций работников отрасли </w:t>
      </w:r>
      <w:r w:rsidR="00613B13">
        <w:rPr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выявление, распространение и внедрение рацио</w:t>
      </w:r>
      <w:r w:rsidR="000A0F78">
        <w:rPr>
          <w:color w:val="000000"/>
          <w:sz w:val="28"/>
          <w:szCs w:val="28"/>
        </w:rPr>
        <w:t>нальных приемов и методов в процессы выполнения лечебно-профилактических и ветеринарно-санитарных мероприятий по обеспечению здоровья животных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 лучших</w:t>
      </w:r>
      <w:r w:rsidR="002D3DBF" w:rsidRPr="006B446F">
        <w:rPr>
          <w:color w:val="000000"/>
          <w:sz w:val="28"/>
          <w:szCs w:val="28"/>
        </w:rPr>
        <w:t xml:space="preserve">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 xml:space="preserve">информирование о трудовых достижениях </w:t>
      </w:r>
      <w:r w:rsidR="002444BD" w:rsidRPr="006B446F">
        <w:rPr>
          <w:color w:val="000000"/>
          <w:sz w:val="28"/>
          <w:szCs w:val="28"/>
        </w:rPr>
        <w:t xml:space="preserve">российских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привлечение молодежи в реальный сектор экономики;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Pr="006B446F" w:rsidRDefault="00C629D0" w:rsidP="00026026">
      <w:pPr>
        <w:pStyle w:val="Standard"/>
        <w:keepNext/>
        <w:spacing w:line="264" w:lineRule="auto"/>
        <w:jc w:val="center"/>
        <w:rPr>
          <w:color w:val="000000"/>
          <w:spacing w:val="-2"/>
          <w:sz w:val="28"/>
          <w:szCs w:val="28"/>
        </w:rPr>
      </w:pPr>
      <w:r w:rsidRPr="006B446F">
        <w:rPr>
          <w:bCs/>
          <w:sz w:val="28"/>
          <w:szCs w:val="28"/>
        </w:rPr>
        <w:t>I</w:t>
      </w:r>
      <w:r w:rsidRPr="006B446F">
        <w:rPr>
          <w:bCs/>
          <w:sz w:val="28"/>
          <w:szCs w:val="28"/>
          <w:lang w:val="en-US"/>
        </w:rPr>
        <w:t>I</w:t>
      </w:r>
      <w:r w:rsidRPr="006B446F">
        <w:rPr>
          <w:bCs/>
          <w:sz w:val="28"/>
          <w:szCs w:val="28"/>
        </w:rPr>
        <w:t xml:space="preserve">I. </w:t>
      </w:r>
      <w:r w:rsidR="00B75202" w:rsidRPr="006B446F">
        <w:rPr>
          <w:color w:val="000000"/>
          <w:spacing w:val="-2"/>
          <w:sz w:val="28"/>
          <w:szCs w:val="28"/>
        </w:rPr>
        <w:t>Порядок</w:t>
      </w:r>
      <w:r w:rsidR="00B7121D" w:rsidRPr="006B446F">
        <w:rPr>
          <w:color w:val="000000"/>
          <w:spacing w:val="-2"/>
          <w:sz w:val="28"/>
          <w:szCs w:val="28"/>
        </w:rPr>
        <w:t xml:space="preserve"> подачи заявок</w:t>
      </w:r>
      <w:r w:rsidR="00B75202" w:rsidRPr="006B446F">
        <w:rPr>
          <w:color w:val="000000"/>
          <w:spacing w:val="-2"/>
          <w:sz w:val="28"/>
          <w:szCs w:val="28"/>
        </w:rPr>
        <w:t xml:space="preserve"> </w:t>
      </w:r>
      <w:r w:rsidR="00B7121D" w:rsidRPr="006B446F">
        <w:rPr>
          <w:color w:val="000000"/>
          <w:spacing w:val="-2"/>
          <w:sz w:val="28"/>
          <w:szCs w:val="28"/>
        </w:rPr>
        <w:t xml:space="preserve">на участие в </w:t>
      </w:r>
      <w:r w:rsidR="006E4373" w:rsidRPr="006B446F">
        <w:rPr>
          <w:color w:val="000000"/>
          <w:spacing w:val="-2"/>
          <w:sz w:val="28"/>
          <w:szCs w:val="28"/>
        </w:rPr>
        <w:t>Конкурс</w:t>
      </w:r>
      <w:r w:rsidR="002254C7">
        <w:rPr>
          <w:color w:val="000000"/>
          <w:spacing w:val="-2"/>
          <w:sz w:val="28"/>
          <w:szCs w:val="28"/>
        </w:rPr>
        <w:t>е</w:t>
      </w:r>
    </w:p>
    <w:p w:rsidR="00B7121D" w:rsidRPr="006B446F" w:rsidRDefault="00B7121D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</w:p>
    <w:p w:rsidR="002254C7" w:rsidRPr="002254C7" w:rsidRDefault="00B75202" w:rsidP="002254C7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2254C7" w:rsidRPr="002254C7">
        <w:rPr>
          <w:rFonts w:eastAsiaTheme="minorHAnsi"/>
          <w:kern w:val="0"/>
          <w:sz w:val="28"/>
          <w:szCs w:val="28"/>
          <w:lang w:eastAsia="en-US"/>
        </w:rPr>
        <w:t xml:space="preserve">Выдвижение номинантов на конкурс осуществляется </w:t>
      </w:r>
      <w:r w:rsidR="002254C7">
        <w:rPr>
          <w:rFonts w:eastAsiaTheme="minorHAnsi"/>
          <w:kern w:val="0"/>
          <w:sz w:val="28"/>
          <w:szCs w:val="28"/>
          <w:lang w:eastAsia="en-US"/>
        </w:rPr>
        <w:t xml:space="preserve">организациями, </w:t>
      </w:r>
      <w:r w:rsidR="002254C7">
        <w:rPr>
          <w:sz w:val="28"/>
          <w:szCs w:val="28"/>
        </w:rPr>
        <w:lastRenderedPageBreak/>
        <w:t>реализующими полномочия в области</w:t>
      </w:r>
      <w:r w:rsidR="00D82528">
        <w:rPr>
          <w:sz w:val="28"/>
          <w:szCs w:val="28"/>
        </w:rPr>
        <w:t xml:space="preserve"> ветеринарии, животноводства и</w:t>
      </w:r>
      <w:r w:rsidR="002254C7">
        <w:rPr>
          <w:sz w:val="28"/>
          <w:szCs w:val="28"/>
        </w:rPr>
        <w:t xml:space="preserve"> сельского хозяйства, либо в области труда, занятости и трудовых отношений</w:t>
      </w:r>
      <w:r w:rsidR="00D82528">
        <w:rPr>
          <w:sz w:val="28"/>
          <w:szCs w:val="28"/>
        </w:rPr>
        <w:t xml:space="preserve"> или муниципальными образованиями Ростовской области.</w:t>
      </w:r>
    </w:p>
    <w:p w:rsidR="002254C7" w:rsidRPr="002254C7" w:rsidRDefault="002254C7" w:rsidP="002254C7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2254C7">
        <w:rPr>
          <w:rFonts w:eastAsiaTheme="minorHAnsi"/>
          <w:kern w:val="0"/>
          <w:sz w:val="28"/>
          <w:szCs w:val="28"/>
          <w:lang w:eastAsia="en-US"/>
        </w:rPr>
        <w:t>Организаци</w:t>
      </w:r>
      <w:r>
        <w:rPr>
          <w:rFonts w:eastAsiaTheme="minorHAnsi"/>
          <w:kern w:val="0"/>
          <w:sz w:val="28"/>
          <w:szCs w:val="28"/>
          <w:lang w:eastAsia="en-US"/>
        </w:rPr>
        <w:t>и</w:t>
      </w:r>
      <w:r w:rsidRPr="002254C7">
        <w:rPr>
          <w:rFonts w:eastAsiaTheme="minorHAnsi"/>
          <w:kern w:val="0"/>
          <w:sz w:val="28"/>
          <w:szCs w:val="28"/>
          <w:lang w:eastAsia="en-US"/>
        </w:rPr>
        <w:t>, выдвигающие номинантов для участия в конкурс</w:t>
      </w:r>
      <w:r w:rsidR="00E4410A">
        <w:rPr>
          <w:rFonts w:eastAsiaTheme="minorHAnsi"/>
          <w:kern w:val="0"/>
          <w:sz w:val="28"/>
          <w:szCs w:val="28"/>
          <w:lang w:eastAsia="en-US"/>
        </w:rPr>
        <w:t>е, в заявке на участие указывают</w:t>
      </w:r>
      <w:r w:rsidRPr="002254C7">
        <w:rPr>
          <w:rFonts w:eastAsiaTheme="minorHAnsi"/>
          <w:kern w:val="0"/>
          <w:sz w:val="28"/>
          <w:szCs w:val="28"/>
          <w:lang w:eastAsia="en-US"/>
        </w:rPr>
        <w:t xml:space="preserve"> достоверные сведения об участнике конкурса и де</w:t>
      </w:r>
      <w:r>
        <w:rPr>
          <w:rFonts w:eastAsiaTheme="minorHAnsi"/>
          <w:kern w:val="0"/>
          <w:sz w:val="28"/>
          <w:szCs w:val="28"/>
          <w:lang w:eastAsia="en-US"/>
        </w:rPr>
        <w:t>ятельности организации</w:t>
      </w:r>
      <w:r w:rsidRPr="002254C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B75202" w:rsidRDefault="00D82528" w:rsidP="00D82528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pacing w:val="-5"/>
          <w:sz w:val="28"/>
          <w:szCs w:val="28"/>
        </w:rPr>
        <w:t>Заявка на участие конкурсанта(-</w:t>
      </w:r>
      <w:proofErr w:type="spellStart"/>
      <w:r>
        <w:rPr>
          <w:spacing w:val="-5"/>
          <w:sz w:val="28"/>
          <w:szCs w:val="28"/>
        </w:rPr>
        <w:t>ов</w:t>
      </w:r>
      <w:proofErr w:type="spellEnd"/>
      <w:r>
        <w:rPr>
          <w:spacing w:val="-5"/>
          <w:sz w:val="28"/>
          <w:szCs w:val="28"/>
        </w:rPr>
        <w:t>) в Конкурсе  направляется по форме</w:t>
      </w:r>
      <w:r w:rsidR="00176114">
        <w:rPr>
          <w:spacing w:val="-5"/>
          <w:sz w:val="28"/>
          <w:szCs w:val="28"/>
        </w:rPr>
        <w:t xml:space="preserve"> согласно </w:t>
      </w:r>
      <w:r w:rsidR="00176114" w:rsidRPr="00C153BA">
        <w:rPr>
          <w:spacing w:val="-5"/>
          <w:sz w:val="28"/>
          <w:szCs w:val="28"/>
        </w:rPr>
        <w:t>приложению № 1</w:t>
      </w:r>
      <w:r w:rsidR="00B75202" w:rsidRPr="00C153BA">
        <w:rPr>
          <w:spacing w:val="-5"/>
          <w:sz w:val="28"/>
          <w:szCs w:val="28"/>
        </w:rPr>
        <w:t xml:space="preserve"> к</w:t>
      </w:r>
      <w:r w:rsidR="00B75202">
        <w:rPr>
          <w:spacing w:val="-5"/>
          <w:sz w:val="28"/>
          <w:szCs w:val="28"/>
        </w:rPr>
        <w:t xml:space="preserve"> настоящему Положению и прилагаемые к ней документы:</w:t>
      </w:r>
    </w:p>
    <w:p w:rsidR="0029336E" w:rsidRPr="0029336E" w:rsidRDefault="0029336E" w:rsidP="0029336E">
      <w:pPr>
        <w:widowControl/>
        <w:spacing w:line="240" w:lineRule="auto"/>
        <w:ind w:firstLine="720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16"/>
          <w:szCs w:val="16"/>
        </w:rPr>
      </w:pPr>
      <w:r w:rsidRPr="0029336E">
        <w:rPr>
          <w:color w:val="000000"/>
          <w:sz w:val="28"/>
          <w:szCs w:val="16"/>
        </w:rPr>
        <w:t>2) по профессии</w:t>
      </w:r>
      <w:r w:rsidRPr="0029336E">
        <w:rPr>
          <w:sz w:val="28"/>
          <w:szCs w:val="16"/>
        </w:rPr>
        <w:t xml:space="preserve"> «ветеринарный фельдшер»: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копия диплома/свидетельства о среднем профессиональном образовании;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копии дипломов, свидетельств, сертификатов, удостоверений</w:t>
      </w:r>
      <w:r w:rsidRPr="0029336E">
        <w:rPr>
          <w:sz w:val="28"/>
          <w:szCs w:val="28"/>
        </w:rPr>
        <w:br/>
        <w:t>о повышении квалификации, переподготовке конкурсанта по профессии/специальности «ветеринарный фельдшер» (при наличии);</w:t>
      </w:r>
    </w:p>
    <w:p w:rsidR="0029336E" w:rsidRPr="0029336E" w:rsidRDefault="0029336E" w:rsidP="0029336E">
      <w:pPr>
        <w:widowControl/>
        <w:autoSpaceDE w:val="0"/>
        <w:spacing w:line="240" w:lineRule="auto"/>
        <w:ind w:firstLine="709"/>
        <w:jc w:val="both"/>
        <w:rPr>
          <w:sz w:val="16"/>
          <w:szCs w:val="16"/>
        </w:rPr>
      </w:pPr>
      <w:r w:rsidRPr="0029336E">
        <w:rPr>
          <w:sz w:val="28"/>
          <w:szCs w:val="28"/>
        </w:rPr>
        <w:t>3) 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29336E" w:rsidRPr="00D77173" w:rsidRDefault="0029336E" w:rsidP="0029336E">
      <w:pPr>
        <w:pStyle w:val="Standard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>4) согласие на обработку персональных данных</w:t>
      </w:r>
      <w:r>
        <w:rPr>
          <w:sz w:val="28"/>
          <w:szCs w:val="28"/>
        </w:rPr>
        <w:t xml:space="preserve"> </w:t>
      </w:r>
      <w:r w:rsidRPr="00D77173">
        <w:rPr>
          <w:sz w:val="28"/>
          <w:szCs w:val="28"/>
        </w:rPr>
        <w:t>(</w:t>
      </w:r>
      <w:r w:rsidRPr="00C153BA">
        <w:rPr>
          <w:spacing w:val="-5"/>
          <w:sz w:val="28"/>
          <w:szCs w:val="28"/>
        </w:rPr>
        <w:t>приложение № 9 к</w:t>
      </w:r>
      <w:r w:rsidRPr="00D77173">
        <w:rPr>
          <w:spacing w:val="-5"/>
          <w:sz w:val="28"/>
          <w:szCs w:val="28"/>
        </w:rPr>
        <w:t xml:space="preserve"> настоящему Положению)</w:t>
      </w:r>
      <w:r w:rsidRPr="00D77173">
        <w:rPr>
          <w:sz w:val="28"/>
          <w:szCs w:val="28"/>
        </w:rPr>
        <w:t>;</w:t>
      </w:r>
    </w:p>
    <w:p w:rsidR="0029336E" w:rsidRPr="0029336E" w:rsidRDefault="0029336E" w:rsidP="0029336E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29336E">
        <w:rPr>
          <w:sz w:val="28"/>
          <w:szCs w:val="28"/>
        </w:rPr>
        <w:t xml:space="preserve">5) </w:t>
      </w:r>
      <w:r w:rsidR="003D25E5">
        <w:rPr>
          <w:sz w:val="28"/>
          <w:szCs w:val="28"/>
        </w:rPr>
        <w:t xml:space="preserve">нотариально заверенная </w:t>
      </w:r>
      <w:r w:rsidR="003D25E5" w:rsidRPr="0029336E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CF6266" w:rsidRDefault="00833F52" w:rsidP="00B75202">
      <w:pPr>
        <w:pStyle w:val="Textbody"/>
        <w:spacing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Пакет документов для участия в Конкурсе направляется в запечатанном конверте, заказным письмом в управление ветеринарии Ростовской области по адресу: 344064, г. Ростов-на-Дону, улица Вавилова, дом 68. </w:t>
      </w:r>
      <w:r w:rsidR="00CF6266">
        <w:rPr>
          <w:spacing w:val="-5"/>
          <w:sz w:val="28"/>
          <w:szCs w:val="28"/>
        </w:rPr>
        <w:t>Факт получения организаторами</w:t>
      </w:r>
      <w:r w:rsidR="00C10C33">
        <w:rPr>
          <w:spacing w:val="-5"/>
          <w:sz w:val="28"/>
          <w:szCs w:val="28"/>
        </w:rPr>
        <w:t xml:space="preserve"> Конкурса заявки </w:t>
      </w:r>
      <w:r>
        <w:rPr>
          <w:spacing w:val="-5"/>
          <w:sz w:val="28"/>
          <w:szCs w:val="28"/>
        </w:rPr>
        <w:t>регистрируется в журнале регистрации конвертов с материалами на участие в конкурсе.</w:t>
      </w:r>
    </w:p>
    <w:p w:rsidR="00B7121D" w:rsidRDefault="00CF6266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наличия более двух лиц,</w:t>
      </w:r>
      <w:r w:rsidR="006E4373">
        <w:rPr>
          <w:sz w:val="28"/>
          <w:szCs w:val="28"/>
        </w:rPr>
        <w:t xml:space="preserve"> соответс</w:t>
      </w:r>
      <w:r w:rsidR="00AE2999">
        <w:rPr>
          <w:sz w:val="28"/>
          <w:szCs w:val="28"/>
        </w:rPr>
        <w:t>твующих требованиям настоящего П</w:t>
      </w:r>
      <w:r w:rsidR="006E4373">
        <w:rPr>
          <w:sz w:val="28"/>
          <w:szCs w:val="28"/>
        </w:rPr>
        <w:t>оложения и</w:t>
      </w:r>
      <w:r>
        <w:rPr>
          <w:sz w:val="28"/>
          <w:szCs w:val="28"/>
        </w:rPr>
        <w:t xml:space="preserve"> желающих принять участие </w:t>
      </w:r>
      <w:r w:rsidR="00176114">
        <w:rPr>
          <w:sz w:val="28"/>
          <w:szCs w:val="28"/>
        </w:rPr>
        <w:t>в Конкурсе</w:t>
      </w:r>
      <w:r w:rsidR="006E4373">
        <w:rPr>
          <w:sz w:val="28"/>
          <w:szCs w:val="28"/>
        </w:rPr>
        <w:t>,</w:t>
      </w:r>
      <w:r w:rsidR="00176114">
        <w:rPr>
          <w:sz w:val="28"/>
          <w:szCs w:val="28"/>
        </w:rPr>
        <w:t xml:space="preserve"> </w:t>
      </w:r>
      <w:r w:rsidR="00833F52">
        <w:rPr>
          <w:sz w:val="28"/>
          <w:szCs w:val="28"/>
        </w:rPr>
        <w:t>управление ветеринарии Ростовской области</w:t>
      </w:r>
      <w:r>
        <w:rPr>
          <w:sz w:val="28"/>
          <w:szCs w:val="28"/>
        </w:rPr>
        <w:t xml:space="preserve"> </w:t>
      </w:r>
      <w:r w:rsidR="00A24ABB" w:rsidRPr="001805AE">
        <w:rPr>
          <w:sz w:val="28"/>
          <w:szCs w:val="28"/>
        </w:rPr>
        <w:t>может</w:t>
      </w:r>
      <w:r w:rsidR="00A24ABB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т</w:t>
      </w:r>
      <w:r w:rsidR="00A24ABB">
        <w:rPr>
          <w:sz w:val="28"/>
          <w:szCs w:val="28"/>
        </w:rPr>
        <w:t>ь</w:t>
      </w:r>
      <w:r w:rsidR="00715203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Конкурса</w:t>
      </w:r>
      <w:r w:rsidR="00715203">
        <w:rPr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Pr="00D77173" w:rsidRDefault="00C629D0">
      <w:pPr>
        <w:pStyle w:val="Standard"/>
        <w:keepNext/>
        <w:spacing w:line="264" w:lineRule="auto"/>
        <w:jc w:val="center"/>
      </w:pPr>
      <w:r w:rsidRPr="00D77173">
        <w:rPr>
          <w:bCs/>
          <w:sz w:val="28"/>
          <w:szCs w:val="28"/>
        </w:rPr>
        <w:t>I</w:t>
      </w:r>
      <w:r w:rsidRPr="00D77173">
        <w:rPr>
          <w:bCs/>
          <w:sz w:val="28"/>
          <w:szCs w:val="28"/>
          <w:lang w:val="en-US"/>
        </w:rPr>
        <w:t>V</w:t>
      </w:r>
      <w:r w:rsidRPr="00D77173">
        <w:rPr>
          <w:bCs/>
          <w:sz w:val="28"/>
          <w:szCs w:val="28"/>
        </w:rPr>
        <w:t>. Организация и проведение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 w:rsidR="00351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Конкурса осуществляет </w:t>
      </w:r>
      <w:r w:rsidR="00715203">
        <w:rPr>
          <w:color w:val="000000"/>
          <w:sz w:val="28"/>
          <w:szCs w:val="28"/>
        </w:rPr>
        <w:t>управление ветеринарии Ростовской области</w:t>
      </w:r>
      <w:r>
        <w:rPr>
          <w:color w:val="000000"/>
          <w:sz w:val="28"/>
          <w:szCs w:val="28"/>
        </w:rPr>
        <w:t>.</w:t>
      </w:r>
    </w:p>
    <w:p w:rsidR="00A70CCF" w:rsidRDefault="0029336E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2"/>
          <w:sz w:val="28"/>
          <w:szCs w:val="28"/>
        </w:rPr>
        <w:t>Конкурс</w:t>
      </w:r>
      <w:r w:rsidR="00C629D0">
        <w:rPr>
          <w:color w:val="000000"/>
          <w:spacing w:val="-2"/>
          <w:sz w:val="28"/>
          <w:szCs w:val="28"/>
        </w:rPr>
        <w:t xml:space="preserve"> проводится </w:t>
      </w:r>
      <w:r w:rsidR="00715203" w:rsidRPr="00715203">
        <w:rPr>
          <w:b/>
          <w:color w:val="000000"/>
          <w:spacing w:val="-2"/>
          <w:sz w:val="28"/>
          <w:szCs w:val="28"/>
        </w:rPr>
        <w:t>1 июля</w:t>
      </w:r>
      <w:r w:rsidR="007459FB">
        <w:rPr>
          <w:b/>
          <w:color w:val="000000"/>
          <w:spacing w:val="-2"/>
          <w:sz w:val="28"/>
          <w:szCs w:val="28"/>
        </w:rPr>
        <w:t xml:space="preserve"> 2021</w:t>
      </w:r>
      <w:r w:rsidR="00C629D0" w:rsidRPr="000165BC">
        <w:rPr>
          <w:b/>
          <w:color w:val="000000"/>
          <w:spacing w:val="-2"/>
          <w:sz w:val="28"/>
          <w:szCs w:val="28"/>
        </w:rPr>
        <w:t xml:space="preserve"> г.</w:t>
      </w:r>
      <w:r w:rsidR="00351B8D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 w:rsidR="00C629D0">
        <w:rPr>
          <w:color w:val="000000"/>
          <w:spacing w:val="-2"/>
          <w:sz w:val="28"/>
          <w:szCs w:val="28"/>
        </w:rPr>
        <w:t xml:space="preserve"> </w:t>
      </w:r>
      <w:r w:rsidR="007459FB">
        <w:rPr>
          <w:color w:val="000000"/>
          <w:spacing w:val="-2"/>
          <w:sz w:val="28"/>
          <w:szCs w:val="28"/>
        </w:rPr>
        <w:t xml:space="preserve">п. </w:t>
      </w:r>
      <w:proofErr w:type="spellStart"/>
      <w:r w:rsidR="00715203">
        <w:rPr>
          <w:color w:val="000000"/>
          <w:spacing w:val="-2"/>
          <w:sz w:val="28"/>
          <w:szCs w:val="28"/>
        </w:rPr>
        <w:t>Персиановский</w:t>
      </w:r>
      <w:proofErr w:type="spellEnd"/>
      <w:r w:rsidR="00715203">
        <w:rPr>
          <w:color w:val="000000"/>
          <w:spacing w:val="-2"/>
          <w:sz w:val="28"/>
          <w:szCs w:val="28"/>
        </w:rPr>
        <w:t xml:space="preserve"> Октябрьского района Ростовской области</w:t>
      </w:r>
      <w:r w:rsidR="007459FB">
        <w:rPr>
          <w:color w:val="000000"/>
          <w:spacing w:val="-2"/>
          <w:sz w:val="28"/>
          <w:szCs w:val="28"/>
        </w:rPr>
        <w:t xml:space="preserve"> (</w:t>
      </w:r>
      <w:r w:rsidR="00715203">
        <w:rPr>
          <w:color w:val="000000"/>
          <w:spacing w:val="-2"/>
          <w:sz w:val="28"/>
          <w:szCs w:val="28"/>
        </w:rPr>
        <w:t>на базе ФГБ</w:t>
      </w:r>
      <w:r>
        <w:rPr>
          <w:color w:val="000000"/>
          <w:spacing w:val="-2"/>
          <w:sz w:val="28"/>
          <w:szCs w:val="28"/>
        </w:rPr>
        <w:t>О</w:t>
      </w:r>
      <w:r w:rsidR="00715203">
        <w:rPr>
          <w:color w:val="000000"/>
          <w:spacing w:val="-2"/>
          <w:sz w:val="28"/>
          <w:szCs w:val="28"/>
        </w:rPr>
        <w:t xml:space="preserve">У </w:t>
      </w:r>
      <w:proofErr w:type="gramStart"/>
      <w:r w:rsidR="00715203">
        <w:rPr>
          <w:color w:val="000000"/>
          <w:spacing w:val="-2"/>
          <w:sz w:val="28"/>
          <w:szCs w:val="28"/>
        </w:rPr>
        <w:t>ВО</w:t>
      </w:r>
      <w:proofErr w:type="gramEnd"/>
      <w:r w:rsidR="00715203">
        <w:rPr>
          <w:color w:val="000000"/>
          <w:spacing w:val="-2"/>
          <w:sz w:val="28"/>
          <w:szCs w:val="28"/>
        </w:rPr>
        <w:t xml:space="preserve"> «Донской государственный агарный университет»)</w:t>
      </w:r>
      <w:r w:rsidR="00C629D0">
        <w:rPr>
          <w:sz w:val="28"/>
          <w:szCs w:val="28"/>
        </w:rPr>
        <w:t>.</w:t>
      </w:r>
    </w:p>
    <w:p w:rsidR="00BC0EAF" w:rsidRPr="0029336E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 w:rsidRPr="0029336E">
        <w:rPr>
          <w:sz w:val="28"/>
          <w:szCs w:val="28"/>
        </w:rPr>
        <w:lastRenderedPageBreak/>
        <w:t xml:space="preserve">4.2. В целях организации и проведения </w:t>
      </w:r>
      <w:r w:rsidR="00BC0EAF" w:rsidRPr="0029336E">
        <w:rPr>
          <w:sz w:val="28"/>
          <w:szCs w:val="28"/>
        </w:rPr>
        <w:t>Конкурса формиру</w:t>
      </w:r>
      <w:r w:rsidR="00715203" w:rsidRPr="0029336E">
        <w:rPr>
          <w:sz w:val="28"/>
          <w:szCs w:val="28"/>
        </w:rPr>
        <w:t>е</w:t>
      </w:r>
      <w:r w:rsidRPr="0029336E">
        <w:rPr>
          <w:sz w:val="28"/>
          <w:szCs w:val="28"/>
        </w:rPr>
        <w:t>тся</w:t>
      </w:r>
      <w:r w:rsidR="00715203" w:rsidRPr="0029336E">
        <w:rPr>
          <w:sz w:val="28"/>
          <w:szCs w:val="28"/>
        </w:rPr>
        <w:t xml:space="preserve"> </w:t>
      </w:r>
      <w:r w:rsidR="00835304">
        <w:rPr>
          <w:sz w:val="28"/>
          <w:szCs w:val="28"/>
        </w:rPr>
        <w:br/>
      </w:r>
      <w:r w:rsidR="00715203" w:rsidRPr="0029336E">
        <w:rPr>
          <w:sz w:val="28"/>
          <w:szCs w:val="28"/>
        </w:rPr>
        <w:t>и утверждается приказом управления ветеринарии Ростовской области Отраслевая конкурсная комиссия</w:t>
      </w:r>
      <w:r w:rsidR="00D540C2">
        <w:rPr>
          <w:sz w:val="28"/>
          <w:szCs w:val="28"/>
        </w:rPr>
        <w:t xml:space="preserve"> (</w:t>
      </w:r>
      <w:r w:rsidR="0029336E">
        <w:rPr>
          <w:sz w:val="28"/>
          <w:szCs w:val="28"/>
        </w:rPr>
        <w:t>далее-Комиссия)</w:t>
      </w:r>
      <w:r w:rsidR="00D540C2">
        <w:rPr>
          <w:sz w:val="28"/>
          <w:szCs w:val="28"/>
        </w:rPr>
        <w:t>.</w:t>
      </w:r>
      <w:r w:rsidR="00715203" w:rsidRPr="0029336E">
        <w:rPr>
          <w:sz w:val="28"/>
          <w:szCs w:val="28"/>
        </w:rPr>
        <w:t xml:space="preserve"> </w:t>
      </w:r>
    </w:p>
    <w:p w:rsidR="002320D7" w:rsidRDefault="003971C2" w:rsidP="002320D7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>4.2.1.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 xml:space="preserve"> Комисси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я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>с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>остоит из Председателя Комиссии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,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заместителя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председателя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комиссии,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члены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комиссии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являются экспертами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 xml:space="preserve"> в 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области ветеринарии, </w:t>
      </w:r>
      <w:r w:rsidR="009B0F08">
        <w:rPr>
          <w:rStyle w:val="StrongEmphasis"/>
          <w:rFonts w:cs="Arial"/>
          <w:b w:val="0"/>
          <w:color w:val="000000"/>
          <w:sz w:val="28"/>
          <w:szCs w:val="26"/>
        </w:rPr>
        <w:t>представители научных учреждений.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 Из членов комиссии назначаются 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>эксперт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>ы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 по теоретическому</w:t>
      </w:r>
      <w:r w:rsidR="00343FE6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и практическим модулям конкурсных заданий, в </w:t>
      </w:r>
      <w:r w:rsidR="00C15C16">
        <w:rPr>
          <w:rStyle w:val="StrongEmphasis"/>
          <w:rFonts w:cs="Arial"/>
          <w:b w:val="0"/>
          <w:color w:val="000000"/>
          <w:sz w:val="28"/>
          <w:szCs w:val="26"/>
        </w:rPr>
        <w:t>функции,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 xml:space="preserve"> котор</w:t>
      </w:r>
      <w:r w:rsidR="00835304">
        <w:rPr>
          <w:rStyle w:val="StrongEmphasis"/>
          <w:rFonts w:cs="Arial"/>
          <w:b w:val="0"/>
          <w:color w:val="000000"/>
          <w:sz w:val="28"/>
          <w:szCs w:val="26"/>
        </w:rPr>
        <w:t>ых входя</w:t>
      </w:r>
      <w:r w:rsidR="002320D7">
        <w:rPr>
          <w:rStyle w:val="StrongEmphasis"/>
          <w:rFonts w:cs="Arial"/>
          <w:b w:val="0"/>
          <w:color w:val="000000"/>
          <w:sz w:val="28"/>
          <w:szCs w:val="26"/>
        </w:rPr>
        <w:t>т:</w:t>
      </w:r>
    </w:p>
    <w:p w:rsidR="002320D7" w:rsidRDefault="002320D7" w:rsidP="002320D7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>разработка теоретического и практических модулей конкурсных заданий;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Pr="00CF39D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площадке Конкурса;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оценка результатов работы каждого конкурсанта регионального этапа Конкурса по контролируемым параметрам (баллам);</w:t>
      </w:r>
    </w:p>
    <w:p w:rsidR="002320D7" w:rsidRDefault="002320D7" w:rsidP="002320D7">
      <w:pPr>
        <w:pStyle w:val="Standard"/>
        <w:ind w:firstLine="680"/>
        <w:jc w:val="both"/>
        <w:rPr>
          <w:sz w:val="28"/>
          <w:szCs w:val="28"/>
        </w:rPr>
      </w:pPr>
      <w:r w:rsidRPr="000929F2">
        <w:rPr>
          <w:sz w:val="28"/>
          <w:szCs w:val="28"/>
        </w:rPr>
        <w:t>определение конкурсантов, занявших призовые места.</w:t>
      </w:r>
    </w:p>
    <w:p w:rsidR="00776EF9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6A5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776EF9">
        <w:rPr>
          <w:sz w:val="28"/>
          <w:szCs w:val="28"/>
        </w:rPr>
        <w:t>Участие в Конкурс</w:t>
      </w:r>
      <w:r w:rsidR="00606A5A">
        <w:rPr>
          <w:sz w:val="28"/>
          <w:szCs w:val="28"/>
        </w:rPr>
        <w:t>е</w:t>
      </w:r>
      <w:r w:rsidR="00776EF9">
        <w:rPr>
          <w:sz w:val="28"/>
          <w:szCs w:val="28"/>
        </w:rPr>
        <w:t xml:space="preserve"> бесплатное.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776EF9">
        <w:rPr>
          <w:sz w:val="28"/>
          <w:szCs w:val="28"/>
        </w:rPr>
        <w:t xml:space="preserve">проезд и </w:t>
      </w:r>
      <w:r>
        <w:rPr>
          <w:sz w:val="28"/>
          <w:szCs w:val="28"/>
        </w:rPr>
        <w:t xml:space="preserve">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034522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осуществляются за счет направляющей организации.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EF9">
        <w:rPr>
          <w:sz w:val="28"/>
          <w:szCs w:val="28"/>
        </w:rPr>
        <w:t>асходы на проезд, проживание и питание сопровождающих лиц осуществляю</w:t>
      </w:r>
      <w:r>
        <w:rPr>
          <w:sz w:val="28"/>
          <w:szCs w:val="28"/>
        </w:rPr>
        <w:t>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5CA0">
        <w:rPr>
          <w:sz w:val="28"/>
          <w:szCs w:val="28"/>
        </w:rPr>
        <w:t>4</w:t>
      </w:r>
      <w:r>
        <w:rPr>
          <w:sz w:val="28"/>
          <w:szCs w:val="28"/>
        </w:rPr>
        <w:t>. Проведение</w:t>
      </w:r>
      <w:r w:rsidR="00AA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состоит из двух </w:t>
      </w:r>
      <w:r w:rsidR="00AA5CA0">
        <w:rPr>
          <w:sz w:val="28"/>
          <w:szCs w:val="28"/>
        </w:rPr>
        <w:t>модулей</w:t>
      </w:r>
      <w:r>
        <w:rPr>
          <w:sz w:val="28"/>
          <w:szCs w:val="28"/>
        </w:rPr>
        <w:t>: теоретической и практической.</w:t>
      </w:r>
    </w:p>
    <w:p w:rsidR="00A70CCF" w:rsidRDefault="00AA5C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4522">
        <w:rPr>
          <w:sz w:val="28"/>
          <w:szCs w:val="28"/>
        </w:rPr>
        <w:t>омиссия</w:t>
      </w:r>
      <w:r w:rsidR="00C629D0">
        <w:rPr>
          <w:sz w:val="28"/>
          <w:szCs w:val="28"/>
        </w:rPr>
        <w:t xml:space="preserve">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761880">
        <w:rPr>
          <w:sz w:val="28"/>
          <w:szCs w:val="28"/>
        </w:rPr>
        <w:t>конкурса</w:t>
      </w:r>
      <w:r w:rsidR="00310FBD">
        <w:rPr>
          <w:sz w:val="28"/>
          <w:szCs w:val="28"/>
        </w:rPr>
        <w:t xml:space="preserve"> в </w:t>
      </w:r>
      <w:r w:rsidR="00C629D0">
        <w:rPr>
          <w:sz w:val="28"/>
          <w:szCs w:val="28"/>
        </w:rPr>
        <w:t>случае несоблюдения ими условий проведения 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Конкурс.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 xml:space="preserve">ми </w:t>
      </w:r>
      <w:r w:rsidR="008A4F53">
        <w:rPr>
          <w:bCs/>
          <w:sz w:val="28"/>
          <w:szCs w:val="28"/>
        </w:rPr>
        <w:t>регионального</w:t>
      </w:r>
      <w:r>
        <w:rPr>
          <w:bCs/>
          <w:sz w:val="28"/>
          <w:szCs w:val="28"/>
        </w:rPr>
        <w:t xml:space="preserve">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34420F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осуществляется </w:t>
      </w:r>
      <w:r w:rsidR="00310FBD">
        <w:rPr>
          <w:sz w:val="28"/>
          <w:szCs w:val="28"/>
        </w:rPr>
        <w:br/>
      </w:r>
      <w:r>
        <w:rPr>
          <w:sz w:val="28"/>
          <w:szCs w:val="28"/>
        </w:rPr>
        <w:t>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 w:rsidR="00BC0E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A70CCF" w:rsidRPr="00310F8E" w:rsidRDefault="00E766E0">
      <w:pPr>
        <w:pStyle w:val="Standard"/>
        <w:ind w:firstLine="709"/>
        <w:jc w:val="both"/>
      </w:pPr>
      <w:r w:rsidRPr="00310F8E">
        <w:rPr>
          <w:sz w:val="28"/>
          <w:szCs w:val="28"/>
        </w:rPr>
        <w:t>4.4</w:t>
      </w:r>
      <w:r w:rsidR="00C629D0" w:rsidRPr="00310F8E">
        <w:rPr>
          <w:sz w:val="28"/>
          <w:szCs w:val="28"/>
        </w:rPr>
        <w:t>.1. </w:t>
      </w:r>
      <w:r w:rsidR="00031E5F" w:rsidRPr="00310F8E">
        <w:rPr>
          <w:sz w:val="28"/>
          <w:szCs w:val="28"/>
        </w:rPr>
        <w:t>Теоретическ</w:t>
      </w:r>
      <w:r w:rsidR="000929F2" w:rsidRPr="00310F8E">
        <w:rPr>
          <w:sz w:val="28"/>
          <w:szCs w:val="28"/>
        </w:rPr>
        <w:t>ий</w:t>
      </w:r>
      <w:r w:rsidR="00031E5F" w:rsidRPr="00310F8E">
        <w:rPr>
          <w:sz w:val="28"/>
          <w:szCs w:val="28"/>
        </w:rPr>
        <w:t xml:space="preserve"> </w:t>
      </w:r>
      <w:r w:rsidR="000929F2" w:rsidRPr="00310F8E">
        <w:rPr>
          <w:sz w:val="28"/>
          <w:szCs w:val="28"/>
        </w:rPr>
        <w:t>модуль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</w:t>
      </w:r>
      <w:r w:rsidR="00944C7C">
        <w:rPr>
          <w:sz w:val="28"/>
          <w:szCs w:val="28"/>
        </w:rPr>
        <w:t xml:space="preserve"> и решения ситуационных задач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proofErr w:type="gramStart"/>
      <w:r w:rsidRPr="000E3122">
        <w:rPr>
          <w:sz w:val="28"/>
          <w:szCs w:val="28"/>
        </w:rPr>
        <w:t>Теоретическое</w:t>
      </w:r>
      <w:proofErr w:type="gramEnd"/>
      <w:r w:rsidRPr="000E3122">
        <w:rPr>
          <w:sz w:val="28"/>
          <w:szCs w:val="28"/>
        </w:rPr>
        <w:t xml:space="preserve"> </w:t>
      </w:r>
      <w:r w:rsidR="000929F2">
        <w:rPr>
          <w:sz w:val="28"/>
          <w:szCs w:val="28"/>
        </w:rPr>
        <w:t>модуль</w:t>
      </w:r>
      <w:r w:rsidRPr="000E3122">
        <w:rPr>
          <w:sz w:val="28"/>
          <w:szCs w:val="28"/>
        </w:rPr>
        <w:t xml:space="preserve"> предлагается в форме контрольных вопросов или тестов</w:t>
      </w:r>
      <w:r w:rsidR="008A5628">
        <w:rPr>
          <w:sz w:val="28"/>
          <w:szCs w:val="28"/>
        </w:rPr>
        <w:t xml:space="preserve"> и ситуационных задач</w:t>
      </w:r>
      <w:r w:rsidRPr="000E3122">
        <w:rPr>
          <w:sz w:val="28"/>
          <w:szCs w:val="28"/>
        </w:rPr>
        <w:t xml:space="preserve">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 xml:space="preserve">ов  в области технологии </w:t>
      </w:r>
      <w:r w:rsidR="00131F0D">
        <w:rPr>
          <w:sz w:val="28"/>
          <w:szCs w:val="28"/>
        </w:rPr>
        <w:t xml:space="preserve">проведения </w:t>
      </w:r>
      <w:r w:rsidR="00131F0D" w:rsidRPr="00131F0D">
        <w:rPr>
          <w:sz w:val="28"/>
          <w:szCs w:val="28"/>
        </w:rPr>
        <w:t xml:space="preserve">лечебно-профилактических и </w:t>
      </w:r>
      <w:r w:rsidR="00131F0D" w:rsidRPr="00131F0D">
        <w:rPr>
          <w:sz w:val="28"/>
          <w:szCs w:val="28"/>
        </w:rPr>
        <w:lastRenderedPageBreak/>
        <w:t>ветеринарно-санитарных мероприятий по обеспечению здоровья животных (в том числе птиц и гидробионтов)</w:t>
      </w:r>
      <w:r w:rsidRPr="000E3122">
        <w:rPr>
          <w:sz w:val="28"/>
          <w:szCs w:val="28"/>
        </w:rPr>
        <w:t>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теоретическим заданием </w:t>
      </w:r>
      <w:r w:rsidR="008A5628">
        <w:rPr>
          <w:sz w:val="28"/>
          <w:szCs w:val="28"/>
        </w:rPr>
        <w:t xml:space="preserve">эксперт теоретического </w:t>
      </w:r>
      <w:r w:rsidR="0013654D">
        <w:rPr>
          <w:sz w:val="28"/>
          <w:szCs w:val="28"/>
        </w:rPr>
        <w:t xml:space="preserve">модуля – </w:t>
      </w:r>
      <w:r>
        <w:rPr>
          <w:sz w:val="28"/>
          <w:szCs w:val="28"/>
        </w:rPr>
        <w:t>член</w:t>
      </w:r>
      <w:r w:rsidR="0013654D">
        <w:rPr>
          <w:sz w:val="28"/>
          <w:szCs w:val="28"/>
        </w:rPr>
        <w:t xml:space="preserve"> </w:t>
      </w:r>
      <w:r w:rsidR="0034420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13654D">
        <w:rPr>
          <w:sz w:val="28"/>
          <w:szCs w:val="28"/>
        </w:rPr>
        <w:t>объясняет</w:t>
      </w:r>
      <w:r>
        <w:rPr>
          <w:sz w:val="28"/>
          <w:szCs w:val="28"/>
        </w:rPr>
        <w:t xml:space="preserve"> </w:t>
      </w:r>
      <w:r w:rsidR="0013654D" w:rsidRPr="0013654D">
        <w:rPr>
          <w:sz w:val="28"/>
          <w:szCs w:val="28"/>
        </w:rPr>
        <w:t xml:space="preserve">конкурсантам </w:t>
      </w:r>
      <w:r>
        <w:rPr>
          <w:sz w:val="28"/>
          <w:szCs w:val="28"/>
        </w:rPr>
        <w:t>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Фиксируются</w:t>
      </w:r>
      <w:proofErr w:type="gramEnd"/>
      <w:r>
        <w:rPr>
          <w:sz w:val="28"/>
          <w:szCs w:val="28"/>
        </w:rPr>
        <w:t xml:space="preserve">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</w:t>
      </w:r>
      <w:r w:rsidR="000929F2">
        <w:rPr>
          <w:bCs/>
          <w:sz w:val="28"/>
          <w:szCs w:val="28"/>
        </w:rPr>
        <w:t xml:space="preserve">яют задания по вопросам тестов </w:t>
      </w:r>
      <w:r>
        <w:rPr>
          <w:bCs/>
          <w:sz w:val="28"/>
          <w:szCs w:val="28"/>
        </w:rPr>
        <w:t>на бумажных носителях</w:t>
      </w:r>
      <w:r w:rsidR="0013654D">
        <w:rPr>
          <w:bCs/>
          <w:sz w:val="28"/>
          <w:szCs w:val="28"/>
        </w:rPr>
        <w:t xml:space="preserve"> и условиям ситуационных задач</w:t>
      </w:r>
      <w:r>
        <w:rPr>
          <w:bCs/>
          <w:sz w:val="28"/>
          <w:szCs w:val="28"/>
        </w:rPr>
        <w:t>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 заносятся членами </w:t>
      </w:r>
      <w:r w:rsidR="0034420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 оценочный лист результатов выполнения  теоретического </w:t>
      </w:r>
      <w:r w:rsidR="00082F67">
        <w:rPr>
          <w:sz w:val="28"/>
          <w:szCs w:val="28"/>
        </w:rPr>
        <w:t xml:space="preserve">модуля </w:t>
      </w:r>
      <w:r w:rsidR="003E61D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 Конкурса (п</w:t>
      </w:r>
      <w:r w:rsidR="001D1E41">
        <w:rPr>
          <w:sz w:val="28"/>
          <w:szCs w:val="28"/>
        </w:rPr>
        <w:t xml:space="preserve">риложение </w:t>
      </w:r>
      <w:r w:rsidR="001D1E41" w:rsidRPr="00892837">
        <w:rPr>
          <w:sz w:val="28"/>
          <w:szCs w:val="28"/>
        </w:rPr>
        <w:t xml:space="preserve">№ </w:t>
      </w:r>
      <w:r w:rsidR="0089283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конкурсантами</w:t>
      </w:r>
      <w:r>
        <w:rPr>
          <w:sz w:val="28"/>
          <w:szCs w:val="28"/>
        </w:rPr>
        <w:t xml:space="preserve"> теоретического </w:t>
      </w:r>
      <w:r w:rsidR="00BE487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34420F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</w:t>
      </w:r>
      <w:r w:rsidR="00BE4876">
        <w:rPr>
          <w:sz w:val="28"/>
          <w:szCs w:val="28"/>
        </w:rPr>
        <w:t xml:space="preserve"> модуля участниками </w:t>
      </w:r>
      <w:r>
        <w:rPr>
          <w:sz w:val="28"/>
          <w:szCs w:val="28"/>
        </w:rPr>
        <w:t>Конкурса (</w:t>
      </w:r>
      <w:r w:rsidRPr="00892837">
        <w:rPr>
          <w:sz w:val="28"/>
          <w:szCs w:val="28"/>
        </w:rPr>
        <w:t xml:space="preserve">приложение № </w:t>
      </w:r>
      <w:r w:rsidR="00892837" w:rsidRPr="0089283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E766E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4.4</w:t>
      </w:r>
      <w:r w:rsidR="00C629D0">
        <w:rPr>
          <w:sz w:val="28"/>
          <w:szCs w:val="28"/>
        </w:rPr>
        <w:t>.2. </w:t>
      </w:r>
      <w:r w:rsidR="00031E5F" w:rsidRPr="00892837">
        <w:rPr>
          <w:sz w:val="28"/>
          <w:szCs w:val="28"/>
        </w:rPr>
        <w:t>Практическ</w:t>
      </w:r>
      <w:r>
        <w:rPr>
          <w:sz w:val="28"/>
          <w:szCs w:val="28"/>
        </w:rPr>
        <w:t>ий модуль.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</w:t>
      </w:r>
      <w:r w:rsidR="00E766E0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Pr="00CC012C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>
        <w:rPr>
          <w:color w:val="000000"/>
          <w:sz w:val="28"/>
          <w:szCs w:val="28"/>
        </w:rPr>
        <w:t xml:space="preserve">главные эксперты </w:t>
      </w:r>
      <w:r w:rsidR="003873E7">
        <w:rPr>
          <w:color w:val="000000"/>
          <w:sz w:val="28"/>
          <w:szCs w:val="28"/>
        </w:rPr>
        <w:t>практического</w:t>
      </w:r>
      <w:r w:rsidR="0013654D">
        <w:rPr>
          <w:color w:val="000000"/>
          <w:sz w:val="28"/>
          <w:szCs w:val="28"/>
        </w:rPr>
        <w:t xml:space="preserve"> модул</w:t>
      </w:r>
      <w:r w:rsidR="003873E7">
        <w:rPr>
          <w:color w:val="000000"/>
          <w:sz w:val="28"/>
          <w:szCs w:val="28"/>
        </w:rPr>
        <w:t>я</w:t>
      </w:r>
      <w:r w:rsidR="0013654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член</w:t>
      </w:r>
      <w:r w:rsidR="0013654D">
        <w:rPr>
          <w:color w:val="000000"/>
          <w:sz w:val="28"/>
          <w:szCs w:val="28"/>
        </w:rPr>
        <w:t xml:space="preserve"> </w:t>
      </w:r>
      <w:r w:rsidR="003873E7">
        <w:rPr>
          <w:color w:val="000000"/>
          <w:sz w:val="28"/>
          <w:szCs w:val="28"/>
        </w:rPr>
        <w:t>К</w:t>
      </w:r>
      <w:r w:rsidR="0034420F">
        <w:rPr>
          <w:color w:val="000000"/>
          <w:sz w:val="28"/>
          <w:szCs w:val="28"/>
        </w:rPr>
        <w:t>омиссии</w:t>
      </w:r>
      <w:r w:rsidR="003873E7">
        <w:rPr>
          <w:color w:val="000000"/>
          <w:sz w:val="28"/>
          <w:szCs w:val="28"/>
        </w:rPr>
        <w:t xml:space="preserve"> знакоми</w:t>
      </w:r>
      <w:r>
        <w:rPr>
          <w:color w:val="000000"/>
          <w:sz w:val="28"/>
          <w:szCs w:val="28"/>
        </w:rPr>
        <w:t xml:space="preserve">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 w:rsidRPr="00CC012C"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практического задания заносятся членами </w:t>
      </w:r>
      <w:r w:rsidR="0034420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оценочный лист результатов выполнени</w:t>
      </w:r>
      <w:r w:rsidR="003873E7">
        <w:rPr>
          <w:sz w:val="28"/>
          <w:szCs w:val="28"/>
        </w:rPr>
        <w:t xml:space="preserve">я практического </w:t>
      </w:r>
      <w:r>
        <w:rPr>
          <w:sz w:val="28"/>
          <w:szCs w:val="28"/>
        </w:rPr>
        <w:t xml:space="preserve"> </w:t>
      </w:r>
      <w:r w:rsidR="003873E7">
        <w:rPr>
          <w:sz w:val="28"/>
          <w:szCs w:val="28"/>
        </w:rPr>
        <w:t>модуля участником</w:t>
      </w:r>
      <w:r>
        <w:rPr>
          <w:sz w:val="28"/>
          <w:szCs w:val="28"/>
        </w:rPr>
        <w:t xml:space="preserve"> Конкурса (приложение № </w:t>
      </w:r>
      <w:r w:rsidR="0089283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 w:rsidP="002B453D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Конкурса практического задания </w:t>
      </w:r>
      <w:r w:rsidR="002B453D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</w:t>
      </w:r>
      <w:r w:rsidR="002B453D">
        <w:rPr>
          <w:sz w:val="28"/>
          <w:szCs w:val="28"/>
        </w:rPr>
        <w:br/>
      </w:r>
      <w:r>
        <w:rPr>
          <w:sz w:val="28"/>
          <w:szCs w:val="28"/>
        </w:rPr>
        <w:t xml:space="preserve">в ведомость результатов выполнения практического </w:t>
      </w:r>
      <w:r w:rsidR="009106FC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 w:rsidR="009106FC">
        <w:rPr>
          <w:sz w:val="28"/>
          <w:szCs w:val="28"/>
        </w:rPr>
        <w:t xml:space="preserve">участниками </w:t>
      </w:r>
      <w:r w:rsidR="00892837">
        <w:rPr>
          <w:sz w:val="28"/>
          <w:szCs w:val="28"/>
        </w:rPr>
        <w:t>(приложение № 5</w:t>
      </w:r>
      <w:r>
        <w:rPr>
          <w:sz w:val="28"/>
          <w:szCs w:val="28"/>
        </w:rPr>
        <w:t xml:space="preserve"> к настоящему Положению).</w:t>
      </w:r>
    </w:p>
    <w:p w:rsidR="00A70CCF" w:rsidRPr="00806D5A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</w:t>
      </w:r>
      <w:r w:rsidR="00AD5413">
        <w:rPr>
          <w:spacing w:val="4"/>
          <w:sz w:val="28"/>
          <w:szCs w:val="28"/>
        </w:rPr>
        <w:t>4</w:t>
      </w:r>
      <w:r w:rsidR="00C629D0">
        <w:rPr>
          <w:spacing w:val="4"/>
          <w:sz w:val="28"/>
          <w:szCs w:val="28"/>
        </w:rPr>
        <w:t>.3. </w:t>
      </w:r>
      <w:r w:rsidR="00C629D0" w:rsidRPr="00806D5A">
        <w:rPr>
          <w:spacing w:val="4"/>
          <w:sz w:val="28"/>
          <w:szCs w:val="28"/>
        </w:rPr>
        <w:t>Подведение ито</w:t>
      </w:r>
      <w:r w:rsidR="00031E5F" w:rsidRPr="00806D5A">
        <w:rPr>
          <w:spacing w:val="4"/>
          <w:sz w:val="28"/>
          <w:szCs w:val="28"/>
        </w:rPr>
        <w:t>гов Конкурса</w:t>
      </w:r>
    </w:p>
    <w:p w:rsidR="00A70CCF" w:rsidRDefault="00644618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Э</w:t>
      </w:r>
      <w:r w:rsidR="0013654D">
        <w:rPr>
          <w:spacing w:val="4"/>
          <w:sz w:val="28"/>
          <w:szCs w:val="28"/>
        </w:rPr>
        <w:t>ксперты модулей – ч</w:t>
      </w:r>
      <w:r w:rsidR="00C629D0">
        <w:rPr>
          <w:spacing w:val="4"/>
          <w:sz w:val="28"/>
          <w:szCs w:val="28"/>
        </w:rPr>
        <w:t>лены</w:t>
      </w:r>
      <w:r w:rsidR="0013654D">
        <w:rPr>
          <w:spacing w:val="4"/>
          <w:sz w:val="28"/>
          <w:szCs w:val="28"/>
        </w:rPr>
        <w:t xml:space="preserve"> </w:t>
      </w:r>
      <w:r w:rsidR="006372A1">
        <w:rPr>
          <w:spacing w:val="4"/>
          <w:sz w:val="28"/>
          <w:szCs w:val="28"/>
        </w:rPr>
        <w:t xml:space="preserve">комиссии </w:t>
      </w:r>
      <w:r w:rsidR="00C629D0">
        <w:rPr>
          <w:spacing w:val="4"/>
          <w:sz w:val="28"/>
          <w:szCs w:val="28"/>
        </w:rPr>
        <w:t>заполняют сводную (</w:t>
      </w:r>
      <w:r w:rsidR="00C629D0">
        <w:rPr>
          <w:sz w:val="28"/>
          <w:szCs w:val="28"/>
        </w:rPr>
        <w:t>оценочную) ведомость результатов выполнения конкурсных заданий</w:t>
      </w:r>
      <w:r w:rsidR="00892837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 w:rsidR="00C629D0">
        <w:rPr>
          <w:sz w:val="28"/>
          <w:szCs w:val="28"/>
        </w:rPr>
        <w:t xml:space="preserve">ами </w:t>
      </w:r>
      <w:r w:rsidR="0057762F">
        <w:rPr>
          <w:sz w:val="28"/>
          <w:szCs w:val="28"/>
        </w:rPr>
        <w:t>регионального</w:t>
      </w:r>
      <w:r w:rsidR="00C629D0">
        <w:rPr>
          <w:sz w:val="28"/>
          <w:szCs w:val="28"/>
        </w:rPr>
        <w:t xml:space="preserve"> этапа по форме согласно </w:t>
      </w:r>
      <w:r w:rsidR="00892837" w:rsidRPr="00892837">
        <w:rPr>
          <w:spacing w:val="4"/>
          <w:sz w:val="28"/>
          <w:szCs w:val="28"/>
        </w:rPr>
        <w:t xml:space="preserve">приложению </w:t>
      </w:r>
      <w:r w:rsidR="00892837" w:rsidRPr="00C153BA">
        <w:rPr>
          <w:spacing w:val="4"/>
          <w:sz w:val="28"/>
          <w:szCs w:val="28"/>
        </w:rPr>
        <w:t>№ 6</w:t>
      </w:r>
      <w:r w:rsidR="00C629D0" w:rsidRPr="00C153BA"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 </w:t>
      </w:r>
      <w:r w:rsidR="00B21055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набрали одинаковую сумму баллов, то </w:t>
      </w:r>
      <w:r w:rsidR="00AD5413">
        <w:rPr>
          <w:sz w:val="28"/>
          <w:szCs w:val="28"/>
        </w:rPr>
        <w:t>проводиться дополнительное практическое задание.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Решение </w:t>
      </w:r>
      <w:r w:rsidR="00B21055">
        <w:rPr>
          <w:spacing w:val="5"/>
          <w:sz w:val="28"/>
          <w:szCs w:val="28"/>
        </w:rPr>
        <w:t>комиссии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об итогах выполнения конкурсных заданий</w:t>
      </w:r>
      <w:r w:rsidR="00AD5413">
        <w:rPr>
          <w:sz w:val="28"/>
          <w:szCs w:val="28"/>
        </w:rPr>
        <w:t xml:space="preserve"> </w:t>
      </w:r>
      <w:r w:rsidR="00CC0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</w:t>
      </w:r>
      <w:r w:rsidR="002269B5">
        <w:rPr>
          <w:sz w:val="28"/>
          <w:szCs w:val="28"/>
        </w:rPr>
        <w:t>региональ</w:t>
      </w:r>
      <w:r w:rsidR="002269B5" w:rsidRPr="00C153BA">
        <w:rPr>
          <w:sz w:val="28"/>
          <w:szCs w:val="28"/>
        </w:rPr>
        <w:t>ного</w:t>
      </w:r>
      <w:r w:rsidRPr="00C153BA">
        <w:rPr>
          <w:sz w:val="28"/>
          <w:szCs w:val="28"/>
        </w:rPr>
        <w:t xml:space="preserve"> этапа Конкурса </w:t>
      </w:r>
      <w:r w:rsidR="00892837" w:rsidRPr="00C153BA">
        <w:rPr>
          <w:sz w:val="28"/>
          <w:szCs w:val="28"/>
        </w:rPr>
        <w:t>по форме согласно приложению № 7</w:t>
      </w:r>
      <w:r w:rsidRPr="00C153BA">
        <w:rPr>
          <w:sz w:val="28"/>
          <w:szCs w:val="28"/>
        </w:rPr>
        <w:t xml:space="preserve"> к настоящему Положению, который</w:t>
      </w:r>
      <w:r>
        <w:rPr>
          <w:sz w:val="28"/>
          <w:szCs w:val="28"/>
        </w:rPr>
        <w:t xml:space="preserve"> подписывается членами </w:t>
      </w:r>
      <w:r w:rsidR="002D1017">
        <w:rPr>
          <w:sz w:val="28"/>
          <w:szCs w:val="28"/>
        </w:rPr>
        <w:t>отраслевой комиссии</w:t>
      </w:r>
      <w:r>
        <w:rPr>
          <w:spacing w:val="4"/>
          <w:sz w:val="28"/>
          <w:szCs w:val="28"/>
        </w:rPr>
        <w:t>.</w:t>
      </w:r>
    </w:p>
    <w:p w:rsidR="00A70CCF" w:rsidRPr="002D1017" w:rsidRDefault="00195B3D">
      <w:pPr>
        <w:pStyle w:val="Standard"/>
        <w:ind w:firstLine="709"/>
        <w:jc w:val="both"/>
      </w:pPr>
      <w:r>
        <w:rPr>
          <w:spacing w:val="5"/>
          <w:sz w:val="28"/>
          <w:szCs w:val="28"/>
        </w:rPr>
        <w:t>Комиссии</w:t>
      </w:r>
      <w:r w:rsidR="00C629D0">
        <w:rPr>
          <w:spacing w:val="5"/>
          <w:sz w:val="28"/>
          <w:szCs w:val="28"/>
        </w:rPr>
        <w:t xml:space="preserve"> </w:t>
      </w:r>
      <w:r w:rsidR="00C629D0">
        <w:rPr>
          <w:sz w:val="28"/>
          <w:szCs w:val="28"/>
        </w:rPr>
        <w:t xml:space="preserve">формирует предложения о победителе и призерах </w:t>
      </w:r>
      <w:r>
        <w:rPr>
          <w:sz w:val="28"/>
          <w:szCs w:val="28"/>
        </w:rPr>
        <w:t>региональног</w:t>
      </w:r>
      <w:r w:rsidR="00C629D0">
        <w:rPr>
          <w:sz w:val="28"/>
          <w:szCs w:val="28"/>
        </w:rPr>
        <w:t xml:space="preserve">о этапа Конкурса в протоколе об итогах проведения </w:t>
      </w:r>
      <w:r w:rsidR="00996B79">
        <w:rPr>
          <w:sz w:val="28"/>
          <w:szCs w:val="28"/>
        </w:rPr>
        <w:t xml:space="preserve">регионального </w:t>
      </w:r>
      <w:r w:rsidR="00C629D0">
        <w:rPr>
          <w:sz w:val="28"/>
          <w:szCs w:val="28"/>
        </w:rPr>
        <w:t xml:space="preserve"> этапа Конкурса по форме</w:t>
      </w:r>
      <w:r w:rsidR="001B1F4C">
        <w:rPr>
          <w:sz w:val="28"/>
          <w:szCs w:val="28"/>
        </w:rPr>
        <w:t xml:space="preserve"> </w:t>
      </w:r>
      <w:r w:rsidR="00C629D0">
        <w:rPr>
          <w:color w:val="000000"/>
          <w:sz w:val="28"/>
          <w:szCs w:val="28"/>
        </w:rPr>
        <w:t>согласно</w:t>
      </w:r>
      <w:r w:rsidR="001B1F4C">
        <w:rPr>
          <w:color w:val="000000"/>
          <w:sz w:val="28"/>
          <w:szCs w:val="28"/>
        </w:rPr>
        <w:t xml:space="preserve"> </w:t>
      </w:r>
      <w:r w:rsidR="00C629D0">
        <w:rPr>
          <w:sz w:val="28"/>
          <w:szCs w:val="28"/>
        </w:rPr>
        <w:t>п</w:t>
      </w:r>
      <w:r w:rsidR="00375296">
        <w:rPr>
          <w:sz w:val="28"/>
          <w:szCs w:val="28"/>
        </w:rPr>
        <w:t xml:space="preserve">риложению </w:t>
      </w:r>
      <w:r w:rsidR="00375296" w:rsidRPr="00C153BA">
        <w:rPr>
          <w:sz w:val="28"/>
          <w:szCs w:val="28"/>
        </w:rPr>
        <w:t>№ 8</w:t>
      </w:r>
      <w:r w:rsidR="00C629D0" w:rsidRPr="00C153BA">
        <w:rPr>
          <w:sz w:val="28"/>
          <w:szCs w:val="28"/>
        </w:rPr>
        <w:t xml:space="preserve"> к настоящему Положению,</w:t>
      </w:r>
      <w:r w:rsidR="00C629D0">
        <w:rPr>
          <w:sz w:val="28"/>
          <w:szCs w:val="28"/>
        </w:rPr>
        <w:t xml:space="preserve"> который вместе с оценочными ведомостями о результатах выполнения конкурсных заданий вносятся для рассмотрения в </w:t>
      </w:r>
      <w:r w:rsidR="002D1017">
        <w:rPr>
          <w:sz w:val="28"/>
          <w:szCs w:val="28"/>
        </w:rPr>
        <w:t>Региональную</w:t>
      </w:r>
      <w:r w:rsidR="00996B79">
        <w:rPr>
          <w:sz w:val="28"/>
          <w:szCs w:val="28"/>
        </w:rPr>
        <w:t xml:space="preserve"> </w:t>
      </w:r>
      <w:r w:rsidR="00AD5413">
        <w:rPr>
          <w:sz w:val="28"/>
          <w:szCs w:val="28"/>
        </w:rPr>
        <w:t xml:space="preserve"> конкурсную комиссию.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</w:t>
      </w:r>
      <w:r w:rsidR="00996B79">
        <w:rPr>
          <w:rStyle w:val="FontStyle12"/>
          <w:sz w:val="28"/>
          <w:szCs w:val="28"/>
        </w:rPr>
        <w:t xml:space="preserve">отраслевой комиссии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Апелляция подается в </w:t>
      </w:r>
      <w:r w:rsidR="008C7896">
        <w:rPr>
          <w:rStyle w:val="FontStyle12"/>
          <w:sz w:val="28"/>
          <w:szCs w:val="28"/>
        </w:rPr>
        <w:t xml:space="preserve">Региональную </w:t>
      </w:r>
      <w:r>
        <w:rPr>
          <w:rStyle w:val="FontStyle12"/>
          <w:sz w:val="28"/>
          <w:szCs w:val="28"/>
        </w:rPr>
        <w:t>конкурсную комиссию в тече</w:t>
      </w:r>
      <w:r w:rsidR="005705FB">
        <w:rPr>
          <w:rStyle w:val="FontStyle12"/>
          <w:sz w:val="28"/>
          <w:szCs w:val="28"/>
        </w:rPr>
        <w:t xml:space="preserve">ние </w:t>
      </w:r>
      <w:r w:rsidR="00DF2FA3">
        <w:rPr>
          <w:rStyle w:val="FontStyle12"/>
          <w:sz w:val="28"/>
          <w:szCs w:val="28"/>
        </w:rPr>
        <w:t>3 рабочих дней</w:t>
      </w:r>
      <w:r w:rsidR="002B453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после оформления решения </w:t>
      </w:r>
      <w:r w:rsidR="00164520">
        <w:rPr>
          <w:rStyle w:val="FontStyle12"/>
          <w:sz w:val="28"/>
          <w:szCs w:val="28"/>
        </w:rPr>
        <w:t>отраслевой комиссии</w:t>
      </w:r>
      <w:r>
        <w:rPr>
          <w:rStyle w:val="FontStyle12"/>
          <w:sz w:val="28"/>
          <w:szCs w:val="28"/>
        </w:rPr>
        <w:t xml:space="preserve"> об итогах выполнения конкурсных заданий </w:t>
      </w:r>
      <w:r w:rsidR="00164520">
        <w:rPr>
          <w:rStyle w:val="FontStyle12"/>
          <w:sz w:val="28"/>
          <w:szCs w:val="28"/>
        </w:rPr>
        <w:t>регионального</w:t>
      </w:r>
      <w:r>
        <w:rPr>
          <w:rStyle w:val="FontStyle12"/>
          <w:sz w:val="28"/>
          <w:szCs w:val="28"/>
        </w:rPr>
        <w:t xml:space="preserve"> этапа Конкурса. </w:t>
      </w:r>
      <w:r w:rsidR="00F84A87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>Принятое решение оформляется протоколом.</w:t>
      </w:r>
    </w:p>
    <w:sectPr w:rsidR="00A70CCF" w:rsidSect="00E87D0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C" w:rsidRDefault="00B959DC">
      <w:pPr>
        <w:spacing w:line="240" w:lineRule="auto"/>
      </w:pPr>
      <w:r>
        <w:separator/>
      </w:r>
    </w:p>
  </w:endnote>
  <w:endnote w:type="continuationSeparator" w:id="0">
    <w:p w:rsidR="00B959DC" w:rsidRDefault="00B9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C" w:rsidRDefault="00B959DC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B959DC" w:rsidRDefault="00B95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DE" w:rsidRDefault="004128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3743"/>
    <w:rsid w:val="00015441"/>
    <w:rsid w:val="000165BC"/>
    <w:rsid w:val="00026026"/>
    <w:rsid w:val="00031E5F"/>
    <w:rsid w:val="00034522"/>
    <w:rsid w:val="00055135"/>
    <w:rsid w:val="00077713"/>
    <w:rsid w:val="00082F67"/>
    <w:rsid w:val="00083DE5"/>
    <w:rsid w:val="000929F2"/>
    <w:rsid w:val="00095D41"/>
    <w:rsid w:val="000971DD"/>
    <w:rsid w:val="000A0F78"/>
    <w:rsid w:val="000C4B58"/>
    <w:rsid w:val="000E3122"/>
    <w:rsid w:val="000F3805"/>
    <w:rsid w:val="000F4BAE"/>
    <w:rsid w:val="00110DD7"/>
    <w:rsid w:val="001137AE"/>
    <w:rsid w:val="00114C59"/>
    <w:rsid w:val="00126761"/>
    <w:rsid w:val="0012788C"/>
    <w:rsid w:val="00131F0D"/>
    <w:rsid w:val="0013654D"/>
    <w:rsid w:val="0015434E"/>
    <w:rsid w:val="00156BDB"/>
    <w:rsid w:val="00164520"/>
    <w:rsid w:val="00174FCB"/>
    <w:rsid w:val="00176114"/>
    <w:rsid w:val="001805AE"/>
    <w:rsid w:val="00195B3D"/>
    <w:rsid w:val="001A7F9E"/>
    <w:rsid w:val="001B1F4C"/>
    <w:rsid w:val="001B6238"/>
    <w:rsid w:val="001C0E26"/>
    <w:rsid w:val="001C1BA6"/>
    <w:rsid w:val="001D1E41"/>
    <w:rsid w:val="001E3355"/>
    <w:rsid w:val="001F6D8B"/>
    <w:rsid w:val="002126F1"/>
    <w:rsid w:val="00214321"/>
    <w:rsid w:val="002254C7"/>
    <w:rsid w:val="002269B5"/>
    <w:rsid w:val="00231BB4"/>
    <w:rsid w:val="002320D7"/>
    <w:rsid w:val="002444BD"/>
    <w:rsid w:val="00256E3E"/>
    <w:rsid w:val="00264E8B"/>
    <w:rsid w:val="002706D4"/>
    <w:rsid w:val="00286832"/>
    <w:rsid w:val="0029336E"/>
    <w:rsid w:val="002B453D"/>
    <w:rsid w:val="002C56AE"/>
    <w:rsid w:val="002D1017"/>
    <w:rsid w:val="002D3DBF"/>
    <w:rsid w:val="002D59FD"/>
    <w:rsid w:val="002E65A2"/>
    <w:rsid w:val="00310F8E"/>
    <w:rsid w:val="00310FBD"/>
    <w:rsid w:val="0032710D"/>
    <w:rsid w:val="00332932"/>
    <w:rsid w:val="00343FE6"/>
    <w:rsid w:val="0034420F"/>
    <w:rsid w:val="00351B8D"/>
    <w:rsid w:val="00352174"/>
    <w:rsid w:val="00352FCA"/>
    <w:rsid w:val="00360F28"/>
    <w:rsid w:val="00375296"/>
    <w:rsid w:val="00384A35"/>
    <w:rsid w:val="003873E7"/>
    <w:rsid w:val="003971C2"/>
    <w:rsid w:val="003C1956"/>
    <w:rsid w:val="003D25E5"/>
    <w:rsid w:val="003E61D8"/>
    <w:rsid w:val="003F60BA"/>
    <w:rsid w:val="004128DE"/>
    <w:rsid w:val="00421DD0"/>
    <w:rsid w:val="00427203"/>
    <w:rsid w:val="00433646"/>
    <w:rsid w:val="0043365C"/>
    <w:rsid w:val="00437B77"/>
    <w:rsid w:val="004523FE"/>
    <w:rsid w:val="0046337F"/>
    <w:rsid w:val="00470B98"/>
    <w:rsid w:val="004820AA"/>
    <w:rsid w:val="004B24E0"/>
    <w:rsid w:val="004F32B9"/>
    <w:rsid w:val="005003CF"/>
    <w:rsid w:val="005020F3"/>
    <w:rsid w:val="005024D4"/>
    <w:rsid w:val="005039F8"/>
    <w:rsid w:val="00503FAD"/>
    <w:rsid w:val="00507638"/>
    <w:rsid w:val="0052055F"/>
    <w:rsid w:val="00522EFA"/>
    <w:rsid w:val="00541093"/>
    <w:rsid w:val="0054198C"/>
    <w:rsid w:val="00556CFC"/>
    <w:rsid w:val="0056141C"/>
    <w:rsid w:val="0056355E"/>
    <w:rsid w:val="005705FB"/>
    <w:rsid w:val="00575D52"/>
    <w:rsid w:val="0057762F"/>
    <w:rsid w:val="00594989"/>
    <w:rsid w:val="005C0494"/>
    <w:rsid w:val="005C2D0F"/>
    <w:rsid w:val="005D43F1"/>
    <w:rsid w:val="00606A5A"/>
    <w:rsid w:val="00610436"/>
    <w:rsid w:val="00613B13"/>
    <w:rsid w:val="00623668"/>
    <w:rsid w:val="00624CC1"/>
    <w:rsid w:val="006358D4"/>
    <w:rsid w:val="006372A1"/>
    <w:rsid w:val="00644200"/>
    <w:rsid w:val="00644618"/>
    <w:rsid w:val="00644C12"/>
    <w:rsid w:val="0067785B"/>
    <w:rsid w:val="0069706F"/>
    <w:rsid w:val="006A325E"/>
    <w:rsid w:val="006A6AED"/>
    <w:rsid w:val="006B1E41"/>
    <w:rsid w:val="006B446F"/>
    <w:rsid w:val="006C170D"/>
    <w:rsid w:val="006E2B9B"/>
    <w:rsid w:val="006E4373"/>
    <w:rsid w:val="006E5705"/>
    <w:rsid w:val="006F0299"/>
    <w:rsid w:val="00703047"/>
    <w:rsid w:val="00715203"/>
    <w:rsid w:val="00715A73"/>
    <w:rsid w:val="007459FB"/>
    <w:rsid w:val="00746A79"/>
    <w:rsid w:val="00761880"/>
    <w:rsid w:val="007707AC"/>
    <w:rsid w:val="00774105"/>
    <w:rsid w:val="00776EF9"/>
    <w:rsid w:val="00780484"/>
    <w:rsid w:val="007A0834"/>
    <w:rsid w:val="007A4A41"/>
    <w:rsid w:val="007D4ACD"/>
    <w:rsid w:val="00806D5A"/>
    <w:rsid w:val="0081712A"/>
    <w:rsid w:val="00820009"/>
    <w:rsid w:val="008210A1"/>
    <w:rsid w:val="00825ECB"/>
    <w:rsid w:val="00833F52"/>
    <w:rsid w:val="00835304"/>
    <w:rsid w:val="008366EB"/>
    <w:rsid w:val="00836F17"/>
    <w:rsid w:val="0085219D"/>
    <w:rsid w:val="0085416D"/>
    <w:rsid w:val="0086216E"/>
    <w:rsid w:val="00874033"/>
    <w:rsid w:val="00881872"/>
    <w:rsid w:val="00892837"/>
    <w:rsid w:val="0089703E"/>
    <w:rsid w:val="008A4F53"/>
    <w:rsid w:val="008A5628"/>
    <w:rsid w:val="008C0523"/>
    <w:rsid w:val="008C7896"/>
    <w:rsid w:val="008E777C"/>
    <w:rsid w:val="008F5C02"/>
    <w:rsid w:val="00904388"/>
    <w:rsid w:val="009106FC"/>
    <w:rsid w:val="00924383"/>
    <w:rsid w:val="009348AA"/>
    <w:rsid w:val="00944C7C"/>
    <w:rsid w:val="00945F9E"/>
    <w:rsid w:val="009614D4"/>
    <w:rsid w:val="0096645B"/>
    <w:rsid w:val="00996B79"/>
    <w:rsid w:val="009A1061"/>
    <w:rsid w:val="009A1521"/>
    <w:rsid w:val="009B0F08"/>
    <w:rsid w:val="009D43F2"/>
    <w:rsid w:val="00A02F41"/>
    <w:rsid w:val="00A108F4"/>
    <w:rsid w:val="00A166FE"/>
    <w:rsid w:val="00A24ABB"/>
    <w:rsid w:val="00A370B2"/>
    <w:rsid w:val="00A70CCF"/>
    <w:rsid w:val="00A726FB"/>
    <w:rsid w:val="00A7308F"/>
    <w:rsid w:val="00A95678"/>
    <w:rsid w:val="00A97FA2"/>
    <w:rsid w:val="00AA37D4"/>
    <w:rsid w:val="00AA5CA0"/>
    <w:rsid w:val="00AD5413"/>
    <w:rsid w:val="00AE2999"/>
    <w:rsid w:val="00AE412A"/>
    <w:rsid w:val="00AE5FDC"/>
    <w:rsid w:val="00AE6AC3"/>
    <w:rsid w:val="00AF624A"/>
    <w:rsid w:val="00B17B82"/>
    <w:rsid w:val="00B21055"/>
    <w:rsid w:val="00B23A70"/>
    <w:rsid w:val="00B26431"/>
    <w:rsid w:val="00B3590C"/>
    <w:rsid w:val="00B64D50"/>
    <w:rsid w:val="00B7121D"/>
    <w:rsid w:val="00B75202"/>
    <w:rsid w:val="00B959DC"/>
    <w:rsid w:val="00BA0726"/>
    <w:rsid w:val="00BB14F2"/>
    <w:rsid w:val="00BC0EAF"/>
    <w:rsid w:val="00BD11FE"/>
    <w:rsid w:val="00BD1F6E"/>
    <w:rsid w:val="00BD53EC"/>
    <w:rsid w:val="00BE4876"/>
    <w:rsid w:val="00BE71AB"/>
    <w:rsid w:val="00C10C33"/>
    <w:rsid w:val="00C153BA"/>
    <w:rsid w:val="00C15C16"/>
    <w:rsid w:val="00C4437A"/>
    <w:rsid w:val="00C629D0"/>
    <w:rsid w:val="00C67F5F"/>
    <w:rsid w:val="00C83DC0"/>
    <w:rsid w:val="00CA362C"/>
    <w:rsid w:val="00CB3564"/>
    <w:rsid w:val="00CC012C"/>
    <w:rsid w:val="00CD1527"/>
    <w:rsid w:val="00CE4CBD"/>
    <w:rsid w:val="00CF39D4"/>
    <w:rsid w:val="00CF6266"/>
    <w:rsid w:val="00D05FA2"/>
    <w:rsid w:val="00D31A06"/>
    <w:rsid w:val="00D540C2"/>
    <w:rsid w:val="00D6194F"/>
    <w:rsid w:val="00D750E8"/>
    <w:rsid w:val="00D77173"/>
    <w:rsid w:val="00D82528"/>
    <w:rsid w:val="00D82F93"/>
    <w:rsid w:val="00DA28A4"/>
    <w:rsid w:val="00DA2BF9"/>
    <w:rsid w:val="00DC4FB0"/>
    <w:rsid w:val="00DD1A30"/>
    <w:rsid w:val="00DD4282"/>
    <w:rsid w:val="00DE3034"/>
    <w:rsid w:val="00DF2FA3"/>
    <w:rsid w:val="00E24D95"/>
    <w:rsid w:val="00E26CDB"/>
    <w:rsid w:val="00E26FB0"/>
    <w:rsid w:val="00E37B07"/>
    <w:rsid w:val="00E43903"/>
    <w:rsid w:val="00E4410A"/>
    <w:rsid w:val="00E463AD"/>
    <w:rsid w:val="00E52BD2"/>
    <w:rsid w:val="00E702D3"/>
    <w:rsid w:val="00E766E0"/>
    <w:rsid w:val="00E76AEF"/>
    <w:rsid w:val="00E77DD1"/>
    <w:rsid w:val="00E87D02"/>
    <w:rsid w:val="00E912F3"/>
    <w:rsid w:val="00EA0FFA"/>
    <w:rsid w:val="00EB34F6"/>
    <w:rsid w:val="00F0457C"/>
    <w:rsid w:val="00F317EE"/>
    <w:rsid w:val="00F4085A"/>
    <w:rsid w:val="00F74A1C"/>
    <w:rsid w:val="00F84A87"/>
    <w:rsid w:val="00F851F9"/>
    <w:rsid w:val="00FA7018"/>
    <w:rsid w:val="00FB7344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6F6D-6A50-4785-A49E-2C12C72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ARM-7</cp:lastModifiedBy>
  <cp:revision>2</cp:revision>
  <cp:lastPrinted>2021-05-24T09:25:00Z</cp:lastPrinted>
  <dcterms:created xsi:type="dcterms:W3CDTF">2021-06-07T12:49:00Z</dcterms:created>
  <dcterms:modified xsi:type="dcterms:W3CDTF">2021-06-07T12:49:00Z</dcterms:modified>
</cp:coreProperties>
</file>