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20FB" w:rsidRPr="002B2833" w:rsidRDefault="000F20FB" w:rsidP="000F20FB">
      <w:pPr>
        <w:pStyle w:val="ConsTitle"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B2833">
        <w:rPr>
          <w:rFonts w:ascii="Times New Roman" w:hAnsi="Times New Roman" w:cs="Times New Roman"/>
          <w:b w:val="0"/>
          <w:sz w:val="28"/>
          <w:szCs w:val="28"/>
        </w:rPr>
        <w:t>Российская Федерация</w:t>
      </w:r>
    </w:p>
    <w:p w:rsidR="000F20FB" w:rsidRPr="002B2833" w:rsidRDefault="000F20FB" w:rsidP="000F20FB">
      <w:pPr>
        <w:pStyle w:val="ConsTitle"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B2833">
        <w:rPr>
          <w:rFonts w:ascii="Times New Roman" w:hAnsi="Times New Roman" w:cs="Times New Roman"/>
          <w:b w:val="0"/>
          <w:sz w:val="28"/>
          <w:szCs w:val="28"/>
        </w:rPr>
        <w:t xml:space="preserve"> Ростовская область</w:t>
      </w:r>
    </w:p>
    <w:p w:rsidR="000F20FB" w:rsidRPr="002B2833" w:rsidRDefault="000F20FB" w:rsidP="000F20FB">
      <w:pPr>
        <w:pStyle w:val="ConsTitle"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B2833">
        <w:rPr>
          <w:rFonts w:ascii="Times New Roman" w:hAnsi="Times New Roman" w:cs="Times New Roman"/>
          <w:b w:val="0"/>
          <w:sz w:val="28"/>
          <w:szCs w:val="28"/>
        </w:rPr>
        <w:t>Администрация города Новошахтинска</w:t>
      </w:r>
    </w:p>
    <w:p w:rsidR="000F20FB" w:rsidRPr="002B2833" w:rsidRDefault="000F20FB" w:rsidP="000F20FB">
      <w:pPr>
        <w:pStyle w:val="ConsTitle"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B2833">
        <w:rPr>
          <w:rFonts w:ascii="Times New Roman" w:hAnsi="Times New Roman" w:cs="Times New Roman"/>
          <w:b w:val="0"/>
          <w:sz w:val="28"/>
          <w:szCs w:val="28"/>
        </w:rPr>
        <w:t>Финансовое управление</w:t>
      </w:r>
    </w:p>
    <w:p w:rsidR="000F20FB" w:rsidRPr="002B2833" w:rsidRDefault="000F20FB" w:rsidP="000F20FB">
      <w:pPr>
        <w:pStyle w:val="ConsTitle"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0F20FB" w:rsidRPr="002B2833" w:rsidRDefault="000F20FB" w:rsidP="000F20FB">
      <w:pPr>
        <w:pStyle w:val="ConsTitle"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B2833">
        <w:rPr>
          <w:rFonts w:ascii="Times New Roman" w:hAnsi="Times New Roman" w:cs="Times New Roman"/>
          <w:b w:val="0"/>
          <w:sz w:val="28"/>
          <w:szCs w:val="28"/>
        </w:rPr>
        <w:t>ПРИКАЗ</w:t>
      </w:r>
    </w:p>
    <w:p w:rsidR="000F20FB" w:rsidRPr="002B2833" w:rsidRDefault="000F20FB" w:rsidP="000F20FB">
      <w:pPr>
        <w:pStyle w:val="ConsTitle"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0F20FB" w:rsidRPr="002B2833" w:rsidRDefault="00D5331A" w:rsidP="000F20FB">
      <w:pPr>
        <w:pStyle w:val="ConsTitle"/>
        <w:ind w:right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</w:t>
      </w:r>
      <w:r w:rsidR="000F20FB" w:rsidRPr="002B2833">
        <w:rPr>
          <w:rFonts w:ascii="Times New Roman" w:hAnsi="Times New Roman" w:cs="Times New Roman"/>
          <w:b w:val="0"/>
          <w:sz w:val="28"/>
          <w:szCs w:val="28"/>
        </w:rPr>
        <w:t>т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27.12.2016</w:t>
      </w:r>
      <w:r w:rsidR="000F20FB" w:rsidRPr="002B2833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№ </w:t>
      </w:r>
      <w:r>
        <w:rPr>
          <w:rFonts w:ascii="Times New Roman" w:hAnsi="Times New Roman" w:cs="Times New Roman"/>
          <w:b w:val="0"/>
          <w:sz w:val="28"/>
          <w:szCs w:val="28"/>
        </w:rPr>
        <w:t>38</w:t>
      </w:r>
    </w:p>
    <w:p w:rsidR="000F20FB" w:rsidRPr="002B2833" w:rsidRDefault="000F20FB" w:rsidP="000F20FB">
      <w:pPr>
        <w:pStyle w:val="ConsTitle"/>
        <w:ind w:right="0"/>
        <w:rPr>
          <w:rFonts w:ascii="Times New Roman" w:hAnsi="Times New Roman" w:cs="Times New Roman"/>
          <w:b w:val="0"/>
          <w:sz w:val="28"/>
          <w:szCs w:val="28"/>
        </w:rPr>
      </w:pPr>
    </w:p>
    <w:p w:rsidR="000F20FB" w:rsidRPr="002B2833" w:rsidRDefault="000F20FB" w:rsidP="000F20FB">
      <w:pPr>
        <w:pStyle w:val="ConsNonformat"/>
        <w:spacing w:line="276" w:lineRule="auto"/>
        <w:ind w:right="0"/>
        <w:rPr>
          <w:rFonts w:ascii="Times New Roman" w:hAnsi="Times New Roman" w:cs="Times New Roman"/>
          <w:sz w:val="28"/>
          <w:szCs w:val="28"/>
        </w:rPr>
      </w:pPr>
      <w:r w:rsidRPr="002B2833">
        <w:rPr>
          <w:rFonts w:ascii="Times New Roman" w:hAnsi="Times New Roman" w:cs="Times New Roman"/>
          <w:sz w:val="28"/>
          <w:szCs w:val="28"/>
        </w:rPr>
        <w:t>О внесении изменений в приказ Финансового управления</w:t>
      </w:r>
    </w:p>
    <w:p w:rsidR="000F20FB" w:rsidRPr="002B2833" w:rsidRDefault="000F20FB" w:rsidP="000F20FB">
      <w:pPr>
        <w:pStyle w:val="ConsNonformat"/>
        <w:spacing w:line="276" w:lineRule="auto"/>
        <w:ind w:right="0"/>
        <w:rPr>
          <w:rFonts w:ascii="Times New Roman" w:hAnsi="Times New Roman" w:cs="Times New Roman"/>
          <w:sz w:val="28"/>
          <w:szCs w:val="28"/>
        </w:rPr>
      </w:pPr>
      <w:r w:rsidRPr="002B2833">
        <w:rPr>
          <w:rFonts w:ascii="Times New Roman" w:hAnsi="Times New Roman" w:cs="Times New Roman"/>
          <w:sz w:val="28"/>
          <w:szCs w:val="28"/>
        </w:rPr>
        <w:t>Администрации города от 25.12.2015 № 25</w:t>
      </w:r>
    </w:p>
    <w:p w:rsidR="000F20FB" w:rsidRPr="002B2833" w:rsidRDefault="000F20FB" w:rsidP="000F20FB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31C32" w:rsidRPr="0062543E" w:rsidRDefault="00531C32" w:rsidP="00531C32">
      <w:pPr>
        <w:pStyle w:val="ConsTitle"/>
        <w:widowControl/>
        <w:ind w:right="6474"/>
        <w:jc w:val="both"/>
        <w:rPr>
          <w:rFonts w:ascii="Times New Roman" w:hAnsi="Times New Roman" w:cs="Times New Roman"/>
          <w:sz w:val="28"/>
          <w:szCs w:val="28"/>
        </w:rPr>
      </w:pPr>
    </w:p>
    <w:p w:rsidR="00531C32" w:rsidRPr="0062543E" w:rsidRDefault="00531C32" w:rsidP="00531C3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связи с внедрением информационной системы «Единая автоматизированная система управления общественными финансами в Ростовской области»</w:t>
      </w:r>
      <w:r w:rsidRPr="0062543E">
        <w:rPr>
          <w:sz w:val="28"/>
          <w:szCs w:val="28"/>
        </w:rPr>
        <w:t xml:space="preserve">, приказываю </w:t>
      </w:r>
    </w:p>
    <w:p w:rsidR="000F20FB" w:rsidRPr="002B2833" w:rsidRDefault="000F20FB" w:rsidP="000F20F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F20FB" w:rsidRPr="002B2833" w:rsidRDefault="000F20FB" w:rsidP="000F20FB">
      <w:pPr>
        <w:widowControl w:val="0"/>
        <w:jc w:val="both"/>
        <w:rPr>
          <w:sz w:val="28"/>
          <w:szCs w:val="28"/>
        </w:rPr>
      </w:pPr>
    </w:p>
    <w:p w:rsidR="000F20FB" w:rsidRPr="002B2833" w:rsidRDefault="000F20FB" w:rsidP="000F20FB">
      <w:pPr>
        <w:pStyle w:val="ConsNonformat"/>
        <w:spacing w:line="276" w:lineRule="auto"/>
        <w:ind w:right="0" w:firstLine="426"/>
        <w:rPr>
          <w:rFonts w:ascii="Times New Roman" w:hAnsi="Times New Roman" w:cs="Times New Roman"/>
          <w:sz w:val="28"/>
          <w:szCs w:val="28"/>
        </w:rPr>
      </w:pPr>
    </w:p>
    <w:p w:rsidR="000F20FB" w:rsidRPr="002B2833" w:rsidRDefault="000F20FB" w:rsidP="003D0F41">
      <w:pPr>
        <w:pStyle w:val="ConsNonformat"/>
        <w:numPr>
          <w:ilvl w:val="0"/>
          <w:numId w:val="6"/>
        </w:numPr>
        <w:spacing w:line="276" w:lineRule="auto"/>
        <w:ind w:left="0" w:righ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B2833">
        <w:rPr>
          <w:rFonts w:ascii="Times New Roman" w:hAnsi="Times New Roman" w:cs="Times New Roman"/>
          <w:sz w:val="28"/>
          <w:szCs w:val="28"/>
        </w:rPr>
        <w:t>Внести изменения в приказ Финансового управления Администрации города от 25.12.2015 № 25 «Об утверждении Порядка санкционирования оплаты денежных обязательств получателей средств бюджета города и главных администраторов источников финансирования дефицита бюджета города</w:t>
      </w:r>
      <w:r w:rsidR="004E79B9" w:rsidRPr="002B2833">
        <w:rPr>
          <w:rFonts w:ascii="Times New Roman" w:hAnsi="Times New Roman" w:cs="Times New Roman"/>
          <w:sz w:val="28"/>
          <w:szCs w:val="28"/>
        </w:rPr>
        <w:t>»</w:t>
      </w:r>
      <w:r w:rsidR="003D0F41" w:rsidRPr="002B2833">
        <w:rPr>
          <w:rFonts w:ascii="Times New Roman" w:hAnsi="Times New Roman" w:cs="Times New Roman"/>
          <w:sz w:val="28"/>
          <w:szCs w:val="28"/>
        </w:rPr>
        <w:t xml:space="preserve"> изложив его в редакции</w:t>
      </w:r>
      <w:r w:rsidRPr="002B2833">
        <w:rPr>
          <w:rFonts w:ascii="Times New Roman" w:hAnsi="Times New Roman" w:cs="Times New Roman"/>
          <w:sz w:val="28"/>
          <w:szCs w:val="28"/>
        </w:rPr>
        <w:t xml:space="preserve"> согласно приложению к настоящему приказу.</w:t>
      </w:r>
    </w:p>
    <w:p w:rsidR="000F20FB" w:rsidRPr="002B2833" w:rsidRDefault="000F20FB" w:rsidP="003D0F41">
      <w:pPr>
        <w:pStyle w:val="ConsNonformat"/>
        <w:numPr>
          <w:ilvl w:val="0"/>
          <w:numId w:val="6"/>
        </w:numPr>
        <w:spacing w:line="276" w:lineRule="auto"/>
        <w:ind w:left="0" w:righ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B2833">
        <w:rPr>
          <w:rFonts w:ascii="Times New Roman" w:hAnsi="Times New Roman" w:cs="Times New Roman"/>
          <w:sz w:val="28"/>
          <w:szCs w:val="28"/>
        </w:rPr>
        <w:t>Настоящий приказ вступает в силу с 01.01.2017.</w:t>
      </w:r>
    </w:p>
    <w:p w:rsidR="000F20FB" w:rsidRPr="002B2833" w:rsidRDefault="000F20FB" w:rsidP="003D0F41">
      <w:pPr>
        <w:pStyle w:val="ConsNonformat"/>
        <w:numPr>
          <w:ilvl w:val="0"/>
          <w:numId w:val="6"/>
        </w:numPr>
        <w:spacing w:line="276" w:lineRule="auto"/>
        <w:ind w:left="0" w:righ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B2833">
        <w:rPr>
          <w:rFonts w:ascii="Times New Roman" w:hAnsi="Times New Roman" w:cs="Times New Roman"/>
          <w:sz w:val="28"/>
          <w:szCs w:val="28"/>
        </w:rPr>
        <w:t>Контроль за исполнением настоящего приказа оставляю за собой.</w:t>
      </w:r>
    </w:p>
    <w:p w:rsidR="000F20FB" w:rsidRPr="002B2833" w:rsidRDefault="000F20FB" w:rsidP="003D0F41">
      <w:pPr>
        <w:pStyle w:val="ConsNonformat"/>
        <w:spacing w:line="276" w:lineRule="auto"/>
        <w:ind w:right="0"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0F20FB" w:rsidRPr="002B2833" w:rsidRDefault="000F20FB" w:rsidP="000F20FB">
      <w:pPr>
        <w:pStyle w:val="ConsPlusNormal"/>
        <w:spacing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0F20FB" w:rsidRPr="002B2833" w:rsidRDefault="000F20FB" w:rsidP="000F20FB">
      <w:pPr>
        <w:pStyle w:val="ConsPlusNormal"/>
        <w:spacing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0F20FB" w:rsidRPr="002B2833" w:rsidRDefault="000F20FB" w:rsidP="000F20FB">
      <w:pPr>
        <w:pStyle w:val="ConsPlusNormal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2B2833">
        <w:rPr>
          <w:rFonts w:ascii="Times New Roman" w:hAnsi="Times New Roman" w:cs="Times New Roman"/>
          <w:sz w:val="28"/>
          <w:szCs w:val="28"/>
        </w:rPr>
        <w:t>Заместитель Главы Администрации города-</w:t>
      </w:r>
    </w:p>
    <w:p w:rsidR="000F20FB" w:rsidRPr="002B2833" w:rsidRDefault="000F20FB" w:rsidP="000F20FB">
      <w:pPr>
        <w:pStyle w:val="ConsPlusNormal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2B2833">
        <w:rPr>
          <w:rFonts w:ascii="Times New Roman" w:hAnsi="Times New Roman" w:cs="Times New Roman"/>
          <w:sz w:val="28"/>
          <w:szCs w:val="28"/>
        </w:rPr>
        <w:t xml:space="preserve">начальник финансового управления                                    </w:t>
      </w:r>
      <w:r w:rsidR="002B2833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2B2833">
        <w:rPr>
          <w:rFonts w:ascii="Times New Roman" w:hAnsi="Times New Roman" w:cs="Times New Roman"/>
          <w:sz w:val="28"/>
          <w:szCs w:val="28"/>
        </w:rPr>
        <w:t xml:space="preserve">   Т.В.Коденцова</w:t>
      </w:r>
    </w:p>
    <w:p w:rsidR="00E64B87" w:rsidRPr="00E64B87" w:rsidRDefault="00E64B87" w:rsidP="00BB03BF">
      <w:pPr>
        <w:contextualSpacing/>
        <w:rPr>
          <w:sz w:val="28"/>
          <w:szCs w:val="28"/>
        </w:rPr>
        <w:sectPr w:rsidR="00E64B87" w:rsidRPr="00E64B87">
          <w:footerReference w:type="default" r:id="rId7"/>
          <w:pgSz w:w="11907" w:h="16840"/>
          <w:pgMar w:top="709" w:right="851" w:bottom="1134" w:left="1304" w:header="720" w:footer="720" w:gutter="0"/>
          <w:cols w:space="720"/>
        </w:sectPr>
      </w:pPr>
    </w:p>
    <w:p w:rsidR="00BE7A31" w:rsidRPr="00BE7A31" w:rsidRDefault="00BE7A31" w:rsidP="00BE7A31">
      <w:pPr>
        <w:ind w:left="6379"/>
        <w:jc w:val="center"/>
        <w:rPr>
          <w:sz w:val="28"/>
          <w:szCs w:val="28"/>
        </w:rPr>
      </w:pPr>
      <w:r w:rsidRPr="00BE7A31">
        <w:rPr>
          <w:sz w:val="28"/>
          <w:szCs w:val="28"/>
        </w:rPr>
        <w:lastRenderedPageBreak/>
        <w:t>Приложение</w:t>
      </w:r>
      <w:r>
        <w:rPr>
          <w:sz w:val="28"/>
          <w:szCs w:val="28"/>
        </w:rPr>
        <w:t xml:space="preserve"> </w:t>
      </w:r>
      <w:r w:rsidRPr="00BE7A31">
        <w:rPr>
          <w:sz w:val="28"/>
          <w:szCs w:val="28"/>
        </w:rPr>
        <w:t>к приказу</w:t>
      </w:r>
    </w:p>
    <w:p w:rsidR="00BE7A31" w:rsidRDefault="000F20FB" w:rsidP="00BE7A31">
      <w:pPr>
        <w:ind w:left="6379"/>
        <w:jc w:val="center"/>
        <w:rPr>
          <w:sz w:val="28"/>
          <w:szCs w:val="28"/>
        </w:rPr>
      </w:pPr>
      <w:r>
        <w:rPr>
          <w:sz w:val="28"/>
          <w:szCs w:val="28"/>
        </w:rPr>
        <w:t>Финансового управления</w:t>
      </w:r>
    </w:p>
    <w:p w:rsidR="000F20FB" w:rsidRDefault="000F20FB" w:rsidP="00BE7A31">
      <w:pPr>
        <w:ind w:left="6379"/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Администрации города</w:t>
      </w:r>
    </w:p>
    <w:p w:rsidR="000F20FB" w:rsidRPr="00BE7A31" w:rsidRDefault="000F20FB" w:rsidP="00BE7A31">
      <w:pPr>
        <w:ind w:left="637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531C32">
        <w:rPr>
          <w:sz w:val="28"/>
          <w:szCs w:val="28"/>
        </w:rPr>
        <w:t xml:space="preserve">27.12.2016 </w:t>
      </w:r>
      <w:r>
        <w:rPr>
          <w:sz w:val="28"/>
          <w:szCs w:val="28"/>
        </w:rPr>
        <w:t>№</w:t>
      </w:r>
      <w:r w:rsidR="00531C32">
        <w:rPr>
          <w:sz w:val="28"/>
          <w:szCs w:val="28"/>
        </w:rPr>
        <w:t xml:space="preserve"> 38</w:t>
      </w:r>
      <w:bookmarkStart w:id="0" w:name="_GoBack"/>
      <w:bookmarkEnd w:id="0"/>
    </w:p>
    <w:p w:rsidR="00BE7A31" w:rsidRDefault="00BE7A31" w:rsidP="00BE7A31">
      <w:pPr>
        <w:widowControl w:val="0"/>
        <w:autoSpaceDE w:val="0"/>
        <w:autoSpaceDN w:val="0"/>
        <w:adjustRightInd w:val="0"/>
        <w:jc w:val="center"/>
        <w:rPr>
          <w:bCs/>
          <w:color w:val="000000" w:themeColor="text1"/>
          <w:sz w:val="28"/>
          <w:szCs w:val="28"/>
        </w:rPr>
      </w:pPr>
    </w:p>
    <w:p w:rsidR="000F20FB" w:rsidRDefault="000F20FB" w:rsidP="00BE7A31">
      <w:pPr>
        <w:widowControl w:val="0"/>
        <w:autoSpaceDE w:val="0"/>
        <w:autoSpaceDN w:val="0"/>
        <w:adjustRightInd w:val="0"/>
        <w:jc w:val="center"/>
        <w:rPr>
          <w:bCs/>
          <w:color w:val="000000" w:themeColor="text1"/>
          <w:sz w:val="28"/>
          <w:szCs w:val="28"/>
        </w:rPr>
      </w:pPr>
    </w:p>
    <w:p w:rsidR="000F20FB" w:rsidRDefault="00B84CC7" w:rsidP="00BE7A31">
      <w:pPr>
        <w:widowControl w:val="0"/>
        <w:autoSpaceDE w:val="0"/>
        <w:autoSpaceDN w:val="0"/>
        <w:adjustRightInd w:val="0"/>
        <w:jc w:val="center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 xml:space="preserve">Изменения, </w:t>
      </w:r>
    </w:p>
    <w:p w:rsidR="00B84CC7" w:rsidRDefault="00B84CC7" w:rsidP="00BE7A31">
      <w:pPr>
        <w:widowControl w:val="0"/>
        <w:autoSpaceDE w:val="0"/>
        <w:autoSpaceDN w:val="0"/>
        <w:adjustRightInd w:val="0"/>
        <w:jc w:val="center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>вносимые в приказ Финансового управления Администрации города</w:t>
      </w:r>
    </w:p>
    <w:p w:rsidR="00B84CC7" w:rsidRDefault="00B84CC7" w:rsidP="00BE7A31">
      <w:pPr>
        <w:widowControl w:val="0"/>
        <w:autoSpaceDE w:val="0"/>
        <w:autoSpaceDN w:val="0"/>
        <w:adjustRightInd w:val="0"/>
        <w:jc w:val="center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 xml:space="preserve">от </w:t>
      </w:r>
      <w:r w:rsidR="001A1E5E">
        <w:rPr>
          <w:bCs/>
          <w:color w:val="000000" w:themeColor="text1"/>
          <w:sz w:val="28"/>
          <w:szCs w:val="28"/>
        </w:rPr>
        <w:t>25.12.2015 № 25 «Об утверждении порядка санкционирования оплаты денежных обязательств получателей средств бюджета города и главных администраторов источников финансирования дефицита бюджета города»</w:t>
      </w:r>
    </w:p>
    <w:p w:rsidR="000F20FB" w:rsidRDefault="000F20FB" w:rsidP="00BE7A31">
      <w:pPr>
        <w:widowControl w:val="0"/>
        <w:autoSpaceDE w:val="0"/>
        <w:autoSpaceDN w:val="0"/>
        <w:adjustRightInd w:val="0"/>
        <w:jc w:val="center"/>
        <w:rPr>
          <w:bCs/>
          <w:color w:val="000000" w:themeColor="text1"/>
          <w:sz w:val="28"/>
          <w:szCs w:val="28"/>
        </w:rPr>
      </w:pPr>
    </w:p>
    <w:p w:rsidR="000F20FB" w:rsidRDefault="001A1E5E" w:rsidP="001A1E5E">
      <w:pPr>
        <w:widowControl w:val="0"/>
        <w:autoSpaceDE w:val="0"/>
        <w:autoSpaceDN w:val="0"/>
        <w:adjustRightInd w:val="0"/>
        <w:jc w:val="both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ab/>
        <w:t>Приложение изложить в следующей редакции:</w:t>
      </w:r>
    </w:p>
    <w:p w:rsidR="000F0F74" w:rsidRDefault="008A0084" w:rsidP="00AB7337">
      <w:pPr>
        <w:widowControl w:val="0"/>
        <w:autoSpaceDE w:val="0"/>
        <w:autoSpaceDN w:val="0"/>
        <w:adjustRightInd w:val="0"/>
        <w:ind w:firstLine="6379"/>
        <w:jc w:val="center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>«Приложение к приказу</w:t>
      </w:r>
    </w:p>
    <w:p w:rsidR="008A0084" w:rsidRDefault="008A0084" w:rsidP="00AB7337">
      <w:pPr>
        <w:widowControl w:val="0"/>
        <w:autoSpaceDE w:val="0"/>
        <w:autoSpaceDN w:val="0"/>
        <w:adjustRightInd w:val="0"/>
        <w:ind w:left="6237"/>
        <w:jc w:val="center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>Финансового управления Администрации города</w:t>
      </w:r>
    </w:p>
    <w:p w:rsidR="008A0084" w:rsidRDefault="008A0084" w:rsidP="00AB7337">
      <w:pPr>
        <w:widowControl w:val="0"/>
        <w:autoSpaceDE w:val="0"/>
        <w:autoSpaceDN w:val="0"/>
        <w:adjustRightInd w:val="0"/>
        <w:ind w:firstLine="6379"/>
        <w:jc w:val="center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>от 25.12.2015 № 25</w:t>
      </w:r>
    </w:p>
    <w:p w:rsidR="001A1E5E" w:rsidRPr="00F9758E" w:rsidRDefault="001A1E5E" w:rsidP="001A1E5E">
      <w:pPr>
        <w:widowControl w:val="0"/>
        <w:autoSpaceDE w:val="0"/>
        <w:autoSpaceDN w:val="0"/>
        <w:adjustRightInd w:val="0"/>
        <w:jc w:val="both"/>
        <w:rPr>
          <w:bCs/>
          <w:color w:val="000000" w:themeColor="text1"/>
          <w:sz w:val="28"/>
          <w:szCs w:val="28"/>
        </w:rPr>
      </w:pPr>
    </w:p>
    <w:p w:rsidR="00BE7A31" w:rsidRPr="00F9758E" w:rsidRDefault="00BE7A31" w:rsidP="00BE7A31">
      <w:pPr>
        <w:widowControl w:val="0"/>
        <w:autoSpaceDE w:val="0"/>
        <w:autoSpaceDN w:val="0"/>
        <w:adjustRightInd w:val="0"/>
        <w:jc w:val="center"/>
        <w:rPr>
          <w:bCs/>
          <w:color w:val="000000" w:themeColor="text1"/>
          <w:sz w:val="28"/>
          <w:szCs w:val="28"/>
        </w:rPr>
      </w:pPr>
      <w:r w:rsidRPr="00F9758E">
        <w:rPr>
          <w:bCs/>
          <w:color w:val="000000" w:themeColor="text1"/>
          <w:sz w:val="28"/>
          <w:szCs w:val="28"/>
        </w:rPr>
        <w:t>ПОРЯДОК</w:t>
      </w:r>
    </w:p>
    <w:p w:rsidR="00BE7A31" w:rsidRPr="00F9758E" w:rsidRDefault="00BE7A31" w:rsidP="00BE7A31">
      <w:pPr>
        <w:widowControl w:val="0"/>
        <w:autoSpaceDE w:val="0"/>
        <w:autoSpaceDN w:val="0"/>
        <w:adjustRightInd w:val="0"/>
        <w:jc w:val="center"/>
        <w:rPr>
          <w:bCs/>
          <w:color w:val="000000" w:themeColor="text1"/>
          <w:sz w:val="28"/>
          <w:szCs w:val="28"/>
        </w:rPr>
      </w:pPr>
      <w:r w:rsidRPr="00F9758E">
        <w:rPr>
          <w:bCs/>
          <w:color w:val="000000" w:themeColor="text1"/>
          <w:sz w:val="28"/>
          <w:szCs w:val="28"/>
        </w:rPr>
        <w:t xml:space="preserve">санкционирования оплаты денежных обязательств </w:t>
      </w:r>
    </w:p>
    <w:p w:rsidR="00BE7A31" w:rsidRPr="00F9758E" w:rsidRDefault="00BE7A31" w:rsidP="00BE7A31">
      <w:pPr>
        <w:widowControl w:val="0"/>
        <w:autoSpaceDE w:val="0"/>
        <w:autoSpaceDN w:val="0"/>
        <w:adjustRightInd w:val="0"/>
        <w:jc w:val="center"/>
        <w:rPr>
          <w:bCs/>
          <w:color w:val="000000" w:themeColor="text1"/>
          <w:sz w:val="28"/>
          <w:szCs w:val="28"/>
        </w:rPr>
      </w:pPr>
      <w:r w:rsidRPr="00F9758E">
        <w:rPr>
          <w:bCs/>
          <w:color w:val="000000" w:themeColor="text1"/>
          <w:sz w:val="28"/>
          <w:szCs w:val="28"/>
        </w:rPr>
        <w:t>получателей средств бюджета</w:t>
      </w:r>
      <w:r w:rsidR="000F20FB">
        <w:rPr>
          <w:bCs/>
          <w:color w:val="000000" w:themeColor="text1"/>
          <w:sz w:val="28"/>
          <w:szCs w:val="28"/>
        </w:rPr>
        <w:t xml:space="preserve"> города</w:t>
      </w:r>
      <w:r w:rsidRPr="00F9758E">
        <w:rPr>
          <w:bCs/>
          <w:color w:val="000000" w:themeColor="text1"/>
          <w:sz w:val="28"/>
          <w:szCs w:val="28"/>
        </w:rPr>
        <w:t xml:space="preserve"> и главных администраторов </w:t>
      </w:r>
    </w:p>
    <w:p w:rsidR="00BE7A31" w:rsidRPr="00F9758E" w:rsidRDefault="00BE7A31" w:rsidP="00BE7A31">
      <w:pPr>
        <w:widowControl w:val="0"/>
        <w:autoSpaceDE w:val="0"/>
        <w:autoSpaceDN w:val="0"/>
        <w:adjustRightInd w:val="0"/>
        <w:jc w:val="center"/>
        <w:rPr>
          <w:bCs/>
          <w:color w:val="000000" w:themeColor="text1"/>
          <w:sz w:val="28"/>
          <w:szCs w:val="28"/>
        </w:rPr>
      </w:pPr>
      <w:r w:rsidRPr="00F9758E">
        <w:rPr>
          <w:bCs/>
          <w:color w:val="000000" w:themeColor="text1"/>
          <w:sz w:val="28"/>
          <w:szCs w:val="28"/>
        </w:rPr>
        <w:t>источников финансирования дефицита бюджета</w:t>
      </w:r>
      <w:r w:rsidR="000F20FB">
        <w:rPr>
          <w:bCs/>
          <w:color w:val="000000" w:themeColor="text1"/>
          <w:sz w:val="28"/>
          <w:szCs w:val="28"/>
        </w:rPr>
        <w:t xml:space="preserve"> города</w:t>
      </w:r>
    </w:p>
    <w:p w:rsidR="00BE7A31" w:rsidRPr="00F9758E" w:rsidRDefault="00BE7A31" w:rsidP="00BE7A31">
      <w:pPr>
        <w:widowControl w:val="0"/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</w:p>
    <w:p w:rsidR="00BE7A31" w:rsidRPr="00F9758E" w:rsidRDefault="00BE7A31" w:rsidP="006A7AB9">
      <w:pPr>
        <w:widowControl w:val="0"/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F9758E">
        <w:rPr>
          <w:color w:val="000000" w:themeColor="text1"/>
          <w:sz w:val="28"/>
          <w:szCs w:val="28"/>
        </w:rPr>
        <w:t xml:space="preserve">1. Настоящий Порядок разработан на основании </w:t>
      </w:r>
      <w:hyperlink r:id="rId8" w:history="1">
        <w:r w:rsidRPr="00F9758E">
          <w:rPr>
            <w:color w:val="000000" w:themeColor="text1"/>
            <w:sz w:val="28"/>
            <w:szCs w:val="28"/>
          </w:rPr>
          <w:t>статей 219</w:t>
        </w:r>
      </w:hyperlink>
      <w:r w:rsidRPr="00F9758E">
        <w:rPr>
          <w:color w:val="000000" w:themeColor="text1"/>
          <w:sz w:val="28"/>
          <w:szCs w:val="28"/>
        </w:rPr>
        <w:t xml:space="preserve">, </w:t>
      </w:r>
      <w:hyperlink r:id="rId9" w:history="1">
        <w:r w:rsidRPr="00F9758E">
          <w:rPr>
            <w:color w:val="000000" w:themeColor="text1"/>
            <w:sz w:val="28"/>
            <w:szCs w:val="28"/>
          </w:rPr>
          <w:t>219</w:t>
        </w:r>
        <w:r w:rsidR="00D21C08">
          <w:rPr>
            <w:color w:val="000000" w:themeColor="text1"/>
            <w:sz w:val="28"/>
            <w:szCs w:val="28"/>
          </w:rPr>
          <w:t>.</w:t>
        </w:r>
        <w:r w:rsidRPr="00D21C08">
          <w:rPr>
            <w:color w:val="000000" w:themeColor="text1"/>
            <w:sz w:val="28"/>
            <w:szCs w:val="28"/>
          </w:rPr>
          <w:t>2</w:t>
        </w:r>
      </w:hyperlink>
      <w:r w:rsidRPr="00F9758E">
        <w:rPr>
          <w:color w:val="000000" w:themeColor="text1"/>
          <w:sz w:val="28"/>
          <w:szCs w:val="28"/>
        </w:rPr>
        <w:t xml:space="preserve"> и 269</w:t>
      </w:r>
      <w:r w:rsidR="00D21C08">
        <w:rPr>
          <w:color w:val="000000" w:themeColor="text1"/>
          <w:sz w:val="28"/>
          <w:szCs w:val="28"/>
        </w:rPr>
        <w:t>.</w:t>
      </w:r>
      <w:r w:rsidRPr="00D21C08">
        <w:rPr>
          <w:color w:val="000000" w:themeColor="text1"/>
          <w:sz w:val="28"/>
          <w:szCs w:val="28"/>
        </w:rPr>
        <w:t>1</w:t>
      </w:r>
      <w:r w:rsidRPr="00F9758E">
        <w:rPr>
          <w:color w:val="000000" w:themeColor="text1"/>
          <w:sz w:val="28"/>
          <w:szCs w:val="28"/>
        </w:rPr>
        <w:t xml:space="preserve"> Бюджетного кодекса Российской Федерации и устанавливает порядок санкционирования </w:t>
      </w:r>
      <w:r w:rsidR="00E420DC">
        <w:rPr>
          <w:color w:val="000000" w:themeColor="text1"/>
          <w:sz w:val="28"/>
          <w:szCs w:val="28"/>
        </w:rPr>
        <w:t>Финансовым управлением Администрации города</w:t>
      </w:r>
      <w:r w:rsidR="006A7AB9">
        <w:rPr>
          <w:color w:val="000000" w:themeColor="text1"/>
          <w:sz w:val="28"/>
          <w:szCs w:val="28"/>
        </w:rPr>
        <w:t xml:space="preserve"> (далее – финансовое управление)</w:t>
      </w:r>
      <w:r w:rsidRPr="00F9758E">
        <w:rPr>
          <w:color w:val="000000" w:themeColor="text1"/>
          <w:sz w:val="28"/>
          <w:szCs w:val="28"/>
        </w:rPr>
        <w:t xml:space="preserve"> оплаты денежных обязательств получателей средств бюджета </w:t>
      </w:r>
      <w:r w:rsidR="00E420DC">
        <w:rPr>
          <w:color w:val="000000" w:themeColor="text1"/>
          <w:sz w:val="28"/>
          <w:szCs w:val="28"/>
        </w:rPr>
        <w:t xml:space="preserve">города </w:t>
      </w:r>
      <w:r w:rsidRPr="00F9758E">
        <w:rPr>
          <w:color w:val="000000" w:themeColor="text1"/>
          <w:sz w:val="28"/>
          <w:szCs w:val="28"/>
        </w:rPr>
        <w:t xml:space="preserve">и </w:t>
      </w:r>
      <w:r w:rsidRPr="00F9758E">
        <w:rPr>
          <w:bCs/>
          <w:color w:val="000000" w:themeColor="text1"/>
          <w:sz w:val="28"/>
          <w:szCs w:val="28"/>
        </w:rPr>
        <w:t>главных</w:t>
      </w:r>
      <w:r w:rsidRPr="00F9758E">
        <w:rPr>
          <w:color w:val="000000" w:themeColor="text1"/>
          <w:sz w:val="28"/>
          <w:szCs w:val="28"/>
        </w:rPr>
        <w:t xml:space="preserve"> администраторов источников финансирования дефицита бюджета</w:t>
      </w:r>
      <w:r w:rsidR="00E420DC">
        <w:rPr>
          <w:color w:val="000000" w:themeColor="text1"/>
          <w:sz w:val="28"/>
          <w:szCs w:val="28"/>
        </w:rPr>
        <w:t xml:space="preserve"> города</w:t>
      </w:r>
      <w:r w:rsidRPr="00F9758E">
        <w:rPr>
          <w:color w:val="000000" w:themeColor="text1"/>
          <w:sz w:val="28"/>
          <w:szCs w:val="28"/>
        </w:rPr>
        <w:t>.</w:t>
      </w:r>
    </w:p>
    <w:p w:rsidR="00BE7A31" w:rsidRPr="00F9758E" w:rsidRDefault="00BE7A31" w:rsidP="00BE7A31">
      <w:pPr>
        <w:widowControl w:val="0"/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F9758E">
        <w:rPr>
          <w:color w:val="000000" w:themeColor="text1"/>
          <w:sz w:val="28"/>
          <w:szCs w:val="28"/>
        </w:rPr>
        <w:t>Процедура санкционирования оплаты денежных обязательств осуществляется с использованием информационной системы «Единая автоматизированная система управления общественными финансами в Ростовской области» (далее – единая система).</w:t>
      </w:r>
    </w:p>
    <w:p w:rsidR="00BE7A31" w:rsidRPr="00F9758E" w:rsidRDefault="00BE7A31" w:rsidP="00BE7A31">
      <w:pPr>
        <w:widowControl w:val="0"/>
        <w:autoSpaceDE w:val="0"/>
        <w:autoSpaceDN w:val="0"/>
        <w:adjustRightInd w:val="0"/>
        <w:ind w:firstLine="540"/>
        <w:jc w:val="both"/>
        <w:outlineLvl w:val="2"/>
        <w:rPr>
          <w:strike/>
          <w:color w:val="000000" w:themeColor="text1"/>
          <w:sz w:val="28"/>
          <w:szCs w:val="28"/>
        </w:rPr>
      </w:pPr>
      <w:r w:rsidRPr="00F9758E">
        <w:rPr>
          <w:color w:val="000000" w:themeColor="text1"/>
          <w:sz w:val="28"/>
          <w:szCs w:val="28"/>
        </w:rPr>
        <w:t>2. Для оплаты денежных обязательств получатели средств бюджета</w:t>
      </w:r>
      <w:r w:rsidR="00E420DC">
        <w:rPr>
          <w:color w:val="000000" w:themeColor="text1"/>
          <w:sz w:val="28"/>
          <w:szCs w:val="28"/>
        </w:rPr>
        <w:t xml:space="preserve"> города</w:t>
      </w:r>
      <w:r w:rsidRPr="00F9758E">
        <w:rPr>
          <w:color w:val="000000" w:themeColor="text1"/>
          <w:sz w:val="28"/>
          <w:szCs w:val="28"/>
        </w:rPr>
        <w:t xml:space="preserve">, </w:t>
      </w:r>
      <w:r w:rsidRPr="00F9758E">
        <w:rPr>
          <w:bCs/>
          <w:color w:val="000000" w:themeColor="text1"/>
          <w:sz w:val="28"/>
          <w:szCs w:val="28"/>
        </w:rPr>
        <w:t xml:space="preserve">главные </w:t>
      </w:r>
      <w:r w:rsidRPr="00F9758E">
        <w:rPr>
          <w:color w:val="000000" w:themeColor="text1"/>
          <w:sz w:val="28"/>
          <w:szCs w:val="28"/>
        </w:rPr>
        <w:t>администраторы источников финансирования дефицита бюджета</w:t>
      </w:r>
      <w:r w:rsidR="00E420DC">
        <w:rPr>
          <w:color w:val="000000" w:themeColor="text1"/>
          <w:sz w:val="28"/>
          <w:szCs w:val="28"/>
        </w:rPr>
        <w:t xml:space="preserve"> города</w:t>
      </w:r>
      <w:r w:rsidRPr="00F9758E">
        <w:rPr>
          <w:color w:val="000000" w:themeColor="text1"/>
          <w:sz w:val="28"/>
          <w:szCs w:val="28"/>
        </w:rPr>
        <w:t xml:space="preserve"> представляют в </w:t>
      </w:r>
      <w:r w:rsidR="006A7AB9">
        <w:rPr>
          <w:color w:val="000000" w:themeColor="text1"/>
          <w:sz w:val="28"/>
          <w:szCs w:val="28"/>
        </w:rPr>
        <w:t>ф</w:t>
      </w:r>
      <w:r w:rsidR="00E420DC">
        <w:rPr>
          <w:color w:val="000000" w:themeColor="text1"/>
          <w:sz w:val="28"/>
          <w:szCs w:val="28"/>
        </w:rPr>
        <w:t xml:space="preserve">инансовое управление </w:t>
      </w:r>
      <w:r w:rsidRPr="00F9758E">
        <w:rPr>
          <w:color w:val="000000" w:themeColor="text1"/>
          <w:sz w:val="28"/>
          <w:szCs w:val="28"/>
        </w:rPr>
        <w:t xml:space="preserve">не позднее </w:t>
      </w:r>
      <w:r w:rsidRPr="00357160">
        <w:rPr>
          <w:color w:val="000000" w:themeColor="text1"/>
          <w:sz w:val="28"/>
          <w:szCs w:val="28"/>
        </w:rPr>
        <w:t xml:space="preserve">чем за </w:t>
      </w:r>
      <w:r w:rsidR="00357160" w:rsidRPr="00357160">
        <w:rPr>
          <w:color w:val="000000" w:themeColor="text1"/>
          <w:sz w:val="28"/>
          <w:szCs w:val="28"/>
        </w:rPr>
        <w:t>два</w:t>
      </w:r>
      <w:r w:rsidRPr="00357160">
        <w:rPr>
          <w:color w:val="000000" w:themeColor="text1"/>
          <w:sz w:val="28"/>
          <w:szCs w:val="28"/>
        </w:rPr>
        <w:t xml:space="preserve"> рабочих дня</w:t>
      </w:r>
      <w:r w:rsidRPr="00F9758E">
        <w:rPr>
          <w:color w:val="000000" w:themeColor="text1"/>
          <w:sz w:val="28"/>
          <w:szCs w:val="28"/>
        </w:rPr>
        <w:t xml:space="preserve"> до конца текущего месяца подписанную электронными подписями руководителя и главного бухгалтера либо лиц, исполняющих их обязанности, з</w:t>
      </w:r>
      <w:hyperlink r:id="rId10" w:history="1">
        <w:r w:rsidRPr="00F9758E">
          <w:rPr>
            <w:color w:val="000000" w:themeColor="text1"/>
            <w:sz w:val="28"/>
            <w:szCs w:val="28"/>
          </w:rPr>
          <w:t>аявку</w:t>
        </w:r>
      </w:hyperlink>
      <w:r w:rsidRPr="00F9758E">
        <w:rPr>
          <w:color w:val="000000" w:themeColor="text1"/>
          <w:sz w:val="28"/>
          <w:szCs w:val="28"/>
        </w:rPr>
        <w:t xml:space="preserve"> на оплату расходов (далее – заявка).</w:t>
      </w:r>
    </w:p>
    <w:p w:rsidR="00BE7A31" w:rsidRDefault="00BE7A31" w:rsidP="00BE7A31">
      <w:pPr>
        <w:widowControl w:val="0"/>
        <w:autoSpaceDE w:val="0"/>
        <w:autoSpaceDN w:val="0"/>
        <w:adjustRightInd w:val="0"/>
        <w:ind w:firstLine="540"/>
        <w:jc w:val="both"/>
        <w:outlineLvl w:val="2"/>
        <w:rPr>
          <w:color w:val="000000" w:themeColor="text1"/>
          <w:sz w:val="28"/>
          <w:szCs w:val="28"/>
        </w:rPr>
      </w:pPr>
      <w:r w:rsidRPr="00F9758E">
        <w:rPr>
          <w:color w:val="000000" w:themeColor="text1"/>
          <w:sz w:val="28"/>
          <w:szCs w:val="28"/>
        </w:rPr>
        <w:t>Вместе с заявкой представляются документы, подтверждающие возникновение денежного обязательства (согласно приложению к настоящему Порядку), в форме электронной копии бумажных документов, созданной посредством их сканирования, или копии электронных документов, подтвержденных электронной подписью уполномоченных лиц.</w:t>
      </w:r>
    </w:p>
    <w:p w:rsidR="00BE7A31" w:rsidRPr="003170B4" w:rsidRDefault="00BE7A31" w:rsidP="00BE7A31">
      <w:pPr>
        <w:widowControl w:val="0"/>
        <w:autoSpaceDE w:val="0"/>
        <w:autoSpaceDN w:val="0"/>
        <w:adjustRightInd w:val="0"/>
        <w:ind w:firstLine="540"/>
        <w:jc w:val="both"/>
        <w:outlineLvl w:val="2"/>
        <w:rPr>
          <w:color w:val="000000" w:themeColor="text1"/>
          <w:sz w:val="28"/>
          <w:szCs w:val="28"/>
        </w:rPr>
      </w:pPr>
      <w:r w:rsidRPr="003170B4">
        <w:rPr>
          <w:color w:val="000000" w:themeColor="text1"/>
          <w:sz w:val="28"/>
          <w:szCs w:val="28"/>
        </w:rPr>
        <w:t xml:space="preserve">В случае если правовым актом Правительства Ростовской области определены документы, на основании которых предоставляются средства из </w:t>
      </w:r>
      <w:r w:rsidRPr="003170B4">
        <w:rPr>
          <w:color w:val="000000" w:themeColor="text1"/>
          <w:sz w:val="28"/>
          <w:szCs w:val="28"/>
        </w:rPr>
        <w:lastRenderedPageBreak/>
        <w:t>областного бюджета, вместе с заявкой представляются документы с учетом требований указанных правовых актов.</w:t>
      </w:r>
    </w:p>
    <w:p w:rsidR="00BE7A31" w:rsidRPr="00CB7DCA" w:rsidRDefault="00BE7A31" w:rsidP="00BE7A31">
      <w:pPr>
        <w:widowControl w:val="0"/>
        <w:autoSpaceDE w:val="0"/>
        <w:autoSpaceDN w:val="0"/>
        <w:adjustRightInd w:val="0"/>
        <w:ind w:firstLine="540"/>
        <w:jc w:val="both"/>
        <w:outlineLvl w:val="2"/>
        <w:rPr>
          <w:b/>
          <w:color w:val="000000" w:themeColor="text1"/>
          <w:sz w:val="28"/>
          <w:szCs w:val="28"/>
        </w:rPr>
      </w:pPr>
      <w:r w:rsidRPr="00F9758E">
        <w:rPr>
          <w:color w:val="000000" w:themeColor="text1"/>
          <w:sz w:val="28"/>
          <w:szCs w:val="28"/>
        </w:rPr>
        <w:t>В заявке содержится одна сумма по одному коду классификации расходов бюджет</w:t>
      </w:r>
      <w:r w:rsidR="005F4451">
        <w:rPr>
          <w:color w:val="000000" w:themeColor="text1"/>
          <w:sz w:val="28"/>
          <w:szCs w:val="28"/>
        </w:rPr>
        <w:t>а</w:t>
      </w:r>
      <w:r w:rsidRPr="00F9758E">
        <w:rPr>
          <w:color w:val="000000" w:themeColor="text1"/>
          <w:sz w:val="28"/>
          <w:szCs w:val="28"/>
        </w:rPr>
        <w:t xml:space="preserve"> (классификации источников финансирования дефицит</w:t>
      </w:r>
      <w:r w:rsidR="005F4451">
        <w:rPr>
          <w:color w:val="000000" w:themeColor="text1"/>
          <w:sz w:val="28"/>
          <w:szCs w:val="28"/>
        </w:rPr>
        <w:t>а</w:t>
      </w:r>
      <w:r w:rsidRPr="00F9758E">
        <w:rPr>
          <w:color w:val="000000" w:themeColor="text1"/>
          <w:sz w:val="28"/>
          <w:szCs w:val="28"/>
        </w:rPr>
        <w:t xml:space="preserve"> бюджет</w:t>
      </w:r>
      <w:r w:rsidR="005F4451">
        <w:rPr>
          <w:color w:val="000000" w:themeColor="text1"/>
          <w:sz w:val="28"/>
          <w:szCs w:val="28"/>
        </w:rPr>
        <w:t>а</w:t>
      </w:r>
      <w:r w:rsidRPr="00F9758E">
        <w:rPr>
          <w:color w:val="000000" w:themeColor="text1"/>
          <w:sz w:val="28"/>
          <w:szCs w:val="28"/>
        </w:rPr>
        <w:t>) по денежным обязательствам в рамках одного бюджетного обязательства получателя средств бюджета</w:t>
      </w:r>
      <w:r w:rsidR="001E7494">
        <w:rPr>
          <w:color w:val="000000" w:themeColor="text1"/>
          <w:sz w:val="28"/>
          <w:szCs w:val="28"/>
        </w:rPr>
        <w:t xml:space="preserve"> города</w:t>
      </w:r>
      <w:r w:rsidRPr="00F9758E">
        <w:rPr>
          <w:color w:val="000000" w:themeColor="text1"/>
          <w:sz w:val="28"/>
          <w:szCs w:val="28"/>
        </w:rPr>
        <w:t xml:space="preserve"> (главного администратора источников финансирования дефицита бюджета</w:t>
      </w:r>
      <w:r w:rsidR="001E7494">
        <w:rPr>
          <w:color w:val="000000" w:themeColor="text1"/>
          <w:sz w:val="28"/>
          <w:szCs w:val="28"/>
        </w:rPr>
        <w:t xml:space="preserve"> города</w:t>
      </w:r>
      <w:r w:rsidRPr="00F9758E">
        <w:rPr>
          <w:color w:val="000000" w:themeColor="text1"/>
          <w:sz w:val="28"/>
          <w:szCs w:val="28"/>
        </w:rPr>
        <w:t>).</w:t>
      </w:r>
    </w:p>
    <w:p w:rsidR="00BE7A31" w:rsidRPr="00F9758E" w:rsidRDefault="00BE7A31" w:rsidP="00BE7A31">
      <w:pPr>
        <w:widowControl w:val="0"/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F9758E">
        <w:rPr>
          <w:color w:val="000000" w:themeColor="text1"/>
          <w:sz w:val="28"/>
          <w:szCs w:val="28"/>
        </w:rPr>
        <w:t>Заявка должна содержать следующую информацию:</w:t>
      </w:r>
    </w:p>
    <w:p w:rsidR="00BE7A31" w:rsidRPr="0006041D" w:rsidRDefault="00BE7A31" w:rsidP="00BE7A31">
      <w:pPr>
        <w:widowControl w:val="0"/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F9758E">
        <w:rPr>
          <w:color w:val="000000" w:themeColor="text1"/>
          <w:sz w:val="28"/>
          <w:szCs w:val="28"/>
        </w:rPr>
        <w:t>1) код классификации расход</w:t>
      </w:r>
      <w:r w:rsidR="005F4451">
        <w:rPr>
          <w:color w:val="000000" w:themeColor="text1"/>
          <w:sz w:val="28"/>
          <w:szCs w:val="28"/>
        </w:rPr>
        <w:t>ов</w:t>
      </w:r>
      <w:r w:rsidRPr="00F9758E">
        <w:rPr>
          <w:color w:val="000000" w:themeColor="text1"/>
          <w:sz w:val="28"/>
          <w:szCs w:val="28"/>
        </w:rPr>
        <w:t xml:space="preserve"> бюджет</w:t>
      </w:r>
      <w:r w:rsidR="005F4451">
        <w:rPr>
          <w:color w:val="000000" w:themeColor="text1"/>
          <w:sz w:val="28"/>
          <w:szCs w:val="28"/>
        </w:rPr>
        <w:t>а</w:t>
      </w:r>
      <w:r w:rsidRPr="00F9758E">
        <w:rPr>
          <w:color w:val="000000" w:themeColor="text1"/>
          <w:sz w:val="28"/>
          <w:szCs w:val="28"/>
        </w:rPr>
        <w:t xml:space="preserve"> (классификации источников финансирования дефицита бюджета), по которому</w:t>
      </w:r>
      <w:r w:rsidRPr="00F9758E">
        <w:rPr>
          <w:b/>
          <w:color w:val="000000" w:themeColor="text1"/>
          <w:sz w:val="28"/>
          <w:szCs w:val="28"/>
        </w:rPr>
        <w:t xml:space="preserve"> </w:t>
      </w:r>
      <w:r w:rsidRPr="00F9758E">
        <w:rPr>
          <w:color w:val="000000" w:themeColor="text1"/>
          <w:sz w:val="28"/>
          <w:szCs w:val="28"/>
        </w:rPr>
        <w:t xml:space="preserve">необходимо произвести оплату денежного обязательства, </w:t>
      </w:r>
      <w:r w:rsidRPr="0006041D">
        <w:rPr>
          <w:color w:val="000000" w:themeColor="text1"/>
          <w:sz w:val="28"/>
          <w:szCs w:val="28"/>
        </w:rPr>
        <w:t>дополнительные коды, предусмотренные единой системой и текстовое назначение платежа;</w:t>
      </w:r>
    </w:p>
    <w:p w:rsidR="00BE7A31" w:rsidRPr="00F9758E" w:rsidRDefault="00BE7A31" w:rsidP="00BE7A31">
      <w:pPr>
        <w:widowControl w:val="0"/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06041D">
        <w:rPr>
          <w:color w:val="000000" w:themeColor="text1"/>
          <w:sz w:val="28"/>
          <w:szCs w:val="28"/>
        </w:rPr>
        <w:t>2) сумму оплат</w:t>
      </w:r>
      <w:r w:rsidRPr="00F9758E">
        <w:rPr>
          <w:color w:val="000000" w:themeColor="text1"/>
          <w:sz w:val="28"/>
          <w:szCs w:val="28"/>
        </w:rPr>
        <w:t>ы денежного обязательства;</w:t>
      </w:r>
    </w:p>
    <w:p w:rsidR="00BE7A31" w:rsidRPr="00F9758E" w:rsidRDefault="00BE7A31" w:rsidP="00BE7A31">
      <w:pPr>
        <w:widowControl w:val="0"/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F9758E">
        <w:rPr>
          <w:color w:val="000000" w:themeColor="text1"/>
          <w:sz w:val="28"/>
          <w:szCs w:val="28"/>
        </w:rPr>
        <w:t>3) сумму налога на добавленную стоимость или примечание «без НДС» (указываются в поле «Назначение платежа»);</w:t>
      </w:r>
    </w:p>
    <w:p w:rsidR="00BE7A31" w:rsidRPr="00F9758E" w:rsidRDefault="00BE7A31" w:rsidP="00BE7A31">
      <w:pPr>
        <w:widowControl w:val="0"/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F9758E">
        <w:rPr>
          <w:color w:val="000000" w:themeColor="text1"/>
          <w:sz w:val="28"/>
          <w:szCs w:val="28"/>
        </w:rPr>
        <w:t>4) вид целевых средств (указываются: федеральный код цели, областной код цели, код субсидий на иные цели, бюджетных инвестиций);</w:t>
      </w:r>
    </w:p>
    <w:p w:rsidR="00BE7A31" w:rsidRPr="00F9758E" w:rsidRDefault="001E7494" w:rsidP="00BE7A31">
      <w:pPr>
        <w:widowControl w:val="0"/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5</w:t>
      </w:r>
      <w:r w:rsidR="00BE7A31" w:rsidRPr="00F9758E">
        <w:rPr>
          <w:color w:val="000000" w:themeColor="text1"/>
          <w:sz w:val="28"/>
          <w:szCs w:val="28"/>
        </w:rPr>
        <w:t>) наименование, банковские реквизиты, идентификационный номер налогоплательщика (ИНН) и код причины постановки на учет (КПП) получателя денежных средств (при его отсутствии указывается 0);</w:t>
      </w:r>
    </w:p>
    <w:p w:rsidR="00BE7A31" w:rsidRPr="0006041D" w:rsidRDefault="001E7494" w:rsidP="00BE7A31">
      <w:pPr>
        <w:widowControl w:val="0"/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6</w:t>
      </w:r>
      <w:r w:rsidR="00BE7A31" w:rsidRPr="00F9758E">
        <w:rPr>
          <w:color w:val="000000" w:themeColor="text1"/>
          <w:sz w:val="28"/>
          <w:szCs w:val="28"/>
        </w:rPr>
        <w:t>) номер зарегистрированного в единой системе бюджетного обязательства получателя средств бюджета</w:t>
      </w:r>
      <w:r>
        <w:rPr>
          <w:color w:val="000000" w:themeColor="text1"/>
          <w:sz w:val="28"/>
          <w:szCs w:val="28"/>
        </w:rPr>
        <w:t xml:space="preserve"> города</w:t>
      </w:r>
      <w:r w:rsidR="00BE7A31" w:rsidRPr="00F9758E">
        <w:rPr>
          <w:color w:val="000000" w:themeColor="text1"/>
          <w:sz w:val="28"/>
          <w:szCs w:val="28"/>
        </w:rPr>
        <w:t xml:space="preserve"> </w:t>
      </w:r>
      <w:r w:rsidR="00BE7A31" w:rsidRPr="0006041D">
        <w:rPr>
          <w:color w:val="000000" w:themeColor="text1"/>
          <w:sz w:val="28"/>
          <w:szCs w:val="28"/>
        </w:rPr>
        <w:t>(за исключением случаев</w:t>
      </w:r>
      <w:r w:rsidR="00BE7A31">
        <w:rPr>
          <w:color w:val="000000" w:themeColor="text1"/>
          <w:sz w:val="28"/>
          <w:szCs w:val="28"/>
        </w:rPr>
        <w:t>,</w:t>
      </w:r>
      <w:r w:rsidR="00BE7A31" w:rsidRPr="0006041D">
        <w:rPr>
          <w:color w:val="000000" w:themeColor="text1"/>
          <w:sz w:val="28"/>
          <w:szCs w:val="28"/>
        </w:rPr>
        <w:t xml:space="preserve"> по которым регистрация не требуется) в соответствующем поле заявки;</w:t>
      </w:r>
    </w:p>
    <w:p w:rsidR="00BE7A31" w:rsidRPr="00D01D14" w:rsidRDefault="006D7B0A" w:rsidP="00BE7A31">
      <w:pPr>
        <w:widowControl w:val="0"/>
        <w:autoSpaceDE w:val="0"/>
        <w:autoSpaceDN w:val="0"/>
        <w:adjustRightInd w:val="0"/>
        <w:ind w:firstLine="540"/>
        <w:jc w:val="both"/>
        <w:rPr>
          <w:b/>
          <w:color w:val="000000" w:themeColor="text1"/>
          <w:sz w:val="28"/>
          <w:szCs w:val="28"/>
        </w:rPr>
      </w:pPr>
      <w:bookmarkStart w:id="1" w:name="Par98"/>
      <w:bookmarkEnd w:id="1"/>
      <w:r>
        <w:rPr>
          <w:color w:val="000000" w:themeColor="text1"/>
          <w:sz w:val="28"/>
          <w:szCs w:val="28"/>
        </w:rPr>
        <w:t>7</w:t>
      </w:r>
      <w:r w:rsidR="00BE7A31" w:rsidRPr="0006041D">
        <w:rPr>
          <w:color w:val="000000" w:themeColor="text1"/>
          <w:sz w:val="28"/>
          <w:szCs w:val="28"/>
        </w:rPr>
        <w:t>) реквизиты расчетной (дебетовой) банковской карты,</w:t>
      </w:r>
      <w:r w:rsidR="00BE7A31" w:rsidRPr="00D01D14">
        <w:rPr>
          <w:color w:val="000000" w:themeColor="text1"/>
          <w:sz w:val="28"/>
          <w:szCs w:val="28"/>
        </w:rPr>
        <w:t xml:space="preserve"> фамилию, имя и отчество </w:t>
      </w:r>
      <w:r w:rsidR="00BE7A31" w:rsidRPr="0006041D">
        <w:rPr>
          <w:color w:val="000000" w:themeColor="text1"/>
          <w:sz w:val="28"/>
          <w:szCs w:val="28"/>
        </w:rPr>
        <w:t>ее</w:t>
      </w:r>
      <w:r w:rsidR="00BE7A31">
        <w:rPr>
          <w:color w:val="000000" w:themeColor="text1"/>
          <w:sz w:val="28"/>
          <w:szCs w:val="28"/>
        </w:rPr>
        <w:t xml:space="preserve"> </w:t>
      </w:r>
      <w:r w:rsidR="00BE7A31" w:rsidRPr="00D01D14">
        <w:rPr>
          <w:color w:val="000000" w:themeColor="text1"/>
          <w:sz w:val="28"/>
          <w:szCs w:val="28"/>
        </w:rPr>
        <w:t xml:space="preserve">владельца </w:t>
      </w:r>
      <w:r w:rsidR="00BE7A31" w:rsidRPr="0006041D">
        <w:rPr>
          <w:color w:val="000000" w:themeColor="text1"/>
          <w:sz w:val="28"/>
          <w:szCs w:val="28"/>
        </w:rPr>
        <w:t>в поле «Назначение платежа»</w:t>
      </w:r>
      <w:r w:rsidR="00BE7A31" w:rsidRPr="00D01D14">
        <w:rPr>
          <w:color w:val="000000" w:themeColor="text1"/>
          <w:sz w:val="28"/>
          <w:szCs w:val="28"/>
        </w:rPr>
        <w:t xml:space="preserve"> (при наличном способе оплаты денежных обязательств)</w:t>
      </w:r>
      <w:r w:rsidR="00BE7A31" w:rsidRPr="00474B5F">
        <w:rPr>
          <w:color w:val="000000" w:themeColor="text1"/>
          <w:sz w:val="28"/>
          <w:szCs w:val="28"/>
        </w:rPr>
        <w:t>;</w:t>
      </w:r>
    </w:p>
    <w:p w:rsidR="00BE7A31" w:rsidRPr="0006041D" w:rsidRDefault="006D7B0A" w:rsidP="00BE7A31">
      <w:pPr>
        <w:widowControl w:val="0"/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>8</w:t>
      </w:r>
      <w:r w:rsidR="00BE7A31" w:rsidRPr="0006041D">
        <w:rPr>
          <w:sz w:val="28"/>
          <w:szCs w:val="28"/>
        </w:rPr>
        <w:t>)</w:t>
      </w:r>
      <w:r w:rsidR="00BE7A31">
        <w:rPr>
          <w:sz w:val="28"/>
          <w:szCs w:val="28"/>
        </w:rPr>
        <w:t xml:space="preserve"> </w:t>
      </w:r>
      <w:r w:rsidR="00BE7A31" w:rsidRPr="003A39C1">
        <w:rPr>
          <w:sz w:val="28"/>
          <w:szCs w:val="28"/>
        </w:rPr>
        <w:t>данные для осуществления налоговых и иных обязательных платежей в бюджеты бюджетной системы Российско</w:t>
      </w:r>
      <w:r w:rsidR="00BE7A31">
        <w:rPr>
          <w:sz w:val="28"/>
          <w:szCs w:val="28"/>
        </w:rPr>
        <w:t xml:space="preserve">й Федерации </w:t>
      </w:r>
      <w:r w:rsidR="00BE7A31" w:rsidRPr="0006041D">
        <w:rPr>
          <w:sz w:val="28"/>
          <w:szCs w:val="28"/>
        </w:rPr>
        <w:t>в поле «И</w:t>
      </w:r>
      <w:r w:rsidR="00BE7A31" w:rsidRPr="0006041D">
        <w:rPr>
          <w:color w:val="000000" w:themeColor="text1"/>
          <w:sz w:val="28"/>
          <w:szCs w:val="28"/>
        </w:rPr>
        <w:t>дентификатор платежа» (заполняется в соответствии с требованиями бюджетного законодательства);</w:t>
      </w:r>
    </w:p>
    <w:p w:rsidR="00BE7A31" w:rsidRPr="00F9758E" w:rsidRDefault="006D7B0A" w:rsidP="00BE7A31">
      <w:pPr>
        <w:widowControl w:val="0"/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9</w:t>
      </w:r>
      <w:r w:rsidR="00BE7A31" w:rsidRPr="00F9758E">
        <w:rPr>
          <w:color w:val="000000" w:themeColor="text1"/>
          <w:sz w:val="28"/>
          <w:szCs w:val="28"/>
        </w:rPr>
        <w:t>) реквизиты (номер, дата) и предмет договора (</w:t>
      </w:r>
      <w:r w:rsidR="00381F2D">
        <w:rPr>
          <w:color w:val="000000" w:themeColor="text1"/>
          <w:sz w:val="28"/>
          <w:szCs w:val="28"/>
        </w:rPr>
        <w:t>муниципального</w:t>
      </w:r>
      <w:r w:rsidR="00BE7A31" w:rsidRPr="00F9758E">
        <w:rPr>
          <w:color w:val="000000" w:themeColor="text1"/>
          <w:sz w:val="28"/>
          <w:szCs w:val="28"/>
        </w:rPr>
        <w:t xml:space="preserve"> контракта, соглашения), являющегося основанием для принятия получателем средств бюджета </w:t>
      </w:r>
      <w:r w:rsidR="00381F2D">
        <w:rPr>
          <w:color w:val="000000" w:themeColor="text1"/>
          <w:sz w:val="28"/>
          <w:szCs w:val="28"/>
        </w:rPr>
        <w:t xml:space="preserve">города </w:t>
      </w:r>
      <w:r w:rsidR="00BE7A31" w:rsidRPr="00F9758E">
        <w:rPr>
          <w:color w:val="000000" w:themeColor="text1"/>
          <w:sz w:val="28"/>
          <w:szCs w:val="28"/>
        </w:rPr>
        <w:t>бюджетного обязательства, за исключением случаев, когда заключение договоров (</w:t>
      </w:r>
      <w:r w:rsidR="00381F2D">
        <w:rPr>
          <w:color w:val="000000" w:themeColor="text1"/>
          <w:sz w:val="28"/>
          <w:szCs w:val="28"/>
        </w:rPr>
        <w:t>муниципальных</w:t>
      </w:r>
      <w:r w:rsidR="00BE7A31" w:rsidRPr="00F9758E">
        <w:rPr>
          <w:color w:val="000000" w:themeColor="text1"/>
          <w:sz w:val="28"/>
          <w:szCs w:val="28"/>
        </w:rPr>
        <w:t xml:space="preserve"> контрактов) законодательством Российской Федерации не предусмотрено</w:t>
      </w:r>
      <w:r w:rsidR="00BE7A31">
        <w:rPr>
          <w:color w:val="000000" w:themeColor="text1"/>
          <w:sz w:val="28"/>
          <w:szCs w:val="28"/>
        </w:rPr>
        <w:t>;</w:t>
      </w:r>
    </w:p>
    <w:p w:rsidR="00BE7A31" w:rsidRDefault="00BE7A31" w:rsidP="00BE7A31">
      <w:pPr>
        <w:widowControl w:val="0"/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bookmarkStart w:id="2" w:name="Par104"/>
      <w:bookmarkEnd w:id="2"/>
      <w:r w:rsidRPr="00126ECB">
        <w:rPr>
          <w:color w:val="000000" w:themeColor="text1"/>
          <w:sz w:val="28"/>
          <w:szCs w:val="28"/>
        </w:rPr>
        <w:t>1</w:t>
      </w:r>
      <w:r w:rsidR="006D7B0A">
        <w:rPr>
          <w:color w:val="000000" w:themeColor="text1"/>
          <w:sz w:val="28"/>
          <w:szCs w:val="28"/>
        </w:rPr>
        <w:t>0</w:t>
      </w:r>
      <w:r w:rsidRPr="00F9758E">
        <w:rPr>
          <w:color w:val="000000" w:themeColor="text1"/>
          <w:sz w:val="28"/>
          <w:szCs w:val="28"/>
        </w:rPr>
        <w:t>) реквизиты (тип, номер, дата) документа, подтверждающего возникновение денежного обязательства при поставке товаров (накладная и (или) акт приемки-передачи, и (или) счет-фактура), выполнении работ, оказании услуг (акт выполненных работ (оказанных услуг) и (или) счет, и (или) счет-фактура), номер и дата исполнительного документа</w:t>
      </w:r>
      <w:r w:rsidRPr="00643C79">
        <w:rPr>
          <w:color w:val="000000" w:themeColor="text1"/>
          <w:sz w:val="28"/>
          <w:szCs w:val="28"/>
        </w:rPr>
        <w:t>,</w:t>
      </w:r>
      <w:r w:rsidRPr="00F9758E">
        <w:rPr>
          <w:color w:val="000000" w:themeColor="text1"/>
          <w:sz w:val="28"/>
          <w:szCs w:val="28"/>
        </w:rPr>
        <w:t xml:space="preserve"> иных документов, подтверждающих возникновение денежных обязательств</w:t>
      </w:r>
      <w:r>
        <w:rPr>
          <w:color w:val="000000" w:themeColor="text1"/>
          <w:sz w:val="28"/>
          <w:szCs w:val="28"/>
        </w:rPr>
        <w:t>;</w:t>
      </w:r>
    </w:p>
    <w:p w:rsidR="00BE7A31" w:rsidRDefault="00BE7A31" w:rsidP="00BE7A31">
      <w:pPr>
        <w:widowControl w:val="0"/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F9758E">
        <w:rPr>
          <w:color w:val="000000" w:themeColor="text1"/>
          <w:sz w:val="28"/>
          <w:szCs w:val="28"/>
        </w:rPr>
        <w:t>1</w:t>
      </w:r>
      <w:r w:rsidR="006D7B0A">
        <w:rPr>
          <w:color w:val="000000" w:themeColor="text1"/>
          <w:sz w:val="28"/>
          <w:szCs w:val="28"/>
        </w:rPr>
        <w:t>1</w:t>
      </w:r>
      <w:r w:rsidRPr="00F9758E">
        <w:rPr>
          <w:color w:val="000000" w:themeColor="text1"/>
          <w:sz w:val="28"/>
          <w:szCs w:val="28"/>
        </w:rPr>
        <w:t xml:space="preserve">) предельную дату доведения предельных объемов оплаты денежных обязательств </w:t>
      </w:r>
      <w:r w:rsidRPr="00D01D14">
        <w:rPr>
          <w:color w:val="000000" w:themeColor="text1"/>
          <w:sz w:val="28"/>
          <w:szCs w:val="28"/>
        </w:rPr>
        <w:t>на лицевой счет</w:t>
      </w:r>
      <w:r w:rsidRPr="005440D2">
        <w:rPr>
          <w:color w:val="000000" w:themeColor="text1"/>
          <w:sz w:val="28"/>
          <w:szCs w:val="28"/>
        </w:rPr>
        <w:t xml:space="preserve"> </w:t>
      </w:r>
      <w:r w:rsidRPr="0006041D">
        <w:rPr>
          <w:color w:val="000000" w:themeColor="text1"/>
          <w:sz w:val="28"/>
          <w:szCs w:val="28"/>
        </w:rPr>
        <w:t>получателя средств</w:t>
      </w:r>
      <w:r>
        <w:rPr>
          <w:color w:val="000000" w:themeColor="text1"/>
          <w:sz w:val="28"/>
          <w:szCs w:val="28"/>
        </w:rPr>
        <w:t xml:space="preserve"> </w:t>
      </w:r>
      <w:r w:rsidRPr="00F9758E">
        <w:rPr>
          <w:color w:val="000000" w:themeColor="text1"/>
          <w:sz w:val="28"/>
          <w:szCs w:val="28"/>
        </w:rPr>
        <w:t>(в поле заявки «Предельная дата исполнения»)</w:t>
      </w:r>
      <w:r>
        <w:rPr>
          <w:color w:val="000000" w:themeColor="text1"/>
          <w:sz w:val="28"/>
          <w:szCs w:val="28"/>
        </w:rPr>
        <w:t>;</w:t>
      </w:r>
    </w:p>
    <w:p w:rsidR="00BE7A31" w:rsidRPr="0006041D" w:rsidRDefault="00BE7A31" w:rsidP="00BE7A31">
      <w:pPr>
        <w:widowControl w:val="0"/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06041D">
        <w:rPr>
          <w:color w:val="000000" w:themeColor="text1"/>
          <w:sz w:val="28"/>
          <w:szCs w:val="28"/>
        </w:rPr>
        <w:t>1</w:t>
      </w:r>
      <w:r w:rsidR="006D7B0A">
        <w:rPr>
          <w:color w:val="000000" w:themeColor="text1"/>
          <w:sz w:val="28"/>
          <w:szCs w:val="28"/>
        </w:rPr>
        <w:t>2</w:t>
      </w:r>
      <w:r w:rsidRPr="0006041D">
        <w:rPr>
          <w:color w:val="000000" w:themeColor="text1"/>
          <w:sz w:val="28"/>
          <w:szCs w:val="28"/>
        </w:rPr>
        <w:t>) очередность платежа (в соответствии с требованиями законодательства);</w:t>
      </w:r>
    </w:p>
    <w:p w:rsidR="00BE7A31" w:rsidRPr="0006041D" w:rsidRDefault="00BE7A31" w:rsidP="00BE7A31">
      <w:pPr>
        <w:widowControl w:val="0"/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06041D">
        <w:rPr>
          <w:color w:val="000000" w:themeColor="text1"/>
          <w:sz w:val="28"/>
          <w:szCs w:val="28"/>
        </w:rPr>
        <w:t>1</w:t>
      </w:r>
      <w:r w:rsidR="006D7B0A">
        <w:rPr>
          <w:color w:val="000000" w:themeColor="text1"/>
          <w:sz w:val="28"/>
          <w:szCs w:val="28"/>
        </w:rPr>
        <w:t>3</w:t>
      </w:r>
      <w:r w:rsidRPr="0006041D">
        <w:rPr>
          <w:color w:val="000000" w:themeColor="text1"/>
          <w:sz w:val="28"/>
          <w:szCs w:val="28"/>
        </w:rPr>
        <w:t>) иные реквизиты, предусмотренные требованиями единой системы.</w:t>
      </w:r>
    </w:p>
    <w:p w:rsidR="00BE7A31" w:rsidRPr="00F9758E" w:rsidRDefault="00BE7A31" w:rsidP="00BE7A31">
      <w:pPr>
        <w:widowControl w:val="0"/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F9758E">
        <w:rPr>
          <w:color w:val="000000" w:themeColor="text1"/>
          <w:sz w:val="28"/>
          <w:szCs w:val="28"/>
        </w:rPr>
        <w:lastRenderedPageBreak/>
        <w:t>Требования подпункто</w:t>
      </w:r>
      <w:r w:rsidR="000F5A66">
        <w:rPr>
          <w:color w:val="000000" w:themeColor="text1"/>
          <w:sz w:val="28"/>
          <w:szCs w:val="28"/>
        </w:rPr>
        <w:t>в 9</w:t>
      </w:r>
      <w:r w:rsidRPr="00F9758E">
        <w:rPr>
          <w:color w:val="000000" w:themeColor="text1"/>
          <w:sz w:val="28"/>
          <w:szCs w:val="28"/>
        </w:rPr>
        <w:t xml:space="preserve"> и 1</w:t>
      </w:r>
      <w:r w:rsidR="000F5A66">
        <w:rPr>
          <w:color w:val="000000" w:themeColor="text1"/>
          <w:sz w:val="28"/>
          <w:szCs w:val="28"/>
        </w:rPr>
        <w:t>0</w:t>
      </w:r>
      <w:r w:rsidRPr="00F9758E">
        <w:rPr>
          <w:color w:val="000000" w:themeColor="text1"/>
          <w:sz w:val="28"/>
          <w:szCs w:val="28"/>
        </w:rPr>
        <w:t xml:space="preserve"> настоящего пункта не применяются в отношении заявки при:</w:t>
      </w:r>
    </w:p>
    <w:p w:rsidR="00BE7A31" w:rsidRPr="00F9758E" w:rsidRDefault="00BE7A31" w:rsidP="00BE7A31">
      <w:pPr>
        <w:widowControl w:val="0"/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F9758E">
        <w:rPr>
          <w:color w:val="000000" w:themeColor="text1"/>
          <w:sz w:val="28"/>
          <w:szCs w:val="28"/>
        </w:rPr>
        <w:t xml:space="preserve">оплате по договору на оказание услуг, выполнение работ, заключенному получателем средств бюджета </w:t>
      </w:r>
      <w:r w:rsidR="000F5A66">
        <w:rPr>
          <w:color w:val="000000" w:themeColor="text1"/>
          <w:sz w:val="28"/>
          <w:szCs w:val="28"/>
        </w:rPr>
        <w:t xml:space="preserve">города </w:t>
      </w:r>
      <w:r w:rsidRPr="00F9758E">
        <w:rPr>
          <w:color w:val="000000" w:themeColor="text1"/>
          <w:sz w:val="28"/>
          <w:szCs w:val="28"/>
        </w:rPr>
        <w:t>с физическим лицом, не являющимся индивидуальным предпринимателем;</w:t>
      </w:r>
    </w:p>
    <w:p w:rsidR="00BE7A31" w:rsidRPr="00F9758E" w:rsidRDefault="00BE7A31" w:rsidP="00BE7A31">
      <w:pPr>
        <w:widowControl w:val="0"/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F9758E">
        <w:rPr>
          <w:color w:val="000000" w:themeColor="text1"/>
          <w:sz w:val="28"/>
          <w:szCs w:val="28"/>
        </w:rPr>
        <w:t>перечислении денежных средств на расчетную (дебетовую) банковскую карту.</w:t>
      </w:r>
    </w:p>
    <w:p w:rsidR="00BE7A31" w:rsidRPr="00F9758E" w:rsidRDefault="00BE7A31" w:rsidP="00BE7A31">
      <w:pPr>
        <w:widowControl w:val="0"/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F9758E">
        <w:rPr>
          <w:color w:val="000000" w:themeColor="text1"/>
          <w:sz w:val="28"/>
          <w:szCs w:val="28"/>
        </w:rPr>
        <w:t>Требования подпункта 1</w:t>
      </w:r>
      <w:r w:rsidR="000F5A66">
        <w:rPr>
          <w:color w:val="000000" w:themeColor="text1"/>
          <w:sz w:val="28"/>
          <w:szCs w:val="28"/>
        </w:rPr>
        <w:t>0</w:t>
      </w:r>
      <w:r w:rsidRPr="00F9758E">
        <w:rPr>
          <w:color w:val="000000" w:themeColor="text1"/>
          <w:sz w:val="28"/>
          <w:szCs w:val="28"/>
        </w:rPr>
        <w:t xml:space="preserve"> настоящего пункта не применяются в отношении заявки при:</w:t>
      </w:r>
    </w:p>
    <w:p w:rsidR="00BE7A31" w:rsidRPr="00F9758E" w:rsidRDefault="00BE7A31" w:rsidP="00BE7A31">
      <w:pPr>
        <w:widowControl w:val="0"/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F9758E">
        <w:rPr>
          <w:color w:val="000000" w:themeColor="text1"/>
          <w:sz w:val="28"/>
          <w:szCs w:val="28"/>
        </w:rPr>
        <w:t>осуществлении авансовых платежей в соответствии с условиями договора (</w:t>
      </w:r>
      <w:r w:rsidR="000F5A66">
        <w:rPr>
          <w:color w:val="000000" w:themeColor="text1"/>
          <w:sz w:val="28"/>
          <w:szCs w:val="28"/>
        </w:rPr>
        <w:t>муниципального</w:t>
      </w:r>
      <w:r w:rsidRPr="00F9758E">
        <w:rPr>
          <w:color w:val="000000" w:themeColor="text1"/>
          <w:sz w:val="28"/>
          <w:szCs w:val="28"/>
        </w:rPr>
        <w:t xml:space="preserve"> контракта);</w:t>
      </w:r>
    </w:p>
    <w:p w:rsidR="00BE7A31" w:rsidRPr="00F9758E" w:rsidRDefault="00BE7A31" w:rsidP="00BE7A31">
      <w:pPr>
        <w:widowControl w:val="0"/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F9758E">
        <w:rPr>
          <w:color w:val="000000" w:themeColor="text1"/>
          <w:sz w:val="28"/>
          <w:szCs w:val="28"/>
        </w:rPr>
        <w:t>перечислении средств в соответствии с нормативным правовым актом о предоставлении субсидии юридическому лицу;</w:t>
      </w:r>
    </w:p>
    <w:p w:rsidR="00BE7A31" w:rsidRPr="00F9758E" w:rsidRDefault="00BE7A31" w:rsidP="00BE7A31">
      <w:pPr>
        <w:widowControl w:val="0"/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F9758E">
        <w:rPr>
          <w:color w:val="000000" w:themeColor="text1"/>
          <w:sz w:val="28"/>
          <w:szCs w:val="28"/>
        </w:rPr>
        <w:t xml:space="preserve">оплате денежных обязательств по расходам, связанным с обслуживанием </w:t>
      </w:r>
      <w:r w:rsidR="000F5A66">
        <w:rPr>
          <w:color w:val="000000" w:themeColor="text1"/>
          <w:sz w:val="28"/>
          <w:szCs w:val="28"/>
        </w:rPr>
        <w:t>муниципального</w:t>
      </w:r>
      <w:r w:rsidRPr="00F9758E">
        <w:rPr>
          <w:color w:val="000000" w:themeColor="text1"/>
          <w:sz w:val="28"/>
          <w:szCs w:val="28"/>
        </w:rPr>
        <w:t xml:space="preserve"> долга;</w:t>
      </w:r>
    </w:p>
    <w:p w:rsidR="00BE7A31" w:rsidRPr="00F9758E" w:rsidRDefault="00BE7A31" w:rsidP="00BE7A31">
      <w:pPr>
        <w:widowControl w:val="0"/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F9758E">
        <w:rPr>
          <w:color w:val="000000" w:themeColor="text1"/>
          <w:sz w:val="28"/>
          <w:szCs w:val="28"/>
        </w:rPr>
        <w:t>осуществлении операций по погашению кредитов, предоставленных кредитными организациями;</w:t>
      </w:r>
    </w:p>
    <w:p w:rsidR="00BE7A31" w:rsidRPr="00F9758E" w:rsidRDefault="00BE7A31" w:rsidP="00BE7A31">
      <w:pPr>
        <w:widowControl w:val="0"/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F9758E">
        <w:rPr>
          <w:color w:val="000000" w:themeColor="text1"/>
          <w:sz w:val="28"/>
          <w:szCs w:val="28"/>
        </w:rPr>
        <w:t>осуществлении операций по погашению бюджетных кредитов, полученных от других бюджетов бюджетной системы Российской Федерации;</w:t>
      </w:r>
    </w:p>
    <w:p w:rsidR="00BE7A31" w:rsidRPr="00F9758E" w:rsidRDefault="00BE7A31" w:rsidP="00BE7A31">
      <w:pPr>
        <w:widowControl w:val="0"/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F9758E">
        <w:rPr>
          <w:color w:val="000000" w:themeColor="text1"/>
          <w:sz w:val="28"/>
          <w:szCs w:val="28"/>
        </w:rPr>
        <w:t xml:space="preserve">осуществлении операций по исполнению обязательств по </w:t>
      </w:r>
      <w:r w:rsidR="000F5A66">
        <w:rPr>
          <w:color w:val="000000" w:themeColor="text1"/>
          <w:sz w:val="28"/>
          <w:szCs w:val="28"/>
        </w:rPr>
        <w:t xml:space="preserve">муниципальным </w:t>
      </w:r>
      <w:r w:rsidRPr="00F9758E">
        <w:rPr>
          <w:color w:val="000000" w:themeColor="text1"/>
          <w:sz w:val="28"/>
          <w:szCs w:val="28"/>
        </w:rPr>
        <w:t>гара</w:t>
      </w:r>
      <w:r w:rsidR="000F5A66">
        <w:rPr>
          <w:color w:val="000000" w:themeColor="text1"/>
          <w:sz w:val="28"/>
          <w:szCs w:val="28"/>
        </w:rPr>
        <w:t>н</w:t>
      </w:r>
      <w:r w:rsidRPr="00F9758E">
        <w:rPr>
          <w:color w:val="000000" w:themeColor="text1"/>
          <w:sz w:val="28"/>
          <w:szCs w:val="28"/>
        </w:rPr>
        <w:t xml:space="preserve">тиям </w:t>
      </w:r>
      <w:r w:rsidR="000F5A66">
        <w:rPr>
          <w:color w:val="000000" w:themeColor="text1"/>
          <w:sz w:val="28"/>
          <w:szCs w:val="28"/>
        </w:rPr>
        <w:t>в валюте Российской Федерации.</w:t>
      </w:r>
    </w:p>
    <w:p w:rsidR="00BE7A31" w:rsidRPr="00F9758E" w:rsidRDefault="00BE7A31" w:rsidP="00BE7A31">
      <w:pPr>
        <w:widowControl w:val="0"/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bookmarkStart w:id="3" w:name="Par70"/>
      <w:bookmarkEnd w:id="3"/>
      <w:r w:rsidRPr="00F9758E">
        <w:rPr>
          <w:color w:val="000000" w:themeColor="text1"/>
          <w:sz w:val="28"/>
          <w:szCs w:val="28"/>
        </w:rPr>
        <w:t>3. При санкционировании оплаты денежных обязательств по расходам</w:t>
      </w:r>
      <w:r>
        <w:rPr>
          <w:color w:val="000000" w:themeColor="text1"/>
          <w:sz w:val="28"/>
          <w:szCs w:val="28"/>
        </w:rPr>
        <w:t xml:space="preserve"> </w:t>
      </w:r>
      <w:r w:rsidR="006A7AB9">
        <w:rPr>
          <w:color w:val="000000" w:themeColor="text1"/>
          <w:sz w:val="28"/>
          <w:szCs w:val="28"/>
        </w:rPr>
        <w:t>ф</w:t>
      </w:r>
      <w:r w:rsidR="000F5A66">
        <w:rPr>
          <w:color w:val="000000" w:themeColor="text1"/>
          <w:sz w:val="28"/>
          <w:szCs w:val="28"/>
        </w:rPr>
        <w:t xml:space="preserve">инансовое управление </w:t>
      </w:r>
      <w:r w:rsidRPr="00267414">
        <w:rPr>
          <w:color w:val="000000" w:themeColor="text1"/>
          <w:sz w:val="28"/>
          <w:szCs w:val="28"/>
        </w:rPr>
        <w:t xml:space="preserve">осуществляет </w:t>
      </w:r>
      <w:r w:rsidRPr="00F9758E">
        <w:rPr>
          <w:color w:val="000000" w:themeColor="text1"/>
          <w:sz w:val="28"/>
          <w:szCs w:val="28"/>
        </w:rPr>
        <w:t>проверку поступивших заявок не более двух</w:t>
      </w:r>
      <w:r w:rsidRPr="00F9758E">
        <w:rPr>
          <w:b/>
          <w:color w:val="000000" w:themeColor="text1"/>
          <w:sz w:val="28"/>
          <w:szCs w:val="28"/>
        </w:rPr>
        <w:t xml:space="preserve"> </w:t>
      </w:r>
      <w:r w:rsidRPr="00F9758E">
        <w:rPr>
          <w:color w:val="000000" w:themeColor="text1"/>
          <w:sz w:val="28"/>
          <w:szCs w:val="28"/>
        </w:rPr>
        <w:t xml:space="preserve">рабочих дней, следующих за днем предоставления заявки. При необходимости срок рассмотрения заявок может быть продлен </w:t>
      </w:r>
      <w:r w:rsidRPr="00267414">
        <w:rPr>
          <w:color w:val="000000" w:themeColor="text1"/>
          <w:sz w:val="28"/>
          <w:szCs w:val="28"/>
        </w:rPr>
        <w:t>по согласованию с</w:t>
      </w:r>
      <w:r w:rsidRPr="00F9758E">
        <w:rPr>
          <w:color w:val="000000" w:themeColor="text1"/>
          <w:sz w:val="28"/>
          <w:szCs w:val="28"/>
        </w:rPr>
        <w:t xml:space="preserve"> заместителем </w:t>
      </w:r>
      <w:r w:rsidR="000F5A66">
        <w:rPr>
          <w:color w:val="000000" w:themeColor="text1"/>
          <w:sz w:val="28"/>
          <w:szCs w:val="28"/>
        </w:rPr>
        <w:t>Главы Администрации города</w:t>
      </w:r>
      <w:r w:rsidR="006A7AB9">
        <w:rPr>
          <w:color w:val="000000" w:themeColor="text1"/>
          <w:sz w:val="28"/>
          <w:szCs w:val="28"/>
        </w:rPr>
        <w:t xml:space="preserve"> </w:t>
      </w:r>
      <w:r w:rsidR="000F5A66">
        <w:rPr>
          <w:color w:val="000000" w:themeColor="text1"/>
          <w:sz w:val="28"/>
          <w:szCs w:val="28"/>
        </w:rPr>
        <w:t>–</w:t>
      </w:r>
      <w:r w:rsidR="006A7AB9">
        <w:rPr>
          <w:color w:val="000000" w:themeColor="text1"/>
          <w:sz w:val="28"/>
          <w:szCs w:val="28"/>
        </w:rPr>
        <w:t xml:space="preserve"> </w:t>
      </w:r>
      <w:r w:rsidR="000F5A66">
        <w:rPr>
          <w:color w:val="000000" w:themeColor="text1"/>
          <w:sz w:val="28"/>
          <w:szCs w:val="28"/>
        </w:rPr>
        <w:t>начальником финансового управления</w:t>
      </w:r>
      <w:r w:rsidRPr="00F9758E">
        <w:rPr>
          <w:color w:val="000000" w:themeColor="text1"/>
          <w:sz w:val="28"/>
          <w:szCs w:val="28"/>
        </w:rPr>
        <w:t xml:space="preserve">. </w:t>
      </w:r>
    </w:p>
    <w:p w:rsidR="00BE7A31" w:rsidRPr="00F9758E" w:rsidRDefault="00BE7A31" w:rsidP="00BE7A31">
      <w:pPr>
        <w:widowControl w:val="0"/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F9758E">
        <w:rPr>
          <w:color w:val="000000" w:themeColor="text1"/>
          <w:sz w:val="28"/>
          <w:szCs w:val="28"/>
        </w:rPr>
        <w:t xml:space="preserve">Заявки, зарегистрированные в единой системе после 13 часов текущего рабочего дня, считаются представленными в </w:t>
      </w:r>
      <w:r w:rsidR="006A7AB9">
        <w:rPr>
          <w:color w:val="000000" w:themeColor="text1"/>
          <w:sz w:val="28"/>
          <w:szCs w:val="28"/>
        </w:rPr>
        <w:t>ф</w:t>
      </w:r>
      <w:r w:rsidR="000F5A66">
        <w:rPr>
          <w:color w:val="000000" w:themeColor="text1"/>
          <w:sz w:val="28"/>
          <w:szCs w:val="28"/>
        </w:rPr>
        <w:t xml:space="preserve">инансовое управление </w:t>
      </w:r>
      <w:r w:rsidRPr="00F9758E">
        <w:rPr>
          <w:color w:val="000000" w:themeColor="text1"/>
          <w:sz w:val="28"/>
          <w:szCs w:val="28"/>
        </w:rPr>
        <w:t>на следующий рабочий день.</w:t>
      </w:r>
    </w:p>
    <w:p w:rsidR="00BE7A31" w:rsidRPr="00F9758E" w:rsidRDefault="000F5A66" w:rsidP="00BE7A31">
      <w:pPr>
        <w:widowControl w:val="0"/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Финансовое управление </w:t>
      </w:r>
      <w:r w:rsidR="00BE7A31" w:rsidRPr="00F9758E">
        <w:rPr>
          <w:color w:val="000000" w:themeColor="text1"/>
          <w:sz w:val="28"/>
          <w:szCs w:val="28"/>
        </w:rPr>
        <w:t>осуществляет контроль заявок на:</w:t>
      </w:r>
    </w:p>
    <w:p w:rsidR="00BE7A31" w:rsidRPr="00F9758E" w:rsidRDefault="00BE7A31" w:rsidP="00BE7A31">
      <w:pPr>
        <w:widowControl w:val="0"/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F9758E">
        <w:rPr>
          <w:color w:val="000000" w:themeColor="text1"/>
          <w:sz w:val="28"/>
          <w:szCs w:val="28"/>
        </w:rPr>
        <w:t>- наличие электронных подписей руководителя или лица, исполняющего его обязанности, и главного бухгалтера;</w:t>
      </w:r>
    </w:p>
    <w:p w:rsidR="00BE7A31" w:rsidRDefault="00BE7A31" w:rsidP="00BE7A31">
      <w:pPr>
        <w:widowControl w:val="0"/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F9758E">
        <w:rPr>
          <w:color w:val="000000" w:themeColor="text1"/>
          <w:sz w:val="28"/>
          <w:szCs w:val="28"/>
        </w:rPr>
        <w:t>- наличие реквизитов и показателей, предусмотренных пунктом 2 настоящего Порядка;</w:t>
      </w:r>
    </w:p>
    <w:p w:rsidR="00BE7A31" w:rsidRPr="0006041D" w:rsidRDefault="00BE7A31" w:rsidP="00BE7A31">
      <w:pPr>
        <w:widowControl w:val="0"/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06041D">
        <w:rPr>
          <w:color w:val="000000" w:themeColor="text1"/>
          <w:sz w:val="28"/>
          <w:szCs w:val="28"/>
        </w:rPr>
        <w:t>-</w:t>
      </w:r>
      <w:r w:rsidR="004215E6">
        <w:rPr>
          <w:color w:val="000000" w:themeColor="text1"/>
          <w:sz w:val="28"/>
          <w:szCs w:val="28"/>
        </w:rPr>
        <w:t> </w:t>
      </w:r>
      <w:r w:rsidRPr="0006041D">
        <w:rPr>
          <w:color w:val="000000" w:themeColor="text1"/>
          <w:sz w:val="28"/>
          <w:szCs w:val="28"/>
        </w:rPr>
        <w:t>соответствие даты регистрации заявок дате фактического направления заявок в единой системе;</w:t>
      </w:r>
    </w:p>
    <w:p w:rsidR="00BE7A31" w:rsidRPr="0006041D" w:rsidRDefault="00BE7A31" w:rsidP="00BE7A31">
      <w:pPr>
        <w:widowControl w:val="0"/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06041D">
        <w:rPr>
          <w:color w:val="000000" w:themeColor="text1"/>
          <w:sz w:val="28"/>
          <w:szCs w:val="28"/>
        </w:rPr>
        <w:t>-</w:t>
      </w:r>
      <w:r w:rsidR="004215E6">
        <w:rPr>
          <w:color w:val="000000" w:themeColor="text1"/>
          <w:sz w:val="28"/>
          <w:szCs w:val="28"/>
        </w:rPr>
        <w:t> </w:t>
      </w:r>
      <w:r w:rsidRPr="0006041D">
        <w:rPr>
          <w:color w:val="000000" w:themeColor="text1"/>
          <w:sz w:val="28"/>
          <w:szCs w:val="28"/>
        </w:rPr>
        <w:t>соответствие кодов доходов бюджетов, указанных в идентификаторе платежа</w:t>
      </w:r>
      <w:r>
        <w:rPr>
          <w:color w:val="000000" w:themeColor="text1"/>
          <w:sz w:val="28"/>
          <w:szCs w:val="28"/>
        </w:rPr>
        <w:t>,</w:t>
      </w:r>
      <w:r w:rsidRPr="0006041D">
        <w:rPr>
          <w:color w:val="000000" w:themeColor="text1"/>
          <w:sz w:val="28"/>
          <w:szCs w:val="28"/>
        </w:rPr>
        <w:t xml:space="preserve"> действующему законодательству;</w:t>
      </w:r>
    </w:p>
    <w:p w:rsidR="00BE7A31" w:rsidRDefault="00BE7A31" w:rsidP="00BE7A31">
      <w:pPr>
        <w:widowControl w:val="0"/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F9758E">
        <w:rPr>
          <w:color w:val="000000" w:themeColor="text1"/>
          <w:sz w:val="28"/>
          <w:szCs w:val="28"/>
        </w:rPr>
        <w:t>- правильность заполнения наименования поставщика товаров (работ, услуг) в соответствии с бюджетным обязательством;</w:t>
      </w:r>
    </w:p>
    <w:p w:rsidR="00BE7A31" w:rsidRPr="00300661" w:rsidRDefault="00BE7A31" w:rsidP="00BE7A3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00661">
        <w:rPr>
          <w:sz w:val="28"/>
          <w:szCs w:val="28"/>
        </w:rPr>
        <w:t>-</w:t>
      </w:r>
      <w:r w:rsidR="004215E6" w:rsidRPr="00300661">
        <w:rPr>
          <w:sz w:val="28"/>
          <w:szCs w:val="28"/>
        </w:rPr>
        <w:t> </w:t>
      </w:r>
      <w:r w:rsidRPr="00300661">
        <w:rPr>
          <w:sz w:val="28"/>
          <w:szCs w:val="28"/>
        </w:rPr>
        <w:t>соответствие сведений о поставленном на учет бюджетном обязательстве по муниципальному</w:t>
      </w:r>
      <w:r w:rsidR="00944338" w:rsidRPr="00300661">
        <w:rPr>
          <w:sz w:val="28"/>
          <w:szCs w:val="28"/>
        </w:rPr>
        <w:t xml:space="preserve"> </w:t>
      </w:r>
      <w:r w:rsidRPr="00300661">
        <w:rPr>
          <w:sz w:val="28"/>
          <w:szCs w:val="28"/>
        </w:rPr>
        <w:t>контракту сведениям о данном муниципальном</w:t>
      </w:r>
      <w:r w:rsidR="00944338" w:rsidRPr="00300661">
        <w:rPr>
          <w:sz w:val="28"/>
          <w:szCs w:val="28"/>
        </w:rPr>
        <w:t xml:space="preserve"> </w:t>
      </w:r>
      <w:r w:rsidRPr="00300661">
        <w:rPr>
          <w:sz w:val="28"/>
          <w:szCs w:val="28"/>
        </w:rPr>
        <w:t xml:space="preserve">контракте, содержащемся в предусмотренном </w:t>
      </w:r>
      <w:hyperlink r:id="rId11" w:history="1">
        <w:r w:rsidRPr="00300661">
          <w:rPr>
            <w:sz w:val="28"/>
            <w:szCs w:val="28"/>
          </w:rPr>
          <w:t>законодательством</w:t>
        </w:r>
      </w:hyperlink>
      <w:r w:rsidRPr="00300661">
        <w:rPr>
          <w:sz w:val="28"/>
          <w:szCs w:val="28"/>
        </w:rPr>
        <w:t xml:space="preserve"> Российской Федерации о контрактной системе в сфере закупок товаров, работ, услуг для обеспечения </w:t>
      </w:r>
      <w:r w:rsidRPr="00300661">
        <w:rPr>
          <w:sz w:val="28"/>
          <w:szCs w:val="28"/>
        </w:rPr>
        <w:lastRenderedPageBreak/>
        <w:t>государственных и муниципальных нужд реестре контрактов, заключенных заказчиками;</w:t>
      </w:r>
    </w:p>
    <w:p w:rsidR="00BE7A31" w:rsidRPr="00F9758E" w:rsidRDefault="00BE7A31" w:rsidP="00BE7A31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F9758E">
        <w:rPr>
          <w:color w:val="000000" w:themeColor="text1"/>
          <w:sz w:val="28"/>
          <w:szCs w:val="28"/>
        </w:rPr>
        <w:t>- непревышение суммы по операции над лимитами бюджетных обязательств;</w:t>
      </w:r>
    </w:p>
    <w:p w:rsidR="00BE7A31" w:rsidRPr="00F9758E" w:rsidRDefault="00BE7A31" w:rsidP="00BE7A31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F9758E">
        <w:rPr>
          <w:color w:val="000000" w:themeColor="text1"/>
          <w:sz w:val="28"/>
          <w:szCs w:val="28"/>
        </w:rPr>
        <w:t>- соответствие содержания проводимой операции коду бюджетной классификации Российской Федерации, указанному в платежном документе;</w:t>
      </w:r>
    </w:p>
    <w:p w:rsidR="00BE7A31" w:rsidRPr="00F9758E" w:rsidRDefault="00BE7A31" w:rsidP="00BE7A31">
      <w:pPr>
        <w:widowControl w:val="0"/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F9758E">
        <w:rPr>
          <w:color w:val="000000" w:themeColor="text1"/>
          <w:sz w:val="28"/>
          <w:szCs w:val="28"/>
        </w:rPr>
        <w:t>- наличие документов, подтверждающих возникновение денежного обязательства, в соответствии с приложением к настоящему Порядку;</w:t>
      </w:r>
    </w:p>
    <w:p w:rsidR="00BE7A31" w:rsidRPr="00F9758E" w:rsidRDefault="00BE7A31" w:rsidP="00BE7A31">
      <w:pPr>
        <w:widowControl w:val="0"/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F9758E">
        <w:rPr>
          <w:color w:val="000000" w:themeColor="text1"/>
          <w:sz w:val="28"/>
          <w:szCs w:val="28"/>
        </w:rPr>
        <w:t>- соответствие указанных в заявке показателей информации, содержащейся в прилагаемых к заявке документам, подтверждающим возникновение денежных обязательств;</w:t>
      </w:r>
    </w:p>
    <w:p w:rsidR="00BE7A31" w:rsidRPr="00F9758E" w:rsidRDefault="00BE7A31" w:rsidP="00BE7A31">
      <w:pPr>
        <w:widowControl w:val="0"/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bookmarkStart w:id="4" w:name="Par74"/>
      <w:bookmarkStart w:id="5" w:name="Par106"/>
      <w:bookmarkStart w:id="6" w:name="Par119"/>
      <w:bookmarkStart w:id="7" w:name="Par136"/>
      <w:bookmarkStart w:id="8" w:name="Par155"/>
      <w:bookmarkEnd w:id="4"/>
      <w:bookmarkEnd w:id="5"/>
      <w:bookmarkEnd w:id="6"/>
      <w:bookmarkEnd w:id="7"/>
      <w:bookmarkEnd w:id="8"/>
      <w:r w:rsidRPr="00F9758E">
        <w:rPr>
          <w:color w:val="000000" w:themeColor="text1"/>
          <w:sz w:val="28"/>
          <w:szCs w:val="28"/>
        </w:rPr>
        <w:t xml:space="preserve">- непревышение суммы, указанной в документе-основании, над суммой </w:t>
      </w:r>
      <w:r w:rsidR="004C70EE">
        <w:rPr>
          <w:color w:val="000000" w:themeColor="text1"/>
          <w:sz w:val="28"/>
          <w:szCs w:val="28"/>
        </w:rPr>
        <w:t>му</w:t>
      </w:r>
      <w:r w:rsidR="00944338">
        <w:rPr>
          <w:color w:val="000000" w:themeColor="text1"/>
          <w:sz w:val="28"/>
          <w:szCs w:val="28"/>
        </w:rPr>
        <w:t>ни</w:t>
      </w:r>
      <w:r w:rsidR="004C70EE">
        <w:rPr>
          <w:color w:val="000000" w:themeColor="text1"/>
          <w:sz w:val="28"/>
          <w:szCs w:val="28"/>
        </w:rPr>
        <w:t>ци</w:t>
      </w:r>
      <w:r w:rsidR="00944338">
        <w:rPr>
          <w:color w:val="000000" w:themeColor="text1"/>
          <w:sz w:val="28"/>
          <w:szCs w:val="28"/>
        </w:rPr>
        <w:t>пального</w:t>
      </w:r>
      <w:r w:rsidRPr="00F9758E">
        <w:rPr>
          <w:color w:val="000000" w:themeColor="text1"/>
          <w:sz w:val="28"/>
          <w:szCs w:val="28"/>
        </w:rPr>
        <w:t xml:space="preserve"> контракта (договора);</w:t>
      </w:r>
    </w:p>
    <w:p w:rsidR="00BE7A31" w:rsidRDefault="00BE7A31" w:rsidP="00BE7A31">
      <w:pPr>
        <w:widowControl w:val="0"/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F9758E">
        <w:rPr>
          <w:color w:val="000000" w:themeColor="text1"/>
          <w:sz w:val="28"/>
          <w:szCs w:val="28"/>
        </w:rPr>
        <w:t xml:space="preserve">- соответствие предмета документа-основания предмету </w:t>
      </w:r>
      <w:r w:rsidR="004C70EE">
        <w:rPr>
          <w:color w:val="000000" w:themeColor="text1"/>
          <w:sz w:val="28"/>
          <w:szCs w:val="28"/>
        </w:rPr>
        <w:t xml:space="preserve">муниципального </w:t>
      </w:r>
      <w:r w:rsidRPr="00F9758E">
        <w:rPr>
          <w:color w:val="000000" w:themeColor="text1"/>
          <w:sz w:val="28"/>
          <w:szCs w:val="28"/>
        </w:rPr>
        <w:t>ко</w:t>
      </w:r>
      <w:r w:rsidR="004215E6">
        <w:rPr>
          <w:color w:val="000000" w:themeColor="text1"/>
          <w:sz w:val="28"/>
          <w:szCs w:val="28"/>
        </w:rPr>
        <w:t>нтракта (договора).</w:t>
      </w:r>
    </w:p>
    <w:p w:rsidR="00CC10AA" w:rsidRPr="006A7AB9" w:rsidRDefault="006A7AB9" w:rsidP="00CC10A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CC10AA" w:rsidRPr="006A7AB9">
        <w:rPr>
          <w:sz w:val="28"/>
          <w:szCs w:val="28"/>
        </w:rPr>
        <w:t xml:space="preserve">. При поступлении заявок, предусматривающих окончательный расчет по контрактам за выполненные работы по строительству, реконструкции и капитальному ремонту объектов, ремонту автомобильных дорог, приобретенные объекты основных средств, программное обеспечение и оказанные услуги, </w:t>
      </w:r>
      <w:r>
        <w:rPr>
          <w:sz w:val="28"/>
          <w:szCs w:val="28"/>
        </w:rPr>
        <w:t>сектор контроля</w:t>
      </w:r>
      <w:r w:rsidR="00CC10AA" w:rsidRPr="006A7AB9">
        <w:rPr>
          <w:sz w:val="28"/>
          <w:szCs w:val="28"/>
        </w:rPr>
        <w:t xml:space="preserve"> по отдельным поручениям заместителя </w:t>
      </w:r>
      <w:r>
        <w:rPr>
          <w:sz w:val="28"/>
          <w:szCs w:val="28"/>
        </w:rPr>
        <w:t>Главы Администрации города – начальника финансового управления</w:t>
      </w:r>
      <w:r w:rsidR="00CC10AA" w:rsidRPr="006A7AB9">
        <w:rPr>
          <w:sz w:val="28"/>
          <w:szCs w:val="28"/>
        </w:rPr>
        <w:t xml:space="preserve"> в срок не более 2 рабочих дней осуществляет оперативные выездные обследования на предмет соответствия документов-оснований, представленных для оплаты денежных обязательств, фактическому исполнению условий контрактов и иных документов, предусмотренных настоящим Порядком.</w:t>
      </w:r>
    </w:p>
    <w:p w:rsidR="00CC10AA" w:rsidRPr="006A7AB9" w:rsidRDefault="00CC10AA" w:rsidP="00CC10AA">
      <w:pPr>
        <w:widowControl w:val="0"/>
        <w:spacing w:line="249" w:lineRule="auto"/>
        <w:ind w:firstLine="720"/>
        <w:jc w:val="both"/>
        <w:rPr>
          <w:sz w:val="28"/>
          <w:szCs w:val="28"/>
        </w:rPr>
      </w:pPr>
      <w:r w:rsidRPr="006A7AB9">
        <w:rPr>
          <w:sz w:val="28"/>
          <w:szCs w:val="28"/>
        </w:rPr>
        <w:t xml:space="preserve">При этом предусмотренный пунктом 3 настоящего Порядка срок проверки </w:t>
      </w:r>
      <w:r w:rsidR="006A7AB9">
        <w:rPr>
          <w:sz w:val="28"/>
          <w:szCs w:val="28"/>
        </w:rPr>
        <w:t>финансовым управлением</w:t>
      </w:r>
      <w:r w:rsidRPr="006A7AB9">
        <w:rPr>
          <w:sz w:val="28"/>
          <w:szCs w:val="28"/>
        </w:rPr>
        <w:t xml:space="preserve"> заявок продлевается на срок проведения оперативных выездных обследований.</w:t>
      </w:r>
    </w:p>
    <w:p w:rsidR="004215E6" w:rsidRPr="00F9758E" w:rsidRDefault="00CC10AA" w:rsidP="00CC10AA">
      <w:pPr>
        <w:widowControl w:val="0"/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A7AB9">
        <w:rPr>
          <w:sz w:val="28"/>
          <w:szCs w:val="28"/>
        </w:rPr>
        <w:t>По результатам оперативного выездного обследования, проведенного в рамках санкционирования оплаты денежных обязательств, может быть назначено отдельное контрольное мероприятие в установленном порядке.</w:t>
      </w:r>
    </w:p>
    <w:p w:rsidR="00BE7A31" w:rsidRPr="00F9758E" w:rsidRDefault="00CB012C" w:rsidP="00BE7A31">
      <w:pPr>
        <w:widowControl w:val="0"/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5</w:t>
      </w:r>
      <w:r w:rsidR="00BE7A31" w:rsidRPr="00F9758E">
        <w:rPr>
          <w:color w:val="000000" w:themeColor="text1"/>
          <w:sz w:val="28"/>
          <w:szCs w:val="28"/>
        </w:rPr>
        <w:t xml:space="preserve">. При санкционировании оплаты денежного обязательства, предусматривающего авансирование расходов, осуществляется контроль на непревышение размера авансового платежа, указанного в заявке, над размером авансового платежа, установленным постановлением </w:t>
      </w:r>
      <w:r w:rsidR="00004D5B">
        <w:rPr>
          <w:color w:val="000000" w:themeColor="text1"/>
          <w:sz w:val="28"/>
          <w:szCs w:val="28"/>
        </w:rPr>
        <w:t>Администрации города</w:t>
      </w:r>
      <w:r w:rsidR="00BE7A31" w:rsidRPr="00F9758E">
        <w:rPr>
          <w:color w:val="000000" w:themeColor="text1"/>
          <w:sz w:val="28"/>
          <w:szCs w:val="28"/>
        </w:rPr>
        <w:t xml:space="preserve"> о мерах по реализации </w:t>
      </w:r>
      <w:r w:rsidR="00004D5B">
        <w:rPr>
          <w:color w:val="000000" w:themeColor="text1"/>
          <w:sz w:val="28"/>
          <w:szCs w:val="28"/>
        </w:rPr>
        <w:t>решения Новошахтинской городской Думы о бюджете города.</w:t>
      </w:r>
    </w:p>
    <w:p w:rsidR="00BE7A31" w:rsidRPr="00675E9E" w:rsidRDefault="00BE7A31" w:rsidP="00BE7A31">
      <w:pPr>
        <w:widowControl w:val="0"/>
        <w:autoSpaceDE w:val="0"/>
        <w:autoSpaceDN w:val="0"/>
        <w:adjustRightInd w:val="0"/>
        <w:ind w:firstLine="540"/>
        <w:jc w:val="both"/>
        <w:rPr>
          <w:b/>
          <w:color w:val="000000" w:themeColor="text1"/>
          <w:sz w:val="28"/>
          <w:szCs w:val="28"/>
        </w:rPr>
      </w:pPr>
      <w:bookmarkStart w:id="9" w:name="Par189"/>
      <w:bookmarkStart w:id="10" w:name="Par192"/>
      <w:bookmarkStart w:id="11" w:name="Par195"/>
      <w:bookmarkEnd w:id="9"/>
      <w:bookmarkEnd w:id="10"/>
      <w:bookmarkEnd w:id="11"/>
      <w:r w:rsidRPr="00F9758E">
        <w:rPr>
          <w:color w:val="000000" w:themeColor="text1"/>
          <w:sz w:val="28"/>
          <w:szCs w:val="28"/>
        </w:rPr>
        <w:t>При санкционировании оплаты денежного обязательства, предусматривающего оплату в соответствии с графиком, осуществляется контроль на недопущение предварительной оплаты</w:t>
      </w:r>
      <w:r>
        <w:rPr>
          <w:color w:val="000000" w:themeColor="text1"/>
          <w:sz w:val="28"/>
          <w:szCs w:val="28"/>
        </w:rPr>
        <w:t xml:space="preserve"> </w:t>
      </w:r>
      <w:r w:rsidRPr="0006041D">
        <w:rPr>
          <w:color w:val="000000" w:themeColor="text1"/>
          <w:sz w:val="28"/>
          <w:szCs w:val="28"/>
        </w:rPr>
        <w:t>(за исключением обязательств</w:t>
      </w:r>
      <w:r>
        <w:rPr>
          <w:color w:val="000000" w:themeColor="text1"/>
          <w:sz w:val="28"/>
          <w:szCs w:val="28"/>
        </w:rPr>
        <w:t>,</w:t>
      </w:r>
      <w:r w:rsidRPr="0006041D">
        <w:rPr>
          <w:color w:val="000000" w:themeColor="text1"/>
          <w:sz w:val="28"/>
          <w:szCs w:val="28"/>
        </w:rPr>
        <w:t xml:space="preserve"> оплачиваемых по фактическому исполнению).</w:t>
      </w:r>
    </w:p>
    <w:p w:rsidR="00BE7A31" w:rsidRPr="00F9758E" w:rsidRDefault="00BE7A31" w:rsidP="00BE7A31">
      <w:pPr>
        <w:ind w:firstLine="567"/>
        <w:jc w:val="both"/>
        <w:rPr>
          <w:sz w:val="28"/>
          <w:szCs w:val="28"/>
        </w:rPr>
      </w:pPr>
      <w:bookmarkStart w:id="12" w:name="Par200"/>
      <w:bookmarkStart w:id="13" w:name="Par204"/>
      <w:bookmarkEnd w:id="12"/>
      <w:bookmarkEnd w:id="13"/>
      <w:r w:rsidRPr="00F9758E">
        <w:rPr>
          <w:sz w:val="28"/>
          <w:szCs w:val="28"/>
        </w:rPr>
        <w:t>При санкционировании оплаты денежного обязательства, предусматривающего частичную оплату расходов, направляется пояснительная с указанием сроков оплаты (график осуществления платежей).</w:t>
      </w:r>
    </w:p>
    <w:p w:rsidR="00BE7A31" w:rsidRPr="00F9758E" w:rsidRDefault="00CB012C" w:rsidP="00BE7A31">
      <w:pPr>
        <w:widowControl w:val="0"/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6</w:t>
      </w:r>
      <w:r w:rsidR="00BE7A31" w:rsidRPr="00F9758E">
        <w:rPr>
          <w:color w:val="000000" w:themeColor="text1"/>
          <w:sz w:val="28"/>
          <w:szCs w:val="28"/>
        </w:rPr>
        <w:t>. При санкционировании оплаты денежных обязательств по выплатам по источникам финансирования дефицита бюджет</w:t>
      </w:r>
      <w:r w:rsidR="00004D5B">
        <w:rPr>
          <w:color w:val="000000" w:themeColor="text1"/>
          <w:sz w:val="28"/>
          <w:szCs w:val="28"/>
        </w:rPr>
        <w:t xml:space="preserve">а города </w:t>
      </w:r>
      <w:r w:rsidR="00BE7A31" w:rsidRPr="00F9758E">
        <w:rPr>
          <w:color w:val="000000" w:themeColor="text1"/>
          <w:sz w:val="28"/>
          <w:szCs w:val="28"/>
        </w:rPr>
        <w:t xml:space="preserve">осуществляется </w:t>
      </w:r>
      <w:r w:rsidR="00BE7A31" w:rsidRPr="00F9758E">
        <w:rPr>
          <w:color w:val="000000" w:themeColor="text1"/>
          <w:sz w:val="28"/>
          <w:szCs w:val="28"/>
        </w:rPr>
        <w:lastRenderedPageBreak/>
        <w:t>контроль заявки на:</w:t>
      </w:r>
    </w:p>
    <w:p w:rsidR="00BE7A31" w:rsidRPr="00F9758E" w:rsidRDefault="00BE7A31" w:rsidP="00BE7A31">
      <w:pPr>
        <w:widowControl w:val="0"/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F9758E">
        <w:rPr>
          <w:color w:val="000000" w:themeColor="text1"/>
          <w:sz w:val="28"/>
          <w:szCs w:val="28"/>
        </w:rPr>
        <w:t>- наличие в ней реквизитов и показателей, предусмотренных пунктом 2 настоящего Порядка;</w:t>
      </w:r>
    </w:p>
    <w:p w:rsidR="00BE7A31" w:rsidRPr="00F9758E" w:rsidRDefault="00BE7A31" w:rsidP="00BE7A31">
      <w:pPr>
        <w:widowControl w:val="0"/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F9758E">
        <w:rPr>
          <w:color w:val="000000" w:themeColor="text1"/>
          <w:sz w:val="28"/>
          <w:szCs w:val="28"/>
        </w:rPr>
        <w:t>- непревышение суммы по операции над соответствующими бюджетными ассигнованиями;</w:t>
      </w:r>
    </w:p>
    <w:p w:rsidR="00BE7A31" w:rsidRPr="00F9758E" w:rsidRDefault="00BE7A31" w:rsidP="00BE7A31">
      <w:pPr>
        <w:widowControl w:val="0"/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F9758E">
        <w:rPr>
          <w:color w:val="000000" w:themeColor="text1"/>
          <w:sz w:val="28"/>
          <w:szCs w:val="28"/>
        </w:rPr>
        <w:t>- наличие документов, подтверждающих возникновение денежного обязательства в соответствии с приложением к настоящему Порядку;</w:t>
      </w:r>
    </w:p>
    <w:p w:rsidR="00BE7A31" w:rsidRPr="00F9758E" w:rsidRDefault="00BE7A31" w:rsidP="00BE7A31">
      <w:pPr>
        <w:widowControl w:val="0"/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F9758E">
        <w:rPr>
          <w:color w:val="000000" w:themeColor="text1"/>
          <w:sz w:val="28"/>
          <w:szCs w:val="28"/>
        </w:rPr>
        <w:t>- соответствие указанных в заявке показателей информации, содержащейся в прилагаемых к ней документам, подтверждающим возникновение денежных обязательств;</w:t>
      </w:r>
    </w:p>
    <w:p w:rsidR="00BE7A31" w:rsidRPr="00F9758E" w:rsidRDefault="00BE7A31" w:rsidP="00BE7A31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F9758E">
        <w:rPr>
          <w:color w:val="000000" w:themeColor="text1"/>
          <w:sz w:val="28"/>
          <w:szCs w:val="28"/>
        </w:rPr>
        <w:t>- соответствие содержания проводимой операции коду бюджетной классификации Российской Федерации, указанному в платежном документе.</w:t>
      </w:r>
    </w:p>
    <w:p w:rsidR="00BE7A31" w:rsidRPr="00F9758E" w:rsidRDefault="00CB012C" w:rsidP="00BE7A31">
      <w:pPr>
        <w:widowControl w:val="0"/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7</w:t>
      </w:r>
      <w:r w:rsidR="00BE7A31" w:rsidRPr="00F9758E">
        <w:rPr>
          <w:color w:val="000000" w:themeColor="text1"/>
          <w:sz w:val="28"/>
          <w:szCs w:val="28"/>
        </w:rPr>
        <w:t>. </w:t>
      </w:r>
      <w:r w:rsidR="00BE7A31" w:rsidRPr="008672DC">
        <w:rPr>
          <w:color w:val="000000" w:themeColor="text1"/>
          <w:sz w:val="28"/>
          <w:szCs w:val="28"/>
        </w:rPr>
        <w:t xml:space="preserve">Представление в </w:t>
      </w:r>
      <w:r>
        <w:rPr>
          <w:color w:val="000000" w:themeColor="text1"/>
          <w:sz w:val="28"/>
          <w:szCs w:val="28"/>
        </w:rPr>
        <w:t>ф</w:t>
      </w:r>
      <w:r w:rsidR="004F3401">
        <w:rPr>
          <w:color w:val="000000" w:themeColor="text1"/>
          <w:sz w:val="28"/>
          <w:szCs w:val="28"/>
        </w:rPr>
        <w:t xml:space="preserve">инансовое управление </w:t>
      </w:r>
      <w:r w:rsidR="00BE7A31" w:rsidRPr="008672DC">
        <w:rPr>
          <w:color w:val="000000" w:themeColor="text1"/>
          <w:sz w:val="28"/>
          <w:szCs w:val="28"/>
        </w:rPr>
        <w:t xml:space="preserve">заявок для санкционирования </w:t>
      </w:r>
      <w:r w:rsidR="00BE7A31" w:rsidRPr="0006041D">
        <w:rPr>
          <w:color w:val="000000" w:themeColor="text1"/>
          <w:sz w:val="28"/>
          <w:szCs w:val="28"/>
        </w:rPr>
        <w:t xml:space="preserve">оплаты денежных обязательств по средствам бюджета </w:t>
      </w:r>
      <w:r w:rsidR="004F3401">
        <w:rPr>
          <w:color w:val="000000" w:themeColor="text1"/>
          <w:sz w:val="28"/>
          <w:szCs w:val="28"/>
        </w:rPr>
        <w:t xml:space="preserve">города </w:t>
      </w:r>
      <w:r w:rsidR="00BE7A31" w:rsidRPr="0006041D">
        <w:rPr>
          <w:color w:val="000000" w:themeColor="text1"/>
          <w:sz w:val="28"/>
          <w:szCs w:val="28"/>
        </w:rPr>
        <w:t>осуществ</w:t>
      </w:r>
      <w:r w:rsidR="00BE7A31" w:rsidRPr="008672DC">
        <w:rPr>
          <w:color w:val="000000" w:themeColor="text1"/>
          <w:sz w:val="28"/>
          <w:szCs w:val="28"/>
        </w:rPr>
        <w:t>ляется не позднее чем за пять</w:t>
      </w:r>
      <w:r w:rsidR="00BE7A31" w:rsidRPr="008672DC">
        <w:rPr>
          <w:b/>
          <w:color w:val="000000" w:themeColor="text1"/>
          <w:sz w:val="28"/>
          <w:szCs w:val="28"/>
        </w:rPr>
        <w:t xml:space="preserve"> </w:t>
      </w:r>
      <w:r w:rsidR="00BE7A31" w:rsidRPr="008672DC">
        <w:rPr>
          <w:color w:val="000000" w:themeColor="text1"/>
          <w:sz w:val="28"/>
          <w:szCs w:val="28"/>
        </w:rPr>
        <w:t>рабочих дней, предшествующих сроку оплаты денежного обязательства получателем.</w:t>
      </w:r>
    </w:p>
    <w:p w:rsidR="00BE7A31" w:rsidRPr="00F57EA7" w:rsidRDefault="00BE7A31" w:rsidP="00BE7A31">
      <w:pPr>
        <w:widowControl w:val="0"/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F57EA7">
        <w:rPr>
          <w:color w:val="000000" w:themeColor="text1"/>
          <w:sz w:val="28"/>
          <w:szCs w:val="28"/>
        </w:rPr>
        <w:t>В случае</w:t>
      </w:r>
      <w:r>
        <w:rPr>
          <w:color w:val="000000" w:themeColor="text1"/>
          <w:sz w:val="28"/>
          <w:szCs w:val="28"/>
        </w:rPr>
        <w:t xml:space="preserve"> </w:t>
      </w:r>
      <w:r w:rsidRPr="0006041D">
        <w:rPr>
          <w:color w:val="000000" w:themeColor="text1"/>
          <w:sz w:val="28"/>
          <w:szCs w:val="28"/>
        </w:rPr>
        <w:t xml:space="preserve">санкционирования оплаты денежных обязательств по средствам федерального </w:t>
      </w:r>
      <w:r w:rsidR="004F3401">
        <w:rPr>
          <w:color w:val="000000" w:themeColor="text1"/>
          <w:sz w:val="28"/>
          <w:szCs w:val="28"/>
        </w:rPr>
        <w:t xml:space="preserve">и областного </w:t>
      </w:r>
      <w:r w:rsidRPr="0006041D">
        <w:rPr>
          <w:color w:val="000000" w:themeColor="text1"/>
          <w:sz w:val="28"/>
          <w:szCs w:val="28"/>
        </w:rPr>
        <w:t>бюджета</w:t>
      </w:r>
      <w:r w:rsidR="00CC10AA">
        <w:rPr>
          <w:color w:val="000000" w:themeColor="text1"/>
          <w:sz w:val="28"/>
          <w:szCs w:val="28"/>
        </w:rPr>
        <w:t xml:space="preserve"> – </w:t>
      </w:r>
      <w:r w:rsidRPr="00F57EA7">
        <w:rPr>
          <w:color w:val="000000" w:themeColor="text1"/>
          <w:sz w:val="28"/>
          <w:szCs w:val="28"/>
        </w:rPr>
        <w:t>не позднее шести</w:t>
      </w:r>
      <w:r w:rsidRPr="00F57EA7">
        <w:rPr>
          <w:b/>
          <w:color w:val="000000" w:themeColor="text1"/>
          <w:sz w:val="28"/>
          <w:szCs w:val="28"/>
        </w:rPr>
        <w:t xml:space="preserve"> </w:t>
      </w:r>
      <w:r w:rsidRPr="00F57EA7">
        <w:rPr>
          <w:color w:val="000000" w:themeColor="text1"/>
          <w:sz w:val="28"/>
          <w:szCs w:val="28"/>
        </w:rPr>
        <w:t>рабочих дней.</w:t>
      </w:r>
    </w:p>
    <w:p w:rsidR="00BE7A31" w:rsidRPr="00F9758E" w:rsidRDefault="00BE7A31" w:rsidP="00BE7A31">
      <w:pPr>
        <w:widowControl w:val="0"/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F9758E">
        <w:rPr>
          <w:color w:val="000000" w:themeColor="text1"/>
          <w:sz w:val="28"/>
          <w:szCs w:val="28"/>
        </w:rPr>
        <w:t xml:space="preserve">Заявки, направленные в </w:t>
      </w:r>
      <w:r w:rsidR="00CB012C">
        <w:rPr>
          <w:color w:val="000000" w:themeColor="text1"/>
          <w:sz w:val="28"/>
          <w:szCs w:val="28"/>
        </w:rPr>
        <w:t>ф</w:t>
      </w:r>
      <w:r w:rsidR="00C050CF">
        <w:rPr>
          <w:color w:val="000000" w:themeColor="text1"/>
          <w:sz w:val="28"/>
          <w:szCs w:val="28"/>
        </w:rPr>
        <w:t xml:space="preserve">инансовое управление </w:t>
      </w:r>
      <w:r w:rsidRPr="00F9758E">
        <w:rPr>
          <w:color w:val="000000" w:themeColor="text1"/>
          <w:sz w:val="28"/>
          <w:szCs w:val="28"/>
        </w:rPr>
        <w:t>для санкционирования в сроки, заведомо не обеспечивающие их исполнение в соответствии со сроками оплаты денежных обязательств, рассматриваются в соответствии с настоящим Порядком.</w:t>
      </w:r>
    </w:p>
    <w:p w:rsidR="00BE7A31" w:rsidRPr="00F9758E" w:rsidRDefault="00921640" w:rsidP="00BE7A31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Финансовое управление </w:t>
      </w:r>
      <w:r w:rsidR="00BE7A31" w:rsidRPr="00F9758E">
        <w:rPr>
          <w:color w:val="000000" w:themeColor="text1"/>
          <w:sz w:val="28"/>
          <w:szCs w:val="28"/>
        </w:rPr>
        <w:t>не несет ответственности:</w:t>
      </w:r>
    </w:p>
    <w:p w:rsidR="00BE7A31" w:rsidRPr="00F9758E" w:rsidRDefault="00BE7A31" w:rsidP="00BE7A31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F9758E">
        <w:rPr>
          <w:color w:val="000000" w:themeColor="text1"/>
          <w:sz w:val="28"/>
          <w:szCs w:val="28"/>
        </w:rPr>
        <w:t>- за достоверность представленных документов, подтверждающих возникновение денежных обязательств;</w:t>
      </w:r>
    </w:p>
    <w:p w:rsidR="00BE7A31" w:rsidRPr="0006041D" w:rsidRDefault="00BE7A31" w:rsidP="00BE7A3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6041D">
        <w:rPr>
          <w:color w:val="000000" w:themeColor="text1"/>
          <w:sz w:val="28"/>
          <w:szCs w:val="28"/>
        </w:rPr>
        <w:t>-</w:t>
      </w:r>
      <w:r w:rsidR="00CC10AA">
        <w:rPr>
          <w:color w:val="000000" w:themeColor="text1"/>
          <w:sz w:val="28"/>
          <w:szCs w:val="28"/>
        </w:rPr>
        <w:t> </w:t>
      </w:r>
      <w:r w:rsidRPr="0006041D">
        <w:rPr>
          <w:color w:val="000000" w:themeColor="text1"/>
          <w:sz w:val="28"/>
          <w:szCs w:val="28"/>
        </w:rPr>
        <w:t xml:space="preserve">за достоверность реквизитов получателей </w:t>
      </w:r>
      <w:r w:rsidRPr="0006041D">
        <w:rPr>
          <w:sz w:val="28"/>
          <w:szCs w:val="28"/>
        </w:rPr>
        <w:t>налоговых и иных обязательных платежей в бюджеты бюджетной системы Российской Федерации, получателей при перечислении средств на расчетные счета физических лиц, а также получателей средств, удержанных из заработной платы и иных выплат, связанных с оплатой труда работника, в соответствии с действующим законодательством;</w:t>
      </w:r>
    </w:p>
    <w:p w:rsidR="00BE7A31" w:rsidRDefault="00BE7A31" w:rsidP="00BE7A31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F9758E">
        <w:rPr>
          <w:color w:val="000000" w:themeColor="text1"/>
          <w:sz w:val="28"/>
          <w:szCs w:val="28"/>
        </w:rPr>
        <w:t>- за своевременность и полноту исполнения судебных актов, предусматривающих обращение взыскания на средства бюджета</w:t>
      </w:r>
      <w:r w:rsidR="00921640">
        <w:rPr>
          <w:color w:val="000000" w:themeColor="text1"/>
          <w:sz w:val="28"/>
          <w:szCs w:val="28"/>
        </w:rPr>
        <w:t xml:space="preserve"> города</w:t>
      </w:r>
      <w:r w:rsidRPr="00F9758E">
        <w:rPr>
          <w:color w:val="000000" w:themeColor="text1"/>
          <w:sz w:val="28"/>
          <w:szCs w:val="28"/>
        </w:rPr>
        <w:t xml:space="preserve"> по денежным обязательствам </w:t>
      </w:r>
      <w:r w:rsidR="009551A9">
        <w:rPr>
          <w:color w:val="000000" w:themeColor="text1"/>
          <w:sz w:val="28"/>
          <w:szCs w:val="28"/>
        </w:rPr>
        <w:t>му</w:t>
      </w:r>
      <w:r w:rsidR="00740AA9">
        <w:rPr>
          <w:color w:val="000000" w:themeColor="text1"/>
          <w:sz w:val="28"/>
          <w:szCs w:val="28"/>
        </w:rPr>
        <w:t>ни</w:t>
      </w:r>
      <w:r w:rsidR="009551A9">
        <w:rPr>
          <w:color w:val="000000" w:themeColor="text1"/>
          <w:sz w:val="28"/>
          <w:szCs w:val="28"/>
        </w:rPr>
        <w:t>ципальных</w:t>
      </w:r>
      <w:r w:rsidRPr="00F9758E">
        <w:rPr>
          <w:color w:val="000000" w:themeColor="text1"/>
          <w:sz w:val="28"/>
          <w:szCs w:val="28"/>
        </w:rPr>
        <w:t xml:space="preserve"> казенных учреждений</w:t>
      </w:r>
      <w:r>
        <w:rPr>
          <w:color w:val="000000" w:themeColor="text1"/>
          <w:sz w:val="28"/>
          <w:szCs w:val="28"/>
        </w:rPr>
        <w:t>;</w:t>
      </w:r>
    </w:p>
    <w:p w:rsidR="00BE7A31" w:rsidRPr="00F9758E" w:rsidRDefault="00CB012C" w:rsidP="00BE7A31">
      <w:pPr>
        <w:widowControl w:val="0"/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bookmarkStart w:id="14" w:name="Par210"/>
      <w:bookmarkEnd w:id="14"/>
      <w:r>
        <w:rPr>
          <w:color w:val="000000" w:themeColor="text1"/>
          <w:sz w:val="28"/>
          <w:szCs w:val="28"/>
        </w:rPr>
        <w:t>8</w:t>
      </w:r>
      <w:r w:rsidR="00BE7A31" w:rsidRPr="00F9758E">
        <w:rPr>
          <w:color w:val="000000" w:themeColor="text1"/>
          <w:sz w:val="28"/>
          <w:szCs w:val="28"/>
        </w:rPr>
        <w:t>. </w:t>
      </w:r>
      <w:r w:rsidR="00CC10AA">
        <w:rPr>
          <w:sz w:val="28"/>
          <w:szCs w:val="28"/>
        </w:rPr>
        <w:t>В случае несоответствия формы заявки или указанной в ней информации требованиям, установленным пунктами 3</w:t>
      </w:r>
      <w:r>
        <w:rPr>
          <w:sz w:val="28"/>
          <w:szCs w:val="28"/>
        </w:rPr>
        <w:t>–</w:t>
      </w:r>
      <w:r w:rsidR="00CC10AA">
        <w:rPr>
          <w:sz w:val="28"/>
          <w:szCs w:val="28"/>
        </w:rPr>
        <w:t>5</w:t>
      </w:r>
      <w:r>
        <w:rPr>
          <w:sz w:val="28"/>
          <w:szCs w:val="28"/>
        </w:rPr>
        <w:t xml:space="preserve"> </w:t>
      </w:r>
      <w:r w:rsidR="00CC10AA">
        <w:rPr>
          <w:sz w:val="28"/>
          <w:szCs w:val="28"/>
        </w:rPr>
        <w:t xml:space="preserve">настоящего Порядка, </w:t>
      </w:r>
      <w:r w:rsidR="00CC10AA" w:rsidRPr="00CB012C">
        <w:rPr>
          <w:sz w:val="28"/>
          <w:szCs w:val="28"/>
        </w:rPr>
        <w:t xml:space="preserve">а также в случае выявления в результате проведенного в соответствии с пунктом </w:t>
      </w:r>
      <w:r w:rsidRPr="00CB012C">
        <w:rPr>
          <w:sz w:val="28"/>
          <w:szCs w:val="28"/>
        </w:rPr>
        <w:t>4</w:t>
      </w:r>
      <w:r w:rsidR="00CC10AA" w:rsidRPr="00CB012C">
        <w:rPr>
          <w:sz w:val="28"/>
          <w:szCs w:val="28"/>
        </w:rPr>
        <w:t xml:space="preserve"> настоящего Порядка оперативного выездного обследования фактов несоответствия документов-оснований, представленных для оплаты денежных обязательств, фактическому исполнению условий контрактов и иных документов,</w:t>
      </w:r>
      <w:r w:rsidR="00CC10AA">
        <w:rPr>
          <w:sz w:val="28"/>
          <w:szCs w:val="28"/>
        </w:rPr>
        <w:t xml:space="preserve"> предусмотренных настоящим Порядком, </w:t>
      </w:r>
      <w:r w:rsidR="00406928">
        <w:rPr>
          <w:color w:val="000000" w:themeColor="text1"/>
          <w:sz w:val="28"/>
          <w:szCs w:val="28"/>
        </w:rPr>
        <w:t>ф</w:t>
      </w:r>
      <w:r w:rsidR="001A272B">
        <w:rPr>
          <w:color w:val="000000" w:themeColor="text1"/>
          <w:sz w:val="28"/>
          <w:szCs w:val="28"/>
        </w:rPr>
        <w:t xml:space="preserve">инансовое управление </w:t>
      </w:r>
      <w:r w:rsidR="00CC10AA">
        <w:rPr>
          <w:sz w:val="28"/>
          <w:szCs w:val="28"/>
        </w:rPr>
        <w:t xml:space="preserve">отказывает получателю средств бюджета </w:t>
      </w:r>
      <w:r w:rsidR="001A272B">
        <w:rPr>
          <w:sz w:val="28"/>
          <w:szCs w:val="28"/>
        </w:rPr>
        <w:t xml:space="preserve">города </w:t>
      </w:r>
      <w:r w:rsidR="00CC10AA">
        <w:rPr>
          <w:sz w:val="28"/>
          <w:szCs w:val="28"/>
        </w:rPr>
        <w:t>(главному администратору источников финансирования дефицита бюджета</w:t>
      </w:r>
      <w:r w:rsidR="001A272B">
        <w:rPr>
          <w:sz w:val="28"/>
          <w:szCs w:val="28"/>
        </w:rPr>
        <w:t xml:space="preserve"> города</w:t>
      </w:r>
      <w:r w:rsidR="00CC10AA">
        <w:rPr>
          <w:sz w:val="28"/>
          <w:szCs w:val="28"/>
        </w:rPr>
        <w:t>) в исполнении заявки с указанием причин отказа</w:t>
      </w:r>
      <w:r w:rsidR="00BE7A31" w:rsidRPr="00F9758E">
        <w:rPr>
          <w:color w:val="000000" w:themeColor="text1"/>
          <w:sz w:val="28"/>
          <w:szCs w:val="28"/>
        </w:rPr>
        <w:t>.</w:t>
      </w:r>
    </w:p>
    <w:p w:rsidR="00BE7A31" w:rsidRPr="00F9758E" w:rsidRDefault="00192788" w:rsidP="00BE7A31">
      <w:pPr>
        <w:widowControl w:val="0"/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9</w:t>
      </w:r>
      <w:r w:rsidR="00BE7A31" w:rsidRPr="00F9758E">
        <w:rPr>
          <w:color w:val="000000" w:themeColor="text1"/>
          <w:sz w:val="28"/>
          <w:szCs w:val="28"/>
        </w:rPr>
        <w:t>. Прошедшие проверку заявки направляются на санкционирование.</w:t>
      </w:r>
    </w:p>
    <w:p w:rsidR="00BE7A31" w:rsidRDefault="00BE7A31" w:rsidP="00BE7A31">
      <w:pPr>
        <w:widowControl w:val="0"/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F9758E">
        <w:rPr>
          <w:color w:val="000000" w:themeColor="text1"/>
          <w:sz w:val="28"/>
          <w:szCs w:val="28"/>
        </w:rPr>
        <w:t xml:space="preserve">Санкционирование оплаты денежных обязательств осуществляется </w:t>
      </w:r>
      <w:r w:rsidRPr="00F9758E">
        <w:rPr>
          <w:color w:val="000000" w:themeColor="text1"/>
          <w:sz w:val="28"/>
          <w:szCs w:val="28"/>
        </w:rPr>
        <w:lastRenderedPageBreak/>
        <w:t xml:space="preserve">заместителем </w:t>
      </w:r>
      <w:r w:rsidR="00192788">
        <w:rPr>
          <w:color w:val="000000" w:themeColor="text1"/>
          <w:sz w:val="28"/>
          <w:szCs w:val="28"/>
        </w:rPr>
        <w:t>Главы Администрации города–</w:t>
      </w:r>
      <w:r w:rsidR="001A272B">
        <w:rPr>
          <w:color w:val="000000" w:themeColor="text1"/>
          <w:sz w:val="28"/>
          <w:szCs w:val="28"/>
        </w:rPr>
        <w:t>начальником финансового управления</w:t>
      </w:r>
      <w:r w:rsidRPr="00F9758E">
        <w:rPr>
          <w:color w:val="000000" w:themeColor="text1"/>
          <w:sz w:val="28"/>
          <w:szCs w:val="28"/>
        </w:rPr>
        <w:t>.</w:t>
      </w:r>
    </w:p>
    <w:p w:rsidR="00BE7A31" w:rsidRDefault="00192788" w:rsidP="00BE7A31">
      <w:pPr>
        <w:widowControl w:val="0"/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10</w:t>
      </w:r>
      <w:r w:rsidR="00BE7A31" w:rsidRPr="00675E9E">
        <w:rPr>
          <w:color w:val="000000" w:themeColor="text1"/>
          <w:sz w:val="28"/>
          <w:szCs w:val="28"/>
        </w:rPr>
        <w:t>. П</w:t>
      </w:r>
      <w:r w:rsidR="00BE7A31" w:rsidRPr="00675E9E">
        <w:rPr>
          <w:bCs/>
          <w:color w:val="000000" w:themeColor="text1"/>
          <w:sz w:val="28"/>
          <w:szCs w:val="28"/>
        </w:rPr>
        <w:t xml:space="preserve">олучатели средств бюджета </w:t>
      </w:r>
      <w:r w:rsidR="001A272B">
        <w:rPr>
          <w:bCs/>
          <w:color w:val="000000" w:themeColor="text1"/>
          <w:sz w:val="28"/>
          <w:szCs w:val="28"/>
        </w:rPr>
        <w:t xml:space="preserve">города </w:t>
      </w:r>
      <w:r w:rsidR="00BE7A31" w:rsidRPr="00675E9E">
        <w:rPr>
          <w:bCs/>
          <w:color w:val="000000" w:themeColor="text1"/>
          <w:sz w:val="28"/>
          <w:szCs w:val="28"/>
        </w:rPr>
        <w:t>н</w:t>
      </w:r>
      <w:r w:rsidR="00BE7A31" w:rsidRPr="00675E9E">
        <w:rPr>
          <w:color w:val="000000" w:themeColor="text1"/>
          <w:sz w:val="28"/>
          <w:szCs w:val="28"/>
        </w:rPr>
        <w:t xml:space="preserve">аправляют в УФК по Ростовской области заявки на кассовый расход по </w:t>
      </w:r>
      <w:r w:rsidR="00BE7A31" w:rsidRPr="0006041D">
        <w:rPr>
          <w:color w:val="000000" w:themeColor="text1"/>
          <w:sz w:val="28"/>
          <w:szCs w:val="28"/>
        </w:rPr>
        <w:t>расходам,</w:t>
      </w:r>
      <w:r w:rsidR="00BE7A31" w:rsidRPr="00675E9E">
        <w:rPr>
          <w:color w:val="000000" w:themeColor="text1"/>
          <w:sz w:val="28"/>
          <w:szCs w:val="28"/>
        </w:rPr>
        <w:t xml:space="preserve"> сформированные строго в соответствии с заявками,</w:t>
      </w:r>
      <w:r w:rsidR="00BE7A31" w:rsidRPr="00675E9E">
        <w:rPr>
          <w:b/>
          <w:color w:val="000000" w:themeColor="text1"/>
          <w:sz w:val="28"/>
          <w:szCs w:val="28"/>
        </w:rPr>
        <w:t xml:space="preserve"> </w:t>
      </w:r>
      <w:r w:rsidR="00BE7A31" w:rsidRPr="00675E9E">
        <w:rPr>
          <w:color w:val="000000" w:themeColor="text1"/>
          <w:sz w:val="28"/>
          <w:szCs w:val="28"/>
        </w:rPr>
        <w:t xml:space="preserve">прошедшими процедуру санкционирования в </w:t>
      </w:r>
      <w:r>
        <w:rPr>
          <w:color w:val="000000" w:themeColor="text1"/>
          <w:sz w:val="28"/>
          <w:szCs w:val="28"/>
        </w:rPr>
        <w:t>ф</w:t>
      </w:r>
      <w:r w:rsidR="001A272B">
        <w:rPr>
          <w:color w:val="000000" w:themeColor="text1"/>
          <w:sz w:val="28"/>
          <w:szCs w:val="28"/>
        </w:rPr>
        <w:t>инансовом управлении</w:t>
      </w:r>
      <w:r w:rsidR="00BE7A31" w:rsidRPr="00675E9E">
        <w:rPr>
          <w:color w:val="000000" w:themeColor="text1"/>
          <w:sz w:val="28"/>
          <w:szCs w:val="28"/>
        </w:rPr>
        <w:t>.</w:t>
      </w:r>
    </w:p>
    <w:p w:rsidR="00BE7A31" w:rsidRPr="0006041D" w:rsidRDefault="00BE7A31" w:rsidP="00BE7A31">
      <w:pPr>
        <w:ind w:firstLine="540"/>
        <w:jc w:val="both"/>
        <w:rPr>
          <w:color w:val="000000" w:themeColor="text1"/>
          <w:sz w:val="28"/>
          <w:szCs w:val="28"/>
        </w:rPr>
      </w:pPr>
    </w:p>
    <w:p w:rsidR="00763BDB" w:rsidRPr="00763BDB" w:rsidRDefault="00763BDB" w:rsidP="00960EB6">
      <w:pPr>
        <w:ind w:left="5245"/>
        <w:jc w:val="center"/>
        <w:rPr>
          <w:sz w:val="28"/>
          <w:szCs w:val="28"/>
        </w:rPr>
      </w:pPr>
      <w:r w:rsidRPr="00763BDB">
        <w:rPr>
          <w:sz w:val="28"/>
          <w:szCs w:val="28"/>
        </w:rPr>
        <w:t xml:space="preserve">Приложение к Порядку санкционирования оплаты </w:t>
      </w:r>
    </w:p>
    <w:p w:rsidR="00763BDB" w:rsidRPr="00763BDB" w:rsidRDefault="00763BDB" w:rsidP="00960EB6">
      <w:pPr>
        <w:ind w:left="5245"/>
        <w:jc w:val="center"/>
        <w:rPr>
          <w:sz w:val="28"/>
          <w:szCs w:val="28"/>
        </w:rPr>
      </w:pPr>
      <w:r w:rsidRPr="00763BDB">
        <w:rPr>
          <w:sz w:val="28"/>
          <w:szCs w:val="28"/>
        </w:rPr>
        <w:t xml:space="preserve">денежных обязательств </w:t>
      </w:r>
    </w:p>
    <w:p w:rsidR="00763BDB" w:rsidRPr="00763BDB" w:rsidRDefault="00763BDB" w:rsidP="00960EB6">
      <w:pPr>
        <w:ind w:left="5245"/>
        <w:jc w:val="center"/>
        <w:rPr>
          <w:sz w:val="28"/>
          <w:szCs w:val="28"/>
        </w:rPr>
      </w:pPr>
      <w:r w:rsidRPr="00763BDB">
        <w:rPr>
          <w:sz w:val="28"/>
          <w:szCs w:val="28"/>
        </w:rPr>
        <w:t>получателей средств бюджета</w:t>
      </w:r>
      <w:r w:rsidR="00960EB6">
        <w:rPr>
          <w:sz w:val="28"/>
          <w:szCs w:val="28"/>
        </w:rPr>
        <w:t xml:space="preserve"> города</w:t>
      </w:r>
      <w:r w:rsidRPr="00763BDB">
        <w:rPr>
          <w:sz w:val="28"/>
          <w:szCs w:val="28"/>
        </w:rPr>
        <w:t xml:space="preserve"> </w:t>
      </w:r>
      <w:r w:rsidR="00960EB6">
        <w:rPr>
          <w:sz w:val="28"/>
          <w:szCs w:val="28"/>
        </w:rPr>
        <w:t>и главных а</w:t>
      </w:r>
      <w:r w:rsidRPr="00763BDB">
        <w:rPr>
          <w:sz w:val="28"/>
          <w:szCs w:val="28"/>
        </w:rPr>
        <w:t xml:space="preserve">дминистраторов </w:t>
      </w:r>
    </w:p>
    <w:p w:rsidR="00763BDB" w:rsidRPr="00763BDB" w:rsidRDefault="00763BDB" w:rsidP="00960EB6">
      <w:pPr>
        <w:ind w:left="5245"/>
        <w:jc w:val="center"/>
        <w:rPr>
          <w:sz w:val="28"/>
          <w:szCs w:val="28"/>
        </w:rPr>
      </w:pPr>
      <w:r w:rsidRPr="00763BDB">
        <w:rPr>
          <w:sz w:val="28"/>
          <w:szCs w:val="28"/>
        </w:rPr>
        <w:t xml:space="preserve">источников финансирования </w:t>
      </w:r>
    </w:p>
    <w:p w:rsidR="00763BDB" w:rsidRDefault="00763BDB" w:rsidP="00960EB6">
      <w:pPr>
        <w:ind w:left="5245"/>
        <w:jc w:val="center"/>
        <w:rPr>
          <w:color w:val="000000" w:themeColor="text1"/>
          <w:sz w:val="28"/>
          <w:szCs w:val="28"/>
        </w:rPr>
      </w:pPr>
      <w:r w:rsidRPr="00763BDB">
        <w:rPr>
          <w:sz w:val="28"/>
          <w:szCs w:val="28"/>
        </w:rPr>
        <w:t>дефицита бюджета</w:t>
      </w:r>
      <w:r w:rsidR="00960EB6">
        <w:rPr>
          <w:sz w:val="28"/>
          <w:szCs w:val="28"/>
        </w:rPr>
        <w:t xml:space="preserve"> города</w:t>
      </w:r>
    </w:p>
    <w:p w:rsidR="00763BDB" w:rsidRDefault="00763BDB" w:rsidP="00960EB6">
      <w:pPr>
        <w:widowControl w:val="0"/>
        <w:autoSpaceDE w:val="0"/>
        <w:autoSpaceDN w:val="0"/>
        <w:adjustRightInd w:val="0"/>
        <w:ind w:left="5245"/>
        <w:jc w:val="center"/>
        <w:outlineLvl w:val="2"/>
        <w:rPr>
          <w:color w:val="000000" w:themeColor="text1"/>
          <w:sz w:val="28"/>
          <w:szCs w:val="28"/>
        </w:rPr>
      </w:pPr>
    </w:p>
    <w:p w:rsidR="00BE7A31" w:rsidRPr="00F9758E" w:rsidRDefault="00763BDB" w:rsidP="00BE7A31">
      <w:pPr>
        <w:widowControl w:val="0"/>
        <w:autoSpaceDE w:val="0"/>
        <w:autoSpaceDN w:val="0"/>
        <w:adjustRightInd w:val="0"/>
        <w:jc w:val="center"/>
        <w:outlineLvl w:val="2"/>
        <w:rPr>
          <w:color w:val="000000" w:themeColor="text1"/>
          <w:sz w:val="28"/>
          <w:szCs w:val="28"/>
        </w:rPr>
      </w:pPr>
      <w:r w:rsidRPr="00F9758E">
        <w:rPr>
          <w:color w:val="000000" w:themeColor="text1"/>
          <w:sz w:val="28"/>
          <w:szCs w:val="28"/>
        </w:rPr>
        <w:t>ПЕРЕЧЕНЬ</w:t>
      </w:r>
    </w:p>
    <w:p w:rsidR="00BE7A31" w:rsidRPr="00F9758E" w:rsidRDefault="00C67EE7" w:rsidP="00BE7A31">
      <w:pPr>
        <w:widowControl w:val="0"/>
        <w:autoSpaceDE w:val="0"/>
        <w:autoSpaceDN w:val="0"/>
        <w:adjustRightInd w:val="0"/>
        <w:jc w:val="center"/>
        <w:outlineLvl w:val="2"/>
        <w:rPr>
          <w:color w:val="000000" w:themeColor="text1"/>
          <w:sz w:val="28"/>
          <w:szCs w:val="28"/>
        </w:rPr>
      </w:pPr>
      <w:r w:rsidRPr="00F9758E">
        <w:rPr>
          <w:color w:val="000000" w:themeColor="text1"/>
          <w:sz w:val="28"/>
          <w:szCs w:val="28"/>
        </w:rPr>
        <w:t xml:space="preserve">документов, </w:t>
      </w:r>
      <w:r w:rsidR="00BE7A31" w:rsidRPr="00F9758E">
        <w:rPr>
          <w:color w:val="000000" w:themeColor="text1"/>
          <w:sz w:val="28"/>
          <w:szCs w:val="28"/>
        </w:rPr>
        <w:t xml:space="preserve">предоставляемых в </w:t>
      </w:r>
      <w:r w:rsidR="00960EB6">
        <w:rPr>
          <w:color w:val="000000" w:themeColor="text1"/>
          <w:sz w:val="28"/>
          <w:szCs w:val="28"/>
        </w:rPr>
        <w:t>Финансовое управление Администрации города</w:t>
      </w:r>
    </w:p>
    <w:p w:rsidR="00BE7A31" w:rsidRPr="00F9758E" w:rsidRDefault="00BE7A31" w:rsidP="00BE7A31">
      <w:pPr>
        <w:widowControl w:val="0"/>
        <w:autoSpaceDE w:val="0"/>
        <w:autoSpaceDN w:val="0"/>
        <w:adjustRightInd w:val="0"/>
        <w:jc w:val="center"/>
        <w:outlineLvl w:val="2"/>
        <w:rPr>
          <w:color w:val="000000" w:themeColor="text1"/>
          <w:sz w:val="28"/>
          <w:szCs w:val="28"/>
        </w:rPr>
      </w:pPr>
      <w:r w:rsidRPr="00F9758E">
        <w:rPr>
          <w:color w:val="000000" w:themeColor="text1"/>
          <w:sz w:val="28"/>
          <w:szCs w:val="28"/>
        </w:rPr>
        <w:t>для осуществления процедуры санкционирования оплаты денежных обязательств получателей бюджетных средств</w:t>
      </w:r>
    </w:p>
    <w:p w:rsidR="00BE7A31" w:rsidRPr="00F9758E" w:rsidRDefault="00BE7A31" w:rsidP="00BE7A31">
      <w:pPr>
        <w:widowControl w:val="0"/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</w:p>
    <w:p w:rsidR="00D16861" w:rsidRDefault="00BE7A31" w:rsidP="00BE7A31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F9758E">
        <w:rPr>
          <w:color w:val="000000" w:themeColor="text1"/>
          <w:sz w:val="28"/>
          <w:szCs w:val="28"/>
        </w:rPr>
        <w:t>1. Главные распорядители</w:t>
      </w:r>
      <w:r w:rsidR="00960EB6">
        <w:rPr>
          <w:color w:val="000000" w:themeColor="text1"/>
          <w:sz w:val="28"/>
          <w:szCs w:val="28"/>
        </w:rPr>
        <w:t xml:space="preserve"> бюджетных</w:t>
      </w:r>
      <w:r w:rsidRPr="00F9758E">
        <w:rPr>
          <w:color w:val="000000" w:themeColor="text1"/>
          <w:sz w:val="28"/>
          <w:szCs w:val="28"/>
        </w:rPr>
        <w:t xml:space="preserve"> средств направляют в </w:t>
      </w:r>
      <w:r w:rsidR="00960EB6">
        <w:rPr>
          <w:color w:val="000000" w:themeColor="text1"/>
          <w:sz w:val="28"/>
          <w:szCs w:val="28"/>
        </w:rPr>
        <w:t>Финансовое управление Администрации города</w:t>
      </w:r>
      <w:r w:rsidR="00960EB6" w:rsidRPr="008672DC">
        <w:rPr>
          <w:color w:val="000000" w:themeColor="text1"/>
          <w:sz w:val="28"/>
          <w:szCs w:val="28"/>
        </w:rPr>
        <w:t xml:space="preserve"> </w:t>
      </w:r>
      <w:r w:rsidR="00192788">
        <w:rPr>
          <w:color w:val="000000" w:themeColor="text1"/>
          <w:sz w:val="28"/>
          <w:szCs w:val="28"/>
        </w:rPr>
        <w:t>(далее–ф</w:t>
      </w:r>
      <w:r w:rsidR="00960EB6">
        <w:rPr>
          <w:color w:val="000000" w:themeColor="text1"/>
          <w:sz w:val="28"/>
          <w:szCs w:val="28"/>
        </w:rPr>
        <w:t xml:space="preserve">инансовое управление) </w:t>
      </w:r>
      <w:r w:rsidR="00D16861">
        <w:rPr>
          <w:color w:val="000000" w:themeColor="text1"/>
          <w:sz w:val="28"/>
          <w:szCs w:val="28"/>
        </w:rPr>
        <w:t xml:space="preserve">на электронный адрес: </w:t>
      </w:r>
      <w:hyperlink r:id="rId12" w:history="1">
        <w:r w:rsidR="00D16861" w:rsidRPr="00D224D1">
          <w:rPr>
            <w:rStyle w:val="ae"/>
            <w:sz w:val="28"/>
            <w:szCs w:val="28"/>
            <w:lang w:val="en-US"/>
          </w:rPr>
          <w:t>finotdelnov</w:t>
        </w:r>
        <w:r w:rsidR="00D16861" w:rsidRPr="00D16861">
          <w:rPr>
            <w:rStyle w:val="ae"/>
            <w:sz w:val="28"/>
            <w:szCs w:val="28"/>
          </w:rPr>
          <w:t>@</w:t>
        </w:r>
        <w:r w:rsidR="00D16861" w:rsidRPr="00D224D1">
          <w:rPr>
            <w:rStyle w:val="ae"/>
            <w:sz w:val="28"/>
            <w:szCs w:val="28"/>
            <w:lang w:val="en-US"/>
          </w:rPr>
          <w:t>mail</w:t>
        </w:r>
        <w:r w:rsidR="00D16861" w:rsidRPr="00D16861">
          <w:rPr>
            <w:rStyle w:val="ae"/>
            <w:sz w:val="28"/>
            <w:szCs w:val="28"/>
          </w:rPr>
          <w:t>.</w:t>
        </w:r>
        <w:r w:rsidR="00D16861" w:rsidRPr="00D224D1">
          <w:rPr>
            <w:rStyle w:val="ae"/>
            <w:sz w:val="28"/>
            <w:szCs w:val="28"/>
            <w:lang w:val="en-US"/>
          </w:rPr>
          <w:t>ru</w:t>
        </w:r>
      </w:hyperlink>
      <w:r w:rsidR="00D16861" w:rsidRPr="00D16861">
        <w:rPr>
          <w:color w:val="000000" w:themeColor="text1"/>
          <w:sz w:val="28"/>
          <w:szCs w:val="28"/>
        </w:rPr>
        <w:t xml:space="preserve"> </w:t>
      </w:r>
      <w:r w:rsidR="00D16861">
        <w:rPr>
          <w:color w:val="000000" w:themeColor="text1"/>
          <w:sz w:val="28"/>
          <w:szCs w:val="28"/>
        </w:rPr>
        <w:t>следующие документы:</w:t>
      </w:r>
    </w:p>
    <w:p w:rsidR="00BE7A31" w:rsidRDefault="00D16861" w:rsidP="00BE7A31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D16861">
        <w:rPr>
          <w:color w:val="000000" w:themeColor="text1"/>
          <w:sz w:val="28"/>
          <w:szCs w:val="28"/>
        </w:rPr>
        <w:t xml:space="preserve"> </w:t>
      </w:r>
      <w:r w:rsidR="00BE7A31" w:rsidRPr="0006041D">
        <w:rPr>
          <w:color w:val="000000" w:themeColor="text1"/>
          <w:sz w:val="28"/>
          <w:szCs w:val="28"/>
        </w:rPr>
        <w:t>-</w:t>
      </w:r>
      <w:r w:rsidR="00C67EE7">
        <w:rPr>
          <w:color w:val="000000" w:themeColor="text1"/>
          <w:sz w:val="28"/>
          <w:szCs w:val="28"/>
        </w:rPr>
        <w:t> </w:t>
      </w:r>
      <w:r w:rsidR="00BE7A31" w:rsidRPr="0006041D">
        <w:rPr>
          <w:color w:val="000000" w:themeColor="text1"/>
          <w:sz w:val="28"/>
          <w:szCs w:val="28"/>
        </w:rPr>
        <w:t xml:space="preserve">копии правовых актов, регулирующих порядок и сроки выплаты заработной платы в </w:t>
      </w:r>
      <w:r w:rsidR="008150FA">
        <w:rPr>
          <w:color w:val="000000" w:themeColor="text1"/>
          <w:sz w:val="28"/>
          <w:szCs w:val="28"/>
        </w:rPr>
        <w:t>отраслевых (функциональных) органах Администрации города</w:t>
      </w:r>
      <w:r w:rsidR="00BE7A31" w:rsidRPr="0006041D">
        <w:rPr>
          <w:color w:val="000000" w:themeColor="text1"/>
          <w:sz w:val="28"/>
          <w:szCs w:val="28"/>
        </w:rPr>
        <w:t>, а также в подведомственных казенных учреждениях;</w:t>
      </w:r>
    </w:p>
    <w:p w:rsidR="00BE7A31" w:rsidRDefault="00BE7A31" w:rsidP="00BE7A31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-</w:t>
      </w:r>
      <w:r w:rsidR="00C67EE7">
        <w:rPr>
          <w:color w:val="000000" w:themeColor="text1"/>
          <w:sz w:val="28"/>
          <w:szCs w:val="28"/>
        </w:rPr>
        <w:t> </w:t>
      </w:r>
      <w:r>
        <w:rPr>
          <w:color w:val="000000" w:themeColor="text1"/>
          <w:sz w:val="28"/>
          <w:szCs w:val="28"/>
        </w:rPr>
        <w:t>приказы о назначении лиц, уполномоченных на подписание документов электронной цифровой подписью;</w:t>
      </w:r>
    </w:p>
    <w:p w:rsidR="00BE7A31" w:rsidRDefault="00BE7A31" w:rsidP="00BE7A3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62CEC">
        <w:rPr>
          <w:sz w:val="28"/>
          <w:szCs w:val="28"/>
        </w:rPr>
        <w:t>-</w:t>
      </w:r>
      <w:r w:rsidR="00C67EE7">
        <w:rPr>
          <w:sz w:val="28"/>
          <w:szCs w:val="28"/>
        </w:rPr>
        <w:t> </w:t>
      </w:r>
      <w:r w:rsidRPr="00562CEC">
        <w:rPr>
          <w:sz w:val="28"/>
          <w:szCs w:val="28"/>
        </w:rPr>
        <w:t>соглашения о порядке и условиях предоставления целевых межбюджетных трансфертов из федерального бюджета.</w:t>
      </w:r>
    </w:p>
    <w:p w:rsidR="00D16861" w:rsidRPr="00F9758E" w:rsidRDefault="005E4692" w:rsidP="00D16861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В</w:t>
      </w:r>
      <w:r w:rsidR="00D16861" w:rsidRPr="00F9758E">
        <w:rPr>
          <w:color w:val="000000" w:themeColor="text1"/>
          <w:sz w:val="28"/>
          <w:szCs w:val="28"/>
        </w:rPr>
        <w:t xml:space="preserve"> случае внесения изменений в действующие документы (принятия новых документов)</w:t>
      </w:r>
      <w:r>
        <w:rPr>
          <w:color w:val="000000" w:themeColor="text1"/>
          <w:sz w:val="28"/>
          <w:szCs w:val="28"/>
        </w:rPr>
        <w:t xml:space="preserve"> информация направляется </w:t>
      </w:r>
      <w:r w:rsidR="00D16861" w:rsidRPr="00F9758E">
        <w:rPr>
          <w:color w:val="000000" w:themeColor="text1"/>
          <w:sz w:val="28"/>
          <w:szCs w:val="28"/>
        </w:rPr>
        <w:t>не позднее 3-х рабочих дней после внесения изменений (принятия</w:t>
      </w:r>
      <w:r w:rsidR="0023599F">
        <w:rPr>
          <w:color w:val="000000" w:themeColor="text1"/>
          <w:sz w:val="28"/>
          <w:szCs w:val="28"/>
        </w:rPr>
        <w:t xml:space="preserve"> новых документов</w:t>
      </w:r>
      <w:r w:rsidR="00D16861" w:rsidRPr="00F9758E">
        <w:rPr>
          <w:color w:val="000000" w:themeColor="text1"/>
          <w:sz w:val="28"/>
          <w:szCs w:val="28"/>
        </w:rPr>
        <w:t>)</w:t>
      </w:r>
      <w:r w:rsidR="0023599F">
        <w:rPr>
          <w:color w:val="000000" w:themeColor="text1"/>
          <w:sz w:val="28"/>
          <w:szCs w:val="28"/>
        </w:rPr>
        <w:t>.</w:t>
      </w:r>
    </w:p>
    <w:p w:rsidR="00BE7A31" w:rsidRPr="00F9758E" w:rsidRDefault="00BE7A31" w:rsidP="00BE7A31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F9758E">
        <w:rPr>
          <w:color w:val="000000" w:themeColor="text1"/>
          <w:sz w:val="28"/>
          <w:szCs w:val="28"/>
        </w:rPr>
        <w:t>2. Получатели средств бюджета</w:t>
      </w:r>
      <w:r w:rsidR="00D16861">
        <w:rPr>
          <w:color w:val="000000" w:themeColor="text1"/>
          <w:sz w:val="28"/>
          <w:szCs w:val="28"/>
        </w:rPr>
        <w:t xml:space="preserve"> города</w:t>
      </w:r>
      <w:r w:rsidRPr="00F9758E">
        <w:rPr>
          <w:color w:val="000000" w:themeColor="text1"/>
          <w:sz w:val="28"/>
          <w:szCs w:val="28"/>
        </w:rPr>
        <w:t xml:space="preserve"> для подтверждения возникновения денежного обязательства по расходам направляют в </w:t>
      </w:r>
      <w:r w:rsidR="00192788">
        <w:rPr>
          <w:color w:val="000000" w:themeColor="text1"/>
          <w:sz w:val="28"/>
          <w:szCs w:val="28"/>
        </w:rPr>
        <w:t>ф</w:t>
      </w:r>
      <w:r w:rsidR="00D16861">
        <w:rPr>
          <w:color w:val="000000" w:themeColor="text1"/>
          <w:sz w:val="28"/>
          <w:szCs w:val="28"/>
        </w:rPr>
        <w:t xml:space="preserve">инансовое управление </w:t>
      </w:r>
      <w:r w:rsidRPr="00F9758E">
        <w:rPr>
          <w:color w:val="000000" w:themeColor="text1"/>
          <w:sz w:val="28"/>
          <w:szCs w:val="28"/>
        </w:rPr>
        <w:t xml:space="preserve">следующие документы-основания: </w:t>
      </w:r>
    </w:p>
    <w:p w:rsidR="00BE7A31" w:rsidRPr="00F9758E" w:rsidRDefault="00BE7A31" w:rsidP="00BE7A31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F9758E">
        <w:rPr>
          <w:color w:val="000000" w:themeColor="text1"/>
          <w:sz w:val="28"/>
          <w:szCs w:val="28"/>
        </w:rPr>
        <w:t>2.1. Для подтверждения оплаты денежных обязательств, связанных с оплатой труда и начисле</w:t>
      </w:r>
      <w:r>
        <w:rPr>
          <w:color w:val="000000" w:themeColor="text1"/>
          <w:sz w:val="28"/>
          <w:szCs w:val="28"/>
        </w:rPr>
        <w:t>ниями на выплаты по оплате труда</w:t>
      </w:r>
      <w:r w:rsidRPr="00F9758E">
        <w:rPr>
          <w:color w:val="000000" w:themeColor="text1"/>
          <w:sz w:val="28"/>
          <w:szCs w:val="28"/>
        </w:rPr>
        <w:t>:</w:t>
      </w:r>
    </w:p>
    <w:p w:rsidR="00BE7A31" w:rsidRPr="0006041D" w:rsidRDefault="00BE7A31" w:rsidP="00BE7A31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F9758E">
        <w:rPr>
          <w:color w:val="000000" w:themeColor="text1"/>
          <w:sz w:val="28"/>
          <w:szCs w:val="28"/>
        </w:rPr>
        <w:t xml:space="preserve">справку о выплате заработной платы по форме согласно приложениям № 1 и № </w:t>
      </w:r>
      <w:r>
        <w:rPr>
          <w:color w:val="000000" w:themeColor="text1"/>
          <w:sz w:val="28"/>
          <w:szCs w:val="28"/>
        </w:rPr>
        <w:t>2</w:t>
      </w:r>
      <w:r w:rsidRPr="00F9758E">
        <w:rPr>
          <w:color w:val="000000" w:themeColor="text1"/>
          <w:sz w:val="28"/>
          <w:szCs w:val="28"/>
        </w:rPr>
        <w:t xml:space="preserve"> к настоящему </w:t>
      </w:r>
      <w:r w:rsidR="00C67EE7">
        <w:rPr>
          <w:color w:val="000000" w:themeColor="text1"/>
          <w:sz w:val="28"/>
          <w:szCs w:val="28"/>
        </w:rPr>
        <w:t>П</w:t>
      </w:r>
      <w:r w:rsidRPr="00F9758E">
        <w:rPr>
          <w:color w:val="000000" w:themeColor="text1"/>
          <w:sz w:val="28"/>
          <w:szCs w:val="28"/>
        </w:rPr>
        <w:t>еречню соответственно</w:t>
      </w:r>
      <w:r w:rsidRPr="0006041D">
        <w:rPr>
          <w:color w:val="000000" w:themeColor="text1"/>
          <w:sz w:val="28"/>
          <w:szCs w:val="28"/>
        </w:rPr>
        <w:t>;</w:t>
      </w:r>
    </w:p>
    <w:p w:rsidR="00BE7A31" w:rsidRPr="0006041D" w:rsidRDefault="00BE7A31" w:rsidP="00BE7A31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F9758E">
        <w:rPr>
          <w:color w:val="000000" w:themeColor="text1"/>
          <w:sz w:val="28"/>
          <w:szCs w:val="28"/>
        </w:rPr>
        <w:t xml:space="preserve">приказ руководителя </w:t>
      </w:r>
      <w:r w:rsidR="00D16861">
        <w:rPr>
          <w:color w:val="000000" w:themeColor="text1"/>
          <w:sz w:val="28"/>
          <w:szCs w:val="28"/>
        </w:rPr>
        <w:t xml:space="preserve">отраслевого (функционального) органа Администрации города, </w:t>
      </w:r>
      <w:r>
        <w:rPr>
          <w:color w:val="000000" w:themeColor="text1"/>
          <w:sz w:val="28"/>
          <w:szCs w:val="28"/>
        </w:rPr>
        <w:t>казенного учреждения</w:t>
      </w:r>
      <w:r w:rsidRPr="00F9758E">
        <w:rPr>
          <w:color w:val="000000" w:themeColor="text1"/>
          <w:sz w:val="28"/>
          <w:szCs w:val="28"/>
        </w:rPr>
        <w:t xml:space="preserve"> о выплате </w:t>
      </w:r>
      <w:r w:rsidRPr="0006041D">
        <w:rPr>
          <w:color w:val="000000" w:themeColor="text1"/>
          <w:sz w:val="28"/>
          <w:szCs w:val="28"/>
        </w:rPr>
        <w:t>единовременных премий по результатам выполнения разовых и иных поручений.</w:t>
      </w:r>
    </w:p>
    <w:p w:rsidR="00BE7A31" w:rsidRPr="00F9758E" w:rsidRDefault="00BE7A31" w:rsidP="00BE7A31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bookmarkStart w:id="15" w:name="Par259"/>
      <w:bookmarkEnd w:id="15"/>
      <w:r w:rsidRPr="00F9758E">
        <w:rPr>
          <w:color w:val="000000" w:themeColor="text1"/>
          <w:sz w:val="28"/>
          <w:szCs w:val="28"/>
        </w:rPr>
        <w:t xml:space="preserve">Одновременно с заявкой для выплаты заработной платы за вторую половину месяца </w:t>
      </w:r>
      <w:r w:rsidR="00C67EE7">
        <w:rPr>
          <w:color w:val="000000" w:themeColor="text1"/>
          <w:sz w:val="28"/>
          <w:szCs w:val="28"/>
        </w:rPr>
        <w:t>–</w:t>
      </w:r>
      <w:r w:rsidRPr="00F9758E">
        <w:rPr>
          <w:color w:val="000000" w:themeColor="text1"/>
          <w:sz w:val="28"/>
          <w:szCs w:val="28"/>
        </w:rPr>
        <w:t xml:space="preserve"> заявки на перечисление платежей во внебюджетные фонды и удержанного налога на доходы физических лиц.</w:t>
      </w:r>
    </w:p>
    <w:p w:rsidR="00BE7A31" w:rsidRPr="00F9758E" w:rsidRDefault="00BE7A31" w:rsidP="00BE7A31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F9758E">
        <w:rPr>
          <w:color w:val="000000" w:themeColor="text1"/>
          <w:sz w:val="28"/>
          <w:szCs w:val="28"/>
        </w:rPr>
        <w:lastRenderedPageBreak/>
        <w:t>В случае поступления на лицевой счет получателя средств бюджета</w:t>
      </w:r>
      <w:r w:rsidR="007C3F12">
        <w:rPr>
          <w:color w:val="000000" w:themeColor="text1"/>
          <w:sz w:val="28"/>
          <w:szCs w:val="28"/>
        </w:rPr>
        <w:t xml:space="preserve"> города</w:t>
      </w:r>
      <w:r w:rsidRPr="00F9758E">
        <w:rPr>
          <w:color w:val="000000" w:themeColor="text1"/>
          <w:sz w:val="28"/>
          <w:szCs w:val="28"/>
        </w:rPr>
        <w:t xml:space="preserve"> сумм на выплату страхового обеспечения </w:t>
      </w:r>
      <w:r w:rsidRPr="00F9758E">
        <w:rPr>
          <w:bCs/>
          <w:sz w:val="28"/>
          <w:szCs w:val="28"/>
        </w:rPr>
        <w:t>по обязательному социальному страхованию на случай временной нетрудоспособности и в связи с материнством</w:t>
      </w:r>
      <w:r w:rsidRPr="00F9758E">
        <w:rPr>
          <w:color w:val="000000" w:themeColor="text1"/>
          <w:sz w:val="28"/>
          <w:szCs w:val="28"/>
        </w:rPr>
        <w:t>, возмещенных Фондом социального страхования, получатели вправе направлять данные средства на перечисление страховых взносов в государственные внебюджетные фонды без процедуры отзыва предельных объемов оплаты денежных обязательств. В этих целях получатели средств бюджета</w:t>
      </w:r>
      <w:r w:rsidR="007C3F12">
        <w:rPr>
          <w:color w:val="000000" w:themeColor="text1"/>
          <w:sz w:val="28"/>
          <w:szCs w:val="28"/>
        </w:rPr>
        <w:t xml:space="preserve"> города</w:t>
      </w:r>
      <w:r w:rsidRPr="00F9758E">
        <w:rPr>
          <w:color w:val="000000" w:themeColor="text1"/>
          <w:sz w:val="28"/>
          <w:szCs w:val="28"/>
        </w:rPr>
        <w:t xml:space="preserve"> формируют в единой системе заявки на перечисление данных платежей с указанием типа операции «Без доведения объемов финансирования».</w:t>
      </w:r>
    </w:p>
    <w:p w:rsidR="00BE7A31" w:rsidRPr="00F9758E" w:rsidRDefault="00BE7A31" w:rsidP="00BE7A31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F9758E">
        <w:rPr>
          <w:color w:val="000000" w:themeColor="text1"/>
          <w:sz w:val="28"/>
          <w:szCs w:val="28"/>
        </w:rPr>
        <w:t>2.2. Для подтверждения оплаты денежных обязательств, связанных с выплатой депонированных сумм:</w:t>
      </w:r>
    </w:p>
    <w:p w:rsidR="00BE7A31" w:rsidRPr="00F9758E" w:rsidRDefault="009F5F47" w:rsidP="00BE7A31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hyperlink w:anchor="Par1599" w:history="1">
        <w:r w:rsidR="00BE7A31" w:rsidRPr="00F9758E">
          <w:rPr>
            <w:color w:val="000000" w:themeColor="text1"/>
            <w:sz w:val="28"/>
            <w:szCs w:val="28"/>
          </w:rPr>
          <w:t>реестр</w:t>
        </w:r>
      </w:hyperlink>
      <w:r w:rsidR="00BE7A31" w:rsidRPr="00F9758E">
        <w:rPr>
          <w:color w:val="000000" w:themeColor="text1"/>
          <w:sz w:val="28"/>
          <w:szCs w:val="28"/>
        </w:rPr>
        <w:t xml:space="preserve"> депонированных сумм.</w:t>
      </w:r>
    </w:p>
    <w:p w:rsidR="00BE7A31" w:rsidRPr="00F9758E" w:rsidRDefault="00BE7A31" w:rsidP="00BE7A31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F9758E">
        <w:rPr>
          <w:color w:val="000000" w:themeColor="text1"/>
          <w:sz w:val="28"/>
          <w:szCs w:val="28"/>
        </w:rPr>
        <w:t>2.3. Для подтверждения оплаты денежных обязательств, связанных с оплатой расходов по служебным командировкам:</w:t>
      </w:r>
    </w:p>
    <w:p w:rsidR="00BE7A31" w:rsidRPr="00457FE7" w:rsidRDefault="00BE7A31" w:rsidP="00BE7A31">
      <w:pPr>
        <w:widowControl w:val="0"/>
        <w:autoSpaceDE w:val="0"/>
        <w:autoSpaceDN w:val="0"/>
        <w:adjustRightInd w:val="0"/>
        <w:ind w:firstLine="709"/>
        <w:jc w:val="both"/>
        <w:rPr>
          <w:i/>
          <w:color w:val="000000" w:themeColor="text1"/>
          <w:sz w:val="28"/>
          <w:szCs w:val="28"/>
        </w:rPr>
      </w:pPr>
      <w:r w:rsidRPr="00F9758E">
        <w:rPr>
          <w:color w:val="000000" w:themeColor="text1"/>
          <w:sz w:val="28"/>
          <w:szCs w:val="28"/>
        </w:rPr>
        <w:t>2.3.1. При выдаче средств под отчет</w:t>
      </w:r>
      <w:r w:rsidR="00C67EE7">
        <w:rPr>
          <w:color w:val="000000" w:themeColor="text1"/>
          <w:sz w:val="28"/>
          <w:szCs w:val="28"/>
        </w:rPr>
        <w:t>–</w:t>
      </w:r>
      <w:hyperlink w:anchor="Par1505" w:history="1">
        <w:r w:rsidRPr="00F9758E">
          <w:rPr>
            <w:color w:val="000000" w:themeColor="text1"/>
            <w:sz w:val="28"/>
            <w:szCs w:val="28"/>
          </w:rPr>
          <w:t>справку-расчет</w:t>
        </w:r>
      </w:hyperlink>
      <w:r w:rsidRPr="00F9758E">
        <w:rPr>
          <w:color w:val="000000" w:themeColor="text1"/>
          <w:sz w:val="28"/>
          <w:szCs w:val="28"/>
        </w:rPr>
        <w:t xml:space="preserve"> командировочных расходов </w:t>
      </w:r>
      <w:r>
        <w:rPr>
          <w:color w:val="000000" w:themeColor="text1"/>
          <w:sz w:val="28"/>
          <w:szCs w:val="28"/>
        </w:rPr>
        <w:t>по форме согласно приложению № 4</w:t>
      </w:r>
      <w:r w:rsidRPr="00F9758E">
        <w:rPr>
          <w:color w:val="000000" w:themeColor="text1"/>
          <w:sz w:val="28"/>
          <w:szCs w:val="28"/>
        </w:rPr>
        <w:t xml:space="preserve"> к настоящему </w:t>
      </w:r>
      <w:r>
        <w:rPr>
          <w:color w:val="000000" w:themeColor="text1"/>
          <w:sz w:val="28"/>
          <w:szCs w:val="28"/>
        </w:rPr>
        <w:t>П</w:t>
      </w:r>
      <w:r w:rsidRPr="00F9758E">
        <w:rPr>
          <w:color w:val="000000" w:themeColor="text1"/>
          <w:sz w:val="28"/>
          <w:szCs w:val="28"/>
        </w:rPr>
        <w:t>еречню</w:t>
      </w:r>
      <w:r>
        <w:rPr>
          <w:color w:val="000000" w:themeColor="text1"/>
          <w:sz w:val="28"/>
          <w:szCs w:val="28"/>
        </w:rPr>
        <w:t>;</w:t>
      </w:r>
    </w:p>
    <w:p w:rsidR="00BE7A31" w:rsidRDefault="00BE7A31" w:rsidP="00BE7A31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40022E">
        <w:rPr>
          <w:color w:val="000000" w:themeColor="text1"/>
          <w:sz w:val="28"/>
          <w:szCs w:val="28"/>
        </w:rPr>
        <w:t>2.3.2. При возмещении ранее произведенных расходов – авансовый отчет</w:t>
      </w:r>
      <w:r>
        <w:rPr>
          <w:color w:val="000000" w:themeColor="text1"/>
          <w:sz w:val="28"/>
          <w:szCs w:val="28"/>
        </w:rPr>
        <w:t xml:space="preserve"> </w:t>
      </w:r>
      <w:r w:rsidRPr="00562CEC">
        <w:rPr>
          <w:color w:val="000000" w:themeColor="text1"/>
          <w:sz w:val="28"/>
          <w:szCs w:val="28"/>
        </w:rPr>
        <w:t>с приложениями.</w:t>
      </w:r>
    </w:p>
    <w:p w:rsidR="00BE7A31" w:rsidRPr="00562CEC" w:rsidRDefault="00BE7A31" w:rsidP="00BE7A31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При командировании за пределы Российской Федерации дополнительно предоставляется распоряжение (приказ) о направлении в служебную командировку.</w:t>
      </w:r>
    </w:p>
    <w:p w:rsidR="00BE7A31" w:rsidRPr="00F9758E" w:rsidRDefault="00BE7A31" w:rsidP="00BE7A31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bookmarkStart w:id="16" w:name="Par278"/>
      <w:bookmarkStart w:id="17" w:name="Par363"/>
      <w:bookmarkEnd w:id="16"/>
      <w:bookmarkEnd w:id="17"/>
      <w:r w:rsidRPr="00562CEC">
        <w:rPr>
          <w:color w:val="000000" w:themeColor="text1"/>
          <w:sz w:val="28"/>
          <w:szCs w:val="28"/>
        </w:rPr>
        <w:t>2.4. Для подтверждения</w:t>
      </w:r>
      <w:r w:rsidRPr="00F9758E">
        <w:rPr>
          <w:color w:val="000000" w:themeColor="text1"/>
          <w:sz w:val="28"/>
          <w:szCs w:val="28"/>
        </w:rPr>
        <w:t xml:space="preserve"> оплаты денежных обязательств, связанных с оплатой услуг лиц, привлекаемых согласно законодательству для выполнения работ, оказания услуг по договорам гражданско-правового характера, для выполнения отдельных полномочий:</w:t>
      </w:r>
    </w:p>
    <w:p w:rsidR="00BE7A31" w:rsidRPr="00F9758E" w:rsidRDefault="00BE7A31" w:rsidP="00BE7A31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F9758E">
        <w:rPr>
          <w:color w:val="000000" w:themeColor="text1"/>
          <w:sz w:val="28"/>
          <w:szCs w:val="28"/>
        </w:rPr>
        <w:t>договор на выполнение работ, оказание услуг по договорам гражданско-правового характера;</w:t>
      </w:r>
    </w:p>
    <w:p w:rsidR="00BE7A31" w:rsidRPr="00F9758E" w:rsidRDefault="00BE7A31" w:rsidP="00BE7A31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F9758E">
        <w:rPr>
          <w:color w:val="000000" w:themeColor="text1"/>
          <w:sz w:val="28"/>
          <w:szCs w:val="28"/>
        </w:rPr>
        <w:t>акт выполненных работ, оказанных услуг по договорам гражданско-правового характера;</w:t>
      </w:r>
    </w:p>
    <w:p w:rsidR="00BE7A31" w:rsidRPr="00F9758E" w:rsidRDefault="00BE7A31" w:rsidP="00BE7A31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F9758E">
        <w:rPr>
          <w:color w:val="000000" w:themeColor="text1"/>
          <w:sz w:val="28"/>
          <w:szCs w:val="28"/>
        </w:rPr>
        <w:t xml:space="preserve">справку о выплате заработной платы по форме согласно приложению № </w:t>
      </w:r>
      <w:r>
        <w:rPr>
          <w:color w:val="000000" w:themeColor="text1"/>
          <w:sz w:val="28"/>
          <w:szCs w:val="28"/>
        </w:rPr>
        <w:t>3 к настоящему Перечню</w:t>
      </w:r>
      <w:r w:rsidRPr="00F9758E">
        <w:rPr>
          <w:color w:val="000000" w:themeColor="text1"/>
          <w:sz w:val="28"/>
          <w:szCs w:val="28"/>
        </w:rPr>
        <w:t>.</w:t>
      </w:r>
    </w:p>
    <w:p w:rsidR="00BE7A31" w:rsidRPr="00F9758E" w:rsidRDefault="00BE7A31" w:rsidP="00BE7A31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F9758E">
        <w:rPr>
          <w:color w:val="000000" w:themeColor="text1"/>
          <w:sz w:val="28"/>
          <w:szCs w:val="28"/>
        </w:rPr>
        <w:t>Одновременно направляются заявки на перечисление платежей во внебюджетные фонды и удержанного налога на доходы физических лиц.</w:t>
      </w:r>
    </w:p>
    <w:p w:rsidR="00BE7A31" w:rsidRPr="00F9758E" w:rsidRDefault="00BE7A31" w:rsidP="00BE7A31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8" w:name="Par380"/>
      <w:bookmarkEnd w:id="18"/>
      <w:r w:rsidRPr="00F9758E">
        <w:rPr>
          <w:rFonts w:ascii="Times New Roman" w:hAnsi="Times New Roman" w:cs="Times New Roman"/>
          <w:color w:val="000000" w:themeColor="text1"/>
          <w:sz w:val="28"/>
          <w:szCs w:val="28"/>
        </w:rPr>
        <w:t>2.5. Для подтверждения оплаты денежных обязательств, возникающих при приобретении товаров, оплате работ и услуг представляются документы</w:t>
      </w:r>
      <w:r w:rsidRPr="00902C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состав которых </w:t>
      </w:r>
      <w:r w:rsidRPr="00562CEC">
        <w:rPr>
          <w:rFonts w:ascii="Times New Roman" w:hAnsi="Times New Roman" w:cs="Times New Roman"/>
          <w:color w:val="000000" w:themeColor="text1"/>
          <w:sz w:val="28"/>
          <w:szCs w:val="28"/>
        </w:rPr>
        <w:t>зависит от направления расходов,</w:t>
      </w:r>
      <w:r w:rsidRPr="00902C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том числе</w:t>
      </w:r>
      <w:r w:rsidRPr="00F9758E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  <w:r w:rsidRPr="00902C0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E7A31" w:rsidRPr="00F9758E" w:rsidRDefault="00BE7A31" w:rsidP="00BE7A31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bookmarkStart w:id="19" w:name="Par385"/>
      <w:bookmarkEnd w:id="19"/>
      <w:r w:rsidRPr="00F9758E">
        <w:rPr>
          <w:color w:val="000000" w:themeColor="text1"/>
          <w:sz w:val="28"/>
          <w:szCs w:val="28"/>
        </w:rPr>
        <w:t>2.5.1. При оплате услуг связи:</w:t>
      </w:r>
    </w:p>
    <w:p w:rsidR="00BE7A31" w:rsidRPr="00F9758E" w:rsidRDefault="000D0745" w:rsidP="00BE7A31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муниципальный</w:t>
      </w:r>
      <w:r w:rsidR="00BE7A31" w:rsidRPr="00F9758E">
        <w:rPr>
          <w:color w:val="000000" w:themeColor="text1"/>
          <w:sz w:val="28"/>
          <w:szCs w:val="28"/>
        </w:rPr>
        <w:t xml:space="preserve"> контракт (договор), счет, счет-фактура, акт оказанных услуг, квитанция.</w:t>
      </w:r>
    </w:p>
    <w:p w:rsidR="00BE7A31" w:rsidRPr="00F9758E" w:rsidRDefault="000D0745" w:rsidP="00BE7A31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Муниципальный</w:t>
      </w:r>
      <w:r w:rsidR="00BE7A31" w:rsidRPr="00F9758E">
        <w:rPr>
          <w:color w:val="000000" w:themeColor="text1"/>
          <w:sz w:val="28"/>
          <w:szCs w:val="28"/>
        </w:rPr>
        <w:t xml:space="preserve"> контракт (договор) на оказание услуг телефонной связи должен содержать сведения о тарифе на услуги связи, количестве номеров и типе используемых оконечных абонентских устройств, количестве радиотрансляционных точек, адресах установки.</w:t>
      </w:r>
    </w:p>
    <w:p w:rsidR="00BE7A31" w:rsidRPr="00F9758E" w:rsidRDefault="00BE7A31" w:rsidP="00BE7A31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F9758E">
        <w:rPr>
          <w:color w:val="000000" w:themeColor="text1"/>
          <w:sz w:val="28"/>
          <w:szCs w:val="28"/>
        </w:rPr>
        <w:t xml:space="preserve">Оплата услуг сотовой связи </w:t>
      </w:r>
      <w:r w:rsidR="000D0745">
        <w:rPr>
          <w:color w:val="000000" w:themeColor="text1"/>
          <w:sz w:val="28"/>
          <w:szCs w:val="28"/>
        </w:rPr>
        <w:t xml:space="preserve">производится в соответствии с распорядительными документами, принятыми главными распорядителями бюджетных средств, определяющими размер и условия оплаты </w:t>
      </w:r>
      <w:r w:rsidR="000D0745">
        <w:rPr>
          <w:color w:val="000000" w:themeColor="text1"/>
          <w:sz w:val="28"/>
          <w:szCs w:val="28"/>
        </w:rPr>
        <w:lastRenderedPageBreak/>
        <w:t>соответствующих услуг связи</w:t>
      </w:r>
      <w:r w:rsidR="00D35C21">
        <w:rPr>
          <w:color w:val="000000" w:themeColor="text1"/>
          <w:sz w:val="28"/>
          <w:szCs w:val="28"/>
        </w:rPr>
        <w:t>.</w:t>
      </w:r>
      <w:r w:rsidRPr="00F9758E">
        <w:rPr>
          <w:color w:val="000000" w:themeColor="text1"/>
          <w:sz w:val="28"/>
          <w:szCs w:val="28"/>
        </w:rPr>
        <w:t xml:space="preserve"> </w:t>
      </w:r>
    </w:p>
    <w:p w:rsidR="00BE7A31" w:rsidRPr="00F9758E" w:rsidRDefault="00D35C21" w:rsidP="00BE7A31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Муниципальный</w:t>
      </w:r>
      <w:r w:rsidR="00BE7A31" w:rsidRPr="00F9758E">
        <w:rPr>
          <w:color w:val="000000" w:themeColor="text1"/>
          <w:sz w:val="28"/>
          <w:szCs w:val="28"/>
        </w:rPr>
        <w:t xml:space="preserve"> контракт (договор) на услуги проводного вещания (радиофикации) и абонентской платы за пользование радиотрансляционными точками должен содержать количественные показатели и тарифы в расчете на месяц, а также указание срока действия договора.</w:t>
      </w:r>
    </w:p>
    <w:p w:rsidR="00BE7A31" w:rsidRPr="00F9758E" w:rsidRDefault="00BE7A31" w:rsidP="00BE7A31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bookmarkStart w:id="20" w:name="Par400"/>
      <w:bookmarkEnd w:id="20"/>
      <w:r>
        <w:rPr>
          <w:color w:val="000000" w:themeColor="text1"/>
          <w:sz w:val="28"/>
          <w:szCs w:val="28"/>
        </w:rPr>
        <w:t>2</w:t>
      </w:r>
      <w:r w:rsidRPr="00F9758E">
        <w:rPr>
          <w:color w:val="000000" w:themeColor="text1"/>
          <w:sz w:val="28"/>
          <w:szCs w:val="28"/>
        </w:rPr>
        <w:t>.5.2. При оплате транспортных услуг:</w:t>
      </w:r>
    </w:p>
    <w:p w:rsidR="00BE7A31" w:rsidRPr="00F9758E" w:rsidRDefault="003B31EE" w:rsidP="00BE7A31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муниципальный</w:t>
      </w:r>
      <w:r w:rsidR="00BE7A31" w:rsidRPr="00F9758E">
        <w:rPr>
          <w:color w:val="000000" w:themeColor="text1"/>
          <w:sz w:val="28"/>
          <w:szCs w:val="28"/>
        </w:rPr>
        <w:t xml:space="preserve"> контракт (договор), счет, счет-фактура или акт выполненных работ (оказанных услуг) сторонними организациями с приложением расчетов стоимости автотранспортных услуг.</w:t>
      </w:r>
    </w:p>
    <w:p w:rsidR="00BE7A31" w:rsidRPr="00F9758E" w:rsidRDefault="00BE7A31" w:rsidP="00BE7A31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F9758E">
        <w:rPr>
          <w:color w:val="000000" w:themeColor="text1"/>
          <w:sz w:val="28"/>
          <w:szCs w:val="28"/>
        </w:rPr>
        <w:t>В случае оказания транспортных услуг индивидуальным предпринимателем дополнительно представляются копии свидетельства о регистрации в налоговом органе.</w:t>
      </w:r>
    </w:p>
    <w:p w:rsidR="00BE7A31" w:rsidRPr="00F9758E" w:rsidRDefault="00BE7A31" w:rsidP="00BE7A31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F9758E">
        <w:rPr>
          <w:color w:val="000000" w:themeColor="text1"/>
          <w:sz w:val="28"/>
          <w:szCs w:val="28"/>
        </w:rPr>
        <w:t>2.5.3. При оплате коммунальных услуг:</w:t>
      </w:r>
    </w:p>
    <w:p w:rsidR="00BE7A31" w:rsidRDefault="00E76924" w:rsidP="00BE7A31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муниципальный </w:t>
      </w:r>
      <w:r w:rsidR="00BE7A31" w:rsidRPr="00F9758E">
        <w:rPr>
          <w:color w:val="000000" w:themeColor="text1"/>
          <w:sz w:val="28"/>
          <w:szCs w:val="28"/>
        </w:rPr>
        <w:t>контракт (договор), счет, счет-фактура на оплату за оказанные коммунальные услуги (при наличии), акт выполненных работ с прил</w:t>
      </w:r>
      <w:r w:rsidR="00BE7A31">
        <w:rPr>
          <w:color w:val="000000" w:themeColor="text1"/>
          <w:sz w:val="28"/>
          <w:szCs w:val="28"/>
        </w:rPr>
        <w:t>ожением расчета стоимости услуг.</w:t>
      </w:r>
    </w:p>
    <w:p w:rsidR="00BE7A31" w:rsidRPr="00F9758E" w:rsidRDefault="00BE7A31" w:rsidP="00BE7A31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F9758E">
        <w:rPr>
          <w:color w:val="000000" w:themeColor="text1"/>
          <w:sz w:val="28"/>
          <w:szCs w:val="28"/>
        </w:rPr>
        <w:t xml:space="preserve">2.5.4. При оплате арендной платы в соответствии с заключенным договором аренды (субаренды) имущества в целях оказания </w:t>
      </w:r>
      <w:r w:rsidR="00E76924">
        <w:rPr>
          <w:color w:val="000000" w:themeColor="text1"/>
          <w:sz w:val="28"/>
          <w:szCs w:val="28"/>
        </w:rPr>
        <w:t>муниципальных</w:t>
      </w:r>
      <w:r w:rsidRPr="00F9758E">
        <w:rPr>
          <w:color w:val="000000" w:themeColor="text1"/>
          <w:sz w:val="28"/>
          <w:szCs w:val="28"/>
        </w:rPr>
        <w:t xml:space="preserve"> услуг: </w:t>
      </w:r>
    </w:p>
    <w:p w:rsidR="00BE7A31" w:rsidRPr="00F9758E" w:rsidRDefault="00E76924" w:rsidP="00BE7A31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муниципальный</w:t>
      </w:r>
      <w:r w:rsidR="00BE7A31" w:rsidRPr="00F9758E">
        <w:rPr>
          <w:color w:val="000000" w:themeColor="text1"/>
          <w:sz w:val="28"/>
          <w:szCs w:val="28"/>
        </w:rPr>
        <w:t xml:space="preserve"> контракт (договор) аренды помещений; счет, счет-фактура на оплату за оказанные услуги (при наличии).</w:t>
      </w:r>
    </w:p>
    <w:p w:rsidR="00BE7A31" w:rsidRPr="00F9758E" w:rsidRDefault="00BE7A31" w:rsidP="00BE7A31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F9758E">
        <w:rPr>
          <w:color w:val="000000" w:themeColor="text1"/>
          <w:sz w:val="28"/>
          <w:szCs w:val="28"/>
        </w:rPr>
        <w:t>2.6. Для подтверждения оплаты денежных обязательств, связанных с оплатой работ (услуг) по содержанию имущества:</w:t>
      </w:r>
    </w:p>
    <w:p w:rsidR="00BE7A31" w:rsidRPr="00F9758E" w:rsidRDefault="00BE7A31" w:rsidP="00BE7A31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F9758E">
        <w:rPr>
          <w:color w:val="000000" w:themeColor="text1"/>
          <w:sz w:val="28"/>
          <w:szCs w:val="28"/>
        </w:rPr>
        <w:t>2.6.1. При оплате работ (услуг) по текущему ремонту и содержанию имущества:</w:t>
      </w:r>
    </w:p>
    <w:p w:rsidR="00BE7A31" w:rsidRPr="00F9758E" w:rsidRDefault="00E23BC6" w:rsidP="00BE7A31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муниципальный</w:t>
      </w:r>
      <w:r w:rsidR="00BE7A31" w:rsidRPr="00F9758E">
        <w:rPr>
          <w:color w:val="000000" w:themeColor="text1"/>
          <w:sz w:val="28"/>
          <w:szCs w:val="28"/>
        </w:rPr>
        <w:t xml:space="preserve"> контракт (договор) с приложением сметы, сводного сметного расчета стоимости работ, калькуляции;</w:t>
      </w:r>
    </w:p>
    <w:p w:rsidR="00BE7A31" w:rsidRPr="00F9758E" w:rsidRDefault="00BE7A31" w:rsidP="00BE7A31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F9758E">
        <w:rPr>
          <w:color w:val="000000" w:themeColor="text1"/>
          <w:sz w:val="28"/>
          <w:szCs w:val="28"/>
        </w:rPr>
        <w:t>счет;</w:t>
      </w:r>
    </w:p>
    <w:p w:rsidR="00BE7A31" w:rsidRPr="00F9758E" w:rsidRDefault="00BE7A31" w:rsidP="00BE7A31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F9758E">
        <w:rPr>
          <w:color w:val="000000" w:themeColor="text1"/>
          <w:sz w:val="28"/>
          <w:szCs w:val="28"/>
        </w:rPr>
        <w:t>документ, удостоверяющий факт оказания услуг (справка о стоимости выполненных работ (услуг) и (или) заказ-наряд и (или) квитанция и (или) акт выполненных работ (услуг) и (или) счет-фактура) (при окончательной оплате работ (этапов работ).</w:t>
      </w:r>
    </w:p>
    <w:p w:rsidR="00BE7A31" w:rsidRPr="00F9758E" w:rsidRDefault="00BE7A31" w:rsidP="00BE7A31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F9758E">
        <w:rPr>
          <w:color w:val="000000" w:themeColor="text1"/>
          <w:sz w:val="28"/>
          <w:szCs w:val="28"/>
        </w:rPr>
        <w:t>В случае проведения работ по текущему ремонту имущества индивидуальным предпринимателем дополнительно представляется копия свидетельства о регистрации в налоговом органе.</w:t>
      </w:r>
    </w:p>
    <w:p w:rsidR="00BE7A31" w:rsidRPr="00F9758E" w:rsidRDefault="00BE7A31" w:rsidP="00BE7A31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F9758E">
        <w:rPr>
          <w:color w:val="000000" w:themeColor="text1"/>
          <w:sz w:val="28"/>
          <w:szCs w:val="28"/>
        </w:rPr>
        <w:t>2.6.2. При оплате работ (услуг) по текущему ремонту и содержанию объектов дорожного хозяйства:</w:t>
      </w:r>
    </w:p>
    <w:p w:rsidR="00BE7A31" w:rsidRPr="00F9758E" w:rsidRDefault="00E23BC6" w:rsidP="00BE7A31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муниципальный</w:t>
      </w:r>
      <w:r w:rsidR="00BE7A31" w:rsidRPr="00F9758E">
        <w:rPr>
          <w:color w:val="000000" w:themeColor="text1"/>
          <w:sz w:val="28"/>
          <w:szCs w:val="28"/>
        </w:rPr>
        <w:t xml:space="preserve"> контракт (договор) с приложением сметы, сводного сметного расчета стоимости работ, калькуляции;</w:t>
      </w:r>
    </w:p>
    <w:p w:rsidR="00BE7A31" w:rsidRPr="00F9758E" w:rsidRDefault="00BE7A31" w:rsidP="00BE7A31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F9758E">
        <w:rPr>
          <w:color w:val="000000" w:themeColor="text1"/>
          <w:sz w:val="28"/>
          <w:szCs w:val="28"/>
        </w:rPr>
        <w:t>акт о приемке выполненных работ (форма № КС-2);</w:t>
      </w:r>
    </w:p>
    <w:p w:rsidR="00BE7A31" w:rsidRPr="00F9758E" w:rsidRDefault="00BE7A31" w:rsidP="00BE7A31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F9758E">
        <w:rPr>
          <w:color w:val="000000" w:themeColor="text1"/>
          <w:sz w:val="28"/>
          <w:szCs w:val="28"/>
        </w:rPr>
        <w:t>справку о стоимости выполненных работ и затрат (форма № КС-3).</w:t>
      </w:r>
    </w:p>
    <w:p w:rsidR="00BE7A31" w:rsidRPr="00F9758E" w:rsidRDefault="00BE7A31" w:rsidP="00BE7A31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bookmarkStart w:id="21" w:name="Par463"/>
      <w:bookmarkEnd w:id="21"/>
      <w:r w:rsidRPr="00F9758E">
        <w:rPr>
          <w:color w:val="000000" w:themeColor="text1"/>
          <w:sz w:val="28"/>
          <w:szCs w:val="28"/>
        </w:rPr>
        <w:t>2.6.3. При оплате работ по капитальному ремонту и (или) реставрации зданий и сооружений:</w:t>
      </w:r>
    </w:p>
    <w:p w:rsidR="00BE7A31" w:rsidRPr="00F9758E" w:rsidRDefault="00BE7A31" w:rsidP="00BE7A31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975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положительное заключение государственной (негосударственной) экспертизы проектной документации, выданное организацией государственной (негосударственной) экспертизы либо организацией, уполномоченной на </w:t>
      </w:r>
      <w:r w:rsidRPr="00F9758E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проведение ведомственной экспертизы в соответствии с нормативными правовыми актами Российской Федерации и нормативными правовыми актами Ростовской области, если проектная документация подлежит государственной экспертизе в случаях, установленных законодательством, либо распорядительный документ о том, что государственная экспертиза в соответствии с законодательством не требуется;</w:t>
      </w:r>
    </w:p>
    <w:p w:rsidR="00BE7A31" w:rsidRPr="00F9758E" w:rsidRDefault="00A41782" w:rsidP="00BE7A31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муниципальный</w:t>
      </w:r>
      <w:r w:rsidR="00BE7A31" w:rsidRPr="00F9758E">
        <w:rPr>
          <w:color w:val="000000" w:themeColor="text1"/>
          <w:sz w:val="28"/>
          <w:szCs w:val="28"/>
        </w:rPr>
        <w:t xml:space="preserve"> контракт (договор) с приложением сметы на проведение работ, сводного сметного расчета стоимости работ;</w:t>
      </w:r>
    </w:p>
    <w:p w:rsidR="00BE7A31" w:rsidRPr="00F9758E" w:rsidRDefault="00BE7A31" w:rsidP="00BE7A31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F9758E">
        <w:rPr>
          <w:color w:val="000000" w:themeColor="text1"/>
          <w:sz w:val="28"/>
          <w:szCs w:val="28"/>
        </w:rPr>
        <w:t>справку о стоимости выполненных работ и затрат (</w:t>
      </w:r>
      <w:hyperlink r:id="rId13" w:history="1">
        <w:r w:rsidRPr="00F9758E">
          <w:rPr>
            <w:color w:val="000000" w:themeColor="text1"/>
            <w:sz w:val="28"/>
            <w:szCs w:val="28"/>
          </w:rPr>
          <w:t>форма № КС-3</w:t>
        </w:r>
      </w:hyperlink>
      <w:r w:rsidRPr="00F9758E">
        <w:rPr>
          <w:color w:val="000000" w:themeColor="text1"/>
          <w:sz w:val="28"/>
          <w:szCs w:val="28"/>
        </w:rPr>
        <w:t>);</w:t>
      </w:r>
    </w:p>
    <w:p w:rsidR="00BE7A31" w:rsidRPr="00F9758E" w:rsidRDefault="00BE7A31" w:rsidP="00BE7A31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F9758E">
        <w:rPr>
          <w:color w:val="000000" w:themeColor="text1"/>
          <w:sz w:val="28"/>
          <w:szCs w:val="28"/>
        </w:rPr>
        <w:t>акт о приемке выполненных работ (форма № КС-2);</w:t>
      </w:r>
    </w:p>
    <w:p w:rsidR="00BE7A31" w:rsidRPr="00F9758E" w:rsidRDefault="00BE7A31" w:rsidP="00BE7A31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F9758E">
        <w:rPr>
          <w:color w:val="000000" w:themeColor="text1"/>
          <w:sz w:val="28"/>
          <w:szCs w:val="28"/>
        </w:rPr>
        <w:t>счет;</w:t>
      </w:r>
    </w:p>
    <w:p w:rsidR="00BE7A31" w:rsidRPr="00F9758E" w:rsidRDefault="00BE7A31" w:rsidP="00BE7A31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F9758E">
        <w:rPr>
          <w:color w:val="000000" w:themeColor="text1"/>
          <w:sz w:val="28"/>
          <w:szCs w:val="28"/>
        </w:rPr>
        <w:t>счет-фактура (при наличии).</w:t>
      </w:r>
    </w:p>
    <w:p w:rsidR="00BE7A31" w:rsidRPr="00F9758E" w:rsidRDefault="00BE7A31" w:rsidP="00BE7A31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F9758E">
        <w:rPr>
          <w:color w:val="000000" w:themeColor="text1"/>
          <w:sz w:val="28"/>
          <w:szCs w:val="28"/>
        </w:rPr>
        <w:t>2.7. Для подтверждения оплаты денежных обязательств, возникающих при оплате расходов по прочим работам, услугам:</w:t>
      </w:r>
    </w:p>
    <w:p w:rsidR="00BE7A31" w:rsidRPr="00F9758E" w:rsidRDefault="00837321" w:rsidP="00BE7A31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муниципальный</w:t>
      </w:r>
      <w:r w:rsidR="00BE7A31" w:rsidRPr="00F9758E">
        <w:rPr>
          <w:color w:val="000000" w:themeColor="text1"/>
          <w:sz w:val="28"/>
          <w:szCs w:val="28"/>
        </w:rPr>
        <w:t xml:space="preserve"> контракт (договор);</w:t>
      </w:r>
    </w:p>
    <w:p w:rsidR="00BE7A31" w:rsidRPr="00F9758E" w:rsidRDefault="00BE7A31" w:rsidP="00BE7A31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F9758E">
        <w:rPr>
          <w:color w:val="000000" w:themeColor="text1"/>
          <w:sz w:val="28"/>
          <w:szCs w:val="28"/>
        </w:rPr>
        <w:t>счет;</w:t>
      </w:r>
    </w:p>
    <w:p w:rsidR="00BE7A31" w:rsidRPr="00F9758E" w:rsidRDefault="00BE7A31" w:rsidP="00BE7A31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F9758E">
        <w:rPr>
          <w:color w:val="000000" w:themeColor="text1"/>
          <w:sz w:val="28"/>
          <w:szCs w:val="28"/>
        </w:rPr>
        <w:t>счет-фактура (при наличии);</w:t>
      </w:r>
    </w:p>
    <w:p w:rsidR="00BE7A31" w:rsidRPr="00F9758E" w:rsidRDefault="00BE7A31" w:rsidP="00BE7A31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F9758E">
        <w:rPr>
          <w:color w:val="000000" w:themeColor="text1"/>
          <w:sz w:val="28"/>
          <w:szCs w:val="28"/>
        </w:rPr>
        <w:t>акт выполненных работ (услуг);</w:t>
      </w:r>
    </w:p>
    <w:p w:rsidR="00BE7A31" w:rsidRPr="00F9758E" w:rsidRDefault="00BE7A31" w:rsidP="00BE7A31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F9758E">
        <w:rPr>
          <w:color w:val="000000" w:themeColor="text1"/>
          <w:sz w:val="28"/>
          <w:szCs w:val="28"/>
        </w:rPr>
        <w:t>накладная (при наличии).</w:t>
      </w:r>
    </w:p>
    <w:p w:rsidR="00BE7A31" w:rsidRPr="00F9758E" w:rsidRDefault="00BE7A31" w:rsidP="00BE7A31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F9758E">
        <w:rPr>
          <w:color w:val="000000" w:themeColor="text1"/>
          <w:sz w:val="28"/>
          <w:szCs w:val="28"/>
        </w:rPr>
        <w:t>2.7.1. При оплате выполненных научно-исследовательских работ:</w:t>
      </w:r>
    </w:p>
    <w:p w:rsidR="00BE7A31" w:rsidRPr="00F9758E" w:rsidRDefault="00834D0C" w:rsidP="00BE7A31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муниципальный</w:t>
      </w:r>
      <w:r w:rsidR="00BE7A31" w:rsidRPr="00F9758E">
        <w:rPr>
          <w:color w:val="000000" w:themeColor="text1"/>
          <w:sz w:val="28"/>
          <w:szCs w:val="28"/>
        </w:rPr>
        <w:t xml:space="preserve"> контракт (договор) с календарным планом-графиком и сметой расходов на выполнение работ;</w:t>
      </w:r>
    </w:p>
    <w:p w:rsidR="00BE7A31" w:rsidRPr="00F9758E" w:rsidRDefault="00BE7A31" w:rsidP="00BE7A31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F9758E">
        <w:rPr>
          <w:color w:val="000000" w:themeColor="text1"/>
          <w:sz w:val="28"/>
          <w:szCs w:val="28"/>
        </w:rPr>
        <w:t>справку о стоимости выполненных работ (при наличии);</w:t>
      </w:r>
    </w:p>
    <w:p w:rsidR="00BE7A31" w:rsidRPr="00F9758E" w:rsidRDefault="00BE7A31" w:rsidP="00BE7A31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F9758E">
        <w:rPr>
          <w:color w:val="000000" w:themeColor="text1"/>
          <w:sz w:val="28"/>
          <w:szCs w:val="28"/>
        </w:rPr>
        <w:t>акт выполненных работ.</w:t>
      </w:r>
    </w:p>
    <w:p w:rsidR="00BE7A31" w:rsidRPr="00F9758E" w:rsidRDefault="00BE7A31" w:rsidP="00BE7A31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F9758E">
        <w:rPr>
          <w:color w:val="000000" w:themeColor="text1"/>
          <w:sz w:val="28"/>
          <w:szCs w:val="28"/>
        </w:rPr>
        <w:t>2.7.2. При оплате расходов на разработку проектной (сметной) документации и выполнение проектно-изыскательских работ:</w:t>
      </w:r>
    </w:p>
    <w:p w:rsidR="00BE7A31" w:rsidRPr="00F9758E" w:rsidRDefault="00BE7A31" w:rsidP="00BE7A31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F9758E">
        <w:rPr>
          <w:color w:val="000000" w:themeColor="text1"/>
          <w:sz w:val="28"/>
          <w:szCs w:val="28"/>
        </w:rPr>
        <w:t>положительное заключение государственной экспертизы по оценке достоверности определения стоимости проектных работ, выданное организацией государственной экспертизы либо организацией, уполномоченн</w:t>
      </w:r>
      <w:r w:rsidR="00027570">
        <w:rPr>
          <w:color w:val="000000" w:themeColor="text1"/>
          <w:sz w:val="28"/>
          <w:szCs w:val="28"/>
        </w:rPr>
        <w:t>о</w:t>
      </w:r>
      <w:r w:rsidRPr="00F9758E">
        <w:rPr>
          <w:color w:val="000000" w:themeColor="text1"/>
          <w:sz w:val="28"/>
          <w:szCs w:val="28"/>
        </w:rPr>
        <w:t>й на проведение ведомственной экспертизы в соответствии с нормативными правовыми актами Российской Федерации и нормативными правовыми актами Ростовской области, либо распорядительный документ о том, что государственная экспертиза в соответствии с законодательством не требуется;</w:t>
      </w:r>
    </w:p>
    <w:p w:rsidR="00BE7A31" w:rsidRPr="00F9758E" w:rsidRDefault="00834D0C" w:rsidP="00BE7A31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муниципальный</w:t>
      </w:r>
      <w:r w:rsidR="00BE7A31" w:rsidRPr="00F9758E">
        <w:rPr>
          <w:color w:val="000000" w:themeColor="text1"/>
          <w:sz w:val="28"/>
          <w:szCs w:val="28"/>
        </w:rPr>
        <w:t xml:space="preserve"> контракт на разработку проектной (сметной) документации и выполнение проектно-изыскательских работ;</w:t>
      </w:r>
    </w:p>
    <w:p w:rsidR="00BE7A31" w:rsidRPr="00F9758E" w:rsidRDefault="00BE7A31" w:rsidP="00BE7A31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F9758E">
        <w:rPr>
          <w:color w:val="000000" w:themeColor="text1"/>
          <w:sz w:val="28"/>
          <w:szCs w:val="28"/>
        </w:rPr>
        <w:t>календарный план выполнения работ;</w:t>
      </w:r>
    </w:p>
    <w:p w:rsidR="00BE7A31" w:rsidRPr="00F9758E" w:rsidRDefault="00BE7A31" w:rsidP="00BE7A31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F9758E">
        <w:rPr>
          <w:color w:val="000000" w:themeColor="text1"/>
          <w:sz w:val="28"/>
          <w:szCs w:val="28"/>
        </w:rPr>
        <w:t xml:space="preserve">по долгосрочным </w:t>
      </w:r>
      <w:r w:rsidR="00834D0C">
        <w:rPr>
          <w:color w:val="000000" w:themeColor="text1"/>
          <w:sz w:val="28"/>
          <w:szCs w:val="28"/>
        </w:rPr>
        <w:t>муниципальным</w:t>
      </w:r>
      <w:r w:rsidRPr="00F9758E">
        <w:rPr>
          <w:color w:val="000000" w:themeColor="text1"/>
          <w:sz w:val="28"/>
          <w:szCs w:val="28"/>
        </w:rPr>
        <w:t xml:space="preserve"> контрактам на выполнение работ с длительным производственным циклом – справка о состоянии расчетов по состоянию на 1 января года, в котором осуществляется санкционирование, подтверждающая финансирование, произведенное с начала выполнения работ;</w:t>
      </w:r>
    </w:p>
    <w:p w:rsidR="00BE7A31" w:rsidRPr="00F9758E" w:rsidRDefault="00BE7A31" w:rsidP="00BE7A31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F9758E">
        <w:rPr>
          <w:color w:val="000000" w:themeColor="text1"/>
          <w:sz w:val="28"/>
          <w:szCs w:val="28"/>
        </w:rPr>
        <w:t>акт выполненных работ, акт сдачи-приемки проектной (сметной) документации.</w:t>
      </w:r>
    </w:p>
    <w:p w:rsidR="00BE7A31" w:rsidRDefault="00BE7A31" w:rsidP="00BE7A31">
      <w:pPr>
        <w:ind w:firstLine="709"/>
        <w:jc w:val="both"/>
        <w:rPr>
          <w:sz w:val="28"/>
          <w:szCs w:val="28"/>
        </w:rPr>
      </w:pPr>
      <w:r w:rsidRPr="00F9758E">
        <w:rPr>
          <w:sz w:val="28"/>
          <w:szCs w:val="28"/>
        </w:rPr>
        <w:t>2.7.</w:t>
      </w:r>
      <w:r w:rsidR="005B4E2E">
        <w:rPr>
          <w:sz w:val="28"/>
          <w:szCs w:val="28"/>
        </w:rPr>
        <w:t>3</w:t>
      </w:r>
      <w:r w:rsidRPr="00F9758E">
        <w:rPr>
          <w:sz w:val="28"/>
          <w:szCs w:val="28"/>
        </w:rPr>
        <w:t>. При оплате расходов, связанных с проведением спортивных мероприятий:</w:t>
      </w:r>
    </w:p>
    <w:p w:rsidR="003F2E3B" w:rsidRDefault="006E111A" w:rsidP="00BE7A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3F2E3B">
        <w:rPr>
          <w:sz w:val="28"/>
          <w:szCs w:val="28"/>
        </w:rPr>
        <w:t xml:space="preserve">аспоряжение Администрации города о проведении </w:t>
      </w:r>
      <w:r>
        <w:rPr>
          <w:sz w:val="28"/>
          <w:szCs w:val="28"/>
        </w:rPr>
        <w:t>мероприятий (при наличии);</w:t>
      </w:r>
    </w:p>
    <w:p w:rsidR="006E111A" w:rsidRPr="00F9758E" w:rsidRDefault="006E111A" w:rsidP="00BE7A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смета к приказу о проведении мероприятий (при наличии);</w:t>
      </w:r>
    </w:p>
    <w:p w:rsidR="00BE7A31" w:rsidRPr="00F9758E" w:rsidRDefault="00BE7A31" w:rsidP="00BE7A31">
      <w:pPr>
        <w:ind w:firstLine="709"/>
        <w:jc w:val="both"/>
        <w:rPr>
          <w:sz w:val="28"/>
          <w:szCs w:val="28"/>
        </w:rPr>
      </w:pPr>
      <w:r w:rsidRPr="00F9758E">
        <w:rPr>
          <w:sz w:val="28"/>
          <w:szCs w:val="28"/>
        </w:rPr>
        <w:t>отчет о произведенных расходах на проведение мероприятия с подтверждающими документами (счета, ведомости на выдачу наличных денег).</w:t>
      </w:r>
    </w:p>
    <w:p w:rsidR="00BE7A31" w:rsidRPr="00F9758E" w:rsidRDefault="00BE7A31" w:rsidP="00BE7A31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bookmarkStart w:id="22" w:name="Par563"/>
      <w:bookmarkEnd w:id="22"/>
      <w:r w:rsidRPr="00F9758E">
        <w:rPr>
          <w:color w:val="000000" w:themeColor="text1"/>
          <w:sz w:val="28"/>
          <w:szCs w:val="28"/>
        </w:rPr>
        <w:t>2.8.</w:t>
      </w:r>
      <w:r w:rsidRPr="00F9758E">
        <w:rPr>
          <w:color w:val="000000" w:themeColor="text1"/>
          <w:sz w:val="28"/>
          <w:szCs w:val="28"/>
          <w:lang w:val="en-US"/>
        </w:rPr>
        <w:t> </w:t>
      </w:r>
      <w:r w:rsidRPr="00F9758E">
        <w:rPr>
          <w:color w:val="000000" w:themeColor="text1"/>
          <w:sz w:val="28"/>
          <w:szCs w:val="28"/>
        </w:rPr>
        <w:t xml:space="preserve">Для подтверждения оплаты денежных обязательств по оплате расходов, связанных с обслуживанием </w:t>
      </w:r>
      <w:r w:rsidR="005B4E2E">
        <w:rPr>
          <w:color w:val="000000" w:themeColor="text1"/>
          <w:sz w:val="28"/>
          <w:szCs w:val="28"/>
        </w:rPr>
        <w:t>муниципального</w:t>
      </w:r>
      <w:r w:rsidRPr="00F9758E">
        <w:rPr>
          <w:color w:val="000000" w:themeColor="text1"/>
          <w:sz w:val="28"/>
          <w:szCs w:val="28"/>
        </w:rPr>
        <w:t xml:space="preserve"> долга:</w:t>
      </w:r>
    </w:p>
    <w:p w:rsidR="00BE7A31" w:rsidRPr="00F9758E" w:rsidRDefault="005B4E2E" w:rsidP="00BE7A31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муниципальный</w:t>
      </w:r>
      <w:r w:rsidR="00BE7A31" w:rsidRPr="00F9758E">
        <w:rPr>
          <w:color w:val="000000" w:themeColor="text1"/>
          <w:sz w:val="28"/>
          <w:szCs w:val="28"/>
        </w:rPr>
        <w:t xml:space="preserve"> контракт (кредитный договор) или соглашение о предоставлении бюджетного кредита;</w:t>
      </w:r>
    </w:p>
    <w:p w:rsidR="00BE7A31" w:rsidRPr="00F9758E" w:rsidRDefault="00BE7A31" w:rsidP="00BE7A31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F9758E">
        <w:rPr>
          <w:color w:val="000000" w:themeColor="text1"/>
          <w:sz w:val="28"/>
          <w:szCs w:val="28"/>
        </w:rPr>
        <w:t xml:space="preserve">уведомление кредитной организации о сумме подлежащих уплате процентов по </w:t>
      </w:r>
      <w:r w:rsidR="005B4E2E">
        <w:rPr>
          <w:color w:val="000000" w:themeColor="text1"/>
          <w:sz w:val="28"/>
          <w:szCs w:val="28"/>
        </w:rPr>
        <w:t>муниципальному</w:t>
      </w:r>
      <w:r w:rsidRPr="00F9758E">
        <w:rPr>
          <w:color w:val="000000" w:themeColor="text1"/>
          <w:sz w:val="28"/>
          <w:szCs w:val="28"/>
        </w:rPr>
        <w:t xml:space="preserve"> контракту (кредитному договору) и реквизитах для зачисления средств. </w:t>
      </w:r>
    </w:p>
    <w:p w:rsidR="00BE7A31" w:rsidRPr="0006041D" w:rsidRDefault="00BE7A31" w:rsidP="00BE7A31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F9758E">
        <w:rPr>
          <w:color w:val="000000" w:themeColor="text1"/>
          <w:sz w:val="28"/>
          <w:szCs w:val="28"/>
        </w:rPr>
        <w:t>2.9.</w:t>
      </w:r>
      <w:r w:rsidRPr="00F9758E">
        <w:rPr>
          <w:color w:val="000000" w:themeColor="text1"/>
          <w:sz w:val="28"/>
          <w:szCs w:val="28"/>
          <w:lang w:val="en-US"/>
        </w:rPr>
        <w:t> </w:t>
      </w:r>
      <w:r w:rsidRPr="00F9758E">
        <w:rPr>
          <w:color w:val="000000" w:themeColor="text1"/>
          <w:sz w:val="28"/>
          <w:szCs w:val="28"/>
        </w:rPr>
        <w:t xml:space="preserve">Для подтверждения оплаты денежных обязательств по оплате расходов, связанных с предоставлением субсидий </w:t>
      </w:r>
      <w:r w:rsidR="001010A9">
        <w:rPr>
          <w:color w:val="000000" w:themeColor="text1"/>
          <w:sz w:val="28"/>
          <w:szCs w:val="28"/>
        </w:rPr>
        <w:t xml:space="preserve">муниципальным </w:t>
      </w:r>
      <w:r w:rsidRPr="00F9758E">
        <w:rPr>
          <w:color w:val="000000" w:themeColor="text1"/>
          <w:sz w:val="28"/>
          <w:szCs w:val="28"/>
        </w:rPr>
        <w:t>организациям</w:t>
      </w:r>
      <w:r w:rsidRPr="0000579C">
        <w:rPr>
          <w:color w:val="000000" w:themeColor="text1"/>
          <w:sz w:val="28"/>
          <w:szCs w:val="28"/>
        </w:rPr>
        <w:t xml:space="preserve">, </w:t>
      </w:r>
      <w:r w:rsidRPr="0006041D">
        <w:rPr>
          <w:color w:val="000000" w:themeColor="text1"/>
          <w:sz w:val="28"/>
          <w:szCs w:val="28"/>
        </w:rPr>
        <w:t xml:space="preserve">в том числе </w:t>
      </w:r>
      <w:r w:rsidRPr="0000579C">
        <w:rPr>
          <w:color w:val="000000" w:themeColor="text1"/>
          <w:sz w:val="28"/>
          <w:szCs w:val="28"/>
        </w:rPr>
        <w:t>бюджетны</w:t>
      </w:r>
      <w:r w:rsidRPr="0006041D">
        <w:rPr>
          <w:color w:val="000000" w:themeColor="text1"/>
          <w:sz w:val="28"/>
          <w:szCs w:val="28"/>
        </w:rPr>
        <w:t>м</w:t>
      </w:r>
      <w:r w:rsidRPr="0000579C">
        <w:rPr>
          <w:color w:val="000000" w:themeColor="text1"/>
          <w:sz w:val="28"/>
          <w:szCs w:val="28"/>
        </w:rPr>
        <w:t xml:space="preserve"> и автономны</w:t>
      </w:r>
      <w:r w:rsidRPr="0006041D">
        <w:rPr>
          <w:color w:val="000000" w:themeColor="text1"/>
          <w:sz w:val="28"/>
          <w:szCs w:val="28"/>
        </w:rPr>
        <w:t>м</w:t>
      </w:r>
      <w:r w:rsidRPr="0000579C">
        <w:rPr>
          <w:color w:val="000000" w:themeColor="text1"/>
          <w:sz w:val="28"/>
          <w:szCs w:val="28"/>
        </w:rPr>
        <w:t xml:space="preserve"> </w:t>
      </w:r>
      <w:r w:rsidRPr="0006041D">
        <w:rPr>
          <w:color w:val="000000" w:themeColor="text1"/>
          <w:sz w:val="28"/>
          <w:szCs w:val="28"/>
        </w:rPr>
        <w:t>учреждениям</w:t>
      </w:r>
      <w:r>
        <w:rPr>
          <w:color w:val="000000" w:themeColor="text1"/>
          <w:sz w:val="28"/>
          <w:szCs w:val="28"/>
        </w:rPr>
        <w:t>,</w:t>
      </w:r>
      <w:r w:rsidRPr="0006041D">
        <w:rPr>
          <w:color w:val="000000" w:themeColor="text1"/>
          <w:sz w:val="28"/>
          <w:szCs w:val="28"/>
        </w:rPr>
        <w:t xml:space="preserve"> на финансовое обеспечение муниципального задания на оказание муниципальных услуг (выполнение работ):</w:t>
      </w:r>
    </w:p>
    <w:p w:rsidR="00BE7A31" w:rsidRPr="0006041D" w:rsidRDefault="00BE7A31" w:rsidP="00BE7A31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F9758E">
        <w:rPr>
          <w:color w:val="000000" w:themeColor="text1"/>
          <w:sz w:val="28"/>
          <w:szCs w:val="28"/>
        </w:rPr>
        <w:t>договор</w:t>
      </w:r>
      <w:r w:rsidRPr="00AA212E">
        <w:rPr>
          <w:color w:val="000000" w:themeColor="text1"/>
          <w:sz w:val="28"/>
          <w:szCs w:val="28"/>
        </w:rPr>
        <w:t>, соглашение</w:t>
      </w:r>
      <w:r w:rsidRPr="00F9758E">
        <w:rPr>
          <w:color w:val="000000" w:themeColor="text1"/>
          <w:sz w:val="28"/>
          <w:szCs w:val="28"/>
        </w:rPr>
        <w:t xml:space="preserve"> о предоставлении субсиди</w:t>
      </w:r>
      <w:r w:rsidRPr="00AA212E">
        <w:rPr>
          <w:color w:val="000000" w:themeColor="text1"/>
          <w:sz w:val="28"/>
          <w:szCs w:val="28"/>
        </w:rPr>
        <w:t>и</w:t>
      </w:r>
      <w:r w:rsidRPr="00E34587">
        <w:rPr>
          <w:color w:val="000000" w:themeColor="text1"/>
          <w:sz w:val="28"/>
          <w:szCs w:val="28"/>
        </w:rPr>
        <w:t xml:space="preserve">, </w:t>
      </w:r>
      <w:r w:rsidRPr="0006041D">
        <w:rPr>
          <w:color w:val="000000" w:themeColor="text1"/>
          <w:sz w:val="28"/>
          <w:szCs w:val="28"/>
        </w:rPr>
        <w:t>заявку учреждения на финансирование (при наличии).</w:t>
      </w:r>
    </w:p>
    <w:p w:rsidR="00BE7A31" w:rsidRPr="00F9758E" w:rsidRDefault="00BE7A31" w:rsidP="00BE7A31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F9758E">
        <w:rPr>
          <w:color w:val="000000" w:themeColor="text1"/>
          <w:sz w:val="28"/>
          <w:szCs w:val="28"/>
        </w:rPr>
        <w:t>2.9.1.</w:t>
      </w:r>
      <w:r w:rsidRPr="00F9758E">
        <w:rPr>
          <w:color w:val="000000" w:themeColor="text1"/>
          <w:sz w:val="28"/>
          <w:szCs w:val="28"/>
          <w:lang w:val="en-US"/>
        </w:rPr>
        <w:t> </w:t>
      </w:r>
      <w:r w:rsidRPr="00F9758E">
        <w:rPr>
          <w:color w:val="000000" w:themeColor="text1"/>
          <w:sz w:val="28"/>
          <w:szCs w:val="28"/>
        </w:rPr>
        <w:t xml:space="preserve">Для подтверждения оплаты денежных обязательств по оплате расходов, связанных с предоставлением </w:t>
      </w:r>
      <w:r w:rsidR="00033B4C">
        <w:rPr>
          <w:color w:val="000000" w:themeColor="text1"/>
          <w:sz w:val="28"/>
          <w:szCs w:val="28"/>
        </w:rPr>
        <w:t>муниципальным</w:t>
      </w:r>
      <w:r w:rsidRPr="00F9758E">
        <w:rPr>
          <w:color w:val="000000" w:themeColor="text1"/>
          <w:sz w:val="28"/>
          <w:szCs w:val="28"/>
        </w:rPr>
        <w:t xml:space="preserve"> бюджетным и автономным учреждениям (далее – </w:t>
      </w:r>
      <w:r w:rsidR="00033B4C">
        <w:rPr>
          <w:color w:val="000000" w:themeColor="text1"/>
          <w:sz w:val="28"/>
          <w:szCs w:val="28"/>
        </w:rPr>
        <w:t>муниципальные</w:t>
      </w:r>
      <w:r w:rsidRPr="00F9758E">
        <w:rPr>
          <w:color w:val="000000" w:themeColor="text1"/>
          <w:sz w:val="28"/>
          <w:szCs w:val="28"/>
        </w:rPr>
        <w:t xml:space="preserve"> бюджетные и автономные учреждения) субсидий на иные цели:</w:t>
      </w:r>
    </w:p>
    <w:p w:rsidR="00BE7A31" w:rsidRPr="00F9758E" w:rsidRDefault="00BE7A31" w:rsidP="00BE7A31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F9758E">
        <w:rPr>
          <w:color w:val="000000" w:themeColor="text1"/>
          <w:sz w:val="28"/>
          <w:szCs w:val="28"/>
        </w:rPr>
        <w:t>реестр бю</w:t>
      </w:r>
      <w:r w:rsidR="007E185B">
        <w:rPr>
          <w:color w:val="000000" w:themeColor="text1"/>
          <w:sz w:val="28"/>
          <w:szCs w:val="28"/>
        </w:rPr>
        <w:t xml:space="preserve">джетных и автономных учреждений с указанием сумм, назначения платежа, наименование поставщика товаров (работ, услуг). </w:t>
      </w:r>
    </w:p>
    <w:p w:rsidR="00BE7A31" w:rsidRPr="00F9758E" w:rsidRDefault="00BE7A31" w:rsidP="00BE7A31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F9758E">
        <w:rPr>
          <w:color w:val="000000" w:themeColor="text1"/>
          <w:sz w:val="28"/>
          <w:szCs w:val="28"/>
        </w:rPr>
        <w:t xml:space="preserve">Санкционирование оплаты денежных обязательств по расходам, связанным с предоставлением </w:t>
      </w:r>
      <w:r w:rsidR="00532C7B">
        <w:rPr>
          <w:color w:val="000000" w:themeColor="text1"/>
          <w:sz w:val="28"/>
          <w:szCs w:val="28"/>
        </w:rPr>
        <w:t>муниципальным</w:t>
      </w:r>
      <w:r w:rsidRPr="00F9758E">
        <w:rPr>
          <w:color w:val="000000" w:themeColor="text1"/>
          <w:sz w:val="28"/>
          <w:szCs w:val="28"/>
        </w:rPr>
        <w:t xml:space="preserve"> бюджетным и автономным учреждениям субсидий на иные цели, осуществляется в порядке, установленном приказом </w:t>
      </w:r>
      <w:r w:rsidR="00532C7B">
        <w:rPr>
          <w:color w:val="000000" w:themeColor="text1"/>
          <w:sz w:val="28"/>
          <w:szCs w:val="28"/>
        </w:rPr>
        <w:t>Финансового управления Администрации города</w:t>
      </w:r>
      <w:r w:rsidRPr="00F9758E">
        <w:rPr>
          <w:color w:val="000000" w:themeColor="text1"/>
          <w:sz w:val="28"/>
          <w:szCs w:val="28"/>
        </w:rPr>
        <w:t xml:space="preserve"> от 3</w:t>
      </w:r>
      <w:r w:rsidR="00532C7B">
        <w:rPr>
          <w:color w:val="000000" w:themeColor="text1"/>
          <w:sz w:val="28"/>
          <w:szCs w:val="28"/>
        </w:rPr>
        <w:t>1</w:t>
      </w:r>
      <w:r w:rsidRPr="00F9758E">
        <w:rPr>
          <w:color w:val="000000" w:themeColor="text1"/>
          <w:sz w:val="28"/>
          <w:szCs w:val="28"/>
        </w:rPr>
        <w:t>.12.201</w:t>
      </w:r>
      <w:r w:rsidR="00532C7B">
        <w:rPr>
          <w:color w:val="000000" w:themeColor="text1"/>
          <w:sz w:val="28"/>
          <w:szCs w:val="28"/>
        </w:rPr>
        <w:t>5</w:t>
      </w:r>
      <w:r w:rsidRPr="00F9758E">
        <w:rPr>
          <w:color w:val="000000" w:themeColor="text1"/>
          <w:sz w:val="28"/>
          <w:szCs w:val="28"/>
        </w:rPr>
        <w:t xml:space="preserve"> №</w:t>
      </w:r>
      <w:r w:rsidR="00532C7B">
        <w:rPr>
          <w:color w:val="000000" w:themeColor="text1"/>
          <w:sz w:val="28"/>
          <w:szCs w:val="28"/>
        </w:rPr>
        <w:t xml:space="preserve"> 32</w:t>
      </w:r>
      <w:r w:rsidRPr="00F9758E">
        <w:rPr>
          <w:color w:val="000000" w:themeColor="text1"/>
          <w:sz w:val="28"/>
          <w:szCs w:val="28"/>
        </w:rPr>
        <w:t>.</w:t>
      </w:r>
    </w:p>
    <w:p w:rsidR="00BE7A31" w:rsidRPr="00562CEC" w:rsidRDefault="00BE7A31" w:rsidP="00BE7A31">
      <w:pPr>
        <w:autoSpaceDE w:val="0"/>
        <w:autoSpaceDN w:val="0"/>
        <w:adjustRightInd w:val="0"/>
        <w:ind w:firstLine="709"/>
        <w:jc w:val="both"/>
        <w:rPr>
          <w:strike/>
          <w:color w:val="000000" w:themeColor="text1"/>
          <w:sz w:val="28"/>
          <w:szCs w:val="28"/>
        </w:rPr>
      </w:pPr>
      <w:r w:rsidRPr="00902C0E">
        <w:rPr>
          <w:color w:val="000000" w:themeColor="text1"/>
          <w:sz w:val="28"/>
          <w:szCs w:val="28"/>
        </w:rPr>
        <w:t>Для санкционирования расходов, связанных с предоставлением субсидий на иные цели</w:t>
      </w:r>
      <w:r w:rsidR="008E3B20">
        <w:rPr>
          <w:color w:val="000000" w:themeColor="text1"/>
          <w:sz w:val="28"/>
          <w:szCs w:val="28"/>
        </w:rPr>
        <w:t xml:space="preserve"> (за счет целевых средс</w:t>
      </w:r>
      <w:r w:rsidR="00E81E6C">
        <w:rPr>
          <w:color w:val="000000" w:themeColor="text1"/>
          <w:sz w:val="28"/>
          <w:szCs w:val="28"/>
        </w:rPr>
        <w:t>т</w:t>
      </w:r>
      <w:r w:rsidR="008E3B20">
        <w:rPr>
          <w:color w:val="000000" w:themeColor="text1"/>
          <w:sz w:val="28"/>
          <w:szCs w:val="28"/>
        </w:rPr>
        <w:t>в)</w:t>
      </w:r>
      <w:r w:rsidRPr="00902C0E">
        <w:rPr>
          <w:color w:val="000000" w:themeColor="text1"/>
          <w:sz w:val="28"/>
          <w:szCs w:val="28"/>
        </w:rPr>
        <w:t>, представляются документы, состав которых зависит от</w:t>
      </w:r>
      <w:r>
        <w:rPr>
          <w:color w:val="000000" w:themeColor="text1"/>
          <w:sz w:val="28"/>
          <w:szCs w:val="28"/>
        </w:rPr>
        <w:t xml:space="preserve"> </w:t>
      </w:r>
      <w:r w:rsidRPr="00562CEC">
        <w:rPr>
          <w:color w:val="000000" w:themeColor="text1"/>
          <w:sz w:val="28"/>
          <w:szCs w:val="28"/>
        </w:rPr>
        <w:t>направления расходов.</w:t>
      </w:r>
    </w:p>
    <w:p w:rsidR="00BE7A31" w:rsidRPr="00F9758E" w:rsidRDefault="00BE7A31" w:rsidP="00BE7A31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F9758E">
        <w:rPr>
          <w:color w:val="000000" w:themeColor="text1"/>
          <w:sz w:val="28"/>
          <w:szCs w:val="28"/>
        </w:rPr>
        <w:t xml:space="preserve">2.10. Для подтверждения оплаты денежных обязательств по оплате расходов на предоставление субсидий организациям любой формы собственности, кроме </w:t>
      </w:r>
      <w:r w:rsidR="00083DE6">
        <w:rPr>
          <w:color w:val="000000" w:themeColor="text1"/>
          <w:sz w:val="28"/>
          <w:szCs w:val="28"/>
        </w:rPr>
        <w:t>муниципальных</w:t>
      </w:r>
      <w:r w:rsidRPr="00F9758E">
        <w:rPr>
          <w:color w:val="000000" w:themeColor="text1"/>
          <w:sz w:val="28"/>
          <w:szCs w:val="28"/>
        </w:rPr>
        <w:t xml:space="preserve"> учреждений и предприятий, а также индивидуальным пре</w:t>
      </w:r>
      <w:r w:rsidR="00163F42">
        <w:rPr>
          <w:color w:val="000000" w:themeColor="text1"/>
          <w:sz w:val="28"/>
          <w:szCs w:val="28"/>
        </w:rPr>
        <w:t xml:space="preserve">дпринимателям, физическим лицам – </w:t>
      </w:r>
      <w:r w:rsidRPr="00F9758E">
        <w:rPr>
          <w:color w:val="000000" w:themeColor="text1"/>
          <w:sz w:val="28"/>
          <w:szCs w:val="28"/>
        </w:rPr>
        <w:t>про</w:t>
      </w:r>
      <w:r w:rsidR="00163F42">
        <w:rPr>
          <w:color w:val="000000" w:themeColor="text1"/>
          <w:sz w:val="28"/>
          <w:szCs w:val="28"/>
        </w:rPr>
        <w:t xml:space="preserve">изводителям </w:t>
      </w:r>
      <w:r w:rsidRPr="00F9758E">
        <w:rPr>
          <w:color w:val="000000" w:themeColor="text1"/>
          <w:sz w:val="28"/>
          <w:szCs w:val="28"/>
        </w:rPr>
        <w:t>товаров, работ, услуг:</w:t>
      </w:r>
    </w:p>
    <w:p w:rsidR="00BE7A31" w:rsidRDefault="00BE7A31" w:rsidP="00BE7A31">
      <w:pPr>
        <w:autoSpaceDE w:val="0"/>
        <w:autoSpaceDN w:val="0"/>
        <w:adjustRightInd w:val="0"/>
        <w:ind w:firstLine="709"/>
        <w:jc w:val="both"/>
        <w:rPr>
          <w:b/>
          <w:color w:val="000000" w:themeColor="text1"/>
          <w:sz w:val="28"/>
          <w:szCs w:val="28"/>
        </w:rPr>
      </w:pPr>
      <w:r w:rsidRPr="00F9758E">
        <w:rPr>
          <w:color w:val="000000" w:themeColor="text1"/>
          <w:sz w:val="28"/>
          <w:szCs w:val="28"/>
        </w:rPr>
        <w:t xml:space="preserve">договор </w:t>
      </w:r>
      <w:r w:rsidRPr="00562CEC">
        <w:rPr>
          <w:color w:val="000000" w:themeColor="text1"/>
          <w:sz w:val="28"/>
          <w:szCs w:val="28"/>
        </w:rPr>
        <w:t>или с</w:t>
      </w:r>
      <w:r w:rsidRPr="00F9758E">
        <w:rPr>
          <w:color w:val="000000" w:themeColor="text1"/>
          <w:sz w:val="28"/>
          <w:szCs w:val="28"/>
        </w:rPr>
        <w:t>оглашение о предоставлении субсидии</w:t>
      </w:r>
      <w:r>
        <w:rPr>
          <w:b/>
          <w:color w:val="000000" w:themeColor="text1"/>
          <w:sz w:val="28"/>
          <w:szCs w:val="28"/>
        </w:rPr>
        <w:t>;</w:t>
      </w:r>
    </w:p>
    <w:p w:rsidR="00BE7A31" w:rsidRDefault="00BE7A31" w:rsidP="00BE7A31">
      <w:pPr>
        <w:autoSpaceDE w:val="0"/>
        <w:autoSpaceDN w:val="0"/>
        <w:adjustRightInd w:val="0"/>
        <w:ind w:firstLine="709"/>
        <w:jc w:val="both"/>
        <w:rPr>
          <w:b/>
          <w:color w:val="000000" w:themeColor="text1"/>
          <w:sz w:val="28"/>
          <w:szCs w:val="28"/>
        </w:rPr>
      </w:pPr>
      <w:r w:rsidRPr="00F808BF">
        <w:rPr>
          <w:color w:val="000000" w:themeColor="text1"/>
          <w:sz w:val="28"/>
          <w:szCs w:val="28"/>
        </w:rPr>
        <w:t>правовой акт на предоставление субсидии, реестр получателей и заявление с банковскими реквизитами (при наличии)</w:t>
      </w:r>
      <w:r>
        <w:rPr>
          <w:b/>
          <w:color w:val="000000" w:themeColor="text1"/>
          <w:sz w:val="28"/>
          <w:szCs w:val="28"/>
        </w:rPr>
        <w:t>;</w:t>
      </w:r>
    </w:p>
    <w:p w:rsidR="00BE7A31" w:rsidRPr="00562CEC" w:rsidRDefault="00BE7A31" w:rsidP="00BE7A31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562CEC">
        <w:rPr>
          <w:color w:val="000000" w:themeColor="text1"/>
          <w:sz w:val="28"/>
          <w:szCs w:val="28"/>
        </w:rPr>
        <w:t>счет, акт оказанных услуг (при наличии).</w:t>
      </w:r>
    </w:p>
    <w:p w:rsidR="00BE7A31" w:rsidRPr="00F9758E" w:rsidRDefault="00BE7A31" w:rsidP="00BE7A31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color w:val="000000" w:themeColor="text1"/>
          <w:sz w:val="28"/>
          <w:szCs w:val="28"/>
        </w:rPr>
      </w:pPr>
      <w:r w:rsidRPr="00F9758E">
        <w:rPr>
          <w:rFonts w:eastAsiaTheme="minorEastAsia"/>
          <w:color w:val="000000" w:themeColor="text1"/>
          <w:sz w:val="28"/>
          <w:szCs w:val="28"/>
        </w:rPr>
        <w:t>2.1</w:t>
      </w:r>
      <w:r w:rsidR="00C96533">
        <w:rPr>
          <w:rFonts w:eastAsiaTheme="minorEastAsia"/>
          <w:color w:val="000000" w:themeColor="text1"/>
          <w:sz w:val="28"/>
          <w:szCs w:val="28"/>
        </w:rPr>
        <w:t>1</w:t>
      </w:r>
      <w:r w:rsidRPr="00F9758E">
        <w:rPr>
          <w:rFonts w:eastAsiaTheme="minorEastAsia"/>
          <w:color w:val="000000" w:themeColor="text1"/>
          <w:sz w:val="28"/>
          <w:szCs w:val="28"/>
        </w:rPr>
        <w:t>.</w:t>
      </w:r>
      <w:r w:rsidRPr="00F9758E">
        <w:rPr>
          <w:rFonts w:eastAsiaTheme="minorEastAsia"/>
          <w:color w:val="000000" w:themeColor="text1"/>
          <w:sz w:val="28"/>
          <w:szCs w:val="28"/>
          <w:lang w:val="en-US"/>
        </w:rPr>
        <w:t> </w:t>
      </w:r>
      <w:r w:rsidRPr="00F9758E">
        <w:rPr>
          <w:rFonts w:eastAsiaTheme="minorEastAsia"/>
          <w:color w:val="000000" w:themeColor="text1"/>
          <w:sz w:val="28"/>
          <w:szCs w:val="28"/>
        </w:rPr>
        <w:t>Для подтверждения оплаты денежных обязательств, связанных с выплатой пособий по социальной помощи:</w:t>
      </w:r>
    </w:p>
    <w:p w:rsidR="00BE7A31" w:rsidRPr="00F9758E" w:rsidRDefault="00BE7A31" w:rsidP="00BE7A31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9758E">
        <w:rPr>
          <w:rFonts w:ascii="Times New Roman" w:hAnsi="Times New Roman" w:cs="Times New Roman"/>
          <w:color w:val="000000" w:themeColor="text1"/>
          <w:sz w:val="28"/>
          <w:szCs w:val="28"/>
        </w:rPr>
        <w:t>приказ руководителя получателя бюджетных средств (при необходимости);</w:t>
      </w:r>
    </w:p>
    <w:p w:rsidR="00BE7A31" w:rsidRPr="00F9758E" w:rsidRDefault="00BE7A31" w:rsidP="00BE7A31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color w:val="000000" w:themeColor="text1"/>
          <w:sz w:val="28"/>
          <w:szCs w:val="28"/>
        </w:rPr>
      </w:pPr>
      <w:r w:rsidRPr="00F9758E">
        <w:rPr>
          <w:rFonts w:eastAsiaTheme="minorEastAsia"/>
          <w:color w:val="000000" w:themeColor="text1"/>
          <w:sz w:val="28"/>
          <w:szCs w:val="28"/>
        </w:rPr>
        <w:t>справка о начисленных выплатах (при необходимости);</w:t>
      </w:r>
    </w:p>
    <w:p w:rsidR="00BE7A31" w:rsidRPr="00F9758E" w:rsidRDefault="00BE7A31" w:rsidP="00BE7A31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color w:val="000000" w:themeColor="text1"/>
          <w:sz w:val="28"/>
          <w:szCs w:val="28"/>
        </w:rPr>
      </w:pPr>
      <w:r w:rsidRPr="00F9758E">
        <w:rPr>
          <w:rFonts w:eastAsiaTheme="minorEastAsia"/>
          <w:color w:val="000000" w:themeColor="text1"/>
          <w:sz w:val="28"/>
          <w:szCs w:val="28"/>
        </w:rPr>
        <w:t>документы, подтверждающие размер выплат (при наличии);</w:t>
      </w:r>
    </w:p>
    <w:p w:rsidR="00BE7A31" w:rsidRPr="00F9758E" w:rsidRDefault="00987EB6" w:rsidP="00BE7A31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color w:val="000000" w:themeColor="text1"/>
          <w:sz w:val="28"/>
          <w:szCs w:val="28"/>
        </w:rPr>
      </w:pPr>
      <w:r>
        <w:rPr>
          <w:rFonts w:eastAsiaTheme="minorEastAsia"/>
          <w:color w:val="000000" w:themeColor="text1"/>
          <w:sz w:val="28"/>
          <w:szCs w:val="28"/>
        </w:rPr>
        <w:t>муниципальный</w:t>
      </w:r>
      <w:r w:rsidR="00BE7A31" w:rsidRPr="00F9758E">
        <w:rPr>
          <w:rFonts w:eastAsiaTheme="minorEastAsia"/>
          <w:color w:val="000000" w:themeColor="text1"/>
          <w:sz w:val="28"/>
          <w:szCs w:val="28"/>
        </w:rPr>
        <w:t xml:space="preserve"> контракт (договор) (при наличии);</w:t>
      </w:r>
    </w:p>
    <w:p w:rsidR="00BE7A31" w:rsidRPr="00F9758E" w:rsidRDefault="00BE7A31" w:rsidP="00BE7A31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color w:val="000000" w:themeColor="text1"/>
          <w:sz w:val="28"/>
          <w:szCs w:val="28"/>
        </w:rPr>
      </w:pPr>
      <w:r w:rsidRPr="00F9758E">
        <w:rPr>
          <w:rFonts w:eastAsiaTheme="minorEastAsia"/>
          <w:color w:val="000000" w:themeColor="text1"/>
          <w:sz w:val="28"/>
          <w:szCs w:val="28"/>
        </w:rPr>
        <w:lastRenderedPageBreak/>
        <w:t>счет (при наличии);</w:t>
      </w:r>
    </w:p>
    <w:p w:rsidR="00BE7A31" w:rsidRPr="00F9758E" w:rsidRDefault="00BE7A31" w:rsidP="00BE7A31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color w:val="000000" w:themeColor="text1"/>
          <w:sz w:val="28"/>
          <w:szCs w:val="28"/>
        </w:rPr>
      </w:pPr>
      <w:r w:rsidRPr="00F9758E">
        <w:rPr>
          <w:rFonts w:eastAsiaTheme="minorEastAsia"/>
          <w:color w:val="000000" w:themeColor="text1"/>
          <w:sz w:val="28"/>
          <w:szCs w:val="28"/>
        </w:rPr>
        <w:t>счет-фактура (при наличии);</w:t>
      </w:r>
    </w:p>
    <w:p w:rsidR="00BE7A31" w:rsidRPr="00F9758E" w:rsidRDefault="00BE7A31" w:rsidP="00BE7A31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color w:val="000000" w:themeColor="text1"/>
          <w:sz w:val="28"/>
          <w:szCs w:val="28"/>
        </w:rPr>
      </w:pPr>
      <w:r w:rsidRPr="00F9758E">
        <w:rPr>
          <w:rFonts w:eastAsiaTheme="minorEastAsia"/>
          <w:color w:val="000000" w:themeColor="text1"/>
          <w:sz w:val="28"/>
          <w:szCs w:val="28"/>
        </w:rPr>
        <w:t>акт выполненных работ (услуг) (при наличии), акт приема-передачи (при наличии);</w:t>
      </w:r>
    </w:p>
    <w:p w:rsidR="00BE7A31" w:rsidRDefault="00BE7A31" w:rsidP="00BE7A31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color w:val="000000" w:themeColor="text1"/>
          <w:sz w:val="28"/>
          <w:szCs w:val="28"/>
        </w:rPr>
      </w:pPr>
      <w:r>
        <w:rPr>
          <w:rFonts w:eastAsiaTheme="minorEastAsia"/>
          <w:color w:val="000000" w:themeColor="text1"/>
          <w:sz w:val="28"/>
          <w:szCs w:val="28"/>
        </w:rPr>
        <w:t>накладная (при наличии);</w:t>
      </w:r>
    </w:p>
    <w:p w:rsidR="00BE7A31" w:rsidRPr="00F9758E" w:rsidRDefault="00BE7A31" w:rsidP="00BE7A31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color w:val="000000" w:themeColor="text1"/>
          <w:sz w:val="28"/>
          <w:szCs w:val="28"/>
        </w:rPr>
      </w:pPr>
      <w:r>
        <w:rPr>
          <w:rFonts w:eastAsiaTheme="minorEastAsia"/>
          <w:color w:val="000000" w:themeColor="text1"/>
          <w:sz w:val="28"/>
          <w:szCs w:val="28"/>
        </w:rPr>
        <w:t xml:space="preserve">иные документы (реестр выплат, сопроводительная </w:t>
      </w:r>
      <w:r w:rsidRPr="00562CEC">
        <w:rPr>
          <w:rFonts w:eastAsiaTheme="minorEastAsia"/>
          <w:color w:val="000000" w:themeColor="text1"/>
          <w:sz w:val="28"/>
          <w:szCs w:val="28"/>
        </w:rPr>
        <w:t>или сводная</w:t>
      </w:r>
      <w:r>
        <w:rPr>
          <w:rFonts w:eastAsiaTheme="minorEastAsia"/>
          <w:b/>
          <w:color w:val="000000" w:themeColor="text1"/>
          <w:sz w:val="28"/>
          <w:szCs w:val="28"/>
        </w:rPr>
        <w:t xml:space="preserve"> </w:t>
      </w:r>
      <w:r>
        <w:rPr>
          <w:rFonts w:eastAsiaTheme="minorEastAsia"/>
          <w:color w:val="000000" w:themeColor="text1"/>
          <w:sz w:val="28"/>
          <w:szCs w:val="28"/>
        </w:rPr>
        <w:t>опись, список, протокол сверки электронных реестров) (при наличии).</w:t>
      </w:r>
    </w:p>
    <w:p w:rsidR="00BE7A31" w:rsidRPr="00F9758E" w:rsidRDefault="00BE7A31" w:rsidP="00BE7A31">
      <w:pPr>
        <w:ind w:firstLine="709"/>
        <w:jc w:val="both"/>
        <w:rPr>
          <w:rFonts w:eastAsiaTheme="minorEastAsia"/>
          <w:color w:val="000000" w:themeColor="text1"/>
          <w:sz w:val="28"/>
          <w:szCs w:val="28"/>
        </w:rPr>
      </w:pPr>
      <w:r w:rsidRPr="00F9758E">
        <w:rPr>
          <w:rFonts w:eastAsiaTheme="minorEastAsia"/>
          <w:color w:val="000000" w:themeColor="text1"/>
          <w:sz w:val="28"/>
          <w:szCs w:val="28"/>
        </w:rPr>
        <w:t>2.1</w:t>
      </w:r>
      <w:r w:rsidR="00804AED">
        <w:rPr>
          <w:rFonts w:eastAsiaTheme="minorEastAsia"/>
          <w:color w:val="000000" w:themeColor="text1"/>
          <w:sz w:val="28"/>
          <w:szCs w:val="28"/>
        </w:rPr>
        <w:t>2</w:t>
      </w:r>
      <w:r w:rsidRPr="00F9758E">
        <w:rPr>
          <w:rFonts w:eastAsiaTheme="minorEastAsia"/>
          <w:color w:val="000000" w:themeColor="text1"/>
          <w:sz w:val="28"/>
          <w:szCs w:val="28"/>
        </w:rPr>
        <w:t>.</w:t>
      </w:r>
      <w:r w:rsidRPr="00F9758E">
        <w:rPr>
          <w:rFonts w:eastAsiaTheme="minorEastAsia"/>
          <w:color w:val="000000" w:themeColor="text1"/>
          <w:sz w:val="28"/>
          <w:szCs w:val="28"/>
          <w:lang w:val="en-US"/>
        </w:rPr>
        <w:t> </w:t>
      </w:r>
      <w:r w:rsidRPr="00F9758E">
        <w:rPr>
          <w:rFonts w:eastAsiaTheme="minorEastAsia"/>
          <w:color w:val="000000" w:themeColor="text1"/>
          <w:sz w:val="28"/>
          <w:szCs w:val="28"/>
        </w:rPr>
        <w:t>Для подтверждения оплаты денежных обязательств, связанных с выплатой пенсий, пособий организациями сектора государственного управления, а так же расходов по социальному обеспечению категорий граждан, ранее занимавших должности в соответствии с законодательством Российской Федерации:</w:t>
      </w:r>
    </w:p>
    <w:p w:rsidR="00BE7A31" w:rsidRPr="00F9758E" w:rsidRDefault="00BE7A31" w:rsidP="00BE7A31">
      <w:pPr>
        <w:ind w:firstLine="709"/>
        <w:jc w:val="both"/>
        <w:rPr>
          <w:rFonts w:eastAsiaTheme="minorEastAsia"/>
          <w:color w:val="000000" w:themeColor="text1"/>
          <w:sz w:val="28"/>
          <w:szCs w:val="28"/>
        </w:rPr>
      </w:pPr>
      <w:r w:rsidRPr="00F9758E">
        <w:rPr>
          <w:rFonts w:eastAsiaTheme="minorEastAsia"/>
          <w:color w:val="000000" w:themeColor="text1"/>
          <w:sz w:val="28"/>
          <w:szCs w:val="28"/>
        </w:rPr>
        <w:t>справка о начисленных выплатах (при необходимости);</w:t>
      </w:r>
    </w:p>
    <w:p w:rsidR="00BE7A31" w:rsidRPr="00F9758E" w:rsidRDefault="00BE7A31" w:rsidP="00BE7A31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color w:val="000000" w:themeColor="text1"/>
          <w:sz w:val="28"/>
          <w:szCs w:val="28"/>
        </w:rPr>
      </w:pPr>
      <w:r w:rsidRPr="00F9758E">
        <w:rPr>
          <w:rFonts w:eastAsiaTheme="minorEastAsia"/>
          <w:color w:val="000000" w:themeColor="text1"/>
          <w:sz w:val="28"/>
          <w:szCs w:val="28"/>
        </w:rPr>
        <w:t>реестр выплат (при наличии);</w:t>
      </w:r>
    </w:p>
    <w:p w:rsidR="00BE7A31" w:rsidRPr="00F9758E" w:rsidRDefault="00BE7A31" w:rsidP="00BE7A31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color w:val="000000" w:themeColor="text1"/>
          <w:sz w:val="28"/>
          <w:szCs w:val="28"/>
        </w:rPr>
      </w:pPr>
      <w:r w:rsidRPr="00F9758E">
        <w:rPr>
          <w:rFonts w:eastAsiaTheme="minorEastAsia"/>
          <w:color w:val="000000" w:themeColor="text1"/>
          <w:sz w:val="28"/>
          <w:szCs w:val="28"/>
        </w:rPr>
        <w:t>сопроводительная опись (при наличии);</w:t>
      </w:r>
    </w:p>
    <w:p w:rsidR="00BE7A31" w:rsidRPr="00F9758E" w:rsidRDefault="00BE7A31" w:rsidP="00BE7A31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color w:val="000000" w:themeColor="text1"/>
          <w:sz w:val="28"/>
          <w:szCs w:val="28"/>
        </w:rPr>
      </w:pPr>
      <w:r w:rsidRPr="00F9758E">
        <w:rPr>
          <w:rFonts w:eastAsiaTheme="minorEastAsia"/>
          <w:color w:val="000000" w:themeColor="text1"/>
          <w:sz w:val="28"/>
          <w:szCs w:val="28"/>
        </w:rPr>
        <w:t>документы, подтверждающие размер выплат (при наличии);</w:t>
      </w:r>
    </w:p>
    <w:p w:rsidR="00BE7A31" w:rsidRPr="00F9758E" w:rsidRDefault="00987EB6" w:rsidP="00BE7A31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color w:val="000000" w:themeColor="text1"/>
          <w:sz w:val="28"/>
          <w:szCs w:val="28"/>
        </w:rPr>
      </w:pPr>
      <w:r>
        <w:rPr>
          <w:rFonts w:eastAsiaTheme="minorEastAsia"/>
          <w:color w:val="000000" w:themeColor="text1"/>
          <w:sz w:val="28"/>
          <w:szCs w:val="28"/>
        </w:rPr>
        <w:t>муниципальный</w:t>
      </w:r>
      <w:r w:rsidR="00BE7A31" w:rsidRPr="00F9758E">
        <w:rPr>
          <w:rFonts w:eastAsiaTheme="minorEastAsia"/>
          <w:color w:val="000000" w:themeColor="text1"/>
          <w:sz w:val="28"/>
          <w:szCs w:val="28"/>
        </w:rPr>
        <w:t xml:space="preserve"> контракт (договор) (при наличии);</w:t>
      </w:r>
    </w:p>
    <w:p w:rsidR="00BE7A31" w:rsidRPr="00F9758E" w:rsidRDefault="00BE7A31" w:rsidP="00BE7A31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color w:val="000000" w:themeColor="text1"/>
          <w:sz w:val="28"/>
          <w:szCs w:val="28"/>
        </w:rPr>
      </w:pPr>
      <w:r w:rsidRPr="00F9758E">
        <w:rPr>
          <w:rFonts w:eastAsiaTheme="minorEastAsia"/>
          <w:color w:val="000000" w:themeColor="text1"/>
          <w:sz w:val="28"/>
          <w:szCs w:val="28"/>
        </w:rPr>
        <w:t>счет (при наличии);</w:t>
      </w:r>
    </w:p>
    <w:p w:rsidR="00BE7A31" w:rsidRPr="00F9758E" w:rsidRDefault="00BE7A31" w:rsidP="00BE7A31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color w:val="000000" w:themeColor="text1"/>
          <w:sz w:val="28"/>
          <w:szCs w:val="28"/>
        </w:rPr>
      </w:pPr>
      <w:r w:rsidRPr="00F9758E">
        <w:rPr>
          <w:rFonts w:eastAsiaTheme="minorEastAsia"/>
          <w:color w:val="000000" w:themeColor="text1"/>
          <w:sz w:val="28"/>
          <w:szCs w:val="28"/>
        </w:rPr>
        <w:t>счет-фактура (при наличии);</w:t>
      </w:r>
    </w:p>
    <w:p w:rsidR="00BE7A31" w:rsidRPr="00F9758E" w:rsidRDefault="00BE7A31" w:rsidP="00BE7A31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color w:val="000000" w:themeColor="text1"/>
          <w:sz w:val="28"/>
          <w:szCs w:val="28"/>
        </w:rPr>
      </w:pPr>
      <w:r w:rsidRPr="00F9758E">
        <w:rPr>
          <w:rFonts w:eastAsiaTheme="minorEastAsia"/>
          <w:color w:val="000000" w:themeColor="text1"/>
          <w:sz w:val="28"/>
          <w:szCs w:val="28"/>
        </w:rPr>
        <w:t>акт выполненных работ (услуг) (при наличии), акт приема-передачи (при наличии).</w:t>
      </w:r>
    </w:p>
    <w:p w:rsidR="00BE7A31" w:rsidRPr="00F9758E" w:rsidRDefault="00BE7A31" w:rsidP="00BE7A31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bookmarkStart w:id="23" w:name="Par968"/>
      <w:bookmarkEnd w:id="23"/>
      <w:r w:rsidRPr="00F9758E">
        <w:rPr>
          <w:color w:val="000000" w:themeColor="text1"/>
          <w:sz w:val="28"/>
          <w:szCs w:val="28"/>
        </w:rPr>
        <w:t>2.1</w:t>
      </w:r>
      <w:r w:rsidR="00804AED">
        <w:rPr>
          <w:color w:val="000000" w:themeColor="text1"/>
          <w:sz w:val="28"/>
          <w:szCs w:val="28"/>
        </w:rPr>
        <w:t>3</w:t>
      </w:r>
      <w:r w:rsidRPr="00F9758E">
        <w:rPr>
          <w:color w:val="000000" w:themeColor="text1"/>
          <w:sz w:val="28"/>
          <w:szCs w:val="28"/>
        </w:rPr>
        <w:t>.</w:t>
      </w:r>
      <w:r w:rsidRPr="00F9758E">
        <w:rPr>
          <w:color w:val="000000" w:themeColor="text1"/>
          <w:sz w:val="28"/>
          <w:szCs w:val="28"/>
          <w:lang w:val="en-US"/>
        </w:rPr>
        <w:t> </w:t>
      </w:r>
      <w:r w:rsidRPr="00F9758E">
        <w:rPr>
          <w:color w:val="000000" w:themeColor="text1"/>
          <w:sz w:val="28"/>
          <w:szCs w:val="28"/>
        </w:rPr>
        <w:t xml:space="preserve">Для подтверждения оплаты денежных обязательств, возникающих при оплате прочих расходов: </w:t>
      </w:r>
    </w:p>
    <w:p w:rsidR="00BE7A31" w:rsidRPr="00F9758E" w:rsidRDefault="00BE7A31" w:rsidP="00BE7A31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F9758E">
        <w:rPr>
          <w:color w:val="000000" w:themeColor="text1"/>
          <w:sz w:val="28"/>
          <w:szCs w:val="28"/>
        </w:rPr>
        <w:t xml:space="preserve">договор, счет, счет-фактура, накладная, квитанция, расчет налога (сбора, взноса, государственной пошлины).  </w:t>
      </w:r>
    </w:p>
    <w:p w:rsidR="00BE7A31" w:rsidRPr="00F9758E" w:rsidRDefault="00BE7A31" w:rsidP="00BE7A31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F9758E">
        <w:rPr>
          <w:color w:val="000000" w:themeColor="text1"/>
          <w:sz w:val="28"/>
          <w:szCs w:val="28"/>
        </w:rPr>
        <w:t>2.1</w:t>
      </w:r>
      <w:r w:rsidR="00804AED">
        <w:rPr>
          <w:color w:val="000000" w:themeColor="text1"/>
          <w:sz w:val="28"/>
          <w:szCs w:val="28"/>
        </w:rPr>
        <w:t>3</w:t>
      </w:r>
      <w:r w:rsidRPr="00F9758E">
        <w:rPr>
          <w:color w:val="000000" w:themeColor="text1"/>
          <w:sz w:val="28"/>
          <w:szCs w:val="28"/>
        </w:rPr>
        <w:t>.1.</w:t>
      </w:r>
      <w:r w:rsidRPr="00F9758E">
        <w:rPr>
          <w:color w:val="000000" w:themeColor="text1"/>
          <w:sz w:val="28"/>
          <w:szCs w:val="28"/>
          <w:lang w:val="en-US"/>
        </w:rPr>
        <w:t> </w:t>
      </w:r>
      <w:r w:rsidRPr="00F9758E">
        <w:rPr>
          <w:color w:val="000000" w:themeColor="text1"/>
          <w:sz w:val="28"/>
          <w:szCs w:val="28"/>
        </w:rPr>
        <w:t>При оплате взносов на участие в конференциях, выставках, семинарах и других мероприятиях, проводимых сторонними организациями:</w:t>
      </w:r>
    </w:p>
    <w:p w:rsidR="00BE7A31" w:rsidRPr="00F9758E" w:rsidRDefault="00BE7A31" w:rsidP="00BE7A31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F9758E">
        <w:rPr>
          <w:color w:val="000000" w:themeColor="text1"/>
          <w:sz w:val="28"/>
          <w:szCs w:val="28"/>
        </w:rPr>
        <w:t>приказ руководителя получателя бюджетных средств об участии работников организации в указанных мероприятиях;</w:t>
      </w:r>
    </w:p>
    <w:p w:rsidR="00BE7A31" w:rsidRPr="00F9758E" w:rsidRDefault="00BE7A31" w:rsidP="00BE7A31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F9758E">
        <w:rPr>
          <w:color w:val="000000" w:themeColor="text1"/>
          <w:sz w:val="28"/>
          <w:szCs w:val="28"/>
        </w:rPr>
        <w:t>счет или иной документ, подтверждающий сумму оплаты взноса и содержащий реквизиты для оплаты.</w:t>
      </w:r>
    </w:p>
    <w:p w:rsidR="00BE7A31" w:rsidRPr="00F9758E" w:rsidRDefault="00BE7A31" w:rsidP="00BE7A31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F9758E">
        <w:rPr>
          <w:color w:val="000000" w:themeColor="text1"/>
          <w:sz w:val="28"/>
          <w:szCs w:val="28"/>
        </w:rPr>
        <w:t>2.1</w:t>
      </w:r>
      <w:r w:rsidR="00804AED">
        <w:rPr>
          <w:color w:val="000000" w:themeColor="text1"/>
          <w:sz w:val="28"/>
          <w:szCs w:val="28"/>
        </w:rPr>
        <w:t>3</w:t>
      </w:r>
      <w:r w:rsidRPr="00F9758E">
        <w:rPr>
          <w:color w:val="000000" w:themeColor="text1"/>
          <w:sz w:val="28"/>
          <w:szCs w:val="28"/>
        </w:rPr>
        <w:t>.2.</w:t>
      </w:r>
      <w:r w:rsidRPr="00F9758E">
        <w:rPr>
          <w:color w:val="000000" w:themeColor="text1"/>
          <w:sz w:val="28"/>
          <w:szCs w:val="28"/>
          <w:lang w:val="en-US"/>
        </w:rPr>
        <w:t> </w:t>
      </w:r>
      <w:r w:rsidRPr="00F9758E">
        <w:rPr>
          <w:color w:val="000000" w:themeColor="text1"/>
          <w:sz w:val="28"/>
          <w:szCs w:val="28"/>
        </w:rPr>
        <w:t>При оплате взносов за членство в некоммерческой организации:</w:t>
      </w:r>
    </w:p>
    <w:p w:rsidR="00BE7A31" w:rsidRPr="00F9758E" w:rsidRDefault="00BE7A31" w:rsidP="00BE7A31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bookmarkStart w:id="24" w:name="Par580"/>
      <w:bookmarkEnd w:id="24"/>
      <w:r w:rsidRPr="00F9758E">
        <w:rPr>
          <w:color w:val="000000" w:themeColor="text1"/>
          <w:sz w:val="28"/>
          <w:szCs w:val="28"/>
        </w:rPr>
        <w:t xml:space="preserve">документы, подтверждающие членство получателя </w:t>
      </w:r>
      <w:r>
        <w:rPr>
          <w:color w:val="000000" w:themeColor="text1"/>
          <w:sz w:val="28"/>
          <w:szCs w:val="28"/>
        </w:rPr>
        <w:t>бюджетных средств в организации;</w:t>
      </w:r>
    </w:p>
    <w:p w:rsidR="00BE7A31" w:rsidRPr="00F9758E" w:rsidRDefault="00BE7A31" w:rsidP="00BE7A31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F9758E">
        <w:rPr>
          <w:color w:val="000000" w:themeColor="text1"/>
          <w:sz w:val="28"/>
          <w:szCs w:val="28"/>
        </w:rPr>
        <w:t>счет или иной документ, подтверждающий сумму членского взноса и содержащий реквизиты для оплаты.</w:t>
      </w:r>
    </w:p>
    <w:p w:rsidR="00BE7A31" w:rsidRPr="00F9758E" w:rsidRDefault="00BE7A31" w:rsidP="00BE7A31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F9758E">
        <w:rPr>
          <w:color w:val="000000" w:themeColor="text1"/>
          <w:sz w:val="28"/>
          <w:szCs w:val="28"/>
        </w:rPr>
        <w:t>2.1</w:t>
      </w:r>
      <w:r w:rsidR="00804AED">
        <w:rPr>
          <w:color w:val="000000" w:themeColor="text1"/>
          <w:sz w:val="28"/>
          <w:szCs w:val="28"/>
        </w:rPr>
        <w:t>3</w:t>
      </w:r>
      <w:r w:rsidRPr="00F9758E">
        <w:rPr>
          <w:color w:val="000000" w:themeColor="text1"/>
          <w:sz w:val="28"/>
          <w:szCs w:val="28"/>
        </w:rPr>
        <w:t>.3.</w:t>
      </w:r>
      <w:r w:rsidRPr="00F9758E">
        <w:rPr>
          <w:color w:val="000000" w:themeColor="text1"/>
          <w:sz w:val="28"/>
          <w:szCs w:val="28"/>
          <w:lang w:val="en-US"/>
        </w:rPr>
        <w:t> </w:t>
      </w:r>
      <w:r w:rsidRPr="00F9758E">
        <w:rPr>
          <w:color w:val="000000" w:themeColor="text1"/>
          <w:sz w:val="28"/>
          <w:szCs w:val="28"/>
        </w:rPr>
        <w:t>При оплате расходов на приобретение (изготовление) сувенирно-подарочной и наградной продукции:</w:t>
      </w:r>
    </w:p>
    <w:p w:rsidR="00BE7A31" w:rsidRPr="00746288" w:rsidRDefault="00987EB6" w:rsidP="00BE7A31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муниципальный</w:t>
      </w:r>
      <w:r w:rsidR="00BE7A31" w:rsidRPr="00746288">
        <w:rPr>
          <w:color w:val="000000" w:themeColor="text1"/>
          <w:sz w:val="28"/>
          <w:szCs w:val="28"/>
        </w:rPr>
        <w:t xml:space="preserve"> контракт (договор), счет, счет-фактура, накладная, квитанция.</w:t>
      </w:r>
    </w:p>
    <w:p w:rsidR="00BE7A31" w:rsidRPr="00F9758E" w:rsidRDefault="00BE7A31" w:rsidP="00BE7A31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F9758E">
        <w:rPr>
          <w:color w:val="000000" w:themeColor="text1"/>
          <w:sz w:val="28"/>
          <w:szCs w:val="28"/>
        </w:rPr>
        <w:t>2.1</w:t>
      </w:r>
      <w:r w:rsidR="00804AED">
        <w:rPr>
          <w:color w:val="000000" w:themeColor="text1"/>
          <w:sz w:val="28"/>
          <w:szCs w:val="28"/>
        </w:rPr>
        <w:t>3</w:t>
      </w:r>
      <w:r w:rsidRPr="00F9758E">
        <w:rPr>
          <w:color w:val="000000" w:themeColor="text1"/>
          <w:sz w:val="28"/>
          <w:szCs w:val="28"/>
        </w:rPr>
        <w:t>.4.</w:t>
      </w:r>
      <w:r w:rsidRPr="00F9758E">
        <w:rPr>
          <w:color w:val="000000" w:themeColor="text1"/>
          <w:sz w:val="28"/>
          <w:szCs w:val="28"/>
          <w:lang w:val="en-US"/>
        </w:rPr>
        <w:t> </w:t>
      </w:r>
      <w:r w:rsidRPr="00F9758E">
        <w:rPr>
          <w:color w:val="000000" w:themeColor="text1"/>
          <w:sz w:val="28"/>
          <w:szCs w:val="28"/>
        </w:rPr>
        <w:t xml:space="preserve">При выплате премий, денежных поощрений, денежных компенсаций, иных выплат: </w:t>
      </w:r>
    </w:p>
    <w:p w:rsidR="00BE7A31" w:rsidRPr="00F9758E" w:rsidRDefault="00BE7A31" w:rsidP="00BE7A31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F9758E">
        <w:rPr>
          <w:color w:val="000000" w:themeColor="text1"/>
          <w:sz w:val="28"/>
          <w:szCs w:val="28"/>
        </w:rPr>
        <w:t>нормативный правовой акт (распорядительный документ), устанавливающий размер выплаты;</w:t>
      </w:r>
    </w:p>
    <w:p w:rsidR="00BE7A31" w:rsidRDefault="00BE7A31" w:rsidP="00BE7A31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F9758E">
        <w:rPr>
          <w:color w:val="000000" w:themeColor="text1"/>
          <w:sz w:val="28"/>
          <w:szCs w:val="28"/>
        </w:rPr>
        <w:t>приказ руководителя получателя бюджетных средств об осуществлении соответствующих выплат с указанием суммы расхода либо размера выплат;</w:t>
      </w:r>
    </w:p>
    <w:p w:rsidR="00BE7A31" w:rsidRPr="00F9758E" w:rsidRDefault="00BE7A31" w:rsidP="00BE7A31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lastRenderedPageBreak/>
        <w:t>реестр получателей выплат;</w:t>
      </w:r>
    </w:p>
    <w:p w:rsidR="00BE7A31" w:rsidRPr="00F9758E" w:rsidRDefault="00BE7A31" w:rsidP="00BE7A31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F9758E">
        <w:rPr>
          <w:color w:val="000000" w:themeColor="text1"/>
          <w:sz w:val="28"/>
          <w:szCs w:val="28"/>
        </w:rPr>
        <w:t>расчет выплат, платежей во внебюджетные фонды и удержанного налога на доходы физических лиц;</w:t>
      </w:r>
    </w:p>
    <w:p w:rsidR="00BE7A31" w:rsidRPr="00F9758E" w:rsidRDefault="00BE7A31" w:rsidP="00BE7A31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F9758E">
        <w:rPr>
          <w:color w:val="000000" w:themeColor="text1"/>
          <w:sz w:val="28"/>
          <w:szCs w:val="28"/>
        </w:rPr>
        <w:t>соглашение о возмещении компенсационных выплат.</w:t>
      </w:r>
    </w:p>
    <w:p w:rsidR="00BE7A31" w:rsidRPr="00F9758E" w:rsidRDefault="00BE7A31" w:rsidP="00BE7A31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bookmarkStart w:id="25" w:name="Par589"/>
      <w:bookmarkEnd w:id="25"/>
      <w:r w:rsidRPr="00F9758E">
        <w:rPr>
          <w:color w:val="000000" w:themeColor="text1"/>
          <w:sz w:val="28"/>
          <w:szCs w:val="28"/>
        </w:rPr>
        <w:t>2.1</w:t>
      </w:r>
      <w:r w:rsidR="00804AED">
        <w:rPr>
          <w:color w:val="000000" w:themeColor="text1"/>
          <w:sz w:val="28"/>
          <w:szCs w:val="28"/>
        </w:rPr>
        <w:t>3</w:t>
      </w:r>
      <w:r w:rsidRPr="00F9758E">
        <w:rPr>
          <w:color w:val="000000" w:themeColor="text1"/>
          <w:sz w:val="28"/>
          <w:szCs w:val="28"/>
        </w:rPr>
        <w:t>.5.</w:t>
      </w:r>
      <w:r w:rsidRPr="00F9758E">
        <w:rPr>
          <w:color w:val="000000" w:themeColor="text1"/>
          <w:sz w:val="28"/>
          <w:szCs w:val="28"/>
          <w:lang w:val="en-US"/>
        </w:rPr>
        <w:t> </w:t>
      </w:r>
      <w:r w:rsidRPr="00F9758E">
        <w:rPr>
          <w:color w:val="000000" w:themeColor="text1"/>
          <w:sz w:val="28"/>
          <w:szCs w:val="28"/>
        </w:rPr>
        <w:t>При уплате налогов, сборов</w:t>
      </w:r>
      <w:r w:rsidRPr="00F9758E">
        <w:rPr>
          <w:b/>
          <w:color w:val="000000" w:themeColor="text1"/>
          <w:sz w:val="28"/>
          <w:szCs w:val="28"/>
        </w:rPr>
        <w:t>,</w:t>
      </w:r>
      <w:r w:rsidRPr="00F9758E">
        <w:rPr>
          <w:color w:val="000000" w:themeColor="text1"/>
          <w:sz w:val="28"/>
          <w:szCs w:val="28"/>
        </w:rPr>
        <w:t xml:space="preserve"> взносов, государственных пошлин, пени, штрафов:</w:t>
      </w:r>
    </w:p>
    <w:p w:rsidR="00BE7A31" w:rsidRPr="00F9758E" w:rsidRDefault="00BE7A31" w:rsidP="00BE7A31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F9758E">
        <w:rPr>
          <w:color w:val="000000" w:themeColor="text1"/>
          <w:sz w:val="28"/>
          <w:szCs w:val="28"/>
        </w:rPr>
        <w:t>реестр выплат;</w:t>
      </w:r>
    </w:p>
    <w:p w:rsidR="00BE7A31" w:rsidRPr="00F9758E" w:rsidRDefault="00BE7A31" w:rsidP="00BE7A31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F9758E">
        <w:rPr>
          <w:color w:val="000000" w:themeColor="text1"/>
          <w:sz w:val="28"/>
          <w:szCs w:val="28"/>
        </w:rPr>
        <w:t xml:space="preserve">декларация </w:t>
      </w:r>
      <w:r w:rsidRPr="009379F0">
        <w:rPr>
          <w:color w:val="000000" w:themeColor="text1"/>
          <w:sz w:val="28"/>
          <w:szCs w:val="28"/>
        </w:rPr>
        <w:t>или</w:t>
      </w:r>
      <w:r>
        <w:rPr>
          <w:color w:val="000000" w:themeColor="text1"/>
          <w:sz w:val="28"/>
          <w:szCs w:val="28"/>
        </w:rPr>
        <w:t xml:space="preserve"> </w:t>
      </w:r>
      <w:r w:rsidRPr="009379F0">
        <w:rPr>
          <w:color w:val="000000" w:themeColor="text1"/>
          <w:sz w:val="28"/>
          <w:szCs w:val="28"/>
        </w:rPr>
        <w:t>налоговый расчет (расчет</w:t>
      </w:r>
      <w:r>
        <w:rPr>
          <w:color w:val="000000" w:themeColor="text1"/>
          <w:sz w:val="28"/>
          <w:szCs w:val="28"/>
        </w:rPr>
        <w:t xml:space="preserve"> </w:t>
      </w:r>
      <w:r w:rsidRPr="00F9758E">
        <w:rPr>
          <w:color w:val="000000" w:themeColor="text1"/>
          <w:sz w:val="28"/>
          <w:szCs w:val="28"/>
        </w:rPr>
        <w:t>сбора</w:t>
      </w:r>
      <w:r w:rsidRPr="00F9758E">
        <w:rPr>
          <w:b/>
          <w:color w:val="000000" w:themeColor="text1"/>
          <w:sz w:val="28"/>
          <w:szCs w:val="28"/>
        </w:rPr>
        <w:t xml:space="preserve">, </w:t>
      </w:r>
      <w:r w:rsidRPr="00F9758E">
        <w:rPr>
          <w:color w:val="000000" w:themeColor="text1"/>
          <w:sz w:val="28"/>
          <w:szCs w:val="28"/>
        </w:rPr>
        <w:t>взноса, государственной пошлины);</w:t>
      </w:r>
    </w:p>
    <w:p w:rsidR="00BE7A31" w:rsidRPr="00F9758E" w:rsidRDefault="00BE7A31" w:rsidP="00BE7A31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F9758E">
        <w:rPr>
          <w:color w:val="000000" w:themeColor="text1"/>
          <w:sz w:val="28"/>
          <w:szCs w:val="28"/>
        </w:rPr>
        <w:t>требование об уплате налога, сбора, пени, штрафа</w:t>
      </w:r>
      <w:r>
        <w:rPr>
          <w:color w:val="000000" w:themeColor="text1"/>
          <w:sz w:val="28"/>
          <w:szCs w:val="28"/>
        </w:rPr>
        <w:t xml:space="preserve">. </w:t>
      </w:r>
    </w:p>
    <w:p w:rsidR="00BE7A31" w:rsidRPr="00F9758E" w:rsidRDefault="00BE7A31" w:rsidP="00BE7A31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F9758E">
        <w:rPr>
          <w:color w:val="000000" w:themeColor="text1"/>
          <w:sz w:val="28"/>
          <w:szCs w:val="28"/>
        </w:rPr>
        <w:t>2.1</w:t>
      </w:r>
      <w:r w:rsidR="00804AED">
        <w:rPr>
          <w:color w:val="000000" w:themeColor="text1"/>
          <w:sz w:val="28"/>
          <w:szCs w:val="28"/>
        </w:rPr>
        <w:t>3</w:t>
      </w:r>
      <w:r w:rsidRPr="00F9758E">
        <w:rPr>
          <w:color w:val="000000" w:themeColor="text1"/>
          <w:sz w:val="28"/>
          <w:szCs w:val="28"/>
        </w:rPr>
        <w:t>.6.</w:t>
      </w:r>
      <w:r w:rsidRPr="00F9758E">
        <w:rPr>
          <w:color w:val="000000" w:themeColor="text1"/>
          <w:sz w:val="28"/>
          <w:szCs w:val="28"/>
          <w:lang w:val="en-US"/>
        </w:rPr>
        <w:t> </w:t>
      </w:r>
      <w:r w:rsidRPr="00F9758E">
        <w:rPr>
          <w:color w:val="000000" w:themeColor="text1"/>
          <w:sz w:val="28"/>
          <w:szCs w:val="28"/>
        </w:rPr>
        <w:t>При выплат</w:t>
      </w:r>
      <w:r w:rsidR="003E38E9">
        <w:rPr>
          <w:color w:val="000000" w:themeColor="text1"/>
          <w:sz w:val="28"/>
          <w:szCs w:val="28"/>
        </w:rPr>
        <w:t>е стипендий учащимся, студентам</w:t>
      </w:r>
      <w:r w:rsidRPr="00F9758E">
        <w:rPr>
          <w:color w:val="000000" w:themeColor="text1"/>
          <w:sz w:val="28"/>
          <w:szCs w:val="28"/>
        </w:rPr>
        <w:t>:</w:t>
      </w:r>
    </w:p>
    <w:p w:rsidR="00BE7A31" w:rsidRPr="00F9758E" w:rsidRDefault="00BE7A31" w:rsidP="00BE7A31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F9758E">
        <w:rPr>
          <w:color w:val="000000" w:themeColor="text1"/>
          <w:sz w:val="28"/>
          <w:szCs w:val="28"/>
        </w:rPr>
        <w:t>нормативный правовой акт (распорядительный документ), устанавливающий размер выплаты;</w:t>
      </w:r>
    </w:p>
    <w:p w:rsidR="00BE7A31" w:rsidRPr="00F9758E" w:rsidRDefault="00BE7A31" w:rsidP="00BE7A31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F9758E">
        <w:rPr>
          <w:color w:val="000000" w:themeColor="text1"/>
          <w:sz w:val="28"/>
          <w:szCs w:val="28"/>
        </w:rPr>
        <w:t>соглашение (договор, контракт) с получателями (при наличии);</w:t>
      </w:r>
    </w:p>
    <w:p w:rsidR="00BE7A31" w:rsidRPr="00F9758E" w:rsidRDefault="00BE7A31" w:rsidP="00BE7A31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F9758E">
        <w:rPr>
          <w:color w:val="000000" w:themeColor="text1"/>
          <w:sz w:val="28"/>
          <w:szCs w:val="28"/>
        </w:rPr>
        <w:t>реестр выплат.</w:t>
      </w:r>
    </w:p>
    <w:p w:rsidR="00BE7A31" w:rsidRPr="00871A85" w:rsidRDefault="00233D0E" w:rsidP="00BE7A31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871A85">
        <w:rPr>
          <w:color w:val="000000" w:themeColor="text1"/>
          <w:sz w:val="28"/>
          <w:szCs w:val="28"/>
        </w:rPr>
        <w:t>2.1</w:t>
      </w:r>
      <w:r w:rsidR="00804AED">
        <w:rPr>
          <w:color w:val="000000" w:themeColor="text1"/>
          <w:sz w:val="28"/>
          <w:szCs w:val="28"/>
        </w:rPr>
        <w:t>3</w:t>
      </w:r>
      <w:r w:rsidRPr="00871A85">
        <w:rPr>
          <w:color w:val="000000" w:themeColor="text1"/>
          <w:sz w:val="28"/>
          <w:szCs w:val="28"/>
        </w:rPr>
        <w:t>.</w:t>
      </w:r>
      <w:r w:rsidR="00C96533">
        <w:rPr>
          <w:color w:val="000000" w:themeColor="text1"/>
          <w:sz w:val="28"/>
          <w:szCs w:val="28"/>
        </w:rPr>
        <w:t>7</w:t>
      </w:r>
      <w:r w:rsidRPr="00871A85">
        <w:rPr>
          <w:color w:val="000000" w:themeColor="text1"/>
          <w:sz w:val="28"/>
          <w:szCs w:val="28"/>
        </w:rPr>
        <w:t>. </w:t>
      </w:r>
      <w:r w:rsidR="00BE7A31" w:rsidRPr="00871A85">
        <w:rPr>
          <w:color w:val="000000" w:themeColor="text1"/>
          <w:sz w:val="28"/>
          <w:szCs w:val="28"/>
        </w:rPr>
        <w:t xml:space="preserve">При оплате расходов, связанных с проведением выборов </w:t>
      </w:r>
      <w:r w:rsidRPr="00871A85">
        <w:rPr>
          <w:color w:val="000000" w:themeColor="text1"/>
          <w:sz w:val="28"/>
          <w:szCs w:val="28"/>
        </w:rPr>
        <w:t xml:space="preserve">депутатов </w:t>
      </w:r>
      <w:r w:rsidR="009D04E3">
        <w:rPr>
          <w:color w:val="000000" w:themeColor="text1"/>
          <w:sz w:val="28"/>
          <w:szCs w:val="28"/>
        </w:rPr>
        <w:t>Новошахтинской городской Думы</w:t>
      </w:r>
      <w:r w:rsidR="00BE7A31" w:rsidRPr="00871A85">
        <w:rPr>
          <w:color w:val="000000" w:themeColor="text1"/>
          <w:sz w:val="28"/>
          <w:szCs w:val="28"/>
        </w:rPr>
        <w:t>:</w:t>
      </w:r>
    </w:p>
    <w:p w:rsidR="00BE7A31" w:rsidRPr="00871A85" w:rsidRDefault="00BE7A31" w:rsidP="00BE7A31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871A85">
        <w:rPr>
          <w:color w:val="000000" w:themeColor="text1"/>
          <w:sz w:val="28"/>
          <w:szCs w:val="28"/>
        </w:rPr>
        <w:t>решение о назначении выборов;</w:t>
      </w:r>
    </w:p>
    <w:p w:rsidR="00BE7A31" w:rsidRPr="009379F0" w:rsidRDefault="00BE7A31" w:rsidP="00BE7A31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871A85">
        <w:rPr>
          <w:color w:val="000000" w:themeColor="text1"/>
          <w:sz w:val="28"/>
          <w:szCs w:val="28"/>
        </w:rPr>
        <w:t>банковские реквизиты получателя средств.</w:t>
      </w:r>
    </w:p>
    <w:p w:rsidR="00BE7A31" w:rsidRPr="00F9758E" w:rsidRDefault="00BE7A31" w:rsidP="00BE7A31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9758E">
        <w:rPr>
          <w:rFonts w:ascii="Times New Roman" w:hAnsi="Times New Roman" w:cs="Times New Roman"/>
          <w:color w:val="000000" w:themeColor="text1"/>
          <w:sz w:val="28"/>
          <w:szCs w:val="28"/>
        </w:rPr>
        <w:t>2.1</w:t>
      </w:r>
      <w:r w:rsidR="00804AED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Pr="00F9758E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F9758E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 </w:t>
      </w:r>
      <w:r w:rsidRPr="00F975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Для подтверждения оплаты денежных обязательств по погашению, в случаях, установленных нормативными правовыми актами Ростовской области, </w:t>
      </w:r>
      <w:r w:rsidR="00CA703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муниципальными правовыми актами </w:t>
      </w:r>
      <w:r w:rsidRPr="00F9758E">
        <w:rPr>
          <w:rFonts w:ascii="Times New Roman" w:hAnsi="Times New Roman" w:cs="Times New Roman"/>
          <w:color w:val="000000" w:themeColor="text1"/>
          <w:sz w:val="28"/>
          <w:szCs w:val="28"/>
        </w:rPr>
        <w:t>кредиторской задолженности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F975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 период, предшествующий текущему финансовому году, в счет плановых назначений соответствующих расходов, предусмотренных </w:t>
      </w:r>
      <w:r w:rsidR="00CA7033">
        <w:rPr>
          <w:rFonts w:ascii="Times New Roman" w:hAnsi="Times New Roman" w:cs="Times New Roman"/>
          <w:color w:val="000000" w:themeColor="text1"/>
          <w:sz w:val="28"/>
          <w:szCs w:val="28"/>
        </w:rPr>
        <w:t>решением Новошахтинской городской Думы</w:t>
      </w:r>
      <w:r w:rsidRPr="00F975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текущий финансовый год и плановый период:</w:t>
      </w:r>
    </w:p>
    <w:p w:rsidR="00BE7A31" w:rsidRPr="00F9758E" w:rsidRDefault="00BE7A31" w:rsidP="00BE7A31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9758E">
        <w:rPr>
          <w:rFonts w:ascii="Times New Roman" w:hAnsi="Times New Roman" w:cs="Times New Roman"/>
          <w:color w:val="000000" w:themeColor="text1"/>
          <w:sz w:val="28"/>
          <w:szCs w:val="28"/>
        </w:rPr>
        <w:t>акт сверки расчетов с организацией, осуществившей поставку товаров, выполнение работ, оказание услуг;</w:t>
      </w:r>
    </w:p>
    <w:p w:rsidR="00BE7A31" w:rsidRPr="00F9758E" w:rsidRDefault="00BE7A31" w:rsidP="00BE7A31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F9758E">
        <w:rPr>
          <w:color w:val="000000" w:themeColor="text1"/>
          <w:sz w:val="28"/>
          <w:szCs w:val="28"/>
        </w:rPr>
        <w:t xml:space="preserve">документы, состав которых зависит от </w:t>
      </w:r>
      <w:r w:rsidRPr="00562CEC">
        <w:rPr>
          <w:color w:val="000000" w:themeColor="text1"/>
          <w:sz w:val="28"/>
          <w:szCs w:val="28"/>
        </w:rPr>
        <w:t>направления расходов,</w:t>
      </w:r>
      <w:r w:rsidRPr="00F9758E">
        <w:rPr>
          <w:color w:val="000000" w:themeColor="text1"/>
          <w:sz w:val="28"/>
          <w:szCs w:val="28"/>
        </w:rPr>
        <w:t xml:space="preserve"> с учетом требований настоящего Порядка.</w:t>
      </w:r>
    </w:p>
    <w:p w:rsidR="00BE7A31" w:rsidRPr="00F9758E" w:rsidRDefault="00BE7A31" w:rsidP="00BE7A31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9758E">
        <w:rPr>
          <w:rFonts w:ascii="Times New Roman" w:hAnsi="Times New Roman" w:cs="Times New Roman"/>
          <w:color w:val="000000" w:themeColor="text1"/>
          <w:sz w:val="28"/>
          <w:szCs w:val="28"/>
        </w:rPr>
        <w:t>2.</w:t>
      </w:r>
      <w:r w:rsidRPr="00D62E98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804AED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Pr="00F9758E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F9758E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 </w:t>
      </w:r>
      <w:r w:rsidRPr="00F9758E">
        <w:rPr>
          <w:rFonts w:ascii="Times New Roman" w:hAnsi="Times New Roman" w:cs="Times New Roman"/>
          <w:color w:val="000000" w:themeColor="text1"/>
          <w:sz w:val="28"/>
          <w:szCs w:val="28"/>
        </w:rPr>
        <w:t>Для подтверждения оплаты денежных обязательств, связанных с оплатой расходов по строительству и реконструкции зданий и сооружений:</w:t>
      </w:r>
    </w:p>
    <w:p w:rsidR="00BE7A31" w:rsidRPr="00F9758E" w:rsidRDefault="00BE7A31" w:rsidP="00BE7A31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9758E">
        <w:rPr>
          <w:rFonts w:ascii="Times New Roman" w:hAnsi="Times New Roman" w:cs="Times New Roman"/>
          <w:color w:val="000000" w:themeColor="text1"/>
          <w:sz w:val="28"/>
          <w:szCs w:val="28"/>
        </w:rPr>
        <w:t>положительное заключение государственной экспертизы проектной документации, выданное организацией государственной экспертизы либо организацией, уполномоченной на проведение ведомственной экспертизы в соответствии с нормативными правовыми актами Российской Федерации и нормативными правовыми актами Ростовской области, если проектная документация подлежит государственной экспертизе в случаях, установленных законодательством, либо распорядительный документ о том, что государственная экспертиза в соответствии с законодательством не требуется;</w:t>
      </w:r>
    </w:p>
    <w:p w:rsidR="00BE7A31" w:rsidRPr="00F9758E" w:rsidRDefault="00075AD2" w:rsidP="00BE7A31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муниципальный</w:t>
      </w:r>
      <w:r w:rsidR="00BE7A31" w:rsidRPr="00F975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контракт на выполнение подрядных работ;</w:t>
      </w:r>
    </w:p>
    <w:p w:rsidR="00BE7A31" w:rsidRPr="00F9758E" w:rsidRDefault="00BE7A31" w:rsidP="00BE7A31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9758E">
        <w:rPr>
          <w:rFonts w:ascii="Times New Roman" w:hAnsi="Times New Roman" w:cs="Times New Roman"/>
          <w:color w:val="000000" w:themeColor="text1"/>
          <w:sz w:val="28"/>
          <w:szCs w:val="28"/>
        </w:rPr>
        <w:t>сводный сметный расчет стоимости строительства;</w:t>
      </w:r>
    </w:p>
    <w:p w:rsidR="00BE7A31" w:rsidRPr="00F9758E" w:rsidRDefault="00BE7A31" w:rsidP="00BE7A31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9758E">
        <w:rPr>
          <w:rFonts w:ascii="Times New Roman" w:hAnsi="Times New Roman" w:cs="Times New Roman"/>
          <w:color w:val="000000" w:themeColor="text1"/>
          <w:sz w:val="28"/>
          <w:szCs w:val="28"/>
        </w:rPr>
        <w:t>календарный план выполнения работ;</w:t>
      </w:r>
    </w:p>
    <w:p w:rsidR="00BE7A31" w:rsidRPr="00F9758E" w:rsidRDefault="00BE7A31" w:rsidP="00BE7A31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975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долгосрочным </w:t>
      </w:r>
      <w:r w:rsidR="00075AD2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муниципальным</w:t>
      </w:r>
      <w:r w:rsidRPr="00F975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контрактам на выполнение работ с длительным производственным циклом – справка о состоянии расчетов по объекту капитального строительства по состоянию на 1 января года, в котором </w:t>
      </w:r>
      <w:r w:rsidRPr="00F9758E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осуществляется санкционирование, подтверждающая финансирование, произведенное с начала строительства объекта;</w:t>
      </w:r>
    </w:p>
    <w:p w:rsidR="00BE7A31" w:rsidRPr="00F9758E" w:rsidRDefault="00BE7A31" w:rsidP="00BE7A31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9758E">
        <w:rPr>
          <w:rFonts w:ascii="Times New Roman" w:hAnsi="Times New Roman" w:cs="Times New Roman"/>
          <w:color w:val="000000" w:themeColor="text1"/>
          <w:sz w:val="28"/>
          <w:szCs w:val="28"/>
        </w:rPr>
        <w:t>акт о приемке выполненных работ (форма № КС-2);</w:t>
      </w:r>
    </w:p>
    <w:p w:rsidR="00BE7A31" w:rsidRPr="00F9758E" w:rsidRDefault="00BE7A31" w:rsidP="00BE7A31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9758E">
        <w:rPr>
          <w:rFonts w:ascii="Times New Roman" w:hAnsi="Times New Roman" w:cs="Times New Roman"/>
          <w:color w:val="000000" w:themeColor="text1"/>
          <w:sz w:val="28"/>
          <w:szCs w:val="28"/>
        </w:rPr>
        <w:t>справка о стоимости выполненных работ и затрат (форма № КС-3);</w:t>
      </w:r>
    </w:p>
    <w:p w:rsidR="00BE7A31" w:rsidRPr="00F9758E" w:rsidRDefault="00BE7A31" w:rsidP="00BE7A31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9758E">
        <w:rPr>
          <w:rFonts w:ascii="Times New Roman" w:hAnsi="Times New Roman" w:cs="Times New Roman"/>
          <w:color w:val="000000" w:themeColor="text1"/>
          <w:sz w:val="28"/>
          <w:szCs w:val="28"/>
        </w:rPr>
        <w:t>акт ввода объекта в эксплуатацию;</w:t>
      </w:r>
    </w:p>
    <w:p w:rsidR="00233D0E" w:rsidRPr="00233D0E" w:rsidRDefault="00233D0E" w:rsidP="00BE7A31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33D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иные документы, являющиеся по условиям договоров, </w:t>
      </w:r>
      <w:r w:rsidR="00075AD2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муниципальных</w:t>
      </w:r>
      <w:r w:rsidRPr="00233D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контрактов основанием для оплаты;</w:t>
      </w:r>
    </w:p>
    <w:p w:rsidR="00BE7A31" w:rsidRPr="00F9758E" w:rsidRDefault="00BE7A31" w:rsidP="00BE7A31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9758E">
        <w:rPr>
          <w:rFonts w:ascii="Times New Roman" w:hAnsi="Times New Roman" w:cs="Times New Roman"/>
          <w:sz w:val="28"/>
          <w:szCs w:val="28"/>
        </w:rPr>
        <w:t>договоры о технологическом присоединении, страховании строительных рисков</w:t>
      </w:r>
      <w:r w:rsidRPr="002F174F">
        <w:rPr>
          <w:rFonts w:ascii="Times New Roman" w:hAnsi="Times New Roman" w:cs="Times New Roman"/>
          <w:sz w:val="28"/>
          <w:szCs w:val="28"/>
        </w:rPr>
        <w:t>,</w:t>
      </w:r>
      <w:r w:rsidRPr="00F9758E">
        <w:rPr>
          <w:rFonts w:ascii="Times New Roman" w:hAnsi="Times New Roman" w:cs="Times New Roman"/>
          <w:sz w:val="28"/>
          <w:szCs w:val="28"/>
        </w:rPr>
        <w:t xml:space="preserve"> авторском надзоре и иных видах работ, осуществляемых по объекту капитального строительства (реконструкции) (при наличии).</w:t>
      </w:r>
    </w:p>
    <w:p w:rsidR="00BE7A31" w:rsidRPr="00F9758E" w:rsidRDefault="00BE7A31" w:rsidP="00BE7A31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F9758E">
        <w:rPr>
          <w:color w:val="000000" w:themeColor="text1"/>
          <w:sz w:val="28"/>
          <w:szCs w:val="28"/>
        </w:rPr>
        <w:t>2.</w:t>
      </w:r>
      <w:r w:rsidR="0080119D">
        <w:rPr>
          <w:color w:val="000000" w:themeColor="text1"/>
          <w:sz w:val="28"/>
          <w:szCs w:val="28"/>
        </w:rPr>
        <w:t>1</w:t>
      </w:r>
      <w:r w:rsidR="00804AED">
        <w:rPr>
          <w:color w:val="000000" w:themeColor="text1"/>
          <w:sz w:val="28"/>
          <w:szCs w:val="28"/>
        </w:rPr>
        <w:t>6</w:t>
      </w:r>
      <w:r w:rsidRPr="00F9758E">
        <w:rPr>
          <w:color w:val="000000" w:themeColor="text1"/>
          <w:sz w:val="28"/>
          <w:szCs w:val="28"/>
        </w:rPr>
        <w:t>.</w:t>
      </w:r>
      <w:r w:rsidRPr="00F9758E">
        <w:rPr>
          <w:color w:val="000000" w:themeColor="text1"/>
          <w:sz w:val="28"/>
          <w:szCs w:val="28"/>
          <w:lang w:val="en-US"/>
        </w:rPr>
        <w:t> </w:t>
      </w:r>
      <w:r w:rsidRPr="00F9758E">
        <w:rPr>
          <w:color w:val="000000" w:themeColor="text1"/>
          <w:sz w:val="28"/>
          <w:szCs w:val="28"/>
        </w:rPr>
        <w:t>Для подтверждения оплаты денежных обязательств, возникающих при оплате расходов связанных с приобретением основных средств:</w:t>
      </w:r>
    </w:p>
    <w:p w:rsidR="00BE7A31" w:rsidRPr="00F9758E" w:rsidRDefault="00075AD2" w:rsidP="00BE7A31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муниципальный</w:t>
      </w:r>
      <w:r w:rsidR="00BE7A31" w:rsidRPr="00F9758E">
        <w:rPr>
          <w:color w:val="000000" w:themeColor="text1"/>
          <w:sz w:val="28"/>
          <w:szCs w:val="28"/>
        </w:rPr>
        <w:t xml:space="preserve"> контракт (договор);</w:t>
      </w:r>
    </w:p>
    <w:p w:rsidR="00BE7A31" w:rsidRPr="00F9758E" w:rsidRDefault="00BE7A31" w:rsidP="00BE7A31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F9758E">
        <w:rPr>
          <w:color w:val="000000" w:themeColor="text1"/>
          <w:sz w:val="28"/>
          <w:szCs w:val="28"/>
        </w:rPr>
        <w:t>счет;</w:t>
      </w:r>
    </w:p>
    <w:p w:rsidR="00BE7A31" w:rsidRPr="00F9758E" w:rsidRDefault="00BE7A31" w:rsidP="00BE7A31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F9758E">
        <w:rPr>
          <w:color w:val="000000" w:themeColor="text1"/>
          <w:sz w:val="28"/>
          <w:szCs w:val="28"/>
        </w:rPr>
        <w:t>счет-фактура;</w:t>
      </w:r>
    </w:p>
    <w:p w:rsidR="00BE7A31" w:rsidRPr="00F9758E" w:rsidRDefault="00BE7A31" w:rsidP="00BE7A31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F9758E">
        <w:rPr>
          <w:color w:val="000000" w:themeColor="text1"/>
          <w:sz w:val="28"/>
          <w:szCs w:val="28"/>
        </w:rPr>
        <w:t>акт приема-передачи;</w:t>
      </w:r>
    </w:p>
    <w:p w:rsidR="00BE7A31" w:rsidRPr="00F9758E" w:rsidRDefault="00BE7A31" w:rsidP="00BE7A31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F9758E">
        <w:rPr>
          <w:color w:val="000000" w:themeColor="text1"/>
          <w:sz w:val="28"/>
          <w:szCs w:val="28"/>
        </w:rPr>
        <w:t xml:space="preserve">накладная, товарный чек, квитанция, иной документ, подтверждающий приобретение основных средств. </w:t>
      </w:r>
    </w:p>
    <w:p w:rsidR="00BE7A31" w:rsidRPr="00F9758E" w:rsidRDefault="00BE7A31" w:rsidP="00BE7A31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F9758E">
        <w:rPr>
          <w:color w:val="000000" w:themeColor="text1"/>
          <w:sz w:val="28"/>
          <w:szCs w:val="28"/>
        </w:rPr>
        <w:t>2.</w:t>
      </w:r>
      <w:r w:rsidR="0080119D">
        <w:rPr>
          <w:color w:val="000000" w:themeColor="text1"/>
          <w:sz w:val="28"/>
          <w:szCs w:val="28"/>
        </w:rPr>
        <w:t>1</w:t>
      </w:r>
      <w:r w:rsidR="00804AED">
        <w:rPr>
          <w:color w:val="000000" w:themeColor="text1"/>
          <w:sz w:val="28"/>
          <w:szCs w:val="28"/>
        </w:rPr>
        <w:t>7</w:t>
      </w:r>
      <w:r w:rsidRPr="00F9758E">
        <w:rPr>
          <w:color w:val="000000" w:themeColor="text1"/>
          <w:sz w:val="28"/>
          <w:szCs w:val="28"/>
        </w:rPr>
        <w:t>.</w:t>
      </w:r>
      <w:r w:rsidRPr="00F9758E">
        <w:rPr>
          <w:color w:val="000000" w:themeColor="text1"/>
          <w:sz w:val="28"/>
          <w:szCs w:val="28"/>
          <w:lang w:val="en-US"/>
        </w:rPr>
        <w:t> </w:t>
      </w:r>
      <w:r w:rsidRPr="00F9758E">
        <w:rPr>
          <w:color w:val="000000" w:themeColor="text1"/>
          <w:sz w:val="28"/>
          <w:szCs w:val="28"/>
        </w:rPr>
        <w:t xml:space="preserve">Для подтверждения оплаты денежных обязательств по оплате расходов на увеличение стоимости нематериальных активов: </w:t>
      </w:r>
    </w:p>
    <w:p w:rsidR="00BE7A31" w:rsidRPr="00F9758E" w:rsidRDefault="00075AD2" w:rsidP="00BE7A31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муниципальный</w:t>
      </w:r>
      <w:r w:rsidR="00BE7A31" w:rsidRPr="00F9758E">
        <w:rPr>
          <w:color w:val="000000" w:themeColor="text1"/>
          <w:sz w:val="28"/>
          <w:szCs w:val="28"/>
        </w:rPr>
        <w:t xml:space="preserve"> контракт (договор) на оплату прав, возникающих из авторских или иных договоров на создание научных разработок, произведений науки, литературы и искусства и пополнение других нематериальных активов.</w:t>
      </w:r>
    </w:p>
    <w:p w:rsidR="00BE7A31" w:rsidRPr="00F9758E" w:rsidRDefault="00BE7A31" w:rsidP="00BE7A31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F9758E">
        <w:rPr>
          <w:color w:val="000000" w:themeColor="text1"/>
          <w:sz w:val="28"/>
          <w:szCs w:val="28"/>
        </w:rPr>
        <w:t>Для подтверждения оплаты денежных обязательств, связанных с передачей исключительных прав на программное обеспечение, дополнительно представляется счет, счет-фактура, акт выполненных работ.</w:t>
      </w:r>
    </w:p>
    <w:p w:rsidR="00BE7A31" w:rsidRPr="00F9758E" w:rsidRDefault="00BE7A31" w:rsidP="00BE7A31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F9758E">
        <w:rPr>
          <w:color w:val="000000" w:themeColor="text1"/>
          <w:sz w:val="28"/>
          <w:szCs w:val="28"/>
        </w:rPr>
        <w:t>2.</w:t>
      </w:r>
      <w:r w:rsidR="0080119D">
        <w:rPr>
          <w:color w:val="000000" w:themeColor="text1"/>
          <w:sz w:val="28"/>
          <w:szCs w:val="28"/>
        </w:rPr>
        <w:t>1</w:t>
      </w:r>
      <w:r w:rsidR="00804AED">
        <w:rPr>
          <w:color w:val="000000" w:themeColor="text1"/>
          <w:sz w:val="28"/>
          <w:szCs w:val="28"/>
        </w:rPr>
        <w:t>8</w:t>
      </w:r>
      <w:r w:rsidRPr="00F9758E">
        <w:rPr>
          <w:color w:val="000000" w:themeColor="text1"/>
          <w:sz w:val="28"/>
          <w:szCs w:val="28"/>
        </w:rPr>
        <w:t>.</w:t>
      </w:r>
      <w:r w:rsidRPr="00F9758E">
        <w:rPr>
          <w:color w:val="000000" w:themeColor="text1"/>
          <w:sz w:val="28"/>
          <w:szCs w:val="28"/>
          <w:lang w:val="en-US"/>
        </w:rPr>
        <w:t> </w:t>
      </w:r>
      <w:r w:rsidRPr="00F9758E">
        <w:rPr>
          <w:color w:val="000000" w:themeColor="text1"/>
          <w:sz w:val="28"/>
          <w:szCs w:val="28"/>
        </w:rPr>
        <w:t>Для подтверждения оплаты денежных обязательств по оплате расходов на увеличение стоимости непроизведенных активов при расчете с контрагентами за приобретенные земельные участки:</w:t>
      </w:r>
    </w:p>
    <w:p w:rsidR="00BE7A31" w:rsidRPr="00F9758E" w:rsidRDefault="00BE7A31" w:rsidP="00BE7A31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F9758E">
        <w:rPr>
          <w:color w:val="000000" w:themeColor="text1"/>
          <w:sz w:val="28"/>
          <w:szCs w:val="28"/>
        </w:rPr>
        <w:t>соглашение (при выкупе земельного участка в соответствии с соглашением с собственником земельного участка);</w:t>
      </w:r>
    </w:p>
    <w:p w:rsidR="00BE7A31" w:rsidRPr="00F9758E" w:rsidRDefault="00BE7A31" w:rsidP="00BE7A31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F9758E">
        <w:rPr>
          <w:color w:val="000000" w:themeColor="text1"/>
          <w:sz w:val="28"/>
          <w:szCs w:val="28"/>
        </w:rPr>
        <w:t>решение суда (при изъятии земельного участка на основании судебного решения);</w:t>
      </w:r>
    </w:p>
    <w:p w:rsidR="00BE7A31" w:rsidRPr="00F9758E" w:rsidRDefault="00075AD2" w:rsidP="00BE7A31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муниципальный правовой акт</w:t>
      </w:r>
      <w:r w:rsidR="00BE7A31" w:rsidRPr="00F9758E">
        <w:rPr>
          <w:color w:val="000000" w:themeColor="text1"/>
          <w:sz w:val="28"/>
          <w:szCs w:val="28"/>
        </w:rPr>
        <w:t xml:space="preserve"> об изъятии земельных участков для </w:t>
      </w:r>
      <w:r>
        <w:rPr>
          <w:color w:val="000000" w:themeColor="text1"/>
          <w:sz w:val="28"/>
          <w:szCs w:val="28"/>
        </w:rPr>
        <w:t>муниципальных</w:t>
      </w:r>
      <w:r w:rsidR="00BE7A31" w:rsidRPr="00F9758E">
        <w:rPr>
          <w:color w:val="000000" w:themeColor="text1"/>
          <w:sz w:val="28"/>
          <w:szCs w:val="28"/>
        </w:rPr>
        <w:t xml:space="preserve"> нужд;</w:t>
      </w:r>
    </w:p>
    <w:p w:rsidR="00BE7A31" w:rsidRPr="00F9758E" w:rsidRDefault="00BE7A31" w:rsidP="00BE7A31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F9758E">
        <w:rPr>
          <w:color w:val="000000" w:themeColor="text1"/>
          <w:sz w:val="28"/>
          <w:szCs w:val="28"/>
        </w:rPr>
        <w:t>выписка из Единого государственного реестра прав на недвижимое имущество.</w:t>
      </w:r>
    </w:p>
    <w:p w:rsidR="00BE7A31" w:rsidRPr="00F9758E" w:rsidRDefault="00BE7A31" w:rsidP="00BE7A31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F9758E">
        <w:rPr>
          <w:color w:val="000000" w:themeColor="text1"/>
          <w:sz w:val="28"/>
          <w:szCs w:val="28"/>
        </w:rPr>
        <w:t>2.</w:t>
      </w:r>
      <w:r w:rsidR="00804AED">
        <w:rPr>
          <w:color w:val="000000" w:themeColor="text1"/>
          <w:sz w:val="28"/>
          <w:szCs w:val="28"/>
        </w:rPr>
        <w:t>19</w:t>
      </w:r>
      <w:r w:rsidRPr="00F9758E">
        <w:rPr>
          <w:color w:val="000000" w:themeColor="text1"/>
          <w:sz w:val="28"/>
          <w:szCs w:val="28"/>
        </w:rPr>
        <w:t>.</w:t>
      </w:r>
      <w:r w:rsidRPr="00F9758E">
        <w:rPr>
          <w:color w:val="000000" w:themeColor="text1"/>
          <w:sz w:val="28"/>
          <w:szCs w:val="28"/>
          <w:lang w:val="en-US"/>
        </w:rPr>
        <w:t> </w:t>
      </w:r>
      <w:r w:rsidRPr="00F9758E">
        <w:rPr>
          <w:color w:val="000000" w:themeColor="text1"/>
          <w:sz w:val="28"/>
          <w:szCs w:val="28"/>
        </w:rPr>
        <w:t xml:space="preserve">Для подтверждения оплаты денежных обязательств по оплате расходов на увеличение стоимости материальных запасов: </w:t>
      </w:r>
    </w:p>
    <w:p w:rsidR="00BE7A31" w:rsidRPr="00F9758E" w:rsidRDefault="00075AD2" w:rsidP="00BE7A31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муниципальный</w:t>
      </w:r>
      <w:r w:rsidR="00BE7A31" w:rsidRPr="00F9758E">
        <w:rPr>
          <w:color w:val="000000" w:themeColor="text1"/>
          <w:sz w:val="28"/>
          <w:szCs w:val="28"/>
        </w:rPr>
        <w:t xml:space="preserve"> контракт (договор), счет, счет-фактура, накладная, товарный чек, квитанция, иной документ, подтверждающий приобретение материальных запасов. </w:t>
      </w:r>
    </w:p>
    <w:p w:rsidR="002F174F" w:rsidRPr="002F174F" w:rsidRDefault="002F174F" w:rsidP="00BE7A31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2.2</w:t>
      </w:r>
      <w:r w:rsidR="00804AED">
        <w:rPr>
          <w:color w:val="000000" w:themeColor="text1"/>
          <w:sz w:val="28"/>
          <w:szCs w:val="28"/>
        </w:rPr>
        <w:t>0</w:t>
      </w:r>
      <w:r>
        <w:rPr>
          <w:color w:val="000000" w:themeColor="text1"/>
          <w:sz w:val="28"/>
          <w:szCs w:val="28"/>
        </w:rPr>
        <w:t>. </w:t>
      </w:r>
      <w:r w:rsidRPr="002F174F">
        <w:rPr>
          <w:color w:val="000000" w:themeColor="text1"/>
          <w:sz w:val="28"/>
          <w:szCs w:val="28"/>
        </w:rPr>
        <w:t>Для подтверждения оплаты денежных обязательств, возникающих при оплате расходов, связанных с затратами на эксплуатационные, коммунальные, охранные услуги и услуги связи по помещениям арендуемым либо переданным в безвозмездное пользование дополнительно представляются:</w:t>
      </w:r>
    </w:p>
    <w:p w:rsidR="002F174F" w:rsidRDefault="00075AD2" w:rsidP="00BE7A31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lastRenderedPageBreak/>
        <w:t>муниципальный</w:t>
      </w:r>
      <w:r w:rsidR="002F174F" w:rsidRPr="002F174F">
        <w:rPr>
          <w:color w:val="000000" w:themeColor="text1"/>
          <w:sz w:val="28"/>
          <w:szCs w:val="28"/>
        </w:rPr>
        <w:t xml:space="preserve"> контракт (договор) аренды или безвозмездного пользования помещениями, содержащий условия оплаты услуг, счет, счет-фактура на оплату за оказанные услуги.</w:t>
      </w:r>
    </w:p>
    <w:p w:rsidR="00BE7A31" w:rsidRPr="00F9758E" w:rsidRDefault="00BE7A31" w:rsidP="00BE7A31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F9758E">
        <w:rPr>
          <w:color w:val="000000" w:themeColor="text1"/>
          <w:sz w:val="28"/>
          <w:szCs w:val="28"/>
        </w:rPr>
        <w:t>3.</w:t>
      </w:r>
      <w:r w:rsidRPr="00F9758E">
        <w:rPr>
          <w:color w:val="000000" w:themeColor="text1"/>
          <w:sz w:val="28"/>
          <w:szCs w:val="28"/>
          <w:lang w:val="en-US"/>
        </w:rPr>
        <w:t> </w:t>
      </w:r>
      <w:r w:rsidRPr="00F9758E">
        <w:rPr>
          <w:color w:val="000000" w:themeColor="text1"/>
          <w:sz w:val="28"/>
          <w:szCs w:val="28"/>
        </w:rPr>
        <w:t>Основаниями для подтверждения оплаты денежного обязательства по выплатам по источникам финансирования дефицита бюджета</w:t>
      </w:r>
      <w:r w:rsidR="004F741C">
        <w:rPr>
          <w:color w:val="000000" w:themeColor="text1"/>
          <w:sz w:val="28"/>
          <w:szCs w:val="28"/>
        </w:rPr>
        <w:t xml:space="preserve"> города</w:t>
      </w:r>
      <w:r w:rsidRPr="00F9758E">
        <w:rPr>
          <w:color w:val="000000" w:themeColor="text1"/>
          <w:sz w:val="28"/>
          <w:szCs w:val="28"/>
        </w:rPr>
        <w:t xml:space="preserve"> являются:</w:t>
      </w:r>
    </w:p>
    <w:p w:rsidR="00BE7A31" w:rsidRPr="00F9758E" w:rsidRDefault="00BE7A31" w:rsidP="00BE7A31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F9758E">
        <w:rPr>
          <w:color w:val="000000" w:themeColor="text1"/>
          <w:sz w:val="28"/>
          <w:szCs w:val="28"/>
        </w:rPr>
        <w:t>3.1.</w:t>
      </w:r>
      <w:r w:rsidRPr="00F9758E">
        <w:rPr>
          <w:color w:val="000000" w:themeColor="text1"/>
          <w:sz w:val="28"/>
          <w:szCs w:val="28"/>
          <w:lang w:val="en-US"/>
        </w:rPr>
        <w:t> </w:t>
      </w:r>
      <w:r w:rsidRPr="00F9758E">
        <w:rPr>
          <w:color w:val="000000" w:themeColor="text1"/>
          <w:sz w:val="28"/>
          <w:szCs w:val="28"/>
        </w:rPr>
        <w:t>При осуществлении операций по погашению кредитов, предоставле</w:t>
      </w:r>
      <w:r w:rsidR="002F174F">
        <w:rPr>
          <w:color w:val="000000" w:themeColor="text1"/>
          <w:sz w:val="28"/>
          <w:szCs w:val="28"/>
        </w:rPr>
        <w:t>нных кредитными организациями, –</w:t>
      </w:r>
      <w:r w:rsidRPr="00F9758E">
        <w:rPr>
          <w:color w:val="000000" w:themeColor="text1"/>
          <w:sz w:val="28"/>
          <w:szCs w:val="28"/>
        </w:rPr>
        <w:t xml:space="preserve"> </w:t>
      </w:r>
      <w:r w:rsidR="004F741C">
        <w:rPr>
          <w:color w:val="000000" w:themeColor="text1"/>
          <w:sz w:val="28"/>
          <w:szCs w:val="28"/>
        </w:rPr>
        <w:t>муниципальный</w:t>
      </w:r>
      <w:r w:rsidRPr="00F9758E">
        <w:rPr>
          <w:color w:val="000000" w:themeColor="text1"/>
          <w:sz w:val="28"/>
          <w:szCs w:val="28"/>
        </w:rPr>
        <w:t xml:space="preserve"> контракт (кредитный договор).</w:t>
      </w:r>
    </w:p>
    <w:p w:rsidR="00BE7A31" w:rsidRPr="00F9758E" w:rsidRDefault="00BE7A31" w:rsidP="00BE7A31">
      <w:pPr>
        <w:ind w:firstLine="709"/>
        <w:jc w:val="both"/>
        <w:rPr>
          <w:color w:val="000000" w:themeColor="text1"/>
          <w:sz w:val="28"/>
          <w:szCs w:val="28"/>
        </w:rPr>
      </w:pPr>
      <w:r w:rsidRPr="00F9758E">
        <w:rPr>
          <w:color w:val="000000" w:themeColor="text1"/>
          <w:sz w:val="28"/>
          <w:szCs w:val="28"/>
        </w:rPr>
        <w:t>3.</w:t>
      </w:r>
      <w:r>
        <w:rPr>
          <w:color w:val="000000" w:themeColor="text1"/>
          <w:sz w:val="28"/>
          <w:szCs w:val="28"/>
        </w:rPr>
        <w:t>2</w:t>
      </w:r>
      <w:r w:rsidRPr="00F9758E">
        <w:rPr>
          <w:color w:val="000000" w:themeColor="text1"/>
          <w:sz w:val="28"/>
          <w:szCs w:val="28"/>
        </w:rPr>
        <w:t>.</w:t>
      </w:r>
      <w:r w:rsidRPr="00F9758E">
        <w:rPr>
          <w:color w:val="000000" w:themeColor="text1"/>
          <w:sz w:val="28"/>
          <w:szCs w:val="28"/>
          <w:lang w:val="en-US"/>
        </w:rPr>
        <w:t> </w:t>
      </w:r>
      <w:r w:rsidRPr="00F9758E">
        <w:rPr>
          <w:color w:val="000000" w:themeColor="text1"/>
          <w:sz w:val="28"/>
          <w:szCs w:val="28"/>
        </w:rPr>
        <w:t>При осуществлении операций по погашению бюджетных кредитов, полученных от других бюджетов бюджетной системы Российской Федерации</w:t>
      </w:r>
      <w:r>
        <w:rPr>
          <w:color w:val="000000" w:themeColor="text1"/>
          <w:sz w:val="28"/>
          <w:szCs w:val="28"/>
        </w:rPr>
        <w:t xml:space="preserve"> </w:t>
      </w:r>
      <w:r w:rsidR="002F174F">
        <w:rPr>
          <w:color w:val="000000" w:themeColor="text1"/>
          <w:sz w:val="28"/>
          <w:szCs w:val="28"/>
        </w:rPr>
        <w:t>–</w:t>
      </w:r>
      <w:r w:rsidRPr="00F9758E">
        <w:rPr>
          <w:color w:val="000000" w:themeColor="text1"/>
          <w:sz w:val="28"/>
          <w:szCs w:val="28"/>
        </w:rPr>
        <w:t xml:space="preserve"> соглашение о предоставлении бюджетного кредита.</w:t>
      </w:r>
    </w:p>
    <w:p w:rsidR="00BE7A31" w:rsidRPr="00F9758E" w:rsidRDefault="00BE7A31" w:rsidP="00BE7A31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F9758E">
        <w:rPr>
          <w:color w:val="000000" w:themeColor="text1"/>
          <w:sz w:val="28"/>
          <w:szCs w:val="28"/>
        </w:rPr>
        <w:t>3.</w:t>
      </w:r>
      <w:r>
        <w:rPr>
          <w:color w:val="000000" w:themeColor="text1"/>
          <w:sz w:val="28"/>
          <w:szCs w:val="28"/>
        </w:rPr>
        <w:t>3</w:t>
      </w:r>
      <w:r w:rsidRPr="00F9758E">
        <w:rPr>
          <w:color w:val="000000" w:themeColor="text1"/>
          <w:sz w:val="28"/>
          <w:szCs w:val="28"/>
        </w:rPr>
        <w:t>.</w:t>
      </w:r>
      <w:r w:rsidRPr="00F9758E">
        <w:rPr>
          <w:color w:val="000000" w:themeColor="text1"/>
          <w:sz w:val="28"/>
          <w:szCs w:val="28"/>
          <w:lang w:val="en-US"/>
        </w:rPr>
        <w:t> </w:t>
      </w:r>
      <w:r w:rsidRPr="00F9758E">
        <w:rPr>
          <w:color w:val="000000" w:themeColor="text1"/>
          <w:sz w:val="28"/>
          <w:szCs w:val="28"/>
        </w:rPr>
        <w:t xml:space="preserve">При осуществлении операций по исполнению обязательств по </w:t>
      </w:r>
      <w:r w:rsidR="004F741C">
        <w:rPr>
          <w:color w:val="000000" w:themeColor="text1"/>
          <w:sz w:val="28"/>
          <w:szCs w:val="28"/>
        </w:rPr>
        <w:t>муниципальным</w:t>
      </w:r>
      <w:r w:rsidRPr="00F9758E">
        <w:rPr>
          <w:color w:val="000000" w:themeColor="text1"/>
          <w:sz w:val="28"/>
          <w:szCs w:val="28"/>
        </w:rPr>
        <w:t xml:space="preserve"> гарантиям в валюте Российской Федерации:</w:t>
      </w:r>
    </w:p>
    <w:p w:rsidR="00BE7A31" w:rsidRPr="00F9758E" w:rsidRDefault="004F741C" w:rsidP="00BE7A31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муниципальная гарантия;</w:t>
      </w:r>
      <w:r w:rsidR="00BE7A31" w:rsidRPr="00F9758E">
        <w:rPr>
          <w:color w:val="000000" w:themeColor="text1"/>
          <w:sz w:val="28"/>
          <w:szCs w:val="28"/>
        </w:rPr>
        <w:t xml:space="preserve"> </w:t>
      </w:r>
    </w:p>
    <w:p w:rsidR="00BE7A31" w:rsidRPr="00F9758E" w:rsidRDefault="00BE7A31" w:rsidP="00BE7A31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F9758E">
        <w:rPr>
          <w:color w:val="000000" w:themeColor="text1"/>
          <w:sz w:val="28"/>
          <w:szCs w:val="28"/>
        </w:rPr>
        <w:t xml:space="preserve">письменное требование к </w:t>
      </w:r>
      <w:r w:rsidR="004F741C">
        <w:rPr>
          <w:color w:val="000000" w:themeColor="text1"/>
          <w:sz w:val="28"/>
          <w:szCs w:val="28"/>
        </w:rPr>
        <w:t>Администрации города</w:t>
      </w:r>
      <w:r w:rsidRPr="00F9758E">
        <w:rPr>
          <w:color w:val="000000" w:themeColor="text1"/>
          <w:sz w:val="28"/>
          <w:szCs w:val="28"/>
        </w:rPr>
        <w:t xml:space="preserve"> об исполнении обязательств по </w:t>
      </w:r>
      <w:r w:rsidR="004F741C">
        <w:rPr>
          <w:color w:val="000000" w:themeColor="text1"/>
          <w:sz w:val="28"/>
          <w:szCs w:val="28"/>
        </w:rPr>
        <w:t>муниципальной</w:t>
      </w:r>
      <w:r w:rsidRPr="00F9758E">
        <w:rPr>
          <w:color w:val="000000" w:themeColor="text1"/>
          <w:sz w:val="28"/>
          <w:szCs w:val="28"/>
        </w:rPr>
        <w:t xml:space="preserve"> гарантии.</w:t>
      </w:r>
    </w:p>
    <w:p w:rsidR="00BE7A31" w:rsidRPr="00F9758E" w:rsidRDefault="00BE7A31" w:rsidP="00BE7A31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F9758E">
        <w:rPr>
          <w:color w:val="000000" w:themeColor="text1"/>
          <w:sz w:val="28"/>
          <w:szCs w:val="28"/>
        </w:rPr>
        <w:t>4.</w:t>
      </w:r>
      <w:r w:rsidRPr="00F9758E">
        <w:rPr>
          <w:color w:val="000000" w:themeColor="text1"/>
          <w:sz w:val="28"/>
          <w:szCs w:val="28"/>
          <w:lang w:val="en-US"/>
        </w:rPr>
        <w:t> </w:t>
      </w:r>
      <w:r w:rsidRPr="00F9758E">
        <w:rPr>
          <w:color w:val="000000" w:themeColor="text1"/>
          <w:sz w:val="28"/>
          <w:szCs w:val="28"/>
        </w:rPr>
        <w:t xml:space="preserve">Основаниями для подтверждения оплаты денежных обязательств по оплате расходов, связанных с исполнением исполнительных документов, предусматривающих обращение взыскания на средства бюджета </w:t>
      </w:r>
      <w:r w:rsidR="004F741C">
        <w:rPr>
          <w:color w:val="000000" w:themeColor="text1"/>
          <w:sz w:val="28"/>
          <w:szCs w:val="28"/>
        </w:rPr>
        <w:t>города</w:t>
      </w:r>
      <w:r w:rsidRPr="00F9758E">
        <w:rPr>
          <w:color w:val="000000" w:themeColor="text1"/>
          <w:sz w:val="28"/>
          <w:szCs w:val="28"/>
        </w:rPr>
        <w:t xml:space="preserve"> являются:</w:t>
      </w:r>
    </w:p>
    <w:p w:rsidR="00BE7A31" w:rsidRPr="00F9758E" w:rsidRDefault="00BE7A31" w:rsidP="00BE7A31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F9758E">
        <w:rPr>
          <w:color w:val="000000" w:themeColor="text1"/>
          <w:sz w:val="28"/>
          <w:szCs w:val="28"/>
        </w:rPr>
        <w:t>исполнительные документы и судебные акты, на основании которых выданы исполнительные документы;</w:t>
      </w:r>
    </w:p>
    <w:p w:rsidR="00BE7A31" w:rsidRDefault="00BE7A31" w:rsidP="00BE7A31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F9758E">
        <w:rPr>
          <w:color w:val="000000" w:themeColor="text1"/>
          <w:sz w:val="28"/>
          <w:szCs w:val="28"/>
        </w:rPr>
        <w:t>платежный документ на перечисление средств в размере полного либо частичного исполнения исполнительного документа.</w:t>
      </w:r>
    </w:p>
    <w:p w:rsidR="00336672" w:rsidRPr="00336672" w:rsidRDefault="00336672" w:rsidP="00336672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336672">
        <w:rPr>
          <w:color w:val="000000" w:themeColor="text1"/>
          <w:sz w:val="28"/>
          <w:szCs w:val="28"/>
        </w:rPr>
        <w:t>5. Основаниями для подтверждения оплаты денежных обязательств по оплате расходов по предоставлению межбюджетных трансфертов:</w:t>
      </w:r>
    </w:p>
    <w:p w:rsidR="00336672" w:rsidRDefault="00336672" w:rsidP="00336672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-</w:t>
      </w:r>
      <w:r w:rsidRPr="00336672">
        <w:rPr>
          <w:color w:val="000000" w:themeColor="text1"/>
          <w:sz w:val="28"/>
          <w:szCs w:val="28"/>
        </w:rPr>
        <w:t>документы, которые в соответствии с правовыми актами Правительства Ростовской области являются основанием для предоставления (расходования) субсидий</w:t>
      </w:r>
      <w:r w:rsidR="00094C7D">
        <w:rPr>
          <w:color w:val="000000" w:themeColor="text1"/>
          <w:sz w:val="28"/>
          <w:szCs w:val="28"/>
        </w:rPr>
        <w:t>, субвенций, иных межбюджетных трансфертов</w:t>
      </w:r>
      <w:r w:rsidRPr="00336672">
        <w:rPr>
          <w:color w:val="000000" w:themeColor="text1"/>
          <w:sz w:val="28"/>
          <w:szCs w:val="28"/>
        </w:rPr>
        <w:t xml:space="preserve"> (в зависимости от направления расходов);</w:t>
      </w:r>
    </w:p>
    <w:p w:rsidR="00094C7D" w:rsidRPr="00336672" w:rsidRDefault="00094C7D" w:rsidP="00336672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094C7D">
        <w:rPr>
          <w:color w:val="000000" w:themeColor="text1"/>
          <w:sz w:val="28"/>
          <w:szCs w:val="28"/>
        </w:rPr>
        <w:t>- документы, состав которых зависит от направления расходов, с учетом требований настоящего Порядка</w:t>
      </w:r>
      <w:r>
        <w:rPr>
          <w:color w:val="000000" w:themeColor="text1"/>
          <w:sz w:val="28"/>
          <w:szCs w:val="28"/>
        </w:rPr>
        <w:t>.</w:t>
      </w:r>
    </w:p>
    <w:p w:rsidR="00336672" w:rsidRPr="00094C7D" w:rsidRDefault="00336672" w:rsidP="00336672">
      <w:pPr>
        <w:autoSpaceDE w:val="0"/>
        <w:autoSpaceDN w:val="0"/>
        <w:adjustRightInd w:val="0"/>
        <w:ind w:firstLine="709"/>
        <w:jc w:val="both"/>
        <w:rPr>
          <w:b/>
          <w:color w:val="000000" w:themeColor="text1"/>
          <w:sz w:val="28"/>
          <w:szCs w:val="28"/>
        </w:rPr>
      </w:pPr>
      <w:r w:rsidRPr="00094C7D">
        <w:rPr>
          <w:color w:val="000000" w:themeColor="text1"/>
          <w:sz w:val="28"/>
          <w:szCs w:val="28"/>
        </w:rPr>
        <w:t>6.</w:t>
      </w:r>
      <w:r w:rsidRPr="00094C7D">
        <w:rPr>
          <w:color w:val="000000" w:themeColor="text1"/>
          <w:sz w:val="28"/>
          <w:szCs w:val="28"/>
          <w:lang w:val="en-US"/>
        </w:rPr>
        <w:t> </w:t>
      </w:r>
      <w:r w:rsidRPr="00094C7D">
        <w:rPr>
          <w:color w:val="000000" w:themeColor="text1"/>
          <w:sz w:val="28"/>
          <w:szCs w:val="28"/>
        </w:rPr>
        <w:t>Основаниями для подтверждения оплаты денежных обязательств, связанных с выделением бюджетных ассигнований из резервного фонда Правительства Ростовской области являются:</w:t>
      </w:r>
    </w:p>
    <w:p w:rsidR="00336672" w:rsidRPr="00094C7D" w:rsidRDefault="00336672" w:rsidP="00336672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094C7D">
        <w:rPr>
          <w:color w:val="000000" w:themeColor="text1"/>
          <w:sz w:val="28"/>
          <w:szCs w:val="28"/>
        </w:rPr>
        <w:t>распоряжение Правительства Ростовской области о выделении средств из резервного фонда;</w:t>
      </w:r>
    </w:p>
    <w:p w:rsidR="00336672" w:rsidRPr="00094C7D" w:rsidRDefault="00336672" w:rsidP="00336672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094C7D">
        <w:rPr>
          <w:color w:val="000000" w:themeColor="text1"/>
          <w:sz w:val="28"/>
          <w:szCs w:val="28"/>
        </w:rPr>
        <w:t>документы, состав которых зависит от направления расходов, с учетом требований настоящего Порядка;</w:t>
      </w:r>
    </w:p>
    <w:p w:rsidR="00336672" w:rsidRPr="00F9758E" w:rsidRDefault="00336672" w:rsidP="00336672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094C7D">
        <w:rPr>
          <w:color w:val="000000" w:themeColor="text1"/>
          <w:sz w:val="28"/>
          <w:szCs w:val="28"/>
        </w:rPr>
        <w:t>документы, указанные в соответствующем распоряжении Правительства Ростовской области в качестве необходимого условия для выделения ассигнований из резервного фонда Правительства Ростовской области.</w:t>
      </w:r>
    </w:p>
    <w:p w:rsidR="00BE7A31" w:rsidRPr="0050748F" w:rsidRDefault="00DE7F12" w:rsidP="0050748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BE7A31" w:rsidRPr="00F9758E">
        <w:rPr>
          <w:sz w:val="28"/>
          <w:szCs w:val="28"/>
        </w:rPr>
        <w:t>. В случае необходимости дополнительно к вышеуказанным документам-основаниям, направляется пояснительная записка (обоснование осуществления платежей).</w:t>
      </w:r>
    </w:p>
    <w:p w:rsidR="00D82294" w:rsidRDefault="00D82294" w:rsidP="00E813C9">
      <w:pPr>
        <w:ind w:left="5954"/>
        <w:jc w:val="center"/>
        <w:rPr>
          <w:sz w:val="28"/>
          <w:szCs w:val="28"/>
        </w:rPr>
      </w:pPr>
    </w:p>
    <w:p w:rsidR="00BE7A31" w:rsidRPr="00763BDB" w:rsidRDefault="00BE7A31" w:rsidP="00E813C9">
      <w:pPr>
        <w:ind w:left="5954"/>
        <w:jc w:val="center"/>
        <w:rPr>
          <w:sz w:val="28"/>
          <w:szCs w:val="28"/>
        </w:rPr>
      </w:pPr>
      <w:r w:rsidRPr="00763BDB">
        <w:rPr>
          <w:sz w:val="28"/>
          <w:szCs w:val="28"/>
        </w:rPr>
        <w:lastRenderedPageBreak/>
        <w:t>Приложение № 1</w:t>
      </w:r>
    </w:p>
    <w:p w:rsidR="00BE7A31" w:rsidRPr="00763BDB" w:rsidRDefault="00BE7A31" w:rsidP="00E813C9">
      <w:pPr>
        <w:ind w:left="5954"/>
        <w:jc w:val="center"/>
        <w:rPr>
          <w:sz w:val="28"/>
          <w:szCs w:val="28"/>
        </w:rPr>
      </w:pPr>
      <w:r w:rsidRPr="00763BDB">
        <w:rPr>
          <w:sz w:val="28"/>
          <w:szCs w:val="28"/>
        </w:rPr>
        <w:t>к Перечню документов,</w:t>
      </w:r>
      <w:r w:rsidR="00763BDB">
        <w:rPr>
          <w:sz w:val="28"/>
          <w:szCs w:val="28"/>
        </w:rPr>
        <w:t xml:space="preserve"> </w:t>
      </w:r>
      <w:r w:rsidRPr="00763BDB">
        <w:rPr>
          <w:sz w:val="28"/>
          <w:szCs w:val="28"/>
        </w:rPr>
        <w:t xml:space="preserve">предоставляемых в </w:t>
      </w:r>
      <w:r w:rsidR="00E813C9">
        <w:rPr>
          <w:sz w:val="28"/>
          <w:szCs w:val="28"/>
        </w:rPr>
        <w:t>Финансовое управление Администрации города</w:t>
      </w:r>
      <w:r w:rsidR="00763BDB">
        <w:rPr>
          <w:sz w:val="28"/>
          <w:szCs w:val="28"/>
        </w:rPr>
        <w:t xml:space="preserve"> </w:t>
      </w:r>
      <w:r w:rsidRPr="00763BDB">
        <w:rPr>
          <w:sz w:val="28"/>
          <w:szCs w:val="28"/>
        </w:rPr>
        <w:t>для осуществления процедуры санкционирования</w:t>
      </w:r>
      <w:r w:rsidR="00763BDB">
        <w:rPr>
          <w:sz w:val="28"/>
          <w:szCs w:val="28"/>
        </w:rPr>
        <w:t xml:space="preserve"> </w:t>
      </w:r>
      <w:r w:rsidRPr="00763BDB">
        <w:rPr>
          <w:sz w:val="28"/>
          <w:szCs w:val="28"/>
        </w:rPr>
        <w:t>оплаты денежных обязательств получателей бюджетных средств</w:t>
      </w:r>
    </w:p>
    <w:p w:rsidR="00BE7A31" w:rsidRPr="00F9758E" w:rsidRDefault="00BE7A31" w:rsidP="00E813C9">
      <w:pPr>
        <w:spacing w:line="360" w:lineRule="auto"/>
        <w:ind w:left="5954"/>
        <w:rPr>
          <w:sz w:val="28"/>
          <w:szCs w:val="28"/>
        </w:rPr>
      </w:pPr>
    </w:p>
    <w:p w:rsidR="00BE7A31" w:rsidRPr="00F9758E" w:rsidRDefault="00BE7A31" w:rsidP="00763BDB">
      <w:pPr>
        <w:jc w:val="center"/>
        <w:rPr>
          <w:sz w:val="28"/>
          <w:szCs w:val="28"/>
        </w:rPr>
      </w:pPr>
      <w:r w:rsidRPr="00F9758E">
        <w:rPr>
          <w:sz w:val="28"/>
          <w:szCs w:val="28"/>
        </w:rPr>
        <w:t xml:space="preserve">Справка о выплате заработной платы </w:t>
      </w:r>
    </w:p>
    <w:p w:rsidR="00BE7A31" w:rsidRPr="00F9758E" w:rsidRDefault="00BE7A31" w:rsidP="00763BDB">
      <w:pPr>
        <w:jc w:val="center"/>
        <w:rPr>
          <w:sz w:val="28"/>
          <w:szCs w:val="28"/>
        </w:rPr>
      </w:pPr>
      <w:r w:rsidRPr="00F9758E">
        <w:rPr>
          <w:sz w:val="28"/>
          <w:szCs w:val="28"/>
        </w:rPr>
        <w:t>за ___________ 20__ года</w:t>
      </w:r>
    </w:p>
    <w:p w:rsidR="0050748F" w:rsidRDefault="00BE7A31" w:rsidP="00763BDB">
      <w:pPr>
        <w:jc w:val="center"/>
        <w:rPr>
          <w:sz w:val="28"/>
          <w:szCs w:val="28"/>
        </w:rPr>
      </w:pPr>
      <w:r w:rsidRPr="00F9758E">
        <w:rPr>
          <w:sz w:val="28"/>
          <w:szCs w:val="28"/>
        </w:rPr>
        <w:t xml:space="preserve">(за исключением заработной платы работникам </w:t>
      </w:r>
    </w:p>
    <w:p w:rsidR="00BE7A31" w:rsidRPr="00F9758E" w:rsidRDefault="00885801" w:rsidP="00763BDB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муниципальных</w:t>
      </w:r>
      <w:r w:rsidR="00BE7A31" w:rsidRPr="00F9758E">
        <w:rPr>
          <w:sz w:val="28"/>
          <w:szCs w:val="28"/>
        </w:rPr>
        <w:t xml:space="preserve"> казенных учреждений)</w:t>
      </w:r>
    </w:p>
    <w:p w:rsidR="00BE7A31" w:rsidRPr="00F9758E" w:rsidRDefault="00BE7A31" w:rsidP="00BE7A31">
      <w:pPr>
        <w:ind w:firstLine="709"/>
        <w:jc w:val="center"/>
        <w:rPr>
          <w:sz w:val="28"/>
          <w:szCs w:val="28"/>
        </w:rPr>
      </w:pPr>
    </w:p>
    <w:p w:rsidR="00BE7A31" w:rsidRPr="00F9758E" w:rsidRDefault="00BE7A31" w:rsidP="00BE7A31">
      <w:pPr>
        <w:spacing w:line="360" w:lineRule="auto"/>
        <w:ind w:firstLine="709"/>
        <w:jc w:val="center"/>
        <w:rPr>
          <w:sz w:val="28"/>
          <w:szCs w:val="28"/>
        </w:rPr>
      </w:pPr>
    </w:p>
    <w:tbl>
      <w:tblPr>
        <w:tblStyle w:val="ac"/>
        <w:tblW w:w="0" w:type="auto"/>
        <w:jc w:val="center"/>
        <w:tblLook w:val="04A0" w:firstRow="1" w:lastRow="0" w:firstColumn="1" w:lastColumn="0" w:noHBand="0" w:noVBand="1"/>
      </w:tblPr>
      <w:tblGrid>
        <w:gridCol w:w="594"/>
        <w:gridCol w:w="4821"/>
        <w:gridCol w:w="1553"/>
        <w:gridCol w:w="1350"/>
        <w:gridCol w:w="1650"/>
      </w:tblGrid>
      <w:tr w:rsidR="00BE7A31" w:rsidRPr="00F9758E" w:rsidTr="001E34DC">
        <w:trPr>
          <w:jc w:val="center"/>
        </w:trPr>
        <w:tc>
          <w:tcPr>
            <w:tcW w:w="594" w:type="dxa"/>
            <w:vMerge w:val="restart"/>
          </w:tcPr>
          <w:p w:rsidR="00BE7A31" w:rsidRPr="00F9758E" w:rsidRDefault="00BE7A31" w:rsidP="00CC10AA">
            <w:pPr>
              <w:jc w:val="center"/>
              <w:rPr>
                <w:sz w:val="28"/>
                <w:szCs w:val="28"/>
              </w:rPr>
            </w:pPr>
            <w:r w:rsidRPr="00F9758E">
              <w:rPr>
                <w:sz w:val="28"/>
                <w:szCs w:val="28"/>
              </w:rPr>
              <w:t>№ п/п</w:t>
            </w:r>
          </w:p>
        </w:tc>
        <w:tc>
          <w:tcPr>
            <w:tcW w:w="4990" w:type="dxa"/>
            <w:vMerge w:val="restart"/>
            <w:vAlign w:val="center"/>
          </w:tcPr>
          <w:p w:rsidR="00BE7A31" w:rsidRPr="00F9758E" w:rsidRDefault="00BE7A31" w:rsidP="00CC10AA">
            <w:pPr>
              <w:jc w:val="center"/>
              <w:rPr>
                <w:sz w:val="28"/>
                <w:szCs w:val="28"/>
              </w:rPr>
            </w:pPr>
            <w:r w:rsidRPr="00F9758E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4560" w:type="dxa"/>
            <w:gridSpan w:val="3"/>
          </w:tcPr>
          <w:p w:rsidR="00BE7A31" w:rsidRPr="00F9758E" w:rsidRDefault="00BE7A31" w:rsidP="00CC10AA">
            <w:pPr>
              <w:jc w:val="center"/>
              <w:rPr>
                <w:sz w:val="28"/>
                <w:szCs w:val="28"/>
              </w:rPr>
            </w:pPr>
            <w:r w:rsidRPr="00F9758E">
              <w:rPr>
                <w:sz w:val="28"/>
                <w:szCs w:val="28"/>
              </w:rPr>
              <w:t>Объем средств (в руб.)</w:t>
            </w:r>
          </w:p>
        </w:tc>
      </w:tr>
      <w:tr w:rsidR="00BE7A31" w:rsidRPr="00324D81" w:rsidTr="001E34DC">
        <w:trPr>
          <w:jc w:val="center"/>
        </w:trPr>
        <w:tc>
          <w:tcPr>
            <w:tcW w:w="594" w:type="dxa"/>
            <w:vMerge/>
          </w:tcPr>
          <w:p w:rsidR="00BE7A31" w:rsidRPr="00F9758E" w:rsidRDefault="00BE7A31" w:rsidP="00CC10AA">
            <w:pPr>
              <w:rPr>
                <w:sz w:val="28"/>
                <w:szCs w:val="28"/>
              </w:rPr>
            </w:pPr>
          </w:p>
        </w:tc>
        <w:tc>
          <w:tcPr>
            <w:tcW w:w="4990" w:type="dxa"/>
            <w:vMerge/>
          </w:tcPr>
          <w:p w:rsidR="00BE7A31" w:rsidRPr="00F9758E" w:rsidRDefault="00BE7A31" w:rsidP="00CC10AA">
            <w:pPr>
              <w:rPr>
                <w:sz w:val="28"/>
                <w:szCs w:val="28"/>
              </w:rPr>
            </w:pPr>
          </w:p>
        </w:tc>
        <w:tc>
          <w:tcPr>
            <w:tcW w:w="1553" w:type="dxa"/>
            <w:vAlign w:val="center"/>
          </w:tcPr>
          <w:p w:rsidR="00BE7A31" w:rsidRPr="00324D81" w:rsidRDefault="00BE7A31" w:rsidP="00CC10AA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24D81">
              <w:rPr>
                <w:color w:val="000000" w:themeColor="text1"/>
                <w:sz w:val="28"/>
                <w:szCs w:val="28"/>
              </w:rPr>
              <w:t>Заработная плата</w:t>
            </w:r>
          </w:p>
        </w:tc>
        <w:tc>
          <w:tcPr>
            <w:tcW w:w="1357" w:type="dxa"/>
            <w:vAlign w:val="center"/>
          </w:tcPr>
          <w:p w:rsidR="00BE7A31" w:rsidRPr="00324D81" w:rsidRDefault="00BE7A31" w:rsidP="00CC10AA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24D81">
              <w:rPr>
                <w:color w:val="000000" w:themeColor="text1"/>
                <w:sz w:val="28"/>
                <w:szCs w:val="28"/>
              </w:rPr>
              <w:t>Прочие выплаты</w:t>
            </w:r>
          </w:p>
        </w:tc>
        <w:tc>
          <w:tcPr>
            <w:tcW w:w="1650" w:type="dxa"/>
            <w:vAlign w:val="center"/>
          </w:tcPr>
          <w:p w:rsidR="00BE7A31" w:rsidRPr="00324D81" w:rsidRDefault="00BE7A31" w:rsidP="00CC10AA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24D81">
              <w:rPr>
                <w:color w:val="000000" w:themeColor="text1"/>
                <w:sz w:val="28"/>
                <w:szCs w:val="28"/>
              </w:rPr>
              <w:t>Начисления на выплаты по оплате труда</w:t>
            </w:r>
          </w:p>
        </w:tc>
      </w:tr>
      <w:tr w:rsidR="00BE7A31" w:rsidRPr="00F9758E" w:rsidTr="001E34DC">
        <w:trPr>
          <w:jc w:val="center"/>
        </w:trPr>
        <w:tc>
          <w:tcPr>
            <w:tcW w:w="594" w:type="dxa"/>
          </w:tcPr>
          <w:p w:rsidR="00BE7A31" w:rsidRPr="00F9758E" w:rsidRDefault="00BE7A31" w:rsidP="00CC10AA">
            <w:pPr>
              <w:jc w:val="center"/>
              <w:rPr>
                <w:sz w:val="28"/>
                <w:szCs w:val="28"/>
              </w:rPr>
            </w:pPr>
            <w:r w:rsidRPr="00F9758E">
              <w:rPr>
                <w:sz w:val="28"/>
                <w:szCs w:val="28"/>
              </w:rPr>
              <w:t>1.</w:t>
            </w:r>
          </w:p>
        </w:tc>
        <w:tc>
          <w:tcPr>
            <w:tcW w:w="4990" w:type="dxa"/>
          </w:tcPr>
          <w:p w:rsidR="00BE7A31" w:rsidRPr="00F9758E" w:rsidRDefault="00BE7A31" w:rsidP="00CC10AA">
            <w:pPr>
              <w:rPr>
                <w:sz w:val="28"/>
                <w:szCs w:val="28"/>
              </w:rPr>
            </w:pPr>
            <w:r w:rsidRPr="00F9758E">
              <w:rPr>
                <w:sz w:val="28"/>
                <w:szCs w:val="28"/>
              </w:rPr>
              <w:t>Начислена заработная плата за месяц всего*, в том числе:</w:t>
            </w:r>
          </w:p>
        </w:tc>
        <w:tc>
          <w:tcPr>
            <w:tcW w:w="1553" w:type="dxa"/>
          </w:tcPr>
          <w:p w:rsidR="00BE7A31" w:rsidRPr="00F9758E" w:rsidRDefault="00BE7A31" w:rsidP="00CC10AA">
            <w:pPr>
              <w:rPr>
                <w:sz w:val="28"/>
                <w:szCs w:val="28"/>
              </w:rPr>
            </w:pPr>
          </w:p>
        </w:tc>
        <w:tc>
          <w:tcPr>
            <w:tcW w:w="1357" w:type="dxa"/>
          </w:tcPr>
          <w:p w:rsidR="00BE7A31" w:rsidRPr="00F9758E" w:rsidRDefault="00BE7A31" w:rsidP="00CC10AA">
            <w:pPr>
              <w:rPr>
                <w:sz w:val="28"/>
                <w:szCs w:val="28"/>
              </w:rPr>
            </w:pPr>
          </w:p>
        </w:tc>
        <w:tc>
          <w:tcPr>
            <w:tcW w:w="1650" w:type="dxa"/>
          </w:tcPr>
          <w:p w:rsidR="00BE7A31" w:rsidRPr="00F9758E" w:rsidRDefault="00BE7A31" w:rsidP="00CC10AA">
            <w:pPr>
              <w:rPr>
                <w:sz w:val="28"/>
                <w:szCs w:val="28"/>
              </w:rPr>
            </w:pPr>
          </w:p>
        </w:tc>
      </w:tr>
      <w:tr w:rsidR="00BE7A31" w:rsidRPr="00F9758E" w:rsidTr="001E34DC">
        <w:trPr>
          <w:jc w:val="center"/>
        </w:trPr>
        <w:tc>
          <w:tcPr>
            <w:tcW w:w="594" w:type="dxa"/>
          </w:tcPr>
          <w:p w:rsidR="00BE7A31" w:rsidRPr="00F9758E" w:rsidRDefault="00BE7A31" w:rsidP="00CC10AA">
            <w:pPr>
              <w:rPr>
                <w:i/>
                <w:sz w:val="28"/>
                <w:szCs w:val="28"/>
              </w:rPr>
            </w:pPr>
          </w:p>
        </w:tc>
        <w:tc>
          <w:tcPr>
            <w:tcW w:w="4990" w:type="dxa"/>
          </w:tcPr>
          <w:p w:rsidR="00BE7A31" w:rsidRPr="00F9758E" w:rsidRDefault="00BE7A31" w:rsidP="00CC10AA">
            <w:pPr>
              <w:rPr>
                <w:i/>
                <w:sz w:val="28"/>
                <w:szCs w:val="28"/>
              </w:rPr>
            </w:pPr>
            <w:r w:rsidRPr="00F9758E">
              <w:rPr>
                <w:i/>
                <w:sz w:val="28"/>
                <w:szCs w:val="28"/>
              </w:rPr>
              <w:t>Должностной оклад</w:t>
            </w:r>
          </w:p>
        </w:tc>
        <w:tc>
          <w:tcPr>
            <w:tcW w:w="1553" w:type="dxa"/>
          </w:tcPr>
          <w:p w:rsidR="00BE7A31" w:rsidRPr="00F9758E" w:rsidRDefault="00BE7A31" w:rsidP="00CC10AA">
            <w:pPr>
              <w:rPr>
                <w:sz w:val="28"/>
                <w:szCs w:val="28"/>
              </w:rPr>
            </w:pPr>
          </w:p>
        </w:tc>
        <w:tc>
          <w:tcPr>
            <w:tcW w:w="1357" w:type="dxa"/>
          </w:tcPr>
          <w:p w:rsidR="00BE7A31" w:rsidRPr="00F9758E" w:rsidRDefault="00BE7A31" w:rsidP="00CC10AA">
            <w:pPr>
              <w:rPr>
                <w:sz w:val="28"/>
                <w:szCs w:val="28"/>
              </w:rPr>
            </w:pPr>
          </w:p>
        </w:tc>
        <w:tc>
          <w:tcPr>
            <w:tcW w:w="1650" w:type="dxa"/>
          </w:tcPr>
          <w:p w:rsidR="00BE7A31" w:rsidRPr="00F9758E" w:rsidRDefault="00BE7A31" w:rsidP="00CC10AA">
            <w:pPr>
              <w:rPr>
                <w:sz w:val="28"/>
                <w:szCs w:val="28"/>
              </w:rPr>
            </w:pPr>
          </w:p>
        </w:tc>
      </w:tr>
      <w:tr w:rsidR="00BE7A31" w:rsidRPr="00F9758E" w:rsidTr="001E34DC">
        <w:trPr>
          <w:jc w:val="center"/>
        </w:trPr>
        <w:tc>
          <w:tcPr>
            <w:tcW w:w="594" w:type="dxa"/>
          </w:tcPr>
          <w:p w:rsidR="00BE7A31" w:rsidRPr="00F9758E" w:rsidRDefault="00BE7A31" w:rsidP="00CC10AA">
            <w:pPr>
              <w:rPr>
                <w:i/>
                <w:sz w:val="28"/>
                <w:szCs w:val="28"/>
              </w:rPr>
            </w:pPr>
          </w:p>
        </w:tc>
        <w:tc>
          <w:tcPr>
            <w:tcW w:w="4990" w:type="dxa"/>
          </w:tcPr>
          <w:p w:rsidR="00BE7A31" w:rsidRPr="00F9758E" w:rsidRDefault="00BE7A31" w:rsidP="00CC10AA">
            <w:pPr>
              <w:rPr>
                <w:i/>
                <w:sz w:val="28"/>
                <w:szCs w:val="28"/>
              </w:rPr>
            </w:pPr>
            <w:r w:rsidRPr="00F9758E">
              <w:rPr>
                <w:i/>
                <w:sz w:val="28"/>
                <w:szCs w:val="28"/>
              </w:rPr>
              <w:t xml:space="preserve">Ежемесячная надбавка за особые условия </w:t>
            </w:r>
            <w:r w:rsidR="0050748F">
              <w:rPr>
                <w:i/>
                <w:sz w:val="28"/>
                <w:szCs w:val="28"/>
              </w:rPr>
              <w:t>муниципальной</w:t>
            </w:r>
            <w:r w:rsidRPr="00F9758E">
              <w:rPr>
                <w:i/>
                <w:sz w:val="28"/>
                <w:szCs w:val="28"/>
              </w:rPr>
              <w:t xml:space="preserve"> службы</w:t>
            </w:r>
          </w:p>
        </w:tc>
        <w:tc>
          <w:tcPr>
            <w:tcW w:w="1553" w:type="dxa"/>
          </w:tcPr>
          <w:p w:rsidR="00BE7A31" w:rsidRPr="00F9758E" w:rsidRDefault="00BE7A31" w:rsidP="00CC10AA">
            <w:pPr>
              <w:rPr>
                <w:sz w:val="28"/>
                <w:szCs w:val="28"/>
              </w:rPr>
            </w:pPr>
          </w:p>
        </w:tc>
        <w:tc>
          <w:tcPr>
            <w:tcW w:w="1357" w:type="dxa"/>
          </w:tcPr>
          <w:p w:rsidR="00BE7A31" w:rsidRPr="00F9758E" w:rsidRDefault="00BE7A31" w:rsidP="00CC10AA">
            <w:pPr>
              <w:rPr>
                <w:sz w:val="28"/>
                <w:szCs w:val="28"/>
              </w:rPr>
            </w:pPr>
          </w:p>
        </w:tc>
        <w:tc>
          <w:tcPr>
            <w:tcW w:w="1650" w:type="dxa"/>
          </w:tcPr>
          <w:p w:rsidR="00BE7A31" w:rsidRPr="00F9758E" w:rsidRDefault="00BE7A31" w:rsidP="00CC10AA">
            <w:pPr>
              <w:rPr>
                <w:sz w:val="28"/>
                <w:szCs w:val="28"/>
              </w:rPr>
            </w:pPr>
          </w:p>
        </w:tc>
      </w:tr>
      <w:tr w:rsidR="00BE7A31" w:rsidRPr="00F9758E" w:rsidTr="001E34DC">
        <w:trPr>
          <w:jc w:val="center"/>
        </w:trPr>
        <w:tc>
          <w:tcPr>
            <w:tcW w:w="594" w:type="dxa"/>
          </w:tcPr>
          <w:p w:rsidR="00BE7A31" w:rsidRPr="00F9758E" w:rsidRDefault="00BE7A31" w:rsidP="00CC10AA">
            <w:pPr>
              <w:rPr>
                <w:i/>
                <w:sz w:val="28"/>
                <w:szCs w:val="28"/>
              </w:rPr>
            </w:pPr>
          </w:p>
        </w:tc>
        <w:tc>
          <w:tcPr>
            <w:tcW w:w="4990" w:type="dxa"/>
          </w:tcPr>
          <w:p w:rsidR="00BE7A31" w:rsidRPr="00F9758E" w:rsidRDefault="00BE7A31" w:rsidP="00CC10AA">
            <w:pPr>
              <w:rPr>
                <w:i/>
                <w:sz w:val="28"/>
                <w:szCs w:val="28"/>
              </w:rPr>
            </w:pPr>
            <w:r w:rsidRPr="00F9758E">
              <w:rPr>
                <w:i/>
                <w:sz w:val="28"/>
                <w:szCs w:val="28"/>
              </w:rPr>
              <w:t>Ежемесячная надбавка за выслугу лет</w:t>
            </w:r>
          </w:p>
        </w:tc>
        <w:tc>
          <w:tcPr>
            <w:tcW w:w="1553" w:type="dxa"/>
          </w:tcPr>
          <w:p w:rsidR="00BE7A31" w:rsidRPr="00F9758E" w:rsidRDefault="00BE7A31" w:rsidP="00CC10AA">
            <w:pPr>
              <w:rPr>
                <w:sz w:val="28"/>
                <w:szCs w:val="28"/>
              </w:rPr>
            </w:pPr>
          </w:p>
        </w:tc>
        <w:tc>
          <w:tcPr>
            <w:tcW w:w="1357" w:type="dxa"/>
          </w:tcPr>
          <w:p w:rsidR="00BE7A31" w:rsidRPr="00F9758E" w:rsidRDefault="00BE7A31" w:rsidP="00CC10AA">
            <w:pPr>
              <w:rPr>
                <w:sz w:val="28"/>
                <w:szCs w:val="28"/>
              </w:rPr>
            </w:pPr>
          </w:p>
        </w:tc>
        <w:tc>
          <w:tcPr>
            <w:tcW w:w="1650" w:type="dxa"/>
          </w:tcPr>
          <w:p w:rsidR="00BE7A31" w:rsidRPr="00F9758E" w:rsidRDefault="00BE7A31" w:rsidP="00CC10AA">
            <w:pPr>
              <w:rPr>
                <w:sz w:val="28"/>
                <w:szCs w:val="28"/>
              </w:rPr>
            </w:pPr>
          </w:p>
        </w:tc>
      </w:tr>
      <w:tr w:rsidR="00BE7A31" w:rsidRPr="00F9758E" w:rsidTr="001E34DC">
        <w:trPr>
          <w:jc w:val="center"/>
        </w:trPr>
        <w:tc>
          <w:tcPr>
            <w:tcW w:w="594" w:type="dxa"/>
          </w:tcPr>
          <w:p w:rsidR="00BE7A31" w:rsidRPr="00F9758E" w:rsidRDefault="00BE7A31" w:rsidP="00CC10AA">
            <w:pPr>
              <w:rPr>
                <w:i/>
                <w:sz w:val="28"/>
                <w:szCs w:val="28"/>
              </w:rPr>
            </w:pPr>
          </w:p>
        </w:tc>
        <w:tc>
          <w:tcPr>
            <w:tcW w:w="4990" w:type="dxa"/>
          </w:tcPr>
          <w:p w:rsidR="00BE7A31" w:rsidRPr="00F9758E" w:rsidRDefault="00BE7A31" w:rsidP="00CC10AA">
            <w:pPr>
              <w:rPr>
                <w:i/>
                <w:sz w:val="28"/>
                <w:szCs w:val="28"/>
              </w:rPr>
            </w:pPr>
            <w:r w:rsidRPr="00F9758E">
              <w:rPr>
                <w:i/>
                <w:sz w:val="28"/>
                <w:szCs w:val="28"/>
              </w:rPr>
              <w:t>Ежемесячная процентная надбавка за работу со сведениями, составляющими государственную тайну</w:t>
            </w:r>
          </w:p>
        </w:tc>
        <w:tc>
          <w:tcPr>
            <w:tcW w:w="1553" w:type="dxa"/>
          </w:tcPr>
          <w:p w:rsidR="00BE7A31" w:rsidRPr="00F9758E" w:rsidRDefault="00BE7A31" w:rsidP="00CC10A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57" w:type="dxa"/>
          </w:tcPr>
          <w:p w:rsidR="00BE7A31" w:rsidRPr="00F9758E" w:rsidRDefault="00BE7A31" w:rsidP="00CC10A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50" w:type="dxa"/>
          </w:tcPr>
          <w:p w:rsidR="00BE7A31" w:rsidRPr="00F9758E" w:rsidRDefault="00BE7A31" w:rsidP="00CC10AA">
            <w:pPr>
              <w:jc w:val="center"/>
              <w:rPr>
                <w:sz w:val="28"/>
                <w:szCs w:val="28"/>
              </w:rPr>
            </w:pPr>
          </w:p>
        </w:tc>
      </w:tr>
      <w:tr w:rsidR="0050748F" w:rsidRPr="00F9758E" w:rsidTr="001E34DC">
        <w:trPr>
          <w:jc w:val="center"/>
        </w:trPr>
        <w:tc>
          <w:tcPr>
            <w:tcW w:w="594" w:type="dxa"/>
          </w:tcPr>
          <w:p w:rsidR="0050748F" w:rsidRPr="00F9758E" w:rsidRDefault="0050748F" w:rsidP="00CC10AA">
            <w:pPr>
              <w:rPr>
                <w:i/>
                <w:sz w:val="28"/>
                <w:szCs w:val="28"/>
              </w:rPr>
            </w:pPr>
          </w:p>
        </w:tc>
        <w:tc>
          <w:tcPr>
            <w:tcW w:w="4990" w:type="dxa"/>
          </w:tcPr>
          <w:p w:rsidR="0050748F" w:rsidRPr="00F9758E" w:rsidRDefault="0050748F" w:rsidP="00CC10AA">
            <w:pPr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Ежемесячная квалификационная надбавка</w:t>
            </w:r>
          </w:p>
        </w:tc>
        <w:tc>
          <w:tcPr>
            <w:tcW w:w="1553" w:type="dxa"/>
          </w:tcPr>
          <w:p w:rsidR="0050748F" w:rsidRPr="00F9758E" w:rsidRDefault="0050748F" w:rsidP="00CC10A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57" w:type="dxa"/>
          </w:tcPr>
          <w:p w:rsidR="0050748F" w:rsidRPr="00F9758E" w:rsidRDefault="0050748F" w:rsidP="00CC10A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50" w:type="dxa"/>
          </w:tcPr>
          <w:p w:rsidR="0050748F" w:rsidRPr="00F9758E" w:rsidRDefault="0050748F" w:rsidP="00CC10AA">
            <w:pPr>
              <w:jc w:val="center"/>
              <w:rPr>
                <w:sz w:val="28"/>
                <w:szCs w:val="28"/>
              </w:rPr>
            </w:pPr>
          </w:p>
        </w:tc>
      </w:tr>
      <w:tr w:rsidR="00BE7A31" w:rsidRPr="00F9758E" w:rsidTr="001E34DC">
        <w:trPr>
          <w:jc w:val="center"/>
        </w:trPr>
        <w:tc>
          <w:tcPr>
            <w:tcW w:w="594" w:type="dxa"/>
          </w:tcPr>
          <w:p w:rsidR="00BE7A31" w:rsidRPr="00F9758E" w:rsidRDefault="00BE7A31" w:rsidP="00CC10AA">
            <w:pPr>
              <w:rPr>
                <w:i/>
                <w:sz w:val="28"/>
                <w:szCs w:val="28"/>
              </w:rPr>
            </w:pPr>
          </w:p>
        </w:tc>
        <w:tc>
          <w:tcPr>
            <w:tcW w:w="4990" w:type="dxa"/>
          </w:tcPr>
          <w:p w:rsidR="00BE7A31" w:rsidRPr="00F9758E" w:rsidRDefault="00BE7A31" w:rsidP="00CC10AA">
            <w:pPr>
              <w:rPr>
                <w:i/>
                <w:sz w:val="28"/>
                <w:szCs w:val="28"/>
              </w:rPr>
            </w:pPr>
            <w:r w:rsidRPr="00F9758E">
              <w:rPr>
                <w:i/>
                <w:sz w:val="28"/>
                <w:szCs w:val="28"/>
              </w:rPr>
              <w:t>Ежемесячное денежное поощрение</w:t>
            </w:r>
          </w:p>
        </w:tc>
        <w:tc>
          <w:tcPr>
            <w:tcW w:w="1553" w:type="dxa"/>
          </w:tcPr>
          <w:p w:rsidR="00BE7A31" w:rsidRPr="00F9758E" w:rsidRDefault="00BE7A31" w:rsidP="00CC10AA">
            <w:pPr>
              <w:rPr>
                <w:sz w:val="28"/>
                <w:szCs w:val="28"/>
              </w:rPr>
            </w:pPr>
          </w:p>
        </w:tc>
        <w:tc>
          <w:tcPr>
            <w:tcW w:w="1357" w:type="dxa"/>
          </w:tcPr>
          <w:p w:rsidR="00BE7A31" w:rsidRPr="00F9758E" w:rsidRDefault="00BE7A31" w:rsidP="00CC10AA">
            <w:pPr>
              <w:rPr>
                <w:sz w:val="28"/>
                <w:szCs w:val="28"/>
              </w:rPr>
            </w:pPr>
          </w:p>
        </w:tc>
        <w:tc>
          <w:tcPr>
            <w:tcW w:w="1650" w:type="dxa"/>
          </w:tcPr>
          <w:p w:rsidR="00BE7A31" w:rsidRPr="00F9758E" w:rsidRDefault="00BE7A31" w:rsidP="00CC10AA">
            <w:pPr>
              <w:rPr>
                <w:sz w:val="28"/>
                <w:szCs w:val="28"/>
              </w:rPr>
            </w:pPr>
          </w:p>
        </w:tc>
      </w:tr>
      <w:tr w:rsidR="00BE7A31" w:rsidRPr="00F9758E" w:rsidTr="001E34DC">
        <w:trPr>
          <w:jc w:val="center"/>
        </w:trPr>
        <w:tc>
          <w:tcPr>
            <w:tcW w:w="594" w:type="dxa"/>
          </w:tcPr>
          <w:p w:rsidR="00BE7A31" w:rsidRPr="00F9758E" w:rsidRDefault="00BE7A31" w:rsidP="00CC10AA">
            <w:pPr>
              <w:rPr>
                <w:i/>
                <w:sz w:val="28"/>
                <w:szCs w:val="28"/>
              </w:rPr>
            </w:pPr>
          </w:p>
        </w:tc>
        <w:tc>
          <w:tcPr>
            <w:tcW w:w="4990" w:type="dxa"/>
          </w:tcPr>
          <w:p w:rsidR="00BE7A31" w:rsidRPr="00F9758E" w:rsidRDefault="00BE7A31" w:rsidP="00CC10AA">
            <w:pPr>
              <w:rPr>
                <w:i/>
                <w:sz w:val="28"/>
                <w:szCs w:val="28"/>
              </w:rPr>
            </w:pPr>
            <w:r w:rsidRPr="00F9758E">
              <w:rPr>
                <w:i/>
                <w:sz w:val="28"/>
                <w:szCs w:val="28"/>
              </w:rPr>
              <w:t>Материальная помощь</w:t>
            </w:r>
          </w:p>
        </w:tc>
        <w:tc>
          <w:tcPr>
            <w:tcW w:w="1553" w:type="dxa"/>
          </w:tcPr>
          <w:p w:rsidR="00BE7A31" w:rsidRPr="00F9758E" w:rsidRDefault="00BE7A31" w:rsidP="00CC10AA">
            <w:pPr>
              <w:rPr>
                <w:sz w:val="28"/>
                <w:szCs w:val="28"/>
              </w:rPr>
            </w:pPr>
          </w:p>
        </w:tc>
        <w:tc>
          <w:tcPr>
            <w:tcW w:w="1357" w:type="dxa"/>
          </w:tcPr>
          <w:p w:rsidR="00BE7A31" w:rsidRPr="00F9758E" w:rsidRDefault="00BE7A31" w:rsidP="00CC10AA">
            <w:pPr>
              <w:rPr>
                <w:sz w:val="28"/>
                <w:szCs w:val="28"/>
              </w:rPr>
            </w:pPr>
          </w:p>
        </w:tc>
        <w:tc>
          <w:tcPr>
            <w:tcW w:w="1650" w:type="dxa"/>
          </w:tcPr>
          <w:p w:rsidR="00BE7A31" w:rsidRPr="00F9758E" w:rsidRDefault="00BE7A31" w:rsidP="00CC10AA">
            <w:pPr>
              <w:rPr>
                <w:sz w:val="28"/>
                <w:szCs w:val="28"/>
              </w:rPr>
            </w:pPr>
          </w:p>
        </w:tc>
      </w:tr>
      <w:tr w:rsidR="00BE7A31" w:rsidRPr="00F9758E" w:rsidTr="001E34DC">
        <w:trPr>
          <w:jc w:val="center"/>
        </w:trPr>
        <w:tc>
          <w:tcPr>
            <w:tcW w:w="594" w:type="dxa"/>
          </w:tcPr>
          <w:p w:rsidR="00BE7A31" w:rsidRPr="00F9758E" w:rsidRDefault="00BE7A31" w:rsidP="00CC10AA">
            <w:pPr>
              <w:rPr>
                <w:i/>
                <w:sz w:val="28"/>
                <w:szCs w:val="28"/>
              </w:rPr>
            </w:pPr>
          </w:p>
        </w:tc>
        <w:tc>
          <w:tcPr>
            <w:tcW w:w="4990" w:type="dxa"/>
          </w:tcPr>
          <w:p w:rsidR="00BE7A31" w:rsidRPr="00F9758E" w:rsidRDefault="00BE7A31" w:rsidP="00CC10AA">
            <w:pPr>
              <w:rPr>
                <w:i/>
                <w:sz w:val="28"/>
                <w:szCs w:val="28"/>
              </w:rPr>
            </w:pPr>
            <w:r w:rsidRPr="00F9758E">
              <w:rPr>
                <w:i/>
                <w:sz w:val="28"/>
                <w:szCs w:val="28"/>
              </w:rPr>
              <w:t>Ежеквартальная премия</w:t>
            </w:r>
          </w:p>
        </w:tc>
        <w:tc>
          <w:tcPr>
            <w:tcW w:w="1553" w:type="dxa"/>
          </w:tcPr>
          <w:p w:rsidR="00BE7A31" w:rsidRPr="00F9758E" w:rsidRDefault="00BE7A31" w:rsidP="00CC10AA">
            <w:pPr>
              <w:rPr>
                <w:sz w:val="28"/>
                <w:szCs w:val="28"/>
              </w:rPr>
            </w:pPr>
          </w:p>
        </w:tc>
        <w:tc>
          <w:tcPr>
            <w:tcW w:w="1357" w:type="dxa"/>
          </w:tcPr>
          <w:p w:rsidR="00BE7A31" w:rsidRPr="00F9758E" w:rsidRDefault="00BE7A31" w:rsidP="00CC10AA">
            <w:pPr>
              <w:rPr>
                <w:sz w:val="28"/>
                <w:szCs w:val="28"/>
              </w:rPr>
            </w:pPr>
          </w:p>
        </w:tc>
        <w:tc>
          <w:tcPr>
            <w:tcW w:w="1650" w:type="dxa"/>
          </w:tcPr>
          <w:p w:rsidR="00BE7A31" w:rsidRPr="00F9758E" w:rsidRDefault="00BE7A31" w:rsidP="00CC10AA">
            <w:pPr>
              <w:rPr>
                <w:sz w:val="28"/>
                <w:szCs w:val="28"/>
              </w:rPr>
            </w:pPr>
          </w:p>
        </w:tc>
      </w:tr>
      <w:tr w:rsidR="00BE7A31" w:rsidRPr="00F9758E" w:rsidTr="001E34DC">
        <w:trPr>
          <w:jc w:val="center"/>
        </w:trPr>
        <w:tc>
          <w:tcPr>
            <w:tcW w:w="594" w:type="dxa"/>
          </w:tcPr>
          <w:p w:rsidR="00BE7A31" w:rsidRPr="00F9758E" w:rsidRDefault="00BE7A31" w:rsidP="00CC10AA">
            <w:pPr>
              <w:rPr>
                <w:i/>
                <w:sz w:val="28"/>
                <w:szCs w:val="28"/>
              </w:rPr>
            </w:pPr>
          </w:p>
        </w:tc>
        <w:tc>
          <w:tcPr>
            <w:tcW w:w="4990" w:type="dxa"/>
          </w:tcPr>
          <w:p w:rsidR="00BE7A31" w:rsidRPr="00F9758E" w:rsidRDefault="00BE7A31" w:rsidP="00CC10AA">
            <w:pPr>
              <w:rPr>
                <w:i/>
                <w:sz w:val="28"/>
                <w:szCs w:val="28"/>
              </w:rPr>
            </w:pPr>
            <w:r w:rsidRPr="00F9758E">
              <w:rPr>
                <w:i/>
                <w:sz w:val="28"/>
                <w:szCs w:val="28"/>
              </w:rPr>
              <w:t>Единовременная премия</w:t>
            </w:r>
          </w:p>
        </w:tc>
        <w:tc>
          <w:tcPr>
            <w:tcW w:w="1553" w:type="dxa"/>
          </w:tcPr>
          <w:p w:rsidR="00BE7A31" w:rsidRPr="00F9758E" w:rsidRDefault="00BE7A31" w:rsidP="00CC10AA">
            <w:pPr>
              <w:rPr>
                <w:sz w:val="28"/>
                <w:szCs w:val="28"/>
              </w:rPr>
            </w:pPr>
          </w:p>
        </w:tc>
        <w:tc>
          <w:tcPr>
            <w:tcW w:w="1357" w:type="dxa"/>
          </w:tcPr>
          <w:p w:rsidR="00BE7A31" w:rsidRPr="00F9758E" w:rsidRDefault="00BE7A31" w:rsidP="00CC10AA">
            <w:pPr>
              <w:rPr>
                <w:sz w:val="28"/>
                <w:szCs w:val="28"/>
              </w:rPr>
            </w:pPr>
          </w:p>
        </w:tc>
        <w:tc>
          <w:tcPr>
            <w:tcW w:w="1650" w:type="dxa"/>
          </w:tcPr>
          <w:p w:rsidR="00BE7A31" w:rsidRPr="00F9758E" w:rsidRDefault="00BE7A31" w:rsidP="00CC10AA">
            <w:pPr>
              <w:rPr>
                <w:sz w:val="28"/>
                <w:szCs w:val="28"/>
              </w:rPr>
            </w:pPr>
          </w:p>
        </w:tc>
      </w:tr>
      <w:tr w:rsidR="00BE7A31" w:rsidRPr="00F9758E" w:rsidTr="001E34DC">
        <w:trPr>
          <w:jc w:val="center"/>
        </w:trPr>
        <w:tc>
          <w:tcPr>
            <w:tcW w:w="594" w:type="dxa"/>
          </w:tcPr>
          <w:p w:rsidR="00BE7A31" w:rsidRPr="00F9758E" w:rsidRDefault="00BE7A31" w:rsidP="00CC10AA">
            <w:pPr>
              <w:rPr>
                <w:i/>
                <w:sz w:val="28"/>
                <w:szCs w:val="28"/>
              </w:rPr>
            </w:pPr>
          </w:p>
        </w:tc>
        <w:tc>
          <w:tcPr>
            <w:tcW w:w="4990" w:type="dxa"/>
          </w:tcPr>
          <w:p w:rsidR="00BE7A31" w:rsidRPr="00F9758E" w:rsidRDefault="00BE7A31" w:rsidP="00CC10AA">
            <w:pPr>
              <w:rPr>
                <w:i/>
                <w:sz w:val="28"/>
                <w:szCs w:val="28"/>
              </w:rPr>
            </w:pPr>
            <w:r w:rsidRPr="00F9758E">
              <w:rPr>
                <w:i/>
                <w:sz w:val="28"/>
                <w:szCs w:val="28"/>
              </w:rPr>
              <w:t xml:space="preserve">Единовременная выплата при предоставлении ежегодного оплачиваемого отпуска </w:t>
            </w:r>
          </w:p>
        </w:tc>
        <w:tc>
          <w:tcPr>
            <w:tcW w:w="1553" w:type="dxa"/>
          </w:tcPr>
          <w:p w:rsidR="00BE7A31" w:rsidRPr="00F9758E" w:rsidRDefault="00BE7A31" w:rsidP="00CC10AA">
            <w:pPr>
              <w:rPr>
                <w:sz w:val="28"/>
                <w:szCs w:val="28"/>
              </w:rPr>
            </w:pPr>
          </w:p>
        </w:tc>
        <w:tc>
          <w:tcPr>
            <w:tcW w:w="1357" w:type="dxa"/>
          </w:tcPr>
          <w:p w:rsidR="00BE7A31" w:rsidRPr="00F9758E" w:rsidRDefault="00BE7A31" w:rsidP="00CC10AA">
            <w:pPr>
              <w:rPr>
                <w:sz w:val="28"/>
                <w:szCs w:val="28"/>
              </w:rPr>
            </w:pPr>
          </w:p>
        </w:tc>
        <w:tc>
          <w:tcPr>
            <w:tcW w:w="1650" w:type="dxa"/>
          </w:tcPr>
          <w:p w:rsidR="00BE7A31" w:rsidRPr="00F9758E" w:rsidRDefault="00BE7A31" w:rsidP="00CC10AA">
            <w:pPr>
              <w:rPr>
                <w:sz w:val="28"/>
                <w:szCs w:val="28"/>
              </w:rPr>
            </w:pPr>
          </w:p>
        </w:tc>
      </w:tr>
      <w:tr w:rsidR="0050748F" w:rsidRPr="00F9758E" w:rsidTr="001E34DC">
        <w:trPr>
          <w:jc w:val="center"/>
        </w:trPr>
        <w:tc>
          <w:tcPr>
            <w:tcW w:w="594" w:type="dxa"/>
          </w:tcPr>
          <w:p w:rsidR="0050748F" w:rsidRPr="00F9758E" w:rsidRDefault="0050748F" w:rsidP="00CC10A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90" w:type="dxa"/>
          </w:tcPr>
          <w:p w:rsidR="0050748F" w:rsidRPr="00F9758E" w:rsidRDefault="0050748F" w:rsidP="00CC10AA">
            <w:pPr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Компенсация на лечение муниципальным служащим</w:t>
            </w:r>
          </w:p>
        </w:tc>
        <w:tc>
          <w:tcPr>
            <w:tcW w:w="1553" w:type="dxa"/>
          </w:tcPr>
          <w:p w:rsidR="0050748F" w:rsidRPr="00F9758E" w:rsidRDefault="0050748F" w:rsidP="00CC10AA">
            <w:pPr>
              <w:rPr>
                <w:sz w:val="28"/>
                <w:szCs w:val="28"/>
              </w:rPr>
            </w:pPr>
          </w:p>
        </w:tc>
        <w:tc>
          <w:tcPr>
            <w:tcW w:w="1357" w:type="dxa"/>
          </w:tcPr>
          <w:p w:rsidR="0050748F" w:rsidRPr="00F9758E" w:rsidRDefault="0050748F" w:rsidP="00CC10AA">
            <w:pPr>
              <w:rPr>
                <w:sz w:val="28"/>
                <w:szCs w:val="28"/>
              </w:rPr>
            </w:pPr>
          </w:p>
        </w:tc>
        <w:tc>
          <w:tcPr>
            <w:tcW w:w="1650" w:type="dxa"/>
          </w:tcPr>
          <w:p w:rsidR="0050748F" w:rsidRPr="00F9758E" w:rsidRDefault="0050748F" w:rsidP="00CC10AA">
            <w:pPr>
              <w:rPr>
                <w:sz w:val="28"/>
                <w:szCs w:val="28"/>
              </w:rPr>
            </w:pPr>
          </w:p>
        </w:tc>
      </w:tr>
      <w:tr w:rsidR="00BE7A31" w:rsidRPr="00F9758E" w:rsidTr="001E34DC">
        <w:trPr>
          <w:jc w:val="center"/>
        </w:trPr>
        <w:tc>
          <w:tcPr>
            <w:tcW w:w="594" w:type="dxa"/>
          </w:tcPr>
          <w:p w:rsidR="00BE7A31" w:rsidRPr="00F9758E" w:rsidRDefault="00BE7A31" w:rsidP="00CC10A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90" w:type="dxa"/>
          </w:tcPr>
          <w:p w:rsidR="00BE7A31" w:rsidRPr="00F9758E" w:rsidRDefault="00BE7A31" w:rsidP="00CC10AA">
            <w:pPr>
              <w:rPr>
                <w:sz w:val="28"/>
                <w:szCs w:val="28"/>
              </w:rPr>
            </w:pPr>
            <w:r w:rsidRPr="00F9758E">
              <w:rPr>
                <w:i/>
                <w:sz w:val="28"/>
                <w:szCs w:val="28"/>
              </w:rPr>
              <w:t>Иные надбавки (расшифровать)</w:t>
            </w:r>
          </w:p>
        </w:tc>
        <w:tc>
          <w:tcPr>
            <w:tcW w:w="1553" w:type="dxa"/>
          </w:tcPr>
          <w:p w:rsidR="00BE7A31" w:rsidRPr="00F9758E" w:rsidRDefault="00BE7A31" w:rsidP="00CC10AA">
            <w:pPr>
              <w:rPr>
                <w:sz w:val="28"/>
                <w:szCs w:val="28"/>
              </w:rPr>
            </w:pPr>
          </w:p>
        </w:tc>
        <w:tc>
          <w:tcPr>
            <w:tcW w:w="1357" w:type="dxa"/>
          </w:tcPr>
          <w:p w:rsidR="00BE7A31" w:rsidRPr="00F9758E" w:rsidRDefault="00BE7A31" w:rsidP="00CC10AA">
            <w:pPr>
              <w:rPr>
                <w:sz w:val="28"/>
                <w:szCs w:val="28"/>
              </w:rPr>
            </w:pPr>
          </w:p>
        </w:tc>
        <w:tc>
          <w:tcPr>
            <w:tcW w:w="1650" w:type="dxa"/>
          </w:tcPr>
          <w:p w:rsidR="00BE7A31" w:rsidRPr="00F9758E" w:rsidRDefault="00BE7A31" w:rsidP="00CC10AA">
            <w:pPr>
              <w:rPr>
                <w:sz w:val="28"/>
                <w:szCs w:val="28"/>
              </w:rPr>
            </w:pPr>
          </w:p>
        </w:tc>
      </w:tr>
      <w:tr w:rsidR="00BE7A31" w:rsidRPr="00F9758E" w:rsidTr="001E34DC">
        <w:trPr>
          <w:jc w:val="center"/>
        </w:trPr>
        <w:tc>
          <w:tcPr>
            <w:tcW w:w="594" w:type="dxa"/>
          </w:tcPr>
          <w:p w:rsidR="00BE7A31" w:rsidRPr="00F9758E" w:rsidRDefault="00BE7A31" w:rsidP="00CC10AA">
            <w:pPr>
              <w:jc w:val="center"/>
              <w:rPr>
                <w:sz w:val="28"/>
                <w:szCs w:val="28"/>
              </w:rPr>
            </w:pPr>
            <w:r w:rsidRPr="00F9758E">
              <w:rPr>
                <w:sz w:val="28"/>
                <w:szCs w:val="28"/>
              </w:rPr>
              <w:lastRenderedPageBreak/>
              <w:t>2.</w:t>
            </w:r>
          </w:p>
        </w:tc>
        <w:tc>
          <w:tcPr>
            <w:tcW w:w="4990" w:type="dxa"/>
          </w:tcPr>
          <w:p w:rsidR="00BE7A31" w:rsidRPr="00F9758E" w:rsidRDefault="00BE7A31" w:rsidP="00CC10AA">
            <w:pPr>
              <w:rPr>
                <w:sz w:val="28"/>
                <w:szCs w:val="28"/>
              </w:rPr>
            </w:pPr>
            <w:r w:rsidRPr="00F9758E">
              <w:rPr>
                <w:sz w:val="28"/>
                <w:szCs w:val="28"/>
              </w:rPr>
              <w:t xml:space="preserve">Заработная плата за I половину месяца** </w:t>
            </w:r>
          </w:p>
          <w:p w:rsidR="00BE7A31" w:rsidRPr="00F9758E" w:rsidRDefault="00BE7A31" w:rsidP="00CC10AA">
            <w:pPr>
              <w:rPr>
                <w:sz w:val="28"/>
                <w:szCs w:val="28"/>
              </w:rPr>
            </w:pPr>
            <w:r w:rsidRPr="00F9758E">
              <w:rPr>
                <w:sz w:val="28"/>
                <w:szCs w:val="28"/>
              </w:rPr>
              <w:t>(к перечислению)</w:t>
            </w:r>
          </w:p>
        </w:tc>
        <w:tc>
          <w:tcPr>
            <w:tcW w:w="1553" w:type="dxa"/>
          </w:tcPr>
          <w:p w:rsidR="00BE7A31" w:rsidRPr="00F9758E" w:rsidRDefault="00BE7A31" w:rsidP="00CC10AA">
            <w:pPr>
              <w:rPr>
                <w:sz w:val="28"/>
                <w:szCs w:val="28"/>
              </w:rPr>
            </w:pPr>
          </w:p>
        </w:tc>
        <w:tc>
          <w:tcPr>
            <w:tcW w:w="1357" w:type="dxa"/>
          </w:tcPr>
          <w:p w:rsidR="00BE7A31" w:rsidRPr="00F9758E" w:rsidRDefault="00BE7A31" w:rsidP="00CC10AA">
            <w:pPr>
              <w:rPr>
                <w:sz w:val="28"/>
                <w:szCs w:val="28"/>
              </w:rPr>
            </w:pPr>
          </w:p>
        </w:tc>
        <w:tc>
          <w:tcPr>
            <w:tcW w:w="1650" w:type="dxa"/>
          </w:tcPr>
          <w:p w:rsidR="00BE7A31" w:rsidRPr="00F9758E" w:rsidRDefault="00BE7A31" w:rsidP="00CC10AA">
            <w:pPr>
              <w:rPr>
                <w:sz w:val="28"/>
                <w:szCs w:val="28"/>
              </w:rPr>
            </w:pPr>
          </w:p>
        </w:tc>
      </w:tr>
      <w:tr w:rsidR="00BE7A31" w:rsidRPr="00F9758E" w:rsidTr="001E34DC">
        <w:trPr>
          <w:jc w:val="center"/>
        </w:trPr>
        <w:tc>
          <w:tcPr>
            <w:tcW w:w="594" w:type="dxa"/>
          </w:tcPr>
          <w:p w:rsidR="00BE7A31" w:rsidRPr="00F9758E" w:rsidRDefault="00BE7A31" w:rsidP="00CC10A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90" w:type="dxa"/>
          </w:tcPr>
          <w:p w:rsidR="00BE7A31" w:rsidRPr="00F9758E" w:rsidRDefault="00BE7A31" w:rsidP="00CC10AA">
            <w:pPr>
              <w:rPr>
                <w:sz w:val="28"/>
                <w:szCs w:val="28"/>
              </w:rPr>
            </w:pPr>
            <w:r w:rsidRPr="00F9758E">
              <w:rPr>
                <w:sz w:val="28"/>
                <w:szCs w:val="28"/>
              </w:rPr>
              <w:t>…</w:t>
            </w:r>
          </w:p>
        </w:tc>
        <w:tc>
          <w:tcPr>
            <w:tcW w:w="1553" w:type="dxa"/>
          </w:tcPr>
          <w:p w:rsidR="00BE7A31" w:rsidRPr="00F9758E" w:rsidRDefault="00BE7A31" w:rsidP="00CC10AA">
            <w:pPr>
              <w:rPr>
                <w:sz w:val="28"/>
                <w:szCs w:val="28"/>
              </w:rPr>
            </w:pPr>
          </w:p>
        </w:tc>
        <w:tc>
          <w:tcPr>
            <w:tcW w:w="1357" w:type="dxa"/>
          </w:tcPr>
          <w:p w:rsidR="00BE7A31" w:rsidRPr="00F9758E" w:rsidRDefault="00BE7A31" w:rsidP="00CC10AA">
            <w:pPr>
              <w:rPr>
                <w:sz w:val="28"/>
                <w:szCs w:val="28"/>
              </w:rPr>
            </w:pPr>
          </w:p>
        </w:tc>
        <w:tc>
          <w:tcPr>
            <w:tcW w:w="1650" w:type="dxa"/>
          </w:tcPr>
          <w:p w:rsidR="00BE7A31" w:rsidRPr="00F9758E" w:rsidRDefault="00BE7A31" w:rsidP="00CC10AA">
            <w:pPr>
              <w:rPr>
                <w:sz w:val="28"/>
                <w:szCs w:val="28"/>
              </w:rPr>
            </w:pPr>
          </w:p>
        </w:tc>
      </w:tr>
      <w:tr w:rsidR="00BE7A31" w:rsidRPr="00F9758E" w:rsidTr="001E34DC">
        <w:trPr>
          <w:jc w:val="center"/>
        </w:trPr>
        <w:tc>
          <w:tcPr>
            <w:tcW w:w="594" w:type="dxa"/>
          </w:tcPr>
          <w:p w:rsidR="00BE7A31" w:rsidRPr="00F9758E" w:rsidRDefault="00BE7A31" w:rsidP="00CC10AA">
            <w:pPr>
              <w:jc w:val="center"/>
              <w:rPr>
                <w:sz w:val="28"/>
                <w:szCs w:val="28"/>
              </w:rPr>
            </w:pPr>
            <w:r w:rsidRPr="00F9758E">
              <w:rPr>
                <w:sz w:val="28"/>
                <w:szCs w:val="28"/>
              </w:rPr>
              <w:t>3.</w:t>
            </w:r>
          </w:p>
        </w:tc>
        <w:tc>
          <w:tcPr>
            <w:tcW w:w="4990" w:type="dxa"/>
          </w:tcPr>
          <w:p w:rsidR="00BE7A31" w:rsidRPr="00F9758E" w:rsidRDefault="00BE7A31" w:rsidP="00CC10AA">
            <w:pPr>
              <w:rPr>
                <w:sz w:val="28"/>
                <w:szCs w:val="28"/>
              </w:rPr>
            </w:pPr>
            <w:r w:rsidRPr="00F9758E">
              <w:rPr>
                <w:sz w:val="28"/>
                <w:szCs w:val="28"/>
              </w:rPr>
              <w:t xml:space="preserve">Межрасчетные выплаты** всего </w:t>
            </w:r>
          </w:p>
          <w:p w:rsidR="00BE7A31" w:rsidRPr="00F9758E" w:rsidRDefault="00BE7A31" w:rsidP="00CC10AA">
            <w:pPr>
              <w:rPr>
                <w:sz w:val="28"/>
                <w:szCs w:val="28"/>
              </w:rPr>
            </w:pPr>
            <w:r w:rsidRPr="00F9758E">
              <w:rPr>
                <w:sz w:val="28"/>
                <w:szCs w:val="28"/>
              </w:rPr>
              <w:t>(к перечислению), в том числе:</w:t>
            </w:r>
          </w:p>
        </w:tc>
        <w:tc>
          <w:tcPr>
            <w:tcW w:w="1553" w:type="dxa"/>
          </w:tcPr>
          <w:p w:rsidR="00BE7A31" w:rsidRPr="00F9758E" w:rsidRDefault="00BE7A31" w:rsidP="00CC10AA">
            <w:pPr>
              <w:rPr>
                <w:sz w:val="28"/>
                <w:szCs w:val="28"/>
              </w:rPr>
            </w:pPr>
          </w:p>
        </w:tc>
        <w:tc>
          <w:tcPr>
            <w:tcW w:w="1357" w:type="dxa"/>
          </w:tcPr>
          <w:p w:rsidR="00BE7A31" w:rsidRPr="00F9758E" w:rsidRDefault="00BE7A31" w:rsidP="00CC10AA">
            <w:pPr>
              <w:rPr>
                <w:sz w:val="28"/>
                <w:szCs w:val="28"/>
              </w:rPr>
            </w:pPr>
          </w:p>
        </w:tc>
        <w:tc>
          <w:tcPr>
            <w:tcW w:w="1650" w:type="dxa"/>
          </w:tcPr>
          <w:p w:rsidR="00BE7A31" w:rsidRPr="00F9758E" w:rsidRDefault="00BE7A31" w:rsidP="00CC10AA">
            <w:pPr>
              <w:rPr>
                <w:sz w:val="28"/>
                <w:szCs w:val="28"/>
              </w:rPr>
            </w:pPr>
          </w:p>
        </w:tc>
      </w:tr>
      <w:tr w:rsidR="00BE7A31" w:rsidRPr="00F9758E" w:rsidTr="001E34DC">
        <w:trPr>
          <w:jc w:val="center"/>
        </w:trPr>
        <w:tc>
          <w:tcPr>
            <w:tcW w:w="594" w:type="dxa"/>
          </w:tcPr>
          <w:p w:rsidR="00BE7A31" w:rsidRPr="00F9758E" w:rsidRDefault="00BE7A31" w:rsidP="00CC10AA">
            <w:pPr>
              <w:rPr>
                <w:sz w:val="28"/>
                <w:szCs w:val="28"/>
              </w:rPr>
            </w:pPr>
          </w:p>
        </w:tc>
        <w:tc>
          <w:tcPr>
            <w:tcW w:w="4990" w:type="dxa"/>
          </w:tcPr>
          <w:p w:rsidR="00BE7A31" w:rsidRPr="00F9758E" w:rsidRDefault="00BE7A31" w:rsidP="00CC10AA">
            <w:pPr>
              <w:rPr>
                <w:i/>
                <w:sz w:val="28"/>
                <w:szCs w:val="28"/>
              </w:rPr>
            </w:pPr>
            <w:r w:rsidRPr="00F9758E">
              <w:rPr>
                <w:i/>
                <w:sz w:val="28"/>
                <w:szCs w:val="28"/>
              </w:rPr>
              <w:t>Оплата труда</w:t>
            </w:r>
          </w:p>
        </w:tc>
        <w:tc>
          <w:tcPr>
            <w:tcW w:w="1553" w:type="dxa"/>
          </w:tcPr>
          <w:p w:rsidR="00BE7A31" w:rsidRPr="00F9758E" w:rsidRDefault="00BE7A31" w:rsidP="00CC10AA">
            <w:pPr>
              <w:rPr>
                <w:sz w:val="28"/>
                <w:szCs w:val="28"/>
              </w:rPr>
            </w:pPr>
          </w:p>
        </w:tc>
        <w:tc>
          <w:tcPr>
            <w:tcW w:w="1357" w:type="dxa"/>
          </w:tcPr>
          <w:p w:rsidR="00BE7A31" w:rsidRPr="00F9758E" w:rsidRDefault="00BE7A31" w:rsidP="00CC10AA">
            <w:pPr>
              <w:rPr>
                <w:sz w:val="28"/>
                <w:szCs w:val="28"/>
              </w:rPr>
            </w:pPr>
          </w:p>
        </w:tc>
        <w:tc>
          <w:tcPr>
            <w:tcW w:w="1650" w:type="dxa"/>
          </w:tcPr>
          <w:p w:rsidR="00BE7A31" w:rsidRPr="00F9758E" w:rsidRDefault="00BE7A31" w:rsidP="00CC10AA">
            <w:pPr>
              <w:rPr>
                <w:sz w:val="28"/>
                <w:szCs w:val="28"/>
              </w:rPr>
            </w:pPr>
          </w:p>
        </w:tc>
      </w:tr>
      <w:tr w:rsidR="00BE7A31" w:rsidRPr="00F9758E" w:rsidTr="001E34DC">
        <w:trPr>
          <w:jc w:val="center"/>
        </w:trPr>
        <w:tc>
          <w:tcPr>
            <w:tcW w:w="594" w:type="dxa"/>
          </w:tcPr>
          <w:p w:rsidR="00BE7A31" w:rsidRPr="00F9758E" w:rsidRDefault="00BE7A31" w:rsidP="00CC10AA">
            <w:pPr>
              <w:rPr>
                <w:sz w:val="28"/>
                <w:szCs w:val="28"/>
              </w:rPr>
            </w:pPr>
          </w:p>
        </w:tc>
        <w:tc>
          <w:tcPr>
            <w:tcW w:w="4990" w:type="dxa"/>
          </w:tcPr>
          <w:p w:rsidR="00BE7A31" w:rsidRPr="00F9758E" w:rsidRDefault="00BE7A31" w:rsidP="00CC10AA">
            <w:pPr>
              <w:rPr>
                <w:i/>
                <w:sz w:val="28"/>
                <w:szCs w:val="28"/>
              </w:rPr>
            </w:pPr>
            <w:r w:rsidRPr="00F9758E">
              <w:rPr>
                <w:i/>
                <w:sz w:val="28"/>
                <w:szCs w:val="28"/>
              </w:rPr>
              <w:t>Отпускные</w:t>
            </w:r>
          </w:p>
        </w:tc>
        <w:tc>
          <w:tcPr>
            <w:tcW w:w="1553" w:type="dxa"/>
          </w:tcPr>
          <w:p w:rsidR="00BE7A31" w:rsidRPr="00F9758E" w:rsidRDefault="00BE7A31" w:rsidP="00CC10AA">
            <w:pPr>
              <w:rPr>
                <w:sz w:val="28"/>
                <w:szCs w:val="28"/>
              </w:rPr>
            </w:pPr>
          </w:p>
        </w:tc>
        <w:tc>
          <w:tcPr>
            <w:tcW w:w="1357" w:type="dxa"/>
          </w:tcPr>
          <w:p w:rsidR="00BE7A31" w:rsidRPr="00F9758E" w:rsidRDefault="00BE7A31" w:rsidP="00CC10AA">
            <w:pPr>
              <w:rPr>
                <w:sz w:val="28"/>
                <w:szCs w:val="28"/>
              </w:rPr>
            </w:pPr>
          </w:p>
        </w:tc>
        <w:tc>
          <w:tcPr>
            <w:tcW w:w="1650" w:type="dxa"/>
          </w:tcPr>
          <w:p w:rsidR="00BE7A31" w:rsidRPr="00F9758E" w:rsidRDefault="00BE7A31" w:rsidP="00CC10AA">
            <w:pPr>
              <w:rPr>
                <w:sz w:val="28"/>
                <w:szCs w:val="28"/>
              </w:rPr>
            </w:pPr>
          </w:p>
        </w:tc>
      </w:tr>
      <w:tr w:rsidR="00BE7A31" w:rsidRPr="00F9758E" w:rsidTr="001E34DC">
        <w:trPr>
          <w:jc w:val="center"/>
        </w:trPr>
        <w:tc>
          <w:tcPr>
            <w:tcW w:w="594" w:type="dxa"/>
          </w:tcPr>
          <w:p w:rsidR="00BE7A31" w:rsidRPr="00F9758E" w:rsidRDefault="00BE7A31" w:rsidP="00CC10AA">
            <w:pPr>
              <w:rPr>
                <w:sz w:val="28"/>
                <w:szCs w:val="28"/>
              </w:rPr>
            </w:pPr>
          </w:p>
        </w:tc>
        <w:tc>
          <w:tcPr>
            <w:tcW w:w="4990" w:type="dxa"/>
          </w:tcPr>
          <w:p w:rsidR="00BE7A31" w:rsidRPr="00F9758E" w:rsidRDefault="00BE7A31" w:rsidP="00CC10AA">
            <w:pPr>
              <w:rPr>
                <w:i/>
                <w:sz w:val="28"/>
                <w:szCs w:val="28"/>
              </w:rPr>
            </w:pPr>
            <w:r w:rsidRPr="00F9758E">
              <w:rPr>
                <w:i/>
                <w:sz w:val="28"/>
                <w:szCs w:val="28"/>
              </w:rPr>
              <w:t>Компенсационные выплаты</w:t>
            </w:r>
          </w:p>
        </w:tc>
        <w:tc>
          <w:tcPr>
            <w:tcW w:w="1553" w:type="dxa"/>
          </w:tcPr>
          <w:p w:rsidR="00BE7A31" w:rsidRPr="00F9758E" w:rsidRDefault="00BE7A31" w:rsidP="00CC10AA">
            <w:pPr>
              <w:rPr>
                <w:sz w:val="28"/>
                <w:szCs w:val="28"/>
              </w:rPr>
            </w:pPr>
          </w:p>
        </w:tc>
        <w:tc>
          <w:tcPr>
            <w:tcW w:w="1357" w:type="dxa"/>
          </w:tcPr>
          <w:p w:rsidR="00BE7A31" w:rsidRPr="00F9758E" w:rsidRDefault="00BE7A31" w:rsidP="00CC10AA">
            <w:pPr>
              <w:rPr>
                <w:sz w:val="28"/>
                <w:szCs w:val="28"/>
              </w:rPr>
            </w:pPr>
          </w:p>
        </w:tc>
        <w:tc>
          <w:tcPr>
            <w:tcW w:w="1650" w:type="dxa"/>
          </w:tcPr>
          <w:p w:rsidR="00BE7A31" w:rsidRPr="00F9758E" w:rsidRDefault="00BE7A31" w:rsidP="00CC10AA">
            <w:pPr>
              <w:rPr>
                <w:sz w:val="28"/>
                <w:szCs w:val="28"/>
              </w:rPr>
            </w:pPr>
          </w:p>
        </w:tc>
      </w:tr>
      <w:tr w:rsidR="00BE7A31" w:rsidRPr="00F9758E" w:rsidTr="001E34DC">
        <w:trPr>
          <w:jc w:val="center"/>
        </w:trPr>
        <w:tc>
          <w:tcPr>
            <w:tcW w:w="594" w:type="dxa"/>
          </w:tcPr>
          <w:p w:rsidR="00BE7A31" w:rsidRPr="00F9758E" w:rsidRDefault="00BE7A31" w:rsidP="00CC10AA">
            <w:pPr>
              <w:rPr>
                <w:sz w:val="28"/>
                <w:szCs w:val="28"/>
              </w:rPr>
            </w:pPr>
          </w:p>
        </w:tc>
        <w:tc>
          <w:tcPr>
            <w:tcW w:w="4990" w:type="dxa"/>
          </w:tcPr>
          <w:p w:rsidR="00BE7A31" w:rsidRPr="00F9758E" w:rsidRDefault="00BE7A31" w:rsidP="00CC10AA">
            <w:pPr>
              <w:rPr>
                <w:i/>
                <w:sz w:val="28"/>
                <w:szCs w:val="28"/>
              </w:rPr>
            </w:pPr>
            <w:r w:rsidRPr="00F9758E">
              <w:rPr>
                <w:i/>
                <w:sz w:val="28"/>
                <w:szCs w:val="28"/>
              </w:rPr>
              <w:t xml:space="preserve">Пособия </w:t>
            </w:r>
          </w:p>
        </w:tc>
        <w:tc>
          <w:tcPr>
            <w:tcW w:w="1553" w:type="dxa"/>
          </w:tcPr>
          <w:p w:rsidR="00BE7A31" w:rsidRPr="00F9758E" w:rsidRDefault="00BE7A31" w:rsidP="00CC10AA">
            <w:pPr>
              <w:rPr>
                <w:sz w:val="28"/>
                <w:szCs w:val="28"/>
              </w:rPr>
            </w:pPr>
          </w:p>
        </w:tc>
        <w:tc>
          <w:tcPr>
            <w:tcW w:w="1357" w:type="dxa"/>
          </w:tcPr>
          <w:p w:rsidR="00BE7A31" w:rsidRPr="00F9758E" w:rsidRDefault="00BE7A31" w:rsidP="00CC10AA">
            <w:pPr>
              <w:rPr>
                <w:sz w:val="28"/>
                <w:szCs w:val="28"/>
              </w:rPr>
            </w:pPr>
          </w:p>
        </w:tc>
        <w:tc>
          <w:tcPr>
            <w:tcW w:w="1650" w:type="dxa"/>
          </w:tcPr>
          <w:p w:rsidR="00BE7A31" w:rsidRPr="00F9758E" w:rsidRDefault="00BE7A31" w:rsidP="00CC10AA">
            <w:pPr>
              <w:rPr>
                <w:sz w:val="28"/>
                <w:szCs w:val="28"/>
              </w:rPr>
            </w:pPr>
          </w:p>
        </w:tc>
      </w:tr>
      <w:tr w:rsidR="00BE7A31" w:rsidRPr="00F9758E" w:rsidTr="001E34DC">
        <w:trPr>
          <w:jc w:val="center"/>
        </w:trPr>
        <w:tc>
          <w:tcPr>
            <w:tcW w:w="594" w:type="dxa"/>
          </w:tcPr>
          <w:p w:rsidR="00BE7A31" w:rsidRPr="00F9758E" w:rsidRDefault="00BE7A31" w:rsidP="00CC10AA">
            <w:pPr>
              <w:rPr>
                <w:sz w:val="28"/>
                <w:szCs w:val="28"/>
              </w:rPr>
            </w:pPr>
          </w:p>
        </w:tc>
        <w:tc>
          <w:tcPr>
            <w:tcW w:w="4990" w:type="dxa"/>
          </w:tcPr>
          <w:p w:rsidR="00BE7A31" w:rsidRPr="00F9758E" w:rsidRDefault="00BE7A31" w:rsidP="00CC10AA">
            <w:pPr>
              <w:rPr>
                <w:i/>
                <w:sz w:val="28"/>
                <w:szCs w:val="28"/>
              </w:rPr>
            </w:pPr>
            <w:r w:rsidRPr="00F9758E">
              <w:rPr>
                <w:i/>
                <w:sz w:val="28"/>
                <w:szCs w:val="28"/>
              </w:rPr>
              <w:t>Иные выплаты (расшифровать)</w:t>
            </w:r>
          </w:p>
        </w:tc>
        <w:tc>
          <w:tcPr>
            <w:tcW w:w="1553" w:type="dxa"/>
          </w:tcPr>
          <w:p w:rsidR="00BE7A31" w:rsidRPr="00F9758E" w:rsidRDefault="00BE7A31" w:rsidP="00CC10AA">
            <w:pPr>
              <w:rPr>
                <w:sz w:val="28"/>
                <w:szCs w:val="28"/>
              </w:rPr>
            </w:pPr>
          </w:p>
        </w:tc>
        <w:tc>
          <w:tcPr>
            <w:tcW w:w="1357" w:type="dxa"/>
          </w:tcPr>
          <w:p w:rsidR="00BE7A31" w:rsidRPr="00F9758E" w:rsidRDefault="00BE7A31" w:rsidP="00CC10AA">
            <w:pPr>
              <w:rPr>
                <w:sz w:val="28"/>
                <w:szCs w:val="28"/>
              </w:rPr>
            </w:pPr>
          </w:p>
        </w:tc>
        <w:tc>
          <w:tcPr>
            <w:tcW w:w="1650" w:type="dxa"/>
          </w:tcPr>
          <w:p w:rsidR="00BE7A31" w:rsidRPr="00F9758E" w:rsidRDefault="00BE7A31" w:rsidP="00CC10AA">
            <w:pPr>
              <w:rPr>
                <w:sz w:val="28"/>
                <w:szCs w:val="28"/>
              </w:rPr>
            </w:pPr>
          </w:p>
        </w:tc>
      </w:tr>
      <w:tr w:rsidR="00BE7A31" w:rsidRPr="00F9758E" w:rsidTr="001E34DC">
        <w:trPr>
          <w:jc w:val="center"/>
        </w:trPr>
        <w:tc>
          <w:tcPr>
            <w:tcW w:w="594" w:type="dxa"/>
          </w:tcPr>
          <w:p w:rsidR="00BE7A31" w:rsidRPr="00F9758E" w:rsidRDefault="00BE7A31" w:rsidP="00CC10AA">
            <w:pPr>
              <w:jc w:val="center"/>
              <w:rPr>
                <w:sz w:val="28"/>
                <w:szCs w:val="28"/>
              </w:rPr>
            </w:pPr>
            <w:r w:rsidRPr="00F9758E">
              <w:rPr>
                <w:sz w:val="28"/>
                <w:szCs w:val="28"/>
              </w:rPr>
              <w:t>4.</w:t>
            </w:r>
          </w:p>
        </w:tc>
        <w:tc>
          <w:tcPr>
            <w:tcW w:w="4990" w:type="dxa"/>
          </w:tcPr>
          <w:p w:rsidR="00BE7A31" w:rsidRPr="00F9758E" w:rsidRDefault="00BE7A31" w:rsidP="00CC10AA">
            <w:pPr>
              <w:rPr>
                <w:sz w:val="28"/>
                <w:szCs w:val="28"/>
              </w:rPr>
            </w:pPr>
            <w:r w:rsidRPr="00F9758E">
              <w:rPr>
                <w:sz w:val="28"/>
                <w:szCs w:val="28"/>
              </w:rPr>
              <w:t>Удержано** всего, в том числе:</w:t>
            </w:r>
          </w:p>
        </w:tc>
        <w:tc>
          <w:tcPr>
            <w:tcW w:w="1553" w:type="dxa"/>
          </w:tcPr>
          <w:p w:rsidR="00BE7A31" w:rsidRPr="00F9758E" w:rsidRDefault="00BE7A31" w:rsidP="00CC10AA">
            <w:pPr>
              <w:rPr>
                <w:sz w:val="28"/>
                <w:szCs w:val="28"/>
              </w:rPr>
            </w:pPr>
          </w:p>
        </w:tc>
        <w:tc>
          <w:tcPr>
            <w:tcW w:w="1357" w:type="dxa"/>
          </w:tcPr>
          <w:p w:rsidR="00BE7A31" w:rsidRPr="00F9758E" w:rsidRDefault="00BE7A31" w:rsidP="00CC10AA">
            <w:pPr>
              <w:rPr>
                <w:sz w:val="28"/>
                <w:szCs w:val="28"/>
              </w:rPr>
            </w:pPr>
          </w:p>
        </w:tc>
        <w:tc>
          <w:tcPr>
            <w:tcW w:w="1650" w:type="dxa"/>
          </w:tcPr>
          <w:p w:rsidR="00BE7A31" w:rsidRPr="00F9758E" w:rsidRDefault="00BE7A31" w:rsidP="00CC10AA">
            <w:pPr>
              <w:rPr>
                <w:sz w:val="28"/>
                <w:szCs w:val="28"/>
              </w:rPr>
            </w:pPr>
          </w:p>
        </w:tc>
      </w:tr>
      <w:tr w:rsidR="00BE7A31" w:rsidRPr="00F9758E" w:rsidTr="001E34DC">
        <w:trPr>
          <w:jc w:val="center"/>
        </w:trPr>
        <w:tc>
          <w:tcPr>
            <w:tcW w:w="594" w:type="dxa"/>
          </w:tcPr>
          <w:p w:rsidR="00BE7A31" w:rsidRPr="00F9758E" w:rsidRDefault="00BE7A31" w:rsidP="00CC10AA">
            <w:pPr>
              <w:rPr>
                <w:sz w:val="28"/>
                <w:szCs w:val="28"/>
              </w:rPr>
            </w:pPr>
          </w:p>
        </w:tc>
        <w:tc>
          <w:tcPr>
            <w:tcW w:w="4990" w:type="dxa"/>
          </w:tcPr>
          <w:p w:rsidR="00BE7A31" w:rsidRPr="00F9758E" w:rsidRDefault="00BE7A31" w:rsidP="00CC10AA">
            <w:pPr>
              <w:rPr>
                <w:i/>
                <w:sz w:val="28"/>
                <w:szCs w:val="28"/>
              </w:rPr>
            </w:pPr>
            <w:r w:rsidRPr="00F9758E">
              <w:rPr>
                <w:i/>
                <w:sz w:val="28"/>
                <w:szCs w:val="28"/>
              </w:rPr>
              <w:t>НДФЛ</w:t>
            </w:r>
          </w:p>
        </w:tc>
        <w:tc>
          <w:tcPr>
            <w:tcW w:w="1553" w:type="dxa"/>
          </w:tcPr>
          <w:p w:rsidR="00BE7A31" w:rsidRPr="00F9758E" w:rsidRDefault="00BE7A31" w:rsidP="00CC10AA">
            <w:pPr>
              <w:rPr>
                <w:sz w:val="28"/>
                <w:szCs w:val="28"/>
              </w:rPr>
            </w:pPr>
          </w:p>
        </w:tc>
        <w:tc>
          <w:tcPr>
            <w:tcW w:w="1357" w:type="dxa"/>
          </w:tcPr>
          <w:p w:rsidR="00BE7A31" w:rsidRPr="00F9758E" w:rsidRDefault="00BE7A31" w:rsidP="00CC10AA">
            <w:pPr>
              <w:rPr>
                <w:sz w:val="28"/>
                <w:szCs w:val="28"/>
              </w:rPr>
            </w:pPr>
          </w:p>
        </w:tc>
        <w:tc>
          <w:tcPr>
            <w:tcW w:w="1650" w:type="dxa"/>
          </w:tcPr>
          <w:p w:rsidR="00BE7A31" w:rsidRPr="00F9758E" w:rsidRDefault="00BE7A31" w:rsidP="00CC10AA">
            <w:pPr>
              <w:rPr>
                <w:sz w:val="28"/>
                <w:szCs w:val="28"/>
              </w:rPr>
            </w:pPr>
          </w:p>
        </w:tc>
      </w:tr>
      <w:tr w:rsidR="00BE7A31" w:rsidRPr="00F9758E" w:rsidTr="001E34DC">
        <w:trPr>
          <w:jc w:val="center"/>
        </w:trPr>
        <w:tc>
          <w:tcPr>
            <w:tcW w:w="594" w:type="dxa"/>
          </w:tcPr>
          <w:p w:rsidR="00BE7A31" w:rsidRPr="00F9758E" w:rsidRDefault="00BE7A31" w:rsidP="00CC10AA">
            <w:pPr>
              <w:rPr>
                <w:sz w:val="28"/>
                <w:szCs w:val="28"/>
              </w:rPr>
            </w:pPr>
          </w:p>
        </w:tc>
        <w:tc>
          <w:tcPr>
            <w:tcW w:w="4990" w:type="dxa"/>
          </w:tcPr>
          <w:p w:rsidR="00BE7A31" w:rsidRPr="00F9758E" w:rsidRDefault="00BE7A31" w:rsidP="00CC10AA">
            <w:pPr>
              <w:rPr>
                <w:i/>
                <w:sz w:val="28"/>
                <w:szCs w:val="28"/>
              </w:rPr>
            </w:pPr>
            <w:r w:rsidRPr="00F9758E">
              <w:rPr>
                <w:i/>
                <w:sz w:val="28"/>
                <w:szCs w:val="28"/>
              </w:rPr>
              <w:t>Профвзносы</w:t>
            </w:r>
          </w:p>
        </w:tc>
        <w:tc>
          <w:tcPr>
            <w:tcW w:w="1553" w:type="dxa"/>
          </w:tcPr>
          <w:p w:rsidR="00BE7A31" w:rsidRPr="00F9758E" w:rsidRDefault="00BE7A31" w:rsidP="00CC10AA">
            <w:pPr>
              <w:rPr>
                <w:sz w:val="28"/>
                <w:szCs w:val="28"/>
              </w:rPr>
            </w:pPr>
          </w:p>
        </w:tc>
        <w:tc>
          <w:tcPr>
            <w:tcW w:w="1357" w:type="dxa"/>
          </w:tcPr>
          <w:p w:rsidR="00BE7A31" w:rsidRPr="00F9758E" w:rsidRDefault="00BE7A31" w:rsidP="00CC10AA">
            <w:pPr>
              <w:rPr>
                <w:sz w:val="28"/>
                <w:szCs w:val="28"/>
              </w:rPr>
            </w:pPr>
          </w:p>
        </w:tc>
        <w:tc>
          <w:tcPr>
            <w:tcW w:w="1650" w:type="dxa"/>
          </w:tcPr>
          <w:p w:rsidR="00BE7A31" w:rsidRPr="00F9758E" w:rsidRDefault="00BE7A31" w:rsidP="00CC10AA">
            <w:pPr>
              <w:rPr>
                <w:sz w:val="28"/>
                <w:szCs w:val="28"/>
              </w:rPr>
            </w:pPr>
          </w:p>
        </w:tc>
      </w:tr>
      <w:tr w:rsidR="00BE7A31" w:rsidRPr="00F9758E" w:rsidTr="001E34DC">
        <w:trPr>
          <w:jc w:val="center"/>
        </w:trPr>
        <w:tc>
          <w:tcPr>
            <w:tcW w:w="594" w:type="dxa"/>
          </w:tcPr>
          <w:p w:rsidR="00BE7A31" w:rsidRPr="00F9758E" w:rsidRDefault="00BE7A31" w:rsidP="00CC10AA">
            <w:pPr>
              <w:rPr>
                <w:sz w:val="28"/>
                <w:szCs w:val="28"/>
              </w:rPr>
            </w:pPr>
          </w:p>
        </w:tc>
        <w:tc>
          <w:tcPr>
            <w:tcW w:w="4990" w:type="dxa"/>
          </w:tcPr>
          <w:p w:rsidR="00BE7A31" w:rsidRPr="00F9758E" w:rsidRDefault="00BE7A31" w:rsidP="00CC10AA">
            <w:pPr>
              <w:rPr>
                <w:i/>
                <w:sz w:val="28"/>
                <w:szCs w:val="28"/>
              </w:rPr>
            </w:pPr>
            <w:r w:rsidRPr="00F9758E">
              <w:rPr>
                <w:i/>
                <w:sz w:val="28"/>
                <w:szCs w:val="28"/>
              </w:rPr>
              <w:t>Алименты</w:t>
            </w:r>
          </w:p>
        </w:tc>
        <w:tc>
          <w:tcPr>
            <w:tcW w:w="1553" w:type="dxa"/>
          </w:tcPr>
          <w:p w:rsidR="00BE7A31" w:rsidRPr="00F9758E" w:rsidRDefault="00BE7A31" w:rsidP="00CC10AA">
            <w:pPr>
              <w:rPr>
                <w:sz w:val="28"/>
                <w:szCs w:val="28"/>
              </w:rPr>
            </w:pPr>
          </w:p>
        </w:tc>
        <w:tc>
          <w:tcPr>
            <w:tcW w:w="1357" w:type="dxa"/>
          </w:tcPr>
          <w:p w:rsidR="00BE7A31" w:rsidRPr="00F9758E" w:rsidRDefault="00BE7A31" w:rsidP="00CC10AA">
            <w:pPr>
              <w:rPr>
                <w:sz w:val="28"/>
                <w:szCs w:val="28"/>
              </w:rPr>
            </w:pPr>
          </w:p>
        </w:tc>
        <w:tc>
          <w:tcPr>
            <w:tcW w:w="1650" w:type="dxa"/>
          </w:tcPr>
          <w:p w:rsidR="00BE7A31" w:rsidRPr="00F9758E" w:rsidRDefault="00BE7A31" w:rsidP="00CC10AA">
            <w:pPr>
              <w:rPr>
                <w:sz w:val="28"/>
                <w:szCs w:val="28"/>
              </w:rPr>
            </w:pPr>
          </w:p>
        </w:tc>
      </w:tr>
      <w:tr w:rsidR="00BE7A31" w:rsidRPr="00F9758E" w:rsidTr="001E34DC">
        <w:trPr>
          <w:jc w:val="center"/>
        </w:trPr>
        <w:tc>
          <w:tcPr>
            <w:tcW w:w="594" w:type="dxa"/>
          </w:tcPr>
          <w:p w:rsidR="00BE7A31" w:rsidRPr="00F9758E" w:rsidRDefault="00BE7A31" w:rsidP="00CC10AA">
            <w:pPr>
              <w:rPr>
                <w:sz w:val="28"/>
                <w:szCs w:val="28"/>
              </w:rPr>
            </w:pPr>
          </w:p>
        </w:tc>
        <w:tc>
          <w:tcPr>
            <w:tcW w:w="4990" w:type="dxa"/>
          </w:tcPr>
          <w:p w:rsidR="00BE7A31" w:rsidRPr="00F9758E" w:rsidRDefault="00BE7A31" w:rsidP="00CC10AA">
            <w:pPr>
              <w:rPr>
                <w:i/>
                <w:sz w:val="28"/>
                <w:szCs w:val="28"/>
              </w:rPr>
            </w:pPr>
            <w:r w:rsidRPr="00F9758E">
              <w:rPr>
                <w:i/>
                <w:sz w:val="28"/>
                <w:szCs w:val="28"/>
              </w:rPr>
              <w:t>Прочие (расшифровать)</w:t>
            </w:r>
          </w:p>
        </w:tc>
        <w:tc>
          <w:tcPr>
            <w:tcW w:w="1553" w:type="dxa"/>
          </w:tcPr>
          <w:p w:rsidR="00BE7A31" w:rsidRPr="00F9758E" w:rsidRDefault="00BE7A31" w:rsidP="00CC10AA">
            <w:pPr>
              <w:rPr>
                <w:sz w:val="28"/>
                <w:szCs w:val="28"/>
              </w:rPr>
            </w:pPr>
          </w:p>
        </w:tc>
        <w:tc>
          <w:tcPr>
            <w:tcW w:w="1357" w:type="dxa"/>
          </w:tcPr>
          <w:p w:rsidR="00BE7A31" w:rsidRPr="00F9758E" w:rsidRDefault="00BE7A31" w:rsidP="00CC10AA">
            <w:pPr>
              <w:rPr>
                <w:sz w:val="28"/>
                <w:szCs w:val="28"/>
              </w:rPr>
            </w:pPr>
          </w:p>
        </w:tc>
        <w:tc>
          <w:tcPr>
            <w:tcW w:w="1650" w:type="dxa"/>
          </w:tcPr>
          <w:p w:rsidR="00BE7A31" w:rsidRPr="00F9758E" w:rsidRDefault="00BE7A31" w:rsidP="00CC10AA">
            <w:pPr>
              <w:rPr>
                <w:sz w:val="28"/>
                <w:szCs w:val="28"/>
              </w:rPr>
            </w:pPr>
          </w:p>
        </w:tc>
      </w:tr>
      <w:tr w:rsidR="00BE7A31" w:rsidRPr="00F9758E" w:rsidTr="001E34DC">
        <w:trPr>
          <w:jc w:val="center"/>
        </w:trPr>
        <w:tc>
          <w:tcPr>
            <w:tcW w:w="594" w:type="dxa"/>
          </w:tcPr>
          <w:p w:rsidR="00BE7A31" w:rsidRPr="00F9758E" w:rsidRDefault="00BE7A31" w:rsidP="00CC10AA">
            <w:pPr>
              <w:jc w:val="center"/>
              <w:rPr>
                <w:sz w:val="28"/>
                <w:szCs w:val="28"/>
              </w:rPr>
            </w:pPr>
            <w:r w:rsidRPr="00F9758E">
              <w:rPr>
                <w:sz w:val="28"/>
                <w:szCs w:val="28"/>
              </w:rPr>
              <w:t>5.</w:t>
            </w:r>
          </w:p>
        </w:tc>
        <w:tc>
          <w:tcPr>
            <w:tcW w:w="4990" w:type="dxa"/>
          </w:tcPr>
          <w:p w:rsidR="00BE7A31" w:rsidRPr="00F9758E" w:rsidRDefault="00BE7A31" w:rsidP="00CC10AA">
            <w:pPr>
              <w:rPr>
                <w:sz w:val="28"/>
                <w:szCs w:val="28"/>
              </w:rPr>
            </w:pPr>
            <w:r w:rsidRPr="00F9758E">
              <w:rPr>
                <w:sz w:val="28"/>
                <w:szCs w:val="28"/>
              </w:rPr>
              <w:t>Заработная плата за I</w:t>
            </w:r>
            <w:r w:rsidRPr="00F9758E">
              <w:rPr>
                <w:sz w:val="28"/>
                <w:szCs w:val="28"/>
                <w:lang w:val="en-US"/>
              </w:rPr>
              <w:t>I</w:t>
            </w:r>
            <w:r w:rsidRPr="00F9758E">
              <w:rPr>
                <w:sz w:val="28"/>
                <w:szCs w:val="28"/>
              </w:rPr>
              <w:t xml:space="preserve"> половину месяца**</w:t>
            </w:r>
          </w:p>
          <w:p w:rsidR="00BE7A31" w:rsidRPr="00F9758E" w:rsidRDefault="00BE7A31" w:rsidP="00CC10AA">
            <w:pPr>
              <w:rPr>
                <w:sz w:val="28"/>
                <w:szCs w:val="28"/>
              </w:rPr>
            </w:pPr>
            <w:r w:rsidRPr="00F9758E">
              <w:rPr>
                <w:sz w:val="28"/>
                <w:szCs w:val="28"/>
                <w:lang w:val="en-US"/>
              </w:rPr>
              <w:t>(</w:t>
            </w:r>
            <w:r w:rsidRPr="00F9758E">
              <w:rPr>
                <w:sz w:val="28"/>
                <w:szCs w:val="28"/>
              </w:rPr>
              <w:t>п.</w:t>
            </w:r>
            <w:r w:rsidRPr="00F9758E">
              <w:rPr>
                <w:sz w:val="28"/>
                <w:szCs w:val="28"/>
                <w:lang w:val="en-US"/>
              </w:rPr>
              <w:t>5=</w:t>
            </w:r>
            <w:r w:rsidRPr="00F9758E">
              <w:rPr>
                <w:sz w:val="28"/>
                <w:szCs w:val="28"/>
              </w:rPr>
              <w:t>п.</w:t>
            </w:r>
            <w:r w:rsidRPr="00F9758E">
              <w:rPr>
                <w:sz w:val="28"/>
                <w:szCs w:val="28"/>
                <w:lang w:val="en-US"/>
              </w:rPr>
              <w:t>1-</w:t>
            </w:r>
            <w:r w:rsidRPr="00F9758E">
              <w:rPr>
                <w:sz w:val="28"/>
                <w:szCs w:val="28"/>
              </w:rPr>
              <w:t>п.</w:t>
            </w:r>
            <w:r w:rsidRPr="00F9758E">
              <w:rPr>
                <w:sz w:val="28"/>
                <w:szCs w:val="28"/>
                <w:lang w:val="en-US"/>
              </w:rPr>
              <w:t>2-</w:t>
            </w:r>
            <w:r w:rsidRPr="00F9758E">
              <w:rPr>
                <w:sz w:val="28"/>
                <w:szCs w:val="28"/>
              </w:rPr>
              <w:t>п.</w:t>
            </w:r>
            <w:r w:rsidRPr="00F9758E">
              <w:rPr>
                <w:sz w:val="28"/>
                <w:szCs w:val="28"/>
                <w:lang w:val="en-US"/>
              </w:rPr>
              <w:t>3-</w:t>
            </w:r>
            <w:r w:rsidRPr="00F9758E">
              <w:rPr>
                <w:sz w:val="28"/>
                <w:szCs w:val="28"/>
              </w:rPr>
              <w:t>п.</w:t>
            </w:r>
            <w:r w:rsidRPr="00F9758E">
              <w:rPr>
                <w:sz w:val="28"/>
                <w:szCs w:val="28"/>
                <w:lang w:val="en-US"/>
              </w:rPr>
              <w:t>4)</w:t>
            </w:r>
          </w:p>
        </w:tc>
        <w:tc>
          <w:tcPr>
            <w:tcW w:w="1553" w:type="dxa"/>
          </w:tcPr>
          <w:p w:rsidR="00BE7A31" w:rsidRPr="00F9758E" w:rsidRDefault="00BE7A31" w:rsidP="00CC10AA">
            <w:pPr>
              <w:rPr>
                <w:sz w:val="28"/>
                <w:szCs w:val="28"/>
              </w:rPr>
            </w:pPr>
          </w:p>
        </w:tc>
        <w:tc>
          <w:tcPr>
            <w:tcW w:w="1357" w:type="dxa"/>
          </w:tcPr>
          <w:p w:rsidR="00BE7A31" w:rsidRPr="00F9758E" w:rsidRDefault="00BE7A31" w:rsidP="00CC10AA">
            <w:pPr>
              <w:rPr>
                <w:sz w:val="28"/>
                <w:szCs w:val="28"/>
              </w:rPr>
            </w:pPr>
          </w:p>
        </w:tc>
        <w:tc>
          <w:tcPr>
            <w:tcW w:w="1650" w:type="dxa"/>
          </w:tcPr>
          <w:p w:rsidR="00BE7A31" w:rsidRPr="00F9758E" w:rsidRDefault="00BE7A31" w:rsidP="00CC10AA">
            <w:pPr>
              <w:rPr>
                <w:sz w:val="28"/>
                <w:szCs w:val="28"/>
              </w:rPr>
            </w:pPr>
          </w:p>
        </w:tc>
      </w:tr>
      <w:tr w:rsidR="00BE7A31" w:rsidRPr="00F9758E" w:rsidTr="001E34DC">
        <w:trPr>
          <w:jc w:val="center"/>
        </w:trPr>
        <w:tc>
          <w:tcPr>
            <w:tcW w:w="594" w:type="dxa"/>
          </w:tcPr>
          <w:p w:rsidR="00BE7A31" w:rsidRPr="00F9758E" w:rsidRDefault="00BE7A31" w:rsidP="00CC10A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90" w:type="dxa"/>
          </w:tcPr>
          <w:p w:rsidR="00BE7A31" w:rsidRPr="00F9758E" w:rsidRDefault="00BE7A31" w:rsidP="00CC10AA">
            <w:pPr>
              <w:rPr>
                <w:sz w:val="28"/>
                <w:szCs w:val="28"/>
              </w:rPr>
            </w:pPr>
            <w:r w:rsidRPr="00F9758E">
              <w:rPr>
                <w:sz w:val="28"/>
                <w:szCs w:val="28"/>
              </w:rPr>
              <w:t>…</w:t>
            </w:r>
          </w:p>
        </w:tc>
        <w:tc>
          <w:tcPr>
            <w:tcW w:w="1553" w:type="dxa"/>
          </w:tcPr>
          <w:p w:rsidR="00BE7A31" w:rsidRPr="00F9758E" w:rsidRDefault="00BE7A31" w:rsidP="00CC10AA">
            <w:pPr>
              <w:rPr>
                <w:sz w:val="28"/>
                <w:szCs w:val="28"/>
              </w:rPr>
            </w:pPr>
          </w:p>
        </w:tc>
        <w:tc>
          <w:tcPr>
            <w:tcW w:w="1357" w:type="dxa"/>
          </w:tcPr>
          <w:p w:rsidR="00BE7A31" w:rsidRPr="00F9758E" w:rsidRDefault="00BE7A31" w:rsidP="00CC10AA">
            <w:pPr>
              <w:rPr>
                <w:sz w:val="28"/>
                <w:szCs w:val="28"/>
              </w:rPr>
            </w:pPr>
          </w:p>
        </w:tc>
        <w:tc>
          <w:tcPr>
            <w:tcW w:w="1650" w:type="dxa"/>
          </w:tcPr>
          <w:p w:rsidR="00BE7A31" w:rsidRPr="00F9758E" w:rsidRDefault="00BE7A31" w:rsidP="00CC10AA">
            <w:pPr>
              <w:rPr>
                <w:sz w:val="28"/>
                <w:szCs w:val="28"/>
              </w:rPr>
            </w:pPr>
          </w:p>
        </w:tc>
      </w:tr>
      <w:tr w:rsidR="00BE7A31" w:rsidRPr="00F9758E" w:rsidTr="001E34DC">
        <w:trPr>
          <w:jc w:val="center"/>
        </w:trPr>
        <w:tc>
          <w:tcPr>
            <w:tcW w:w="594" w:type="dxa"/>
          </w:tcPr>
          <w:p w:rsidR="00BE7A31" w:rsidRPr="00F9758E" w:rsidRDefault="00BE7A31" w:rsidP="00CC10AA">
            <w:pPr>
              <w:jc w:val="center"/>
              <w:rPr>
                <w:sz w:val="28"/>
                <w:szCs w:val="28"/>
                <w:lang w:val="en-US"/>
              </w:rPr>
            </w:pPr>
            <w:r w:rsidRPr="00F9758E">
              <w:rPr>
                <w:sz w:val="28"/>
                <w:szCs w:val="28"/>
                <w:lang w:val="en-US"/>
              </w:rPr>
              <w:t>6.</w:t>
            </w:r>
          </w:p>
        </w:tc>
        <w:tc>
          <w:tcPr>
            <w:tcW w:w="4990" w:type="dxa"/>
          </w:tcPr>
          <w:p w:rsidR="00BE7A31" w:rsidRPr="00F9758E" w:rsidRDefault="00BE7A31" w:rsidP="00CC10AA">
            <w:pPr>
              <w:rPr>
                <w:b/>
                <w:sz w:val="24"/>
                <w:szCs w:val="24"/>
              </w:rPr>
            </w:pPr>
            <w:r w:rsidRPr="00F9758E">
              <w:rPr>
                <w:sz w:val="28"/>
                <w:szCs w:val="28"/>
              </w:rPr>
              <w:t>Начисления на оплату труда всего, в том числе:</w:t>
            </w:r>
          </w:p>
        </w:tc>
        <w:tc>
          <w:tcPr>
            <w:tcW w:w="1553" w:type="dxa"/>
          </w:tcPr>
          <w:p w:rsidR="00BE7A31" w:rsidRPr="00F9758E" w:rsidRDefault="00BE7A31" w:rsidP="00CC10AA">
            <w:pPr>
              <w:rPr>
                <w:sz w:val="28"/>
                <w:szCs w:val="28"/>
              </w:rPr>
            </w:pPr>
          </w:p>
        </w:tc>
        <w:tc>
          <w:tcPr>
            <w:tcW w:w="1357" w:type="dxa"/>
          </w:tcPr>
          <w:p w:rsidR="00BE7A31" w:rsidRPr="00F9758E" w:rsidRDefault="00BE7A31" w:rsidP="00CC10AA">
            <w:pPr>
              <w:rPr>
                <w:sz w:val="28"/>
                <w:szCs w:val="28"/>
              </w:rPr>
            </w:pPr>
          </w:p>
        </w:tc>
        <w:tc>
          <w:tcPr>
            <w:tcW w:w="1650" w:type="dxa"/>
          </w:tcPr>
          <w:p w:rsidR="00BE7A31" w:rsidRPr="00F9758E" w:rsidRDefault="00BE7A31" w:rsidP="00CC10AA">
            <w:pPr>
              <w:rPr>
                <w:sz w:val="28"/>
                <w:szCs w:val="28"/>
              </w:rPr>
            </w:pPr>
          </w:p>
        </w:tc>
      </w:tr>
      <w:tr w:rsidR="00BE7A31" w:rsidRPr="00F9758E" w:rsidTr="001E34DC">
        <w:trPr>
          <w:jc w:val="center"/>
        </w:trPr>
        <w:tc>
          <w:tcPr>
            <w:tcW w:w="594" w:type="dxa"/>
          </w:tcPr>
          <w:p w:rsidR="00BE7A31" w:rsidRPr="00F9758E" w:rsidRDefault="00BE7A31" w:rsidP="00CC10A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90" w:type="dxa"/>
          </w:tcPr>
          <w:p w:rsidR="00BE7A31" w:rsidRPr="00F9758E" w:rsidRDefault="00BE7A31" w:rsidP="00CC10AA">
            <w:pPr>
              <w:rPr>
                <w:i/>
                <w:sz w:val="28"/>
                <w:szCs w:val="28"/>
              </w:rPr>
            </w:pPr>
            <w:r w:rsidRPr="00F9758E">
              <w:rPr>
                <w:i/>
                <w:sz w:val="28"/>
                <w:szCs w:val="28"/>
              </w:rPr>
              <w:t>ПФР на выплату страховой части трудовой пенсии</w:t>
            </w:r>
          </w:p>
        </w:tc>
        <w:tc>
          <w:tcPr>
            <w:tcW w:w="1553" w:type="dxa"/>
          </w:tcPr>
          <w:p w:rsidR="00BE7A31" w:rsidRPr="00F9758E" w:rsidRDefault="00BE7A31" w:rsidP="00CC10AA">
            <w:pPr>
              <w:jc w:val="center"/>
              <w:rPr>
                <w:sz w:val="28"/>
                <w:szCs w:val="28"/>
              </w:rPr>
            </w:pPr>
            <w:r w:rsidRPr="00F9758E">
              <w:rPr>
                <w:sz w:val="28"/>
                <w:szCs w:val="28"/>
              </w:rPr>
              <w:t>Х</w:t>
            </w:r>
          </w:p>
        </w:tc>
        <w:tc>
          <w:tcPr>
            <w:tcW w:w="1357" w:type="dxa"/>
          </w:tcPr>
          <w:p w:rsidR="00BE7A31" w:rsidRPr="00F9758E" w:rsidRDefault="00BE7A31" w:rsidP="00CC10AA">
            <w:pPr>
              <w:jc w:val="center"/>
            </w:pPr>
            <w:r w:rsidRPr="00F9758E">
              <w:rPr>
                <w:sz w:val="28"/>
                <w:szCs w:val="28"/>
              </w:rPr>
              <w:t>Х</w:t>
            </w:r>
          </w:p>
        </w:tc>
        <w:tc>
          <w:tcPr>
            <w:tcW w:w="1650" w:type="dxa"/>
          </w:tcPr>
          <w:p w:rsidR="00BE7A31" w:rsidRPr="00F9758E" w:rsidRDefault="00BE7A31" w:rsidP="00CC10AA">
            <w:pPr>
              <w:rPr>
                <w:sz w:val="28"/>
                <w:szCs w:val="28"/>
              </w:rPr>
            </w:pPr>
          </w:p>
        </w:tc>
      </w:tr>
      <w:tr w:rsidR="00BE7A31" w:rsidRPr="00F9758E" w:rsidTr="001E34DC">
        <w:trPr>
          <w:jc w:val="center"/>
        </w:trPr>
        <w:tc>
          <w:tcPr>
            <w:tcW w:w="594" w:type="dxa"/>
          </w:tcPr>
          <w:p w:rsidR="00BE7A31" w:rsidRPr="00F9758E" w:rsidRDefault="00BE7A31" w:rsidP="00CC10A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90" w:type="dxa"/>
          </w:tcPr>
          <w:p w:rsidR="00BE7A31" w:rsidRPr="00F9758E" w:rsidRDefault="00BE7A31" w:rsidP="00CC10AA">
            <w:pPr>
              <w:rPr>
                <w:i/>
                <w:sz w:val="28"/>
                <w:szCs w:val="28"/>
              </w:rPr>
            </w:pPr>
            <w:r w:rsidRPr="00F9758E">
              <w:rPr>
                <w:i/>
                <w:sz w:val="28"/>
                <w:szCs w:val="28"/>
              </w:rPr>
              <w:t>ФФОМС обязательное медстрахование</w:t>
            </w:r>
          </w:p>
        </w:tc>
        <w:tc>
          <w:tcPr>
            <w:tcW w:w="1553" w:type="dxa"/>
          </w:tcPr>
          <w:p w:rsidR="00BE7A31" w:rsidRPr="00F9758E" w:rsidRDefault="00BE7A31" w:rsidP="00CC10AA">
            <w:pPr>
              <w:jc w:val="center"/>
            </w:pPr>
            <w:r w:rsidRPr="00F9758E">
              <w:rPr>
                <w:sz w:val="28"/>
                <w:szCs w:val="28"/>
              </w:rPr>
              <w:t>Х</w:t>
            </w:r>
          </w:p>
        </w:tc>
        <w:tc>
          <w:tcPr>
            <w:tcW w:w="1357" w:type="dxa"/>
          </w:tcPr>
          <w:p w:rsidR="00BE7A31" w:rsidRPr="00F9758E" w:rsidRDefault="00BE7A31" w:rsidP="00CC10AA">
            <w:pPr>
              <w:jc w:val="center"/>
            </w:pPr>
            <w:r w:rsidRPr="00F9758E">
              <w:rPr>
                <w:sz w:val="28"/>
                <w:szCs w:val="28"/>
              </w:rPr>
              <w:t>Х</w:t>
            </w:r>
          </w:p>
        </w:tc>
        <w:tc>
          <w:tcPr>
            <w:tcW w:w="1650" w:type="dxa"/>
          </w:tcPr>
          <w:p w:rsidR="00BE7A31" w:rsidRPr="00F9758E" w:rsidRDefault="00BE7A31" w:rsidP="00CC10AA">
            <w:pPr>
              <w:rPr>
                <w:sz w:val="28"/>
                <w:szCs w:val="28"/>
              </w:rPr>
            </w:pPr>
          </w:p>
        </w:tc>
      </w:tr>
      <w:tr w:rsidR="00BE7A31" w:rsidRPr="00F9758E" w:rsidTr="001E34DC">
        <w:trPr>
          <w:jc w:val="center"/>
        </w:trPr>
        <w:tc>
          <w:tcPr>
            <w:tcW w:w="594" w:type="dxa"/>
          </w:tcPr>
          <w:p w:rsidR="00BE7A31" w:rsidRPr="00F9758E" w:rsidRDefault="00BE7A31" w:rsidP="00CC10AA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4990" w:type="dxa"/>
          </w:tcPr>
          <w:p w:rsidR="00BE7A31" w:rsidRPr="00F9758E" w:rsidRDefault="00BE7A31" w:rsidP="00CC10AA">
            <w:pPr>
              <w:rPr>
                <w:i/>
                <w:sz w:val="28"/>
                <w:szCs w:val="28"/>
              </w:rPr>
            </w:pPr>
            <w:r w:rsidRPr="00F9758E">
              <w:rPr>
                <w:i/>
                <w:sz w:val="28"/>
                <w:szCs w:val="28"/>
              </w:rPr>
              <w:t>ФСС от несчастных случаев на производстве и профзаболеваний</w:t>
            </w:r>
          </w:p>
        </w:tc>
        <w:tc>
          <w:tcPr>
            <w:tcW w:w="1553" w:type="dxa"/>
          </w:tcPr>
          <w:p w:rsidR="00BE7A31" w:rsidRPr="00F9758E" w:rsidRDefault="00BE7A31" w:rsidP="00CC10AA">
            <w:pPr>
              <w:jc w:val="center"/>
            </w:pPr>
            <w:r w:rsidRPr="00F9758E">
              <w:rPr>
                <w:sz w:val="28"/>
                <w:szCs w:val="28"/>
              </w:rPr>
              <w:t>Х</w:t>
            </w:r>
          </w:p>
        </w:tc>
        <w:tc>
          <w:tcPr>
            <w:tcW w:w="1357" w:type="dxa"/>
          </w:tcPr>
          <w:p w:rsidR="00BE7A31" w:rsidRPr="00F9758E" w:rsidRDefault="00BE7A31" w:rsidP="00CC10AA">
            <w:pPr>
              <w:jc w:val="center"/>
            </w:pPr>
            <w:r w:rsidRPr="00F9758E">
              <w:rPr>
                <w:sz w:val="28"/>
                <w:szCs w:val="28"/>
              </w:rPr>
              <w:t>Х</w:t>
            </w:r>
          </w:p>
        </w:tc>
        <w:tc>
          <w:tcPr>
            <w:tcW w:w="1650" w:type="dxa"/>
          </w:tcPr>
          <w:p w:rsidR="00BE7A31" w:rsidRPr="00F9758E" w:rsidRDefault="00BE7A31" w:rsidP="00CC10AA">
            <w:pPr>
              <w:rPr>
                <w:sz w:val="28"/>
                <w:szCs w:val="28"/>
              </w:rPr>
            </w:pPr>
          </w:p>
        </w:tc>
      </w:tr>
      <w:tr w:rsidR="00BE7A31" w:rsidRPr="00F9758E" w:rsidTr="001E34DC">
        <w:trPr>
          <w:jc w:val="center"/>
        </w:trPr>
        <w:tc>
          <w:tcPr>
            <w:tcW w:w="594" w:type="dxa"/>
          </w:tcPr>
          <w:p w:rsidR="00BE7A31" w:rsidRPr="00F9758E" w:rsidRDefault="00BE7A31" w:rsidP="00CC10A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90" w:type="dxa"/>
          </w:tcPr>
          <w:p w:rsidR="00BE7A31" w:rsidRPr="00F9758E" w:rsidRDefault="00BE7A31" w:rsidP="00CC10AA">
            <w:pPr>
              <w:rPr>
                <w:sz w:val="24"/>
                <w:szCs w:val="24"/>
              </w:rPr>
            </w:pPr>
            <w:r w:rsidRPr="00F9758E">
              <w:rPr>
                <w:i/>
                <w:sz w:val="28"/>
                <w:szCs w:val="28"/>
              </w:rPr>
              <w:t>ФСС по временной нетрудоспособности и в связи с материнством</w:t>
            </w:r>
          </w:p>
        </w:tc>
        <w:tc>
          <w:tcPr>
            <w:tcW w:w="1553" w:type="dxa"/>
          </w:tcPr>
          <w:p w:rsidR="00BE7A31" w:rsidRPr="00F9758E" w:rsidRDefault="00BE7A31" w:rsidP="00CC10AA">
            <w:pPr>
              <w:jc w:val="center"/>
            </w:pPr>
            <w:r w:rsidRPr="00F9758E">
              <w:rPr>
                <w:sz w:val="28"/>
                <w:szCs w:val="28"/>
              </w:rPr>
              <w:t>Х</w:t>
            </w:r>
          </w:p>
        </w:tc>
        <w:tc>
          <w:tcPr>
            <w:tcW w:w="1357" w:type="dxa"/>
          </w:tcPr>
          <w:p w:rsidR="00BE7A31" w:rsidRPr="00F9758E" w:rsidRDefault="00BE7A31" w:rsidP="00CC10AA">
            <w:pPr>
              <w:jc w:val="center"/>
            </w:pPr>
            <w:r w:rsidRPr="00F9758E">
              <w:rPr>
                <w:sz w:val="28"/>
                <w:szCs w:val="28"/>
              </w:rPr>
              <w:t>Х</w:t>
            </w:r>
          </w:p>
        </w:tc>
        <w:tc>
          <w:tcPr>
            <w:tcW w:w="1650" w:type="dxa"/>
          </w:tcPr>
          <w:p w:rsidR="00BE7A31" w:rsidRPr="00F9758E" w:rsidRDefault="00BE7A31" w:rsidP="00CC10AA">
            <w:pPr>
              <w:rPr>
                <w:sz w:val="28"/>
                <w:szCs w:val="28"/>
              </w:rPr>
            </w:pPr>
          </w:p>
        </w:tc>
      </w:tr>
    </w:tbl>
    <w:p w:rsidR="00BE7A31" w:rsidRPr="00F9758E" w:rsidRDefault="00BE7A31" w:rsidP="00BE7A31">
      <w:pPr>
        <w:ind w:firstLine="709"/>
        <w:rPr>
          <w:sz w:val="28"/>
          <w:szCs w:val="28"/>
        </w:rPr>
      </w:pPr>
    </w:p>
    <w:p w:rsidR="00BE7A31" w:rsidRPr="00F9758E" w:rsidRDefault="00BE7A31" w:rsidP="00BE7A31">
      <w:pPr>
        <w:ind w:firstLine="709"/>
        <w:rPr>
          <w:sz w:val="28"/>
          <w:szCs w:val="28"/>
        </w:rPr>
      </w:pPr>
    </w:p>
    <w:p w:rsidR="00BE7A31" w:rsidRPr="00F9758E" w:rsidRDefault="00BE7A31" w:rsidP="00BE7A31">
      <w:pPr>
        <w:ind w:left="-284"/>
        <w:rPr>
          <w:sz w:val="28"/>
          <w:szCs w:val="28"/>
        </w:rPr>
      </w:pPr>
      <w:r w:rsidRPr="00F9758E">
        <w:rPr>
          <w:sz w:val="28"/>
          <w:szCs w:val="28"/>
        </w:rPr>
        <w:t>Главный бухгалтер                                   _______________               __________________</w:t>
      </w:r>
    </w:p>
    <w:p w:rsidR="00BE7A31" w:rsidRPr="00F9758E" w:rsidRDefault="00BE7A31" w:rsidP="00BE7A31">
      <w:pPr>
        <w:tabs>
          <w:tab w:val="left" w:pos="8010"/>
        </w:tabs>
        <w:ind w:left="-284"/>
      </w:pPr>
      <w:r w:rsidRPr="00F9758E">
        <w:rPr>
          <w:sz w:val="28"/>
          <w:szCs w:val="28"/>
        </w:rPr>
        <w:t xml:space="preserve">                                                                             </w:t>
      </w:r>
      <w:r w:rsidRPr="00F9758E">
        <w:t>(подпись)                                (расшифровка подписи)</w:t>
      </w:r>
    </w:p>
    <w:p w:rsidR="00BE7A31" w:rsidRPr="00F9758E" w:rsidRDefault="00BE7A31" w:rsidP="00BE7A31">
      <w:pPr>
        <w:tabs>
          <w:tab w:val="left" w:pos="8010"/>
        </w:tabs>
        <w:ind w:left="-284"/>
      </w:pPr>
    </w:p>
    <w:p w:rsidR="00BE7A31" w:rsidRPr="00F9758E" w:rsidRDefault="00BE7A31" w:rsidP="00BE7A31">
      <w:pPr>
        <w:tabs>
          <w:tab w:val="left" w:pos="8010"/>
        </w:tabs>
      </w:pPr>
    </w:p>
    <w:p w:rsidR="00BE7A31" w:rsidRPr="00F9758E" w:rsidRDefault="00BE7A31" w:rsidP="00BE7A31">
      <w:pPr>
        <w:tabs>
          <w:tab w:val="left" w:pos="8010"/>
        </w:tabs>
      </w:pPr>
    </w:p>
    <w:p w:rsidR="00BE7A31" w:rsidRPr="00F9758E" w:rsidRDefault="00BE7A31" w:rsidP="00BE7A31">
      <w:pPr>
        <w:tabs>
          <w:tab w:val="left" w:pos="8010"/>
        </w:tabs>
        <w:ind w:left="-284"/>
      </w:pPr>
      <w:r w:rsidRPr="00F9758E">
        <w:t>*    Заполняется при выплате заработной платы за вторую половину месяца</w:t>
      </w:r>
    </w:p>
    <w:p w:rsidR="00BE7A31" w:rsidRPr="00F9758E" w:rsidRDefault="00BE7A31" w:rsidP="00BE7A31">
      <w:pPr>
        <w:tabs>
          <w:tab w:val="left" w:pos="8010"/>
        </w:tabs>
        <w:ind w:left="-284"/>
      </w:pPr>
      <w:r w:rsidRPr="00F9758E">
        <w:t>**  Заполняется в разрезе сумм в соответствии с заявками на оплату расходов</w:t>
      </w:r>
    </w:p>
    <w:p w:rsidR="00763BDB" w:rsidRPr="00763BDB" w:rsidRDefault="00763BDB" w:rsidP="0050748F">
      <w:pPr>
        <w:ind w:firstLine="6663"/>
        <w:rPr>
          <w:sz w:val="28"/>
          <w:szCs w:val="28"/>
        </w:rPr>
      </w:pPr>
      <w:r w:rsidRPr="00763BDB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2</w:t>
      </w:r>
    </w:p>
    <w:p w:rsidR="00763BDB" w:rsidRPr="00763BDB" w:rsidRDefault="00763BDB" w:rsidP="001E34DC">
      <w:pPr>
        <w:ind w:left="5954"/>
        <w:jc w:val="center"/>
        <w:rPr>
          <w:sz w:val="28"/>
          <w:szCs w:val="28"/>
        </w:rPr>
      </w:pPr>
      <w:r w:rsidRPr="00763BDB">
        <w:rPr>
          <w:sz w:val="28"/>
          <w:szCs w:val="28"/>
        </w:rPr>
        <w:t>к Перечню документов,</w:t>
      </w:r>
      <w:r>
        <w:rPr>
          <w:sz w:val="28"/>
          <w:szCs w:val="28"/>
        </w:rPr>
        <w:t xml:space="preserve"> </w:t>
      </w:r>
      <w:r w:rsidRPr="00763BDB">
        <w:rPr>
          <w:sz w:val="28"/>
          <w:szCs w:val="28"/>
        </w:rPr>
        <w:t xml:space="preserve">предоставляемых в </w:t>
      </w:r>
      <w:r w:rsidR="001E34DC">
        <w:rPr>
          <w:sz w:val="28"/>
          <w:szCs w:val="28"/>
        </w:rPr>
        <w:t>Финансовое управление Администрации города</w:t>
      </w:r>
      <w:r>
        <w:rPr>
          <w:sz w:val="28"/>
          <w:szCs w:val="28"/>
        </w:rPr>
        <w:t xml:space="preserve"> </w:t>
      </w:r>
      <w:r w:rsidRPr="00763BDB">
        <w:rPr>
          <w:sz w:val="28"/>
          <w:szCs w:val="28"/>
        </w:rPr>
        <w:t xml:space="preserve">для осуществления процедуры </w:t>
      </w:r>
      <w:r w:rsidRPr="00763BDB">
        <w:rPr>
          <w:sz w:val="28"/>
          <w:szCs w:val="28"/>
        </w:rPr>
        <w:lastRenderedPageBreak/>
        <w:t>санкционирования</w:t>
      </w:r>
      <w:r>
        <w:rPr>
          <w:sz w:val="28"/>
          <w:szCs w:val="28"/>
        </w:rPr>
        <w:t xml:space="preserve"> </w:t>
      </w:r>
      <w:r w:rsidRPr="00763BDB">
        <w:rPr>
          <w:sz w:val="28"/>
          <w:szCs w:val="28"/>
        </w:rPr>
        <w:t>оплаты денежных обязательств получателей бюджетных средств</w:t>
      </w:r>
    </w:p>
    <w:p w:rsidR="00BE7A31" w:rsidRPr="00F9758E" w:rsidRDefault="00BE7A31" w:rsidP="00BE7A31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BE7A31" w:rsidRPr="00F9758E" w:rsidRDefault="00BE7A31" w:rsidP="00763BDB">
      <w:pPr>
        <w:jc w:val="center"/>
        <w:rPr>
          <w:sz w:val="28"/>
          <w:szCs w:val="28"/>
        </w:rPr>
      </w:pPr>
      <w:r w:rsidRPr="00F9758E">
        <w:rPr>
          <w:sz w:val="28"/>
          <w:szCs w:val="28"/>
        </w:rPr>
        <w:t xml:space="preserve">Справка о выплате заработной платы </w:t>
      </w:r>
    </w:p>
    <w:p w:rsidR="001E34DC" w:rsidRDefault="00BE7A31" w:rsidP="00763BDB">
      <w:pPr>
        <w:jc w:val="center"/>
        <w:rPr>
          <w:sz w:val="28"/>
          <w:szCs w:val="28"/>
        </w:rPr>
      </w:pPr>
      <w:r w:rsidRPr="00F9758E">
        <w:rPr>
          <w:sz w:val="28"/>
          <w:szCs w:val="28"/>
        </w:rPr>
        <w:t xml:space="preserve">работникам </w:t>
      </w:r>
      <w:r w:rsidR="001E34DC">
        <w:rPr>
          <w:sz w:val="28"/>
          <w:szCs w:val="28"/>
        </w:rPr>
        <w:t>муниципальных</w:t>
      </w:r>
      <w:r w:rsidRPr="00F9758E">
        <w:rPr>
          <w:sz w:val="28"/>
          <w:szCs w:val="28"/>
        </w:rPr>
        <w:t xml:space="preserve"> казенных учреждений </w:t>
      </w:r>
    </w:p>
    <w:p w:rsidR="00BE7A31" w:rsidRPr="00F9758E" w:rsidRDefault="00BE7A31" w:rsidP="00763BDB">
      <w:pPr>
        <w:jc w:val="center"/>
        <w:rPr>
          <w:sz w:val="28"/>
          <w:szCs w:val="28"/>
        </w:rPr>
      </w:pPr>
      <w:r w:rsidRPr="00F9758E">
        <w:rPr>
          <w:sz w:val="28"/>
          <w:szCs w:val="28"/>
        </w:rPr>
        <w:t>за ___________ 20___ года</w:t>
      </w:r>
    </w:p>
    <w:p w:rsidR="00BE7A31" w:rsidRPr="00F9758E" w:rsidRDefault="00BE7A31" w:rsidP="00BE7A31">
      <w:pPr>
        <w:spacing w:line="360" w:lineRule="auto"/>
        <w:ind w:firstLine="709"/>
        <w:jc w:val="center"/>
        <w:rPr>
          <w:sz w:val="28"/>
          <w:szCs w:val="28"/>
        </w:rPr>
      </w:pPr>
    </w:p>
    <w:tbl>
      <w:tblPr>
        <w:tblStyle w:val="ac"/>
        <w:tblW w:w="0" w:type="auto"/>
        <w:jc w:val="center"/>
        <w:tblLook w:val="04A0" w:firstRow="1" w:lastRow="0" w:firstColumn="1" w:lastColumn="0" w:noHBand="0" w:noVBand="1"/>
      </w:tblPr>
      <w:tblGrid>
        <w:gridCol w:w="594"/>
        <w:gridCol w:w="4879"/>
        <w:gridCol w:w="1553"/>
        <w:gridCol w:w="1292"/>
        <w:gridCol w:w="1650"/>
      </w:tblGrid>
      <w:tr w:rsidR="00BE7A31" w:rsidRPr="00F9758E" w:rsidTr="00CC10AA">
        <w:trPr>
          <w:jc w:val="center"/>
        </w:trPr>
        <w:tc>
          <w:tcPr>
            <w:tcW w:w="594" w:type="dxa"/>
            <w:vMerge w:val="restart"/>
            <w:tcBorders>
              <w:top w:val="single" w:sz="4" w:space="0" w:color="auto"/>
            </w:tcBorders>
          </w:tcPr>
          <w:p w:rsidR="00BE7A31" w:rsidRPr="00F9758E" w:rsidRDefault="00BE7A31" w:rsidP="00CC10AA">
            <w:pPr>
              <w:jc w:val="center"/>
              <w:rPr>
                <w:sz w:val="28"/>
                <w:szCs w:val="28"/>
              </w:rPr>
            </w:pPr>
            <w:r w:rsidRPr="00F9758E">
              <w:rPr>
                <w:sz w:val="28"/>
                <w:szCs w:val="28"/>
              </w:rPr>
              <w:t>№ п/п</w:t>
            </w:r>
          </w:p>
        </w:tc>
        <w:tc>
          <w:tcPr>
            <w:tcW w:w="6069" w:type="dxa"/>
            <w:vMerge w:val="restart"/>
            <w:tcBorders>
              <w:top w:val="single" w:sz="4" w:space="0" w:color="auto"/>
            </w:tcBorders>
            <w:vAlign w:val="center"/>
          </w:tcPr>
          <w:p w:rsidR="00BE7A31" w:rsidRPr="00F9758E" w:rsidRDefault="00BE7A31" w:rsidP="00CC10AA">
            <w:pPr>
              <w:jc w:val="center"/>
              <w:rPr>
                <w:sz w:val="28"/>
                <w:szCs w:val="28"/>
              </w:rPr>
            </w:pPr>
            <w:r w:rsidRPr="00F9758E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3934" w:type="dxa"/>
            <w:gridSpan w:val="3"/>
            <w:tcBorders>
              <w:top w:val="single" w:sz="4" w:space="0" w:color="auto"/>
            </w:tcBorders>
            <w:vAlign w:val="center"/>
          </w:tcPr>
          <w:p w:rsidR="00BE7A31" w:rsidRPr="00F9758E" w:rsidRDefault="00BE7A31" w:rsidP="00CC10AA">
            <w:pPr>
              <w:jc w:val="center"/>
              <w:rPr>
                <w:sz w:val="28"/>
                <w:szCs w:val="28"/>
              </w:rPr>
            </w:pPr>
            <w:r w:rsidRPr="00F9758E">
              <w:rPr>
                <w:sz w:val="28"/>
                <w:szCs w:val="28"/>
              </w:rPr>
              <w:t>Объем средств (руб.)</w:t>
            </w:r>
          </w:p>
        </w:tc>
      </w:tr>
      <w:tr w:rsidR="00BE7A31" w:rsidRPr="00F9758E" w:rsidTr="00CC10AA">
        <w:trPr>
          <w:trHeight w:val="256"/>
          <w:jc w:val="center"/>
        </w:trPr>
        <w:tc>
          <w:tcPr>
            <w:tcW w:w="594" w:type="dxa"/>
            <w:vMerge/>
          </w:tcPr>
          <w:p w:rsidR="00BE7A31" w:rsidRPr="00F9758E" w:rsidRDefault="00BE7A31" w:rsidP="00CC10A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069" w:type="dxa"/>
            <w:vMerge/>
            <w:vAlign w:val="center"/>
          </w:tcPr>
          <w:p w:rsidR="00BE7A31" w:rsidRPr="00F9758E" w:rsidRDefault="00BE7A31" w:rsidP="00CC10A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16" w:type="dxa"/>
            <w:vAlign w:val="center"/>
          </w:tcPr>
          <w:p w:rsidR="00BE7A31" w:rsidRPr="00324D81" w:rsidRDefault="00BE7A31" w:rsidP="00CC10AA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24D81">
              <w:rPr>
                <w:color w:val="000000" w:themeColor="text1"/>
                <w:sz w:val="28"/>
                <w:szCs w:val="28"/>
              </w:rPr>
              <w:t>Заработная плата</w:t>
            </w:r>
          </w:p>
        </w:tc>
        <w:tc>
          <w:tcPr>
            <w:tcW w:w="1309" w:type="dxa"/>
            <w:vAlign w:val="center"/>
          </w:tcPr>
          <w:p w:rsidR="00BE7A31" w:rsidRPr="00324D81" w:rsidRDefault="00BE7A31" w:rsidP="00CC10AA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24D81">
              <w:rPr>
                <w:color w:val="000000" w:themeColor="text1"/>
                <w:sz w:val="28"/>
                <w:szCs w:val="28"/>
              </w:rPr>
              <w:t>Прочие выплаты</w:t>
            </w:r>
          </w:p>
        </w:tc>
        <w:tc>
          <w:tcPr>
            <w:tcW w:w="1309" w:type="dxa"/>
            <w:vAlign w:val="center"/>
          </w:tcPr>
          <w:p w:rsidR="00BE7A31" w:rsidRPr="00324D81" w:rsidRDefault="00BE7A31" w:rsidP="00CC10AA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24D81">
              <w:rPr>
                <w:color w:val="000000" w:themeColor="text1"/>
                <w:sz w:val="28"/>
                <w:szCs w:val="28"/>
              </w:rPr>
              <w:t>Начисления на выплаты по оплате труда</w:t>
            </w:r>
          </w:p>
        </w:tc>
      </w:tr>
      <w:tr w:rsidR="00BE7A31" w:rsidRPr="00F9758E" w:rsidTr="00CC10AA">
        <w:trPr>
          <w:jc w:val="center"/>
        </w:trPr>
        <w:tc>
          <w:tcPr>
            <w:tcW w:w="594" w:type="dxa"/>
          </w:tcPr>
          <w:p w:rsidR="00BE7A31" w:rsidRPr="00F9758E" w:rsidRDefault="00BE7A31" w:rsidP="00CC10AA">
            <w:pPr>
              <w:jc w:val="center"/>
              <w:rPr>
                <w:sz w:val="28"/>
                <w:szCs w:val="28"/>
              </w:rPr>
            </w:pPr>
            <w:r w:rsidRPr="00F9758E">
              <w:rPr>
                <w:sz w:val="28"/>
                <w:szCs w:val="28"/>
              </w:rPr>
              <w:t>1.</w:t>
            </w:r>
          </w:p>
        </w:tc>
        <w:tc>
          <w:tcPr>
            <w:tcW w:w="6069" w:type="dxa"/>
          </w:tcPr>
          <w:p w:rsidR="00BE7A31" w:rsidRPr="00F9758E" w:rsidRDefault="00BE7A31" w:rsidP="00CC10AA">
            <w:pPr>
              <w:rPr>
                <w:sz w:val="28"/>
                <w:szCs w:val="28"/>
              </w:rPr>
            </w:pPr>
            <w:r w:rsidRPr="00F9758E">
              <w:rPr>
                <w:sz w:val="28"/>
                <w:szCs w:val="28"/>
              </w:rPr>
              <w:t>Начислена заработная плата за месяц всего*, в том числе:</w:t>
            </w:r>
          </w:p>
        </w:tc>
        <w:tc>
          <w:tcPr>
            <w:tcW w:w="1316" w:type="dxa"/>
          </w:tcPr>
          <w:p w:rsidR="00BE7A31" w:rsidRPr="00F9758E" w:rsidRDefault="00BE7A31" w:rsidP="00CC10AA">
            <w:pPr>
              <w:rPr>
                <w:sz w:val="28"/>
                <w:szCs w:val="28"/>
              </w:rPr>
            </w:pPr>
          </w:p>
        </w:tc>
        <w:tc>
          <w:tcPr>
            <w:tcW w:w="1309" w:type="dxa"/>
          </w:tcPr>
          <w:p w:rsidR="00BE7A31" w:rsidRPr="00F9758E" w:rsidRDefault="00BE7A31" w:rsidP="00CC10AA">
            <w:pPr>
              <w:rPr>
                <w:sz w:val="28"/>
                <w:szCs w:val="28"/>
              </w:rPr>
            </w:pPr>
          </w:p>
        </w:tc>
        <w:tc>
          <w:tcPr>
            <w:tcW w:w="1309" w:type="dxa"/>
          </w:tcPr>
          <w:p w:rsidR="00BE7A31" w:rsidRPr="00F9758E" w:rsidRDefault="00BE7A31" w:rsidP="00CC10AA">
            <w:pPr>
              <w:rPr>
                <w:sz w:val="28"/>
                <w:szCs w:val="28"/>
              </w:rPr>
            </w:pPr>
          </w:p>
        </w:tc>
      </w:tr>
      <w:tr w:rsidR="00BE7A31" w:rsidRPr="00F9758E" w:rsidTr="00CC10AA">
        <w:trPr>
          <w:jc w:val="center"/>
        </w:trPr>
        <w:tc>
          <w:tcPr>
            <w:tcW w:w="594" w:type="dxa"/>
          </w:tcPr>
          <w:p w:rsidR="00BE7A31" w:rsidRPr="00F9758E" w:rsidRDefault="00BE7A31" w:rsidP="00CC10AA">
            <w:pPr>
              <w:rPr>
                <w:i/>
                <w:sz w:val="28"/>
                <w:szCs w:val="28"/>
              </w:rPr>
            </w:pPr>
          </w:p>
        </w:tc>
        <w:tc>
          <w:tcPr>
            <w:tcW w:w="6069" w:type="dxa"/>
          </w:tcPr>
          <w:p w:rsidR="00BE7A31" w:rsidRPr="00F9758E" w:rsidRDefault="00BE7A31" w:rsidP="00CC10AA">
            <w:pPr>
              <w:rPr>
                <w:i/>
                <w:sz w:val="28"/>
                <w:szCs w:val="28"/>
              </w:rPr>
            </w:pPr>
            <w:r w:rsidRPr="00F9758E">
              <w:rPr>
                <w:i/>
                <w:sz w:val="28"/>
                <w:szCs w:val="28"/>
              </w:rPr>
              <w:t>Должностной оклад (ставка)</w:t>
            </w:r>
          </w:p>
        </w:tc>
        <w:tc>
          <w:tcPr>
            <w:tcW w:w="1316" w:type="dxa"/>
          </w:tcPr>
          <w:p w:rsidR="00BE7A31" w:rsidRPr="00F9758E" w:rsidRDefault="00BE7A31" w:rsidP="00CC10AA">
            <w:pPr>
              <w:rPr>
                <w:sz w:val="28"/>
                <w:szCs w:val="28"/>
              </w:rPr>
            </w:pPr>
          </w:p>
        </w:tc>
        <w:tc>
          <w:tcPr>
            <w:tcW w:w="1309" w:type="dxa"/>
          </w:tcPr>
          <w:p w:rsidR="00BE7A31" w:rsidRPr="00F9758E" w:rsidRDefault="00BE7A31" w:rsidP="00CC10AA">
            <w:pPr>
              <w:rPr>
                <w:sz w:val="28"/>
                <w:szCs w:val="28"/>
              </w:rPr>
            </w:pPr>
          </w:p>
        </w:tc>
        <w:tc>
          <w:tcPr>
            <w:tcW w:w="1309" w:type="dxa"/>
          </w:tcPr>
          <w:p w:rsidR="00BE7A31" w:rsidRPr="00F9758E" w:rsidRDefault="00BE7A31" w:rsidP="00CC10AA">
            <w:pPr>
              <w:rPr>
                <w:sz w:val="28"/>
                <w:szCs w:val="28"/>
              </w:rPr>
            </w:pPr>
          </w:p>
        </w:tc>
      </w:tr>
      <w:tr w:rsidR="00BE7A31" w:rsidRPr="00F9758E" w:rsidTr="00CC10AA">
        <w:trPr>
          <w:jc w:val="center"/>
        </w:trPr>
        <w:tc>
          <w:tcPr>
            <w:tcW w:w="594" w:type="dxa"/>
          </w:tcPr>
          <w:p w:rsidR="00BE7A31" w:rsidRPr="00F9758E" w:rsidRDefault="00BE7A31" w:rsidP="00CC10AA">
            <w:pPr>
              <w:autoSpaceDE w:val="0"/>
              <w:autoSpaceDN w:val="0"/>
              <w:adjustRightInd w:val="0"/>
              <w:jc w:val="both"/>
              <w:rPr>
                <w:i/>
                <w:iCs/>
                <w:sz w:val="28"/>
                <w:szCs w:val="28"/>
              </w:rPr>
            </w:pPr>
          </w:p>
        </w:tc>
        <w:tc>
          <w:tcPr>
            <w:tcW w:w="6069" w:type="dxa"/>
          </w:tcPr>
          <w:p w:rsidR="00BE7A31" w:rsidRPr="00F9758E" w:rsidRDefault="00BE7A31" w:rsidP="00CC10AA">
            <w:pPr>
              <w:autoSpaceDE w:val="0"/>
              <w:autoSpaceDN w:val="0"/>
              <w:adjustRightInd w:val="0"/>
              <w:jc w:val="both"/>
              <w:rPr>
                <w:i/>
                <w:iCs/>
                <w:sz w:val="28"/>
                <w:szCs w:val="28"/>
              </w:rPr>
            </w:pPr>
            <w:r w:rsidRPr="00F9758E">
              <w:rPr>
                <w:i/>
                <w:iCs/>
                <w:sz w:val="28"/>
                <w:szCs w:val="28"/>
              </w:rPr>
              <w:t>Выплаты стимулирующего характера:</w:t>
            </w:r>
          </w:p>
        </w:tc>
        <w:tc>
          <w:tcPr>
            <w:tcW w:w="1316" w:type="dxa"/>
          </w:tcPr>
          <w:p w:rsidR="00BE7A31" w:rsidRPr="00F9758E" w:rsidRDefault="00BE7A31" w:rsidP="00CC10AA">
            <w:pPr>
              <w:rPr>
                <w:sz w:val="28"/>
                <w:szCs w:val="28"/>
              </w:rPr>
            </w:pPr>
          </w:p>
        </w:tc>
        <w:tc>
          <w:tcPr>
            <w:tcW w:w="1309" w:type="dxa"/>
          </w:tcPr>
          <w:p w:rsidR="00BE7A31" w:rsidRPr="00F9758E" w:rsidRDefault="00BE7A31" w:rsidP="00CC10AA">
            <w:pPr>
              <w:rPr>
                <w:sz w:val="28"/>
                <w:szCs w:val="28"/>
              </w:rPr>
            </w:pPr>
          </w:p>
        </w:tc>
        <w:tc>
          <w:tcPr>
            <w:tcW w:w="1309" w:type="dxa"/>
          </w:tcPr>
          <w:p w:rsidR="00BE7A31" w:rsidRPr="00F9758E" w:rsidRDefault="00BE7A31" w:rsidP="00CC10AA">
            <w:pPr>
              <w:rPr>
                <w:sz w:val="28"/>
                <w:szCs w:val="28"/>
              </w:rPr>
            </w:pPr>
          </w:p>
        </w:tc>
      </w:tr>
      <w:tr w:rsidR="00BE7A31" w:rsidRPr="00F9758E" w:rsidTr="00CC10AA">
        <w:trPr>
          <w:jc w:val="center"/>
        </w:trPr>
        <w:tc>
          <w:tcPr>
            <w:tcW w:w="594" w:type="dxa"/>
          </w:tcPr>
          <w:p w:rsidR="00BE7A31" w:rsidRPr="00F9758E" w:rsidRDefault="00BE7A31" w:rsidP="00CC10AA">
            <w:pPr>
              <w:rPr>
                <w:i/>
                <w:iCs/>
                <w:sz w:val="28"/>
                <w:szCs w:val="28"/>
              </w:rPr>
            </w:pPr>
          </w:p>
        </w:tc>
        <w:tc>
          <w:tcPr>
            <w:tcW w:w="6069" w:type="dxa"/>
          </w:tcPr>
          <w:p w:rsidR="00BE7A31" w:rsidRPr="00F9758E" w:rsidRDefault="00BE7A31" w:rsidP="00CC10AA">
            <w:pPr>
              <w:rPr>
                <w:i/>
                <w:sz w:val="28"/>
                <w:szCs w:val="28"/>
              </w:rPr>
            </w:pPr>
            <w:r w:rsidRPr="00F9758E">
              <w:rPr>
                <w:i/>
                <w:iCs/>
                <w:sz w:val="28"/>
                <w:szCs w:val="28"/>
              </w:rPr>
              <w:t>- за интенсивность и высокие результаты работы</w:t>
            </w:r>
          </w:p>
        </w:tc>
        <w:tc>
          <w:tcPr>
            <w:tcW w:w="1316" w:type="dxa"/>
          </w:tcPr>
          <w:p w:rsidR="00BE7A31" w:rsidRPr="00F9758E" w:rsidRDefault="00BE7A31" w:rsidP="00CC10AA">
            <w:pPr>
              <w:rPr>
                <w:sz w:val="28"/>
                <w:szCs w:val="28"/>
              </w:rPr>
            </w:pPr>
          </w:p>
        </w:tc>
        <w:tc>
          <w:tcPr>
            <w:tcW w:w="1309" w:type="dxa"/>
          </w:tcPr>
          <w:p w:rsidR="00BE7A31" w:rsidRPr="00F9758E" w:rsidRDefault="00BE7A31" w:rsidP="00CC10AA">
            <w:pPr>
              <w:rPr>
                <w:sz w:val="28"/>
                <w:szCs w:val="28"/>
              </w:rPr>
            </w:pPr>
          </w:p>
        </w:tc>
        <w:tc>
          <w:tcPr>
            <w:tcW w:w="1309" w:type="dxa"/>
          </w:tcPr>
          <w:p w:rsidR="00BE7A31" w:rsidRPr="00F9758E" w:rsidRDefault="00BE7A31" w:rsidP="00CC10AA">
            <w:pPr>
              <w:rPr>
                <w:sz w:val="28"/>
                <w:szCs w:val="28"/>
              </w:rPr>
            </w:pPr>
          </w:p>
        </w:tc>
      </w:tr>
      <w:tr w:rsidR="00BE7A31" w:rsidRPr="00F9758E" w:rsidTr="00CC10AA">
        <w:trPr>
          <w:jc w:val="center"/>
        </w:trPr>
        <w:tc>
          <w:tcPr>
            <w:tcW w:w="594" w:type="dxa"/>
          </w:tcPr>
          <w:p w:rsidR="00BE7A31" w:rsidRPr="00F9758E" w:rsidRDefault="00BE7A31" w:rsidP="00CC10AA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  <w:sz w:val="28"/>
                <w:szCs w:val="28"/>
              </w:rPr>
            </w:pPr>
          </w:p>
        </w:tc>
        <w:tc>
          <w:tcPr>
            <w:tcW w:w="6069" w:type="dxa"/>
          </w:tcPr>
          <w:p w:rsidR="00BE7A31" w:rsidRPr="00F9758E" w:rsidRDefault="00BE7A31" w:rsidP="00CC10AA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  <w:iCs/>
                <w:sz w:val="28"/>
                <w:szCs w:val="28"/>
              </w:rPr>
            </w:pPr>
            <w:r w:rsidRPr="00F9758E">
              <w:rPr>
                <w:i/>
                <w:sz w:val="28"/>
                <w:szCs w:val="28"/>
              </w:rPr>
              <w:t>- з</w:t>
            </w:r>
            <w:r w:rsidRPr="00F9758E">
              <w:rPr>
                <w:i/>
                <w:iCs/>
                <w:sz w:val="28"/>
                <w:szCs w:val="28"/>
              </w:rPr>
              <w:t>а качество выполняемых работ</w:t>
            </w:r>
          </w:p>
        </w:tc>
        <w:tc>
          <w:tcPr>
            <w:tcW w:w="1316" w:type="dxa"/>
          </w:tcPr>
          <w:p w:rsidR="00BE7A31" w:rsidRPr="00F9758E" w:rsidRDefault="00BE7A31" w:rsidP="00CC10AA">
            <w:pPr>
              <w:rPr>
                <w:sz w:val="28"/>
                <w:szCs w:val="28"/>
              </w:rPr>
            </w:pPr>
          </w:p>
        </w:tc>
        <w:tc>
          <w:tcPr>
            <w:tcW w:w="1309" w:type="dxa"/>
          </w:tcPr>
          <w:p w:rsidR="00BE7A31" w:rsidRPr="00F9758E" w:rsidRDefault="00BE7A31" w:rsidP="00CC10AA">
            <w:pPr>
              <w:rPr>
                <w:sz w:val="28"/>
                <w:szCs w:val="28"/>
              </w:rPr>
            </w:pPr>
          </w:p>
        </w:tc>
        <w:tc>
          <w:tcPr>
            <w:tcW w:w="1309" w:type="dxa"/>
          </w:tcPr>
          <w:p w:rsidR="00BE7A31" w:rsidRPr="00F9758E" w:rsidRDefault="00BE7A31" w:rsidP="00CC10AA">
            <w:pPr>
              <w:rPr>
                <w:sz w:val="28"/>
                <w:szCs w:val="28"/>
              </w:rPr>
            </w:pPr>
          </w:p>
        </w:tc>
      </w:tr>
      <w:tr w:rsidR="00BE7A31" w:rsidRPr="00F9758E" w:rsidTr="00CC10AA">
        <w:trPr>
          <w:jc w:val="center"/>
        </w:trPr>
        <w:tc>
          <w:tcPr>
            <w:tcW w:w="594" w:type="dxa"/>
          </w:tcPr>
          <w:p w:rsidR="00BE7A31" w:rsidRPr="00F9758E" w:rsidRDefault="00BE7A31" w:rsidP="00CC10AA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  <w:sz w:val="28"/>
                <w:szCs w:val="28"/>
              </w:rPr>
            </w:pPr>
          </w:p>
        </w:tc>
        <w:tc>
          <w:tcPr>
            <w:tcW w:w="6069" w:type="dxa"/>
          </w:tcPr>
          <w:p w:rsidR="00BE7A31" w:rsidRPr="00F9758E" w:rsidRDefault="00BE7A31" w:rsidP="00CC10AA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  <w:iCs/>
                <w:sz w:val="28"/>
                <w:szCs w:val="28"/>
              </w:rPr>
            </w:pPr>
            <w:r w:rsidRPr="00F9758E">
              <w:rPr>
                <w:i/>
                <w:sz w:val="28"/>
                <w:szCs w:val="28"/>
              </w:rPr>
              <w:t>- з</w:t>
            </w:r>
            <w:r w:rsidRPr="00F9758E">
              <w:rPr>
                <w:i/>
                <w:iCs/>
                <w:sz w:val="28"/>
                <w:szCs w:val="28"/>
              </w:rPr>
              <w:t>а выслугу лет</w:t>
            </w:r>
          </w:p>
        </w:tc>
        <w:tc>
          <w:tcPr>
            <w:tcW w:w="1316" w:type="dxa"/>
          </w:tcPr>
          <w:p w:rsidR="00BE7A31" w:rsidRPr="00F9758E" w:rsidRDefault="00BE7A31" w:rsidP="00CC10AA">
            <w:pPr>
              <w:rPr>
                <w:sz w:val="28"/>
                <w:szCs w:val="28"/>
              </w:rPr>
            </w:pPr>
          </w:p>
        </w:tc>
        <w:tc>
          <w:tcPr>
            <w:tcW w:w="1309" w:type="dxa"/>
          </w:tcPr>
          <w:p w:rsidR="00BE7A31" w:rsidRPr="00F9758E" w:rsidRDefault="00BE7A31" w:rsidP="00CC10AA">
            <w:pPr>
              <w:rPr>
                <w:sz w:val="28"/>
                <w:szCs w:val="28"/>
              </w:rPr>
            </w:pPr>
          </w:p>
        </w:tc>
        <w:tc>
          <w:tcPr>
            <w:tcW w:w="1309" w:type="dxa"/>
          </w:tcPr>
          <w:p w:rsidR="00BE7A31" w:rsidRPr="00F9758E" w:rsidRDefault="00BE7A31" w:rsidP="00CC10AA">
            <w:pPr>
              <w:rPr>
                <w:sz w:val="28"/>
                <w:szCs w:val="28"/>
              </w:rPr>
            </w:pPr>
          </w:p>
        </w:tc>
      </w:tr>
      <w:tr w:rsidR="00BE7A31" w:rsidRPr="00F9758E" w:rsidTr="00CC10AA">
        <w:trPr>
          <w:jc w:val="center"/>
        </w:trPr>
        <w:tc>
          <w:tcPr>
            <w:tcW w:w="594" w:type="dxa"/>
          </w:tcPr>
          <w:p w:rsidR="00BE7A31" w:rsidRPr="00F9758E" w:rsidRDefault="00BE7A31" w:rsidP="00CC10AA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  <w:sz w:val="28"/>
                <w:szCs w:val="28"/>
              </w:rPr>
            </w:pPr>
          </w:p>
        </w:tc>
        <w:tc>
          <w:tcPr>
            <w:tcW w:w="6069" w:type="dxa"/>
          </w:tcPr>
          <w:p w:rsidR="00BE7A31" w:rsidRPr="00F9758E" w:rsidRDefault="00BE7A31" w:rsidP="00CC10AA">
            <w:pPr>
              <w:widowControl w:val="0"/>
              <w:autoSpaceDE w:val="0"/>
              <w:autoSpaceDN w:val="0"/>
              <w:adjustRightInd w:val="0"/>
              <w:rPr>
                <w:i/>
                <w:iCs/>
                <w:sz w:val="28"/>
                <w:szCs w:val="28"/>
              </w:rPr>
            </w:pPr>
            <w:r w:rsidRPr="00F9758E">
              <w:rPr>
                <w:i/>
                <w:sz w:val="28"/>
                <w:szCs w:val="28"/>
              </w:rPr>
              <w:t>- и</w:t>
            </w:r>
            <w:r w:rsidRPr="00F9758E">
              <w:rPr>
                <w:i/>
                <w:iCs/>
                <w:sz w:val="28"/>
                <w:szCs w:val="28"/>
              </w:rPr>
              <w:t>ные выплаты стимулирующего характера (расшифровать)</w:t>
            </w:r>
          </w:p>
        </w:tc>
        <w:tc>
          <w:tcPr>
            <w:tcW w:w="1316" w:type="dxa"/>
          </w:tcPr>
          <w:p w:rsidR="00BE7A31" w:rsidRPr="00F9758E" w:rsidRDefault="00BE7A31" w:rsidP="00CC10AA">
            <w:pPr>
              <w:rPr>
                <w:sz w:val="28"/>
                <w:szCs w:val="28"/>
              </w:rPr>
            </w:pPr>
          </w:p>
        </w:tc>
        <w:tc>
          <w:tcPr>
            <w:tcW w:w="1309" w:type="dxa"/>
          </w:tcPr>
          <w:p w:rsidR="00BE7A31" w:rsidRPr="00F9758E" w:rsidRDefault="00BE7A31" w:rsidP="00CC10AA">
            <w:pPr>
              <w:rPr>
                <w:sz w:val="28"/>
                <w:szCs w:val="28"/>
              </w:rPr>
            </w:pPr>
          </w:p>
        </w:tc>
        <w:tc>
          <w:tcPr>
            <w:tcW w:w="1309" w:type="dxa"/>
          </w:tcPr>
          <w:p w:rsidR="00BE7A31" w:rsidRPr="00F9758E" w:rsidRDefault="00BE7A31" w:rsidP="00CC10AA">
            <w:pPr>
              <w:rPr>
                <w:sz w:val="28"/>
                <w:szCs w:val="28"/>
              </w:rPr>
            </w:pPr>
          </w:p>
        </w:tc>
      </w:tr>
      <w:tr w:rsidR="00BE7A31" w:rsidRPr="00F9758E" w:rsidTr="00CC10AA">
        <w:trPr>
          <w:jc w:val="center"/>
        </w:trPr>
        <w:tc>
          <w:tcPr>
            <w:tcW w:w="594" w:type="dxa"/>
          </w:tcPr>
          <w:p w:rsidR="00BE7A31" w:rsidRPr="00F9758E" w:rsidRDefault="00BE7A31" w:rsidP="00CC10AA">
            <w:pPr>
              <w:jc w:val="both"/>
              <w:rPr>
                <w:i/>
                <w:sz w:val="28"/>
                <w:szCs w:val="28"/>
              </w:rPr>
            </w:pPr>
          </w:p>
        </w:tc>
        <w:tc>
          <w:tcPr>
            <w:tcW w:w="6069" w:type="dxa"/>
          </w:tcPr>
          <w:p w:rsidR="00BE7A31" w:rsidRPr="00F9758E" w:rsidRDefault="00BE7A31" w:rsidP="00CC10AA">
            <w:pPr>
              <w:jc w:val="both"/>
              <w:rPr>
                <w:i/>
                <w:sz w:val="28"/>
                <w:szCs w:val="28"/>
              </w:rPr>
            </w:pPr>
            <w:r w:rsidRPr="00F9758E">
              <w:rPr>
                <w:i/>
                <w:sz w:val="28"/>
                <w:szCs w:val="28"/>
              </w:rPr>
              <w:t>Выплаты компенсационного характера (расшифровать)</w:t>
            </w:r>
          </w:p>
        </w:tc>
        <w:tc>
          <w:tcPr>
            <w:tcW w:w="1316" w:type="dxa"/>
          </w:tcPr>
          <w:p w:rsidR="00BE7A31" w:rsidRPr="00F9758E" w:rsidRDefault="00BE7A31" w:rsidP="00CC10AA">
            <w:pPr>
              <w:rPr>
                <w:sz w:val="28"/>
                <w:szCs w:val="28"/>
              </w:rPr>
            </w:pPr>
          </w:p>
        </w:tc>
        <w:tc>
          <w:tcPr>
            <w:tcW w:w="1309" w:type="dxa"/>
          </w:tcPr>
          <w:p w:rsidR="00BE7A31" w:rsidRPr="00F9758E" w:rsidRDefault="00BE7A31" w:rsidP="00CC10AA">
            <w:pPr>
              <w:rPr>
                <w:sz w:val="28"/>
                <w:szCs w:val="28"/>
              </w:rPr>
            </w:pPr>
          </w:p>
        </w:tc>
        <w:tc>
          <w:tcPr>
            <w:tcW w:w="1309" w:type="dxa"/>
          </w:tcPr>
          <w:p w:rsidR="00BE7A31" w:rsidRPr="00F9758E" w:rsidRDefault="00BE7A31" w:rsidP="00CC10AA">
            <w:pPr>
              <w:rPr>
                <w:sz w:val="28"/>
                <w:szCs w:val="28"/>
              </w:rPr>
            </w:pPr>
          </w:p>
        </w:tc>
      </w:tr>
      <w:tr w:rsidR="00BE7A31" w:rsidRPr="00F9758E" w:rsidTr="00CC10AA">
        <w:trPr>
          <w:jc w:val="center"/>
        </w:trPr>
        <w:tc>
          <w:tcPr>
            <w:tcW w:w="594" w:type="dxa"/>
          </w:tcPr>
          <w:p w:rsidR="00BE7A31" w:rsidRPr="00F9758E" w:rsidRDefault="00BE7A31" w:rsidP="00CC10AA">
            <w:pPr>
              <w:jc w:val="center"/>
              <w:rPr>
                <w:sz w:val="28"/>
                <w:szCs w:val="28"/>
              </w:rPr>
            </w:pPr>
            <w:r w:rsidRPr="00F9758E">
              <w:rPr>
                <w:sz w:val="28"/>
                <w:szCs w:val="28"/>
              </w:rPr>
              <w:t>2.</w:t>
            </w:r>
          </w:p>
        </w:tc>
        <w:tc>
          <w:tcPr>
            <w:tcW w:w="6069" w:type="dxa"/>
          </w:tcPr>
          <w:p w:rsidR="00BE7A31" w:rsidRPr="00F9758E" w:rsidRDefault="00BE7A31" w:rsidP="00CC10AA">
            <w:pPr>
              <w:rPr>
                <w:sz w:val="28"/>
                <w:szCs w:val="28"/>
              </w:rPr>
            </w:pPr>
            <w:r w:rsidRPr="00F9758E">
              <w:rPr>
                <w:sz w:val="28"/>
                <w:szCs w:val="28"/>
              </w:rPr>
              <w:t xml:space="preserve">Заработная плата за I половину месяца ** </w:t>
            </w:r>
          </w:p>
          <w:p w:rsidR="00BE7A31" w:rsidRPr="00F9758E" w:rsidRDefault="00BE7A31" w:rsidP="00CC10AA">
            <w:pPr>
              <w:rPr>
                <w:sz w:val="28"/>
                <w:szCs w:val="28"/>
              </w:rPr>
            </w:pPr>
            <w:r w:rsidRPr="00F9758E">
              <w:rPr>
                <w:sz w:val="28"/>
                <w:szCs w:val="28"/>
              </w:rPr>
              <w:t>(к перечислению)</w:t>
            </w:r>
          </w:p>
        </w:tc>
        <w:tc>
          <w:tcPr>
            <w:tcW w:w="1316" w:type="dxa"/>
          </w:tcPr>
          <w:p w:rsidR="00BE7A31" w:rsidRPr="00F9758E" w:rsidRDefault="00BE7A31" w:rsidP="00CC10AA">
            <w:pPr>
              <w:rPr>
                <w:sz w:val="28"/>
                <w:szCs w:val="28"/>
              </w:rPr>
            </w:pPr>
          </w:p>
        </w:tc>
        <w:tc>
          <w:tcPr>
            <w:tcW w:w="1309" w:type="dxa"/>
          </w:tcPr>
          <w:p w:rsidR="00BE7A31" w:rsidRPr="00F9758E" w:rsidRDefault="00BE7A31" w:rsidP="00CC10AA">
            <w:pPr>
              <w:rPr>
                <w:sz w:val="28"/>
                <w:szCs w:val="28"/>
              </w:rPr>
            </w:pPr>
          </w:p>
        </w:tc>
        <w:tc>
          <w:tcPr>
            <w:tcW w:w="1309" w:type="dxa"/>
          </w:tcPr>
          <w:p w:rsidR="00BE7A31" w:rsidRPr="00F9758E" w:rsidRDefault="00BE7A31" w:rsidP="00CC10AA">
            <w:pPr>
              <w:rPr>
                <w:sz w:val="28"/>
                <w:szCs w:val="28"/>
              </w:rPr>
            </w:pPr>
          </w:p>
        </w:tc>
      </w:tr>
      <w:tr w:rsidR="00BE7A31" w:rsidRPr="00F9758E" w:rsidTr="00CC10AA">
        <w:trPr>
          <w:jc w:val="center"/>
        </w:trPr>
        <w:tc>
          <w:tcPr>
            <w:tcW w:w="594" w:type="dxa"/>
          </w:tcPr>
          <w:p w:rsidR="00BE7A31" w:rsidRPr="00F9758E" w:rsidRDefault="00BE7A31" w:rsidP="00CC10AA">
            <w:pPr>
              <w:jc w:val="center"/>
              <w:rPr>
                <w:sz w:val="28"/>
                <w:szCs w:val="28"/>
              </w:rPr>
            </w:pPr>
            <w:r w:rsidRPr="00F9758E">
              <w:rPr>
                <w:sz w:val="28"/>
                <w:szCs w:val="28"/>
              </w:rPr>
              <w:t>3.</w:t>
            </w:r>
          </w:p>
        </w:tc>
        <w:tc>
          <w:tcPr>
            <w:tcW w:w="6069" w:type="dxa"/>
          </w:tcPr>
          <w:p w:rsidR="00BE7A31" w:rsidRPr="00F9758E" w:rsidRDefault="00BE7A31" w:rsidP="00CC10AA">
            <w:pPr>
              <w:rPr>
                <w:sz w:val="28"/>
                <w:szCs w:val="28"/>
              </w:rPr>
            </w:pPr>
            <w:r w:rsidRPr="00F9758E">
              <w:rPr>
                <w:sz w:val="28"/>
                <w:szCs w:val="28"/>
              </w:rPr>
              <w:t xml:space="preserve">Межрасчетные выплаты** всего </w:t>
            </w:r>
          </w:p>
          <w:p w:rsidR="00BE7A31" w:rsidRPr="00F9758E" w:rsidRDefault="00BE7A31" w:rsidP="00CC10AA">
            <w:pPr>
              <w:rPr>
                <w:sz w:val="28"/>
                <w:szCs w:val="28"/>
              </w:rPr>
            </w:pPr>
            <w:r w:rsidRPr="00F9758E">
              <w:rPr>
                <w:sz w:val="28"/>
                <w:szCs w:val="28"/>
              </w:rPr>
              <w:t xml:space="preserve">(к перечислению), в том числе: </w:t>
            </w:r>
          </w:p>
        </w:tc>
        <w:tc>
          <w:tcPr>
            <w:tcW w:w="1316" w:type="dxa"/>
          </w:tcPr>
          <w:p w:rsidR="00BE7A31" w:rsidRPr="00F9758E" w:rsidRDefault="00BE7A31" w:rsidP="00CC10AA">
            <w:pPr>
              <w:rPr>
                <w:sz w:val="28"/>
                <w:szCs w:val="28"/>
              </w:rPr>
            </w:pPr>
          </w:p>
        </w:tc>
        <w:tc>
          <w:tcPr>
            <w:tcW w:w="1309" w:type="dxa"/>
          </w:tcPr>
          <w:p w:rsidR="00BE7A31" w:rsidRPr="00F9758E" w:rsidRDefault="00BE7A31" w:rsidP="00CC10AA">
            <w:pPr>
              <w:rPr>
                <w:sz w:val="28"/>
                <w:szCs w:val="28"/>
              </w:rPr>
            </w:pPr>
          </w:p>
        </w:tc>
        <w:tc>
          <w:tcPr>
            <w:tcW w:w="1309" w:type="dxa"/>
          </w:tcPr>
          <w:p w:rsidR="00BE7A31" w:rsidRPr="00F9758E" w:rsidRDefault="00BE7A31" w:rsidP="00CC10AA">
            <w:pPr>
              <w:rPr>
                <w:sz w:val="28"/>
                <w:szCs w:val="28"/>
              </w:rPr>
            </w:pPr>
          </w:p>
        </w:tc>
      </w:tr>
      <w:tr w:rsidR="00BE7A31" w:rsidRPr="00F9758E" w:rsidTr="00CC10AA">
        <w:trPr>
          <w:jc w:val="center"/>
        </w:trPr>
        <w:tc>
          <w:tcPr>
            <w:tcW w:w="594" w:type="dxa"/>
          </w:tcPr>
          <w:p w:rsidR="00BE7A31" w:rsidRPr="00F9758E" w:rsidRDefault="00BE7A31" w:rsidP="00CC10AA">
            <w:pPr>
              <w:rPr>
                <w:sz w:val="28"/>
                <w:szCs w:val="28"/>
              </w:rPr>
            </w:pPr>
          </w:p>
        </w:tc>
        <w:tc>
          <w:tcPr>
            <w:tcW w:w="6069" w:type="dxa"/>
          </w:tcPr>
          <w:p w:rsidR="00BE7A31" w:rsidRPr="00F9758E" w:rsidRDefault="00BE7A31" w:rsidP="00CC10AA">
            <w:pPr>
              <w:rPr>
                <w:i/>
                <w:sz w:val="28"/>
                <w:szCs w:val="28"/>
              </w:rPr>
            </w:pPr>
            <w:r w:rsidRPr="00F9758E">
              <w:rPr>
                <w:i/>
                <w:sz w:val="28"/>
                <w:szCs w:val="28"/>
              </w:rPr>
              <w:t>Оплата труда</w:t>
            </w:r>
          </w:p>
        </w:tc>
        <w:tc>
          <w:tcPr>
            <w:tcW w:w="1316" w:type="dxa"/>
          </w:tcPr>
          <w:p w:rsidR="00BE7A31" w:rsidRPr="00F9758E" w:rsidRDefault="00BE7A31" w:rsidP="00CC10AA">
            <w:pPr>
              <w:rPr>
                <w:sz w:val="28"/>
                <w:szCs w:val="28"/>
              </w:rPr>
            </w:pPr>
          </w:p>
        </w:tc>
        <w:tc>
          <w:tcPr>
            <w:tcW w:w="1309" w:type="dxa"/>
          </w:tcPr>
          <w:p w:rsidR="00BE7A31" w:rsidRPr="00F9758E" w:rsidRDefault="00BE7A31" w:rsidP="00CC10AA">
            <w:pPr>
              <w:rPr>
                <w:sz w:val="28"/>
                <w:szCs w:val="28"/>
              </w:rPr>
            </w:pPr>
          </w:p>
        </w:tc>
        <w:tc>
          <w:tcPr>
            <w:tcW w:w="1309" w:type="dxa"/>
          </w:tcPr>
          <w:p w:rsidR="00BE7A31" w:rsidRPr="00F9758E" w:rsidRDefault="00BE7A31" w:rsidP="00CC10AA">
            <w:pPr>
              <w:rPr>
                <w:sz w:val="28"/>
                <w:szCs w:val="28"/>
              </w:rPr>
            </w:pPr>
          </w:p>
        </w:tc>
      </w:tr>
      <w:tr w:rsidR="00BE7A31" w:rsidRPr="00F9758E" w:rsidTr="00CC10AA">
        <w:trPr>
          <w:jc w:val="center"/>
        </w:trPr>
        <w:tc>
          <w:tcPr>
            <w:tcW w:w="594" w:type="dxa"/>
          </w:tcPr>
          <w:p w:rsidR="00BE7A31" w:rsidRPr="00F9758E" w:rsidRDefault="00BE7A31" w:rsidP="00CC10AA">
            <w:pPr>
              <w:rPr>
                <w:i/>
                <w:sz w:val="28"/>
                <w:szCs w:val="28"/>
              </w:rPr>
            </w:pPr>
          </w:p>
        </w:tc>
        <w:tc>
          <w:tcPr>
            <w:tcW w:w="6069" w:type="dxa"/>
          </w:tcPr>
          <w:p w:rsidR="00BE7A31" w:rsidRPr="00F9758E" w:rsidRDefault="00BE7A31" w:rsidP="00CC10AA">
            <w:pPr>
              <w:rPr>
                <w:i/>
                <w:sz w:val="28"/>
                <w:szCs w:val="28"/>
              </w:rPr>
            </w:pPr>
            <w:r w:rsidRPr="00F9758E">
              <w:rPr>
                <w:i/>
                <w:sz w:val="28"/>
                <w:szCs w:val="28"/>
              </w:rPr>
              <w:t>Отпускные</w:t>
            </w:r>
          </w:p>
        </w:tc>
        <w:tc>
          <w:tcPr>
            <w:tcW w:w="1316" w:type="dxa"/>
          </w:tcPr>
          <w:p w:rsidR="00BE7A31" w:rsidRPr="00F9758E" w:rsidRDefault="00BE7A31" w:rsidP="00CC10AA">
            <w:pPr>
              <w:rPr>
                <w:sz w:val="28"/>
                <w:szCs w:val="28"/>
              </w:rPr>
            </w:pPr>
          </w:p>
        </w:tc>
        <w:tc>
          <w:tcPr>
            <w:tcW w:w="1309" w:type="dxa"/>
          </w:tcPr>
          <w:p w:rsidR="00BE7A31" w:rsidRPr="00F9758E" w:rsidRDefault="00BE7A31" w:rsidP="00CC10AA">
            <w:pPr>
              <w:rPr>
                <w:sz w:val="28"/>
                <w:szCs w:val="28"/>
              </w:rPr>
            </w:pPr>
          </w:p>
        </w:tc>
        <w:tc>
          <w:tcPr>
            <w:tcW w:w="1309" w:type="dxa"/>
          </w:tcPr>
          <w:p w:rsidR="00BE7A31" w:rsidRPr="00F9758E" w:rsidRDefault="00BE7A31" w:rsidP="00CC10AA">
            <w:pPr>
              <w:rPr>
                <w:sz w:val="28"/>
                <w:szCs w:val="28"/>
              </w:rPr>
            </w:pPr>
          </w:p>
        </w:tc>
      </w:tr>
      <w:tr w:rsidR="00BE7A31" w:rsidRPr="00F9758E" w:rsidTr="00CC10AA">
        <w:trPr>
          <w:jc w:val="center"/>
        </w:trPr>
        <w:tc>
          <w:tcPr>
            <w:tcW w:w="594" w:type="dxa"/>
          </w:tcPr>
          <w:p w:rsidR="00BE7A31" w:rsidRPr="00F9758E" w:rsidRDefault="00BE7A31" w:rsidP="00CC10AA">
            <w:pPr>
              <w:autoSpaceDE w:val="0"/>
              <w:autoSpaceDN w:val="0"/>
              <w:adjustRightInd w:val="0"/>
              <w:jc w:val="both"/>
              <w:rPr>
                <w:i/>
                <w:iCs/>
                <w:sz w:val="28"/>
                <w:szCs w:val="28"/>
              </w:rPr>
            </w:pPr>
          </w:p>
        </w:tc>
        <w:tc>
          <w:tcPr>
            <w:tcW w:w="6069" w:type="dxa"/>
          </w:tcPr>
          <w:p w:rsidR="00BE7A31" w:rsidRPr="00F9758E" w:rsidRDefault="00BE7A31" w:rsidP="00CC10AA">
            <w:pPr>
              <w:rPr>
                <w:i/>
                <w:sz w:val="28"/>
                <w:szCs w:val="28"/>
              </w:rPr>
            </w:pPr>
            <w:r w:rsidRPr="00F9758E">
              <w:rPr>
                <w:i/>
                <w:sz w:val="28"/>
                <w:szCs w:val="28"/>
              </w:rPr>
              <w:t>Компенсационные выплаты</w:t>
            </w:r>
          </w:p>
        </w:tc>
        <w:tc>
          <w:tcPr>
            <w:tcW w:w="1316" w:type="dxa"/>
          </w:tcPr>
          <w:p w:rsidR="00BE7A31" w:rsidRPr="00F9758E" w:rsidRDefault="00BE7A31" w:rsidP="00CC10AA">
            <w:pPr>
              <w:rPr>
                <w:sz w:val="28"/>
                <w:szCs w:val="28"/>
              </w:rPr>
            </w:pPr>
          </w:p>
        </w:tc>
        <w:tc>
          <w:tcPr>
            <w:tcW w:w="1309" w:type="dxa"/>
          </w:tcPr>
          <w:p w:rsidR="00BE7A31" w:rsidRPr="00F9758E" w:rsidRDefault="00BE7A31" w:rsidP="00CC10AA">
            <w:pPr>
              <w:rPr>
                <w:sz w:val="28"/>
                <w:szCs w:val="28"/>
              </w:rPr>
            </w:pPr>
          </w:p>
        </w:tc>
        <w:tc>
          <w:tcPr>
            <w:tcW w:w="1309" w:type="dxa"/>
          </w:tcPr>
          <w:p w:rsidR="00BE7A31" w:rsidRPr="00F9758E" w:rsidRDefault="00BE7A31" w:rsidP="00CC10AA">
            <w:pPr>
              <w:rPr>
                <w:sz w:val="28"/>
                <w:szCs w:val="28"/>
              </w:rPr>
            </w:pPr>
          </w:p>
        </w:tc>
      </w:tr>
      <w:tr w:rsidR="00BE7A31" w:rsidRPr="00F9758E" w:rsidTr="00CC10AA">
        <w:trPr>
          <w:jc w:val="center"/>
        </w:trPr>
        <w:tc>
          <w:tcPr>
            <w:tcW w:w="594" w:type="dxa"/>
          </w:tcPr>
          <w:p w:rsidR="00BE7A31" w:rsidRPr="00F9758E" w:rsidRDefault="00BE7A31" w:rsidP="00CC10AA">
            <w:pPr>
              <w:rPr>
                <w:i/>
                <w:iCs/>
                <w:sz w:val="28"/>
                <w:szCs w:val="28"/>
              </w:rPr>
            </w:pPr>
          </w:p>
        </w:tc>
        <w:tc>
          <w:tcPr>
            <w:tcW w:w="6069" w:type="dxa"/>
          </w:tcPr>
          <w:p w:rsidR="00BE7A31" w:rsidRPr="00F9758E" w:rsidRDefault="00BE7A31" w:rsidP="00CC10AA">
            <w:pPr>
              <w:rPr>
                <w:i/>
                <w:sz w:val="28"/>
                <w:szCs w:val="28"/>
              </w:rPr>
            </w:pPr>
            <w:r w:rsidRPr="00F9758E">
              <w:rPr>
                <w:i/>
                <w:sz w:val="28"/>
                <w:szCs w:val="28"/>
              </w:rPr>
              <w:t xml:space="preserve">Пособия </w:t>
            </w:r>
          </w:p>
        </w:tc>
        <w:tc>
          <w:tcPr>
            <w:tcW w:w="1316" w:type="dxa"/>
          </w:tcPr>
          <w:p w:rsidR="00BE7A31" w:rsidRPr="00F9758E" w:rsidRDefault="00BE7A31" w:rsidP="00CC10AA">
            <w:pPr>
              <w:rPr>
                <w:sz w:val="28"/>
                <w:szCs w:val="28"/>
              </w:rPr>
            </w:pPr>
          </w:p>
        </w:tc>
        <w:tc>
          <w:tcPr>
            <w:tcW w:w="1309" w:type="dxa"/>
          </w:tcPr>
          <w:p w:rsidR="00BE7A31" w:rsidRPr="00F9758E" w:rsidRDefault="00BE7A31" w:rsidP="00CC10AA">
            <w:pPr>
              <w:rPr>
                <w:sz w:val="28"/>
                <w:szCs w:val="28"/>
              </w:rPr>
            </w:pPr>
          </w:p>
        </w:tc>
        <w:tc>
          <w:tcPr>
            <w:tcW w:w="1309" w:type="dxa"/>
          </w:tcPr>
          <w:p w:rsidR="00BE7A31" w:rsidRPr="00F9758E" w:rsidRDefault="00BE7A31" w:rsidP="00CC10AA">
            <w:pPr>
              <w:rPr>
                <w:sz w:val="28"/>
                <w:szCs w:val="28"/>
              </w:rPr>
            </w:pPr>
          </w:p>
        </w:tc>
      </w:tr>
      <w:tr w:rsidR="00BE7A31" w:rsidRPr="00F9758E" w:rsidTr="00CC10AA">
        <w:trPr>
          <w:jc w:val="center"/>
        </w:trPr>
        <w:tc>
          <w:tcPr>
            <w:tcW w:w="594" w:type="dxa"/>
          </w:tcPr>
          <w:p w:rsidR="00BE7A31" w:rsidRPr="00F9758E" w:rsidRDefault="00BE7A31" w:rsidP="00CC10AA">
            <w:pPr>
              <w:rPr>
                <w:i/>
                <w:iCs/>
                <w:sz w:val="28"/>
                <w:szCs w:val="28"/>
              </w:rPr>
            </w:pPr>
          </w:p>
        </w:tc>
        <w:tc>
          <w:tcPr>
            <w:tcW w:w="6069" w:type="dxa"/>
          </w:tcPr>
          <w:p w:rsidR="00BE7A31" w:rsidRPr="00F9758E" w:rsidRDefault="00BE7A31" w:rsidP="00CC10AA">
            <w:pPr>
              <w:rPr>
                <w:i/>
                <w:sz w:val="28"/>
                <w:szCs w:val="28"/>
              </w:rPr>
            </w:pPr>
            <w:r w:rsidRPr="00F9758E">
              <w:rPr>
                <w:i/>
                <w:sz w:val="28"/>
                <w:szCs w:val="28"/>
              </w:rPr>
              <w:t>Иные выплаты (расшифровать)</w:t>
            </w:r>
          </w:p>
        </w:tc>
        <w:tc>
          <w:tcPr>
            <w:tcW w:w="1316" w:type="dxa"/>
          </w:tcPr>
          <w:p w:rsidR="00BE7A31" w:rsidRPr="00F9758E" w:rsidRDefault="00BE7A31" w:rsidP="00CC10AA">
            <w:pPr>
              <w:rPr>
                <w:sz w:val="28"/>
                <w:szCs w:val="28"/>
              </w:rPr>
            </w:pPr>
          </w:p>
        </w:tc>
        <w:tc>
          <w:tcPr>
            <w:tcW w:w="1309" w:type="dxa"/>
          </w:tcPr>
          <w:p w:rsidR="00BE7A31" w:rsidRPr="00F9758E" w:rsidRDefault="00BE7A31" w:rsidP="00CC10AA">
            <w:pPr>
              <w:rPr>
                <w:sz w:val="28"/>
                <w:szCs w:val="28"/>
              </w:rPr>
            </w:pPr>
          </w:p>
        </w:tc>
        <w:tc>
          <w:tcPr>
            <w:tcW w:w="1309" w:type="dxa"/>
          </w:tcPr>
          <w:p w:rsidR="00BE7A31" w:rsidRPr="00F9758E" w:rsidRDefault="00BE7A31" w:rsidP="00CC10AA">
            <w:pPr>
              <w:rPr>
                <w:sz w:val="28"/>
                <w:szCs w:val="28"/>
              </w:rPr>
            </w:pPr>
          </w:p>
        </w:tc>
      </w:tr>
      <w:tr w:rsidR="00BE7A31" w:rsidRPr="00F9758E" w:rsidTr="00CC10AA">
        <w:trPr>
          <w:jc w:val="center"/>
        </w:trPr>
        <w:tc>
          <w:tcPr>
            <w:tcW w:w="594" w:type="dxa"/>
          </w:tcPr>
          <w:p w:rsidR="00BE7A31" w:rsidRPr="00F9758E" w:rsidRDefault="00BE7A31" w:rsidP="00CC10AA">
            <w:pPr>
              <w:jc w:val="center"/>
              <w:rPr>
                <w:sz w:val="28"/>
                <w:szCs w:val="28"/>
              </w:rPr>
            </w:pPr>
            <w:r w:rsidRPr="00F9758E">
              <w:rPr>
                <w:sz w:val="28"/>
                <w:szCs w:val="28"/>
              </w:rPr>
              <w:t>4.</w:t>
            </w:r>
          </w:p>
        </w:tc>
        <w:tc>
          <w:tcPr>
            <w:tcW w:w="6069" w:type="dxa"/>
          </w:tcPr>
          <w:p w:rsidR="00BE7A31" w:rsidRPr="00F9758E" w:rsidRDefault="00BE7A31" w:rsidP="00CC10AA">
            <w:pPr>
              <w:rPr>
                <w:sz w:val="28"/>
                <w:szCs w:val="28"/>
              </w:rPr>
            </w:pPr>
            <w:r w:rsidRPr="00F9758E">
              <w:rPr>
                <w:sz w:val="28"/>
                <w:szCs w:val="28"/>
              </w:rPr>
              <w:t>Удержано** всего, в том числе:</w:t>
            </w:r>
          </w:p>
        </w:tc>
        <w:tc>
          <w:tcPr>
            <w:tcW w:w="1316" w:type="dxa"/>
          </w:tcPr>
          <w:p w:rsidR="00BE7A31" w:rsidRPr="00F9758E" w:rsidRDefault="00BE7A31" w:rsidP="00CC10AA">
            <w:pPr>
              <w:rPr>
                <w:sz w:val="28"/>
                <w:szCs w:val="28"/>
              </w:rPr>
            </w:pPr>
          </w:p>
        </w:tc>
        <w:tc>
          <w:tcPr>
            <w:tcW w:w="1309" w:type="dxa"/>
          </w:tcPr>
          <w:p w:rsidR="00BE7A31" w:rsidRPr="00F9758E" w:rsidRDefault="00BE7A31" w:rsidP="00CC10AA">
            <w:pPr>
              <w:rPr>
                <w:sz w:val="28"/>
                <w:szCs w:val="28"/>
              </w:rPr>
            </w:pPr>
          </w:p>
        </w:tc>
        <w:tc>
          <w:tcPr>
            <w:tcW w:w="1309" w:type="dxa"/>
          </w:tcPr>
          <w:p w:rsidR="00BE7A31" w:rsidRPr="00F9758E" w:rsidRDefault="00BE7A31" w:rsidP="00CC10AA">
            <w:pPr>
              <w:rPr>
                <w:sz w:val="28"/>
                <w:szCs w:val="28"/>
              </w:rPr>
            </w:pPr>
          </w:p>
        </w:tc>
      </w:tr>
      <w:tr w:rsidR="00BE7A31" w:rsidRPr="00F9758E" w:rsidTr="00CC10AA">
        <w:trPr>
          <w:jc w:val="center"/>
        </w:trPr>
        <w:tc>
          <w:tcPr>
            <w:tcW w:w="594" w:type="dxa"/>
          </w:tcPr>
          <w:p w:rsidR="00BE7A31" w:rsidRPr="00F9758E" w:rsidRDefault="00BE7A31" w:rsidP="00CC10A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069" w:type="dxa"/>
          </w:tcPr>
          <w:p w:rsidR="00BE7A31" w:rsidRPr="00F9758E" w:rsidRDefault="00BE7A31" w:rsidP="00CC10AA">
            <w:pPr>
              <w:rPr>
                <w:i/>
                <w:sz w:val="28"/>
                <w:szCs w:val="28"/>
              </w:rPr>
            </w:pPr>
            <w:r w:rsidRPr="00F9758E">
              <w:rPr>
                <w:i/>
                <w:sz w:val="28"/>
                <w:szCs w:val="28"/>
              </w:rPr>
              <w:t>НДФЛ</w:t>
            </w:r>
          </w:p>
        </w:tc>
        <w:tc>
          <w:tcPr>
            <w:tcW w:w="1316" w:type="dxa"/>
          </w:tcPr>
          <w:p w:rsidR="00BE7A31" w:rsidRPr="00F9758E" w:rsidRDefault="00BE7A31" w:rsidP="00CC10AA">
            <w:pPr>
              <w:rPr>
                <w:sz w:val="28"/>
                <w:szCs w:val="28"/>
              </w:rPr>
            </w:pPr>
          </w:p>
        </w:tc>
        <w:tc>
          <w:tcPr>
            <w:tcW w:w="1309" w:type="dxa"/>
          </w:tcPr>
          <w:p w:rsidR="00BE7A31" w:rsidRPr="00F9758E" w:rsidRDefault="00BE7A31" w:rsidP="00CC10AA">
            <w:pPr>
              <w:rPr>
                <w:sz w:val="28"/>
                <w:szCs w:val="28"/>
              </w:rPr>
            </w:pPr>
          </w:p>
        </w:tc>
        <w:tc>
          <w:tcPr>
            <w:tcW w:w="1309" w:type="dxa"/>
          </w:tcPr>
          <w:p w:rsidR="00BE7A31" w:rsidRPr="00F9758E" w:rsidRDefault="00BE7A31" w:rsidP="00CC10AA">
            <w:pPr>
              <w:rPr>
                <w:sz w:val="28"/>
                <w:szCs w:val="28"/>
              </w:rPr>
            </w:pPr>
          </w:p>
        </w:tc>
      </w:tr>
      <w:tr w:rsidR="00BE7A31" w:rsidRPr="00F9758E" w:rsidTr="00CC10AA">
        <w:trPr>
          <w:jc w:val="center"/>
        </w:trPr>
        <w:tc>
          <w:tcPr>
            <w:tcW w:w="594" w:type="dxa"/>
          </w:tcPr>
          <w:p w:rsidR="00BE7A31" w:rsidRPr="00F9758E" w:rsidRDefault="00BE7A31" w:rsidP="00CC10A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069" w:type="dxa"/>
          </w:tcPr>
          <w:p w:rsidR="00BE7A31" w:rsidRPr="00F9758E" w:rsidRDefault="00BE7A31" w:rsidP="00CC10AA">
            <w:pPr>
              <w:rPr>
                <w:i/>
                <w:sz w:val="28"/>
                <w:szCs w:val="28"/>
              </w:rPr>
            </w:pPr>
            <w:r w:rsidRPr="00F9758E">
              <w:rPr>
                <w:i/>
                <w:sz w:val="28"/>
                <w:szCs w:val="28"/>
              </w:rPr>
              <w:t>Профвзносы</w:t>
            </w:r>
          </w:p>
        </w:tc>
        <w:tc>
          <w:tcPr>
            <w:tcW w:w="1316" w:type="dxa"/>
          </w:tcPr>
          <w:p w:rsidR="00BE7A31" w:rsidRPr="00F9758E" w:rsidRDefault="00BE7A31" w:rsidP="00CC10AA">
            <w:pPr>
              <w:rPr>
                <w:sz w:val="28"/>
                <w:szCs w:val="28"/>
              </w:rPr>
            </w:pPr>
          </w:p>
        </w:tc>
        <w:tc>
          <w:tcPr>
            <w:tcW w:w="1309" w:type="dxa"/>
          </w:tcPr>
          <w:p w:rsidR="00BE7A31" w:rsidRPr="00F9758E" w:rsidRDefault="00BE7A31" w:rsidP="00CC10AA">
            <w:pPr>
              <w:rPr>
                <w:sz w:val="28"/>
                <w:szCs w:val="28"/>
              </w:rPr>
            </w:pPr>
          </w:p>
        </w:tc>
        <w:tc>
          <w:tcPr>
            <w:tcW w:w="1309" w:type="dxa"/>
          </w:tcPr>
          <w:p w:rsidR="00BE7A31" w:rsidRPr="00F9758E" w:rsidRDefault="00BE7A31" w:rsidP="00CC10AA">
            <w:pPr>
              <w:rPr>
                <w:sz w:val="28"/>
                <w:szCs w:val="28"/>
              </w:rPr>
            </w:pPr>
          </w:p>
        </w:tc>
      </w:tr>
      <w:tr w:rsidR="00BE7A31" w:rsidRPr="00F9758E" w:rsidTr="00CC10AA">
        <w:trPr>
          <w:jc w:val="center"/>
        </w:trPr>
        <w:tc>
          <w:tcPr>
            <w:tcW w:w="594" w:type="dxa"/>
          </w:tcPr>
          <w:p w:rsidR="00BE7A31" w:rsidRPr="00F9758E" w:rsidRDefault="00BE7A31" w:rsidP="00CC10A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069" w:type="dxa"/>
          </w:tcPr>
          <w:p w:rsidR="00BE7A31" w:rsidRPr="00F9758E" w:rsidRDefault="00BE7A31" w:rsidP="00CC10AA">
            <w:pPr>
              <w:rPr>
                <w:i/>
                <w:sz w:val="28"/>
                <w:szCs w:val="28"/>
              </w:rPr>
            </w:pPr>
            <w:r w:rsidRPr="00F9758E">
              <w:rPr>
                <w:i/>
                <w:sz w:val="28"/>
                <w:szCs w:val="28"/>
              </w:rPr>
              <w:t>Алименты</w:t>
            </w:r>
          </w:p>
        </w:tc>
        <w:tc>
          <w:tcPr>
            <w:tcW w:w="1316" w:type="dxa"/>
          </w:tcPr>
          <w:p w:rsidR="00BE7A31" w:rsidRPr="00F9758E" w:rsidRDefault="00BE7A31" w:rsidP="00CC10AA">
            <w:pPr>
              <w:rPr>
                <w:sz w:val="28"/>
                <w:szCs w:val="28"/>
              </w:rPr>
            </w:pPr>
          </w:p>
        </w:tc>
        <w:tc>
          <w:tcPr>
            <w:tcW w:w="1309" w:type="dxa"/>
          </w:tcPr>
          <w:p w:rsidR="00BE7A31" w:rsidRPr="00F9758E" w:rsidRDefault="00BE7A31" w:rsidP="00CC10AA">
            <w:pPr>
              <w:rPr>
                <w:sz w:val="28"/>
                <w:szCs w:val="28"/>
              </w:rPr>
            </w:pPr>
          </w:p>
        </w:tc>
        <w:tc>
          <w:tcPr>
            <w:tcW w:w="1309" w:type="dxa"/>
          </w:tcPr>
          <w:p w:rsidR="00BE7A31" w:rsidRPr="00F9758E" w:rsidRDefault="00BE7A31" w:rsidP="00CC10AA">
            <w:pPr>
              <w:rPr>
                <w:sz w:val="28"/>
                <w:szCs w:val="28"/>
              </w:rPr>
            </w:pPr>
          </w:p>
        </w:tc>
      </w:tr>
      <w:tr w:rsidR="00BE7A31" w:rsidRPr="00F9758E" w:rsidTr="00CC10AA">
        <w:trPr>
          <w:trHeight w:val="286"/>
          <w:jc w:val="center"/>
        </w:trPr>
        <w:tc>
          <w:tcPr>
            <w:tcW w:w="594" w:type="dxa"/>
          </w:tcPr>
          <w:p w:rsidR="00BE7A31" w:rsidRPr="00F9758E" w:rsidRDefault="00BE7A31" w:rsidP="00CC10A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069" w:type="dxa"/>
          </w:tcPr>
          <w:p w:rsidR="00BE7A31" w:rsidRPr="00F9758E" w:rsidRDefault="00BE7A31" w:rsidP="00CC10AA">
            <w:pPr>
              <w:rPr>
                <w:i/>
                <w:sz w:val="28"/>
                <w:szCs w:val="28"/>
              </w:rPr>
            </w:pPr>
            <w:r w:rsidRPr="00F9758E">
              <w:rPr>
                <w:i/>
                <w:sz w:val="28"/>
                <w:szCs w:val="28"/>
              </w:rPr>
              <w:t>Прочие (расшифровать)</w:t>
            </w:r>
          </w:p>
        </w:tc>
        <w:tc>
          <w:tcPr>
            <w:tcW w:w="1316" w:type="dxa"/>
          </w:tcPr>
          <w:p w:rsidR="00BE7A31" w:rsidRPr="00F9758E" w:rsidRDefault="00BE7A31" w:rsidP="00CC10AA">
            <w:pPr>
              <w:rPr>
                <w:sz w:val="28"/>
                <w:szCs w:val="28"/>
              </w:rPr>
            </w:pPr>
          </w:p>
        </w:tc>
        <w:tc>
          <w:tcPr>
            <w:tcW w:w="1309" w:type="dxa"/>
          </w:tcPr>
          <w:p w:rsidR="00BE7A31" w:rsidRPr="00F9758E" w:rsidRDefault="00BE7A31" w:rsidP="00CC10AA">
            <w:pPr>
              <w:rPr>
                <w:sz w:val="28"/>
                <w:szCs w:val="28"/>
              </w:rPr>
            </w:pPr>
          </w:p>
        </w:tc>
        <w:tc>
          <w:tcPr>
            <w:tcW w:w="1309" w:type="dxa"/>
          </w:tcPr>
          <w:p w:rsidR="00BE7A31" w:rsidRPr="00F9758E" w:rsidRDefault="00BE7A31" w:rsidP="00CC10AA">
            <w:pPr>
              <w:rPr>
                <w:sz w:val="28"/>
                <w:szCs w:val="28"/>
              </w:rPr>
            </w:pPr>
          </w:p>
        </w:tc>
      </w:tr>
      <w:tr w:rsidR="00BE7A31" w:rsidRPr="00F9758E" w:rsidTr="00CC10AA">
        <w:trPr>
          <w:jc w:val="center"/>
        </w:trPr>
        <w:tc>
          <w:tcPr>
            <w:tcW w:w="594" w:type="dxa"/>
          </w:tcPr>
          <w:p w:rsidR="00BE7A31" w:rsidRPr="00F9758E" w:rsidRDefault="00BE7A31" w:rsidP="00CC10AA">
            <w:pPr>
              <w:jc w:val="center"/>
              <w:rPr>
                <w:sz w:val="28"/>
                <w:szCs w:val="28"/>
              </w:rPr>
            </w:pPr>
            <w:r w:rsidRPr="00F9758E">
              <w:rPr>
                <w:sz w:val="28"/>
                <w:szCs w:val="28"/>
              </w:rPr>
              <w:t>5.</w:t>
            </w:r>
          </w:p>
        </w:tc>
        <w:tc>
          <w:tcPr>
            <w:tcW w:w="6069" w:type="dxa"/>
          </w:tcPr>
          <w:p w:rsidR="00BE7A31" w:rsidRPr="00F9758E" w:rsidRDefault="00BE7A31" w:rsidP="00CC10AA">
            <w:pPr>
              <w:rPr>
                <w:sz w:val="28"/>
                <w:szCs w:val="28"/>
              </w:rPr>
            </w:pPr>
            <w:r w:rsidRPr="00F9758E">
              <w:rPr>
                <w:sz w:val="28"/>
                <w:szCs w:val="28"/>
              </w:rPr>
              <w:t>Заработная плата за I</w:t>
            </w:r>
            <w:r w:rsidRPr="00F9758E">
              <w:rPr>
                <w:sz w:val="28"/>
                <w:szCs w:val="28"/>
                <w:lang w:val="en-US"/>
              </w:rPr>
              <w:t>I</w:t>
            </w:r>
            <w:r w:rsidRPr="00F9758E">
              <w:rPr>
                <w:sz w:val="28"/>
                <w:szCs w:val="28"/>
              </w:rPr>
              <w:t xml:space="preserve"> половину месяца**</w:t>
            </w:r>
          </w:p>
          <w:p w:rsidR="00BE7A31" w:rsidRPr="00F9758E" w:rsidRDefault="00BE7A31" w:rsidP="00CC10AA">
            <w:pPr>
              <w:rPr>
                <w:sz w:val="28"/>
                <w:szCs w:val="28"/>
              </w:rPr>
            </w:pPr>
            <w:r w:rsidRPr="00F9758E">
              <w:rPr>
                <w:sz w:val="28"/>
                <w:szCs w:val="28"/>
                <w:lang w:val="en-US"/>
              </w:rPr>
              <w:lastRenderedPageBreak/>
              <w:t>(</w:t>
            </w:r>
            <w:r w:rsidRPr="00F9758E">
              <w:rPr>
                <w:sz w:val="28"/>
                <w:szCs w:val="28"/>
              </w:rPr>
              <w:t>п.</w:t>
            </w:r>
            <w:r w:rsidRPr="00F9758E">
              <w:rPr>
                <w:sz w:val="28"/>
                <w:szCs w:val="28"/>
                <w:lang w:val="en-US"/>
              </w:rPr>
              <w:t>5=</w:t>
            </w:r>
            <w:r w:rsidRPr="00F9758E">
              <w:rPr>
                <w:sz w:val="28"/>
                <w:szCs w:val="28"/>
              </w:rPr>
              <w:t>п.</w:t>
            </w:r>
            <w:r w:rsidRPr="00F9758E">
              <w:rPr>
                <w:sz w:val="28"/>
                <w:szCs w:val="28"/>
                <w:lang w:val="en-US"/>
              </w:rPr>
              <w:t>1-</w:t>
            </w:r>
            <w:r w:rsidRPr="00F9758E">
              <w:rPr>
                <w:sz w:val="28"/>
                <w:szCs w:val="28"/>
              </w:rPr>
              <w:t>п.</w:t>
            </w:r>
            <w:r w:rsidRPr="00F9758E">
              <w:rPr>
                <w:sz w:val="28"/>
                <w:szCs w:val="28"/>
                <w:lang w:val="en-US"/>
              </w:rPr>
              <w:t>2-</w:t>
            </w:r>
            <w:r w:rsidRPr="00F9758E">
              <w:rPr>
                <w:sz w:val="28"/>
                <w:szCs w:val="28"/>
              </w:rPr>
              <w:t>п.</w:t>
            </w:r>
            <w:r w:rsidRPr="00F9758E">
              <w:rPr>
                <w:sz w:val="28"/>
                <w:szCs w:val="28"/>
                <w:lang w:val="en-US"/>
              </w:rPr>
              <w:t>3-</w:t>
            </w:r>
            <w:r w:rsidRPr="00F9758E">
              <w:rPr>
                <w:sz w:val="28"/>
                <w:szCs w:val="28"/>
              </w:rPr>
              <w:t>п.</w:t>
            </w:r>
            <w:r w:rsidRPr="00F9758E">
              <w:rPr>
                <w:sz w:val="28"/>
                <w:szCs w:val="28"/>
                <w:lang w:val="en-US"/>
              </w:rPr>
              <w:t>4)</w:t>
            </w:r>
          </w:p>
        </w:tc>
        <w:tc>
          <w:tcPr>
            <w:tcW w:w="1316" w:type="dxa"/>
          </w:tcPr>
          <w:p w:rsidR="00BE7A31" w:rsidRPr="00F9758E" w:rsidRDefault="00BE7A31" w:rsidP="00CC10AA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309" w:type="dxa"/>
          </w:tcPr>
          <w:p w:rsidR="00BE7A31" w:rsidRPr="00F9758E" w:rsidRDefault="00BE7A31" w:rsidP="00CC10AA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309" w:type="dxa"/>
          </w:tcPr>
          <w:p w:rsidR="00BE7A31" w:rsidRPr="00F9758E" w:rsidRDefault="00BE7A31" w:rsidP="00CC10AA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BE7A31" w:rsidRPr="00F9758E" w:rsidTr="00CC10AA">
        <w:trPr>
          <w:jc w:val="center"/>
        </w:trPr>
        <w:tc>
          <w:tcPr>
            <w:tcW w:w="594" w:type="dxa"/>
          </w:tcPr>
          <w:p w:rsidR="00BE7A31" w:rsidRPr="00F9758E" w:rsidRDefault="00BE7A31" w:rsidP="00CC10AA">
            <w:pPr>
              <w:rPr>
                <w:sz w:val="28"/>
                <w:szCs w:val="28"/>
              </w:rPr>
            </w:pPr>
          </w:p>
        </w:tc>
        <w:tc>
          <w:tcPr>
            <w:tcW w:w="6069" w:type="dxa"/>
          </w:tcPr>
          <w:p w:rsidR="00BE7A31" w:rsidRPr="00F9758E" w:rsidRDefault="00BE7A31" w:rsidP="00CC10AA">
            <w:pPr>
              <w:rPr>
                <w:sz w:val="28"/>
                <w:szCs w:val="28"/>
              </w:rPr>
            </w:pPr>
            <w:r w:rsidRPr="00F9758E">
              <w:rPr>
                <w:sz w:val="28"/>
                <w:szCs w:val="28"/>
              </w:rPr>
              <w:t>…</w:t>
            </w:r>
          </w:p>
        </w:tc>
        <w:tc>
          <w:tcPr>
            <w:tcW w:w="1316" w:type="dxa"/>
          </w:tcPr>
          <w:p w:rsidR="00BE7A31" w:rsidRPr="00F9758E" w:rsidRDefault="00BE7A31" w:rsidP="00CC10AA">
            <w:pPr>
              <w:rPr>
                <w:sz w:val="28"/>
                <w:szCs w:val="28"/>
              </w:rPr>
            </w:pPr>
          </w:p>
        </w:tc>
        <w:tc>
          <w:tcPr>
            <w:tcW w:w="1309" w:type="dxa"/>
          </w:tcPr>
          <w:p w:rsidR="00BE7A31" w:rsidRPr="00F9758E" w:rsidRDefault="00BE7A31" w:rsidP="00CC10AA">
            <w:pPr>
              <w:rPr>
                <w:sz w:val="28"/>
                <w:szCs w:val="28"/>
              </w:rPr>
            </w:pPr>
          </w:p>
        </w:tc>
        <w:tc>
          <w:tcPr>
            <w:tcW w:w="1309" w:type="dxa"/>
          </w:tcPr>
          <w:p w:rsidR="00BE7A31" w:rsidRPr="00F9758E" w:rsidRDefault="00BE7A31" w:rsidP="00CC10AA">
            <w:pPr>
              <w:rPr>
                <w:sz w:val="28"/>
                <w:szCs w:val="28"/>
              </w:rPr>
            </w:pPr>
          </w:p>
        </w:tc>
      </w:tr>
      <w:tr w:rsidR="00BE7A31" w:rsidRPr="00F9758E" w:rsidTr="00CC10AA">
        <w:trPr>
          <w:jc w:val="center"/>
        </w:trPr>
        <w:tc>
          <w:tcPr>
            <w:tcW w:w="594" w:type="dxa"/>
          </w:tcPr>
          <w:p w:rsidR="00BE7A31" w:rsidRPr="00F9758E" w:rsidRDefault="00BE7A31" w:rsidP="00CC10AA">
            <w:pPr>
              <w:jc w:val="center"/>
              <w:rPr>
                <w:sz w:val="28"/>
                <w:szCs w:val="28"/>
              </w:rPr>
            </w:pPr>
            <w:r w:rsidRPr="00F9758E">
              <w:rPr>
                <w:sz w:val="28"/>
                <w:szCs w:val="28"/>
              </w:rPr>
              <w:t>6.</w:t>
            </w:r>
          </w:p>
        </w:tc>
        <w:tc>
          <w:tcPr>
            <w:tcW w:w="6069" w:type="dxa"/>
          </w:tcPr>
          <w:p w:rsidR="00BE7A31" w:rsidRPr="00F9758E" w:rsidRDefault="00BE7A31" w:rsidP="00CC10AA">
            <w:pPr>
              <w:jc w:val="center"/>
              <w:rPr>
                <w:sz w:val="28"/>
                <w:szCs w:val="28"/>
              </w:rPr>
            </w:pPr>
            <w:r w:rsidRPr="00F9758E">
              <w:rPr>
                <w:sz w:val="28"/>
                <w:szCs w:val="28"/>
              </w:rPr>
              <w:t>Начисления на оплату труда всего, в том числе:</w:t>
            </w:r>
          </w:p>
        </w:tc>
        <w:tc>
          <w:tcPr>
            <w:tcW w:w="1316" w:type="dxa"/>
          </w:tcPr>
          <w:p w:rsidR="00BE7A31" w:rsidRPr="00F9758E" w:rsidRDefault="00BE7A31" w:rsidP="00CC10A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09" w:type="dxa"/>
          </w:tcPr>
          <w:p w:rsidR="00BE7A31" w:rsidRPr="00F9758E" w:rsidRDefault="00BE7A31" w:rsidP="00CC10A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09" w:type="dxa"/>
          </w:tcPr>
          <w:p w:rsidR="00BE7A31" w:rsidRPr="00F9758E" w:rsidRDefault="00BE7A31" w:rsidP="00CC10AA">
            <w:pPr>
              <w:jc w:val="center"/>
              <w:rPr>
                <w:sz w:val="28"/>
                <w:szCs w:val="28"/>
              </w:rPr>
            </w:pPr>
          </w:p>
        </w:tc>
      </w:tr>
      <w:tr w:rsidR="00BE7A31" w:rsidRPr="00F9758E" w:rsidTr="00CC10AA">
        <w:trPr>
          <w:jc w:val="center"/>
        </w:trPr>
        <w:tc>
          <w:tcPr>
            <w:tcW w:w="594" w:type="dxa"/>
          </w:tcPr>
          <w:p w:rsidR="00BE7A31" w:rsidRPr="00F9758E" w:rsidRDefault="00BE7A31" w:rsidP="00CC10A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069" w:type="dxa"/>
          </w:tcPr>
          <w:p w:rsidR="00BE7A31" w:rsidRPr="00F9758E" w:rsidRDefault="00BE7A31" w:rsidP="00CC10AA">
            <w:pPr>
              <w:rPr>
                <w:i/>
                <w:sz w:val="28"/>
                <w:szCs w:val="28"/>
              </w:rPr>
            </w:pPr>
            <w:r w:rsidRPr="00F9758E">
              <w:rPr>
                <w:i/>
                <w:sz w:val="28"/>
                <w:szCs w:val="28"/>
              </w:rPr>
              <w:t>ПФР на выплату страховой части трудовой пенсии</w:t>
            </w:r>
          </w:p>
        </w:tc>
        <w:tc>
          <w:tcPr>
            <w:tcW w:w="1316" w:type="dxa"/>
          </w:tcPr>
          <w:p w:rsidR="00BE7A31" w:rsidRPr="00F9758E" w:rsidRDefault="00BE7A31" w:rsidP="00CC10AA">
            <w:pPr>
              <w:jc w:val="center"/>
              <w:rPr>
                <w:sz w:val="28"/>
                <w:szCs w:val="28"/>
              </w:rPr>
            </w:pPr>
            <w:r w:rsidRPr="00F9758E">
              <w:rPr>
                <w:sz w:val="28"/>
                <w:szCs w:val="28"/>
              </w:rPr>
              <w:t>Х</w:t>
            </w:r>
          </w:p>
        </w:tc>
        <w:tc>
          <w:tcPr>
            <w:tcW w:w="1309" w:type="dxa"/>
          </w:tcPr>
          <w:p w:rsidR="00BE7A31" w:rsidRPr="00F9758E" w:rsidRDefault="00BE7A31" w:rsidP="00CC10AA">
            <w:pPr>
              <w:jc w:val="center"/>
            </w:pPr>
            <w:r w:rsidRPr="00F9758E">
              <w:rPr>
                <w:sz w:val="28"/>
                <w:szCs w:val="28"/>
              </w:rPr>
              <w:t>Х</w:t>
            </w:r>
          </w:p>
        </w:tc>
        <w:tc>
          <w:tcPr>
            <w:tcW w:w="1309" w:type="dxa"/>
          </w:tcPr>
          <w:p w:rsidR="00BE7A31" w:rsidRPr="00F9758E" w:rsidRDefault="00BE7A31" w:rsidP="00CC10AA">
            <w:pPr>
              <w:jc w:val="center"/>
              <w:rPr>
                <w:sz w:val="28"/>
                <w:szCs w:val="28"/>
              </w:rPr>
            </w:pPr>
          </w:p>
        </w:tc>
      </w:tr>
      <w:tr w:rsidR="00BE7A31" w:rsidRPr="00F9758E" w:rsidTr="00CC10AA">
        <w:trPr>
          <w:jc w:val="center"/>
        </w:trPr>
        <w:tc>
          <w:tcPr>
            <w:tcW w:w="594" w:type="dxa"/>
          </w:tcPr>
          <w:p w:rsidR="00BE7A31" w:rsidRPr="00F9758E" w:rsidRDefault="00BE7A31" w:rsidP="00CC10A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069" w:type="dxa"/>
          </w:tcPr>
          <w:p w:rsidR="00BE7A31" w:rsidRPr="00F9758E" w:rsidRDefault="00BE7A31" w:rsidP="00CC10AA">
            <w:pPr>
              <w:rPr>
                <w:i/>
                <w:sz w:val="28"/>
                <w:szCs w:val="28"/>
              </w:rPr>
            </w:pPr>
            <w:r w:rsidRPr="00F9758E">
              <w:rPr>
                <w:i/>
                <w:sz w:val="28"/>
                <w:szCs w:val="28"/>
              </w:rPr>
              <w:t>ФФОМС обязательное медстрахование</w:t>
            </w:r>
          </w:p>
        </w:tc>
        <w:tc>
          <w:tcPr>
            <w:tcW w:w="1316" w:type="dxa"/>
          </w:tcPr>
          <w:p w:rsidR="00BE7A31" w:rsidRPr="00F9758E" w:rsidRDefault="00BE7A31" w:rsidP="00CC10AA">
            <w:pPr>
              <w:jc w:val="center"/>
            </w:pPr>
            <w:r w:rsidRPr="00F9758E">
              <w:rPr>
                <w:sz w:val="28"/>
                <w:szCs w:val="28"/>
              </w:rPr>
              <w:t>Х</w:t>
            </w:r>
          </w:p>
        </w:tc>
        <w:tc>
          <w:tcPr>
            <w:tcW w:w="1309" w:type="dxa"/>
          </w:tcPr>
          <w:p w:rsidR="00BE7A31" w:rsidRPr="00F9758E" w:rsidRDefault="00BE7A31" w:rsidP="00CC10AA">
            <w:pPr>
              <w:jc w:val="center"/>
            </w:pPr>
            <w:r w:rsidRPr="00F9758E">
              <w:rPr>
                <w:sz w:val="28"/>
                <w:szCs w:val="28"/>
              </w:rPr>
              <w:t>Х</w:t>
            </w:r>
          </w:p>
        </w:tc>
        <w:tc>
          <w:tcPr>
            <w:tcW w:w="1309" w:type="dxa"/>
          </w:tcPr>
          <w:p w:rsidR="00BE7A31" w:rsidRPr="00F9758E" w:rsidRDefault="00BE7A31" w:rsidP="00CC10AA">
            <w:pPr>
              <w:jc w:val="center"/>
              <w:rPr>
                <w:sz w:val="28"/>
                <w:szCs w:val="28"/>
              </w:rPr>
            </w:pPr>
          </w:p>
        </w:tc>
      </w:tr>
      <w:tr w:rsidR="00BE7A31" w:rsidRPr="00F9758E" w:rsidTr="00CC10AA">
        <w:trPr>
          <w:jc w:val="center"/>
        </w:trPr>
        <w:tc>
          <w:tcPr>
            <w:tcW w:w="594" w:type="dxa"/>
          </w:tcPr>
          <w:p w:rsidR="00BE7A31" w:rsidRPr="00F9758E" w:rsidRDefault="00BE7A31" w:rsidP="00CC10A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069" w:type="dxa"/>
          </w:tcPr>
          <w:p w:rsidR="00BE7A31" w:rsidRPr="00F9758E" w:rsidRDefault="00BE7A31" w:rsidP="00CC10AA">
            <w:pPr>
              <w:rPr>
                <w:i/>
                <w:sz w:val="28"/>
                <w:szCs w:val="28"/>
              </w:rPr>
            </w:pPr>
            <w:r w:rsidRPr="00F9758E">
              <w:rPr>
                <w:i/>
                <w:sz w:val="28"/>
                <w:szCs w:val="28"/>
              </w:rPr>
              <w:t>ФСС от несчастных случаев на производстве и профзаболеваний</w:t>
            </w:r>
          </w:p>
        </w:tc>
        <w:tc>
          <w:tcPr>
            <w:tcW w:w="1316" w:type="dxa"/>
          </w:tcPr>
          <w:p w:rsidR="00BE7A31" w:rsidRPr="00F9758E" w:rsidRDefault="00BE7A31" w:rsidP="00CC10AA">
            <w:pPr>
              <w:jc w:val="center"/>
            </w:pPr>
            <w:r w:rsidRPr="00F9758E">
              <w:rPr>
                <w:sz w:val="28"/>
                <w:szCs w:val="28"/>
              </w:rPr>
              <w:t>Х</w:t>
            </w:r>
          </w:p>
        </w:tc>
        <w:tc>
          <w:tcPr>
            <w:tcW w:w="1309" w:type="dxa"/>
          </w:tcPr>
          <w:p w:rsidR="00BE7A31" w:rsidRPr="00F9758E" w:rsidRDefault="00BE7A31" w:rsidP="00CC10AA">
            <w:pPr>
              <w:jc w:val="center"/>
            </w:pPr>
            <w:r w:rsidRPr="00F9758E">
              <w:rPr>
                <w:sz w:val="28"/>
                <w:szCs w:val="28"/>
              </w:rPr>
              <w:t>Х</w:t>
            </w:r>
          </w:p>
        </w:tc>
        <w:tc>
          <w:tcPr>
            <w:tcW w:w="1309" w:type="dxa"/>
          </w:tcPr>
          <w:p w:rsidR="00BE7A31" w:rsidRPr="00F9758E" w:rsidRDefault="00BE7A31" w:rsidP="00CC10AA">
            <w:pPr>
              <w:jc w:val="center"/>
              <w:rPr>
                <w:sz w:val="28"/>
                <w:szCs w:val="28"/>
              </w:rPr>
            </w:pPr>
          </w:p>
        </w:tc>
      </w:tr>
      <w:tr w:rsidR="00BE7A31" w:rsidRPr="00F9758E" w:rsidTr="00CC10AA">
        <w:trPr>
          <w:jc w:val="center"/>
        </w:trPr>
        <w:tc>
          <w:tcPr>
            <w:tcW w:w="594" w:type="dxa"/>
          </w:tcPr>
          <w:p w:rsidR="00BE7A31" w:rsidRPr="00F9758E" w:rsidRDefault="00BE7A31" w:rsidP="00CC10A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069" w:type="dxa"/>
          </w:tcPr>
          <w:p w:rsidR="00BE7A31" w:rsidRPr="00F9758E" w:rsidRDefault="00BE7A31" w:rsidP="00CC10AA">
            <w:pPr>
              <w:rPr>
                <w:i/>
                <w:sz w:val="28"/>
                <w:szCs w:val="28"/>
              </w:rPr>
            </w:pPr>
            <w:r w:rsidRPr="00F9758E">
              <w:rPr>
                <w:i/>
                <w:sz w:val="28"/>
                <w:szCs w:val="28"/>
              </w:rPr>
              <w:t>ФСС по временной нетрудоспособности и в связи с материнством</w:t>
            </w:r>
          </w:p>
        </w:tc>
        <w:tc>
          <w:tcPr>
            <w:tcW w:w="1316" w:type="dxa"/>
          </w:tcPr>
          <w:p w:rsidR="00BE7A31" w:rsidRPr="00F9758E" w:rsidRDefault="00BE7A31" w:rsidP="00CC10AA">
            <w:pPr>
              <w:jc w:val="center"/>
            </w:pPr>
            <w:r w:rsidRPr="00F9758E">
              <w:rPr>
                <w:sz w:val="28"/>
                <w:szCs w:val="28"/>
              </w:rPr>
              <w:t>Х</w:t>
            </w:r>
          </w:p>
        </w:tc>
        <w:tc>
          <w:tcPr>
            <w:tcW w:w="1309" w:type="dxa"/>
          </w:tcPr>
          <w:p w:rsidR="00BE7A31" w:rsidRPr="00F9758E" w:rsidRDefault="00BE7A31" w:rsidP="00CC10AA">
            <w:pPr>
              <w:jc w:val="center"/>
            </w:pPr>
            <w:r w:rsidRPr="00F9758E">
              <w:rPr>
                <w:sz w:val="28"/>
                <w:szCs w:val="28"/>
              </w:rPr>
              <w:t>Х</w:t>
            </w:r>
          </w:p>
        </w:tc>
        <w:tc>
          <w:tcPr>
            <w:tcW w:w="1309" w:type="dxa"/>
          </w:tcPr>
          <w:p w:rsidR="00BE7A31" w:rsidRPr="00F9758E" w:rsidRDefault="00BE7A31" w:rsidP="00CC10AA">
            <w:pPr>
              <w:jc w:val="center"/>
              <w:rPr>
                <w:sz w:val="28"/>
                <w:szCs w:val="28"/>
              </w:rPr>
            </w:pPr>
          </w:p>
        </w:tc>
      </w:tr>
    </w:tbl>
    <w:p w:rsidR="00BE7A31" w:rsidRPr="00F9758E" w:rsidRDefault="00BE7A31" w:rsidP="00BE7A31">
      <w:pPr>
        <w:jc w:val="center"/>
        <w:rPr>
          <w:sz w:val="28"/>
          <w:szCs w:val="28"/>
        </w:rPr>
      </w:pPr>
    </w:p>
    <w:p w:rsidR="00BE7A31" w:rsidRPr="00F9758E" w:rsidRDefault="00BE7A31" w:rsidP="00BE7A31">
      <w:pPr>
        <w:ind w:left="-284"/>
        <w:rPr>
          <w:sz w:val="28"/>
          <w:szCs w:val="28"/>
        </w:rPr>
      </w:pPr>
      <w:r w:rsidRPr="00F9758E">
        <w:rPr>
          <w:sz w:val="28"/>
          <w:szCs w:val="28"/>
        </w:rPr>
        <w:t>Главный бухгалтер                                   _______________               __________________</w:t>
      </w:r>
    </w:p>
    <w:p w:rsidR="00BE7A31" w:rsidRPr="00F9758E" w:rsidRDefault="00BE7A31" w:rsidP="00BE7A31">
      <w:pPr>
        <w:tabs>
          <w:tab w:val="left" w:pos="8010"/>
        </w:tabs>
        <w:ind w:left="-284"/>
      </w:pPr>
      <w:r w:rsidRPr="00F9758E">
        <w:rPr>
          <w:sz w:val="28"/>
          <w:szCs w:val="28"/>
        </w:rPr>
        <w:t xml:space="preserve">                                                                             </w:t>
      </w:r>
      <w:r w:rsidRPr="00F9758E">
        <w:t>(подпись)                                (расшифровка подписи)</w:t>
      </w:r>
    </w:p>
    <w:p w:rsidR="00BE7A31" w:rsidRPr="00F9758E" w:rsidRDefault="00BE7A31" w:rsidP="00BE7A31">
      <w:pPr>
        <w:tabs>
          <w:tab w:val="left" w:pos="8010"/>
        </w:tabs>
        <w:ind w:left="-284"/>
      </w:pPr>
    </w:p>
    <w:p w:rsidR="00BE7A31" w:rsidRPr="00F9758E" w:rsidRDefault="00BE7A31" w:rsidP="00BE7A31">
      <w:pPr>
        <w:tabs>
          <w:tab w:val="left" w:pos="8010"/>
        </w:tabs>
      </w:pPr>
    </w:p>
    <w:p w:rsidR="00BE7A31" w:rsidRPr="00F9758E" w:rsidRDefault="00BE7A31" w:rsidP="00BE7A31">
      <w:pPr>
        <w:tabs>
          <w:tab w:val="left" w:pos="8010"/>
        </w:tabs>
      </w:pPr>
    </w:p>
    <w:p w:rsidR="00BE7A31" w:rsidRPr="00F9758E" w:rsidRDefault="00BE7A31" w:rsidP="00BE7A31">
      <w:pPr>
        <w:tabs>
          <w:tab w:val="left" w:pos="8010"/>
        </w:tabs>
        <w:ind w:left="-284"/>
      </w:pPr>
      <w:r w:rsidRPr="00F9758E">
        <w:t>*    Заполняется при выплате заработной платы за вторую половину месяца</w:t>
      </w:r>
    </w:p>
    <w:p w:rsidR="00BE7A31" w:rsidRPr="00F9758E" w:rsidRDefault="00BE7A31" w:rsidP="00BE7A31">
      <w:pPr>
        <w:tabs>
          <w:tab w:val="left" w:pos="8010"/>
        </w:tabs>
        <w:ind w:left="-284"/>
      </w:pPr>
      <w:r w:rsidRPr="00F9758E">
        <w:t>**  Заполняется в разрезе сумм в соответствии с заявками на оплату расходов</w:t>
      </w:r>
    </w:p>
    <w:p w:rsidR="00763BDB" w:rsidRPr="00763BDB" w:rsidRDefault="00763BDB" w:rsidP="00747B13">
      <w:pPr>
        <w:ind w:left="6237"/>
        <w:jc w:val="center"/>
        <w:rPr>
          <w:sz w:val="28"/>
          <w:szCs w:val="28"/>
        </w:rPr>
      </w:pPr>
      <w:r w:rsidRPr="00763BDB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3</w:t>
      </w:r>
    </w:p>
    <w:p w:rsidR="001E34DC" w:rsidRPr="00763BDB" w:rsidRDefault="00763BDB" w:rsidP="001E34DC">
      <w:pPr>
        <w:ind w:left="5954"/>
        <w:jc w:val="center"/>
        <w:rPr>
          <w:sz w:val="28"/>
          <w:szCs w:val="28"/>
        </w:rPr>
      </w:pPr>
      <w:r w:rsidRPr="00763BDB">
        <w:rPr>
          <w:sz w:val="28"/>
          <w:szCs w:val="28"/>
        </w:rPr>
        <w:t>к Перечню документов,</w:t>
      </w:r>
      <w:r>
        <w:rPr>
          <w:sz w:val="28"/>
          <w:szCs w:val="28"/>
        </w:rPr>
        <w:t xml:space="preserve"> </w:t>
      </w:r>
      <w:r w:rsidRPr="00763BDB">
        <w:rPr>
          <w:sz w:val="28"/>
          <w:szCs w:val="28"/>
        </w:rPr>
        <w:t xml:space="preserve">предоставляемых в </w:t>
      </w:r>
      <w:r w:rsidR="001E34DC">
        <w:rPr>
          <w:sz w:val="28"/>
          <w:szCs w:val="28"/>
        </w:rPr>
        <w:t xml:space="preserve">Финансовое управление Администрации города </w:t>
      </w:r>
      <w:r w:rsidR="001E34DC" w:rsidRPr="00763BDB">
        <w:rPr>
          <w:sz w:val="28"/>
          <w:szCs w:val="28"/>
        </w:rPr>
        <w:t>для осуществления процедуры санкционирования</w:t>
      </w:r>
      <w:r w:rsidR="001E34DC">
        <w:rPr>
          <w:sz w:val="28"/>
          <w:szCs w:val="28"/>
        </w:rPr>
        <w:t xml:space="preserve"> </w:t>
      </w:r>
      <w:r w:rsidR="001E34DC" w:rsidRPr="00763BDB">
        <w:rPr>
          <w:sz w:val="28"/>
          <w:szCs w:val="28"/>
        </w:rPr>
        <w:t>оплаты денежных обязательств получателей бюджетных средств</w:t>
      </w:r>
    </w:p>
    <w:p w:rsidR="00BE7A31" w:rsidRPr="00F9758E" w:rsidRDefault="00BE7A31" w:rsidP="001E34DC">
      <w:pPr>
        <w:ind w:left="6521"/>
        <w:jc w:val="center"/>
        <w:rPr>
          <w:sz w:val="28"/>
          <w:szCs w:val="28"/>
        </w:rPr>
      </w:pPr>
    </w:p>
    <w:p w:rsidR="00BE7A31" w:rsidRPr="00F9758E" w:rsidRDefault="00BE7A31" w:rsidP="00763BDB">
      <w:pPr>
        <w:jc w:val="center"/>
        <w:rPr>
          <w:sz w:val="28"/>
          <w:szCs w:val="28"/>
        </w:rPr>
      </w:pPr>
      <w:r w:rsidRPr="00F9758E">
        <w:rPr>
          <w:sz w:val="28"/>
          <w:szCs w:val="28"/>
        </w:rPr>
        <w:t>Справка о выплате заработной платы</w:t>
      </w:r>
    </w:p>
    <w:p w:rsidR="00BE7A31" w:rsidRPr="00F9758E" w:rsidRDefault="00BE7A31" w:rsidP="00763BDB">
      <w:pPr>
        <w:jc w:val="center"/>
        <w:rPr>
          <w:sz w:val="28"/>
          <w:szCs w:val="28"/>
        </w:rPr>
      </w:pPr>
      <w:r w:rsidRPr="00F9758E">
        <w:rPr>
          <w:sz w:val="28"/>
          <w:szCs w:val="28"/>
        </w:rPr>
        <w:t xml:space="preserve">по договорам гражданско-правового характера </w:t>
      </w:r>
    </w:p>
    <w:p w:rsidR="00BE7A31" w:rsidRPr="00F9758E" w:rsidRDefault="00BE7A31" w:rsidP="00763BDB">
      <w:pPr>
        <w:jc w:val="center"/>
        <w:rPr>
          <w:sz w:val="28"/>
          <w:szCs w:val="28"/>
        </w:rPr>
      </w:pPr>
      <w:r w:rsidRPr="00F9758E">
        <w:rPr>
          <w:sz w:val="28"/>
          <w:szCs w:val="28"/>
        </w:rPr>
        <w:t>за ___________ 20__ года</w:t>
      </w:r>
    </w:p>
    <w:p w:rsidR="00BE7A31" w:rsidRPr="00F9758E" w:rsidRDefault="00BE7A31" w:rsidP="00763BDB">
      <w:pPr>
        <w:ind w:firstLine="709"/>
        <w:jc w:val="center"/>
        <w:rPr>
          <w:sz w:val="28"/>
          <w:szCs w:val="28"/>
        </w:rPr>
      </w:pPr>
    </w:p>
    <w:tbl>
      <w:tblPr>
        <w:tblStyle w:val="ac"/>
        <w:tblW w:w="0" w:type="auto"/>
        <w:jc w:val="center"/>
        <w:tblLook w:val="04A0" w:firstRow="1" w:lastRow="0" w:firstColumn="1" w:lastColumn="0" w:noHBand="0" w:noVBand="1"/>
      </w:tblPr>
      <w:tblGrid>
        <w:gridCol w:w="595"/>
        <w:gridCol w:w="6041"/>
        <w:gridCol w:w="3332"/>
      </w:tblGrid>
      <w:tr w:rsidR="00BE7A31" w:rsidRPr="00F9758E" w:rsidTr="00CC10AA">
        <w:trPr>
          <w:jc w:val="center"/>
        </w:trPr>
        <w:tc>
          <w:tcPr>
            <w:tcW w:w="595" w:type="dxa"/>
          </w:tcPr>
          <w:p w:rsidR="00BE7A31" w:rsidRPr="00F9758E" w:rsidRDefault="00BE7A31" w:rsidP="00CC10AA">
            <w:pPr>
              <w:rPr>
                <w:sz w:val="28"/>
                <w:szCs w:val="28"/>
              </w:rPr>
            </w:pPr>
            <w:r w:rsidRPr="00F9758E">
              <w:rPr>
                <w:sz w:val="28"/>
                <w:szCs w:val="28"/>
              </w:rPr>
              <w:t>№ п/п</w:t>
            </w:r>
          </w:p>
        </w:tc>
        <w:tc>
          <w:tcPr>
            <w:tcW w:w="6352" w:type="dxa"/>
            <w:vAlign w:val="center"/>
          </w:tcPr>
          <w:p w:rsidR="00BE7A31" w:rsidRPr="00F9758E" w:rsidRDefault="00BE7A31" w:rsidP="00CC10AA">
            <w:pPr>
              <w:jc w:val="center"/>
              <w:rPr>
                <w:sz w:val="28"/>
                <w:szCs w:val="28"/>
              </w:rPr>
            </w:pPr>
            <w:r w:rsidRPr="00F9758E">
              <w:rPr>
                <w:sz w:val="28"/>
                <w:szCs w:val="28"/>
              </w:rPr>
              <w:t>Расчетные показатели</w:t>
            </w:r>
          </w:p>
        </w:tc>
        <w:tc>
          <w:tcPr>
            <w:tcW w:w="3543" w:type="dxa"/>
          </w:tcPr>
          <w:p w:rsidR="00BE7A31" w:rsidRPr="00F9758E" w:rsidRDefault="00BE7A31" w:rsidP="00CC10AA">
            <w:pPr>
              <w:jc w:val="center"/>
              <w:rPr>
                <w:sz w:val="28"/>
                <w:szCs w:val="28"/>
              </w:rPr>
            </w:pPr>
            <w:r w:rsidRPr="00F9758E">
              <w:rPr>
                <w:sz w:val="28"/>
                <w:szCs w:val="28"/>
              </w:rPr>
              <w:t>Объем средств (в руб.)</w:t>
            </w:r>
          </w:p>
          <w:p w:rsidR="00BE7A31" w:rsidRPr="00F9758E" w:rsidRDefault="00BE7A31" w:rsidP="00CC10AA">
            <w:pPr>
              <w:jc w:val="center"/>
              <w:rPr>
                <w:sz w:val="28"/>
                <w:szCs w:val="28"/>
              </w:rPr>
            </w:pPr>
            <w:r w:rsidRPr="00F9758E">
              <w:rPr>
                <w:sz w:val="28"/>
                <w:szCs w:val="28"/>
              </w:rPr>
              <w:t>КБК</w:t>
            </w:r>
          </w:p>
        </w:tc>
      </w:tr>
      <w:tr w:rsidR="00BE7A31" w:rsidRPr="00F9758E" w:rsidTr="00CC10AA">
        <w:trPr>
          <w:jc w:val="center"/>
        </w:trPr>
        <w:tc>
          <w:tcPr>
            <w:tcW w:w="595" w:type="dxa"/>
          </w:tcPr>
          <w:p w:rsidR="00BE7A31" w:rsidRPr="00F9758E" w:rsidRDefault="00BE7A31" w:rsidP="00CC10AA">
            <w:pPr>
              <w:jc w:val="center"/>
              <w:rPr>
                <w:sz w:val="28"/>
                <w:szCs w:val="28"/>
              </w:rPr>
            </w:pPr>
            <w:r w:rsidRPr="00F9758E">
              <w:rPr>
                <w:sz w:val="28"/>
                <w:szCs w:val="28"/>
              </w:rPr>
              <w:t>1.</w:t>
            </w:r>
          </w:p>
        </w:tc>
        <w:tc>
          <w:tcPr>
            <w:tcW w:w="6352" w:type="dxa"/>
          </w:tcPr>
          <w:p w:rsidR="00BE7A31" w:rsidRPr="00F9758E" w:rsidRDefault="00BE7A31" w:rsidP="00CC10AA">
            <w:pPr>
              <w:rPr>
                <w:sz w:val="28"/>
                <w:szCs w:val="28"/>
              </w:rPr>
            </w:pPr>
            <w:r w:rsidRPr="00F9758E">
              <w:rPr>
                <w:sz w:val="28"/>
                <w:szCs w:val="28"/>
              </w:rPr>
              <w:t>Начислена заработная плата за месяц всего*(**)</w:t>
            </w:r>
          </w:p>
        </w:tc>
        <w:tc>
          <w:tcPr>
            <w:tcW w:w="3543" w:type="dxa"/>
          </w:tcPr>
          <w:p w:rsidR="00BE7A31" w:rsidRPr="00F9758E" w:rsidRDefault="00BE7A31" w:rsidP="00CC10AA">
            <w:pPr>
              <w:rPr>
                <w:sz w:val="28"/>
                <w:szCs w:val="28"/>
              </w:rPr>
            </w:pPr>
          </w:p>
        </w:tc>
      </w:tr>
      <w:tr w:rsidR="00BE7A31" w:rsidRPr="00F9758E" w:rsidTr="00CC10AA">
        <w:trPr>
          <w:jc w:val="center"/>
        </w:trPr>
        <w:tc>
          <w:tcPr>
            <w:tcW w:w="595" w:type="dxa"/>
          </w:tcPr>
          <w:p w:rsidR="00BE7A31" w:rsidRPr="00F9758E" w:rsidRDefault="00BE7A31" w:rsidP="00CC10A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52" w:type="dxa"/>
          </w:tcPr>
          <w:p w:rsidR="00BE7A31" w:rsidRPr="00F9758E" w:rsidRDefault="00BE7A31" w:rsidP="00CC10AA">
            <w:pPr>
              <w:rPr>
                <w:sz w:val="28"/>
                <w:szCs w:val="28"/>
              </w:rPr>
            </w:pPr>
            <w:r w:rsidRPr="00F9758E">
              <w:rPr>
                <w:sz w:val="28"/>
                <w:szCs w:val="28"/>
              </w:rPr>
              <w:t>…</w:t>
            </w:r>
          </w:p>
        </w:tc>
        <w:tc>
          <w:tcPr>
            <w:tcW w:w="3543" w:type="dxa"/>
          </w:tcPr>
          <w:p w:rsidR="00BE7A31" w:rsidRPr="00F9758E" w:rsidRDefault="00BE7A31" w:rsidP="00CC10AA">
            <w:pPr>
              <w:rPr>
                <w:sz w:val="28"/>
                <w:szCs w:val="28"/>
              </w:rPr>
            </w:pPr>
          </w:p>
        </w:tc>
      </w:tr>
      <w:tr w:rsidR="00BE7A31" w:rsidRPr="00F9758E" w:rsidTr="00CC10AA">
        <w:trPr>
          <w:jc w:val="center"/>
        </w:trPr>
        <w:tc>
          <w:tcPr>
            <w:tcW w:w="595" w:type="dxa"/>
          </w:tcPr>
          <w:p w:rsidR="00BE7A31" w:rsidRPr="00F9758E" w:rsidRDefault="00BE7A31" w:rsidP="00CC10AA">
            <w:pPr>
              <w:jc w:val="center"/>
              <w:rPr>
                <w:sz w:val="28"/>
                <w:szCs w:val="28"/>
              </w:rPr>
            </w:pPr>
            <w:r w:rsidRPr="00F9758E">
              <w:rPr>
                <w:sz w:val="28"/>
                <w:szCs w:val="28"/>
              </w:rPr>
              <w:t>2.</w:t>
            </w:r>
          </w:p>
        </w:tc>
        <w:tc>
          <w:tcPr>
            <w:tcW w:w="6352" w:type="dxa"/>
          </w:tcPr>
          <w:p w:rsidR="00BE7A31" w:rsidRPr="00F9758E" w:rsidRDefault="00BE7A31" w:rsidP="00CC10AA">
            <w:pPr>
              <w:rPr>
                <w:sz w:val="28"/>
                <w:szCs w:val="28"/>
              </w:rPr>
            </w:pPr>
            <w:r w:rsidRPr="00F9758E">
              <w:rPr>
                <w:sz w:val="28"/>
                <w:szCs w:val="28"/>
              </w:rPr>
              <w:t xml:space="preserve">Заработная плата за I половину месяца** </w:t>
            </w:r>
          </w:p>
          <w:p w:rsidR="00BE7A31" w:rsidRPr="00F9758E" w:rsidRDefault="00BE7A31" w:rsidP="00CC10AA">
            <w:pPr>
              <w:rPr>
                <w:sz w:val="28"/>
                <w:szCs w:val="28"/>
              </w:rPr>
            </w:pPr>
            <w:r w:rsidRPr="00F9758E">
              <w:rPr>
                <w:sz w:val="28"/>
                <w:szCs w:val="28"/>
              </w:rPr>
              <w:t>(к перечислению)</w:t>
            </w:r>
          </w:p>
        </w:tc>
        <w:tc>
          <w:tcPr>
            <w:tcW w:w="3543" w:type="dxa"/>
          </w:tcPr>
          <w:p w:rsidR="00BE7A31" w:rsidRPr="00F9758E" w:rsidRDefault="00BE7A31" w:rsidP="00CC10AA">
            <w:pPr>
              <w:rPr>
                <w:sz w:val="28"/>
                <w:szCs w:val="28"/>
              </w:rPr>
            </w:pPr>
          </w:p>
        </w:tc>
      </w:tr>
      <w:tr w:rsidR="00BE7A31" w:rsidRPr="00F9758E" w:rsidTr="00CC10AA">
        <w:trPr>
          <w:jc w:val="center"/>
        </w:trPr>
        <w:tc>
          <w:tcPr>
            <w:tcW w:w="595" w:type="dxa"/>
          </w:tcPr>
          <w:p w:rsidR="00BE7A31" w:rsidRPr="00F9758E" w:rsidRDefault="00BE7A31" w:rsidP="00CC10A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52" w:type="dxa"/>
          </w:tcPr>
          <w:p w:rsidR="00BE7A31" w:rsidRPr="00F9758E" w:rsidRDefault="00BE7A31" w:rsidP="00CC10AA">
            <w:pPr>
              <w:rPr>
                <w:sz w:val="28"/>
                <w:szCs w:val="28"/>
              </w:rPr>
            </w:pPr>
            <w:r w:rsidRPr="00F9758E">
              <w:rPr>
                <w:sz w:val="28"/>
                <w:szCs w:val="28"/>
              </w:rPr>
              <w:t>…</w:t>
            </w:r>
          </w:p>
        </w:tc>
        <w:tc>
          <w:tcPr>
            <w:tcW w:w="3543" w:type="dxa"/>
          </w:tcPr>
          <w:p w:rsidR="00BE7A31" w:rsidRPr="00F9758E" w:rsidRDefault="00BE7A31" w:rsidP="00CC10AA">
            <w:pPr>
              <w:rPr>
                <w:sz w:val="28"/>
                <w:szCs w:val="28"/>
              </w:rPr>
            </w:pPr>
          </w:p>
        </w:tc>
      </w:tr>
      <w:tr w:rsidR="00BE7A31" w:rsidRPr="00F9758E" w:rsidTr="00CC10AA">
        <w:trPr>
          <w:jc w:val="center"/>
        </w:trPr>
        <w:tc>
          <w:tcPr>
            <w:tcW w:w="595" w:type="dxa"/>
          </w:tcPr>
          <w:p w:rsidR="00BE7A31" w:rsidRPr="00F9758E" w:rsidRDefault="00BE7A31" w:rsidP="00CC10AA">
            <w:pPr>
              <w:jc w:val="center"/>
              <w:rPr>
                <w:sz w:val="28"/>
                <w:szCs w:val="28"/>
              </w:rPr>
            </w:pPr>
            <w:r w:rsidRPr="00F9758E">
              <w:rPr>
                <w:sz w:val="28"/>
                <w:szCs w:val="28"/>
              </w:rPr>
              <w:t>3.</w:t>
            </w:r>
          </w:p>
        </w:tc>
        <w:tc>
          <w:tcPr>
            <w:tcW w:w="6352" w:type="dxa"/>
          </w:tcPr>
          <w:p w:rsidR="00BE7A31" w:rsidRPr="00F9758E" w:rsidRDefault="00BE7A31" w:rsidP="00CC10AA">
            <w:pPr>
              <w:rPr>
                <w:sz w:val="28"/>
                <w:szCs w:val="28"/>
              </w:rPr>
            </w:pPr>
            <w:r w:rsidRPr="00F9758E">
              <w:rPr>
                <w:sz w:val="28"/>
                <w:szCs w:val="28"/>
              </w:rPr>
              <w:t xml:space="preserve">Межрасчетные выплаты** всего </w:t>
            </w:r>
          </w:p>
          <w:p w:rsidR="00BE7A31" w:rsidRPr="00F9758E" w:rsidRDefault="00BE7A31" w:rsidP="00CC10AA">
            <w:pPr>
              <w:rPr>
                <w:sz w:val="28"/>
                <w:szCs w:val="28"/>
              </w:rPr>
            </w:pPr>
            <w:r w:rsidRPr="00F9758E">
              <w:rPr>
                <w:sz w:val="28"/>
                <w:szCs w:val="28"/>
              </w:rPr>
              <w:t>(к перечислению)</w:t>
            </w:r>
          </w:p>
        </w:tc>
        <w:tc>
          <w:tcPr>
            <w:tcW w:w="3543" w:type="dxa"/>
          </w:tcPr>
          <w:p w:rsidR="00BE7A31" w:rsidRPr="00F9758E" w:rsidRDefault="00BE7A31" w:rsidP="00CC10AA">
            <w:pPr>
              <w:rPr>
                <w:sz w:val="28"/>
                <w:szCs w:val="28"/>
              </w:rPr>
            </w:pPr>
          </w:p>
        </w:tc>
      </w:tr>
      <w:tr w:rsidR="00BE7A31" w:rsidRPr="00F9758E" w:rsidTr="00CC10AA">
        <w:trPr>
          <w:jc w:val="center"/>
        </w:trPr>
        <w:tc>
          <w:tcPr>
            <w:tcW w:w="595" w:type="dxa"/>
          </w:tcPr>
          <w:p w:rsidR="00BE7A31" w:rsidRPr="00F9758E" w:rsidRDefault="00BE7A31" w:rsidP="00CC10AA">
            <w:pPr>
              <w:rPr>
                <w:sz w:val="28"/>
                <w:szCs w:val="28"/>
              </w:rPr>
            </w:pPr>
          </w:p>
        </w:tc>
        <w:tc>
          <w:tcPr>
            <w:tcW w:w="6352" w:type="dxa"/>
          </w:tcPr>
          <w:p w:rsidR="00BE7A31" w:rsidRPr="00F9758E" w:rsidRDefault="00BE7A31" w:rsidP="00CC10AA">
            <w:pPr>
              <w:rPr>
                <w:sz w:val="28"/>
                <w:szCs w:val="28"/>
              </w:rPr>
            </w:pPr>
            <w:r w:rsidRPr="00F9758E">
              <w:rPr>
                <w:sz w:val="28"/>
                <w:szCs w:val="28"/>
              </w:rPr>
              <w:t>…</w:t>
            </w:r>
          </w:p>
        </w:tc>
        <w:tc>
          <w:tcPr>
            <w:tcW w:w="3543" w:type="dxa"/>
          </w:tcPr>
          <w:p w:rsidR="00BE7A31" w:rsidRPr="00F9758E" w:rsidRDefault="00BE7A31" w:rsidP="00CC10AA">
            <w:pPr>
              <w:rPr>
                <w:sz w:val="28"/>
                <w:szCs w:val="28"/>
              </w:rPr>
            </w:pPr>
          </w:p>
        </w:tc>
      </w:tr>
      <w:tr w:rsidR="00BE7A31" w:rsidRPr="00F9758E" w:rsidTr="00CC10AA">
        <w:trPr>
          <w:jc w:val="center"/>
        </w:trPr>
        <w:tc>
          <w:tcPr>
            <w:tcW w:w="595" w:type="dxa"/>
          </w:tcPr>
          <w:p w:rsidR="00BE7A31" w:rsidRPr="00F9758E" w:rsidRDefault="00BE7A31" w:rsidP="00CC10AA">
            <w:pPr>
              <w:jc w:val="center"/>
              <w:rPr>
                <w:sz w:val="28"/>
                <w:szCs w:val="28"/>
              </w:rPr>
            </w:pPr>
            <w:r w:rsidRPr="00F9758E">
              <w:rPr>
                <w:sz w:val="28"/>
                <w:szCs w:val="28"/>
              </w:rPr>
              <w:lastRenderedPageBreak/>
              <w:t>4.</w:t>
            </w:r>
          </w:p>
        </w:tc>
        <w:tc>
          <w:tcPr>
            <w:tcW w:w="6352" w:type="dxa"/>
          </w:tcPr>
          <w:p w:rsidR="00BE7A31" w:rsidRPr="00F9758E" w:rsidRDefault="00BE7A31" w:rsidP="00CC10AA">
            <w:pPr>
              <w:rPr>
                <w:sz w:val="28"/>
                <w:szCs w:val="28"/>
              </w:rPr>
            </w:pPr>
            <w:r w:rsidRPr="00F9758E">
              <w:rPr>
                <w:sz w:val="28"/>
                <w:szCs w:val="28"/>
              </w:rPr>
              <w:t>Удержано ** всего, в том числе:</w:t>
            </w:r>
          </w:p>
        </w:tc>
        <w:tc>
          <w:tcPr>
            <w:tcW w:w="3543" w:type="dxa"/>
          </w:tcPr>
          <w:p w:rsidR="00BE7A31" w:rsidRPr="00F9758E" w:rsidRDefault="00BE7A31" w:rsidP="00CC10AA">
            <w:pPr>
              <w:rPr>
                <w:sz w:val="28"/>
                <w:szCs w:val="28"/>
              </w:rPr>
            </w:pPr>
          </w:p>
        </w:tc>
      </w:tr>
      <w:tr w:rsidR="00BE7A31" w:rsidRPr="00F9758E" w:rsidTr="00CC10AA">
        <w:trPr>
          <w:jc w:val="center"/>
        </w:trPr>
        <w:tc>
          <w:tcPr>
            <w:tcW w:w="595" w:type="dxa"/>
          </w:tcPr>
          <w:p w:rsidR="00BE7A31" w:rsidRPr="00F9758E" w:rsidRDefault="00BE7A31" w:rsidP="00CC10AA">
            <w:pPr>
              <w:rPr>
                <w:sz w:val="28"/>
                <w:szCs w:val="28"/>
              </w:rPr>
            </w:pPr>
          </w:p>
        </w:tc>
        <w:tc>
          <w:tcPr>
            <w:tcW w:w="6352" w:type="dxa"/>
          </w:tcPr>
          <w:p w:rsidR="00BE7A31" w:rsidRPr="00F9758E" w:rsidRDefault="00BE7A31" w:rsidP="00CC10AA">
            <w:pPr>
              <w:rPr>
                <w:i/>
                <w:sz w:val="28"/>
                <w:szCs w:val="28"/>
              </w:rPr>
            </w:pPr>
            <w:r w:rsidRPr="00F9758E">
              <w:rPr>
                <w:i/>
                <w:sz w:val="28"/>
                <w:szCs w:val="28"/>
              </w:rPr>
              <w:t>НДФЛ</w:t>
            </w:r>
          </w:p>
        </w:tc>
        <w:tc>
          <w:tcPr>
            <w:tcW w:w="3543" w:type="dxa"/>
          </w:tcPr>
          <w:p w:rsidR="00BE7A31" w:rsidRPr="00F9758E" w:rsidRDefault="00BE7A31" w:rsidP="00CC10AA">
            <w:pPr>
              <w:rPr>
                <w:sz w:val="28"/>
                <w:szCs w:val="28"/>
              </w:rPr>
            </w:pPr>
          </w:p>
        </w:tc>
      </w:tr>
      <w:tr w:rsidR="00BE7A31" w:rsidRPr="00F9758E" w:rsidTr="00CC10AA">
        <w:trPr>
          <w:jc w:val="center"/>
        </w:trPr>
        <w:tc>
          <w:tcPr>
            <w:tcW w:w="595" w:type="dxa"/>
          </w:tcPr>
          <w:p w:rsidR="00BE7A31" w:rsidRPr="00F9758E" w:rsidRDefault="00BE7A31" w:rsidP="00CC10AA">
            <w:pPr>
              <w:rPr>
                <w:sz w:val="28"/>
                <w:szCs w:val="28"/>
              </w:rPr>
            </w:pPr>
          </w:p>
        </w:tc>
        <w:tc>
          <w:tcPr>
            <w:tcW w:w="6352" w:type="dxa"/>
          </w:tcPr>
          <w:p w:rsidR="00BE7A31" w:rsidRPr="00F9758E" w:rsidRDefault="00BE7A31" w:rsidP="00CC10AA">
            <w:pPr>
              <w:rPr>
                <w:i/>
                <w:sz w:val="28"/>
                <w:szCs w:val="28"/>
              </w:rPr>
            </w:pPr>
            <w:r w:rsidRPr="00F9758E">
              <w:rPr>
                <w:i/>
                <w:sz w:val="28"/>
                <w:szCs w:val="28"/>
              </w:rPr>
              <w:t>Прочие (расшифровать)</w:t>
            </w:r>
          </w:p>
        </w:tc>
        <w:tc>
          <w:tcPr>
            <w:tcW w:w="3543" w:type="dxa"/>
          </w:tcPr>
          <w:p w:rsidR="00BE7A31" w:rsidRPr="00F9758E" w:rsidRDefault="00BE7A31" w:rsidP="00CC10AA">
            <w:pPr>
              <w:rPr>
                <w:sz w:val="28"/>
                <w:szCs w:val="28"/>
              </w:rPr>
            </w:pPr>
          </w:p>
        </w:tc>
      </w:tr>
      <w:tr w:rsidR="00BE7A31" w:rsidRPr="00F9758E" w:rsidTr="00CC10AA">
        <w:trPr>
          <w:jc w:val="center"/>
        </w:trPr>
        <w:tc>
          <w:tcPr>
            <w:tcW w:w="595" w:type="dxa"/>
          </w:tcPr>
          <w:p w:rsidR="00BE7A31" w:rsidRPr="00F9758E" w:rsidRDefault="00BE7A31" w:rsidP="00CC10AA">
            <w:pPr>
              <w:jc w:val="center"/>
              <w:rPr>
                <w:sz w:val="28"/>
                <w:szCs w:val="28"/>
              </w:rPr>
            </w:pPr>
            <w:r w:rsidRPr="00F9758E">
              <w:rPr>
                <w:sz w:val="28"/>
                <w:szCs w:val="28"/>
              </w:rPr>
              <w:t>5.</w:t>
            </w:r>
          </w:p>
        </w:tc>
        <w:tc>
          <w:tcPr>
            <w:tcW w:w="6352" w:type="dxa"/>
          </w:tcPr>
          <w:p w:rsidR="00BE7A31" w:rsidRPr="00F9758E" w:rsidRDefault="00BE7A31" w:rsidP="00CC10AA">
            <w:pPr>
              <w:rPr>
                <w:sz w:val="28"/>
                <w:szCs w:val="28"/>
              </w:rPr>
            </w:pPr>
            <w:r w:rsidRPr="00F9758E">
              <w:rPr>
                <w:sz w:val="28"/>
                <w:szCs w:val="28"/>
              </w:rPr>
              <w:t>Заработная плата за I</w:t>
            </w:r>
            <w:r w:rsidRPr="00F9758E">
              <w:rPr>
                <w:sz w:val="28"/>
                <w:szCs w:val="28"/>
                <w:lang w:val="en-US"/>
              </w:rPr>
              <w:t>I</w:t>
            </w:r>
            <w:r w:rsidRPr="00F9758E">
              <w:rPr>
                <w:sz w:val="28"/>
                <w:szCs w:val="28"/>
              </w:rPr>
              <w:t xml:space="preserve"> половину месяца**</w:t>
            </w:r>
          </w:p>
          <w:p w:rsidR="00BE7A31" w:rsidRPr="00F9758E" w:rsidRDefault="00BE7A31" w:rsidP="00CC10AA">
            <w:pPr>
              <w:rPr>
                <w:sz w:val="28"/>
                <w:szCs w:val="28"/>
              </w:rPr>
            </w:pPr>
            <w:r w:rsidRPr="00F9758E">
              <w:rPr>
                <w:sz w:val="28"/>
                <w:szCs w:val="28"/>
                <w:lang w:val="en-US"/>
              </w:rPr>
              <w:t>(</w:t>
            </w:r>
            <w:r w:rsidRPr="00F9758E">
              <w:rPr>
                <w:sz w:val="28"/>
                <w:szCs w:val="28"/>
              </w:rPr>
              <w:t>п.</w:t>
            </w:r>
            <w:r w:rsidRPr="00F9758E">
              <w:rPr>
                <w:sz w:val="28"/>
                <w:szCs w:val="28"/>
                <w:lang w:val="en-US"/>
              </w:rPr>
              <w:t>5=</w:t>
            </w:r>
            <w:r w:rsidRPr="00F9758E">
              <w:rPr>
                <w:sz w:val="28"/>
                <w:szCs w:val="28"/>
              </w:rPr>
              <w:t>п.</w:t>
            </w:r>
            <w:r w:rsidRPr="00F9758E">
              <w:rPr>
                <w:sz w:val="28"/>
                <w:szCs w:val="28"/>
                <w:lang w:val="en-US"/>
              </w:rPr>
              <w:t>1-</w:t>
            </w:r>
            <w:r w:rsidRPr="00F9758E">
              <w:rPr>
                <w:sz w:val="28"/>
                <w:szCs w:val="28"/>
              </w:rPr>
              <w:t>п.</w:t>
            </w:r>
            <w:r w:rsidRPr="00F9758E">
              <w:rPr>
                <w:sz w:val="28"/>
                <w:szCs w:val="28"/>
                <w:lang w:val="en-US"/>
              </w:rPr>
              <w:t>2-</w:t>
            </w:r>
            <w:r w:rsidRPr="00F9758E">
              <w:rPr>
                <w:sz w:val="28"/>
                <w:szCs w:val="28"/>
              </w:rPr>
              <w:t>п.</w:t>
            </w:r>
            <w:r w:rsidRPr="00F9758E">
              <w:rPr>
                <w:sz w:val="28"/>
                <w:szCs w:val="28"/>
                <w:lang w:val="en-US"/>
              </w:rPr>
              <w:t>3-</w:t>
            </w:r>
            <w:r w:rsidRPr="00F9758E">
              <w:rPr>
                <w:sz w:val="28"/>
                <w:szCs w:val="28"/>
              </w:rPr>
              <w:t>п.</w:t>
            </w:r>
            <w:r w:rsidRPr="00F9758E">
              <w:rPr>
                <w:sz w:val="28"/>
                <w:szCs w:val="28"/>
                <w:lang w:val="en-US"/>
              </w:rPr>
              <w:t>4)</w:t>
            </w:r>
          </w:p>
        </w:tc>
        <w:tc>
          <w:tcPr>
            <w:tcW w:w="3543" w:type="dxa"/>
          </w:tcPr>
          <w:p w:rsidR="00BE7A31" w:rsidRPr="00F9758E" w:rsidRDefault="00BE7A31" w:rsidP="00CC10AA">
            <w:pPr>
              <w:rPr>
                <w:sz w:val="28"/>
                <w:szCs w:val="28"/>
              </w:rPr>
            </w:pPr>
          </w:p>
        </w:tc>
      </w:tr>
      <w:tr w:rsidR="00BE7A31" w:rsidRPr="00F9758E" w:rsidTr="00CC10AA">
        <w:trPr>
          <w:jc w:val="center"/>
        </w:trPr>
        <w:tc>
          <w:tcPr>
            <w:tcW w:w="595" w:type="dxa"/>
          </w:tcPr>
          <w:p w:rsidR="00BE7A31" w:rsidRPr="00F9758E" w:rsidRDefault="00BE7A31" w:rsidP="00CC10A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52" w:type="dxa"/>
          </w:tcPr>
          <w:p w:rsidR="00BE7A31" w:rsidRPr="00F9758E" w:rsidRDefault="00BE7A31" w:rsidP="00CC10AA">
            <w:pPr>
              <w:rPr>
                <w:sz w:val="28"/>
                <w:szCs w:val="28"/>
              </w:rPr>
            </w:pPr>
            <w:r w:rsidRPr="00F9758E">
              <w:rPr>
                <w:sz w:val="28"/>
                <w:szCs w:val="28"/>
              </w:rPr>
              <w:t>…</w:t>
            </w:r>
          </w:p>
        </w:tc>
        <w:tc>
          <w:tcPr>
            <w:tcW w:w="3543" w:type="dxa"/>
          </w:tcPr>
          <w:p w:rsidR="00BE7A31" w:rsidRPr="00F9758E" w:rsidRDefault="00BE7A31" w:rsidP="00CC10AA">
            <w:pPr>
              <w:rPr>
                <w:sz w:val="28"/>
                <w:szCs w:val="28"/>
              </w:rPr>
            </w:pPr>
          </w:p>
        </w:tc>
      </w:tr>
      <w:tr w:rsidR="00BE7A31" w:rsidRPr="00F9758E" w:rsidTr="00CC10AA">
        <w:trPr>
          <w:jc w:val="center"/>
        </w:trPr>
        <w:tc>
          <w:tcPr>
            <w:tcW w:w="595" w:type="dxa"/>
          </w:tcPr>
          <w:p w:rsidR="00BE7A31" w:rsidRPr="00F9758E" w:rsidRDefault="00BE7A31" w:rsidP="00CC10AA">
            <w:pPr>
              <w:jc w:val="center"/>
              <w:rPr>
                <w:sz w:val="28"/>
                <w:szCs w:val="28"/>
                <w:lang w:val="en-US"/>
              </w:rPr>
            </w:pPr>
            <w:r w:rsidRPr="00F9758E">
              <w:rPr>
                <w:sz w:val="28"/>
                <w:szCs w:val="28"/>
                <w:lang w:val="en-US"/>
              </w:rPr>
              <w:t>6.</w:t>
            </w:r>
          </w:p>
        </w:tc>
        <w:tc>
          <w:tcPr>
            <w:tcW w:w="6352" w:type="dxa"/>
          </w:tcPr>
          <w:p w:rsidR="00BE7A31" w:rsidRPr="00F9758E" w:rsidRDefault="00BE7A31" w:rsidP="00CC10AA">
            <w:pPr>
              <w:rPr>
                <w:b/>
                <w:sz w:val="24"/>
                <w:szCs w:val="24"/>
              </w:rPr>
            </w:pPr>
            <w:r w:rsidRPr="00F9758E">
              <w:rPr>
                <w:sz w:val="28"/>
                <w:szCs w:val="28"/>
              </w:rPr>
              <w:t>Начисления на оплату труда всего, в том числе:</w:t>
            </w:r>
          </w:p>
        </w:tc>
        <w:tc>
          <w:tcPr>
            <w:tcW w:w="3543" w:type="dxa"/>
          </w:tcPr>
          <w:p w:rsidR="00BE7A31" w:rsidRPr="00F9758E" w:rsidRDefault="00BE7A31" w:rsidP="00CC10AA">
            <w:pPr>
              <w:rPr>
                <w:sz w:val="28"/>
                <w:szCs w:val="28"/>
              </w:rPr>
            </w:pPr>
          </w:p>
        </w:tc>
      </w:tr>
      <w:tr w:rsidR="00BE7A31" w:rsidRPr="00F9758E" w:rsidTr="00CC10AA">
        <w:trPr>
          <w:jc w:val="center"/>
        </w:trPr>
        <w:tc>
          <w:tcPr>
            <w:tcW w:w="595" w:type="dxa"/>
          </w:tcPr>
          <w:p w:rsidR="00BE7A31" w:rsidRPr="00F9758E" w:rsidRDefault="00BE7A31" w:rsidP="00CC10A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52" w:type="dxa"/>
          </w:tcPr>
          <w:p w:rsidR="00BE7A31" w:rsidRPr="00F9758E" w:rsidRDefault="00BE7A31" w:rsidP="00CC10AA">
            <w:pPr>
              <w:rPr>
                <w:i/>
                <w:sz w:val="28"/>
                <w:szCs w:val="28"/>
              </w:rPr>
            </w:pPr>
            <w:r w:rsidRPr="00F9758E">
              <w:rPr>
                <w:i/>
                <w:sz w:val="28"/>
                <w:szCs w:val="28"/>
              </w:rPr>
              <w:t>ПФР на выплату страховой части трудовой пенсии</w:t>
            </w:r>
          </w:p>
        </w:tc>
        <w:tc>
          <w:tcPr>
            <w:tcW w:w="3543" w:type="dxa"/>
          </w:tcPr>
          <w:p w:rsidR="00BE7A31" w:rsidRPr="00F9758E" w:rsidRDefault="00BE7A31" w:rsidP="00CC10AA">
            <w:pPr>
              <w:rPr>
                <w:sz w:val="28"/>
                <w:szCs w:val="28"/>
              </w:rPr>
            </w:pPr>
          </w:p>
        </w:tc>
      </w:tr>
      <w:tr w:rsidR="00BE7A31" w:rsidRPr="00F9758E" w:rsidTr="00CC10AA">
        <w:trPr>
          <w:jc w:val="center"/>
        </w:trPr>
        <w:tc>
          <w:tcPr>
            <w:tcW w:w="595" w:type="dxa"/>
          </w:tcPr>
          <w:p w:rsidR="00BE7A31" w:rsidRPr="00F9758E" w:rsidRDefault="00BE7A31" w:rsidP="00CC10A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52" w:type="dxa"/>
          </w:tcPr>
          <w:p w:rsidR="00BE7A31" w:rsidRPr="00F9758E" w:rsidRDefault="00BE7A31" w:rsidP="00CC10AA">
            <w:pPr>
              <w:rPr>
                <w:i/>
                <w:sz w:val="28"/>
                <w:szCs w:val="28"/>
              </w:rPr>
            </w:pPr>
            <w:r w:rsidRPr="00F9758E">
              <w:rPr>
                <w:i/>
                <w:sz w:val="28"/>
                <w:szCs w:val="28"/>
              </w:rPr>
              <w:t>ФФОМС обязательное медстрахование</w:t>
            </w:r>
          </w:p>
        </w:tc>
        <w:tc>
          <w:tcPr>
            <w:tcW w:w="3543" w:type="dxa"/>
          </w:tcPr>
          <w:p w:rsidR="00BE7A31" w:rsidRPr="00F9758E" w:rsidRDefault="00BE7A31" w:rsidP="00CC10AA">
            <w:pPr>
              <w:rPr>
                <w:sz w:val="28"/>
                <w:szCs w:val="28"/>
              </w:rPr>
            </w:pPr>
          </w:p>
        </w:tc>
      </w:tr>
      <w:tr w:rsidR="00BE7A31" w:rsidRPr="00F9758E" w:rsidTr="00CC10AA">
        <w:trPr>
          <w:jc w:val="center"/>
        </w:trPr>
        <w:tc>
          <w:tcPr>
            <w:tcW w:w="595" w:type="dxa"/>
          </w:tcPr>
          <w:p w:rsidR="00BE7A31" w:rsidRPr="00F9758E" w:rsidRDefault="00BE7A31" w:rsidP="00CC10AA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6352" w:type="dxa"/>
          </w:tcPr>
          <w:p w:rsidR="00BE7A31" w:rsidRPr="00F9758E" w:rsidRDefault="00BE7A31" w:rsidP="00CC10AA">
            <w:pPr>
              <w:rPr>
                <w:i/>
                <w:sz w:val="28"/>
                <w:szCs w:val="28"/>
              </w:rPr>
            </w:pPr>
            <w:r w:rsidRPr="00F9758E">
              <w:rPr>
                <w:i/>
                <w:sz w:val="28"/>
                <w:szCs w:val="28"/>
              </w:rPr>
              <w:t>ФСС от несчастных случаев на производстве и профзаболеваний</w:t>
            </w:r>
          </w:p>
        </w:tc>
        <w:tc>
          <w:tcPr>
            <w:tcW w:w="3543" w:type="dxa"/>
          </w:tcPr>
          <w:p w:rsidR="00BE7A31" w:rsidRPr="00F9758E" w:rsidRDefault="00BE7A31" w:rsidP="00CC10AA">
            <w:pPr>
              <w:rPr>
                <w:sz w:val="28"/>
                <w:szCs w:val="28"/>
              </w:rPr>
            </w:pPr>
          </w:p>
        </w:tc>
      </w:tr>
      <w:tr w:rsidR="00BE7A31" w:rsidRPr="00F9758E" w:rsidTr="00CC10AA">
        <w:trPr>
          <w:jc w:val="center"/>
        </w:trPr>
        <w:tc>
          <w:tcPr>
            <w:tcW w:w="595" w:type="dxa"/>
          </w:tcPr>
          <w:p w:rsidR="00BE7A31" w:rsidRPr="00F9758E" w:rsidRDefault="00BE7A31" w:rsidP="00CC10A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52" w:type="dxa"/>
          </w:tcPr>
          <w:p w:rsidR="00BE7A31" w:rsidRPr="00F9758E" w:rsidRDefault="00BE7A31" w:rsidP="00CC10AA">
            <w:pPr>
              <w:rPr>
                <w:sz w:val="24"/>
                <w:szCs w:val="24"/>
              </w:rPr>
            </w:pPr>
            <w:r w:rsidRPr="00F9758E">
              <w:rPr>
                <w:i/>
                <w:sz w:val="28"/>
                <w:szCs w:val="28"/>
              </w:rPr>
              <w:t>ФСС по временной нетрудоспособности и в связи с материнством</w:t>
            </w:r>
          </w:p>
        </w:tc>
        <w:tc>
          <w:tcPr>
            <w:tcW w:w="3543" w:type="dxa"/>
          </w:tcPr>
          <w:p w:rsidR="00BE7A31" w:rsidRPr="00F9758E" w:rsidRDefault="00BE7A31" w:rsidP="00CC10AA">
            <w:pPr>
              <w:rPr>
                <w:sz w:val="28"/>
                <w:szCs w:val="28"/>
              </w:rPr>
            </w:pPr>
          </w:p>
        </w:tc>
      </w:tr>
    </w:tbl>
    <w:p w:rsidR="00BE7A31" w:rsidRPr="00F9758E" w:rsidRDefault="00BE7A31" w:rsidP="00BE7A31">
      <w:pPr>
        <w:ind w:firstLine="709"/>
        <w:rPr>
          <w:sz w:val="28"/>
          <w:szCs w:val="28"/>
        </w:rPr>
      </w:pPr>
    </w:p>
    <w:p w:rsidR="00BE7A31" w:rsidRPr="00F9758E" w:rsidRDefault="00BE7A31" w:rsidP="00BE7A31">
      <w:pPr>
        <w:ind w:left="-284"/>
        <w:rPr>
          <w:sz w:val="28"/>
          <w:szCs w:val="28"/>
        </w:rPr>
      </w:pPr>
      <w:r w:rsidRPr="00F9758E">
        <w:rPr>
          <w:sz w:val="28"/>
          <w:szCs w:val="28"/>
        </w:rPr>
        <w:t>Главный бухгалтер                                   _______________               __________________</w:t>
      </w:r>
    </w:p>
    <w:p w:rsidR="00BE7A31" w:rsidRPr="00F9758E" w:rsidRDefault="00BE7A31" w:rsidP="00BE7A31">
      <w:pPr>
        <w:tabs>
          <w:tab w:val="left" w:pos="8010"/>
        </w:tabs>
        <w:ind w:left="-284"/>
      </w:pPr>
      <w:r w:rsidRPr="00F9758E">
        <w:rPr>
          <w:sz w:val="28"/>
          <w:szCs w:val="28"/>
        </w:rPr>
        <w:t xml:space="preserve">                                                                             </w:t>
      </w:r>
      <w:r w:rsidRPr="00F9758E">
        <w:t>(подпись)                                (расшифровка подписи)</w:t>
      </w:r>
    </w:p>
    <w:p w:rsidR="00BE7A31" w:rsidRPr="00F9758E" w:rsidRDefault="00BE7A31" w:rsidP="00BE7A31">
      <w:pPr>
        <w:tabs>
          <w:tab w:val="left" w:pos="8010"/>
        </w:tabs>
      </w:pPr>
    </w:p>
    <w:p w:rsidR="00BE7A31" w:rsidRPr="00F9758E" w:rsidRDefault="00BE7A31" w:rsidP="00BE7A31">
      <w:pPr>
        <w:tabs>
          <w:tab w:val="left" w:pos="8010"/>
        </w:tabs>
        <w:ind w:left="-284"/>
      </w:pPr>
      <w:r w:rsidRPr="00F9758E">
        <w:t>*    Заполняется при выплате заработной платы за вторую половину месяца</w:t>
      </w:r>
    </w:p>
    <w:p w:rsidR="00BE7A31" w:rsidRPr="00F9758E" w:rsidRDefault="00BE7A31" w:rsidP="00BE7A31">
      <w:pPr>
        <w:tabs>
          <w:tab w:val="left" w:pos="8010"/>
        </w:tabs>
        <w:ind w:left="-284"/>
      </w:pPr>
      <w:r w:rsidRPr="00F9758E">
        <w:t>**  Заполняется в разрезе сумм в соответствии с заявками на оплату расходов</w:t>
      </w:r>
    </w:p>
    <w:p w:rsidR="00763BDB" w:rsidRPr="00763BDB" w:rsidRDefault="00763BDB" w:rsidP="001E34DC">
      <w:pPr>
        <w:ind w:left="6237"/>
        <w:jc w:val="center"/>
        <w:rPr>
          <w:sz w:val="28"/>
          <w:szCs w:val="28"/>
        </w:rPr>
      </w:pPr>
      <w:r w:rsidRPr="00763BDB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4</w:t>
      </w:r>
    </w:p>
    <w:p w:rsidR="001E34DC" w:rsidRPr="00763BDB" w:rsidRDefault="00763BDB" w:rsidP="001E34DC">
      <w:pPr>
        <w:ind w:left="5954"/>
        <w:jc w:val="center"/>
        <w:rPr>
          <w:sz w:val="28"/>
          <w:szCs w:val="28"/>
        </w:rPr>
      </w:pPr>
      <w:r w:rsidRPr="00763BDB">
        <w:rPr>
          <w:sz w:val="28"/>
          <w:szCs w:val="28"/>
        </w:rPr>
        <w:t>к Перечню документов,</w:t>
      </w:r>
      <w:r>
        <w:rPr>
          <w:sz w:val="28"/>
          <w:szCs w:val="28"/>
        </w:rPr>
        <w:t xml:space="preserve"> </w:t>
      </w:r>
      <w:r w:rsidRPr="00763BDB">
        <w:rPr>
          <w:sz w:val="28"/>
          <w:szCs w:val="28"/>
        </w:rPr>
        <w:t xml:space="preserve">предоставляемых в </w:t>
      </w:r>
      <w:r w:rsidR="001E34DC">
        <w:rPr>
          <w:sz w:val="28"/>
          <w:szCs w:val="28"/>
        </w:rPr>
        <w:t xml:space="preserve">Финансовое управление Администрации города </w:t>
      </w:r>
      <w:r w:rsidR="001E34DC" w:rsidRPr="00763BDB">
        <w:rPr>
          <w:sz w:val="28"/>
          <w:szCs w:val="28"/>
        </w:rPr>
        <w:t>для осуществления процедуры санкционирования</w:t>
      </w:r>
      <w:r w:rsidR="001E34DC">
        <w:rPr>
          <w:sz w:val="28"/>
          <w:szCs w:val="28"/>
        </w:rPr>
        <w:t xml:space="preserve"> </w:t>
      </w:r>
      <w:r w:rsidR="001E34DC" w:rsidRPr="00763BDB">
        <w:rPr>
          <w:sz w:val="28"/>
          <w:szCs w:val="28"/>
        </w:rPr>
        <w:t>оплаты денежных обязательств получателей бюджетных средств</w:t>
      </w:r>
    </w:p>
    <w:p w:rsidR="00BE7A31" w:rsidRPr="00F9758E" w:rsidRDefault="00BE7A31" w:rsidP="001E34DC">
      <w:pPr>
        <w:ind w:left="6521"/>
        <w:jc w:val="center"/>
        <w:rPr>
          <w:sz w:val="28"/>
          <w:szCs w:val="28"/>
        </w:rPr>
      </w:pPr>
    </w:p>
    <w:p w:rsidR="00BE7A31" w:rsidRPr="00F9758E" w:rsidRDefault="00BE7A31" w:rsidP="00BE7A31">
      <w:pPr>
        <w:jc w:val="center"/>
        <w:rPr>
          <w:sz w:val="28"/>
          <w:szCs w:val="28"/>
        </w:rPr>
      </w:pPr>
      <w:r w:rsidRPr="00F9758E">
        <w:rPr>
          <w:sz w:val="28"/>
          <w:szCs w:val="28"/>
        </w:rPr>
        <w:t xml:space="preserve">Справка – расчет </w:t>
      </w:r>
    </w:p>
    <w:p w:rsidR="00BE7A31" w:rsidRPr="00F9758E" w:rsidRDefault="00BE7A31" w:rsidP="00BE7A31">
      <w:pPr>
        <w:jc w:val="center"/>
        <w:rPr>
          <w:sz w:val="28"/>
          <w:szCs w:val="28"/>
        </w:rPr>
      </w:pPr>
      <w:r w:rsidRPr="00F9758E">
        <w:rPr>
          <w:sz w:val="28"/>
          <w:szCs w:val="28"/>
        </w:rPr>
        <w:t>командировочных расходов*</w:t>
      </w:r>
    </w:p>
    <w:p w:rsidR="00BE7A31" w:rsidRPr="00F9758E" w:rsidRDefault="00BE7A31" w:rsidP="00BE7A31">
      <w:pPr>
        <w:jc w:val="center"/>
        <w:rPr>
          <w:sz w:val="28"/>
          <w:szCs w:val="28"/>
        </w:rPr>
      </w:pPr>
      <w:r w:rsidRPr="00F9758E">
        <w:rPr>
          <w:sz w:val="28"/>
          <w:szCs w:val="28"/>
        </w:rPr>
        <w:t xml:space="preserve">                                                                                                       </w:t>
      </w:r>
    </w:p>
    <w:tbl>
      <w:tblPr>
        <w:tblStyle w:val="ac"/>
        <w:tblW w:w="9464" w:type="dxa"/>
        <w:jc w:val="center"/>
        <w:tblLayout w:type="fixed"/>
        <w:tblLook w:val="04A0" w:firstRow="1" w:lastRow="0" w:firstColumn="1" w:lastColumn="0" w:noHBand="0" w:noVBand="1"/>
      </w:tblPr>
      <w:tblGrid>
        <w:gridCol w:w="959"/>
        <w:gridCol w:w="1138"/>
        <w:gridCol w:w="1272"/>
        <w:gridCol w:w="1842"/>
        <w:gridCol w:w="1985"/>
        <w:gridCol w:w="2268"/>
      </w:tblGrid>
      <w:tr w:rsidR="00BE7A31" w:rsidRPr="00F9758E" w:rsidTr="00CC10AA">
        <w:trPr>
          <w:jc w:val="center"/>
        </w:trPr>
        <w:tc>
          <w:tcPr>
            <w:tcW w:w="959" w:type="dxa"/>
            <w:vMerge w:val="restart"/>
          </w:tcPr>
          <w:p w:rsidR="00BE7A31" w:rsidRPr="00F9758E" w:rsidRDefault="00BE7A31" w:rsidP="00CC10AA">
            <w:pPr>
              <w:jc w:val="center"/>
              <w:rPr>
                <w:sz w:val="28"/>
                <w:szCs w:val="28"/>
              </w:rPr>
            </w:pPr>
            <w:r w:rsidRPr="00F9758E">
              <w:rPr>
                <w:sz w:val="28"/>
                <w:szCs w:val="28"/>
              </w:rPr>
              <w:t>№ п/п</w:t>
            </w:r>
          </w:p>
        </w:tc>
        <w:tc>
          <w:tcPr>
            <w:tcW w:w="1138" w:type="dxa"/>
            <w:vMerge w:val="restart"/>
          </w:tcPr>
          <w:p w:rsidR="00BE7A31" w:rsidRPr="00F9758E" w:rsidRDefault="00BE7A31" w:rsidP="00CC10AA">
            <w:pPr>
              <w:jc w:val="center"/>
              <w:rPr>
                <w:sz w:val="28"/>
                <w:szCs w:val="28"/>
              </w:rPr>
            </w:pPr>
            <w:r w:rsidRPr="00F9758E">
              <w:rPr>
                <w:sz w:val="28"/>
                <w:szCs w:val="28"/>
              </w:rPr>
              <w:t>Кол-во (чел.)</w:t>
            </w:r>
          </w:p>
        </w:tc>
        <w:tc>
          <w:tcPr>
            <w:tcW w:w="1272" w:type="dxa"/>
            <w:vMerge w:val="restart"/>
          </w:tcPr>
          <w:p w:rsidR="00BE7A31" w:rsidRPr="00F9758E" w:rsidRDefault="00BE7A31" w:rsidP="00CC10AA">
            <w:pPr>
              <w:jc w:val="center"/>
              <w:rPr>
                <w:sz w:val="28"/>
                <w:szCs w:val="28"/>
              </w:rPr>
            </w:pPr>
            <w:r w:rsidRPr="00F9758E">
              <w:rPr>
                <w:sz w:val="28"/>
                <w:szCs w:val="28"/>
              </w:rPr>
              <w:t>Срок (дней)</w:t>
            </w:r>
          </w:p>
        </w:tc>
        <w:tc>
          <w:tcPr>
            <w:tcW w:w="6095" w:type="dxa"/>
            <w:gridSpan w:val="3"/>
          </w:tcPr>
          <w:p w:rsidR="00BE7A31" w:rsidRPr="00F9758E" w:rsidRDefault="00BE7A31" w:rsidP="00CC10AA">
            <w:pPr>
              <w:jc w:val="center"/>
              <w:rPr>
                <w:bCs/>
                <w:iCs/>
                <w:sz w:val="28"/>
                <w:szCs w:val="28"/>
              </w:rPr>
            </w:pPr>
            <w:r w:rsidRPr="00F9758E">
              <w:rPr>
                <w:bCs/>
                <w:iCs/>
                <w:sz w:val="28"/>
                <w:szCs w:val="28"/>
              </w:rPr>
              <w:t>Объем средств (в руб.)</w:t>
            </w:r>
          </w:p>
        </w:tc>
      </w:tr>
      <w:tr w:rsidR="00BE7A31" w:rsidRPr="00F9758E" w:rsidTr="00CC10AA">
        <w:trPr>
          <w:jc w:val="center"/>
        </w:trPr>
        <w:tc>
          <w:tcPr>
            <w:tcW w:w="959" w:type="dxa"/>
            <w:vMerge/>
          </w:tcPr>
          <w:p w:rsidR="00BE7A31" w:rsidRPr="00F9758E" w:rsidRDefault="00BE7A31" w:rsidP="00CC10A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8" w:type="dxa"/>
            <w:vMerge/>
          </w:tcPr>
          <w:p w:rsidR="00BE7A31" w:rsidRPr="00F9758E" w:rsidRDefault="00BE7A31" w:rsidP="00CC10A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2" w:type="dxa"/>
            <w:vMerge/>
          </w:tcPr>
          <w:p w:rsidR="00BE7A31" w:rsidRPr="00F9758E" w:rsidRDefault="00BE7A31" w:rsidP="00CC10A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2" w:type="dxa"/>
          </w:tcPr>
          <w:p w:rsidR="00BE7A31" w:rsidRPr="00F9758E" w:rsidRDefault="00BE7A31" w:rsidP="00CC10AA">
            <w:pPr>
              <w:ind w:right="-108"/>
              <w:jc w:val="center"/>
              <w:rPr>
                <w:bCs/>
                <w:iCs/>
                <w:sz w:val="28"/>
                <w:szCs w:val="28"/>
              </w:rPr>
            </w:pPr>
            <w:r w:rsidRPr="00F9758E">
              <w:rPr>
                <w:bCs/>
                <w:iCs/>
                <w:sz w:val="28"/>
                <w:szCs w:val="28"/>
              </w:rPr>
              <w:t>Суточные</w:t>
            </w:r>
          </w:p>
          <w:p w:rsidR="00BE7A31" w:rsidRPr="00730CAD" w:rsidRDefault="00BE7A31" w:rsidP="00CC10AA">
            <w:pPr>
              <w:jc w:val="center"/>
              <w:rPr>
                <w:strike/>
                <w:sz w:val="28"/>
                <w:szCs w:val="28"/>
              </w:rPr>
            </w:pPr>
          </w:p>
        </w:tc>
        <w:tc>
          <w:tcPr>
            <w:tcW w:w="1985" w:type="dxa"/>
          </w:tcPr>
          <w:p w:rsidR="00BE7A31" w:rsidRPr="00F9758E" w:rsidRDefault="00BE7A31" w:rsidP="00CC10AA">
            <w:pPr>
              <w:jc w:val="center"/>
              <w:rPr>
                <w:bCs/>
                <w:iCs/>
                <w:sz w:val="28"/>
                <w:szCs w:val="28"/>
              </w:rPr>
            </w:pPr>
            <w:r w:rsidRPr="00F9758E">
              <w:rPr>
                <w:bCs/>
                <w:iCs/>
                <w:sz w:val="28"/>
                <w:szCs w:val="28"/>
              </w:rPr>
              <w:t>Проезд</w:t>
            </w:r>
          </w:p>
          <w:p w:rsidR="00BE7A31" w:rsidRPr="00730CAD" w:rsidRDefault="00BE7A31" w:rsidP="00CC10AA">
            <w:pPr>
              <w:jc w:val="center"/>
              <w:rPr>
                <w:strike/>
                <w:sz w:val="28"/>
                <w:szCs w:val="28"/>
              </w:rPr>
            </w:pPr>
          </w:p>
        </w:tc>
        <w:tc>
          <w:tcPr>
            <w:tcW w:w="2268" w:type="dxa"/>
          </w:tcPr>
          <w:p w:rsidR="00BE7A31" w:rsidRPr="00F9758E" w:rsidRDefault="00BE7A31" w:rsidP="00CC10AA">
            <w:pPr>
              <w:jc w:val="center"/>
              <w:rPr>
                <w:bCs/>
                <w:iCs/>
                <w:sz w:val="28"/>
                <w:szCs w:val="28"/>
              </w:rPr>
            </w:pPr>
            <w:r w:rsidRPr="00F9758E">
              <w:rPr>
                <w:bCs/>
                <w:iCs/>
                <w:sz w:val="28"/>
                <w:szCs w:val="28"/>
              </w:rPr>
              <w:t xml:space="preserve">Проживание </w:t>
            </w:r>
          </w:p>
          <w:p w:rsidR="00BE7A31" w:rsidRPr="00730CAD" w:rsidRDefault="00BE7A31" w:rsidP="00CC10AA">
            <w:pPr>
              <w:jc w:val="center"/>
              <w:rPr>
                <w:strike/>
                <w:sz w:val="28"/>
                <w:szCs w:val="28"/>
              </w:rPr>
            </w:pPr>
          </w:p>
        </w:tc>
      </w:tr>
      <w:tr w:rsidR="00BE7A31" w:rsidRPr="00F9758E" w:rsidTr="00CC10AA">
        <w:trPr>
          <w:jc w:val="center"/>
        </w:trPr>
        <w:tc>
          <w:tcPr>
            <w:tcW w:w="959" w:type="dxa"/>
          </w:tcPr>
          <w:p w:rsidR="00BE7A31" w:rsidRPr="00F9758E" w:rsidRDefault="00BE7A31" w:rsidP="00CC10A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8" w:type="dxa"/>
          </w:tcPr>
          <w:p w:rsidR="00BE7A31" w:rsidRPr="00F9758E" w:rsidRDefault="00BE7A31" w:rsidP="00CC10A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2" w:type="dxa"/>
          </w:tcPr>
          <w:p w:rsidR="00BE7A31" w:rsidRPr="00F9758E" w:rsidRDefault="00BE7A31" w:rsidP="00CC10A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2" w:type="dxa"/>
          </w:tcPr>
          <w:p w:rsidR="00BE7A31" w:rsidRPr="00F9758E" w:rsidRDefault="00BE7A31" w:rsidP="00CC10A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:rsidR="00BE7A31" w:rsidRPr="00F9758E" w:rsidRDefault="00BE7A31" w:rsidP="00CC10A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BE7A31" w:rsidRPr="00F9758E" w:rsidRDefault="00BE7A31" w:rsidP="00CC10AA">
            <w:pPr>
              <w:jc w:val="center"/>
              <w:rPr>
                <w:sz w:val="28"/>
                <w:szCs w:val="28"/>
              </w:rPr>
            </w:pPr>
          </w:p>
        </w:tc>
      </w:tr>
      <w:tr w:rsidR="00BE7A31" w:rsidRPr="00F9758E" w:rsidTr="00CC10AA">
        <w:trPr>
          <w:jc w:val="center"/>
        </w:trPr>
        <w:tc>
          <w:tcPr>
            <w:tcW w:w="959" w:type="dxa"/>
          </w:tcPr>
          <w:p w:rsidR="00BE7A31" w:rsidRPr="00F9758E" w:rsidRDefault="00BE7A31" w:rsidP="00CC10A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8" w:type="dxa"/>
          </w:tcPr>
          <w:p w:rsidR="00BE7A31" w:rsidRPr="00F9758E" w:rsidRDefault="00BE7A31" w:rsidP="00CC10A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2" w:type="dxa"/>
          </w:tcPr>
          <w:p w:rsidR="00BE7A31" w:rsidRPr="00F9758E" w:rsidRDefault="00BE7A31" w:rsidP="00CC10A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2" w:type="dxa"/>
          </w:tcPr>
          <w:p w:rsidR="00BE7A31" w:rsidRPr="00F9758E" w:rsidRDefault="00BE7A31" w:rsidP="00CC10A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:rsidR="00BE7A31" w:rsidRPr="00F9758E" w:rsidRDefault="00BE7A31" w:rsidP="00CC10A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BE7A31" w:rsidRPr="00F9758E" w:rsidRDefault="00BE7A31" w:rsidP="00CC10AA">
            <w:pPr>
              <w:jc w:val="center"/>
              <w:rPr>
                <w:sz w:val="28"/>
                <w:szCs w:val="28"/>
              </w:rPr>
            </w:pPr>
          </w:p>
        </w:tc>
      </w:tr>
      <w:tr w:rsidR="00BE7A31" w:rsidRPr="00F9758E" w:rsidTr="00CC10AA">
        <w:trPr>
          <w:jc w:val="center"/>
        </w:trPr>
        <w:tc>
          <w:tcPr>
            <w:tcW w:w="959" w:type="dxa"/>
          </w:tcPr>
          <w:p w:rsidR="00BE7A31" w:rsidRPr="00F9758E" w:rsidRDefault="00BE7A31" w:rsidP="00CC10A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8" w:type="dxa"/>
          </w:tcPr>
          <w:p w:rsidR="00BE7A31" w:rsidRPr="00F9758E" w:rsidRDefault="00BE7A31" w:rsidP="00CC10A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2" w:type="dxa"/>
          </w:tcPr>
          <w:p w:rsidR="00BE7A31" w:rsidRPr="00F9758E" w:rsidRDefault="00BE7A31" w:rsidP="00CC10A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2" w:type="dxa"/>
          </w:tcPr>
          <w:p w:rsidR="00BE7A31" w:rsidRPr="00F9758E" w:rsidRDefault="00BE7A31" w:rsidP="00CC10A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:rsidR="00BE7A31" w:rsidRPr="00F9758E" w:rsidRDefault="00BE7A31" w:rsidP="00CC10A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BE7A31" w:rsidRPr="00F9758E" w:rsidRDefault="00BE7A31" w:rsidP="00CC10AA">
            <w:pPr>
              <w:jc w:val="center"/>
              <w:rPr>
                <w:sz w:val="28"/>
                <w:szCs w:val="28"/>
              </w:rPr>
            </w:pPr>
          </w:p>
        </w:tc>
      </w:tr>
      <w:tr w:rsidR="00BE7A31" w:rsidRPr="00F9758E" w:rsidTr="00CC10AA">
        <w:trPr>
          <w:jc w:val="center"/>
        </w:trPr>
        <w:tc>
          <w:tcPr>
            <w:tcW w:w="959" w:type="dxa"/>
          </w:tcPr>
          <w:p w:rsidR="00BE7A31" w:rsidRPr="00F9758E" w:rsidRDefault="00BE7A31" w:rsidP="00CC10AA">
            <w:pPr>
              <w:jc w:val="center"/>
              <w:rPr>
                <w:sz w:val="28"/>
                <w:szCs w:val="28"/>
              </w:rPr>
            </w:pPr>
            <w:r w:rsidRPr="00F9758E">
              <w:rPr>
                <w:sz w:val="28"/>
                <w:szCs w:val="28"/>
              </w:rPr>
              <w:t>Всего</w:t>
            </w:r>
          </w:p>
        </w:tc>
        <w:tc>
          <w:tcPr>
            <w:tcW w:w="1138" w:type="dxa"/>
          </w:tcPr>
          <w:p w:rsidR="00BE7A31" w:rsidRPr="00F9758E" w:rsidRDefault="00BE7A31" w:rsidP="00CC10A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2" w:type="dxa"/>
          </w:tcPr>
          <w:p w:rsidR="00BE7A31" w:rsidRPr="00F9758E" w:rsidRDefault="00BE7A31" w:rsidP="00CC10A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2" w:type="dxa"/>
          </w:tcPr>
          <w:p w:rsidR="00BE7A31" w:rsidRPr="00F9758E" w:rsidRDefault="00BE7A31" w:rsidP="00CC10A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85" w:type="dxa"/>
          </w:tcPr>
          <w:p w:rsidR="00BE7A31" w:rsidRPr="00F9758E" w:rsidRDefault="00BE7A31" w:rsidP="00CC10A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BE7A31" w:rsidRPr="00F9758E" w:rsidRDefault="00BE7A31" w:rsidP="00CC10AA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BE7A31" w:rsidRPr="00F9758E" w:rsidRDefault="00BE7A31" w:rsidP="00BE7A31">
      <w:pPr>
        <w:jc w:val="center"/>
        <w:rPr>
          <w:sz w:val="28"/>
          <w:szCs w:val="28"/>
        </w:rPr>
      </w:pPr>
    </w:p>
    <w:p w:rsidR="00BE7A31" w:rsidRPr="00F9758E" w:rsidRDefault="00BE7A31" w:rsidP="00BE7A31">
      <w:pPr>
        <w:jc w:val="center"/>
        <w:rPr>
          <w:sz w:val="28"/>
          <w:szCs w:val="28"/>
        </w:rPr>
      </w:pPr>
    </w:p>
    <w:p w:rsidR="00BE7A31" w:rsidRPr="00F9758E" w:rsidRDefault="00BE7A31" w:rsidP="00BE7A31">
      <w:pPr>
        <w:ind w:left="-284"/>
        <w:rPr>
          <w:sz w:val="28"/>
          <w:szCs w:val="28"/>
        </w:rPr>
      </w:pPr>
      <w:r w:rsidRPr="00F9758E">
        <w:rPr>
          <w:sz w:val="28"/>
          <w:szCs w:val="28"/>
        </w:rPr>
        <w:t>Главный бухгалтер                       _______________               __________________</w:t>
      </w:r>
    </w:p>
    <w:p w:rsidR="00BE7A31" w:rsidRPr="00F9758E" w:rsidRDefault="00BE7A31" w:rsidP="00BE7A31">
      <w:pPr>
        <w:tabs>
          <w:tab w:val="left" w:pos="8010"/>
        </w:tabs>
        <w:ind w:left="-284"/>
      </w:pPr>
      <w:r w:rsidRPr="00F9758E">
        <w:rPr>
          <w:sz w:val="28"/>
          <w:szCs w:val="28"/>
        </w:rPr>
        <w:t xml:space="preserve">                                                                 </w:t>
      </w:r>
      <w:r w:rsidRPr="00F9758E">
        <w:t>(подпись)                                (расшифровка подписи)</w:t>
      </w:r>
    </w:p>
    <w:p w:rsidR="00BE7A31" w:rsidRPr="0032414B" w:rsidRDefault="00BE7A31" w:rsidP="00BE7A31">
      <w:pPr>
        <w:tabs>
          <w:tab w:val="left" w:pos="8010"/>
        </w:tabs>
        <w:ind w:left="-284"/>
        <w:rPr>
          <w:bCs/>
          <w:iCs/>
          <w:sz w:val="28"/>
          <w:szCs w:val="28"/>
        </w:rPr>
      </w:pPr>
      <w:r w:rsidRPr="00F9758E">
        <w:t>*    Заполняется в разрезе сумм в соответствии с заявками на оплату расходов</w:t>
      </w:r>
      <w:r w:rsidR="008A0084" w:rsidRPr="0032414B">
        <w:rPr>
          <w:bCs/>
          <w:iCs/>
          <w:sz w:val="28"/>
          <w:szCs w:val="28"/>
        </w:rPr>
        <w:t>»</w:t>
      </w:r>
    </w:p>
    <w:sectPr w:rsidR="00BE7A31" w:rsidRPr="0032414B" w:rsidSect="00BE7A31">
      <w:footerReference w:type="even" r:id="rId14"/>
      <w:footerReference w:type="default" r:id="rId15"/>
      <w:pgSz w:w="11907" w:h="16840"/>
      <w:pgMar w:top="907" w:right="851" w:bottom="907" w:left="130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5F47" w:rsidRDefault="009F5F47">
      <w:r>
        <w:separator/>
      </w:r>
    </w:p>
  </w:endnote>
  <w:endnote w:type="continuationSeparator" w:id="0">
    <w:p w:rsidR="009F5F47" w:rsidRDefault="009F5F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68F6" w:rsidRDefault="004368F6" w:rsidP="001E1479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531C32">
      <w:rPr>
        <w:rStyle w:val="a8"/>
        <w:noProof/>
      </w:rPr>
      <w:t>1</w:t>
    </w:r>
    <w:r>
      <w:rPr>
        <w:rStyle w:val="a8"/>
      </w:rPr>
      <w:fldChar w:fldCharType="end"/>
    </w:r>
  </w:p>
  <w:p w:rsidR="004368F6" w:rsidRPr="001E1479" w:rsidRDefault="004368F6" w:rsidP="001E1479">
    <w:pPr>
      <w:pStyle w:val="a6"/>
      <w:tabs>
        <w:tab w:val="clear" w:pos="4153"/>
        <w:tab w:val="clear" w:pos="8306"/>
        <w:tab w:val="right" w:pos="9392"/>
      </w:tabs>
      <w:ind w:right="360"/>
      <w:rPr>
        <w:lang w:val="en-US"/>
      </w:rPr>
    </w:pPr>
    <w:r w:rsidRPr="001E1479">
      <w:rPr>
        <w:noProof/>
        <w:lang w:val="en-US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68F6" w:rsidRDefault="004368F6" w:rsidP="002430BC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4368F6" w:rsidRDefault="004368F6">
    <w:pPr>
      <w:pStyle w:val="a6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68F6" w:rsidRDefault="004368F6" w:rsidP="002430BC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531C32">
      <w:rPr>
        <w:rStyle w:val="a8"/>
        <w:noProof/>
      </w:rPr>
      <w:t>2</w:t>
    </w:r>
    <w:r>
      <w:rPr>
        <w:rStyle w:val="a8"/>
      </w:rPr>
      <w:fldChar w:fldCharType="end"/>
    </w:r>
  </w:p>
  <w:p w:rsidR="004368F6" w:rsidRPr="001E1479" w:rsidRDefault="004368F6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5F47" w:rsidRDefault="009F5F47">
      <w:r>
        <w:separator/>
      </w:r>
    </w:p>
  </w:footnote>
  <w:footnote w:type="continuationSeparator" w:id="0">
    <w:p w:rsidR="009F5F47" w:rsidRDefault="009F5F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93DC9"/>
    <w:multiLevelType w:val="multilevel"/>
    <w:tmpl w:val="288A7DB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118305E"/>
    <w:multiLevelType w:val="multilevel"/>
    <w:tmpl w:val="65641CE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8A017E1"/>
    <w:multiLevelType w:val="hybridMultilevel"/>
    <w:tmpl w:val="6C267C66"/>
    <w:lvl w:ilvl="0" w:tplc="617E97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AB408A3"/>
    <w:multiLevelType w:val="hybridMultilevel"/>
    <w:tmpl w:val="F59E53EE"/>
    <w:lvl w:ilvl="0" w:tplc="7B2E2A66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60346BBD"/>
    <w:multiLevelType w:val="hybridMultilevel"/>
    <w:tmpl w:val="4036D74A"/>
    <w:lvl w:ilvl="0" w:tplc="7F6AAD98">
      <w:start w:val="1"/>
      <w:numFmt w:val="decimal"/>
      <w:lvlText w:val="%1."/>
      <w:lvlJc w:val="left"/>
      <w:pPr>
        <w:ind w:left="1266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63F73EDF"/>
    <w:multiLevelType w:val="hybridMultilevel"/>
    <w:tmpl w:val="D85A757E"/>
    <w:lvl w:ilvl="0" w:tplc="E7089E64">
      <w:start w:val="1"/>
      <w:numFmt w:val="decimal"/>
      <w:lvlText w:val="%1."/>
      <w:lvlJc w:val="left"/>
      <w:pPr>
        <w:ind w:left="144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64B87"/>
    <w:rsid w:val="000026FC"/>
    <w:rsid w:val="00004D5B"/>
    <w:rsid w:val="00025E1E"/>
    <w:rsid w:val="00027570"/>
    <w:rsid w:val="00033B4C"/>
    <w:rsid w:val="00040038"/>
    <w:rsid w:val="00042CEE"/>
    <w:rsid w:val="00052C5A"/>
    <w:rsid w:val="00073476"/>
    <w:rsid w:val="00075AD2"/>
    <w:rsid w:val="00083DE6"/>
    <w:rsid w:val="00094C7D"/>
    <w:rsid w:val="000B311F"/>
    <w:rsid w:val="000C0CEE"/>
    <w:rsid w:val="000D0745"/>
    <w:rsid w:val="000D521E"/>
    <w:rsid w:val="000E3E78"/>
    <w:rsid w:val="000F0F74"/>
    <w:rsid w:val="000F18E9"/>
    <w:rsid w:val="000F20FB"/>
    <w:rsid w:val="000F5A66"/>
    <w:rsid w:val="001010A9"/>
    <w:rsid w:val="00102208"/>
    <w:rsid w:val="001101DC"/>
    <w:rsid w:val="00115411"/>
    <w:rsid w:val="00117ABE"/>
    <w:rsid w:val="00126397"/>
    <w:rsid w:val="00131322"/>
    <w:rsid w:val="0013462E"/>
    <w:rsid w:val="00141FF7"/>
    <w:rsid w:val="001437DF"/>
    <w:rsid w:val="00146240"/>
    <w:rsid w:val="001537BA"/>
    <w:rsid w:val="001542A7"/>
    <w:rsid w:val="00163F42"/>
    <w:rsid w:val="00170BAF"/>
    <w:rsid w:val="00170F3B"/>
    <w:rsid w:val="00172D74"/>
    <w:rsid w:val="00183A0E"/>
    <w:rsid w:val="00192788"/>
    <w:rsid w:val="00193B25"/>
    <w:rsid w:val="00195BF0"/>
    <w:rsid w:val="001A1E5E"/>
    <w:rsid w:val="001A272B"/>
    <w:rsid w:val="001B0A65"/>
    <w:rsid w:val="001C4539"/>
    <w:rsid w:val="001C6FD0"/>
    <w:rsid w:val="001D2493"/>
    <w:rsid w:val="001D3C0B"/>
    <w:rsid w:val="001E1479"/>
    <w:rsid w:val="001E34DC"/>
    <w:rsid w:val="001E7494"/>
    <w:rsid w:val="001F79D1"/>
    <w:rsid w:val="00226E09"/>
    <w:rsid w:val="00233D0E"/>
    <w:rsid w:val="0023599F"/>
    <w:rsid w:val="00236764"/>
    <w:rsid w:val="002430BC"/>
    <w:rsid w:val="00257D00"/>
    <w:rsid w:val="00261E72"/>
    <w:rsid w:val="00262B9C"/>
    <w:rsid w:val="00263DC5"/>
    <w:rsid w:val="00271288"/>
    <w:rsid w:val="00294764"/>
    <w:rsid w:val="002A072B"/>
    <w:rsid w:val="002A4CF5"/>
    <w:rsid w:val="002A5852"/>
    <w:rsid w:val="002B2833"/>
    <w:rsid w:val="002B35FC"/>
    <w:rsid w:val="002E4DF4"/>
    <w:rsid w:val="002E615F"/>
    <w:rsid w:val="002F174F"/>
    <w:rsid w:val="00300661"/>
    <w:rsid w:val="00301252"/>
    <w:rsid w:val="0032414B"/>
    <w:rsid w:val="00336672"/>
    <w:rsid w:val="0033763A"/>
    <w:rsid w:val="00341509"/>
    <w:rsid w:val="00345EB4"/>
    <w:rsid w:val="00346AF5"/>
    <w:rsid w:val="00357160"/>
    <w:rsid w:val="00376B31"/>
    <w:rsid w:val="00381F2D"/>
    <w:rsid w:val="003901CD"/>
    <w:rsid w:val="003A3AA0"/>
    <w:rsid w:val="003B31EE"/>
    <w:rsid w:val="003C20EA"/>
    <w:rsid w:val="003D0F41"/>
    <w:rsid w:val="003E18CE"/>
    <w:rsid w:val="003E38E9"/>
    <w:rsid w:val="003F0DBF"/>
    <w:rsid w:val="003F2E3B"/>
    <w:rsid w:val="00402E66"/>
    <w:rsid w:val="004033AF"/>
    <w:rsid w:val="00406928"/>
    <w:rsid w:val="00412EA3"/>
    <w:rsid w:val="004215E6"/>
    <w:rsid w:val="00424F2A"/>
    <w:rsid w:val="00431BE4"/>
    <w:rsid w:val="004351A2"/>
    <w:rsid w:val="004368F6"/>
    <w:rsid w:val="00451CD4"/>
    <w:rsid w:val="004962A7"/>
    <w:rsid w:val="004A2091"/>
    <w:rsid w:val="004C2146"/>
    <w:rsid w:val="004C70EE"/>
    <w:rsid w:val="004E79B9"/>
    <w:rsid w:val="004F3401"/>
    <w:rsid w:val="004F741C"/>
    <w:rsid w:val="0050748F"/>
    <w:rsid w:val="005176C4"/>
    <w:rsid w:val="00531C32"/>
    <w:rsid w:val="00532C7B"/>
    <w:rsid w:val="00557DF4"/>
    <w:rsid w:val="00563120"/>
    <w:rsid w:val="005B4E2E"/>
    <w:rsid w:val="005C357B"/>
    <w:rsid w:val="005C3F38"/>
    <w:rsid w:val="005C5B49"/>
    <w:rsid w:val="005D4427"/>
    <w:rsid w:val="005E4692"/>
    <w:rsid w:val="005E5496"/>
    <w:rsid w:val="005F4451"/>
    <w:rsid w:val="005F665D"/>
    <w:rsid w:val="006019A4"/>
    <w:rsid w:val="00631047"/>
    <w:rsid w:val="006337A9"/>
    <w:rsid w:val="006A7AB9"/>
    <w:rsid w:val="006C5358"/>
    <w:rsid w:val="006D7B0A"/>
    <w:rsid w:val="006E06EB"/>
    <w:rsid w:val="006E111A"/>
    <w:rsid w:val="006E5866"/>
    <w:rsid w:val="006F7275"/>
    <w:rsid w:val="00703C16"/>
    <w:rsid w:val="00714A1E"/>
    <w:rsid w:val="00740AA9"/>
    <w:rsid w:val="00747B13"/>
    <w:rsid w:val="00751E47"/>
    <w:rsid w:val="007579DF"/>
    <w:rsid w:val="00763BDB"/>
    <w:rsid w:val="00772461"/>
    <w:rsid w:val="00781E63"/>
    <w:rsid w:val="007956D4"/>
    <w:rsid w:val="007A1939"/>
    <w:rsid w:val="007B68C3"/>
    <w:rsid w:val="007C3F12"/>
    <w:rsid w:val="007C6A03"/>
    <w:rsid w:val="007D3D68"/>
    <w:rsid w:val="007E185B"/>
    <w:rsid w:val="007F0E0D"/>
    <w:rsid w:val="0080119D"/>
    <w:rsid w:val="00804AED"/>
    <w:rsid w:val="00812F86"/>
    <w:rsid w:val="008150FA"/>
    <w:rsid w:val="0082007A"/>
    <w:rsid w:val="008330D5"/>
    <w:rsid w:val="00834D0C"/>
    <w:rsid w:val="00837321"/>
    <w:rsid w:val="0084085B"/>
    <w:rsid w:val="0085479B"/>
    <w:rsid w:val="00871A85"/>
    <w:rsid w:val="00885801"/>
    <w:rsid w:val="00891C66"/>
    <w:rsid w:val="00896EAD"/>
    <w:rsid w:val="008A0084"/>
    <w:rsid w:val="008A0F3B"/>
    <w:rsid w:val="008A161E"/>
    <w:rsid w:val="008A68FD"/>
    <w:rsid w:val="008B2EAE"/>
    <w:rsid w:val="008B5D43"/>
    <w:rsid w:val="008C6131"/>
    <w:rsid w:val="008C6F25"/>
    <w:rsid w:val="008D16B6"/>
    <w:rsid w:val="008D3284"/>
    <w:rsid w:val="008E3B20"/>
    <w:rsid w:val="008E519F"/>
    <w:rsid w:val="008E6579"/>
    <w:rsid w:val="008F559F"/>
    <w:rsid w:val="00921640"/>
    <w:rsid w:val="00927BAA"/>
    <w:rsid w:val="009324D9"/>
    <w:rsid w:val="00934753"/>
    <w:rsid w:val="00944338"/>
    <w:rsid w:val="009551A9"/>
    <w:rsid w:val="00960EB6"/>
    <w:rsid w:val="00972EF8"/>
    <w:rsid w:val="00974D0A"/>
    <w:rsid w:val="00987EB6"/>
    <w:rsid w:val="009945E8"/>
    <w:rsid w:val="00995337"/>
    <w:rsid w:val="009A468C"/>
    <w:rsid w:val="009B7E55"/>
    <w:rsid w:val="009D04E3"/>
    <w:rsid w:val="009D0606"/>
    <w:rsid w:val="009D13F9"/>
    <w:rsid w:val="009F5F47"/>
    <w:rsid w:val="00A0328E"/>
    <w:rsid w:val="00A045FB"/>
    <w:rsid w:val="00A06D85"/>
    <w:rsid w:val="00A2782F"/>
    <w:rsid w:val="00A41782"/>
    <w:rsid w:val="00A4282B"/>
    <w:rsid w:val="00A77013"/>
    <w:rsid w:val="00A8216D"/>
    <w:rsid w:val="00A9115F"/>
    <w:rsid w:val="00A957EB"/>
    <w:rsid w:val="00AB3795"/>
    <w:rsid w:val="00AB6212"/>
    <w:rsid w:val="00AB7337"/>
    <w:rsid w:val="00AD05B9"/>
    <w:rsid w:val="00AD28C9"/>
    <w:rsid w:val="00AE5FDE"/>
    <w:rsid w:val="00AF1EBF"/>
    <w:rsid w:val="00AF6D5E"/>
    <w:rsid w:val="00AF732D"/>
    <w:rsid w:val="00B3794E"/>
    <w:rsid w:val="00B401CB"/>
    <w:rsid w:val="00B407A6"/>
    <w:rsid w:val="00B51A6A"/>
    <w:rsid w:val="00B548D3"/>
    <w:rsid w:val="00B63B47"/>
    <w:rsid w:val="00B84CC7"/>
    <w:rsid w:val="00B90930"/>
    <w:rsid w:val="00B9175C"/>
    <w:rsid w:val="00B9275B"/>
    <w:rsid w:val="00BA3D48"/>
    <w:rsid w:val="00BA4B1F"/>
    <w:rsid w:val="00BA5E62"/>
    <w:rsid w:val="00BB03BF"/>
    <w:rsid w:val="00BC0EE3"/>
    <w:rsid w:val="00BC4779"/>
    <w:rsid w:val="00BC5AE7"/>
    <w:rsid w:val="00BC621A"/>
    <w:rsid w:val="00BD5F60"/>
    <w:rsid w:val="00BE232D"/>
    <w:rsid w:val="00BE7645"/>
    <w:rsid w:val="00BE7A31"/>
    <w:rsid w:val="00BF6E7D"/>
    <w:rsid w:val="00C050CF"/>
    <w:rsid w:val="00C12581"/>
    <w:rsid w:val="00C25324"/>
    <w:rsid w:val="00C3169C"/>
    <w:rsid w:val="00C32A37"/>
    <w:rsid w:val="00C34A32"/>
    <w:rsid w:val="00C37A1B"/>
    <w:rsid w:val="00C50486"/>
    <w:rsid w:val="00C5641C"/>
    <w:rsid w:val="00C6271A"/>
    <w:rsid w:val="00C67EE7"/>
    <w:rsid w:val="00C96533"/>
    <w:rsid w:val="00CA7033"/>
    <w:rsid w:val="00CB012C"/>
    <w:rsid w:val="00CC10AA"/>
    <w:rsid w:val="00CD0158"/>
    <w:rsid w:val="00CD522E"/>
    <w:rsid w:val="00CF06C4"/>
    <w:rsid w:val="00CF2F13"/>
    <w:rsid w:val="00D01923"/>
    <w:rsid w:val="00D1229A"/>
    <w:rsid w:val="00D1289F"/>
    <w:rsid w:val="00D16861"/>
    <w:rsid w:val="00D21C08"/>
    <w:rsid w:val="00D27C72"/>
    <w:rsid w:val="00D35C21"/>
    <w:rsid w:val="00D35C81"/>
    <w:rsid w:val="00D371EF"/>
    <w:rsid w:val="00D50B6E"/>
    <w:rsid w:val="00D515BB"/>
    <w:rsid w:val="00D5331A"/>
    <w:rsid w:val="00D730BB"/>
    <w:rsid w:val="00D82294"/>
    <w:rsid w:val="00DE0B23"/>
    <w:rsid w:val="00DE7F12"/>
    <w:rsid w:val="00DF68DA"/>
    <w:rsid w:val="00DF7D17"/>
    <w:rsid w:val="00E23BC6"/>
    <w:rsid w:val="00E37378"/>
    <w:rsid w:val="00E40993"/>
    <w:rsid w:val="00E420DC"/>
    <w:rsid w:val="00E4765D"/>
    <w:rsid w:val="00E47BC0"/>
    <w:rsid w:val="00E63838"/>
    <w:rsid w:val="00E64B87"/>
    <w:rsid w:val="00E7199D"/>
    <w:rsid w:val="00E72782"/>
    <w:rsid w:val="00E76924"/>
    <w:rsid w:val="00E77683"/>
    <w:rsid w:val="00E813C9"/>
    <w:rsid w:val="00E81E6C"/>
    <w:rsid w:val="00E822F1"/>
    <w:rsid w:val="00E96B36"/>
    <w:rsid w:val="00EB3D1F"/>
    <w:rsid w:val="00EC47C0"/>
    <w:rsid w:val="00ED1CFF"/>
    <w:rsid w:val="00ED7C3D"/>
    <w:rsid w:val="00EE4F36"/>
    <w:rsid w:val="00F07952"/>
    <w:rsid w:val="00F21A33"/>
    <w:rsid w:val="00F2305D"/>
    <w:rsid w:val="00F357FC"/>
    <w:rsid w:val="00F52ED7"/>
    <w:rsid w:val="00F60B32"/>
    <w:rsid w:val="00F71B52"/>
    <w:rsid w:val="00F817EC"/>
    <w:rsid w:val="00F957C4"/>
    <w:rsid w:val="00FC1AE8"/>
    <w:rsid w:val="00FC5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5AAA597"/>
  <w15:docId w15:val="{9240ED48-CFF8-4B3B-AD5B-E035914B7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a">
    <w:name w:val="Normal"/>
    <w:qFormat/>
    <w:rsid w:val="00CD522E"/>
  </w:style>
  <w:style w:type="paragraph" w:styleId="1">
    <w:name w:val="heading 1"/>
    <w:basedOn w:val="a"/>
    <w:next w:val="a"/>
    <w:qFormat/>
    <w:rsid w:val="00CD522E"/>
    <w:pPr>
      <w:keepNext/>
      <w:ind w:firstLine="720"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CD522E"/>
    <w:pPr>
      <w:ind w:firstLine="709"/>
      <w:jc w:val="both"/>
    </w:pPr>
    <w:rPr>
      <w:sz w:val="28"/>
    </w:rPr>
  </w:style>
  <w:style w:type="paragraph" w:customStyle="1" w:styleId="Postan">
    <w:name w:val="Postan"/>
    <w:basedOn w:val="a"/>
    <w:rsid w:val="00CD522E"/>
    <w:pPr>
      <w:jc w:val="center"/>
    </w:pPr>
    <w:rPr>
      <w:sz w:val="28"/>
    </w:rPr>
  </w:style>
  <w:style w:type="paragraph" w:styleId="a4">
    <w:name w:val="header"/>
    <w:basedOn w:val="a"/>
    <w:link w:val="a5"/>
    <w:uiPriority w:val="99"/>
    <w:rsid w:val="00CD522E"/>
    <w:pPr>
      <w:tabs>
        <w:tab w:val="center" w:pos="4153"/>
        <w:tab w:val="right" w:pos="8306"/>
      </w:tabs>
    </w:pPr>
  </w:style>
  <w:style w:type="paragraph" w:styleId="a6">
    <w:name w:val="footer"/>
    <w:basedOn w:val="a"/>
    <w:link w:val="a7"/>
    <w:uiPriority w:val="99"/>
    <w:rsid w:val="00CD522E"/>
    <w:pPr>
      <w:tabs>
        <w:tab w:val="center" w:pos="4153"/>
        <w:tab w:val="right" w:pos="8306"/>
      </w:tabs>
    </w:pPr>
  </w:style>
  <w:style w:type="character" w:styleId="a8">
    <w:name w:val="page number"/>
    <w:basedOn w:val="a0"/>
    <w:rsid w:val="00CD522E"/>
  </w:style>
  <w:style w:type="paragraph" w:styleId="2">
    <w:name w:val="Body Text Indent 2"/>
    <w:basedOn w:val="a"/>
    <w:rsid w:val="00CD522E"/>
    <w:pPr>
      <w:ind w:firstLine="720"/>
      <w:jc w:val="both"/>
    </w:pPr>
    <w:rPr>
      <w:sz w:val="28"/>
    </w:rPr>
  </w:style>
  <w:style w:type="paragraph" w:styleId="a9">
    <w:name w:val="Balloon Text"/>
    <w:basedOn w:val="a"/>
    <w:link w:val="aa"/>
    <w:uiPriority w:val="99"/>
    <w:rsid w:val="00E64B8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rsid w:val="00E64B87"/>
    <w:rPr>
      <w:rFonts w:ascii="Tahoma" w:hAnsi="Tahoma" w:cs="Tahoma"/>
      <w:sz w:val="16"/>
      <w:szCs w:val="16"/>
    </w:rPr>
  </w:style>
  <w:style w:type="character" w:customStyle="1" w:styleId="a7">
    <w:name w:val="Нижний колонтитул Знак"/>
    <w:basedOn w:val="a0"/>
    <w:link w:val="a6"/>
    <w:uiPriority w:val="99"/>
    <w:rsid w:val="001E1479"/>
  </w:style>
  <w:style w:type="character" w:customStyle="1" w:styleId="ab">
    <w:name w:val="Основной текст_"/>
    <w:basedOn w:val="a0"/>
    <w:link w:val="10"/>
    <w:rsid w:val="00F60B32"/>
    <w:rPr>
      <w:spacing w:val="-1"/>
      <w:sz w:val="26"/>
      <w:szCs w:val="26"/>
      <w:shd w:val="clear" w:color="auto" w:fill="FFFFFF"/>
    </w:rPr>
  </w:style>
  <w:style w:type="paragraph" w:customStyle="1" w:styleId="10">
    <w:name w:val="Основной текст1"/>
    <w:basedOn w:val="a"/>
    <w:link w:val="ab"/>
    <w:rsid w:val="00F60B32"/>
    <w:pPr>
      <w:widowControl w:val="0"/>
      <w:shd w:val="clear" w:color="auto" w:fill="FFFFFF"/>
      <w:spacing w:before="600" w:line="317" w:lineRule="exact"/>
    </w:pPr>
    <w:rPr>
      <w:spacing w:val="-1"/>
      <w:sz w:val="26"/>
      <w:szCs w:val="26"/>
    </w:rPr>
  </w:style>
  <w:style w:type="character" w:customStyle="1" w:styleId="3pt">
    <w:name w:val="Основной текст + Интервал 3 pt"/>
    <w:basedOn w:val="ab"/>
    <w:rsid w:val="00F60B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1"/>
      <w:w w:val="100"/>
      <w:position w:val="0"/>
      <w:sz w:val="26"/>
      <w:szCs w:val="26"/>
      <w:u w:val="none"/>
      <w:shd w:val="clear" w:color="auto" w:fill="FFFFFF"/>
      <w:lang w:val="ru-RU"/>
    </w:rPr>
  </w:style>
  <w:style w:type="character" w:customStyle="1" w:styleId="3">
    <w:name w:val="Основной текст (3)_"/>
    <w:basedOn w:val="a0"/>
    <w:link w:val="30"/>
    <w:rsid w:val="007579DF"/>
    <w:rPr>
      <w:spacing w:val="-1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7579DF"/>
    <w:pPr>
      <w:widowControl w:val="0"/>
      <w:shd w:val="clear" w:color="auto" w:fill="FFFFFF"/>
      <w:spacing w:before="480" w:line="248" w:lineRule="exact"/>
    </w:pPr>
    <w:rPr>
      <w:spacing w:val="-1"/>
    </w:rPr>
  </w:style>
  <w:style w:type="table" w:styleId="ac">
    <w:name w:val="Table Grid"/>
    <w:basedOn w:val="a1"/>
    <w:uiPriority w:val="59"/>
    <w:rsid w:val="00B401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BE7A31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paragraph" w:customStyle="1" w:styleId="ConsPlusCell">
    <w:name w:val="ConsPlusCell"/>
    <w:uiPriority w:val="99"/>
    <w:rsid w:val="00BE7A31"/>
    <w:pPr>
      <w:widowControl w:val="0"/>
      <w:autoSpaceDE w:val="0"/>
      <w:autoSpaceDN w:val="0"/>
      <w:adjustRightInd w:val="0"/>
    </w:pPr>
    <w:rPr>
      <w:rFonts w:eastAsiaTheme="minorEastAsia"/>
      <w:sz w:val="28"/>
      <w:szCs w:val="28"/>
    </w:rPr>
  </w:style>
  <w:style w:type="paragraph" w:styleId="ad">
    <w:name w:val="List Paragraph"/>
    <w:basedOn w:val="a"/>
    <w:uiPriority w:val="34"/>
    <w:qFormat/>
    <w:rsid w:val="00BE7A3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rsid w:val="00BE7A31"/>
    <w:pPr>
      <w:autoSpaceDE w:val="0"/>
      <w:autoSpaceDN w:val="0"/>
      <w:adjustRightInd w:val="0"/>
    </w:pPr>
    <w:rPr>
      <w:rFonts w:ascii="Arial" w:eastAsiaTheme="minorHAnsi" w:hAnsi="Arial" w:cs="Arial"/>
      <w:lang w:eastAsia="en-US"/>
    </w:rPr>
  </w:style>
  <w:style w:type="character" w:customStyle="1" w:styleId="a5">
    <w:name w:val="Верхний колонтитул Знак"/>
    <w:basedOn w:val="a0"/>
    <w:link w:val="a4"/>
    <w:uiPriority w:val="99"/>
    <w:rsid w:val="00BE7A31"/>
  </w:style>
  <w:style w:type="paragraph" w:customStyle="1" w:styleId="ConsNonformat">
    <w:name w:val="ConsNonformat"/>
    <w:rsid w:val="00BE7A31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sz w:val="22"/>
      <w:szCs w:val="22"/>
    </w:rPr>
  </w:style>
  <w:style w:type="paragraph" w:customStyle="1" w:styleId="ConsTitle">
    <w:name w:val="ConsTitle"/>
    <w:rsid w:val="00BE7A31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8"/>
      <w:szCs w:val="18"/>
    </w:rPr>
  </w:style>
  <w:style w:type="character" w:styleId="ae">
    <w:name w:val="Hyperlink"/>
    <w:basedOn w:val="a0"/>
    <w:unhideWhenUsed/>
    <w:rsid w:val="00D1686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276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8DCFB56152D4601461FB0C8A14AEEAE780C8CFA2E0A091F5910CEBC805F10EC4BF54BD20C34iDw0L" TargetMode="External"/><Relationship Id="rId13" Type="http://schemas.openxmlformats.org/officeDocument/2006/relationships/hyperlink" Target="consultantplus://offline/ref=8B09A25E85D45AF6DE8AEEA8D51F7A1E83782DD1C023AF53EF47431C32F1321DA3E9FC6F6AB0A1o0ICI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mailto:finotdelnov@mail.ru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25FCC9F4479A49C8427A82DE221C0FAA16CF68E889FA2E5DE82272FA18ZCZDL" TargetMode="Externa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yperlink" Target="consultantplus://offline/ref=08DCFB56152D4601461FB0C8A14AEEAE780B8AFE2C08091F5910CEBC805F10EC4BF54BD1093CD161iAwE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08DCFB56152D4601461FB0C8A14AEEAE780C8CFA2E0A091F5910CEBC805F10EC4BF54BD20F3CiDw5L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1377</TotalTime>
  <Pages>20</Pages>
  <Words>6310</Words>
  <Characters>35973</Characters>
  <Application>Microsoft Office Word</Application>
  <DocSecurity>0</DocSecurity>
  <Lines>299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Ростовская область</Company>
  <LinksUpToDate>false</LinksUpToDate>
  <CharactersWithSpaces>42199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Петерсон Елена Александровна</dc:creator>
  <cp:lastModifiedBy>user</cp:lastModifiedBy>
  <cp:revision>103</cp:revision>
  <cp:lastPrinted>2017-01-30T07:35:00Z</cp:lastPrinted>
  <dcterms:created xsi:type="dcterms:W3CDTF">2016-01-13T07:10:00Z</dcterms:created>
  <dcterms:modified xsi:type="dcterms:W3CDTF">2017-01-30T08:30:00Z</dcterms:modified>
</cp:coreProperties>
</file>