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>УТВЕРЖДАЮ:</w:t>
      </w: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  <w:t xml:space="preserve"> Председатель</w:t>
      </w: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 xml:space="preserve"> КУИ Администрации</w:t>
      </w: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>Города Новошахтинска</w:t>
      </w:r>
    </w:p>
    <w:p w:rsidR="00CA2B95" w:rsidRPr="00CA2B95" w:rsidRDefault="00CA2B95" w:rsidP="00CA2B95">
      <w:pPr>
        <w:jc w:val="right"/>
      </w:pP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 xml:space="preserve">                                                                 ____________ Авраменко Т.Г. </w:t>
      </w: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  <w:r w:rsidRPr="00CA2B95">
        <w:tab/>
      </w:r>
    </w:p>
    <w:p w:rsidR="00CA2B95" w:rsidRPr="00CA2B95" w:rsidRDefault="00CA2B95" w:rsidP="00CA2B95">
      <w:pPr>
        <w:tabs>
          <w:tab w:val="left" w:pos="567"/>
        </w:tabs>
        <w:jc w:val="right"/>
      </w:pPr>
      <w:r w:rsidRPr="00CA2B95">
        <w:t xml:space="preserve">                                                                                                                                                    </w:t>
      </w:r>
      <w:r w:rsidRPr="00CA2B95">
        <w:rPr>
          <w:iCs/>
        </w:rPr>
        <w:t>«1</w:t>
      </w:r>
      <w:r>
        <w:rPr>
          <w:iCs/>
        </w:rPr>
        <w:t>5</w:t>
      </w:r>
      <w:r w:rsidRPr="00CA2B95">
        <w:rPr>
          <w:iCs/>
        </w:rPr>
        <w:t>» марта 2024  г</w:t>
      </w:r>
    </w:p>
    <w:p w:rsidR="00CA2B95" w:rsidRPr="00CA2B95" w:rsidRDefault="00CA2B95" w:rsidP="00CA2B95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2F675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CA2B95">
        <w:rPr>
          <w:lang w:val="ru-RU"/>
        </w:rPr>
        <w:t xml:space="preserve">ПРОТОКОЛ О РЕЗУЛЬТАТАХ ПРОДАЖИ БЕЗ ОБЪЯВЛЕНИЯ ЦЕНЫ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U22000032530000000038-2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CA2B95">
        <w:t>15.03.2024 11:51:26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A2B95" w:rsidRPr="00CA2B95" w:rsidRDefault="00CA2B95" w:rsidP="00CA2B95">
      <w:pPr>
        <w:jc w:val="both"/>
        <w:rPr>
          <w:i/>
          <w:iCs/>
          <w:color w:val="000000"/>
        </w:rPr>
      </w:pPr>
      <w:r w:rsidRPr="00CA2B95">
        <w:rPr>
          <w:iCs/>
        </w:rPr>
        <w:t>Продажа без объявления цены</w:t>
      </w:r>
      <w:r w:rsidRPr="00CA2B95">
        <w:rPr>
          <w:iCs/>
          <w:color w:val="000000"/>
        </w:rPr>
        <w:t xml:space="preserve">  в электронной форме проводится в соответствии </w:t>
      </w:r>
      <w:r w:rsidRPr="00CA2B95">
        <w:rPr>
          <w:i/>
          <w:iCs/>
          <w:color w:val="000000"/>
        </w:rPr>
        <w:t xml:space="preserve"> </w:t>
      </w:r>
      <w:r w:rsidRPr="00CA2B95">
        <w:rPr>
          <w:iCs/>
        </w:rPr>
        <w:t xml:space="preserve">с </w:t>
      </w:r>
      <w:r w:rsidRPr="00CA2B95">
        <w:t>Федеральным законом от 21.12.2001 № 178-ФЗ « 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имущества- нежилое помещение ул. Грессовская 7 пом. 16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по управлению имуществом Администрации города Новошахтинска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ГОРОДА</w:t>
      </w:r>
      <w:r w:rsidRPr="007F10E7">
        <w:rPr>
          <w:i/>
        </w:rPr>
        <w:t xml:space="preserve">, </w:t>
      </w:r>
      <w:r w:rsidRPr="007F10E7">
        <w:t>Юридический адрес: 346900, Россия, Ростовская, Новошахтинск, Харьковская, 133</w:t>
      </w:r>
      <w:r w:rsidRPr="007F10E7">
        <w:rPr>
          <w:i/>
        </w:rPr>
        <w:t xml:space="preserve">, </w:t>
      </w:r>
      <w:r w:rsidRPr="007F10E7">
        <w:t>Почтовый адрес: 346900, Российская Федерация, Ростовская обл., г. Новошахтинск, ул. Харьковская, 133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RDefault="003C554B" w:rsidP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CA2B95">
              <w:t xml:space="preserve">№ </w:t>
            </w:r>
            <w:r>
              <w:t>1 - 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</w:tr>
    </w:tbl>
    <w:p w:rsidR="002A4709" w:rsidRPr="002A4709" w:rsidRDefault="002A4709" w:rsidP="00CF57E1">
      <w:pPr>
        <w:jc w:val="both"/>
      </w:pP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</w:p>
    <w:p w:rsidR="00BD44DA" w:rsidRDefault="00BD44DA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00178">
        <w:t>продажи без объявления цены</w:t>
      </w:r>
      <w:r w:rsidR="0078503B" w:rsidRPr="003C661B">
        <w:t xml:space="preserve">  в электронной форме и документация по проведению </w:t>
      </w:r>
      <w:r w:rsidR="00200178">
        <w:t>продажи без объявления цены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FD0F1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22000032530000000038.</w:t>
      </w:r>
    </w:p>
    <w:p w:rsidR="00191264" w:rsidRDefault="00191264" w:rsidP="00191264">
      <w:pPr>
        <w:jc w:val="both"/>
      </w:pPr>
    </w:p>
    <w:p w:rsidR="00191264" w:rsidRDefault="00191264" w:rsidP="00191264">
      <w:pPr>
        <w:jc w:val="both"/>
      </w:pPr>
      <w:r>
        <w:t>6. Состав комиссии:</w:t>
      </w:r>
    </w:p>
    <w:p w:rsidR="00191264" w:rsidRDefault="00191264" w:rsidP="0019126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191264" w:rsidRDefault="00191264" w:rsidP="00191264">
      <w:pPr>
        <w:jc w:val="both"/>
      </w:pPr>
    </w:p>
    <w:p w:rsidR="00191264" w:rsidRDefault="00191264" w:rsidP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RDefault="00191264" w:rsidP="0019126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Авраменко Татьяна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Соломенцева Татьяна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Крылова Юлия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Панфилова Светлана Яковлевна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Главный архитектор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Ляшенко Светлана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Финансового управления Администрации города Новошахтинска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Суркова Ирина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 города Новошахтинска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191264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142395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745"/>
        <w:gridCol w:w="2370"/>
        <w:gridCol w:w="2371"/>
      </w:tblGrid>
      <w:tr w:rsidR="006C6B88" w:rsidRPr="003C661B" w:rsidTr="007B267A">
        <w:trPr>
          <w:trHeight w:val="531"/>
        </w:trPr>
        <w:tc>
          <w:tcPr>
            <w:tcW w:w="1250" w:type="pct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Абдулжанатов Магомед Сайгидахмедович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053600079881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368260, Российская Федерация, Респ. Дагестан, с. Хунзах, Кебедова, 44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Вакуленко Михаил Сергеевич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230907214680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350063, Россия, Краснодарский, Краснодар, Рашпилевская, 17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ИП МИХАЙЛОВ БОРИС ИВАНОВИЧ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030301713445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671325, Россия, Респ Бурятия, Заиграевский р-н, село Новая Брянь, ул Юбилейная, д. 3, 27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Карташев Николай Иванович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612306524022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346854, Российская Федерация, Ростовская обл., с. Федоровка, ул. Кирова, 24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Литвинова Анастасия Валентиновна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616706163635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344000, Российская Федерация, Ростовская обл., г. Ростов-на-Дону, Руднева, 70 а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Мишин Павел Юрьевич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575207624267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141551, Российская Федерация, Московская обл., д. Голубое, Тверецкий проезд, дом 16 корп.3, 287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3702253569</w:t>
            </w:r>
          </w:p>
          <w:p w:rsidR="006C6B88" w:rsidRPr="003C661B" w:rsidRDefault="006C6B88" w:rsidP="00C013FA">
            <w:pPr>
              <w:rPr>
                <w:highlight w:val="cyan"/>
                <w:lang w:val="en-US"/>
              </w:rPr>
            </w:pPr>
            <w:r w:rsidRPr="003C661B">
              <w:t>370201001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153048, Российская Федерация, Ивановская обл., г. Иваново, ул. Голубева, 66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Чумакова Илона Сергеевна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615107963260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Шевцов Геннадий Владимирович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615401867699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347905, Российская Федерация, Ростовская обл., г. Таганрог, пер. Большой Садовый, 4</w:t>
            </w:r>
          </w:p>
        </w:tc>
      </w:tr>
      <w:tr w:rsidR="006C6B88" w:rsidRPr="003C661B" w:rsidTr="00C013FA">
        <w:trPr>
          <w:trHeight w:val="670"/>
        </w:trPr>
        <w:tc>
          <w:tcPr>
            <w:tcW w:w="1250" w:type="pct"/>
          </w:tcPr>
          <w:p w:rsidR="006C6B88" w:rsidRPr="003C661B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50" w:type="pct"/>
            <w:shd w:val="clear" w:color="auto" w:fill="auto"/>
          </w:tcPr>
          <w:p w:rsidR="006C6B88" w:rsidRPr="003C661B" w:rsidRDefault="006C6B88" w:rsidP="00C013FA">
            <w:r w:rsidRPr="003C661B">
              <w:t>Шевцов Игорь Геннадиевич</w:t>
            </w:r>
          </w:p>
        </w:tc>
        <w:tc>
          <w:tcPr>
            <w:tcW w:w="1250" w:type="pct"/>
            <w:shd w:val="clear" w:color="auto" w:fill="auto"/>
          </w:tcPr>
          <w:p w:rsidR="006C6B88" w:rsidRPr="00D215C5" w:rsidRDefault="006C6B88" w:rsidP="00C013FA">
            <w:r w:rsidRPr="003C661B">
              <w:t>615420496707</w:t>
            </w:r>
          </w:p>
        </w:tc>
        <w:tc>
          <w:tcPr>
            <w:tcW w:w="1250" w:type="pct"/>
          </w:tcPr>
          <w:p w:rsidR="006C6B88" w:rsidRPr="003C661B" w:rsidRDefault="006C6B88" w:rsidP="00C013FA">
            <w:pPr>
              <w:rPr>
                <w:highlight w:val="cyan"/>
              </w:rPr>
            </w:pPr>
            <w:r w:rsidRPr="003C661B">
              <w:t>347905, Российская Федерация, Ростовская обл., г. Таганрог, Большой Садовый, 4</w:t>
            </w:r>
          </w:p>
        </w:tc>
      </w:tr>
      <w:bookmarkEnd w:id="1"/>
    </w:tbl>
    <w:p w:rsidR="00E95887" w:rsidRDefault="00E95887" w:rsidP="00E95887">
      <w:pPr>
        <w:jc w:val="both"/>
        <w:rPr>
          <w:color w:val="000000"/>
        </w:rPr>
      </w:pPr>
    </w:p>
    <w:p w:rsidR="00E95887" w:rsidRDefault="00191264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заявок  на участие в </w:t>
      </w:r>
      <w:r w:rsidR="00200178">
        <w:t>продаже без объявления цены</w:t>
      </w:r>
      <w:r w:rsidR="00E95887" w:rsidRPr="00A778F3">
        <w:t xml:space="preserve"> в электронной форме</w:t>
      </w:r>
      <w:r w:rsidR="002D1A77" w:rsidRPr="002D1A77">
        <w:t xml:space="preserve"> </w:t>
      </w:r>
      <w:r w:rsidR="00E95887" w:rsidRPr="00A778F3">
        <w:t>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191264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745"/>
        <w:gridCol w:w="1904"/>
        <w:gridCol w:w="1870"/>
      </w:tblGrid>
      <w:tr w:rsidR="006C6B88" w:rsidRPr="006178B2" w:rsidTr="00C013FA">
        <w:tc>
          <w:tcPr>
            <w:tcW w:w="1745" w:type="pct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Абдулжанатов Магомед Сайгидахмедович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317797/428584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08.03.2024 19:05:17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Вакуленко Михаил Сергеевич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313096/422025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26.02.2024 20:16:14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ИП МИХАЙЛОВ БОРИС ИВАНОВИЧ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318030/428900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10.03.2024 11:13:11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Карташев Николай Иванович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318929/430137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23:13:54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помещение. Площадь: общая    37,3  кв.м. Этаж: 1. Кадастровый номер: 61:56:0060294:388.  Адрес: Россия, Ростовская область,  город Новошахтинск,   улица  </w:t>
            </w:r>
            <w:r w:rsidRPr="003C661B">
              <w:lastRenderedPageBreak/>
              <w:t>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lastRenderedPageBreak/>
              <w:t>Литвинова Анастасия Валентиновна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318920/430127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22:44:05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318442/429477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10:18:23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315365/425240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02.03.2024 14:22:57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Чумакова Илона Сергеевна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319256/430565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13:14:58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Шевцов Геннадий Владимирович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319244/430553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12:59:59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CA2B95" w:rsidRDefault="006C6B88" w:rsidP="00C013FA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Шевцов Игорь Геннадиевич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319272/430581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13:38:58</w:t>
            </w:r>
          </w:p>
        </w:tc>
      </w:tr>
      <w:bookmarkEnd w:id="2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191264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191264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1B1863">
        <w:t>Заявки</w:t>
      </w:r>
      <w:r w:rsidR="00286882">
        <w:t xml:space="preserve"> участников</w:t>
      </w:r>
      <w:r w:rsidR="00286882" w:rsidRPr="00D21180">
        <w:t>:</w:t>
      </w:r>
    </w:p>
    <w:p w:rsidR="001B1863" w:rsidRDefault="001B1863" w:rsidP="00286882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3286"/>
        <w:gridCol w:w="3284"/>
      </w:tblGrid>
      <w:tr w:rsidR="006C6B88" w:rsidRPr="003C661B" w:rsidTr="006C6B88">
        <w:trPr>
          <w:trHeight w:val="278"/>
        </w:trPr>
        <w:tc>
          <w:tcPr>
            <w:tcW w:w="1667" w:type="pct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6C6B88" w:rsidRPr="004618C0" w:rsidRDefault="006C6B88" w:rsidP="006C6B88">
            <w:pPr>
              <w:jc w:val="center"/>
            </w:pPr>
            <w:r>
              <w:t>Цена участника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Абдулжанатов Магомед Сайгидахмедович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6 969,00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Вакуленко Михаил Сергеевич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41 101,00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помещение. Площадь: общая    37,3  кв.м. Этаж: 1. Кадастровый номер: 61:56:0060294:388.  Адрес: Россия, Ростовская область,  город </w:t>
            </w:r>
            <w:r w:rsidRPr="003C661B">
              <w:lastRenderedPageBreak/>
              <w:t>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lastRenderedPageBreak/>
              <w:t>ИП МИХАЙЛОВ БОРИС ИВАНОВИЧ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Карташев Николай Иванович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355 000,00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Литвинова Анастасия Валентиновна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70 000,00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Мишин Павел Юрьевич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52 777,77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ОБЩЕСТВО С ОГРАНИЧЕННОЙ ОТВЕТСТВЕННОСТЬЮ "СПЕЦИАЛИЗИРОВАННОЕ ПРОИЗВОДСТВЕННО-ТОРГОВОЕ ПРЕДПРИЯТИЕ "ИВЭНЕРГОРЕСУРС"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22 822,00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Чумакова Илона Сергеевна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151 550,00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Шевцов Геннадий Владимирович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150 000,00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CA2B9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помещение. Площадь: общая    37,3  кв.м. Этаж: 1. Кадастровый номер: 61:56:0060294:388.  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Шевцов Игорь Геннадиевич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250 000,00 руб.</w:t>
            </w:r>
          </w:p>
        </w:tc>
      </w:tr>
    </w:tbl>
    <w:p w:rsidR="006C6B88" w:rsidRDefault="006C6B88" w:rsidP="00286882">
      <w:pPr>
        <w:shd w:val="clear" w:color="auto" w:fill="FFFFFF"/>
        <w:spacing w:before="120"/>
        <w:jc w:val="both"/>
        <w:rPr>
          <w:lang w:val="en-US"/>
        </w:rPr>
      </w:pPr>
    </w:p>
    <w:p w:rsidR="004417FC" w:rsidRDefault="00191264" w:rsidP="004417FC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RDefault="004417FC" w:rsidP="004417FC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568"/>
        <w:gridCol w:w="1568"/>
        <w:gridCol w:w="1566"/>
        <w:gridCol w:w="1757"/>
        <w:gridCol w:w="1564"/>
      </w:tblGrid>
      <w:tr w:rsidR="00BB1780" w:rsidTr="0077029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0" w:rsidRPr="0091629E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BB1780" w:rsidTr="00770293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CA2B95" w:rsidRDefault="00BB1780" w:rsidP="00770293">
            <w:r w:rsidRPr="00CA2B95">
              <w:t xml:space="preserve">№ </w:t>
            </w:r>
            <w:r>
              <w:t xml:space="preserve">1 - Нежилое помещение. Площадь: общая    37,3  кв.м. Этаж: 1. Кадастровый номер: 61:56:0060294:388.  </w:t>
            </w:r>
            <w:r>
              <w:lastRenderedPageBreak/>
              <w:t>Адрес: Россия, Ростовская область,  город Новошахтинск,   улица  Грессовская, 7, помещение 16.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r>
              <w:lastRenderedPageBreak/>
              <w:t>Карташев Николай Иванович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80" w:rsidRPr="00C344E3" w:rsidRDefault="00BB1780" w:rsidP="007702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355 000,00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right"/>
            </w:pPr>
            <w:r>
              <w:rPr>
                <w:lang w:val="en-US"/>
              </w:rPr>
              <w:t>318929/430137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lang w:val="en-US"/>
              </w:rPr>
            </w:pPr>
            <w:r>
              <w:t>346854, Российская Федерация, Ростовская обл., с. Федоровка, ул. Кирова, 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11.03.2024 23:13:54</w:t>
            </w:r>
          </w:p>
        </w:tc>
      </w:tr>
    </w:tbl>
    <w:p w:rsidR="004417FC" w:rsidRDefault="004417FC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4417FC" w:rsidP="00CA2B95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>в электронной форме признается</w:t>
      </w:r>
      <w:r w:rsidR="00CA2B95">
        <w:t xml:space="preserve"> состоявшейся</w:t>
      </w:r>
      <w:r w:rsidR="00125DE7">
        <w:t>.</w:t>
      </w:r>
    </w:p>
    <w:p w:rsidR="00125DE7" w:rsidRPr="00CA2B95" w:rsidRDefault="004417FC" w:rsidP="00CA2B95">
      <w:pPr>
        <w:pStyle w:val="1"/>
        <w:spacing w:before="120" w:line="240" w:lineRule="auto"/>
        <w:ind w:left="0"/>
        <w:jc w:val="both"/>
        <w:rPr>
          <w:rFonts w:ascii="Times New Roman" w:hAnsi="Times New Roman"/>
          <w:b w:val="0"/>
          <w:sz w:val="20"/>
          <w:szCs w:val="20"/>
        </w:rPr>
      </w:pPr>
      <w:r w:rsidRPr="00CA2B95">
        <w:rPr>
          <w:rFonts w:ascii="Times New Roman" w:hAnsi="Times New Roman"/>
          <w:b w:val="0"/>
          <w:sz w:val="20"/>
          <w:szCs w:val="20"/>
          <w:lang w:val="ru-RU"/>
        </w:rPr>
        <w:t>1</w:t>
      </w:r>
      <w:r w:rsidR="00191264" w:rsidRPr="00CA2B95">
        <w:rPr>
          <w:rFonts w:ascii="Times New Roman" w:hAnsi="Times New Roman"/>
          <w:b w:val="0"/>
          <w:sz w:val="20"/>
          <w:szCs w:val="20"/>
        </w:rPr>
        <w:t>1</w:t>
      </w:r>
      <w:r w:rsidR="00125DE7" w:rsidRPr="00CA2B95">
        <w:rPr>
          <w:rFonts w:ascii="Times New Roman" w:hAnsi="Times New Roman"/>
          <w:b w:val="0"/>
          <w:sz w:val="20"/>
          <w:szCs w:val="20"/>
        </w:rPr>
        <w:t xml:space="preserve">.1. Обоснование принятого решения: </w:t>
      </w:r>
      <w:r w:rsidR="00CA2B95" w:rsidRPr="00CA2B95">
        <w:rPr>
          <w:rFonts w:ascii="Times New Roman" w:hAnsi="Times New Roman"/>
          <w:b w:val="0"/>
          <w:sz w:val="20"/>
          <w:szCs w:val="20"/>
        </w:rPr>
        <w:t>ПРОТОКОЛ № U22000032530000000038-1</w:t>
      </w:r>
      <w:r w:rsidR="00CA2B95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CA2B95" w:rsidRPr="00CA2B95">
        <w:rPr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о признании претендентов участниками торгов</w:t>
      </w:r>
      <w:r w:rsidR="00CA2B95">
        <w:rPr>
          <w:color w:val="222222"/>
          <w:shd w:val="clear" w:color="auto" w:fill="FFFFFF"/>
        </w:rPr>
        <w:t xml:space="preserve">, </w:t>
      </w:r>
      <w:r w:rsidR="00CA2B95" w:rsidRPr="00CA2B95">
        <w:rPr>
          <w:rFonts w:ascii="Times New Roman" w:hAnsi="Times New Roman"/>
          <w:b w:val="0"/>
          <w:sz w:val="20"/>
          <w:szCs w:val="20"/>
          <w:lang w:val="ru-RU"/>
        </w:rPr>
        <w:t xml:space="preserve">ПРОТОКОЛ О РЕЗУЛЬТАТАХ ПРОДАЖИ БЕЗ ОБЪЯВЛЕНИЯ ЦЕНЫ </w:t>
      </w:r>
      <w:r w:rsidR="00CA2B95" w:rsidRPr="00CA2B95">
        <w:rPr>
          <w:rFonts w:ascii="Times New Roman" w:hAnsi="Times New Roman"/>
          <w:b w:val="0"/>
          <w:sz w:val="20"/>
          <w:szCs w:val="20"/>
        </w:rPr>
        <w:t>№ U22000032530000000038-2</w:t>
      </w:r>
    </w:p>
    <w:p w:rsidR="00125DE7" w:rsidRPr="00CA2B95" w:rsidRDefault="004417FC" w:rsidP="00CA2B95">
      <w:pPr>
        <w:shd w:val="clear" w:color="auto" w:fill="FFFFFF"/>
        <w:spacing w:before="120"/>
        <w:jc w:val="both"/>
        <w:rPr>
          <w:i/>
        </w:rPr>
      </w:pPr>
      <w:r w:rsidRPr="00CA2B95">
        <w:t>1</w:t>
      </w:r>
      <w:r w:rsidR="00191264" w:rsidRPr="00CA2B95">
        <w:t>2</w:t>
      </w:r>
      <w:r w:rsidR="00125DE7" w:rsidRPr="00CA2B95">
        <w:t>. Заключить договор с</w:t>
      </w:r>
      <w:r w:rsidR="0078503B" w:rsidRPr="00CA2B95">
        <w:t xml:space="preserve"> </w:t>
      </w:r>
      <w:r w:rsidR="00CA2B95" w:rsidRPr="00CA2B95">
        <w:t>Карташевым Николаем Ивановичем</w:t>
      </w:r>
      <w:r w:rsidR="00125DE7" w:rsidRPr="00CA2B95">
        <w:t>.</w:t>
      </w:r>
    </w:p>
    <w:p w:rsidR="00125DE7" w:rsidRPr="00CA2B95" w:rsidRDefault="001B1863" w:rsidP="00CA2B95">
      <w:pPr>
        <w:pStyle w:val="1"/>
        <w:spacing w:before="120" w:line="240" w:lineRule="auto"/>
        <w:ind w:left="0"/>
        <w:jc w:val="both"/>
        <w:rPr>
          <w:rFonts w:ascii="Times New Roman" w:hAnsi="Times New Roman"/>
          <w:b w:val="0"/>
          <w:sz w:val="20"/>
          <w:szCs w:val="20"/>
        </w:rPr>
      </w:pPr>
      <w:r w:rsidRPr="00CA2B95">
        <w:rPr>
          <w:rFonts w:ascii="Times New Roman" w:hAnsi="Times New Roman"/>
          <w:b w:val="0"/>
          <w:sz w:val="20"/>
          <w:szCs w:val="20"/>
        </w:rPr>
        <w:t>1</w:t>
      </w:r>
      <w:r w:rsidR="00191264" w:rsidRPr="00CA2B95">
        <w:rPr>
          <w:rFonts w:ascii="Times New Roman" w:hAnsi="Times New Roman"/>
          <w:b w:val="0"/>
          <w:sz w:val="20"/>
          <w:szCs w:val="20"/>
        </w:rPr>
        <w:t>2</w:t>
      </w:r>
      <w:r w:rsidR="00125DE7" w:rsidRPr="00CA2B95">
        <w:rPr>
          <w:rFonts w:ascii="Times New Roman" w:hAnsi="Times New Roman"/>
          <w:b w:val="0"/>
          <w:sz w:val="20"/>
          <w:szCs w:val="20"/>
        </w:rPr>
        <w:t xml:space="preserve">.1. Основание: </w:t>
      </w:r>
      <w:r w:rsidR="00CA2B95" w:rsidRPr="00CA2B95">
        <w:rPr>
          <w:rFonts w:ascii="Times New Roman" w:hAnsi="Times New Roman"/>
          <w:b w:val="0"/>
          <w:sz w:val="20"/>
          <w:szCs w:val="20"/>
        </w:rPr>
        <w:t>ПРОТОКОЛ № U22000032530000000038-1</w:t>
      </w:r>
      <w:r w:rsidR="00CA2B95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CA2B95" w:rsidRPr="00CA2B95">
        <w:rPr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о признании претендентов участниками торгов</w:t>
      </w:r>
      <w:r w:rsidR="00CA2B95">
        <w:rPr>
          <w:color w:val="222222"/>
          <w:shd w:val="clear" w:color="auto" w:fill="FFFFFF"/>
        </w:rPr>
        <w:t xml:space="preserve">, </w:t>
      </w:r>
      <w:r w:rsidR="00CA2B95" w:rsidRPr="00CA2B95">
        <w:rPr>
          <w:rFonts w:ascii="Times New Roman" w:hAnsi="Times New Roman"/>
          <w:b w:val="0"/>
          <w:sz w:val="20"/>
          <w:szCs w:val="20"/>
          <w:lang w:val="ru-RU"/>
        </w:rPr>
        <w:t xml:space="preserve">ПРОТОКОЛ О РЕЗУЛЬТАТАХ ПРОДАЖИ БЕЗ ОБЪЯВЛЕНИЯ ЦЕНЫ </w:t>
      </w:r>
      <w:r w:rsidR="00CA2B95" w:rsidRPr="00CA2B95">
        <w:rPr>
          <w:rFonts w:ascii="Times New Roman" w:hAnsi="Times New Roman"/>
          <w:b w:val="0"/>
          <w:sz w:val="20"/>
          <w:szCs w:val="20"/>
        </w:rPr>
        <w:t>№ U22000032530000000038-2</w:t>
      </w:r>
    </w:p>
    <w:p w:rsidR="00191264" w:rsidRDefault="004417FC" w:rsidP="00125DE7">
      <w:pPr>
        <w:shd w:val="clear" w:color="auto" w:fill="FFFFFF"/>
        <w:spacing w:before="120"/>
        <w:jc w:val="both"/>
      </w:pPr>
      <w:r>
        <w:t>1</w:t>
      </w:r>
      <w:r w:rsidR="00191264">
        <w:t>3</w:t>
      </w:r>
      <w:r w:rsidR="00125DE7" w:rsidRPr="00125DE7">
        <w:t>. Настоящий</w:t>
      </w:r>
      <w:r w:rsidR="00125DE7">
        <w:t xml:space="preserve"> проток</w:t>
      </w:r>
      <w:r w:rsidR="00CA2B95">
        <w:t>ол подлежит размещению на сайте</w:t>
      </w:r>
    </w:p>
    <w:p w:rsidR="00CA2B95" w:rsidRDefault="00CA2B95" w:rsidP="00125DE7">
      <w:pPr>
        <w:shd w:val="clear" w:color="auto" w:fill="FFFFFF"/>
        <w:spacing w:before="120"/>
        <w:jc w:val="both"/>
        <w:rPr>
          <w:color w:val="000000"/>
        </w:rPr>
      </w:pPr>
    </w:p>
    <w:p w:rsidR="00191264" w:rsidRPr="005538E6" w:rsidRDefault="00191264" w:rsidP="00191264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191264" w:rsidRPr="005538E6" w:rsidRDefault="00191264" w:rsidP="00191264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Авраменко Т.Г.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Соломенцева Т.В.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Крылова Ю.С.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Панфилова С.Я.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Ляшенко С.Н.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Суркова И.Н.</w:t>
            </w:r>
          </w:p>
        </w:tc>
      </w:tr>
      <w:bookmarkEnd w:id="3"/>
    </w:tbl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91264">
      <w:pPr>
        <w:shd w:val="clear" w:color="auto" w:fill="FFFFFF"/>
        <w:spacing w:before="120"/>
        <w:rPr>
          <w:color w:val="000000"/>
        </w:rPr>
      </w:pPr>
    </w:p>
    <w:p w:rsidR="00191264" w:rsidRPr="00191264" w:rsidRDefault="00191264" w:rsidP="00191264">
      <w:pPr>
        <w:shd w:val="clear" w:color="auto" w:fill="FFFFFF"/>
        <w:spacing w:before="120"/>
        <w:rPr>
          <w:bCs/>
        </w:rPr>
      </w:pPr>
    </w:p>
    <w:sectPr w:rsidR="00191264" w:rsidRPr="00191264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AE" w:rsidRDefault="00F273AE">
      <w:r>
        <w:separator/>
      </w:r>
    </w:p>
  </w:endnote>
  <w:endnote w:type="continuationSeparator" w:id="0">
    <w:p w:rsidR="00F273AE" w:rsidRDefault="00F2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0633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0633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09D">
      <w:rPr>
        <w:rStyle w:val="a5"/>
        <w:noProof/>
      </w:rPr>
      <w:t>7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AE" w:rsidRDefault="00F273AE">
      <w:r>
        <w:separator/>
      </w:r>
    </w:p>
  </w:footnote>
  <w:footnote w:type="continuationSeparator" w:id="0">
    <w:p w:rsidR="00F273AE" w:rsidRDefault="00F2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06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5A4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06337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109D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152B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2B95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0DA4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273AE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IRONMANN (AKA SHAMAN)</cp:lastModifiedBy>
  <cp:revision>2</cp:revision>
  <cp:lastPrinted>2024-03-15T08:59:00Z</cp:lastPrinted>
  <dcterms:created xsi:type="dcterms:W3CDTF">2024-03-15T11:59:00Z</dcterms:created>
  <dcterms:modified xsi:type="dcterms:W3CDTF">2024-03-15T11:59:00Z</dcterms:modified>
</cp:coreProperties>
</file>