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84" w:rsidRDefault="00475984" w:rsidP="006C3623">
      <w:pPr>
        <w:pStyle w:val="4"/>
        <w:tabs>
          <w:tab w:val="clear" w:pos="0"/>
        </w:tabs>
        <w:rPr>
          <w:bCs/>
        </w:rPr>
      </w:pPr>
      <w:bookmarkStart w:id="0" w:name="_GoBack"/>
      <w:bookmarkEnd w:id="0"/>
    </w:p>
    <w:p w:rsidR="00AA4028" w:rsidRDefault="00AA4028" w:rsidP="00AA4028"/>
    <w:p w:rsidR="002E0802" w:rsidRDefault="000244E9" w:rsidP="006C3623">
      <w:pPr>
        <w:pStyle w:val="4"/>
        <w:tabs>
          <w:tab w:val="clear" w:pos="0"/>
        </w:tabs>
        <w:rPr>
          <w:bCs/>
        </w:rPr>
      </w:pPr>
      <w:r>
        <w:rPr>
          <w:bCs/>
        </w:rPr>
        <w:t xml:space="preserve"> </w:t>
      </w:r>
      <w:r w:rsidR="003D0BDF">
        <w:rPr>
          <w:bCs/>
        </w:rPr>
        <w:t xml:space="preserve">                                                                                                                                                                    </w:t>
      </w:r>
    </w:p>
    <w:p w:rsidR="002731D1" w:rsidRPr="00D563FD" w:rsidRDefault="005D07A9" w:rsidP="002731D1">
      <w:pPr>
        <w:rPr>
          <w:rFonts w:ascii="Arial" w:hAnsi="Arial"/>
          <w:b/>
          <w:bCs/>
          <w:sz w:val="24"/>
        </w:rPr>
      </w:pPr>
      <w:r>
        <w:rPr>
          <w:rFonts w:ascii="Arial" w:hAnsi="Arial"/>
          <w:b/>
          <w:bCs/>
          <w:sz w:val="24"/>
        </w:rPr>
        <w:tab/>
      </w:r>
      <w:r>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sidRPr="00D563FD">
        <w:rPr>
          <w:rFonts w:ascii="Arial" w:hAnsi="Arial"/>
          <w:b/>
          <w:bCs/>
          <w:sz w:val="24"/>
        </w:rPr>
        <w:t>Утверждаю:</w:t>
      </w:r>
    </w:p>
    <w:p w:rsidR="002731D1" w:rsidRPr="00D563FD" w:rsidRDefault="00C9327B" w:rsidP="001F671A">
      <w:pPr>
        <w:ind w:left="4947"/>
        <w:rPr>
          <w:rFonts w:ascii="Arial" w:hAnsi="Arial"/>
          <w:b/>
          <w:bCs/>
          <w:sz w:val="24"/>
        </w:rPr>
      </w:pPr>
      <w:r>
        <w:rPr>
          <w:rFonts w:ascii="Arial" w:hAnsi="Arial"/>
          <w:b/>
          <w:bCs/>
          <w:sz w:val="24"/>
        </w:rPr>
        <w:t>П</w:t>
      </w:r>
      <w:r w:rsidR="00DF1F33">
        <w:rPr>
          <w:rFonts w:ascii="Arial" w:hAnsi="Arial"/>
          <w:b/>
          <w:bCs/>
          <w:sz w:val="24"/>
        </w:rPr>
        <w:t>редседател</w:t>
      </w:r>
      <w:r>
        <w:rPr>
          <w:rFonts w:ascii="Arial" w:hAnsi="Arial"/>
          <w:b/>
          <w:bCs/>
          <w:sz w:val="24"/>
        </w:rPr>
        <w:t>ь</w:t>
      </w:r>
      <w:r w:rsidR="004A1476">
        <w:rPr>
          <w:rFonts w:ascii="Arial" w:hAnsi="Arial"/>
          <w:b/>
          <w:bCs/>
          <w:sz w:val="24"/>
        </w:rPr>
        <w:t xml:space="preserve"> </w:t>
      </w:r>
      <w:r w:rsidR="002731D1" w:rsidRPr="00D563FD">
        <w:rPr>
          <w:rFonts w:ascii="Arial" w:hAnsi="Arial"/>
          <w:b/>
          <w:bCs/>
          <w:sz w:val="24"/>
        </w:rPr>
        <w:t xml:space="preserve"> Комитета</w:t>
      </w:r>
      <w:r w:rsidR="001F671A">
        <w:rPr>
          <w:rFonts w:ascii="Arial" w:hAnsi="Arial"/>
          <w:b/>
          <w:bCs/>
          <w:sz w:val="24"/>
        </w:rPr>
        <w:t xml:space="preserve"> </w:t>
      </w:r>
      <w:r w:rsidR="002731D1" w:rsidRPr="00D563FD">
        <w:rPr>
          <w:rFonts w:ascii="Arial" w:hAnsi="Arial"/>
          <w:b/>
          <w:bCs/>
          <w:sz w:val="24"/>
        </w:rPr>
        <w:t>по управлению имуществом</w:t>
      </w:r>
      <w:r w:rsidR="001F671A">
        <w:rPr>
          <w:rFonts w:ascii="Arial" w:hAnsi="Arial"/>
          <w:b/>
          <w:bCs/>
          <w:sz w:val="24"/>
        </w:rPr>
        <w:t xml:space="preserve"> </w:t>
      </w:r>
      <w:r w:rsidR="002731D1" w:rsidRPr="00D563FD">
        <w:rPr>
          <w:rFonts w:ascii="Arial" w:hAnsi="Arial"/>
          <w:b/>
          <w:bCs/>
          <w:sz w:val="24"/>
        </w:rPr>
        <w:t>Администрации города</w:t>
      </w:r>
    </w:p>
    <w:p w:rsidR="002731D1" w:rsidRDefault="005D07A9" w:rsidP="002731D1">
      <w:pPr>
        <w:rPr>
          <w:rFonts w:ascii="Arial" w:hAnsi="Arial"/>
          <w:b/>
          <w:bCs/>
          <w:sz w:val="24"/>
        </w:rPr>
      </w:pPr>
      <w:r w:rsidRPr="00D563FD">
        <w:rPr>
          <w:rFonts w:ascii="Arial" w:hAnsi="Arial"/>
          <w:b/>
          <w:bCs/>
          <w:sz w:val="24"/>
        </w:rPr>
        <w:tab/>
      </w:r>
      <w:r w:rsidRPr="00D563FD">
        <w:rPr>
          <w:rFonts w:ascii="Arial" w:hAnsi="Arial"/>
          <w:b/>
          <w:bCs/>
          <w:sz w:val="24"/>
        </w:rPr>
        <w:tab/>
      </w:r>
      <w:r w:rsidRPr="00D563FD">
        <w:rPr>
          <w:rFonts w:ascii="Arial" w:hAnsi="Arial"/>
          <w:b/>
          <w:bCs/>
          <w:sz w:val="24"/>
        </w:rPr>
        <w:tab/>
      </w:r>
      <w:r w:rsidRPr="00D563FD">
        <w:rPr>
          <w:rFonts w:ascii="Arial" w:hAnsi="Arial"/>
          <w:b/>
          <w:bCs/>
          <w:sz w:val="24"/>
        </w:rPr>
        <w:tab/>
      </w:r>
      <w:r w:rsidR="004C1ED6">
        <w:rPr>
          <w:rFonts w:ascii="Arial" w:hAnsi="Arial"/>
          <w:b/>
          <w:bCs/>
          <w:sz w:val="24"/>
        </w:rPr>
        <w:tab/>
      </w:r>
      <w:r w:rsidR="004C1ED6">
        <w:rPr>
          <w:rFonts w:ascii="Arial" w:hAnsi="Arial"/>
          <w:b/>
          <w:bCs/>
          <w:sz w:val="24"/>
        </w:rPr>
        <w:tab/>
      </w:r>
      <w:r w:rsidR="004C1ED6">
        <w:rPr>
          <w:rFonts w:ascii="Arial" w:hAnsi="Arial"/>
          <w:b/>
          <w:bCs/>
          <w:sz w:val="24"/>
        </w:rPr>
        <w:tab/>
      </w:r>
      <w:r w:rsidR="004C1ED6">
        <w:rPr>
          <w:rFonts w:ascii="Arial" w:hAnsi="Arial"/>
          <w:b/>
          <w:bCs/>
          <w:sz w:val="24"/>
        </w:rPr>
        <w:tab/>
      </w:r>
      <w:r w:rsidR="00C9327B">
        <w:rPr>
          <w:rFonts w:ascii="Arial" w:hAnsi="Arial"/>
          <w:b/>
          <w:bCs/>
          <w:sz w:val="24"/>
        </w:rPr>
        <w:t>____________</w:t>
      </w:r>
      <w:r w:rsidR="00F6358B">
        <w:rPr>
          <w:rFonts w:ascii="Arial" w:hAnsi="Arial"/>
          <w:b/>
          <w:bCs/>
          <w:sz w:val="24"/>
        </w:rPr>
        <w:t>Т.Г. Авраменко</w:t>
      </w:r>
    </w:p>
    <w:p w:rsidR="001940A6" w:rsidRDefault="001940A6" w:rsidP="002731D1">
      <w:pPr>
        <w:rPr>
          <w:rFonts w:ascii="Arial" w:hAnsi="Arial"/>
          <w:b/>
          <w:bCs/>
          <w:sz w:val="24"/>
        </w:rPr>
      </w:pPr>
    </w:p>
    <w:p w:rsidR="001940A6" w:rsidRPr="00D563FD" w:rsidRDefault="001940A6" w:rsidP="002731D1">
      <w:pPr>
        <w:rPr>
          <w:rFonts w:ascii="Arial" w:hAnsi="Arial"/>
          <w:b/>
          <w:bCs/>
          <w:sz w:val="24"/>
        </w:rPr>
      </w:pPr>
    </w:p>
    <w:p w:rsidR="002731D1" w:rsidRPr="00D563FD" w:rsidRDefault="002731D1" w:rsidP="002731D1">
      <w:pPr>
        <w:rPr>
          <w:rFonts w:ascii="Arial" w:hAnsi="Arial"/>
          <w:b/>
          <w:bCs/>
          <w:sz w:val="24"/>
        </w:rPr>
      </w:pPr>
    </w:p>
    <w:p w:rsidR="00B33176" w:rsidRPr="009B4DE6" w:rsidRDefault="006F0456" w:rsidP="00B33176">
      <w:pPr>
        <w:pStyle w:val="4"/>
        <w:tabs>
          <w:tab w:val="clear" w:pos="0"/>
        </w:tabs>
        <w:rPr>
          <w:bCs/>
        </w:rPr>
      </w:pPr>
      <w:r w:rsidRPr="009B4DE6">
        <w:rPr>
          <w:bCs/>
        </w:rPr>
        <w:t>ИЗВЕЩЕНИЕ</w:t>
      </w:r>
      <w:r w:rsidR="00B33176" w:rsidRPr="009B4DE6">
        <w:rPr>
          <w:bCs/>
        </w:rPr>
        <w:t xml:space="preserve">    </w:t>
      </w:r>
      <w:r w:rsidR="00F6358B">
        <w:rPr>
          <w:bCs/>
        </w:rPr>
        <w:t>№ 3</w:t>
      </w:r>
      <w:r w:rsidR="00B33176" w:rsidRPr="009B4DE6">
        <w:rPr>
          <w:bCs/>
        </w:rPr>
        <w:t xml:space="preserve">                                                                                                                                                        </w:t>
      </w:r>
    </w:p>
    <w:p w:rsidR="006F0456" w:rsidRPr="009B4DE6" w:rsidRDefault="006F0456" w:rsidP="006F0456">
      <w:pPr>
        <w:pStyle w:val="4"/>
        <w:numPr>
          <w:ilvl w:val="8"/>
          <w:numId w:val="1"/>
        </w:numPr>
        <w:jc w:val="left"/>
      </w:pPr>
      <w:r w:rsidRPr="009B4DE6">
        <w:rPr>
          <w:bCs/>
        </w:rPr>
        <w:tab/>
      </w:r>
      <w:r w:rsidR="00D206D6">
        <w:rPr>
          <w:bCs/>
        </w:rPr>
        <w:tab/>
      </w:r>
      <w:r w:rsidR="00D206D6">
        <w:rPr>
          <w:bCs/>
        </w:rPr>
        <w:tab/>
      </w:r>
      <w:r w:rsidR="00D206D6">
        <w:rPr>
          <w:bCs/>
        </w:rPr>
        <w:tab/>
      </w:r>
      <w:r w:rsidR="00D206D6">
        <w:rPr>
          <w:bCs/>
        </w:rPr>
        <w:tab/>
      </w:r>
    </w:p>
    <w:p w:rsidR="007C6E66" w:rsidRDefault="005D07A9" w:rsidP="007C6E66">
      <w:pPr>
        <w:pStyle w:val="4"/>
        <w:numPr>
          <w:ilvl w:val="8"/>
          <w:numId w:val="1"/>
        </w:numPr>
      </w:pPr>
      <w:r w:rsidRPr="009B4DE6">
        <w:t>О ПРОВЕДЕНИИ  ОТКРЫТОГО АУКЦИОНА НА ПРАВО ЗАК</w:t>
      </w:r>
      <w:r w:rsidR="00422625">
        <w:t xml:space="preserve">ЛЮЧЕНИЯ ДОГОВОРА НА  УСТАНОВКУ И </w:t>
      </w:r>
      <w:r w:rsidR="00A83E19">
        <w:t>ЭКСПЛУАТАЦИЮ РЕКЛАМНЫХ КОНСТРУКЦИЙ</w:t>
      </w:r>
      <w:r w:rsidR="0022047F">
        <w:t>.</w:t>
      </w:r>
      <w:r w:rsidR="007C6E66">
        <w:t xml:space="preserve"> </w:t>
      </w:r>
    </w:p>
    <w:p w:rsidR="0022047F" w:rsidRPr="0022047F" w:rsidRDefault="0022047F" w:rsidP="0022047F"/>
    <w:p w:rsidR="00A56A55" w:rsidRDefault="00F6358B" w:rsidP="00A56A55">
      <w:pPr>
        <w:ind w:left="708"/>
        <w:rPr>
          <w:rFonts w:ascii="Arial" w:hAnsi="Arial"/>
          <w:sz w:val="24"/>
        </w:rPr>
      </w:pPr>
      <w:r>
        <w:rPr>
          <w:rFonts w:ascii="Arial" w:hAnsi="Arial"/>
          <w:sz w:val="24"/>
        </w:rPr>
        <w:t xml:space="preserve"> 15 августа</w:t>
      </w:r>
      <w:r w:rsidR="00335B06">
        <w:rPr>
          <w:rFonts w:ascii="Arial" w:hAnsi="Arial"/>
          <w:sz w:val="24"/>
        </w:rPr>
        <w:t xml:space="preserve"> </w:t>
      </w:r>
      <w:r w:rsidR="007C6E66">
        <w:rPr>
          <w:rFonts w:ascii="Arial" w:hAnsi="Arial"/>
          <w:sz w:val="24"/>
        </w:rPr>
        <w:t xml:space="preserve">  </w:t>
      </w:r>
      <w:r w:rsidR="0014162E">
        <w:rPr>
          <w:rFonts w:ascii="Arial" w:hAnsi="Arial"/>
          <w:sz w:val="24"/>
        </w:rPr>
        <w:t xml:space="preserve"> </w:t>
      </w:r>
      <w:r w:rsidR="0074350C">
        <w:rPr>
          <w:rFonts w:ascii="Arial" w:hAnsi="Arial"/>
          <w:sz w:val="24"/>
        </w:rPr>
        <w:t xml:space="preserve"> 202</w:t>
      </w:r>
      <w:r w:rsidR="00683835">
        <w:rPr>
          <w:rFonts w:ascii="Arial" w:hAnsi="Arial"/>
          <w:sz w:val="24"/>
        </w:rPr>
        <w:t>3</w:t>
      </w:r>
      <w:r w:rsidR="007C6E66">
        <w:rPr>
          <w:rFonts w:ascii="Arial" w:hAnsi="Arial"/>
          <w:sz w:val="24"/>
        </w:rPr>
        <w:t xml:space="preserve"> </w:t>
      </w:r>
      <w:r w:rsidR="00A56A55">
        <w:rPr>
          <w:rFonts w:ascii="Arial" w:hAnsi="Arial"/>
          <w:sz w:val="24"/>
        </w:rPr>
        <w:t>г.</w:t>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t>г. Новошахтинск</w:t>
      </w:r>
    </w:p>
    <w:p w:rsidR="009222AF" w:rsidRDefault="009222AF" w:rsidP="00A56A55">
      <w:pPr>
        <w:ind w:left="708"/>
        <w:rPr>
          <w:rFonts w:ascii="Arial" w:hAnsi="Arial"/>
          <w:sz w:val="24"/>
        </w:rPr>
      </w:pPr>
    </w:p>
    <w:p w:rsidR="009222AF" w:rsidRPr="00354A7C" w:rsidRDefault="009222AF" w:rsidP="003C6AF2">
      <w:pPr>
        <w:spacing w:before="100" w:beforeAutospacing="1" w:after="100" w:afterAutospacing="1"/>
        <w:ind w:firstLine="708"/>
        <w:jc w:val="both"/>
        <w:rPr>
          <w:rFonts w:ascii="Arial" w:hAnsi="Arial" w:cs="Arial"/>
          <w:sz w:val="24"/>
          <w:szCs w:val="24"/>
          <w:lang w:eastAsia="ru-RU"/>
        </w:rPr>
      </w:pPr>
      <w:r w:rsidRPr="00354A7C">
        <w:rPr>
          <w:rFonts w:ascii="Arial" w:hAnsi="Arial" w:cs="Arial"/>
          <w:sz w:val="24"/>
          <w:szCs w:val="24"/>
          <w:lang w:eastAsia="ru-RU"/>
        </w:rPr>
        <w:t>Комитет по управлению имуществом  Администрации  города Новошахтинска  в соответствии с Федеральным законом от 13.03.2006 № 38-ФЗ «О рекламе», Постановлением</w:t>
      </w:r>
      <w:r w:rsidR="00F02427" w:rsidRPr="00354A7C">
        <w:rPr>
          <w:rFonts w:ascii="Arial" w:hAnsi="Arial" w:cs="Arial"/>
          <w:sz w:val="24"/>
          <w:szCs w:val="24"/>
          <w:lang w:eastAsia="ru-RU"/>
        </w:rPr>
        <w:t xml:space="preserve"> Администрации  города Новошахтинска  от 27.08.2020 № 671</w:t>
      </w:r>
      <w:r w:rsidRPr="00354A7C">
        <w:rPr>
          <w:rFonts w:ascii="Arial" w:hAnsi="Arial" w:cs="Arial"/>
          <w:sz w:val="24"/>
          <w:szCs w:val="24"/>
          <w:lang w:eastAsia="ru-RU"/>
        </w:rPr>
        <w:t xml:space="preserve"> «Об утверждении</w:t>
      </w:r>
      <w:r w:rsidR="00C356C4" w:rsidRPr="00354A7C">
        <w:rPr>
          <w:rFonts w:ascii="Arial" w:hAnsi="Arial" w:cs="Arial"/>
          <w:sz w:val="24"/>
          <w:szCs w:val="24"/>
          <w:lang w:eastAsia="ru-RU"/>
        </w:rPr>
        <w:t xml:space="preserve"> Положения о  порядке </w:t>
      </w:r>
      <w:r w:rsidRPr="00354A7C">
        <w:rPr>
          <w:rFonts w:ascii="Arial" w:hAnsi="Arial" w:cs="Arial"/>
          <w:sz w:val="24"/>
          <w:szCs w:val="24"/>
          <w:lang w:eastAsia="ru-RU"/>
        </w:rPr>
        <w:t xml:space="preserve"> организации и проведения торгов на</w:t>
      </w:r>
      <w:r w:rsidR="00C356C4" w:rsidRPr="00354A7C">
        <w:rPr>
          <w:rFonts w:ascii="Arial" w:hAnsi="Arial" w:cs="Arial"/>
          <w:sz w:val="24"/>
          <w:szCs w:val="24"/>
          <w:lang w:eastAsia="ru-RU"/>
        </w:rPr>
        <w:t xml:space="preserve"> право  заключения</w:t>
      </w:r>
      <w:r w:rsidRPr="00354A7C">
        <w:rPr>
          <w:rFonts w:ascii="Arial" w:hAnsi="Arial" w:cs="Arial"/>
          <w:sz w:val="24"/>
          <w:szCs w:val="24"/>
          <w:lang w:eastAsia="ru-RU"/>
        </w:rPr>
        <w:t xml:space="preserve"> договоров на установку и эксплуатацию рекламных конструкций</w:t>
      </w:r>
      <w:r w:rsidR="00C356C4" w:rsidRPr="00354A7C">
        <w:rPr>
          <w:rFonts w:ascii="Arial" w:hAnsi="Arial" w:cs="Arial"/>
          <w:sz w:val="24"/>
          <w:szCs w:val="24"/>
          <w:lang w:eastAsia="ru-RU"/>
        </w:rPr>
        <w:t xml:space="preserve"> на  земельном участке, находящемся в муниципальной собственности или государственная </w:t>
      </w:r>
      <w:r w:rsidR="00404F1E" w:rsidRPr="00354A7C">
        <w:rPr>
          <w:rFonts w:ascii="Arial" w:hAnsi="Arial" w:cs="Arial"/>
          <w:sz w:val="24"/>
          <w:szCs w:val="24"/>
          <w:lang w:eastAsia="ru-RU"/>
        </w:rPr>
        <w:t>собственность на который не разг</w:t>
      </w:r>
      <w:r w:rsidR="00C356C4" w:rsidRPr="00354A7C">
        <w:rPr>
          <w:rFonts w:ascii="Arial" w:hAnsi="Arial" w:cs="Arial"/>
          <w:sz w:val="24"/>
          <w:szCs w:val="24"/>
          <w:lang w:eastAsia="ru-RU"/>
        </w:rPr>
        <w:t>раничена</w:t>
      </w:r>
      <w:r w:rsidR="00404F1E" w:rsidRPr="00354A7C">
        <w:rPr>
          <w:rFonts w:ascii="Arial" w:hAnsi="Arial" w:cs="Arial"/>
          <w:sz w:val="24"/>
          <w:szCs w:val="24"/>
          <w:lang w:eastAsia="ru-RU"/>
        </w:rPr>
        <w:t>, а также на здании или ином недвижимом имуществе, находящихся в муниципальной собственности</w:t>
      </w:r>
      <w:r w:rsidRPr="00354A7C">
        <w:rPr>
          <w:rFonts w:ascii="Arial" w:hAnsi="Arial" w:cs="Arial"/>
          <w:sz w:val="24"/>
          <w:szCs w:val="24"/>
          <w:lang w:eastAsia="ru-RU"/>
        </w:rPr>
        <w:t>»,</w:t>
      </w:r>
      <w:r w:rsidR="00F95FA3">
        <w:rPr>
          <w:rFonts w:ascii="Arial" w:hAnsi="Arial" w:cs="Arial"/>
          <w:sz w:val="24"/>
          <w:szCs w:val="24"/>
          <w:lang w:eastAsia="ru-RU"/>
        </w:rPr>
        <w:t xml:space="preserve"> </w:t>
      </w:r>
      <w:r w:rsidR="0074571A" w:rsidRPr="00354A7C">
        <w:rPr>
          <w:rFonts w:ascii="Arial" w:hAnsi="Arial" w:cs="Arial"/>
          <w:sz w:val="24"/>
          <w:szCs w:val="24"/>
          <w:lang w:eastAsia="ru-RU"/>
        </w:rPr>
        <w:t xml:space="preserve"> </w:t>
      </w:r>
      <w:r w:rsidRPr="00354A7C">
        <w:rPr>
          <w:rFonts w:ascii="Arial" w:hAnsi="Arial" w:cs="Arial"/>
          <w:sz w:val="24"/>
          <w:szCs w:val="24"/>
          <w:lang w:eastAsia="ru-RU"/>
        </w:rPr>
        <w:t xml:space="preserve"> сообщает о проведении открытого аукциона на право заключения договора на установку и эксплуатацию рекламных конструкций, сроком на 5 лет.</w:t>
      </w:r>
    </w:p>
    <w:p w:rsidR="009222AF" w:rsidRPr="00354A7C" w:rsidRDefault="009222AF" w:rsidP="00BE7A12">
      <w:pPr>
        <w:spacing w:before="100" w:beforeAutospacing="1" w:after="100" w:afterAutospacing="1"/>
        <w:ind w:firstLine="708"/>
        <w:rPr>
          <w:rFonts w:ascii="Arial" w:hAnsi="Arial" w:cs="Arial"/>
          <w:sz w:val="24"/>
          <w:szCs w:val="24"/>
          <w:lang w:eastAsia="ru-RU"/>
        </w:rPr>
      </w:pPr>
      <w:r w:rsidRPr="00354A7C">
        <w:rPr>
          <w:rFonts w:ascii="Arial" w:hAnsi="Arial" w:cs="Arial"/>
          <w:b/>
          <w:bCs/>
          <w:sz w:val="24"/>
          <w:szCs w:val="24"/>
          <w:lang w:eastAsia="ru-RU"/>
        </w:rPr>
        <w:t xml:space="preserve">Наименование муниципального органа, принявшего решение о проведении торгов на заключение договора на установку и эксплуатацию рекламных конструкций: </w:t>
      </w:r>
      <w:r w:rsidR="00D46D79" w:rsidRPr="00354A7C">
        <w:rPr>
          <w:rFonts w:ascii="Arial" w:hAnsi="Arial" w:cs="Arial"/>
          <w:sz w:val="24"/>
          <w:szCs w:val="24"/>
          <w:lang w:eastAsia="ru-RU"/>
        </w:rPr>
        <w:t xml:space="preserve">Распоряжение Комитета по управлению имуществом Администрации города Новошахтинска </w:t>
      </w:r>
      <w:r w:rsidR="00D56559">
        <w:rPr>
          <w:rFonts w:ascii="Arial" w:hAnsi="Arial" w:cs="Arial"/>
          <w:sz w:val="24"/>
          <w:szCs w:val="24"/>
          <w:lang w:eastAsia="ru-RU"/>
        </w:rPr>
        <w:t xml:space="preserve"> от     </w:t>
      </w:r>
      <w:r w:rsidR="00F6358B">
        <w:rPr>
          <w:rFonts w:ascii="Arial" w:hAnsi="Arial" w:cs="Arial"/>
          <w:sz w:val="24"/>
          <w:szCs w:val="24"/>
          <w:lang w:eastAsia="ru-RU"/>
        </w:rPr>
        <w:t>10</w:t>
      </w:r>
      <w:r w:rsidR="00DF1F33">
        <w:rPr>
          <w:rFonts w:ascii="Arial" w:hAnsi="Arial" w:cs="Arial"/>
          <w:sz w:val="24"/>
          <w:szCs w:val="24"/>
          <w:lang w:eastAsia="ru-RU"/>
        </w:rPr>
        <w:t>.0</w:t>
      </w:r>
      <w:r w:rsidR="00F6358B">
        <w:rPr>
          <w:rFonts w:ascii="Arial" w:hAnsi="Arial" w:cs="Arial"/>
          <w:sz w:val="24"/>
          <w:szCs w:val="24"/>
          <w:lang w:eastAsia="ru-RU"/>
        </w:rPr>
        <w:t>8</w:t>
      </w:r>
      <w:r w:rsidR="00DF1F33">
        <w:rPr>
          <w:rFonts w:ascii="Arial" w:hAnsi="Arial" w:cs="Arial"/>
          <w:sz w:val="24"/>
          <w:szCs w:val="24"/>
          <w:lang w:eastAsia="ru-RU"/>
        </w:rPr>
        <w:t>.2023</w:t>
      </w:r>
      <w:r w:rsidR="00D56559">
        <w:rPr>
          <w:rFonts w:ascii="Arial" w:hAnsi="Arial" w:cs="Arial"/>
          <w:sz w:val="24"/>
          <w:szCs w:val="24"/>
          <w:lang w:eastAsia="ru-RU"/>
        </w:rPr>
        <w:t xml:space="preserve">  № </w:t>
      </w:r>
      <w:r w:rsidR="00B467D6">
        <w:rPr>
          <w:rFonts w:ascii="Arial" w:hAnsi="Arial" w:cs="Arial"/>
          <w:sz w:val="24"/>
          <w:szCs w:val="24"/>
          <w:lang w:eastAsia="ru-RU"/>
        </w:rPr>
        <w:t>761</w:t>
      </w:r>
      <w:r w:rsidR="00D56559">
        <w:rPr>
          <w:rFonts w:ascii="Arial" w:hAnsi="Arial" w:cs="Arial"/>
          <w:sz w:val="24"/>
          <w:szCs w:val="24"/>
          <w:lang w:eastAsia="ru-RU"/>
        </w:rPr>
        <w:t xml:space="preserve">    </w:t>
      </w:r>
      <w:r w:rsidR="008F7E90" w:rsidRPr="00354A7C">
        <w:rPr>
          <w:rFonts w:ascii="Arial" w:hAnsi="Arial" w:cs="Arial"/>
          <w:sz w:val="24"/>
          <w:szCs w:val="24"/>
          <w:lang w:eastAsia="ru-RU"/>
        </w:rPr>
        <w:t xml:space="preserve"> </w:t>
      </w:r>
      <w:r w:rsidRPr="00354A7C">
        <w:rPr>
          <w:rFonts w:ascii="Arial" w:hAnsi="Arial" w:cs="Arial"/>
          <w:sz w:val="24"/>
          <w:szCs w:val="24"/>
          <w:lang w:eastAsia="ru-RU"/>
        </w:rPr>
        <w:t xml:space="preserve"> «О проведении аукциона на заключение договора на установку и эксплуатацию рекламной конструкции».</w:t>
      </w:r>
    </w:p>
    <w:p w:rsidR="00D057C7" w:rsidRPr="00186194" w:rsidRDefault="009222AF" w:rsidP="00D057C7">
      <w:pPr>
        <w:pStyle w:val="western"/>
        <w:spacing w:before="0" w:beforeAutospacing="0" w:after="0"/>
        <w:ind w:firstLine="539"/>
        <w:jc w:val="both"/>
        <w:rPr>
          <w:rFonts w:ascii="Arial" w:hAnsi="Arial" w:cs="Arial"/>
        </w:rPr>
      </w:pPr>
      <w:r w:rsidRPr="00354A7C">
        <w:rPr>
          <w:rFonts w:ascii="Arial" w:hAnsi="Arial" w:cs="Arial"/>
          <w:b/>
          <w:bCs/>
        </w:rPr>
        <w:t>Организатор аукциона:</w:t>
      </w:r>
      <w:r w:rsidR="00D057C7" w:rsidRPr="00354A7C">
        <w:rPr>
          <w:rFonts w:ascii="Arial" w:hAnsi="Arial" w:cs="Arial"/>
          <w:b/>
          <w:bCs/>
        </w:rPr>
        <w:t xml:space="preserve"> </w:t>
      </w:r>
      <w:r w:rsidR="00D057C7" w:rsidRPr="00354A7C">
        <w:rPr>
          <w:rFonts w:ascii="Arial" w:hAnsi="Arial" w:cs="Arial"/>
        </w:rPr>
        <w:t xml:space="preserve"> Комитет по управлению имуществом Администрации города Новошахтинска, юридический адрес: Россия,  Ростовская обл., г. Новошахтинск, ул. Харьковская, 133, тел. 8(863 69) 2 21 38, электронный адрес: </w:t>
      </w:r>
      <w:hyperlink r:id="rId8" w:history="1">
        <w:r w:rsidR="00D057C7" w:rsidRPr="00186194">
          <w:rPr>
            <w:rStyle w:val="af"/>
            <w:rFonts w:ascii="Arial" w:hAnsi="Arial" w:cs="Arial"/>
            <w:color w:val="auto"/>
            <w:u w:val="none"/>
            <w:lang w:val="en-US"/>
          </w:rPr>
          <w:t>kui</w:t>
        </w:r>
        <w:r w:rsidR="00D057C7" w:rsidRPr="00186194">
          <w:rPr>
            <w:rStyle w:val="af"/>
            <w:rFonts w:ascii="Arial" w:hAnsi="Arial" w:cs="Arial"/>
            <w:color w:val="auto"/>
            <w:u w:val="none"/>
          </w:rPr>
          <w:t>_</w:t>
        </w:r>
        <w:r w:rsidR="00D057C7" w:rsidRPr="00186194">
          <w:rPr>
            <w:rStyle w:val="af"/>
            <w:rFonts w:ascii="Arial" w:hAnsi="Arial" w:cs="Arial"/>
            <w:color w:val="auto"/>
            <w:u w:val="none"/>
            <w:lang w:val="en-US"/>
          </w:rPr>
          <w:t>nov</w:t>
        </w:r>
        <w:r w:rsidR="00D057C7" w:rsidRPr="00186194">
          <w:rPr>
            <w:rStyle w:val="af"/>
            <w:rFonts w:ascii="Arial" w:hAnsi="Arial" w:cs="Arial"/>
            <w:color w:val="auto"/>
            <w:u w:val="none"/>
          </w:rPr>
          <w:t>@</w:t>
        </w:r>
        <w:r w:rsidR="00D057C7" w:rsidRPr="00186194">
          <w:rPr>
            <w:rStyle w:val="af"/>
            <w:rFonts w:ascii="Arial" w:hAnsi="Arial" w:cs="Arial"/>
            <w:color w:val="auto"/>
            <w:u w:val="none"/>
            <w:lang w:val="en-US"/>
          </w:rPr>
          <w:t>mail</w:t>
        </w:r>
        <w:r w:rsidR="00D057C7" w:rsidRPr="00186194">
          <w:rPr>
            <w:rStyle w:val="af"/>
            <w:rFonts w:ascii="Arial" w:hAnsi="Arial" w:cs="Arial"/>
            <w:color w:val="auto"/>
            <w:u w:val="none"/>
          </w:rPr>
          <w:t>.</w:t>
        </w:r>
        <w:r w:rsidR="00D057C7" w:rsidRPr="00186194">
          <w:rPr>
            <w:rStyle w:val="af"/>
            <w:rFonts w:ascii="Arial" w:hAnsi="Arial" w:cs="Arial"/>
            <w:color w:val="auto"/>
            <w:u w:val="none"/>
            <w:lang w:val="en-US"/>
          </w:rPr>
          <w:t>ru</w:t>
        </w:r>
      </w:hyperlink>
      <w:r w:rsidR="00E0494F" w:rsidRPr="00186194">
        <w:rPr>
          <w:rFonts w:ascii="Arial" w:hAnsi="Arial" w:cs="Arial"/>
        </w:rPr>
        <w:t>.</w:t>
      </w:r>
    </w:p>
    <w:p w:rsidR="001940A6" w:rsidRPr="00186194" w:rsidRDefault="001940A6" w:rsidP="00D057C7">
      <w:pPr>
        <w:pStyle w:val="western"/>
        <w:spacing w:before="0" w:beforeAutospacing="0" w:after="0"/>
        <w:ind w:firstLine="539"/>
        <w:jc w:val="both"/>
        <w:rPr>
          <w:rFonts w:ascii="Arial" w:hAnsi="Arial" w:cs="Arial"/>
        </w:rPr>
      </w:pPr>
    </w:p>
    <w:p w:rsidR="009222AF" w:rsidRPr="00354A7C" w:rsidRDefault="009222AF" w:rsidP="00D23973">
      <w:pPr>
        <w:spacing w:before="100" w:beforeAutospacing="1" w:after="100" w:afterAutospacing="1"/>
        <w:ind w:firstLine="708"/>
        <w:rPr>
          <w:rFonts w:ascii="Arial" w:hAnsi="Arial" w:cs="Arial"/>
          <w:sz w:val="24"/>
          <w:szCs w:val="24"/>
          <w:lang w:eastAsia="ru-RU"/>
        </w:rPr>
      </w:pPr>
      <w:r w:rsidRPr="00354A7C">
        <w:rPr>
          <w:rFonts w:ascii="Arial" w:hAnsi="Arial" w:cs="Arial"/>
          <w:b/>
          <w:bCs/>
          <w:sz w:val="24"/>
          <w:szCs w:val="24"/>
          <w:lang w:eastAsia="ru-RU"/>
        </w:rPr>
        <w:t xml:space="preserve"> Форма торгов</w:t>
      </w:r>
      <w:r w:rsidRPr="00354A7C">
        <w:rPr>
          <w:rFonts w:ascii="Arial" w:hAnsi="Arial" w:cs="Arial"/>
          <w:sz w:val="24"/>
          <w:szCs w:val="24"/>
          <w:lang w:eastAsia="ru-RU"/>
        </w:rPr>
        <w:t xml:space="preserve"> – аукцион открытый по составу участников и форме подачи предложений.</w:t>
      </w:r>
    </w:p>
    <w:p w:rsidR="009222AF" w:rsidRDefault="009222AF" w:rsidP="00D23973">
      <w:pPr>
        <w:spacing w:before="100" w:beforeAutospacing="1" w:after="100" w:afterAutospacing="1"/>
        <w:ind w:firstLine="708"/>
        <w:rPr>
          <w:rFonts w:ascii="Arial" w:hAnsi="Arial" w:cs="Arial"/>
          <w:sz w:val="24"/>
          <w:szCs w:val="24"/>
          <w:lang w:eastAsia="ru-RU"/>
        </w:rPr>
      </w:pPr>
      <w:r w:rsidRPr="00354A7C">
        <w:rPr>
          <w:rFonts w:ascii="Arial" w:hAnsi="Arial" w:cs="Arial"/>
          <w:b/>
          <w:bCs/>
          <w:sz w:val="24"/>
          <w:szCs w:val="24"/>
          <w:lang w:eastAsia="ru-RU"/>
        </w:rPr>
        <w:t>Предмет аукциона:</w:t>
      </w:r>
      <w:r w:rsidRPr="00354A7C">
        <w:rPr>
          <w:rFonts w:ascii="Arial" w:hAnsi="Arial" w:cs="Arial"/>
          <w:sz w:val="24"/>
          <w:szCs w:val="24"/>
          <w:lang w:eastAsia="ru-RU"/>
        </w:rPr>
        <w:t xml:space="preserve"> Право на заключение договора на установку и эксплуатацию рекламной конструкции</w:t>
      </w:r>
      <w:r w:rsidR="0090524D">
        <w:rPr>
          <w:rFonts w:ascii="Arial" w:hAnsi="Arial" w:cs="Arial"/>
          <w:sz w:val="24"/>
          <w:szCs w:val="24"/>
          <w:lang w:eastAsia="ru-RU"/>
        </w:rPr>
        <w:t xml:space="preserve"> (РК)</w:t>
      </w:r>
      <w:r w:rsidRPr="00354A7C">
        <w:rPr>
          <w:rFonts w:ascii="Arial" w:hAnsi="Arial" w:cs="Arial"/>
          <w:sz w:val="24"/>
          <w:szCs w:val="24"/>
          <w:lang w:eastAsia="ru-RU"/>
        </w:rPr>
        <w:t xml:space="preserve"> сроком на 5 лет:</w:t>
      </w: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9222AF" w:rsidRPr="00354A7C" w:rsidRDefault="009222AF" w:rsidP="00A56A55">
      <w:pPr>
        <w:ind w:left="708"/>
        <w:rPr>
          <w:rFonts w:ascii="Arial" w:hAnsi="Arial" w:cs="Arial"/>
          <w:sz w:val="24"/>
        </w:rPr>
      </w:pPr>
    </w:p>
    <w:tbl>
      <w:tblPr>
        <w:tblW w:w="102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25"/>
        <w:gridCol w:w="1900"/>
        <w:gridCol w:w="1985"/>
        <w:gridCol w:w="1437"/>
        <w:gridCol w:w="1479"/>
        <w:gridCol w:w="1479"/>
        <w:gridCol w:w="1479"/>
      </w:tblGrid>
      <w:tr w:rsidR="00EC1B70" w:rsidRPr="00E85AED" w:rsidTr="0061556B">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EC1B70" w:rsidRPr="00146D8D" w:rsidRDefault="00EC1B70" w:rsidP="00087D0B">
            <w:pPr>
              <w:spacing w:before="100" w:beforeAutospacing="1" w:after="100" w:afterAutospacing="1"/>
              <w:jc w:val="center"/>
              <w:rPr>
                <w:rFonts w:ascii="Arial" w:hAnsi="Arial" w:cs="Arial"/>
                <w:b/>
                <w:sz w:val="24"/>
                <w:szCs w:val="24"/>
                <w:lang w:eastAsia="ru-RU"/>
              </w:rPr>
            </w:pPr>
            <w:r w:rsidRPr="00146D8D">
              <w:rPr>
                <w:rFonts w:ascii="Arial" w:hAnsi="Arial" w:cs="Arial"/>
                <w:b/>
                <w:sz w:val="24"/>
                <w:szCs w:val="24"/>
                <w:lang w:eastAsia="ru-RU"/>
              </w:rPr>
              <w:t>№ Ло</w:t>
            </w:r>
            <w:r w:rsidR="00146D8D">
              <w:rPr>
                <w:rFonts w:ascii="Arial" w:hAnsi="Arial" w:cs="Arial"/>
                <w:b/>
                <w:sz w:val="24"/>
                <w:szCs w:val="24"/>
                <w:lang w:eastAsia="ru-RU"/>
              </w:rPr>
              <w:t>-</w:t>
            </w:r>
            <w:r w:rsidRPr="00146D8D">
              <w:rPr>
                <w:rFonts w:ascii="Arial" w:hAnsi="Arial" w:cs="Arial"/>
                <w:b/>
                <w:sz w:val="24"/>
                <w:szCs w:val="24"/>
                <w:lang w:eastAsia="ru-RU"/>
              </w:rPr>
              <w:t>та</w:t>
            </w:r>
          </w:p>
        </w:tc>
        <w:tc>
          <w:tcPr>
            <w:tcW w:w="1900"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E92163">
            <w:pPr>
              <w:spacing w:before="100" w:beforeAutospacing="1" w:after="100" w:afterAutospacing="1"/>
              <w:jc w:val="center"/>
              <w:rPr>
                <w:rFonts w:ascii="Arial" w:hAnsi="Arial" w:cs="Arial"/>
                <w:b/>
                <w:sz w:val="24"/>
                <w:szCs w:val="24"/>
                <w:lang w:eastAsia="ru-RU"/>
              </w:rPr>
            </w:pPr>
            <w:r w:rsidRPr="002569C0">
              <w:rPr>
                <w:rFonts w:ascii="Arial" w:hAnsi="Arial" w:cs="Arial"/>
                <w:b/>
                <w:sz w:val="24"/>
                <w:szCs w:val="24"/>
                <w:lang w:eastAsia="ru-RU"/>
              </w:rPr>
              <w:t>Адресный ориентир места размещения рекламной конструкции</w:t>
            </w:r>
            <w:r w:rsidR="00716160" w:rsidRPr="002569C0">
              <w:rPr>
                <w:rFonts w:ascii="Arial" w:hAnsi="Arial" w:cs="Arial"/>
                <w:b/>
                <w:sz w:val="24"/>
                <w:szCs w:val="24"/>
                <w:lang w:eastAsia="ru-RU"/>
              </w:rPr>
              <w:t xml:space="preserve">, номер в Карте размещения </w:t>
            </w:r>
            <w:r w:rsidR="00446840" w:rsidRPr="002569C0">
              <w:rPr>
                <w:rFonts w:ascii="Arial" w:hAnsi="Arial" w:cs="Arial"/>
                <w:b/>
                <w:sz w:val="24"/>
                <w:szCs w:val="24"/>
                <w:lang w:eastAsia="ru-RU"/>
              </w:rPr>
              <w:t>рекламных конструкций на территории города Новошахтинс</w:t>
            </w:r>
            <w:r w:rsidR="002569C0">
              <w:rPr>
                <w:rFonts w:ascii="Arial" w:hAnsi="Arial" w:cs="Arial"/>
                <w:b/>
                <w:sz w:val="24"/>
                <w:szCs w:val="24"/>
                <w:lang w:eastAsia="ru-RU"/>
              </w:rPr>
              <w:t>-</w:t>
            </w:r>
            <w:r w:rsidR="00446840" w:rsidRPr="002569C0">
              <w:rPr>
                <w:rFonts w:ascii="Arial" w:hAnsi="Arial" w:cs="Arial"/>
                <w:b/>
                <w:sz w:val="24"/>
                <w:szCs w:val="24"/>
                <w:lang w:eastAsia="ru-RU"/>
              </w:rPr>
              <w:t>ка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Размер информационного поля (м), тип и вид рекламной конструкции</w:t>
            </w:r>
            <w:r w:rsidR="00365114" w:rsidRPr="002569C0">
              <w:rPr>
                <w:rFonts w:ascii="Arial" w:hAnsi="Arial" w:cs="Arial"/>
                <w:b/>
                <w:sz w:val="24"/>
                <w:szCs w:val="24"/>
                <w:lang w:eastAsia="ru-RU"/>
              </w:rPr>
              <w:t>, технические характеристики РК</w:t>
            </w:r>
            <w:r w:rsidR="0090524D" w:rsidRPr="002569C0">
              <w:rPr>
                <w:rFonts w:ascii="Arial" w:hAnsi="Arial" w:cs="Arial"/>
                <w:b/>
                <w:sz w:val="24"/>
                <w:szCs w:val="24"/>
                <w:lang w:eastAsia="ru-RU"/>
              </w:rPr>
              <w:t>, кол-во РК</w:t>
            </w:r>
          </w:p>
        </w:tc>
        <w:tc>
          <w:tcPr>
            <w:tcW w:w="1437"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2569C0" w:rsidP="00087D0B">
            <w:pPr>
              <w:spacing w:before="100" w:beforeAutospacing="1" w:after="100" w:afterAutospacing="1"/>
              <w:rPr>
                <w:rFonts w:ascii="Arial" w:hAnsi="Arial" w:cs="Arial"/>
                <w:b/>
                <w:sz w:val="24"/>
                <w:szCs w:val="24"/>
                <w:lang w:eastAsia="ru-RU"/>
              </w:rPr>
            </w:pPr>
            <w:r>
              <w:rPr>
                <w:rFonts w:ascii="Arial" w:hAnsi="Arial" w:cs="Arial"/>
                <w:b/>
                <w:sz w:val="24"/>
                <w:szCs w:val="24"/>
                <w:lang w:eastAsia="ru-RU"/>
              </w:rPr>
              <w:t>Общая площадь  информационно</w:t>
            </w:r>
            <w:r w:rsidR="002954E5" w:rsidRPr="002569C0">
              <w:rPr>
                <w:rFonts w:ascii="Arial" w:hAnsi="Arial" w:cs="Arial"/>
                <w:b/>
                <w:sz w:val="24"/>
                <w:szCs w:val="24"/>
                <w:lang w:eastAsia="ru-RU"/>
              </w:rPr>
              <w:t xml:space="preserve">го поля </w:t>
            </w:r>
            <w:r w:rsidR="00365114" w:rsidRPr="002569C0">
              <w:rPr>
                <w:rFonts w:ascii="Arial" w:hAnsi="Arial" w:cs="Arial"/>
                <w:b/>
                <w:sz w:val="24"/>
                <w:szCs w:val="24"/>
                <w:lang w:eastAsia="ru-RU"/>
              </w:rPr>
              <w:t xml:space="preserve">рекламной </w:t>
            </w:r>
            <w:r w:rsidR="00EC1B70" w:rsidRPr="002569C0">
              <w:rPr>
                <w:rFonts w:ascii="Arial" w:hAnsi="Arial" w:cs="Arial"/>
                <w:b/>
                <w:sz w:val="24"/>
                <w:szCs w:val="24"/>
                <w:lang w:eastAsia="ru-RU"/>
              </w:rPr>
              <w:t>конструкции, (кв.м.)</w:t>
            </w:r>
          </w:p>
        </w:tc>
        <w:tc>
          <w:tcPr>
            <w:tcW w:w="1479"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Начальный размер годовой платы за установку и эксплуата</w:t>
            </w:r>
            <w:r w:rsidR="002569C0">
              <w:rPr>
                <w:rFonts w:ascii="Arial" w:hAnsi="Arial" w:cs="Arial"/>
                <w:b/>
                <w:sz w:val="24"/>
                <w:szCs w:val="24"/>
                <w:lang w:eastAsia="ru-RU"/>
              </w:rPr>
              <w:t>-</w:t>
            </w:r>
            <w:r w:rsidRPr="002569C0">
              <w:rPr>
                <w:rFonts w:ascii="Arial" w:hAnsi="Arial" w:cs="Arial"/>
                <w:b/>
                <w:sz w:val="24"/>
                <w:szCs w:val="24"/>
                <w:lang w:eastAsia="ru-RU"/>
              </w:rPr>
              <w:t>цию рекламной конструкции, руб.</w:t>
            </w:r>
          </w:p>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 </w:t>
            </w:r>
          </w:p>
        </w:tc>
        <w:tc>
          <w:tcPr>
            <w:tcW w:w="1479"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Размер задатка</w:t>
            </w:r>
          </w:p>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на участие в открытом аукционе составляет 20 %</w:t>
            </w:r>
            <w:r w:rsidR="00E92163" w:rsidRPr="002569C0">
              <w:rPr>
                <w:rFonts w:ascii="Arial" w:hAnsi="Arial" w:cs="Arial"/>
                <w:b/>
                <w:sz w:val="24"/>
                <w:szCs w:val="24"/>
                <w:lang w:eastAsia="ru-RU"/>
              </w:rPr>
              <w:t xml:space="preserve"> </w:t>
            </w:r>
            <w:r w:rsidRPr="002569C0">
              <w:rPr>
                <w:rFonts w:ascii="Arial" w:hAnsi="Arial" w:cs="Arial"/>
                <w:b/>
                <w:sz w:val="24"/>
                <w:szCs w:val="24"/>
                <w:lang w:eastAsia="ru-RU"/>
              </w:rPr>
              <w:t>от начального размера годовой п</w:t>
            </w:r>
            <w:r w:rsidR="00682DF8" w:rsidRPr="002569C0">
              <w:rPr>
                <w:rFonts w:ascii="Arial" w:hAnsi="Arial" w:cs="Arial"/>
                <w:b/>
                <w:sz w:val="24"/>
                <w:szCs w:val="24"/>
                <w:lang w:eastAsia="ru-RU"/>
              </w:rPr>
              <w:t>латы за установку и эксплуатац.</w:t>
            </w:r>
            <w:r w:rsidRPr="002569C0">
              <w:rPr>
                <w:rFonts w:ascii="Arial" w:hAnsi="Arial" w:cs="Arial"/>
                <w:b/>
                <w:sz w:val="24"/>
                <w:szCs w:val="24"/>
                <w:lang w:eastAsia="ru-RU"/>
              </w:rPr>
              <w:t xml:space="preserve"> </w:t>
            </w:r>
            <w:r w:rsidR="00146D8D">
              <w:rPr>
                <w:rFonts w:ascii="Arial" w:hAnsi="Arial" w:cs="Arial"/>
                <w:b/>
                <w:sz w:val="24"/>
                <w:szCs w:val="24"/>
                <w:lang w:eastAsia="ru-RU"/>
              </w:rPr>
              <w:t>к</w:t>
            </w:r>
            <w:r w:rsidRPr="002569C0">
              <w:rPr>
                <w:rFonts w:ascii="Arial" w:hAnsi="Arial" w:cs="Arial"/>
                <w:b/>
                <w:sz w:val="24"/>
                <w:szCs w:val="24"/>
                <w:lang w:eastAsia="ru-RU"/>
              </w:rPr>
              <w:t>онструк</w:t>
            </w:r>
            <w:r w:rsidR="00146D8D">
              <w:rPr>
                <w:rFonts w:ascii="Arial" w:hAnsi="Arial" w:cs="Arial"/>
                <w:b/>
                <w:sz w:val="24"/>
                <w:szCs w:val="24"/>
                <w:lang w:eastAsia="ru-RU"/>
              </w:rPr>
              <w:t>-</w:t>
            </w:r>
            <w:r w:rsidRPr="002569C0">
              <w:rPr>
                <w:rFonts w:ascii="Arial" w:hAnsi="Arial" w:cs="Arial"/>
                <w:b/>
                <w:sz w:val="24"/>
                <w:szCs w:val="24"/>
                <w:lang w:eastAsia="ru-RU"/>
              </w:rPr>
              <w:t>ции</w:t>
            </w:r>
            <w:r w:rsidR="002569C0" w:rsidRPr="002569C0">
              <w:rPr>
                <w:rFonts w:ascii="Arial" w:hAnsi="Arial" w:cs="Arial"/>
                <w:b/>
                <w:sz w:val="24"/>
                <w:szCs w:val="24"/>
                <w:lang w:eastAsia="ru-RU"/>
              </w:rPr>
              <w:t xml:space="preserve"> </w:t>
            </w:r>
            <w:r w:rsidRPr="002569C0">
              <w:rPr>
                <w:rFonts w:ascii="Arial" w:hAnsi="Arial" w:cs="Arial"/>
                <w:b/>
                <w:sz w:val="24"/>
                <w:szCs w:val="24"/>
                <w:lang w:eastAsia="ru-RU"/>
              </w:rPr>
              <w:t>(руб.) (без НДС)</w:t>
            </w:r>
          </w:p>
        </w:tc>
        <w:tc>
          <w:tcPr>
            <w:tcW w:w="1479" w:type="dxa"/>
            <w:tcBorders>
              <w:top w:val="outset" w:sz="6" w:space="0" w:color="auto"/>
              <w:left w:val="outset" w:sz="6" w:space="0" w:color="auto"/>
              <w:bottom w:val="outset" w:sz="6" w:space="0" w:color="auto"/>
              <w:right w:val="outset" w:sz="6" w:space="0" w:color="auto"/>
            </w:tcBorders>
            <w:hideMark/>
          </w:tcPr>
          <w:p w:rsidR="00EC1B70" w:rsidRPr="002569C0" w:rsidRDefault="00FA4518"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Шаг аукциона</w:t>
            </w:r>
            <w:r w:rsidR="0065505D" w:rsidRPr="002569C0">
              <w:rPr>
                <w:rFonts w:ascii="Arial" w:hAnsi="Arial" w:cs="Arial"/>
                <w:b/>
                <w:sz w:val="24"/>
                <w:szCs w:val="24"/>
                <w:lang w:eastAsia="ru-RU"/>
              </w:rPr>
              <w:t xml:space="preserve">    </w:t>
            </w:r>
            <w:r w:rsidRPr="002569C0">
              <w:rPr>
                <w:rFonts w:ascii="Arial" w:hAnsi="Arial" w:cs="Arial"/>
                <w:b/>
                <w:sz w:val="24"/>
                <w:szCs w:val="24"/>
                <w:lang w:eastAsia="ru-RU"/>
              </w:rPr>
              <w:t xml:space="preserve"> 3 % (три</w:t>
            </w:r>
            <w:r w:rsidR="00EC1B70" w:rsidRPr="002569C0">
              <w:rPr>
                <w:rFonts w:ascii="Arial" w:hAnsi="Arial" w:cs="Arial"/>
                <w:b/>
                <w:sz w:val="24"/>
                <w:szCs w:val="24"/>
                <w:lang w:eastAsia="ru-RU"/>
              </w:rPr>
              <w:t>) начального размера годовой платы за установку и эксплуата</w:t>
            </w:r>
            <w:r w:rsidR="002569C0" w:rsidRPr="002569C0">
              <w:rPr>
                <w:rFonts w:ascii="Arial" w:hAnsi="Arial" w:cs="Arial"/>
                <w:b/>
                <w:sz w:val="24"/>
                <w:szCs w:val="24"/>
                <w:lang w:eastAsia="ru-RU"/>
              </w:rPr>
              <w:t>-</w:t>
            </w:r>
            <w:r w:rsidR="00EC1B70" w:rsidRPr="002569C0">
              <w:rPr>
                <w:rFonts w:ascii="Arial" w:hAnsi="Arial" w:cs="Arial"/>
                <w:b/>
                <w:sz w:val="24"/>
                <w:szCs w:val="24"/>
                <w:lang w:eastAsia="ru-RU"/>
              </w:rPr>
              <w:t>цию рекламной конструкции, руб.</w:t>
            </w:r>
          </w:p>
        </w:tc>
      </w:tr>
      <w:tr w:rsidR="00EC1B70" w:rsidRPr="0052117B" w:rsidTr="0061556B">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EC1B70" w:rsidRPr="0052117B" w:rsidRDefault="00EC1B70" w:rsidP="00087D0B">
            <w:pPr>
              <w:spacing w:before="100" w:beforeAutospacing="1" w:after="100" w:afterAutospacing="1"/>
              <w:jc w:val="center"/>
              <w:rPr>
                <w:rFonts w:ascii="Arial" w:hAnsi="Arial" w:cs="Arial"/>
                <w:sz w:val="24"/>
                <w:szCs w:val="24"/>
                <w:lang w:eastAsia="ru-RU"/>
              </w:rPr>
            </w:pPr>
            <w:r w:rsidRPr="0052117B">
              <w:rPr>
                <w:rFonts w:ascii="Arial" w:hAnsi="Arial" w:cs="Arial"/>
                <w:sz w:val="24"/>
                <w:szCs w:val="24"/>
                <w:lang w:eastAsia="ru-RU"/>
              </w:rPr>
              <w:t>1</w:t>
            </w:r>
          </w:p>
        </w:tc>
        <w:tc>
          <w:tcPr>
            <w:tcW w:w="1900" w:type="dxa"/>
            <w:tcBorders>
              <w:top w:val="outset" w:sz="6" w:space="0" w:color="auto"/>
              <w:left w:val="outset" w:sz="6" w:space="0" w:color="auto"/>
              <w:bottom w:val="outset" w:sz="6" w:space="0" w:color="auto"/>
              <w:right w:val="outset" w:sz="6" w:space="0" w:color="auto"/>
            </w:tcBorders>
            <w:vAlign w:val="center"/>
            <w:hideMark/>
          </w:tcPr>
          <w:p w:rsidR="00F22DBC" w:rsidRPr="0052117B" w:rsidRDefault="00AC79F2" w:rsidP="00F6064B">
            <w:pPr>
              <w:spacing w:before="100" w:beforeAutospacing="1" w:after="100" w:afterAutospacing="1"/>
              <w:rPr>
                <w:rFonts w:ascii="Arial" w:hAnsi="Arial" w:cs="Arial"/>
                <w:sz w:val="24"/>
                <w:szCs w:val="24"/>
                <w:lang w:eastAsia="ru-RU"/>
              </w:rPr>
            </w:pPr>
            <w:r>
              <w:rPr>
                <w:rFonts w:ascii="Arial" w:hAnsi="Arial" w:cs="Arial"/>
                <w:sz w:val="24"/>
                <w:szCs w:val="24"/>
                <w:lang w:eastAsia="ru-RU"/>
              </w:rPr>
              <w:t>№ 1.4</w:t>
            </w:r>
            <w:r w:rsidR="0044252D">
              <w:rPr>
                <w:rFonts w:ascii="Arial" w:hAnsi="Arial" w:cs="Arial"/>
                <w:sz w:val="24"/>
                <w:szCs w:val="24"/>
                <w:lang w:eastAsia="ru-RU"/>
              </w:rPr>
              <w:t>8</w:t>
            </w:r>
            <w:r w:rsidR="00446840" w:rsidRPr="0052117B">
              <w:rPr>
                <w:rFonts w:ascii="Arial" w:hAnsi="Arial" w:cs="Arial"/>
                <w:sz w:val="24"/>
                <w:szCs w:val="24"/>
                <w:lang w:eastAsia="ru-RU"/>
              </w:rPr>
              <w:t xml:space="preserve">. </w:t>
            </w:r>
            <w:r w:rsidR="00EC1B70" w:rsidRPr="0052117B">
              <w:rPr>
                <w:rFonts w:ascii="Arial" w:hAnsi="Arial" w:cs="Arial"/>
                <w:sz w:val="24"/>
                <w:szCs w:val="24"/>
                <w:lang w:eastAsia="ru-RU"/>
              </w:rPr>
              <w:t>Ростовская область,</w:t>
            </w:r>
            <w:r w:rsidR="00F6064B" w:rsidRPr="0052117B">
              <w:rPr>
                <w:rFonts w:ascii="Arial" w:hAnsi="Arial" w:cs="Arial"/>
                <w:sz w:val="24"/>
                <w:szCs w:val="24"/>
                <w:lang w:eastAsia="ru-RU"/>
              </w:rPr>
              <w:t xml:space="preserve"> г. Новошахтинск</w:t>
            </w:r>
            <w:r w:rsidR="0044252D">
              <w:rPr>
                <w:rFonts w:ascii="Arial" w:hAnsi="Arial" w:cs="Arial"/>
                <w:sz w:val="24"/>
                <w:szCs w:val="24"/>
                <w:lang w:eastAsia="ru-RU"/>
              </w:rPr>
              <w:t xml:space="preserve">, </w:t>
            </w:r>
            <w:r>
              <w:rPr>
                <w:rFonts w:ascii="Arial" w:hAnsi="Arial" w:cs="Arial"/>
                <w:sz w:val="24"/>
                <w:szCs w:val="24"/>
                <w:lang w:eastAsia="ru-RU"/>
              </w:rPr>
              <w:t xml:space="preserve">ул. </w:t>
            </w:r>
            <w:r w:rsidR="0044252D">
              <w:rPr>
                <w:rFonts w:ascii="Arial" w:hAnsi="Arial" w:cs="Arial"/>
                <w:sz w:val="24"/>
                <w:szCs w:val="24"/>
                <w:lang w:eastAsia="ru-RU"/>
              </w:rPr>
              <w:t>Харьковская, 81</w:t>
            </w:r>
            <w:r w:rsidR="00AB401D">
              <w:rPr>
                <w:rFonts w:ascii="Arial" w:hAnsi="Arial" w:cs="Arial"/>
                <w:sz w:val="24"/>
                <w:szCs w:val="24"/>
                <w:lang w:eastAsia="ru-RU"/>
              </w:rPr>
              <w:t>, на границе территории автовокзала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C6026F" w:rsidRDefault="00C6026F" w:rsidP="00C6026F">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Щитовая ус</w:t>
            </w:r>
            <w:r w:rsidR="0043499F">
              <w:rPr>
                <w:rFonts w:ascii="Arial" w:hAnsi="Arial" w:cs="Arial"/>
                <w:sz w:val="24"/>
                <w:szCs w:val="24"/>
                <w:lang w:eastAsia="ru-RU"/>
              </w:rPr>
              <w:t>тановка , ширина 2</w:t>
            </w:r>
            <w:r w:rsidRPr="0052117B">
              <w:rPr>
                <w:rFonts w:ascii="Arial" w:hAnsi="Arial" w:cs="Arial"/>
                <w:sz w:val="24"/>
                <w:szCs w:val="24"/>
                <w:lang w:eastAsia="ru-RU"/>
              </w:rPr>
              <w:t xml:space="preserve">,0 м, высота </w:t>
            </w:r>
            <w:r w:rsidR="006B523A">
              <w:rPr>
                <w:rFonts w:ascii="Arial" w:hAnsi="Arial" w:cs="Arial"/>
                <w:sz w:val="24"/>
                <w:szCs w:val="24"/>
                <w:lang w:eastAsia="ru-RU"/>
              </w:rPr>
              <w:t>1, 0 м, высота стойки 2,0</w:t>
            </w:r>
            <w:r w:rsidRPr="0052117B">
              <w:rPr>
                <w:rFonts w:ascii="Arial" w:hAnsi="Arial" w:cs="Arial"/>
                <w:sz w:val="24"/>
                <w:szCs w:val="24"/>
                <w:lang w:eastAsia="ru-RU"/>
              </w:rPr>
              <w:t xml:space="preserve"> м</w:t>
            </w:r>
            <w:r w:rsidR="00EC1B70" w:rsidRPr="0052117B">
              <w:rPr>
                <w:rFonts w:ascii="Arial" w:hAnsi="Arial" w:cs="Arial"/>
                <w:sz w:val="24"/>
                <w:szCs w:val="24"/>
                <w:lang w:eastAsia="ru-RU"/>
              </w:rPr>
              <w:t xml:space="preserve"> </w:t>
            </w:r>
            <w:r w:rsidR="00EB7463">
              <w:rPr>
                <w:rFonts w:ascii="Arial" w:hAnsi="Arial" w:cs="Arial"/>
                <w:sz w:val="24"/>
                <w:szCs w:val="24"/>
                <w:lang w:eastAsia="ru-RU"/>
              </w:rPr>
              <w:t>,</w:t>
            </w:r>
          </w:p>
          <w:p w:rsidR="00EB7463" w:rsidRDefault="00EB7463" w:rsidP="00C6026F">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w:t>
            </w:r>
            <w:r w:rsidR="005F5DFA">
              <w:rPr>
                <w:rFonts w:ascii="Arial" w:hAnsi="Arial" w:cs="Arial"/>
                <w:sz w:val="24"/>
                <w:szCs w:val="24"/>
                <w:lang w:eastAsia="ru-RU"/>
              </w:rPr>
              <w:t>во РК -2</w:t>
            </w:r>
          </w:p>
          <w:p w:rsidR="00EB7463" w:rsidRPr="0052117B" w:rsidRDefault="00EB7463" w:rsidP="00C6026F">
            <w:pPr>
              <w:spacing w:before="100" w:beforeAutospacing="1" w:after="100" w:afterAutospacing="1"/>
              <w:rPr>
                <w:rFonts w:ascii="Arial" w:hAnsi="Arial" w:cs="Arial"/>
                <w:sz w:val="24"/>
                <w:szCs w:val="24"/>
                <w:lang w:eastAsia="ru-RU"/>
              </w:rPr>
            </w:pPr>
          </w:p>
          <w:p w:rsidR="00EC1B70" w:rsidRPr="0052117B" w:rsidRDefault="00EC1B70" w:rsidP="00C6026F">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hideMark/>
          </w:tcPr>
          <w:p w:rsidR="00EC1B70" w:rsidRPr="0052117B" w:rsidRDefault="006B523A"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w:t>
            </w:r>
            <w:r w:rsidR="00632B7A">
              <w:rPr>
                <w:rFonts w:ascii="Arial" w:hAnsi="Arial" w:cs="Arial"/>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vAlign w:val="center"/>
            <w:hideMark/>
          </w:tcPr>
          <w:p w:rsidR="00440F98" w:rsidRDefault="00440F98" w:rsidP="00087D0B">
            <w:pPr>
              <w:spacing w:before="100" w:beforeAutospacing="1" w:after="100" w:afterAutospacing="1"/>
              <w:jc w:val="center"/>
              <w:rPr>
                <w:rFonts w:ascii="Arial" w:hAnsi="Arial" w:cs="Arial"/>
                <w:sz w:val="24"/>
                <w:szCs w:val="24"/>
                <w:lang w:eastAsia="ru-RU"/>
              </w:rPr>
            </w:pPr>
          </w:p>
          <w:p w:rsidR="00AF3F2C" w:rsidRDefault="000071C7"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5481,53</w:t>
            </w:r>
          </w:p>
          <w:p w:rsidR="002B5477" w:rsidRPr="0052117B" w:rsidRDefault="002B5477" w:rsidP="00087D0B">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hideMark/>
          </w:tcPr>
          <w:p w:rsidR="00440F98" w:rsidRDefault="00440F98" w:rsidP="00087D0B">
            <w:pPr>
              <w:spacing w:before="100" w:beforeAutospacing="1" w:after="100" w:afterAutospacing="1"/>
              <w:jc w:val="center"/>
              <w:rPr>
                <w:rFonts w:ascii="Arial" w:hAnsi="Arial" w:cs="Arial"/>
                <w:sz w:val="24"/>
                <w:szCs w:val="24"/>
                <w:lang w:eastAsia="ru-RU"/>
              </w:rPr>
            </w:pPr>
          </w:p>
          <w:p w:rsidR="008E336E" w:rsidRDefault="000071C7"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1096,3</w:t>
            </w:r>
            <w:r w:rsidR="005E0E74">
              <w:rPr>
                <w:rFonts w:ascii="Arial" w:hAnsi="Arial" w:cs="Arial"/>
                <w:sz w:val="24"/>
                <w:szCs w:val="24"/>
                <w:lang w:eastAsia="ru-RU"/>
              </w:rPr>
              <w:t>0</w:t>
            </w:r>
          </w:p>
          <w:p w:rsidR="002B5477" w:rsidRPr="0052117B" w:rsidRDefault="002B5477" w:rsidP="00087D0B">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hideMark/>
          </w:tcPr>
          <w:p w:rsidR="005E0E74" w:rsidRDefault="00C945A7" w:rsidP="002B5477">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EC1B70" w:rsidRDefault="00C945A7" w:rsidP="002B5477">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r w:rsidR="009902C0">
              <w:rPr>
                <w:rFonts w:ascii="Arial" w:hAnsi="Arial" w:cs="Arial"/>
                <w:sz w:val="24"/>
                <w:szCs w:val="24"/>
                <w:lang w:eastAsia="ru-RU"/>
              </w:rPr>
              <w:t>164</w:t>
            </w:r>
          </w:p>
          <w:p w:rsidR="002B5477" w:rsidRPr="0052117B" w:rsidRDefault="002B5477" w:rsidP="002B5477">
            <w:pPr>
              <w:spacing w:before="100" w:beforeAutospacing="1" w:after="100" w:afterAutospacing="1"/>
              <w:rPr>
                <w:rFonts w:ascii="Arial" w:hAnsi="Arial" w:cs="Arial"/>
                <w:sz w:val="24"/>
                <w:szCs w:val="24"/>
                <w:lang w:eastAsia="ru-RU"/>
              </w:rPr>
            </w:pPr>
          </w:p>
        </w:tc>
      </w:tr>
      <w:tr w:rsidR="00121EFC" w:rsidRPr="0052117B" w:rsidTr="0061556B">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121EFC" w:rsidRPr="0052117B" w:rsidRDefault="005F44B0"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w:t>
            </w:r>
          </w:p>
        </w:tc>
        <w:tc>
          <w:tcPr>
            <w:tcW w:w="1900" w:type="dxa"/>
            <w:tcBorders>
              <w:top w:val="outset" w:sz="6" w:space="0" w:color="auto"/>
              <w:left w:val="outset" w:sz="6" w:space="0" w:color="auto"/>
              <w:bottom w:val="outset" w:sz="6" w:space="0" w:color="auto"/>
              <w:right w:val="outset" w:sz="6" w:space="0" w:color="auto"/>
            </w:tcBorders>
            <w:vAlign w:val="center"/>
          </w:tcPr>
          <w:p w:rsidR="005E0E74" w:rsidRDefault="009902C0" w:rsidP="00F6064B">
            <w:pPr>
              <w:spacing w:before="100" w:beforeAutospacing="1" w:after="100" w:afterAutospacing="1"/>
              <w:rPr>
                <w:rFonts w:ascii="Arial" w:hAnsi="Arial" w:cs="Arial"/>
                <w:sz w:val="24"/>
                <w:szCs w:val="24"/>
                <w:lang w:eastAsia="ru-RU"/>
              </w:rPr>
            </w:pPr>
            <w:r>
              <w:rPr>
                <w:rFonts w:ascii="Arial" w:hAnsi="Arial" w:cs="Arial"/>
                <w:sz w:val="24"/>
                <w:szCs w:val="24"/>
                <w:lang w:eastAsia="ru-RU"/>
              </w:rPr>
              <w:t>№ 7.4.</w:t>
            </w:r>
          </w:p>
          <w:p w:rsidR="00D212CB" w:rsidRDefault="005F44B0" w:rsidP="00F6064B">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Ростовская область, </w:t>
            </w:r>
            <w:r w:rsidR="00E56C3B">
              <w:rPr>
                <w:rFonts w:ascii="Arial" w:hAnsi="Arial" w:cs="Arial"/>
                <w:sz w:val="24"/>
                <w:szCs w:val="24"/>
                <w:lang w:eastAsia="ru-RU"/>
              </w:rPr>
              <w:t xml:space="preserve">г. </w:t>
            </w:r>
            <w:r w:rsidR="00E56C3B" w:rsidRPr="0052117B">
              <w:rPr>
                <w:rFonts w:ascii="Arial" w:hAnsi="Arial" w:cs="Arial"/>
                <w:sz w:val="24"/>
                <w:szCs w:val="24"/>
                <w:lang w:eastAsia="ru-RU"/>
              </w:rPr>
              <w:t xml:space="preserve">Новошахтинск, </w:t>
            </w:r>
            <w:r w:rsidR="009902C0">
              <w:rPr>
                <w:rFonts w:ascii="Arial" w:hAnsi="Arial" w:cs="Arial"/>
                <w:sz w:val="24"/>
                <w:szCs w:val="24"/>
                <w:lang w:eastAsia="ru-RU"/>
              </w:rPr>
              <w:t xml:space="preserve">пересечение </w:t>
            </w:r>
            <w:r w:rsidR="00B7232F">
              <w:rPr>
                <w:rFonts w:ascii="Arial" w:hAnsi="Arial" w:cs="Arial"/>
                <w:sz w:val="24"/>
                <w:szCs w:val="24"/>
                <w:lang w:eastAsia="ru-RU"/>
              </w:rPr>
              <w:t>у</w:t>
            </w:r>
            <w:r w:rsidR="007F5137">
              <w:rPr>
                <w:rFonts w:ascii="Arial" w:hAnsi="Arial" w:cs="Arial"/>
                <w:sz w:val="24"/>
                <w:szCs w:val="24"/>
                <w:lang w:eastAsia="ru-RU"/>
              </w:rPr>
              <w:t>л.</w:t>
            </w:r>
            <w:r w:rsidR="00D212CB">
              <w:rPr>
                <w:rFonts w:ascii="Arial" w:hAnsi="Arial" w:cs="Arial"/>
                <w:sz w:val="24"/>
                <w:szCs w:val="24"/>
                <w:lang w:eastAsia="ru-RU"/>
              </w:rPr>
              <w:t xml:space="preserve"> Радио-Газопроводная</w:t>
            </w:r>
          </w:p>
          <w:p w:rsidR="005F44B0" w:rsidRDefault="00D212CB" w:rsidP="00F6064B">
            <w:pPr>
              <w:spacing w:before="100" w:beforeAutospacing="1" w:after="100" w:afterAutospacing="1"/>
              <w:rPr>
                <w:rFonts w:ascii="Arial" w:hAnsi="Arial" w:cs="Arial"/>
                <w:sz w:val="24"/>
                <w:szCs w:val="24"/>
                <w:lang w:eastAsia="ru-RU"/>
              </w:rPr>
            </w:pPr>
            <w:r>
              <w:rPr>
                <w:rFonts w:ascii="Arial" w:hAnsi="Arial" w:cs="Arial"/>
                <w:sz w:val="24"/>
                <w:szCs w:val="24"/>
                <w:lang w:eastAsia="ru-RU"/>
              </w:rPr>
              <w:t>(</w:t>
            </w:r>
            <w:r w:rsidR="00526FFB">
              <w:rPr>
                <w:rFonts w:ascii="Arial" w:hAnsi="Arial" w:cs="Arial"/>
                <w:sz w:val="24"/>
                <w:szCs w:val="24"/>
                <w:lang w:eastAsia="ru-RU"/>
              </w:rPr>
              <w:t>3-х сторонний</w:t>
            </w:r>
            <w:r>
              <w:rPr>
                <w:rFonts w:ascii="Arial" w:hAnsi="Arial" w:cs="Arial"/>
                <w:sz w:val="24"/>
                <w:szCs w:val="24"/>
                <w:lang w:eastAsia="ru-RU"/>
              </w:rPr>
              <w:t>)</w:t>
            </w:r>
            <w:r w:rsidR="007F5137">
              <w:rPr>
                <w:rFonts w:ascii="Arial" w:hAnsi="Arial" w:cs="Arial"/>
                <w:sz w:val="24"/>
                <w:szCs w:val="24"/>
                <w:lang w:eastAsia="ru-RU"/>
              </w:rPr>
              <w:t xml:space="preserve"> </w:t>
            </w:r>
          </w:p>
        </w:tc>
        <w:tc>
          <w:tcPr>
            <w:tcW w:w="1985" w:type="dxa"/>
            <w:tcBorders>
              <w:top w:val="outset" w:sz="6" w:space="0" w:color="auto"/>
              <w:left w:val="outset" w:sz="6" w:space="0" w:color="auto"/>
              <w:bottom w:val="outset" w:sz="6" w:space="0" w:color="auto"/>
              <w:right w:val="outset" w:sz="6" w:space="0" w:color="auto"/>
            </w:tcBorders>
            <w:vAlign w:val="center"/>
          </w:tcPr>
          <w:p w:rsidR="00B7232F" w:rsidRDefault="00B7232F" w:rsidP="00B7232F">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xml:space="preserve">Щитовая установка , ширина 6,0 м, высота 3, 0 м, высота стойки 4,5 м </w:t>
            </w:r>
            <w:r>
              <w:rPr>
                <w:rFonts w:ascii="Arial" w:hAnsi="Arial" w:cs="Arial"/>
                <w:sz w:val="24"/>
                <w:szCs w:val="24"/>
                <w:lang w:eastAsia="ru-RU"/>
              </w:rPr>
              <w:t>,</w:t>
            </w:r>
          </w:p>
          <w:p w:rsidR="00B7232F" w:rsidRDefault="00D212CB" w:rsidP="00B7232F">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-3</w:t>
            </w:r>
          </w:p>
          <w:p w:rsidR="00121EFC" w:rsidRPr="0052117B" w:rsidRDefault="00121EFC" w:rsidP="00C6026F">
            <w:pPr>
              <w:spacing w:before="100" w:beforeAutospacing="1" w:after="100" w:afterAutospacing="1"/>
              <w:rPr>
                <w:rFonts w:ascii="Arial" w:hAnsi="Arial" w:cs="Arial"/>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vAlign w:val="center"/>
          </w:tcPr>
          <w:p w:rsidR="00121EFC" w:rsidRPr="0052117B" w:rsidRDefault="00526FFB"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54</w:t>
            </w:r>
            <w:r w:rsidR="00221BCE">
              <w:rPr>
                <w:rFonts w:ascii="Arial" w:hAnsi="Arial" w:cs="Arial"/>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vAlign w:val="center"/>
          </w:tcPr>
          <w:p w:rsidR="00121EFC" w:rsidRDefault="005C6DED"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25900</w:t>
            </w:r>
            <w:r w:rsidR="00E70C59">
              <w:rPr>
                <w:rFonts w:ascii="Arial" w:hAnsi="Arial" w:cs="Arial"/>
                <w:sz w:val="24"/>
                <w:szCs w:val="24"/>
                <w:lang w:eastAsia="ru-RU"/>
              </w:rPr>
              <w:t>,</w:t>
            </w:r>
            <w:r>
              <w:rPr>
                <w:rFonts w:ascii="Arial" w:hAnsi="Arial" w:cs="Arial"/>
                <w:sz w:val="24"/>
                <w:szCs w:val="24"/>
                <w:lang w:eastAsia="ru-RU"/>
              </w:rPr>
              <w:t>21</w:t>
            </w:r>
          </w:p>
        </w:tc>
        <w:tc>
          <w:tcPr>
            <w:tcW w:w="1479" w:type="dxa"/>
            <w:tcBorders>
              <w:top w:val="outset" w:sz="6" w:space="0" w:color="auto"/>
              <w:left w:val="outset" w:sz="6" w:space="0" w:color="auto"/>
              <w:bottom w:val="outset" w:sz="6" w:space="0" w:color="auto"/>
              <w:right w:val="outset" w:sz="6" w:space="0" w:color="auto"/>
            </w:tcBorders>
            <w:vAlign w:val="center"/>
          </w:tcPr>
          <w:p w:rsidR="00121EFC" w:rsidRDefault="005C6DED"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5 180, 04</w:t>
            </w:r>
          </w:p>
        </w:tc>
        <w:tc>
          <w:tcPr>
            <w:tcW w:w="1479" w:type="dxa"/>
            <w:tcBorders>
              <w:top w:val="outset" w:sz="6" w:space="0" w:color="auto"/>
              <w:left w:val="outset" w:sz="6" w:space="0" w:color="auto"/>
              <w:bottom w:val="outset" w:sz="6" w:space="0" w:color="auto"/>
              <w:right w:val="outset" w:sz="6" w:space="0" w:color="auto"/>
            </w:tcBorders>
            <w:vAlign w:val="center"/>
          </w:tcPr>
          <w:p w:rsidR="00121EFC" w:rsidRDefault="00731BB1" w:rsidP="008E336E">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r w:rsidR="005C6DED">
              <w:rPr>
                <w:rFonts w:ascii="Arial" w:hAnsi="Arial" w:cs="Arial"/>
                <w:sz w:val="24"/>
                <w:szCs w:val="24"/>
                <w:lang w:eastAsia="ru-RU"/>
              </w:rPr>
              <w:t>777</w:t>
            </w:r>
          </w:p>
        </w:tc>
      </w:tr>
      <w:tr w:rsidR="00E04EDC" w:rsidRPr="0052117B" w:rsidTr="0061556B">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E04EDC" w:rsidRPr="0052117B" w:rsidRDefault="00E04EDC"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w:t>
            </w:r>
          </w:p>
        </w:tc>
        <w:tc>
          <w:tcPr>
            <w:tcW w:w="1900" w:type="dxa"/>
            <w:tcBorders>
              <w:top w:val="outset" w:sz="6" w:space="0" w:color="auto"/>
              <w:left w:val="outset" w:sz="6" w:space="0" w:color="auto"/>
              <w:bottom w:val="outset" w:sz="6" w:space="0" w:color="auto"/>
              <w:right w:val="outset" w:sz="6" w:space="0" w:color="auto"/>
            </w:tcBorders>
            <w:vAlign w:val="center"/>
            <w:hideMark/>
          </w:tcPr>
          <w:p w:rsidR="00E04EDC" w:rsidRPr="0052117B" w:rsidRDefault="00E92FCD" w:rsidP="00E04EDC">
            <w:pPr>
              <w:spacing w:before="100" w:beforeAutospacing="1" w:after="100" w:afterAutospacing="1"/>
              <w:rPr>
                <w:rFonts w:ascii="Arial" w:hAnsi="Arial" w:cs="Arial"/>
                <w:sz w:val="24"/>
                <w:szCs w:val="24"/>
                <w:lang w:eastAsia="ru-RU"/>
              </w:rPr>
            </w:pPr>
            <w:r>
              <w:rPr>
                <w:rFonts w:ascii="Arial" w:hAnsi="Arial" w:cs="Arial"/>
                <w:sz w:val="24"/>
                <w:szCs w:val="24"/>
                <w:lang w:eastAsia="ru-RU"/>
              </w:rPr>
              <w:t>№ 7.5</w:t>
            </w:r>
            <w:r w:rsidR="00E04EDC" w:rsidRPr="0052117B">
              <w:rPr>
                <w:rFonts w:ascii="Arial" w:hAnsi="Arial" w:cs="Arial"/>
                <w:sz w:val="24"/>
                <w:szCs w:val="24"/>
                <w:lang w:eastAsia="ru-RU"/>
              </w:rPr>
              <w:t xml:space="preserve">. Ростовская область, г. Новошахтинск, </w:t>
            </w:r>
            <w:r>
              <w:rPr>
                <w:rFonts w:ascii="Arial" w:hAnsi="Arial" w:cs="Arial"/>
                <w:sz w:val="24"/>
                <w:szCs w:val="24"/>
                <w:lang w:eastAsia="ru-RU"/>
              </w:rPr>
              <w:t>район здания по ул. Радио, 19</w:t>
            </w:r>
          </w:p>
        </w:tc>
        <w:tc>
          <w:tcPr>
            <w:tcW w:w="1985" w:type="dxa"/>
            <w:tcBorders>
              <w:top w:val="outset" w:sz="6" w:space="0" w:color="auto"/>
              <w:left w:val="outset" w:sz="6" w:space="0" w:color="auto"/>
              <w:bottom w:val="outset" w:sz="6" w:space="0" w:color="auto"/>
              <w:right w:val="outset" w:sz="6" w:space="0" w:color="auto"/>
            </w:tcBorders>
            <w:vAlign w:val="center"/>
            <w:hideMark/>
          </w:tcPr>
          <w:p w:rsidR="00E04EDC" w:rsidRPr="0052117B" w:rsidRDefault="00E04EDC" w:rsidP="009F15D5">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xml:space="preserve"> Щитовая установка , ширина 6,0 м, высота 3, 0 м, высота стойки 4,5 м </w:t>
            </w:r>
          </w:p>
          <w:p w:rsidR="00E04EDC" w:rsidRPr="0052117B" w:rsidRDefault="00E04EDC" w:rsidP="00087D0B">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- 2</w:t>
            </w:r>
          </w:p>
          <w:p w:rsidR="00E04EDC" w:rsidRPr="0052117B" w:rsidRDefault="00E04EDC" w:rsidP="00087D0B">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hideMark/>
          </w:tcPr>
          <w:p w:rsidR="00E04EDC" w:rsidRPr="0052117B" w:rsidRDefault="00E04EDC" w:rsidP="00087D0B">
            <w:pPr>
              <w:spacing w:before="100" w:beforeAutospacing="1" w:after="100" w:afterAutospacing="1"/>
              <w:jc w:val="center"/>
              <w:rPr>
                <w:rFonts w:ascii="Arial" w:hAnsi="Arial" w:cs="Arial"/>
                <w:sz w:val="24"/>
                <w:szCs w:val="24"/>
                <w:lang w:eastAsia="ru-RU"/>
              </w:rPr>
            </w:pPr>
            <w:r w:rsidRPr="0052117B">
              <w:rPr>
                <w:rFonts w:ascii="Arial" w:hAnsi="Arial" w:cs="Arial"/>
                <w:sz w:val="24"/>
                <w:szCs w:val="24"/>
                <w:lang w:eastAsia="ru-RU"/>
              </w:rPr>
              <w:t>36</w:t>
            </w:r>
            <w:r>
              <w:rPr>
                <w:rFonts w:ascii="Arial" w:hAnsi="Arial" w:cs="Arial"/>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vAlign w:val="center"/>
            <w:hideMark/>
          </w:tcPr>
          <w:p w:rsidR="00E04EDC" w:rsidRDefault="00555398" w:rsidP="00182FC4">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17266,81</w:t>
            </w:r>
          </w:p>
        </w:tc>
        <w:tc>
          <w:tcPr>
            <w:tcW w:w="1479" w:type="dxa"/>
            <w:tcBorders>
              <w:top w:val="outset" w:sz="6" w:space="0" w:color="auto"/>
              <w:left w:val="outset" w:sz="6" w:space="0" w:color="auto"/>
              <w:bottom w:val="outset" w:sz="6" w:space="0" w:color="auto"/>
              <w:right w:val="outset" w:sz="6" w:space="0" w:color="auto"/>
            </w:tcBorders>
            <w:vAlign w:val="center"/>
            <w:hideMark/>
          </w:tcPr>
          <w:p w:rsidR="00E04EDC" w:rsidRDefault="00555398" w:rsidP="00182FC4">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3 453, 36</w:t>
            </w:r>
          </w:p>
        </w:tc>
        <w:tc>
          <w:tcPr>
            <w:tcW w:w="1479" w:type="dxa"/>
            <w:tcBorders>
              <w:top w:val="outset" w:sz="6" w:space="0" w:color="auto"/>
              <w:left w:val="outset" w:sz="6" w:space="0" w:color="auto"/>
              <w:bottom w:val="outset" w:sz="6" w:space="0" w:color="auto"/>
              <w:right w:val="outset" w:sz="6" w:space="0" w:color="auto"/>
            </w:tcBorders>
            <w:vAlign w:val="center"/>
            <w:hideMark/>
          </w:tcPr>
          <w:p w:rsidR="00E04EDC" w:rsidRDefault="00555398" w:rsidP="00182FC4">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518</w:t>
            </w:r>
          </w:p>
        </w:tc>
      </w:tr>
      <w:tr w:rsidR="006769E5" w:rsidRPr="0052117B" w:rsidTr="0061556B">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6769E5" w:rsidRDefault="006769E5"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w:t>
            </w:r>
          </w:p>
        </w:tc>
        <w:tc>
          <w:tcPr>
            <w:tcW w:w="1900" w:type="dxa"/>
            <w:tcBorders>
              <w:top w:val="outset" w:sz="6" w:space="0" w:color="auto"/>
              <w:left w:val="outset" w:sz="6" w:space="0" w:color="auto"/>
              <w:bottom w:val="outset" w:sz="6" w:space="0" w:color="auto"/>
              <w:right w:val="outset" w:sz="6" w:space="0" w:color="auto"/>
            </w:tcBorders>
            <w:vAlign w:val="center"/>
          </w:tcPr>
          <w:p w:rsidR="006769E5" w:rsidRPr="0052117B" w:rsidRDefault="006769E5"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 7.6</w:t>
            </w:r>
            <w:r w:rsidRPr="0052117B">
              <w:rPr>
                <w:rFonts w:ascii="Arial" w:hAnsi="Arial" w:cs="Arial"/>
                <w:sz w:val="24"/>
                <w:szCs w:val="24"/>
                <w:lang w:eastAsia="ru-RU"/>
              </w:rPr>
              <w:t xml:space="preserve">. Ростовская область, г. Новошахтинск, </w:t>
            </w:r>
            <w:r>
              <w:rPr>
                <w:rFonts w:ascii="Arial" w:hAnsi="Arial" w:cs="Arial"/>
                <w:sz w:val="24"/>
                <w:szCs w:val="24"/>
                <w:lang w:eastAsia="ru-RU"/>
              </w:rPr>
              <w:lastRenderedPageBreak/>
              <w:t>вдоль автодороги ул. Объездная – ул. Радио</w:t>
            </w:r>
          </w:p>
        </w:tc>
        <w:tc>
          <w:tcPr>
            <w:tcW w:w="1985" w:type="dxa"/>
            <w:tcBorders>
              <w:top w:val="outset" w:sz="6" w:space="0" w:color="auto"/>
              <w:left w:val="outset" w:sz="6" w:space="0" w:color="auto"/>
              <w:bottom w:val="outset" w:sz="6" w:space="0" w:color="auto"/>
              <w:right w:val="outset" w:sz="6" w:space="0" w:color="auto"/>
            </w:tcBorders>
            <w:vAlign w:val="center"/>
          </w:tcPr>
          <w:p w:rsidR="006769E5" w:rsidRPr="0052117B" w:rsidRDefault="006769E5" w:rsidP="0016395C">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lastRenderedPageBreak/>
              <w:t xml:space="preserve"> Щитовая установка , ширина 6,0 м, высота 3, 0 м, </w:t>
            </w:r>
            <w:r w:rsidRPr="0052117B">
              <w:rPr>
                <w:rFonts w:ascii="Arial" w:hAnsi="Arial" w:cs="Arial"/>
                <w:sz w:val="24"/>
                <w:szCs w:val="24"/>
                <w:lang w:eastAsia="ru-RU"/>
              </w:rPr>
              <w:lastRenderedPageBreak/>
              <w:t xml:space="preserve">высота стойки 4,5 м </w:t>
            </w:r>
          </w:p>
          <w:p w:rsidR="006769E5" w:rsidRPr="0052117B" w:rsidRDefault="006769E5"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- 2</w:t>
            </w:r>
          </w:p>
          <w:p w:rsidR="006769E5" w:rsidRPr="0052117B" w:rsidRDefault="006769E5" w:rsidP="0016395C">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tcPr>
          <w:p w:rsidR="006769E5" w:rsidRPr="0052117B" w:rsidRDefault="006769E5" w:rsidP="0016395C">
            <w:pPr>
              <w:spacing w:before="100" w:beforeAutospacing="1" w:after="100" w:afterAutospacing="1"/>
              <w:jc w:val="center"/>
              <w:rPr>
                <w:rFonts w:ascii="Arial" w:hAnsi="Arial" w:cs="Arial"/>
                <w:sz w:val="24"/>
                <w:szCs w:val="24"/>
                <w:lang w:eastAsia="ru-RU"/>
              </w:rPr>
            </w:pPr>
            <w:r w:rsidRPr="0052117B">
              <w:rPr>
                <w:rFonts w:ascii="Arial" w:hAnsi="Arial" w:cs="Arial"/>
                <w:sz w:val="24"/>
                <w:szCs w:val="24"/>
                <w:lang w:eastAsia="ru-RU"/>
              </w:rPr>
              <w:lastRenderedPageBreak/>
              <w:t>36</w:t>
            </w:r>
            <w:r>
              <w:rPr>
                <w:rFonts w:ascii="Arial" w:hAnsi="Arial" w:cs="Arial"/>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vAlign w:val="center"/>
          </w:tcPr>
          <w:p w:rsidR="006769E5" w:rsidRDefault="006769E5"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17266,81</w:t>
            </w:r>
          </w:p>
        </w:tc>
        <w:tc>
          <w:tcPr>
            <w:tcW w:w="1479" w:type="dxa"/>
            <w:tcBorders>
              <w:top w:val="outset" w:sz="6" w:space="0" w:color="auto"/>
              <w:left w:val="outset" w:sz="6" w:space="0" w:color="auto"/>
              <w:bottom w:val="outset" w:sz="6" w:space="0" w:color="auto"/>
              <w:right w:val="outset" w:sz="6" w:space="0" w:color="auto"/>
            </w:tcBorders>
            <w:vAlign w:val="center"/>
          </w:tcPr>
          <w:p w:rsidR="006769E5" w:rsidRDefault="006769E5"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3 453, 36</w:t>
            </w:r>
          </w:p>
        </w:tc>
        <w:tc>
          <w:tcPr>
            <w:tcW w:w="1479" w:type="dxa"/>
            <w:tcBorders>
              <w:top w:val="outset" w:sz="6" w:space="0" w:color="auto"/>
              <w:left w:val="outset" w:sz="6" w:space="0" w:color="auto"/>
              <w:bottom w:val="outset" w:sz="6" w:space="0" w:color="auto"/>
              <w:right w:val="outset" w:sz="6" w:space="0" w:color="auto"/>
            </w:tcBorders>
            <w:vAlign w:val="center"/>
          </w:tcPr>
          <w:p w:rsidR="006769E5" w:rsidRDefault="006769E5"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518</w:t>
            </w:r>
          </w:p>
        </w:tc>
      </w:tr>
      <w:tr w:rsidR="0024070F" w:rsidRPr="0052117B" w:rsidTr="0061556B">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24070F" w:rsidRDefault="0024070F"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lastRenderedPageBreak/>
              <w:t>5</w:t>
            </w:r>
          </w:p>
        </w:tc>
        <w:tc>
          <w:tcPr>
            <w:tcW w:w="1900" w:type="dxa"/>
            <w:tcBorders>
              <w:top w:val="outset" w:sz="6" w:space="0" w:color="auto"/>
              <w:left w:val="outset" w:sz="6" w:space="0" w:color="auto"/>
              <w:bottom w:val="outset" w:sz="6" w:space="0" w:color="auto"/>
              <w:right w:val="outset" w:sz="6" w:space="0" w:color="auto"/>
            </w:tcBorders>
            <w:vAlign w:val="center"/>
          </w:tcPr>
          <w:p w:rsidR="0024070F" w:rsidRPr="0052117B" w:rsidRDefault="0024070F"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 7.7</w:t>
            </w:r>
            <w:r w:rsidRPr="0052117B">
              <w:rPr>
                <w:rFonts w:ascii="Arial" w:hAnsi="Arial" w:cs="Arial"/>
                <w:sz w:val="24"/>
                <w:szCs w:val="24"/>
                <w:lang w:eastAsia="ru-RU"/>
              </w:rPr>
              <w:t xml:space="preserve">. Ростовская область, г. Новошахтинск, </w:t>
            </w:r>
            <w:r>
              <w:rPr>
                <w:rFonts w:ascii="Arial" w:hAnsi="Arial" w:cs="Arial"/>
                <w:sz w:val="24"/>
                <w:szCs w:val="24"/>
                <w:lang w:eastAsia="ru-RU"/>
              </w:rPr>
              <w:t xml:space="preserve">район здания по ул. Радио, </w:t>
            </w:r>
            <w:r w:rsidR="0065011F">
              <w:rPr>
                <w:rFonts w:ascii="Arial" w:hAnsi="Arial" w:cs="Arial"/>
                <w:sz w:val="24"/>
                <w:szCs w:val="24"/>
                <w:lang w:eastAsia="ru-RU"/>
              </w:rPr>
              <w:t>район АЗС</w:t>
            </w:r>
          </w:p>
        </w:tc>
        <w:tc>
          <w:tcPr>
            <w:tcW w:w="1985" w:type="dxa"/>
            <w:tcBorders>
              <w:top w:val="outset" w:sz="6" w:space="0" w:color="auto"/>
              <w:left w:val="outset" w:sz="6" w:space="0" w:color="auto"/>
              <w:bottom w:val="outset" w:sz="6" w:space="0" w:color="auto"/>
              <w:right w:val="outset" w:sz="6" w:space="0" w:color="auto"/>
            </w:tcBorders>
            <w:vAlign w:val="center"/>
          </w:tcPr>
          <w:p w:rsidR="0024070F" w:rsidRPr="0052117B" w:rsidRDefault="0024070F" w:rsidP="0016395C">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xml:space="preserve"> Щитовая установка , ширина 6,0 м, высота 3, 0 м, высота стойки 4,5 м </w:t>
            </w:r>
          </w:p>
          <w:p w:rsidR="0024070F" w:rsidRPr="0052117B" w:rsidRDefault="0024070F"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- 2</w:t>
            </w:r>
          </w:p>
          <w:p w:rsidR="0024070F" w:rsidRPr="0052117B" w:rsidRDefault="0024070F" w:rsidP="0016395C">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tcPr>
          <w:p w:rsidR="0024070F" w:rsidRPr="0052117B" w:rsidRDefault="0024070F" w:rsidP="0016395C">
            <w:pPr>
              <w:spacing w:before="100" w:beforeAutospacing="1" w:after="100" w:afterAutospacing="1"/>
              <w:jc w:val="center"/>
              <w:rPr>
                <w:rFonts w:ascii="Arial" w:hAnsi="Arial" w:cs="Arial"/>
                <w:sz w:val="24"/>
                <w:szCs w:val="24"/>
                <w:lang w:eastAsia="ru-RU"/>
              </w:rPr>
            </w:pPr>
            <w:r w:rsidRPr="0052117B">
              <w:rPr>
                <w:rFonts w:ascii="Arial" w:hAnsi="Arial" w:cs="Arial"/>
                <w:sz w:val="24"/>
                <w:szCs w:val="24"/>
                <w:lang w:eastAsia="ru-RU"/>
              </w:rPr>
              <w:t>36</w:t>
            </w:r>
            <w:r>
              <w:rPr>
                <w:rFonts w:ascii="Arial" w:hAnsi="Arial" w:cs="Arial"/>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vAlign w:val="center"/>
          </w:tcPr>
          <w:p w:rsidR="0024070F" w:rsidRDefault="0024070F"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17266,81</w:t>
            </w:r>
          </w:p>
        </w:tc>
        <w:tc>
          <w:tcPr>
            <w:tcW w:w="1479" w:type="dxa"/>
            <w:tcBorders>
              <w:top w:val="outset" w:sz="6" w:space="0" w:color="auto"/>
              <w:left w:val="outset" w:sz="6" w:space="0" w:color="auto"/>
              <w:bottom w:val="outset" w:sz="6" w:space="0" w:color="auto"/>
              <w:right w:val="outset" w:sz="6" w:space="0" w:color="auto"/>
            </w:tcBorders>
            <w:vAlign w:val="center"/>
          </w:tcPr>
          <w:p w:rsidR="0024070F" w:rsidRDefault="0024070F"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3 453, 36</w:t>
            </w:r>
          </w:p>
        </w:tc>
        <w:tc>
          <w:tcPr>
            <w:tcW w:w="1479" w:type="dxa"/>
            <w:tcBorders>
              <w:top w:val="outset" w:sz="6" w:space="0" w:color="auto"/>
              <w:left w:val="outset" w:sz="6" w:space="0" w:color="auto"/>
              <w:bottom w:val="outset" w:sz="6" w:space="0" w:color="auto"/>
              <w:right w:val="outset" w:sz="6" w:space="0" w:color="auto"/>
            </w:tcBorders>
            <w:vAlign w:val="center"/>
          </w:tcPr>
          <w:p w:rsidR="0024070F" w:rsidRDefault="0024070F"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518</w:t>
            </w:r>
          </w:p>
        </w:tc>
      </w:tr>
      <w:tr w:rsidR="0065011F" w:rsidRPr="0052117B" w:rsidTr="0061556B">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65011F" w:rsidRDefault="00CE61E6"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6</w:t>
            </w:r>
          </w:p>
        </w:tc>
        <w:tc>
          <w:tcPr>
            <w:tcW w:w="1900" w:type="dxa"/>
            <w:tcBorders>
              <w:top w:val="outset" w:sz="6" w:space="0" w:color="auto"/>
              <w:left w:val="outset" w:sz="6" w:space="0" w:color="auto"/>
              <w:bottom w:val="outset" w:sz="6" w:space="0" w:color="auto"/>
              <w:right w:val="outset" w:sz="6" w:space="0" w:color="auto"/>
            </w:tcBorders>
            <w:vAlign w:val="center"/>
          </w:tcPr>
          <w:p w:rsidR="00881E36" w:rsidRDefault="00FA5795"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ЛОТ в составе:</w:t>
            </w:r>
          </w:p>
          <w:p w:rsidR="008F111A" w:rsidRDefault="00FA5795"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пилоны, расположенные</w:t>
            </w:r>
            <w:r w:rsidR="00881E36">
              <w:rPr>
                <w:rFonts w:ascii="Arial" w:hAnsi="Arial" w:cs="Arial"/>
                <w:sz w:val="24"/>
                <w:szCs w:val="24"/>
                <w:lang w:eastAsia="ru-RU"/>
              </w:rPr>
              <w:t xml:space="preserve"> в городе Новошахтинскепо адресам:</w:t>
            </w:r>
            <w:r>
              <w:rPr>
                <w:rFonts w:ascii="Arial" w:hAnsi="Arial" w:cs="Arial"/>
                <w:sz w:val="24"/>
                <w:szCs w:val="24"/>
                <w:lang w:eastAsia="ru-RU"/>
              </w:rPr>
              <w:t xml:space="preserve"> </w:t>
            </w:r>
            <w:r w:rsidR="008F111A">
              <w:rPr>
                <w:rFonts w:ascii="Arial" w:hAnsi="Arial" w:cs="Arial"/>
                <w:sz w:val="24"/>
                <w:szCs w:val="24"/>
                <w:lang w:eastAsia="ru-RU"/>
              </w:rPr>
              <w:t xml:space="preserve">       - проспект Ленина, 10, справа от здания</w:t>
            </w:r>
            <w:r w:rsidR="004D1E7A">
              <w:rPr>
                <w:rFonts w:ascii="Arial" w:hAnsi="Arial" w:cs="Arial"/>
                <w:sz w:val="24"/>
                <w:szCs w:val="24"/>
                <w:lang w:eastAsia="ru-RU"/>
              </w:rPr>
              <w:t xml:space="preserve"> (3.2)</w:t>
            </w:r>
            <w:r w:rsidR="008F111A">
              <w:rPr>
                <w:rFonts w:ascii="Arial" w:hAnsi="Arial" w:cs="Arial"/>
                <w:sz w:val="24"/>
                <w:szCs w:val="24"/>
                <w:lang w:eastAsia="ru-RU"/>
              </w:rPr>
              <w:t>;               - ул. Базарная, 24</w:t>
            </w:r>
            <w:r w:rsidR="004D1E7A">
              <w:rPr>
                <w:rFonts w:ascii="Arial" w:hAnsi="Arial" w:cs="Arial"/>
                <w:sz w:val="24"/>
                <w:szCs w:val="24"/>
                <w:lang w:eastAsia="ru-RU"/>
              </w:rPr>
              <w:t xml:space="preserve"> (3.9)</w:t>
            </w:r>
            <w:r w:rsidR="00604996">
              <w:rPr>
                <w:rFonts w:ascii="Arial" w:hAnsi="Arial" w:cs="Arial"/>
                <w:sz w:val="24"/>
                <w:szCs w:val="24"/>
                <w:lang w:eastAsia="ru-RU"/>
              </w:rPr>
              <w:t>;                       - проспект Ленина, 7</w:t>
            </w:r>
            <w:r w:rsidR="004D1E7A">
              <w:rPr>
                <w:rFonts w:ascii="Arial" w:hAnsi="Arial" w:cs="Arial"/>
                <w:sz w:val="24"/>
                <w:szCs w:val="24"/>
                <w:lang w:eastAsia="ru-RU"/>
              </w:rPr>
              <w:t xml:space="preserve"> (</w:t>
            </w:r>
            <w:r w:rsidR="00FA033A">
              <w:rPr>
                <w:rFonts w:ascii="Arial" w:hAnsi="Arial" w:cs="Arial"/>
                <w:sz w:val="24"/>
                <w:szCs w:val="24"/>
                <w:lang w:eastAsia="ru-RU"/>
              </w:rPr>
              <w:t>3.10</w:t>
            </w:r>
            <w:r w:rsidR="004D1E7A">
              <w:rPr>
                <w:rFonts w:ascii="Arial" w:hAnsi="Arial" w:cs="Arial"/>
                <w:sz w:val="24"/>
                <w:szCs w:val="24"/>
                <w:lang w:eastAsia="ru-RU"/>
              </w:rPr>
              <w:t>)</w:t>
            </w:r>
            <w:r w:rsidR="00604996">
              <w:rPr>
                <w:rFonts w:ascii="Arial" w:hAnsi="Arial" w:cs="Arial"/>
                <w:sz w:val="24"/>
                <w:szCs w:val="24"/>
                <w:lang w:eastAsia="ru-RU"/>
              </w:rPr>
              <w:t>;          - проспект Ленина, 19а</w:t>
            </w:r>
            <w:r w:rsidR="004D1E7A">
              <w:rPr>
                <w:rFonts w:ascii="Arial" w:hAnsi="Arial" w:cs="Arial"/>
                <w:sz w:val="24"/>
                <w:szCs w:val="24"/>
                <w:lang w:eastAsia="ru-RU"/>
              </w:rPr>
              <w:t xml:space="preserve"> (</w:t>
            </w:r>
            <w:r w:rsidR="00FA033A">
              <w:rPr>
                <w:rFonts w:ascii="Arial" w:hAnsi="Arial" w:cs="Arial"/>
                <w:sz w:val="24"/>
                <w:szCs w:val="24"/>
                <w:lang w:eastAsia="ru-RU"/>
              </w:rPr>
              <w:t>3.12</w:t>
            </w:r>
            <w:r w:rsidR="004D1E7A">
              <w:rPr>
                <w:rFonts w:ascii="Arial" w:hAnsi="Arial" w:cs="Arial"/>
                <w:sz w:val="24"/>
                <w:szCs w:val="24"/>
                <w:lang w:eastAsia="ru-RU"/>
              </w:rPr>
              <w:t>)</w:t>
            </w:r>
            <w:r w:rsidR="00604996">
              <w:rPr>
                <w:rFonts w:ascii="Arial" w:hAnsi="Arial" w:cs="Arial"/>
                <w:sz w:val="24"/>
                <w:szCs w:val="24"/>
                <w:lang w:eastAsia="ru-RU"/>
              </w:rPr>
              <w:t xml:space="preserve">;       - </w:t>
            </w:r>
            <w:r w:rsidR="008F60A8">
              <w:rPr>
                <w:rFonts w:ascii="Arial" w:hAnsi="Arial" w:cs="Arial"/>
                <w:sz w:val="24"/>
                <w:szCs w:val="24"/>
                <w:lang w:eastAsia="ru-RU"/>
              </w:rPr>
              <w:t>проспект Ленина, 28</w:t>
            </w:r>
            <w:r w:rsidR="00FA033A">
              <w:rPr>
                <w:rFonts w:ascii="Arial" w:hAnsi="Arial" w:cs="Arial"/>
                <w:sz w:val="24"/>
                <w:szCs w:val="24"/>
                <w:lang w:eastAsia="ru-RU"/>
              </w:rPr>
              <w:t xml:space="preserve"> (3.13)</w:t>
            </w:r>
            <w:r w:rsidR="008F60A8">
              <w:rPr>
                <w:rFonts w:ascii="Arial" w:hAnsi="Arial" w:cs="Arial"/>
                <w:sz w:val="24"/>
                <w:szCs w:val="24"/>
                <w:lang w:eastAsia="ru-RU"/>
              </w:rPr>
              <w:t>.</w:t>
            </w:r>
          </w:p>
        </w:tc>
        <w:tc>
          <w:tcPr>
            <w:tcW w:w="1985" w:type="dxa"/>
            <w:tcBorders>
              <w:top w:val="outset" w:sz="6" w:space="0" w:color="auto"/>
              <w:left w:val="outset" w:sz="6" w:space="0" w:color="auto"/>
              <w:bottom w:val="outset" w:sz="6" w:space="0" w:color="auto"/>
              <w:right w:val="outset" w:sz="6" w:space="0" w:color="auto"/>
            </w:tcBorders>
            <w:vAlign w:val="center"/>
          </w:tcPr>
          <w:p w:rsidR="0065011F" w:rsidRPr="0052117B" w:rsidRDefault="00282753" w:rsidP="002172C5">
            <w:pPr>
              <w:spacing w:before="100" w:beforeAutospacing="1" w:after="100" w:afterAutospacing="1"/>
              <w:rPr>
                <w:rFonts w:ascii="Arial" w:hAnsi="Arial" w:cs="Arial"/>
                <w:sz w:val="24"/>
                <w:szCs w:val="24"/>
                <w:lang w:eastAsia="ru-RU"/>
              </w:rPr>
            </w:pPr>
            <w:r>
              <w:rPr>
                <w:rFonts w:ascii="Arial" w:hAnsi="Arial" w:cs="Arial"/>
                <w:sz w:val="24"/>
                <w:szCs w:val="24"/>
                <w:lang w:eastAsia="ru-RU"/>
              </w:rPr>
              <w:t>Пилон</w:t>
            </w:r>
            <w:r w:rsidR="00A24CB8">
              <w:rPr>
                <w:rFonts w:ascii="Arial" w:hAnsi="Arial" w:cs="Arial"/>
                <w:sz w:val="24"/>
                <w:szCs w:val="24"/>
                <w:lang w:eastAsia="ru-RU"/>
              </w:rPr>
              <w:t xml:space="preserve"> (</w:t>
            </w:r>
            <w:r>
              <w:rPr>
                <w:rFonts w:ascii="Arial" w:hAnsi="Arial" w:cs="Arial"/>
                <w:sz w:val="24"/>
                <w:szCs w:val="24"/>
                <w:lang w:eastAsia="ru-RU"/>
              </w:rPr>
              <w:t>роллер</w:t>
            </w:r>
            <w:r w:rsidR="00A24CB8">
              <w:rPr>
                <w:rFonts w:ascii="Arial" w:hAnsi="Arial" w:cs="Arial"/>
                <w:sz w:val="24"/>
                <w:szCs w:val="24"/>
                <w:lang w:eastAsia="ru-RU"/>
              </w:rPr>
              <w:t>)</w:t>
            </w:r>
            <w:r w:rsidR="009911C9">
              <w:rPr>
                <w:rFonts w:ascii="Arial" w:hAnsi="Arial" w:cs="Arial"/>
                <w:sz w:val="24"/>
                <w:szCs w:val="24"/>
                <w:lang w:eastAsia="ru-RU"/>
              </w:rPr>
              <w:t xml:space="preserve"> </w:t>
            </w:r>
            <w:r w:rsidR="006E536E">
              <w:rPr>
                <w:rFonts w:ascii="Arial" w:hAnsi="Arial" w:cs="Arial"/>
                <w:sz w:val="24"/>
                <w:szCs w:val="24"/>
                <w:lang w:eastAsia="ru-RU"/>
              </w:rPr>
              <w:t xml:space="preserve">    </w:t>
            </w:r>
            <w:r w:rsidR="009911C9">
              <w:rPr>
                <w:rFonts w:ascii="Arial" w:hAnsi="Arial" w:cs="Arial"/>
                <w:sz w:val="24"/>
                <w:szCs w:val="24"/>
                <w:lang w:eastAsia="ru-RU"/>
              </w:rPr>
              <w:t>ш</w:t>
            </w:r>
            <w:r w:rsidR="006E536E">
              <w:rPr>
                <w:rFonts w:ascii="Arial" w:hAnsi="Arial" w:cs="Arial"/>
                <w:sz w:val="24"/>
                <w:szCs w:val="24"/>
                <w:lang w:eastAsia="ru-RU"/>
              </w:rPr>
              <w:t>ирина 1,4м, высота 2,6 м</w:t>
            </w:r>
            <w:r>
              <w:rPr>
                <w:rFonts w:ascii="Arial" w:hAnsi="Arial" w:cs="Arial"/>
                <w:sz w:val="24"/>
                <w:szCs w:val="24"/>
                <w:lang w:eastAsia="ru-RU"/>
              </w:rPr>
              <w:t xml:space="preserve">, площадь </w:t>
            </w:r>
            <w:r w:rsidR="00BF36E2">
              <w:rPr>
                <w:rFonts w:ascii="Arial" w:hAnsi="Arial" w:cs="Arial"/>
                <w:sz w:val="24"/>
                <w:szCs w:val="24"/>
                <w:lang w:eastAsia="ru-RU"/>
              </w:rPr>
              <w:t>информационно</w:t>
            </w:r>
            <w:r w:rsidR="00CA7018">
              <w:rPr>
                <w:rFonts w:ascii="Arial" w:hAnsi="Arial" w:cs="Arial"/>
                <w:sz w:val="24"/>
                <w:szCs w:val="24"/>
                <w:lang w:eastAsia="ru-RU"/>
              </w:rPr>
              <w:t xml:space="preserve">- </w:t>
            </w:r>
            <w:r w:rsidR="00BF36E2">
              <w:rPr>
                <w:rFonts w:ascii="Arial" w:hAnsi="Arial" w:cs="Arial"/>
                <w:sz w:val="24"/>
                <w:szCs w:val="24"/>
                <w:lang w:eastAsia="ru-RU"/>
              </w:rPr>
              <w:t>го поля 7,28</w:t>
            </w:r>
            <w:r w:rsidR="00C02F85">
              <w:rPr>
                <w:rFonts w:ascii="Arial" w:hAnsi="Arial" w:cs="Arial"/>
                <w:sz w:val="24"/>
                <w:szCs w:val="24"/>
                <w:lang w:eastAsia="ru-RU"/>
              </w:rPr>
              <w:t xml:space="preserve"> кв. м, </w:t>
            </w:r>
            <w:r w:rsidR="00C41A79">
              <w:rPr>
                <w:rFonts w:ascii="Arial" w:hAnsi="Arial" w:cs="Arial"/>
                <w:sz w:val="24"/>
                <w:szCs w:val="24"/>
                <w:lang w:eastAsia="ru-RU"/>
              </w:rPr>
              <w:t>кол-во РК -2.</w:t>
            </w:r>
            <w:r w:rsidR="002172C5">
              <w:rPr>
                <w:rFonts w:ascii="Arial" w:hAnsi="Arial" w:cs="Arial"/>
                <w:sz w:val="24"/>
                <w:szCs w:val="24"/>
                <w:lang w:eastAsia="ru-RU"/>
              </w:rPr>
              <w:t xml:space="preserve">               5 пилонов </w:t>
            </w:r>
            <w:r w:rsidR="0075316E">
              <w:rPr>
                <w:rFonts w:ascii="Arial" w:hAnsi="Arial" w:cs="Arial"/>
                <w:sz w:val="24"/>
                <w:szCs w:val="24"/>
                <w:lang w:eastAsia="ru-RU"/>
              </w:rPr>
              <w:t>объеденены</w:t>
            </w:r>
            <w:r w:rsidR="00F1123E">
              <w:rPr>
                <w:rFonts w:ascii="Arial" w:hAnsi="Arial" w:cs="Arial"/>
                <w:sz w:val="24"/>
                <w:szCs w:val="24"/>
                <w:lang w:eastAsia="ru-RU"/>
              </w:rPr>
              <w:t xml:space="preserve"> </w:t>
            </w:r>
            <w:r w:rsidR="00F40EFD">
              <w:rPr>
                <w:rFonts w:ascii="Arial" w:hAnsi="Arial" w:cs="Arial"/>
                <w:sz w:val="24"/>
                <w:szCs w:val="24"/>
                <w:lang w:eastAsia="ru-RU"/>
              </w:rPr>
              <w:t xml:space="preserve"> в 1 лот </w:t>
            </w:r>
            <w:r w:rsidR="00EF4DE4">
              <w:rPr>
                <w:rFonts w:ascii="Arial" w:hAnsi="Arial" w:cs="Arial"/>
                <w:sz w:val="24"/>
                <w:szCs w:val="24"/>
                <w:lang w:eastAsia="ru-RU"/>
              </w:rPr>
              <w:t>(</w:t>
            </w:r>
            <w:r w:rsidR="007E4265">
              <w:rPr>
                <w:rFonts w:ascii="Arial" w:hAnsi="Arial" w:cs="Arial"/>
                <w:sz w:val="24"/>
                <w:szCs w:val="24"/>
                <w:lang w:eastAsia="ru-RU"/>
              </w:rPr>
              <w:t xml:space="preserve">единые проектно-конструкторские характеристики </w:t>
            </w:r>
            <w:r w:rsidR="0061556B">
              <w:rPr>
                <w:rFonts w:ascii="Arial" w:hAnsi="Arial" w:cs="Arial"/>
                <w:sz w:val="24"/>
                <w:szCs w:val="24"/>
                <w:lang w:eastAsia="ru-RU"/>
              </w:rPr>
              <w:t xml:space="preserve"> рекламной конструкции</w:t>
            </w:r>
            <w:r w:rsidR="00EF4DE4">
              <w:rPr>
                <w:rFonts w:ascii="Arial" w:hAnsi="Arial" w:cs="Arial"/>
                <w:sz w:val="24"/>
                <w:szCs w:val="24"/>
                <w:lang w:eastAsia="ru-RU"/>
              </w:rPr>
              <w:t>)</w:t>
            </w:r>
          </w:p>
        </w:tc>
        <w:tc>
          <w:tcPr>
            <w:tcW w:w="1437" w:type="dxa"/>
            <w:tcBorders>
              <w:top w:val="outset" w:sz="6" w:space="0" w:color="auto"/>
              <w:left w:val="outset" w:sz="6" w:space="0" w:color="auto"/>
              <w:bottom w:val="outset" w:sz="6" w:space="0" w:color="auto"/>
              <w:right w:val="outset" w:sz="6" w:space="0" w:color="auto"/>
            </w:tcBorders>
            <w:vAlign w:val="center"/>
          </w:tcPr>
          <w:p w:rsidR="0065011F" w:rsidRPr="0052117B" w:rsidRDefault="0065011F" w:rsidP="0016395C">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65011F" w:rsidRDefault="00CA7018"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35 915,00</w:t>
            </w:r>
          </w:p>
        </w:tc>
        <w:tc>
          <w:tcPr>
            <w:tcW w:w="1479" w:type="dxa"/>
            <w:tcBorders>
              <w:top w:val="outset" w:sz="6" w:space="0" w:color="auto"/>
              <w:left w:val="outset" w:sz="6" w:space="0" w:color="auto"/>
              <w:bottom w:val="outset" w:sz="6" w:space="0" w:color="auto"/>
              <w:right w:val="outset" w:sz="6" w:space="0" w:color="auto"/>
            </w:tcBorders>
            <w:vAlign w:val="center"/>
          </w:tcPr>
          <w:p w:rsidR="0065011F" w:rsidRDefault="00352A9D"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7 183,00</w:t>
            </w:r>
          </w:p>
        </w:tc>
        <w:tc>
          <w:tcPr>
            <w:tcW w:w="1479" w:type="dxa"/>
            <w:tcBorders>
              <w:top w:val="outset" w:sz="6" w:space="0" w:color="auto"/>
              <w:left w:val="outset" w:sz="6" w:space="0" w:color="auto"/>
              <w:bottom w:val="outset" w:sz="6" w:space="0" w:color="auto"/>
              <w:right w:val="outset" w:sz="6" w:space="0" w:color="auto"/>
            </w:tcBorders>
            <w:vAlign w:val="center"/>
          </w:tcPr>
          <w:p w:rsidR="0065011F" w:rsidRDefault="00352A9D"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1 077</w:t>
            </w:r>
          </w:p>
        </w:tc>
      </w:tr>
    </w:tbl>
    <w:p w:rsidR="00ED096F" w:rsidRDefault="00ED096F" w:rsidP="00EC1B70">
      <w:pPr>
        <w:spacing w:before="100" w:beforeAutospacing="1" w:after="100" w:afterAutospacing="1"/>
        <w:rPr>
          <w:rFonts w:ascii="Arial" w:hAnsi="Arial" w:cs="Arial"/>
          <w:sz w:val="24"/>
          <w:szCs w:val="24"/>
          <w:lang w:eastAsia="ru-RU"/>
        </w:rPr>
      </w:pPr>
    </w:p>
    <w:p w:rsidR="00EC1B70" w:rsidRPr="0052117B" w:rsidRDefault="00EC1B70" w:rsidP="003C6AF2">
      <w:pPr>
        <w:spacing w:before="100" w:beforeAutospacing="1" w:after="100" w:afterAutospacing="1"/>
        <w:jc w:val="both"/>
        <w:rPr>
          <w:rFonts w:ascii="Arial" w:hAnsi="Arial" w:cs="Arial"/>
          <w:sz w:val="24"/>
          <w:szCs w:val="24"/>
          <w:lang w:eastAsia="ru-RU"/>
        </w:rPr>
      </w:pPr>
      <w:r w:rsidRPr="0052117B">
        <w:rPr>
          <w:rFonts w:ascii="Arial" w:hAnsi="Arial" w:cs="Arial"/>
          <w:sz w:val="24"/>
          <w:szCs w:val="24"/>
          <w:lang w:eastAsia="ru-RU"/>
        </w:rPr>
        <w:t> </w:t>
      </w:r>
      <w:r w:rsidR="00C730A4">
        <w:rPr>
          <w:rFonts w:ascii="Arial" w:hAnsi="Arial" w:cs="Arial"/>
          <w:sz w:val="24"/>
          <w:szCs w:val="24"/>
          <w:lang w:eastAsia="ru-RU"/>
        </w:rPr>
        <w:t xml:space="preserve"> </w:t>
      </w:r>
      <w:r w:rsidR="00C730A4" w:rsidRPr="00C558B1">
        <w:rPr>
          <w:rFonts w:ascii="Arial" w:hAnsi="Arial" w:cs="Arial"/>
          <w:b/>
          <w:sz w:val="24"/>
          <w:szCs w:val="24"/>
          <w:lang w:eastAsia="ru-RU"/>
        </w:rPr>
        <w:t>Обязательные  условия</w:t>
      </w:r>
      <w:r w:rsidR="00A40EC2" w:rsidRPr="00C558B1">
        <w:rPr>
          <w:rFonts w:ascii="Arial" w:hAnsi="Arial" w:cs="Arial"/>
          <w:b/>
          <w:sz w:val="24"/>
          <w:szCs w:val="24"/>
          <w:lang w:eastAsia="ru-RU"/>
        </w:rPr>
        <w:t xml:space="preserve"> при установке</w:t>
      </w:r>
      <w:r w:rsidR="00C730A4" w:rsidRPr="00C558B1">
        <w:rPr>
          <w:rFonts w:ascii="Arial" w:hAnsi="Arial" w:cs="Arial"/>
          <w:b/>
          <w:sz w:val="24"/>
          <w:szCs w:val="24"/>
          <w:lang w:eastAsia="ru-RU"/>
        </w:rPr>
        <w:t xml:space="preserve"> и </w:t>
      </w:r>
      <w:r w:rsidR="002F71ED" w:rsidRPr="00C558B1">
        <w:rPr>
          <w:rFonts w:ascii="Arial" w:hAnsi="Arial" w:cs="Arial"/>
          <w:b/>
          <w:sz w:val="24"/>
          <w:szCs w:val="24"/>
          <w:lang w:eastAsia="ru-RU"/>
        </w:rPr>
        <w:t>эксплуатации рекламных конструк</w:t>
      </w:r>
      <w:r w:rsidR="00C730A4" w:rsidRPr="00C558B1">
        <w:rPr>
          <w:rFonts w:ascii="Arial" w:hAnsi="Arial" w:cs="Arial"/>
          <w:b/>
          <w:sz w:val="24"/>
          <w:szCs w:val="24"/>
          <w:lang w:eastAsia="ru-RU"/>
        </w:rPr>
        <w:t>ций</w:t>
      </w:r>
      <w:r w:rsidR="00C730A4">
        <w:rPr>
          <w:rFonts w:ascii="Arial" w:hAnsi="Arial" w:cs="Arial"/>
          <w:sz w:val="24"/>
          <w:szCs w:val="24"/>
          <w:lang w:eastAsia="ru-RU"/>
        </w:rPr>
        <w:t xml:space="preserve">: </w:t>
      </w:r>
      <w:r w:rsidR="00C558B1">
        <w:rPr>
          <w:rFonts w:ascii="Arial" w:hAnsi="Arial" w:cs="Arial"/>
          <w:sz w:val="24"/>
          <w:szCs w:val="24"/>
          <w:lang w:eastAsia="ru-RU"/>
        </w:rPr>
        <w:t xml:space="preserve"> </w:t>
      </w:r>
      <w:r w:rsidR="00C730A4">
        <w:rPr>
          <w:rFonts w:ascii="Arial" w:hAnsi="Arial" w:cs="Arial"/>
          <w:sz w:val="24"/>
          <w:szCs w:val="24"/>
          <w:lang w:eastAsia="ru-RU"/>
        </w:rPr>
        <w:t xml:space="preserve">выполнение </w:t>
      </w:r>
      <w:r w:rsidR="00C237C8">
        <w:rPr>
          <w:rFonts w:ascii="Arial" w:hAnsi="Arial" w:cs="Arial"/>
          <w:sz w:val="24"/>
          <w:szCs w:val="24"/>
          <w:lang w:eastAsia="ru-RU"/>
        </w:rPr>
        <w:t>положений пунктов 8.13 -</w:t>
      </w:r>
      <w:r w:rsidR="003D053B">
        <w:rPr>
          <w:rFonts w:ascii="Arial" w:hAnsi="Arial" w:cs="Arial"/>
          <w:sz w:val="24"/>
          <w:szCs w:val="24"/>
          <w:lang w:eastAsia="ru-RU"/>
        </w:rPr>
        <w:t xml:space="preserve"> </w:t>
      </w:r>
      <w:r w:rsidR="00C237C8">
        <w:rPr>
          <w:rFonts w:ascii="Arial" w:hAnsi="Arial" w:cs="Arial"/>
          <w:sz w:val="24"/>
          <w:szCs w:val="24"/>
          <w:lang w:eastAsia="ru-RU"/>
        </w:rPr>
        <w:t xml:space="preserve">8.16  Правил благоустройства, уборки и санитарного содержания территории города </w:t>
      </w:r>
      <w:r w:rsidR="002F71ED">
        <w:rPr>
          <w:rFonts w:ascii="Arial" w:hAnsi="Arial" w:cs="Arial"/>
          <w:sz w:val="24"/>
          <w:szCs w:val="24"/>
          <w:lang w:eastAsia="ru-RU"/>
        </w:rPr>
        <w:t xml:space="preserve">Новошахтинска (утв. </w:t>
      </w:r>
      <w:r w:rsidR="00ED096F">
        <w:rPr>
          <w:rFonts w:ascii="Arial" w:hAnsi="Arial" w:cs="Arial"/>
          <w:sz w:val="24"/>
          <w:szCs w:val="24"/>
          <w:lang w:eastAsia="ru-RU"/>
        </w:rPr>
        <w:t>Решением Новошахтинской городской Думы от 30.012012</w:t>
      </w:r>
      <w:r w:rsidR="00C558B1">
        <w:rPr>
          <w:rFonts w:ascii="Arial" w:hAnsi="Arial" w:cs="Arial"/>
          <w:sz w:val="24"/>
          <w:szCs w:val="24"/>
          <w:lang w:eastAsia="ru-RU"/>
        </w:rPr>
        <w:t xml:space="preserve">  </w:t>
      </w:r>
      <w:r w:rsidR="00ED096F">
        <w:rPr>
          <w:rFonts w:ascii="Arial" w:hAnsi="Arial" w:cs="Arial"/>
          <w:sz w:val="24"/>
          <w:szCs w:val="24"/>
          <w:lang w:eastAsia="ru-RU"/>
        </w:rPr>
        <w:t xml:space="preserve"> № 325</w:t>
      </w:r>
      <w:r w:rsidR="002F71ED">
        <w:rPr>
          <w:rFonts w:ascii="Arial" w:hAnsi="Arial" w:cs="Arial"/>
          <w:sz w:val="24"/>
          <w:szCs w:val="24"/>
          <w:lang w:eastAsia="ru-RU"/>
        </w:rPr>
        <w:t>)</w:t>
      </w:r>
      <w:r w:rsidR="00ED096F">
        <w:rPr>
          <w:rFonts w:ascii="Arial" w:hAnsi="Arial" w:cs="Arial"/>
          <w:sz w:val="24"/>
          <w:szCs w:val="24"/>
          <w:lang w:eastAsia="ru-RU"/>
        </w:rPr>
        <w:t xml:space="preserve">, </w:t>
      </w:r>
      <w:r w:rsidR="00C558B1">
        <w:rPr>
          <w:rFonts w:ascii="Arial" w:hAnsi="Arial" w:cs="Arial"/>
          <w:sz w:val="24"/>
          <w:szCs w:val="24"/>
          <w:lang w:eastAsia="ru-RU"/>
        </w:rPr>
        <w:t>с обязательным присутствием представителей ресурсоснабжающих организаций</w:t>
      </w:r>
      <w:r w:rsidR="00494D17">
        <w:rPr>
          <w:rFonts w:ascii="Arial" w:hAnsi="Arial" w:cs="Arial"/>
          <w:sz w:val="24"/>
          <w:szCs w:val="24"/>
          <w:lang w:eastAsia="ru-RU"/>
        </w:rPr>
        <w:t xml:space="preserve"> при осуществлении  монтажных работ.</w:t>
      </w:r>
    </w:p>
    <w:p w:rsidR="00354A7C" w:rsidRPr="0052117B" w:rsidRDefault="004037A7" w:rsidP="003C6AF2">
      <w:pPr>
        <w:ind w:firstLine="708"/>
        <w:jc w:val="both"/>
        <w:rPr>
          <w:rFonts w:ascii="Arial" w:hAnsi="Arial" w:cs="Arial"/>
          <w:sz w:val="24"/>
          <w:szCs w:val="24"/>
        </w:rPr>
      </w:pPr>
      <w:r>
        <w:rPr>
          <w:rFonts w:ascii="Arial" w:hAnsi="Arial" w:cs="Arial"/>
          <w:b/>
          <w:sz w:val="24"/>
          <w:szCs w:val="24"/>
        </w:rPr>
        <w:t xml:space="preserve"> Аукцион состоится   </w:t>
      </w:r>
      <w:r w:rsidR="00A17B64">
        <w:rPr>
          <w:rFonts w:ascii="Arial" w:hAnsi="Arial" w:cs="Arial"/>
          <w:b/>
          <w:sz w:val="24"/>
          <w:szCs w:val="24"/>
        </w:rPr>
        <w:t>15 сентября</w:t>
      </w:r>
      <w:r w:rsidR="00354A7C" w:rsidRPr="0052117B">
        <w:rPr>
          <w:rFonts w:ascii="Arial" w:hAnsi="Arial" w:cs="Arial"/>
          <w:b/>
          <w:sz w:val="24"/>
          <w:szCs w:val="24"/>
        </w:rPr>
        <w:t xml:space="preserve">   </w:t>
      </w:r>
      <w:r w:rsidR="0062499A">
        <w:rPr>
          <w:rFonts w:ascii="Arial" w:hAnsi="Arial" w:cs="Arial"/>
          <w:b/>
          <w:sz w:val="24"/>
          <w:szCs w:val="24"/>
        </w:rPr>
        <w:t>2023</w:t>
      </w:r>
      <w:r w:rsidR="00354A7C" w:rsidRPr="0052117B">
        <w:rPr>
          <w:rFonts w:ascii="Arial" w:hAnsi="Arial" w:cs="Arial"/>
          <w:b/>
          <w:sz w:val="24"/>
          <w:szCs w:val="24"/>
        </w:rPr>
        <w:t xml:space="preserve">  года в 11 часов  00 минут</w:t>
      </w:r>
      <w:r w:rsidR="00354A7C" w:rsidRPr="0052117B">
        <w:rPr>
          <w:rFonts w:ascii="Arial" w:hAnsi="Arial" w:cs="Arial"/>
          <w:sz w:val="24"/>
          <w:szCs w:val="24"/>
        </w:rPr>
        <w:t xml:space="preserve">  (по московскому времени)  по адресу: Ростовская обл.,  г. Новошахтинск, ул. Харьковская, 133, Комитет по управлению имуществом, кабинет № 3.</w:t>
      </w:r>
    </w:p>
    <w:p w:rsidR="00354A7C" w:rsidRPr="00C10311" w:rsidRDefault="00354A7C" w:rsidP="003C6AF2">
      <w:pPr>
        <w:pStyle w:val="western"/>
        <w:spacing w:before="0" w:beforeAutospacing="0" w:after="0"/>
        <w:ind w:firstLine="539"/>
        <w:jc w:val="both"/>
        <w:rPr>
          <w:rFonts w:ascii="Arial" w:hAnsi="Arial" w:cs="Arial"/>
        </w:rPr>
      </w:pPr>
      <w:r w:rsidRPr="0052117B">
        <w:rPr>
          <w:rFonts w:ascii="Arial" w:hAnsi="Arial" w:cs="Arial"/>
        </w:rPr>
        <w:t xml:space="preserve">5.  Прием  заявок в письменной форме с прилагаемыми к ним документами по форме и перечню согласно настоящему извещению осуществляется по месту расположения Организатора  аукциона: г. Новошахтинск, ул. Харьковская, 133, Комитет по управлению имуществом, комн.     № 4,  в  рабочие дни со </w:t>
      </w:r>
      <w:r w:rsidRPr="008319E8">
        <w:rPr>
          <w:rFonts w:ascii="Arial" w:hAnsi="Arial" w:cs="Arial"/>
        </w:rPr>
        <w:t>дня объявления информационного сообщения    с 9.00 до 17.00 час. (перерыв с 13-00 до 13-45 час.)</w:t>
      </w:r>
      <w:r>
        <w:rPr>
          <w:rFonts w:ascii="Arial" w:hAnsi="Arial" w:cs="Arial"/>
        </w:rPr>
        <w:t xml:space="preserve">, почтовый адрес: </w:t>
      </w:r>
      <w:r w:rsidRPr="008319E8">
        <w:rPr>
          <w:rFonts w:ascii="Arial" w:hAnsi="Arial" w:cs="Arial"/>
        </w:rPr>
        <w:t>Россия,  Ростовская обл., г. Новошахтинск, ул. Харьков</w:t>
      </w:r>
      <w:r>
        <w:rPr>
          <w:rFonts w:ascii="Arial" w:hAnsi="Arial" w:cs="Arial"/>
        </w:rPr>
        <w:t>ская, 133, тел. 8(863 69) 2 21 38</w:t>
      </w:r>
      <w:r w:rsidRPr="008319E8">
        <w:rPr>
          <w:rFonts w:ascii="Arial" w:hAnsi="Arial" w:cs="Arial"/>
        </w:rPr>
        <w:t xml:space="preserve">, электронный адрес: </w:t>
      </w:r>
      <w:hyperlink r:id="rId9" w:history="1">
        <w:r w:rsidRPr="00F3664C">
          <w:rPr>
            <w:rStyle w:val="af"/>
            <w:rFonts w:ascii="Arial" w:hAnsi="Arial" w:cs="Arial"/>
            <w:lang w:val="en-US"/>
          </w:rPr>
          <w:t>kui</w:t>
        </w:r>
        <w:r w:rsidRPr="00D63A3B">
          <w:rPr>
            <w:rStyle w:val="af"/>
            <w:rFonts w:ascii="Arial" w:hAnsi="Arial" w:cs="Arial"/>
          </w:rPr>
          <w:t>_</w:t>
        </w:r>
        <w:r w:rsidRPr="00F3664C">
          <w:rPr>
            <w:rStyle w:val="af"/>
            <w:rFonts w:ascii="Arial" w:hAnsi="Arial" w:cs="Arial"/>
            <w:lang w:val="en-US"/>
          </w:rPr>
          <w:t>nov</w:t>
        </w:r>
        <w:r w:rsidRPr="00F3664C">
          <w:rPr>
            <w:rStyle w:val="af"/>
            <w:rFonts w:ascii="Arial" w:hAnsi="Arial" w:cs="Arial"/>
          </w:rPr>
          <w:t>@</w:t>
        </w:r>
        <w:r w:rsidRPr="00F3664C">
          <w:rPr>
            <w:rStyle w:val="af"/>
            <w:rFonts w:ascii="Arial" w:hAnsi="Arial" w:cs="Arial"/>
            <w:lang w:val="en-US"/>
          </w:rPr>
          <w:t>mail</w:t>
        </w:r>
        <w:r w:rsidRPr="00F3664C">
          <w:rPr>
            <w:rStyle w:val="af"/>
            <w:rFonts w:ascii="Arial" w:hAnsi="Arial" w:cs="Arial"/>
          </w:rPr>
          <w:t>.</w:t>
        </w:r>
        <w:r w:rsidRPr="00F3664C">
          <w:rPr>
            <w:rStyle w:val="af"/>
            <w:rFonts w:ascii="Arial" w:hAnsi="Arial" w:cs="Arial"/>
            <w:lang w:val="en-US"/>
          </w:rPr>
          <w:t>ru</w:t>
        </w:r>
      </w:hyperlink>
      <w:r w:rsidRPr="00C10311">
        <w:rPr>
          <w:rFonts w:ascii="Arial" w:hAnsi="Arial" w:cs="Arial"/>
        </w:rPr>
        <w:t xml:space="preserve">. </w:t>
      </w:r>
    </w:p>
    <w:p w:rsidR="00354A7C" w:rsidRPr="008319E8" w:rsidRDefault="00354A7C" w:rsidP="00354A7C">
      <w:pPr>
        <w:ind w:firstLine="708"/>
        <w:rPr>
          <w:rFonts w:ascii="Arial" w:hAnsi="Arial" w:cs="Arial"/>
          <w:sz w:val="24"/>
          <w:szCs w:val="24"/>
        </w:rPr>
      </w:pPr>
      <w:r w:rsidRPr="008319E8">
        <w:rPr>
          <w:rFonts w:ascii="Arial" w:hAnsi="Arial" w:cs="Arial"/>
          <w:sz w:val="24"/>
          <w:szCs w:val="24"/>
        </w:rPr>
        <w:lastRenderedPageBreak/>
        <w:t>:</w:t>
      </w:r>
    </w:p>
    <w:p w:rsidR="00354A7C" w:rsidRPr="003B6E40" w:rsidRDefault="00354A7C" w:rsidP="00354A7C">
      <w:pPr>
        <w:ind w:firstLine="708"/>
        <w:rPr>
          <w:rFonts w:ascii="Arial" w:hAnsi="Arial" w:cs="Arial"/>
          <w:b/>
          <w:sz w:val="24"/>
          <w:szCs w:val="24"/>
        </w:rPr>
      </w:pPr>
      <w:r w:rsidRPr="003B6E40">
        <w:rPr>
          <w:rFonts w:ascii="Arial" w:hAnsi="Arial" w:cs="Arial"/>
          <w:b/>
          <w:sz w:val="24"/>
          <w:szCs w:val="24"/>
        </w:rPr>
        <w:t>- дата начала приема заявок</w:t>
      </w:r>
      <w:r w:rsidR="00836686">
        <w:rPr>
          <w:rFonts w:ascii="Arial" w:hAnsi="Arial" w:cs="Arial"/>
          <w:b/>
          <w:sz w:val="24"/>
          <w:szCs w:val="24"/>
        </w:rPr>
        <w:t>:   16 августа</w:t>
      </w:r>
      <w:r>
        <w:rPr>
          <w:rFonts w:ascii="Arial" w:hAnsi="Arial" w:cs="Arial"/>
          <w:b/>
          <w:sz w:val="24"/>
          <w:szCs w:val="24"/>
        </w:rPr>
        <w:t xml:space="preserve">    202</w:t>
      </w:r>
      <w:r w:rsidR="0062499A">
        <w:rPr>
          <w:rFonts w:ascii="Arial" w:hAnsi="Arial" w:cs="Arial"/>
          <w:b/>
          <w:sz w:val="24"/>
          <w:szCs w:val="24"/>
        </w:rPr>
        <w:t>3</w:t>
      </w:r>
      <w:r w:rsidRPr="003B6E40">
        <w:rPr>
          <w:rFonts w:ascii="Arial" w:hAnsi="Arial" w:cs="Arial"/>
          <w:b/>
          <w:sz w:val="24"/>
          <w:szCs w:val="24"/>
        </w:rPr>
        <w:t xml:space="preserve"> года</w:t>
      </w:r>
      <w:r>
        <w:rPr>
          <w:rFonts w:ascii="Arial" w:hAnsi="Arial" w:cs="Arial"/>
          <w:b/>
          <w:sz w:val="24"/>
          <w:szCs w:val="24"/>
        </w:rPr>
        <w:t>;</w:t>
      </w:r>
      <w:r w:rsidRPr="003B6E40">
        <w:rPr>
          <w:rFonts w:ascii="Arial" w:hAnsi="Arial" w:cs="Arial"/>
          <w:b/>
          <w:sz w:val="24"/>
          <w:szCs w:val="24"/>
        </w:rPr>
        <w:t xml:space="preserve"> </w:t>
      </w:r>
    </w:p>
    <w:p w:rsidR="00354A7C" w:rsidRPr="003B6E40" w:rsidRDefault="00354A7C" w:rsidP="00354A7C">
      <w:pPr>
        <w:ind w:firstLine="708"/>
        <w:rPr>
          <w:rFonts w:ascii="Arial" w:hAnsi="Arial" w:cs="Arial"/>
          <w:b/>
          <w:sz w:val="24"/>
          <w:szCs w:val="24"/>
        </w:rPr>
      </w:pPr>
      <w:r w:rsidRPr="003B6E40">
        <w:rPr>
          <w:rFonts w:ascii="Arial" w:hAnsi="Arial" w:cs="Arial"/>
          <w:b/>
          <w:sz w:val="24"/>
          <w:szCs w:val="24"/>
        </w:rPr>
        <w:t>- дата око</w:t>
      </w:r>
      <w:r>
        <w:rPr>
          <w:rFonts w:ascii="Arial" w:hAnsi="Arial" w:cs="Arial"/>
          <w:b/>
          <w:sz w:val="24"/>
          <w:szCs w:val="24"/>
        </w:rPr>
        <w:t>нч</w:t>
      </w:r>
      <w:r w:rsidR="0075388A">
        <w:rPr>
          <w:rFonts w:ascii="Arial" w:hAnsi="Arial" w:cs="Arial"/>
          <w:b/>
          <w:sz w:val="24"/>
          <w:szCs w:val="24"/>
        </w:rPr>
        <w:t>ания приема заявок:  11 сентября</w:t>
      </w:r>
      <w:r w:rsidR="0062499A">
        <w:rPr>
          <w:rFonts w:ascii="Arial" w:hAnsi="Arial" w:cs="Arial"/>
          <w:b/>
          <w:sz w:val="24"/>
          <w:szCs w:val="24"/>
        </w:rPr>
        <w:t xml:space="preserve">  2023</w:t>
      </w:r>
      <w:r w:rsidRPr="003B6E40">
        <w:rPr>
          <w:rFonts w:ascii="Arial" w:hAnsi="Arial" w:cs="Arial"/>
          <w:b/>
          <w:sz w:val="24"/>
          <w:szCs w:val="24"/>
        </w:rPr>
        <w:t xml:space="preserve"> года</w:t>
      </w:r>
      <w:r>
        <w:rPr>
          <w:rFonts w:ascii="Arial" w:hAnsi="Arial" w:cs="Arial"/>
          <w:b/>
          <w:sz w:val="24"/>
          <w:szCs w:val="24"/>
        </w:rPr>
        <w:t>.</w:t>
      </w:r>
      <w:r w:rsidRPr="003B6E40">
        <w:rPr>
          <w:rFonts w:ascii="Arial" w:hAnsi="Arial" w:cs="Arial"/>
          <w:b/>
          <w:sz w:val="24"/>
          <w:szCs w:val="24"/>
        </w:rPr>
        <w:t xml:space="preserve">   </w:t>
      </w:r>
    </w:p>
    <w:p w:rsidR="00911CF4" w:rsidRDefault="00354A7C" w:rsidP="00911CF4">
      <w:pPr>
        <w:rPr>
          <w:rFonts w:ascii="Arial" w:hAnsi="Arial" w:cs="Arial"/>
          <w:sz w:val="24"/>
          <w:szCs w:val="24"/>
        </w:rPr>
      </w:pPr>
      <w:r w:rsidRPr="008319E8">
        <w:rPr>
          <w:rFonts w:ascii="Arial" w:hAnsi="Arial" w:cs="Arial"/>
          <w:sz w:val="24"/>
          <w:szCs w:val="24"/>
        </w:rPr>
        <w:tab/>
      </w:r>
    </w:p>
    <w:p w:rsidR="00EC1B70" w:rsidRPr="00E22931" w:rsidRDefault="00EC1B70" w:rsidP="003C6AF2">
      <w:pPr>
        <w:ind w:firstLine="708"/>
        <w:jc w:val="both"/>
        <w:rPr>
          <w:rFonts w:ascii="Arial" w:hAnsi="Arial" w:cs="Arial"/>
          <w:sz w:val="24"/>
          <w:szCs w:val="24"/>
          <w:lang w:eastAsia="ru-RU"/>
        </w:rPr>
      </w:pPr>
      <w:r w:rsidRPr="00E22931">
        <w:rPr>
          <w:rFonts w:ascii="Arial" w:hAnsi="Arial" w:cs="Arial"/>
          <w:b/>
          <w:bCs/>
          <w:sz w:val="24"/>
          <w:szCs w:val="24"/>
          <w:lang w:eastAsia="ru-RU"/>
        </w:rPr>
        <w:t>Предоставление документации об аукционе</w:t>
      </w:r>
      <w:r w:rsidRPr="00E22931">
        <w:rPr>
          <w:rFonts w:ascii="Arial" w:hAnsi="Arial" w:cs="Arial"/>
          <w:sz w:val="24"/>
          <w:szCs w:val="24"/>
          <w:lang w:eastAsia="ru-RU"/>
        </w:rPr>
        <w:t xml:space="preserve"> осуществляется в течение двух рабочих дней с даты получения заявления, поданного заявителем в письменной форме или в форме электронного документа. Выдача аукционной документации осуществляется ответств</w:t>
      </w:r>
      <w:r w:rsidR="00911CF4" w:rsidRPr="00E22931">
        <w:rPr>
          <w:rFonts w:ascii="Arial" w:hAnsi="Arial" w:cs="Arial"/>
          <w:sz w:val="24"/>
          <w:szCs w:val="24"/>
          <w:lang w:eastAsia="ru-RU"/>
        </w:rPr>
        <w:t>енными лицами  по адресу: 346900</w:t>
      </w:r>
      <w:r w:rsidRPr="00E22931">
        <w:rPr>
          <w:rFonts w:ascii="Arial" w:hAnsi="Arial" w:cs="Arial"/>
          <w:sz w:val="24"/>
          <w:szCs w:val="24"/>
          <w:lang w:eastAsia="ru-RU"/>
        </w:rPr>
        <w:t>, Ростов</w:t>
      </w:r>
      <w:r w:rsidR="00911CF4" w:rsidRPr="00E22931">
        <w:rPr>
          <w:rFonts w:ascii="Arial" w:hAnsi="Arial" w:cs="Arial"/>
          <w:sz w:val="24"/>
          <w:szCs w:val="24"/>
          <w:lang w:eastAsia="ru-RU"/>
        </w:rPr>
        <w:t xml:space="preserve">ская область, г. Новошахтинск, ул. Харьковская, 133, </w:t>
      </w:r>
      <w:r w:rsidRPr="00E22931">
        <w:rPr>
          <w:rFonts w:ascii="Arial" w:hAnsi="Arial" w:cs="Arial"/>
          <w:sz w:val="24"/>
          <w:szCs w:val="24"/>
          <w:lang w:eastAsia="ru-RU"/>
        </w:rPr>
        <w:t xml:space="preserve"> в рабочие дни с 9-00 до 18-00ч</w:t>
      </w:r>
      <w:r w:rsidR="00506D7A" w:rsidRPr="00E22931">
        <w:rPr>
          <w:rFonts w:ascii="Arial" w:hAnsi="Arial" w:cs="Arial"/>
          <w:sz w:val="24"/>
          <w:szCs w:val="24"/>
          <w:lang w:eastAsia="ru-RU"/>
        </w:rPr>
        <w:t xml:space="preserve">. (пн, вт, ср, чт), с 9-00 до 16-45 </w:t>
      </w:r>
      <w:r w:rsidRPr="00E22931">
        <w:rPr>
          <w:rFonts w:ascii="Arial" w:hAnsi="Arial" w:cs="Arial"/>
          <w:sz w:val="24"/>
          <w:szCs w:val="24"/>
          <w:lang w:eastAsia="ru-RU"/>
        </w:rPr>
        <w:t>ч.</w:t>
      </w:r>
      <w:r w:rsidR="00506D7A" w:rsidRPr="00E22931">
        <w:rPr>
          <w:rFonts w:ascii="Arial" w:hAnsi="Arial" w:cs="Arial"/>
          <w:sz w:val="24"/>
          <w:szCs w:val="24"/>
          <w:lang w:eastAsia="ru-RU"/>
        </w:rPr>
        <w:t xml:space="preserve"> (пт) , перерыв с 13.00 до 13-45 час. </w:t>
      </w:r>
      <w:r w:rsidRPr="00E22931">
        <w:rPr>
          <w:rFonts w:ascii="Arial" w:hAnsi="Arial" w:cs="Arial"/>
          <w:sz w:val="24"/>
          <w:szCs w:val="24"/>
          <w:lang w:eastAsia="ru-RU"/>
        </w:rPr>
        <w:t xml:space="preserve"> по московскому времени, выходные дни: суббота, воскресенье, праздничные д</w:t>
      </w:r>
      <w:r w:rsidR="00BB37E7" w:rsidRPr="00E22931">
        <w:rPr>
          <w:rFonts w:ascii="Arial" w:hAnsi="Arial" w:cs="Arial"/>
          <w:sz w:val="24"/>
          <w:szCs w:val="24"/>
          <w:lang w:eastAsia="ru-RU"/>
        </w:rPr>
        <w:t>ни. Справки по телефону: 8(86369) 2-21-38</w:t>
      </w:r>
      <w:r w:rsidRPr="00E22931">
        <w:rPr>
          <w:rFonts w:ascii="Arial" w:hAnsi="Arial" w:cs="Arial"/>
          <w:sz w:val="24"/>
          <w:szCs w:val="24"/>
          <w:lang w:eastAsia="ru-RU"/>
        </w:rPr>
        <w:t>.</w:t>
      </w:r>
    </w:p>
    <w:p w:rsidR="00D77BC6" w:rsidRPr="00E22931" w:rsidRDefault="00EC1B70" w:rsidP="003C6AF2">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 </w:t>
      </w:r>
      <w:r w:rsidR="00D77BC6" w:rsidRPr="00E22931">
        <w:rPr>
          <w:rFonts w:ascii="Arial" w:hAnsi="Arial" w:cs="Arial"/>
          <w:sz w:val="24"/>
          <w:szCs w:val="24"/>
          <w:lang w:eastAsia="ru-RU"/>
        </w:rPr>
        <w:tab/>
      </w:r>
      <w:r w:rsidRPr="00E22931">
        <w:rPr>
          <w:rFonts w:ascii="Arial" w:hAnsi="Arial" w:cs="Arial"/>
          <w:b/>
          <w:bCs/>
          <w:sz w:val="24"/>
          <w:szCs w:val="24"/>
          <w:lang w:eastAsia="ru-RU"/>
        </w:rPr>
        <w:t>Заявки на участие в аукционе принимаются по адресу:</w:t>
      </w:r>
      <w:r w:rsidRPr="00E22931">
        <w:rPr>
          <w:rFonts w:ascii="Arial" w:hAnsi="Arial" w:cs="Arial"/>
          <w:sz w:val="24"/>
          <w:szCs w:val="24"/>
          <w:lang w:eastAsia="ru-RU"/>
        </w:rPr>
        <w:t xml:space="preserve"> </w:t>
      </w:r>
      <w:r w:rsidR="00BB37E7" w:rsidRPr="00E22931">
        <w:rPr>
          <w:rFonts w:ascii="Arial" w:hAnsi="Arial" w:cs="Arial"/>
          <w:sz w:val="24"/>
          <w:szCs w:val="24"/>
          <w:lang w:eastAsia="ru-RU"/>
        </w:rPr>
        <w:t xml:space="preserve"> 346900, Ростовская область, г. Новошахтинск, ул. Харьковская, 133, </w:t>
      </w:r>
      <w:r w:rsidR="00F20174">
        <w:rPr>
          <w:rFonts w:ascii="Arial" w:hAnsi="Arial" w:cs="Arial"/>
          <w:sz w:val="24"/>
          <w:szCs w:val="24"/>
          <w:lang w:eastAsia="ru-RU"/>
        </w:rPr>
        <w:t xml:space="preserve">каб. 4, </w:t>
      </w:r>
      <w:r w:rsidR="00BB37E7" w:rsidRPr="00E22931">
        <w:rPr>
          <w:rFonts w:ascii="Arial" w:hAnsi="Arial" w:cs="Arial"/>
          <w:sz w:val="24"/>
          <w:szCs w:val="24"/>
          <w:lang w:eastAsia="ru-RU"/>
        </w:rPr>
        <w:t xml:space="preserve"> в рабочие дни с 9-00 до 18-00ч. (пн, вт, ср, чт), с 9-00 до 16-45 ч. (пт) , перерыв с 13.00 до 13-45 час.  по московскому времени, выходные дни: суббота, воскресенье, праздничные дни. Справки по телефону: 8(86369) 2-21-38.</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Участниками аукциона могут быть: любое юридическое лицо независимо от организационно-правовой формы, формы собственности, места нахождения; физические лица, в том числе индивидуальные предприниматели, претендующие на заключение договора на установку и эксплуатацию рекламных конструкций (далее – Лицо).</w:t>
      </w:r>
    </w:p>
    <w:p w:rsidR="00385D3B" w:rsidRPr="00E22931" w:rsidRDefault="00385D3B" w:rsidP="00385D3B">
      <w:pPr>
        <w:ind w:firstLine="709"/>
        <w:jc w:val="both"/>
        <w:rPr>
          <w:rFonts w:ascii="Arial" w:hAnsi="Arial" w:cs="Arial"/>
          <w:sz w:val="24"/>
          <w:szCs w:val="24"/>
        </w:rPr>
      </w:pPr>
      <w:bookmarkStart w:id="1" w:name="P73"/>
      <w:bookmarkEnd w:id="1"/>
      <w:r w:rsidRPr="00E22931">
        <w:rPr>
          <w:rFonts w:ascii="Arial" w:hAnsi="Arial" w:cs="Arial"/>
          <w:sz w:val="24"/>
          <w:szCs w:val="24"/>
        </w:rPr>
        <w:t>11. Участником аукциона не вправе быть Лицо:</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 xml:space="preserve">1) экономическая деятельность которого приостановлена в порядке, предусмотренном </w:t>
      </w:r>
      <w:hyperlink r:id="rId10" w:history="1">
        <w:r w:rsidRPr="00E22931">
          <w:rPr>
            <w:rStyle w:val="af"/>
            <w:rFonts w:ascii="Arial" w:hAnsi="Arial" w:cs="Arial"/>
            <w:sz w:val="24"/>
            <w:szCs w:val="24"/>
          </w:rPr>
          <w:t>Кодексом</w:t>
        </w:r>
      </w:hyperlink>
      <w:r w:rsidRPr="00E22931">
        <w:rPr>
          <w:rFonts w:ascii="Arial" w:hAnsi="Arial" w:cs="Arial"/>
          <w:sz w:val="24"/>
          <w:szCs w:val="24"/>
        </w:rPr>
        <w:t xml:space="preserve"> Российской Федерации об административных правонарушениях;</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2) находящееся в процессе ликвидации (в отношении юридических лиц) или в случае наличия решения арбитражного суда о признании указанного лица (юридические лица, индивидуальные предприниматели) банкротом и об открытии конкурсного производства;</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3) не внесшее обеспечение заявки на участие в аукционе.</w:t>
      </w:r>
    </w:p>
    <w:p w:rsidR="00385D3B" w:rsidRPr="00E22931" w:rsidRDefault="00385D3B" w:rsidP="00D77BC6">
      <w:pPr>
        <w:spacing w:before="100" w:beforeAutospacing="1" w:after="100" w:afterAutospacing="1"/>
        <w:rPr>
          <w:rFonts w:ascii="Arial" w:hAnsi="Arial" w:cs="Arial"/>
          <w:sz w:val="24"/>
          <w:szCs w:val="24"/>
          <w:lang w:eastAsia="ru-RU"/>
        </w:rPr>
      </w:pPr>
    </w:p>
    <w:p w:rsidR="00564485" w:rsidRPr="00E22931" w:rsidRDefault="00564485" w:rsidP="00564485">
      <w:pPr>
        <w:ind w:firstLine="709"/>
        <w:jc w:val="both"/>
        <w:rPr>
          <w:rFonts w:ascii="Arial" w:hAnsi="Arial" w:cs="Arial"/>
          <w:sz w:val="24"/>
          <w:szCs w:val="24"/>
        </w:rPr>
      </w:pPr>
      <w:r w:rsidRPr="00E22931">
        <w:rPr>
          <w:rFonts w:ascii="Arial" w:hAnsi="Arial" w:cs="Arial"/>
          <w:sz w:val="24"/>
          <w:szCs w:val="24"/>
        </w:rPr>
        <w:t>Для участия в аукционе претендент предоставляет в установленный в извещении о проведении аукциона срок следующие документы:</w:t>
      </w:r>
    </w:p>
    <w:p w:rsidR="00564485" w:rsidRPr="00E22931" w:rsidRDefault="00564485" w:rsidP="00564485">
      <w:pPr>
        <w:ind w:firstLine="709"/>
        <w:jc w:val="both"/>
        <w:rPr>
          <w:rFonts w:ascii="Arial" w:hAnsi="Arial" w:cs="Arial"/>
          <w:sz w:val="24"/>
          <w:szCs w:val="24"/>
        </w:rPr>
      </w:pPr>
      <w:bookmarkStart w:id="2" w:name="P155"/>
      <w:bookmarkEnd w:id="2"/>
      <w:r w:rsidRPr="00E22931">
        <w:rPr>
          <w:rFonts w:ascii="Arial" w:hAnsi="Arial" w:cs="Arial"/>
          <w:sz w:val="24"/>
          <w:szCs w:val="24"/>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4485" w:rsidRPr="00E22931" w:rsidRDefault="00564485" w:rsidP="00564485">
      <w:pPr>
        <w:ind w:firstLine="709"/>
        <w:jc w:val="both"/>
        <w:rPr>
          <w:rFonts w:ascii="Arial" w:hAnsi="Arial" w:cs="Arial"/>
          <w:sz w:val="24"/>
          <w:szCs w:val="24"/>
        </w:rPr>
      </w:pPr>
      <w:bookmarkStart w:id="3" w:name="P156"/>
      <w:bookmarkEnd w:id="3"/>
      <w:r w:rsidRPr="00E22931">
        <w:rPr>
          <w:rFonts w:ascii="Arial" w:hAnsi="Arial" w:cs="Arial"/>
          <w:sz w:val="24"/>
          <w:szCs w:val="24"/>
        </w:rPr>
        <w:t>2)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обязательств по договору;</w:t>
      </w:r>
    </w:p>
    <w:p w:rsidR="00564485" w:rsidRPr="00E22931" w:rsidRDefault="00564485" w:rsidP="00564485">
      <w:pPr>
        <w:ind w:firstLine="709"/>
        <w:jc w:val="both"/>
        <w:rPr>
          <w:rFonts w:ascii="Arial" w:hAnsi="Arial" w:cs="Arial"/>
          <w:sz w:val="24"/>
          <w:szCs w:val="24"/>
        </w:rPr>
      </w:pPr>
      <w:bookmarkStart w:id="4" w:name="P157"/>
      <w:bookmarkEnd w:id="4"/>
      <w:r w:rsidRPr="00E22931">
        <w:rPr>
          <w:rFonts w:ascii="Arial" w:hAnsi="Arial" w:cs="Arial"/>
          <w:sz w:val="24"/>
          <w:szCs w:val="24"/>
        </w:rPr>
        <w:t>3) выписку из Единого государственного реестра юридических лиц (для юридический лиц); выписку из Единого государственного реестра индивидуальных предпринимателей (для индивидуальных предпринимателей);</w:t>
      </w:r>
    </w:p>
    <w:p w:rsidR="00564485" w:rsidRPr="00E22931" w:rsidRDefault="00564485" w:rsidP="00564485">
      <w:pPr>
        <w:ind w:firstLine="709"/>
        <w:jc w:val="both"/>
        <w:rPr>
          <w:rFonts w:ascii="Arial" w:hAnsi="Arial" w:cs="Arial"/>
          <w:sz w:val="24"/>
          <w:szCs w:val="24"/>
        </w:rPr>
      </w:pPr>
      <w:bookmarkStart w:id="5" w:name="P158"/>
      <w:bookmarkEnd w:id="5"/>
      <w:r w:rsidRPr="00E22931">
        <w:rPr>
          <w:rFonts w:ascii="Arial" w:hAnsi="Arial" w:cs="Arial"/>
          <w:sz w:val="24"/>
          <w:szCs w:val="24"/>
        </w:rPr>
        <w:t>4) 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564485" w:rsidRPr="00E22931" w:rsidRDefault="00564485" w:rsidP="00564485">
      <w:pPr>
        <w:ind w:firstLine="709"/>
        <w:jc w:val="both"/>
        <w:rPr>
          <w:rFonts w:ascii="Arial" w:hAnsi="Arial" w:cs="Arial"/>
          <w:sz w:val="24"/>
          <w:szCs w:val="24"/>
        </w:rPr>
      </w:pPr>
      <w:bookmarkStart w:id="6" w:name="P159"/>
      <w:bookmarkEnd w:id="6"/>
      <w:r w:rsidRPr="00E22931">
        <w:rPr>
          <w:rFonts w:ascii="Arial" w:hAnsi="Arial" w:cs="Arial"/>
          <w:sz w:val="24"/>
          <w:szCs w:val="24"/>
        </w:rPr>
        <w:t>5) копию документа, удостоверяющего личность претендента на участие в аукционе, либо личность представителя претендента;</w:t>
      </w:r>
    </w:p>
    <w:p w:rsidR="00564485" w:rsidRPr="00E22931" w:rsidRDefault="00564485" w:rsidP="00564485">
      <w:pPr>
        <w:ind w:firstLine="709"/>
        <w:jc w:val="both"/>
        <w:rPr>
          <w:rFonts w:ascii="Arial" w:hAnsi="Arial" w:cs="Arial"/>
          <w:sz w:val="24"/>
          <w:szCs w:val="24"/>
        </w:rPr>
      </w:pPr>
      <w:r w:rsidRPr="00E22931">
        <w:rPr>
          <w:rFonts w:ascii="Arial" w:hAnsi="Arial" w:cs="Arial"/>
          <w:sz w:val="24"/>
          <w:szCs w:val="24"/>
        </w:rPr>
        <w:lastRenderedPageBreak/>
        <w:t>6) заявку и опись предоставленных документов, составленные в двух экземплярах, один из которых остается у организатора аукциона, другой – у претендента на участие в аукционе.</w:t>
      </w:r>
    </w:p>
    <w:p w:rsidR="00D53092" w:rsidRPr="00E22931" w:rsidRDefault="00EC1B70" w:rsidP="00D53092">
      <w:pPr>
        <w:spacing w:before="100" w:beforeAutospacing="1" w:after="100" w:afterAutospacing="1"/>
        <w:ind w:firstLine="708"/>
        <w:rPr>
          <w:rFonts w:ascii="Arial" w:hAnsi="Arial" w:cs="Arial"/>
          <w:sz w:val="24"/>
          <w:szCs w:val="24"/>
          <w:lang w:eastAsia="ru-RU"/>
        </w:rPr>
      </w:pPr>
      <w:r w:rsidRPr="00E22931">
        <w:rPr>
          <w:rFonts w:ascii="Arial" w:hAnsi="Arial" w:cs="Arial"/>
          <w:sz w:val="24"/>
          <w:szCs w:val="24"/>
          <w:lang w:eastAsia="ru-RU"/>
        </w:rPr>
        <w:t xml:space="preserve">Для участия в торгах претендент лично или через уполномоченного им представителя представляет организатору торгов в установленный в извещении о проведении торгов  срок заявку с приложением необходимых документов по установленной форме. </w:t>
      </w:r>
    </w:p>
    <w:p w:rsidR="00EC1B70" w:rsidRPr="00E22931" w:rsidRDefault="00EC1B70" w:rsidP="00D53092">
      <w:pPr>
        <w:spacing w:before="100" w:beforeAutospacing="1" w:after="100" w:afterAutospacing="1"/>
        <w:ind w:firstLine="708"/>
        <w:rPr>
          <w:rFonts w:ascii="Arial" w:hAnsi="Arial" w:cs="Arial"/>
          <w:sz w:val="24"/>
          <w:szCs w:val="24"/>
          <w:lang w:eastAsia="ru-RU"/>
        </w:rPr>
      </w:pPr>
      <w:r w:rsidRPr="00E22931">
        <w:rPr>
          <w:rFonts w:ascii="Arial" w:hAnsi="Arial" w:cs="Arial"/>
          <w:sz w:val="24"/>
          <w:szCs w:val="24"/>
          <w:lang w:eastAsia="ru-RU"/>
        </w:rPr>
        <w:t>Подача заявки на участие в торгах означает согласие претендента с условиями аукциона и принятие им обязательств о соблюдении условий аукциона.</w:t>
      </w:r>
    </w:p>
    <w:p w:rsidR="00EC1B70" w:rsidRPr="00E22931" w:rsidRDefault="00EC1B70" w:rsidP="00EC1B70">
      <w:pPr>
        <w:spacing w:before="100" w:beforeAutospacing="1" w:after="100" w:afterAutospacing="1"/>
        <w:rPr>
          <w:rFonts w:ascii="Arial" w:hAnsi="Arial" w:cs="Arial"/>
          <w:sz w:val="24"/>
          <w:szCs w:val="24"/>
          <w:lang w:eastAsia="ru-RU"/>
        </w:rPr>
      </w:pPr>
      <w:r w:rsidRPr="00E22931">
        <w:rPr>
          <w:rFonts w:ascii="Arial" w:hAnsi="Arial" w:cs="Arial"/>
          <w:sz w:val="24"/>
          <w:szCs w:val="24"/>
          <w:lang w:eastAsia="ru-RU"/>
        </w:rPr>
        <w:t>Заявка считается поданной с момента ее регистрации в Журнале регистрации заявок на участие в аукционе.</w:t>
      </w:r>
    </w:p>
    <w:p w:rsidR="00EC1B70" w:rsidRPr="00E22931" w:rsidRDefault="00EC1B70" w:rsidP="003C6AF2">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Каждый претендент имеет право подать только одну заявку на участие в торгах (по каждому лоту). В случае установления факта подачи одним заявителем двух и более заявок на участие в торгах в отношении одного и того же лота при условии, что поданные ранее заявки таким заявителем не отозваны, все заявки на участие в торгах такого заявителя, поданные в отношении данного лота, не рассматриваются и возвращаются такому заявителю.</w:t>
      </w:r>
    </w:p>
    <w:p w:rsidR="00EC1B70" w:rsidRPr="00E22931" w:rsidRDefault="00EC1B70" w:rsidP="003C6AF2">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Претендент имеет право изменить или отозвать поданную заявку не позднее 3 дней до даты проведения торгов, уведомив об этом (в письменной форме) организатора торгов. Задаток претенденту, отозвавшему свою заявку до даты окончания приема заявок, возвращается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32566" w:rsidRPr="00E22931" w:rsidRDefault="00EC1B70" w:rsidP="003C6AF2">
      <w:pPr>
        <w:jc w:val="both"/>
        <w:rPr>
          <w:rFonts w:ascii="Arial" w:hAnsi="Arial" w:cs="Arial"/>
          <w:sz w:val="24"/>
          <w:szCs w:val="24"/>
        </w:rPr>
      </w:pPr>
      <w:r w:rsidRPr="00E22931">
        <w:rPr>
          <w:rFonts w:ascii="Arial" w:hAnsi="Arial" w:cs="Arial"/>
          <w:sz w:val="24"/>
          <w:szCs w:val="24"/>
          <w:lang w:eastAsia="ru-RU"/>
        </w:rPr>
        <w:t>Ознакомиться дополнительно с аукционной документацией, формой заявки, условиями договора и прочей документацией можно на официальном сайте Адми</w:t>
      </w:r>
      <w:r w:rsidR="00832566" w:rsidRPr="00E22931">
        <w:rPr>
          <w:rFonts w:ascii="Arial" w:hAnsi="Arial" w:cs="Arial"/>
          <w:sz w:val="24"/>
          <w:szCs w:val="24"/>
          <w:lang w:eastAsia="ru-RU"/>
        </w:rPr>
        <w:t>нистрации  города Новошахтинска</w:t>
      </w:r>
      <w:r w:rsidR="00BB5502" w:rsidRPr="00E22931">
        <w:rPr>
          <w:rFonts w:ascii="Arial" w:hAnsi="Arial" w:cs="Arial"/>
          <w:sz w:val="24"/>
          <w:szCs w:val="24"/>
          <w:lang w:eastAsia="ru-RU"/>
        </w:rPr>
        <w:t xml:space="preserve"> </w:t>
      </w:r>
      <w:r w:rsidR="00BB5502" w:rsidRPr="00E22931">
        <w:rPr>
          <w:rFonts w:ascii="Arial" w:hAnsi="Arial" w:cs="Arial"/>
          <w:sz w:val="24"/>
          <w:szCs w:val="24"/>
        </w:rPr>
        <w:t xml:space="preserve">  в сети Интернет  https://www.</w:t>
      </w:r>
      <w:r w:rsidR="00BB5502" w:rsidRPr="00E22931">
        <w:rPr>
          <w:rFonts w:ascii="Arial" w:hAnsi="Arial" w:cs="Arial"/>
          <w:sz w:val="24"/>
          <w:szCs w:val="24"/>
          <w:lang w:val="en-US"/>
        </w:rPr>
        <w:t>novoshakhtinsk</w:t>
      </w:r>
      <w:r w:rsidR="00BB5502" w:rsidRPr="00E22931">
        <w:rPr>
          <w:rFonts w:ascii="Arial" w:hAnsi="Arial" w:cs="Arial"/>
          <w:sz w:val="24"/>
          <w:szCs w:val="24"/>
        </w:rPr>
        <w:t>.</w:t>
      </w:r>
      <w:r w:rsidR="00BB5502" w:rsidRPr="00E22931">
        <w:rPr>
          <w:rFonts w:ascii="Arial" w:hAnsi="Arial" w:cs="Arial"/>
          <w:sz w:val="24"/>
          <w:szCs w:val="24"/>
          <w:lang w:val="en-US"/>
        </w:rPr>
        <w:t>org</w:t>
      </w:r>
      <w:r w:rsidR="00BB5502" w:rsidRPr="00E22931">
        <w:rPr>
          <w:rFonts w:ascii="Arial" w:hAnsi="Arial" w:cs="Arial"/>
          <w:sz w:val="24"/>
          <w:szCs w:val="24"/>
        </w:rPr>
        <w:t>.</w:t>
      </w:r>
      <w:r w:rsidRPr="00E22931">
        <w:rPr>
          <w:rFonts w:ascii="Arial" w:hAnsi="Arial" w:cs="Arial"/>
          <w:sz w:val="24"/>
          <w:szCs w:val="24"/>
          <w:lang w:eastAsia="ru-RU"/>
        </w:rPr>
        <w:t xml:space="preserve">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3111B" w:rsidRPr="00E22931" w:rsidRDefault="00EC1B70" w:rsidP="003C6AF2">
      <w:pPr>
        <w:spacing w:before="100" w:beforeAutospacing="1" w:after="100" w:afterAutospacing="1"/>
        <w:jc w:val="both"/>
        <w:rPr>
          <w:rFonts w:ascii="Arial" w:hAnsi="Arial" w:cs="Arial"/>
          <w:b/>
          <w:sz w:val="24"/>
          <w:szCs w:val="24"/>
        </w:rPr>
      </w:pPr>
      <w:r w:rsidRPr="00E22931">
        <w:rPr>
          <w:rFonts w:ascii="Arial" w:hAnsi="Arial" w:cs="Arial"/>
          <w:b/>
          <w:bCs/>
          <w:sz w:val="24"/>
          <w:szCs w:val="24"/>
          <w:lang w:eastAsia="ru-RU"/>
        </w:rPr>
        <w:t xml:space="preserve">Размер, сроки и порядок внесения задатка: </w:t>
      </w:r>
      <w:r w:rsidRPr="00E22931">
        <w:rPr>
          <w:rFonts w:ascii="Arial" w:hAnsi="Arial" w:cs="Arial"/>
          <w:sz w:val="24"/>
          <w:szCs w:val="24"/>
          <w:lang w:eastAsia="ru-RU"/>
        </w:rPr>
        <w:t xml:space="preserve">для участия в торгах претендент перечисляет задаток в размере 20 % начальной цены годовой платы за установку и эксплуатацию рекламной конструкции (указан по каждому </w:t>
      </w:r>
      <w:r w:rsidR="0053157E" w:rsidRPr="00E22931">
        <w:rPr>
          <w:rFonts w:ascii="Arial" w:hAnsi="Arial" w:cs="Arial"/>
          <w:sz w:val="24"/>
          <w:szCs w:val="24"/>
          <w:lang w:eastAsia="ru-RU"/>
        </w:rPr>
        <w:t>лоту в прилож</w:t>
      </w:r>
      <w:r w:rsidR="00F96E7E" w:rsidRPr="00E22931">
        <w:rPr>
          <w:rFonts w:ascii="Arial" w:hAnsi="Arial" w:cs="Arial"/>
          <w:sz w:val="24"/>
          <w:szCs w:val="24"/>
          <w:lang w:eastAsia="ru-RU"/>
        </w:rPr>
        <w:t xml:space="preserve">ении) </w:t>
      </w:r>
      <w:r w:rsidRPr="00E22931">
        <w:rPr>
          <w:rFonts w:ascii="Arial" w:hAnsi="Arial" w:cs="Arial"/>
          <w:sz w:val="24"/>
          <w:szCs w:val="24"/>
          <w:lang w:eastAsia="ru-RU"/>
        </w:rPr>
        <w:t xml:space="preserve"> единовременно на</w:t>
      </w:r>
      <w:r w:rsidR="0043111B" w:rsidRPr="00E22931">
        <w:rPr>
          <w:rFonts w:ascii="Arial" w:hAnsi="Arial" w:cs="Arial"/>
          <w:sz w:val="24"/>
          <w:szCs w:val="24"/>
          <w:lang w:eastAsia="ru-RU"/>
        </w:rPr>
        <w:t xml:space="preserve"> </w:t>
      </w:r>
      <w:r w:rsidR="0043111B" w:rsidRPr="00E22931">
        <w:rPr>
          <w:rFonts w:ascii="Arial" w:hAnsi="Arial" w:cs="Arial"/>
          <w:b/>
          <w:sz w:val="24"/>
          <w:szCs w:val="24"/>
        </w:rPr>
        <w:t>Реквизиты  организатора аукциона (КУИ) по счету временного распоряжения (для задатков):</w:t>
      </w:r>
    </w:p>
    <w:p w:rsidR="0043111B" w:rsidRPr="00E22931" w:rsidRDefault="0043111B" w:rsidP="0043111B">
      <w:pPr>
        <w:rPr>
          <w:rFonts w:ascii="Arial" w:hAnsi="Arial" w:cs="Arial"/>
          <w:sz w:val="24"/>
          <w:szCs w:val="24"/>
        </w:rPr>
      </w:pP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 xml:space="preserve">Получатель: УФК по Ростовской области (КУИ Администрации города,         л/с 05583132630) ИНН  6151005594 / КПП 615101001 </w:t>
      </w:r>
      <w:r w:rsidRPr="00E22931">
        <w:rPr>
          <w:rFonts w:ascii="Arial" w:hAnsi="Arial" w:cs="Arial"/>
          <w:b/>
          <w:bCs/>
          <w:sz w:val="24"/>
          <w:szCs w:val="24"/>
        </w:rPr>
        <w:tab/>
      </w:r>
      <w:r w:rsidRPr="00E22931">
        <w:rPr>
          <w:rFonts w:ascii="Arial" w:hAnsi="Arial" w:cs="Arial"/>
          <w:b/>
          <w:bCs/>
          <w:sz w:val="24"/>
          <w:szCs w:val="24"/>
        </w:rPr>
        <w:tab/>
      </w:r>
      <w:r w:rsidRPr="00E22931">
        <w:rPr>
          <w:rFonts w:ascii="Arial" w:hAnsi="Arial" w:cs="Arial"/>
          <w:b/>
          <w:bCs/>
          <w:sz w:val="24"/>
          <w:szCs w:val="24"/>
        </w:rPr>
        <w:tab/>
      </w: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 xml:space="preserve">Банк получателя:  ОТДЕЛЕНИЕ   РОСТОВ-НА-ДОНУ   БАНКА  РОССИИ // УФК по </w:t>
      </w:r>
      <w:r w:rsidRPr="00E22931">
        <w:rPr>
          <w:rFonts w:ascii="Arial" w:hAnsi="Arial" w:cs="Arial"/>
          <w:b/>
          <w:bCs/>
          <w:sz w:val="24"/>
          <w:szCs w:val="24"/>
        </w:rPr>
        <w:tab/>
        <w:t>Ростовской области г. Ростов-на-Дону</w:t>
      </w:r>
      <w:r w:rsidRPr="00E22931">
        <w:rPr>
          <w:rFonts w:ascii="Arial" w:hAnsi="Arial" w:cs="Arial"/>
          <w:b/>
          <w:bCs/>
          <w:sz w:val="24"/>
          <w:szCs w:val="24"/>
        </w:rPr>
        <w:tab/>
        <w:t>БИК ТОФК 016015102</w:t>
      </w: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Номер казначейского счета    03 232 643 6073 0000 5800</w:t>
      </w: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Единый казначейский счет     40102810845370000050</w:t>
      </w:r>
    </w:p>
    <w:p w:rsidR="0043111B" w:rsidRDefault="0043111B" w:rsidP="0043111B">
      <w:pPr>
        <w:jc w:val="both"/>
        <w:rPr>
          <w:rFonts w:ascii="Arial" w:hAnsi="Arial" w:cs="Arial"/>
          <w:b/>
          <w:bCs/>
          <w:sz w:val="24"/>
          <w:szCs w:val="24"/>
        </w:rPr>
      </w:pPr>
      <w:r w:rsidRPr="00E22931">
        <w:rPr>
          <w:rFonts w:ascii="Arial" w:hAnsi="Arial" w:cs="Arial"/>
          <w:b/>
          <w:bCs/>
          <w:sz w:val="24"/>
          <w:szCs w:val="24"/>
        </w:rPr>
        <w:t xml:space="preserve">  ОКТМО 60730000.</w:t>
      </w:r>
    </w:p>
    <w:p w:rsidR="00856724" w:rsidRPr="00E22931" w:rsidRDefault="00856724" w:rsidP="0043111B">
      <w:pPr>
        <w:jc w:val="both"/>
        <w:rPr>
          <w:rFonts w:ascii="Arial" w:hAnsi="Arial" w:cs="Arial"/>
          <w:b/>
          <w:bCs/>
          <w:sz w:val="24"/>
          <w:szCs w:val="24"/>
        </w:rPr>
      </w:pPr>
      <w:r>
        <w:rPr>
          <w:rFonts w:ascii="Arial" w:hAnsi="Arial" w:cs="Arial"/>
          <w:b/>
          <w:bCs/>
          <w:sz w:val="24"/>
          <w:szCs w:val="24"/>
        </w:rPr>
        <w:t>КБК  00000000000000000000</w:t>
      </w:r>
    </w:p>
    <w:p w:rsidR="000D608B" w:rsidRPr="00E22931" w:rsidRDefault="000D608B" w:rsidP="000D608B">
      <w:pPr>
        <w:rPr>
          <w:rFonts w:ascii="Arial" w:hAnsi="Arial" w:cs="Arial"/>
          <w:b/>
          <w:sz w:val="24"/>
          <w:szCs w:val="24"/>
        </w:rPr>
      </w:pPr>
      <w:r w:rsidRPr="00E22931">
        <w:rPr>
          <w:rFonts w:ascii="Arial" w:hAnsi="Arial" w:cs="Arial"/>
          <w:sz w:val="24"/>
          <w:szCs w:val="24"/>
        </w:rPr>
        <w:t>Дата и время окончания срока поступления задатка на счет организатора  аукциона</w:t>
      </w:r>
      <w:r w:rsidR="009B309F">
        <w:rPr>
          <w:rFonts w:ascii="Arial" w:hAnsi="Arial" w:cs="Arial"/>
          <w:b/>
          <w:sz w:val="24"/>
          <w:szCs w:val="24"/>
        </w:rPr>
        <w:t xml:space="preserve">:  </w:t>
      </w:r>
      <w:r w:rsidR="004B1656">
        <w:rPr>
          <w:rFonts w:ascii="Arial" w:hAnsi="Arial" w:cs="Arial"/>
          <w:b/>
          <w:sz w:val="24"/>
          <w:szCs w:val="24"/>
        </w:rPr>
        <w:t>11 сентября</w:t>
      </w:r>
      <w:r w:rsidR="00511962">
        <w:rPr>
          <w:rFonts w:ascii="Arial" w:hAnsi="Arial" w:cs="Arial"/>
          <w:b/>
          <w:sz w:val="24"/>
          <w:szCs w:val="24"/>
        </w:rPr>
        <w:t xml:space="preserve">   2023</w:t>
      </w:r>
      <w:r w:rsidRPr="00E22931">
        <w:rPr>
          <w:rFonts w:ascii="Arial" w:hAnsi="Arial" w:cs="Arial"/>
          <w:b/>
          <w:sz w:val="24"/>
          <w:szCs w:val="24"/>
        </w:rPr>
        <w:t xml:space="preserve"> года.</w:t>
      </w:r>
    </w:p>
    <w:p w:rsidR="00305DC1" w:rsidRPr="00E22931" w:rsidRDefault="00305DC1" w:rsidP="0043111B">
      <w:pPr>
        <w:jc w:val="both"/>
        <w:rPr>
          <w:rFonts w:ascii="Arial" w:hAnsi="Arial" w:cs="Arial"/>
          <w:b/>
          <w:bCs/>
          <w:sz w:val="24"/>
          <w:szCs w:val="24"/>
        </w:rPr>
      </w:pPr>
    </w:p>
    <w:p w:rsidR="00EC1B70" w:rsidRPr="00E22931" w:rsidRDefault="00EC1B70" w:rsidP="00EC1B70">
      <w:pPr>
        <w:spacing w:before="100" w:beforeAutospacing="1" w:after="100" w:afterAutospacing="1"/>
        <w:rPr>
          <w:rFonts w:ascii="Arial" w:hAnsi="Arial" w:cs="Arial"/>
          <w:sz w:val="24"/>
          <w:szCs w:val="24"/>
          <w:lang w:eastAsia="ru-RU"/>
        </w:rPr>
      </w:pPr>
      <w:r w:rsidRPr="00E22931">
        <w:rPr>
          <w:rFonts w:ascii="Arial" w:hAnsi="Arial" w:cs="Arial"/>
          <w:sz w:val="24"/>
          <w:szCs w:val="24"/>
          <w:lang w:eastAsia="ru-RU"/>
        </w:rPr>
        <w:t xml:space="preserve"> Задаток возвращается участникам аукциона, за исключением его по</w:t>
      </w:r>
      <w:r w:rsidR="00DE5A2D" w:rsidRPr="00E22931">
        <w:rPr>
          <w:rFonts w:ascii="Arial" w:hAnsi="Arial" w:cs="Arial"/>
          <w:sz w:val="24"/>
          <w:szCs w:val="24"/>
          <w:lang w:eastAsia="ru-RU"/>
        </w:rPr>
        <w:t xml:space="preserve">бедителя, в течение 5 рабочих </w:t>
      </w:r>
      <w:r w:rsidRPr="00E22931">
        <w:rPr>
          <w:rFonts w:ascii="Arial" w:hAnsi="Arial" w:cs="Arial"/>
          <w:sz w:val="24"/>
          <w:szCs w:val="24"/>
          <w:lang w:eastAsia="ru-RU"/>
        </w:rPr>
        <w:t xml:space="preserve"> дней со дня подписания протокола о результатах торгов. </w:t>
      </w:r>
    </w:p>
    <w:p w:rsidR="00C952D6" w:rsidRPr="00E22931" w:rsidRDefault="00C952D6" w:rsidP="00E96DF8">
      <w:pPr>
        <w:jc w:val="both"/>
        <w:rPr>
          <w:rFonts w:ascii="Arial" w:hAnsi="Arial" w:cs="Arial"/>
          <w:bCs/>
          <w:sz w:val="24"/>
          <w:szCs w:val="24"/>
        </w:rPr>
      </w:pPr>
    </w:p>
    <w:p w:rsidR="00093B75" w:rsidRPr="00E22931" w:rsidRDefault="006B4E36" w:rsidP="00093B75">
      <w:pPr>
        <w:ind w:firstLine="708"/>
        <w:rPr>
          <w:rFonts w:ascii="Arial" w:hAnsi="Arial" w:cs="Arial"/>
          <w:sz w:val="24"/>
          <w:szCs w:val="24"/>
        </w:rPr>
      </w:pPr>
      <w:r w:rsidRPr="00E22931">
        <w:rPr>
          <w:rFonts w:ascii="Arial" w:hAnsi="Arial" w:cs="Arial"/>
          <w:b/>
          <w:bCs/>
          <w:sz w:val="24"/>
          <w:szCs w:val="24"/>
          <w:lang w:eastAsia="ru-RU"/>
        </w:rPr>
        <w:t>Определение участник</w:t>
      </w:r>
      <w:r w:rsidR="009B309F">
        <w:rPr>
          <w:rFonts w:ascii="Arial" w:hAnsi="Arial" w:cs="Arial"/>
          <w:b/>
          <w:bCs/>
          <w:sz w:val="24"/>
          <w:szCs w:val="24"/>
          <w:lang w:eastAsia="ru-RU"/>
        </w:rPr>
        <w:t xml:space="preserve">ов аукциона состоится –  </w:t>
      </w:r>
      <w:r w:rsidR="004B1656">
        <w:rPr>
          <w:rFonts w:ascii="Arial" w:hAnsi="Arial" w:cs="Arial"/>
          <w:b/>
          <w:bCs/>
          <w:sz w:val="24"/>
          <w:szCs w:val="24"/>
          <w:lang w:eastAsia="ru-RU"/>
        </w:rPr>
        <w:t xml:space="preserve">13 сентября </w:t>
      </w:r>
      <w:r w:rsidR="00207214">
        <w:rPr>
          <w:rFonts w:ascii="Arial" w:hAnsi="Arial" w:cs="Arial"/>
          <w:b/>
          <w:bCs/>
          <w:sz w:val="24"/>
          <w:szCs w:val="24"/>
          <w:lang w:eastAsia="ru-RU"/>
        </w:rPr>
        <w:t xml:space="preserve"> 2023</w:t>
      </w:r>
      <w:r w:rsidRPr="00E22931">
        <w:rPr>
          <w:rFonts w:ascii="Arial" w:hAnsi="Arial" w:cs="Arial"/>
          <w:b/>
          <w:bCs/>
          <w:sz w:val="24"/>
          <w:szCs w:val="24"/>
          <w:lang w:eastAsia="ru-RU"/>
        </w:rPr>
        <w:t xml:space="preserve"> года по адресу:</w:t>
      </w:r>
      <w:r w:rsidRPr="00E22931">
        <w:rPr>
          <w:rFonts w:ascii="Arial" w:hAnsi="Arial" w:cs="Arial"/>
          <w:sz w:val="24"/>
          <w:szCs w:val="24"/>
          <w:lang w:eastAsia="ru-RU"/>
        </w:rPr>
        <w:t xml:space="preserve"> </w:t>
      </w:r>
      <w:r w:rsidR="00093B75" w:rsidRPr="00E22931">
        <w:rPr>
          <w:rFonts w:ascii="Arial" w:hAnsi="Arial" w:cs="Arial"/>
          <w:sz w:val="24"/>
          <w:szCs w:val="24"/>
        </w:rPr>
        <w:t>Ростовская обл.,  г. Новошахтинск, ул. Харьковская, 133, Комитет по управлению имуществом.</w:t>
      </w:r>
    </w:p>
    <w:p w:rsidR="006B4E36" w:rsidRPr="00E22931" w:rsidRDefault="006B4E36" w:rsidP="006B4E36">
      <w:pPr>
        <w:spacing w:before="100" w:beforeAutospacing="1" w:after="100" w:afterAutospacing="1"/>
        <w:rPr>
          <w:rFonts w:ascii="Arial" w:hAnsi="Arial" w:cs="Arial"/>
          <w:sz w:val="24"/>
          <w:szCs w:val="24"/>
          <w:lang w:eastAsia="ru-RU"/>
        </w:rPr>
      </w:pPr>
      <w:r w:rsidRPr="00E22931">
        <w:rPr>
          <w:rFonts w:ascii="Arial" w:hAnsi="Arial" w:cs="Arial"/>
          <w:b/>
          <w:bCs/>
          <w:sz w:val="24"/>
          <w:szCs w:val="24"/>
          <w:lang w:eastAsia="ru-RU"/>
        </w:rPr>
        <w:t>Порядок определения лиц, имеющих право на заключение договора на установку и эксплуатацию рекламной конструкции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 день определения участников торгов,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Претендент не допускается к участию в торгах по следующим основаниям: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1)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2) заявка подана лицом, не уполномоченным претендентом на осуществление таких действий;</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3) не подтверждено поступление в установленный срок задатка на счет (счета), указанный в извещении о проведении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4) наличие у претендента задолженности перед муниципальным бюджетом по внесению платы за размещение рекламной конструкции на объектах муниципальной собственности на момент определения участников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5)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Претенденту не допущенному к участию в торгах, внесенный им задаток воз</w:t>
      </w:r>
      <w:r w:rsidR="00DE5A2D" w:rsidRPr="00E22931">
        <w:rPr>
          <w:rFonts w:ascii="Arial" w:hAnsi="Arial" w:cs="Arial"/>
          <w:sz w:val="24"/>
          <w:szCs w:val="24"/>
          <w:lang w:eastAsia="ru-RU"/>
        </w:rPr>
        <w:t>вращается в течение 5 рабочих</w:t>
      </w:r>
      <w:r w:rsidRPr="00E22931">
        <w:rPr>
          <w:rFonts w:ascii="Arial" w:hAnsi="Arial" w:cs="Arial"/>
          <w:sz w:val="24"/>
          <w:szCs w:val="24"/>
          <w:lang w:eastAsia="ru-RU"/>
        </w:rPr>
        <w:t xml:space="preserve"> дней со дня оформления протокола о признании претендентов участниками торгов.</w:t>
      </w:r>
    </w:p>
    <w:p w:rsidR="003E6F5D" w:rsidRPr="00E22931" w:rsidRDefault="005B3787" w:rsidP="00435B2A">
      <w:pPr>
        <w:ind w:firstLine="708"/>
        <w:jc w:val="both"/>
        <w:rPr>
          <w:rFonts w:ascii="Arial" w:hAnsi="Arial" w:cs="Arial"/>
          <w:sz w:val="24"/>
          <w:szCs w:val="24"/>
        </w:rPr>
      </w:pPr>
      <w:r>
        <w:rPr>
          <w:rFonts w:ascii="Arial" w:hAnsi="Arial" w:cs="Arial"/>
          <w:b/>
          <w:bCs/>
          <w:sz w:val="24"/>
          <w:szCs w:val="24"/>
          <w:lang w:eastAsia="ru-RU"/>
        </w:rPr>
        <w:t xml:space="preserve">Аукцион состоится    </w:t>
      </w:r>
      <w:r w:rsidR="004B1656">
        <w:rPr>
          <w:rFonts w:ascii="Arial" w:hAnsi="Arial" w:cs="Arial"/>
          <w:b/>
          <w:bCs/>
          <w:sz w:val="24"/>
          <w:szCs w:val="24"/>
          <w:lang w:eastAsia="ru-RU"/>
        </w:rPr>
        <w:t>15.09</w:t>
      </w:r>
      <w:r w:rsidR="006B4E36" w:rsidRPr="00E22931">
        <w:rPr>
          <w:rFonts w:ascii="Arial" w:hAnsi="Arial" w:cs="Arial"/>
          <w:b/>
          <w:bCs/>
          <w:sz w:val="24"/>
          <w:szCs w:val="24"/>
          <w:lang w:eastAsia="ru-RU"/>
        </w:rPr>
        <w:t>.202</w:t>
      </w:r>
      <w:r w:rsidR="00511962">
        <w:rPr>
          <w:rFonts w:ascii="Arial" w:hAnsi="Arial" w:cs="Arial"/>
          <w:b/>
          <w:bCs/>
          <w:sz w:val="24"/>
          <w:szCs w:val="24"/>
          <w:lang w:eastAsia="ru-RU"/>
        </w:rPr>
        <w:t>3</w:t>
      </w:r>
      <w:r w:rsidR="00BF070A" w:rsidRPr="00E22931">
        <w:rPr>
          <w:rFonts w:ascii="Arial" w:hAnsi="Arial" w:cs="Arial"/>
          <w:sz w:val="24"/>
          <w:szCs w:val="24"/>
          <w:lang w:eastAsia="ru-RU"/>
        </w:rPr>
        <w:t xml:space="preserve"> года в 11</w:t>
      </w:r>
      <w:r w:rsidR="006B4E36" w:rsidRPr="00E22931">
        <w:rPr>
          <w:rFonts w:ascii="Arial" w:hAnsi="Arial" w:cs="Arial"/>
          <w:sz w:val="24"/>
          <w:szCs w:val="24"/>
          <w:lang w:eastAsia="ru-RU"/>
        </w:rPr>
        <w:t>:00 часов по адресу</w:t>
      </w:r>
      <w:r w:rsidR="006B4E36" w:rsidRPr="00E22931">
        <w:rPr>
          <w:rFonts w:ascii="Arial" w:hAnsi="Arial" w:cs="Arial"/>
          <w:b/>
          <w:bCs/>
          <w:sz w:val="24"/>
          <w:szCs w:val="24"/>
          <w:lang w:eastAsia="ru-RU"/>
        </w:rPr>
        <w:t>:</w:t>
      </w:r>
      <w:r w:rsidR="003E6F5D" w:rsidRPr="00E22931">
        <w:rPr>
          <w:rFonts w:ascii="Arial" w:hAnsi="Arial" w:cs="Arial"/>
          <w:sz w:val="24"/>
          <w:szCs w:val="24"/>
          <w:lang w:eastAsia="ru-RU"/>
        </w:rPr>
        <w:t xml:space="preserve"> </w:t>
      </w:r>
      <w:r w:rsidR="006B4E36" w:rsidRPr="00E22931">
        <w:rPr>
          <w:rFonts w:ascii="Arial" w:hAnsi="Arial" w:cs="Arial"/>
          <w:sz w:val="24"/>
          <w:szCs w:val="24"/>
          <w:lang w:eastAsia="ru-RU"/>
        </w:rPr>
        <w:t xml:space="preserve"> </w:t>
      </w:r>
      <w:r w:rsidR="003E6F5D" w:rsidRPr="00E22931">
        <w:rPr>
          <w:rFonts w:ascii="Arial" w:hAnsi="Arial" w:cs="Arial"/>
          <w:sz w:val="24"/>
          <w:szCs w:val="24"/>
        </w:rPr>
        <w:t>Ростовская обл.,  г. Новошахтинск, ул. Харьковская, 133, Комитет по управлению имуществом, кабинет № 3.</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Протокол о результатах торгов является основанием для заключения с победителем торгов договора на установку и эксплуатацию рекламной конструкции.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b/>
          <w:bCs/>
          <w:sz w:val="24"/>
          <w:szCs w:val="24"/>
          <w:lang w:eastAsia="ru-RU"/>
        </w:rPr>
        <w:t>Порядок проведения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Торги в форме аукциона, открытого по форме подачи предложений о размере годовой платы за установку и эксплуатацию рекламной конструкции, проводится в следующем порядке:</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1) торги ведет аукционист;</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2) торги начинаются с оглашения аукционистом наименования, основных характеристик предмета торгов, начального размера годовой платы за установку и эксплуатацию рекламной конструкции, «шага аукциона» и порядка проведения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lastRenderedPageBreak/>
        <w:t>3) участникам торгов выдаются пронумерованные билеты, которые они поднимают после оглашения аукционистом начального размера годовой платы за установку и эксплуатацию рекламной конструкции и каждого очередного годового размера в случае, если готовы заключить договор в соответствии с этим размером;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4) каждый последующий размер годовой платы за установку и эксплуатацию рекламной конструкции аукционист назначает путем увеличения текущего размера на «шаг аукциона». После объявления очередного размера годовой платы аукционист называет номер билета участника торгов, который первым поднял билет, и указывает на этого участника торгов. Затем аукционист объявляет следующий размер годовой платы в соответствии с «шагом аукциона»;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5) при отсутствии участников торгов, готовых заключить договор в соответствии с названным аукционистом размером годовой платы, аукционист повторяет эту цену 3 раза.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Если после троекратного объявления очередного размера годовой платы ни один из участников торгов не поднял билет, торги завершаются. Победителем торгов признается тот участник торгов, номер билета которого был назван аукционистом последним;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6) по завершении торгов аукционист объявляет о завершении торгов на заключение договора, называет размер годовой платы за установку и эксплуатацию рекламной конструкции и номер билета победителя торгов.</w:t>
      </w:r>
    </w:p>
    <w:p w:rsidR="006B4E36"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Критерий определения победителя аукциона - предложение максимального размера ежегодной платы по договору на установку и эксплуатацию рекламной конструкции. Результаты торгов оформляются протоколом.</w:t>
      </w:r>
    </w:p>
    <w:p w:rsidR="00FB2811" w:rsidRDefault="00FB2811" w:rsidP="00435B2A">
      <w:pPr>
        <w:ind w:firstLine="709"/>
        <w:jc w:val="both"/>
        <w:rPr>
          <w:rFonts w:ascii="Arial" w:hAnsi="Arial" w:cs="Arial"/>
          <w:sz w:val="24"/>
          <w:szCs w:val="24"/>
        </w:rPr>
      </w:pPr>
      <w:r w:rsidRPr="00F336A2">
        <w:rPr>
          <w:rFonts w:ascii="Arial" w:hAnsi="Arial" w:cs="Arial"/>
          <w:sz w:val="24"/>
          <w:szCs w:val="24"/>
        </w:rPr>
        <w:t xml:space="preserve"> Победитель аукциона в течение трех рабочих дней с даты подписания протокола обязан предоставить организатору торгов или лицу, которому это имущество  передано  на вещном праве, праве  доверительного управления для заключения договора на  установку и эксплуатацию рекламных конструкций следующие документы:</w:t>
      </w:r>
    </w:p>
    <w:p w:rsidR="00F336A2" w:rsidRPr="00F336A2" w:rsidRDefault="00F336A2" w:rsidP="00435B2A">
      <w:pPr>
        <w:ind w:firstLine="709"/>
        <w:jc w:val="both"/>
        <w:rPr>
          <w:rFonts w:ascii="Arial" w:hAnsi="Arial" w:cs="Arial"/>
          <w:sz w:val="24"/>
          <w:szCs w:val="24"/>
        </w:rPr>
      </w:pP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Для юридических лиц:</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устава со всеми зарегистрированными изменениями и дополнениями;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регистрации юридического лица либо свидетельства о внесении записи о юридическом лице в Единый государственный реестр юридических лиц.</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Для индивидуальных предпринимателей:</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государственной регистрации индивидуального предпринимателя;</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постановке физического лица на учет в налоговом органе по месту жительства на территории Российской Федерации.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Для физических лиц:</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постановке физического лица на учет в налоговом органе по месту жительства на территории Российской Федерации.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Документ, подтверждающий полномочия лица на осуществление действий от имени победителя аукциона.</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Копию документа, удостоверяющего личность победителя аукциона или его доверенного лица, и оригинал для сверки.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Опись предоставленных документов в двух экземплярах.</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F336A2">
        <w:rPr>
          <w:rFonts w:ascii="Arial" w:hAnsi="Arial" w:cs="Arial"/>
          <w:sz w:val="24"/>
          <w:szCs w:val="24"/>
          <w:lang w:eastAsia="ru-RU"/>
        </w:rPr>
        <w:t> </w:t>
      </w:r>
      <w:r w:rsidRPr="00F336A2">
        <w:rPr>
          <w:rFonts w:ascii="Arial" w:hAnsi="Arial" w:cs="Arial"/>
          <w:b/>
          <w:bCs/>
          <w:sz w:val="24"/>
          <w:szCs w:val="24"/>
          <w:lang w:eastAsia="ru-RU"/>
        </w:rPr>
        <w:t>Договор подлежит заключению</w:t>
      </w:r>
      <w:r w:rsidRPr="00F336A2">
        <w:rPr>
          <w:rFonts w:ascii="Arial" w:hAnsi="Arial" w:cs="Arial"/>
          <w:sz w:val="24"/>
          <w:szCs w:val="24"/>
          <w:lang w:eastAsia="ru-RU"/>
        </w:rPr>
        <w:t xml:space="preserve"> в срок не ранее 10 (десяти</w:t>
      </w:r>
      <w:r w:rsidR="003F056E" w:rsidRPr="00F336A2">
        <w:rPr>
          <w:rFonts w:ascii="Arial" w:hAnsi="Arial" w:cs="Arial"/>
          <w:sz w:val="24"/>
          <w:szCs w:val="24"/>
          <w:lang w:eastAsia="ru-RU"/>
        </w:rPr>
        <w:t>) дней и не позднее</w:t>
      </w:r>
      <w:r w:rsidR="003F056E" w:rsidRPr="00E22931">
        <w:rPr>
          <w:rFonts w:ascii="Arial" w:hAnsi="Arial" w:cs="Arial"/>
          <w:sz w:val="24"/>
          <w:szCs w:val="24"/>
          <w:lang w:eastAsia="ru-RU"/>
        </w:rPr>
        <w:t xml:space="preserve"> чем через 20</w:t>
      </w:r>
      <w:r w:rsidRPr="00E22931">
        <w:rPr>
          <w:rFonts w:ascii="Arial" w:hAnsi="Arial" w:cs="Arial"/>
          <w:sz w:val="24"/>
          <w:szCs w:val="24"/>
          <w:lang w:eastAsia="ru-RU"/>
        </w:rPr>
        <w:t xml:space="preserve"> дней с даты размещения на официальных сайтах в сети Интернет протокола торгов либо протокола рассмотрения заявок на участие в аукционе в </w:t>
      </w:r>
      <w:r w:rsidRPr="00E22931">
        <w:rPr>
          <w:rFonts w:ascii="Arial" w:hAnsi="Arial" w:cs="Arial"/>
          <w:sz w:val="24"/>
          <w:szCs w:val="24"/>
          <w:lang w:eastAsia="ru-RU"/>
        </w:rPr>
        <w:lastRenderedPageBreak/>
        <w:t>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Победитель торгов не ранее чем че</w:t>
      </w:r>
      <w:r w:rsidR="003F056E" w:rsidRPr="00E22931">
        <w:rPr>
          <w:rFonts w:ascii="Arial" w:hAnsi="Arial" w:cs="Arial"/>
          <w:sz w:val="24"/>
          <w:szCs w:val="24"/>
          <w:lang w:eastAsia="ru-RU"/>
        </w:rPr>
        <w:t>рез 10 и не позднее чем через 20</w:t>
      </w:r>
      <w:r w:rsidRPr="00E22931">
        <w:rPr>
          <w:rFonts w:ascii="Arial" w:hAnsi="Arial" w:cs="Arial"/>
          <w:sz w:val="24"/>
          <w:szCs w:val="24"/>
          <w:lang w:eastAsia="ru-RU"/>
        </w:rPr>
        <w:t xml:space="preserve"> дней с даты размещения информации о результатах торгов на сайтах в сети «Интернет» представляет, второй стороне договора подписанный со своей стороны договор по утвержденной форме. Победитель торгов не вправе включать свои условия в проект договора.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Вторая сторона договора в течение 5 дней подписывает и направляет его победителю торгов по адресу, указанному в договоре.</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 случае, 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Плата по договору должна вноситься равными п</w:t>
      </w:r>
      <w:r w:rsidR="002B32B6">
        <w:rPr>
          <w:rFonts w:ascii="Arial" w:hAnsi="Arial" w:cs="Arial"/>
          <w:sz w:val="24"/>
          <w:szCs w:val="24"/>
          <w:lang w:eastAsia="ru-RU"/>
        </w:rPr>
        <w:t>латежами ежемесячно  не позднее 20 числа оплачиваемого месяца</w:t>
      </w:r>
      <w:r w:rsidRPr="00E22931">
        <w:rPr>
          <w:rFonts w:ascii="Arial" w:hAnsi="Arial" w:cs="Arial"/>
          <w:sz w:val="24"/>
          <w:szCs w:val="24"/>
          <w:lang w:eastAsia="ru-RU"/>
        </w:rPr>
        <w:t xml:space="preserve"> путем безналичного перечисления денежных средств на реквизиты указанные в договоре.</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b/>
          <w:bCs/>
          <w:sz w:val="24"/>
          <w:szCs w:val="24"/>
          <w:lang w:eastAsia="ru-RU"/>
        </w:rPr>
        <w:t xml:space="preserve">Порядок пересмотра цены договора. </w:t>
      </w:r>
      <w:r w:rsidRPr="00E22931">
        <w:rPr>
          <w:rFonts w:ascii="Arial" w:hAnsi="Arial" w:cs="Arial"/>
          <w:sz w:val="24"/>
          <w:szCs w:val="24"/>
          <w:lang w:eastAsia="ru-RU"/>
        </w:rPr>
        <w:t>Размер платы по договору может быть изменен Владельцем в одностороннем порядке путем ежегодной индексации цены с учетом прогнозируемого уровня инфляции, предусмотренного Областным законом Ростовской области об областном бюджете на очередной финансовый год, в связи с изменением прогнозируемого уровня инфляции. При этом размер платы считается измененным с момента вступления в силу соответствующих нормативных правовых актов об установлении (утверждении) нового размера прогнозируемого уровня инфляции без согласования с победителем и без внесения соответствующих изменений и/или дополнений в договор и подлежит обязательной уплате стороной договора в каждом случае изменения размера платы (в том числе коэффициентов индексации). Индексация размера платы проводится путем последовательного перемножения индексов прогнозируемого уровня инфляции, предусмотренного Областным законом Ростовской области об областном бюджете на очередной финансовый год;</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Внесенный победителем торгов задаток засчитывается в счет оплаты по договору на установку и эксплуатацию рекламной конструкции.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Для установки и эксплуатации рекламной конструкции победитель торгов должен в 30 дневный срок с даты заключения договора подготовить проектную документацию и обратиться в</w:t>
      </w:r>
      <w:r w:rsidR="00894B68" w:rsidRPr="00E22931">
        <w:rPr>
          <w:rFonts w:ascii="Arial" w:hAnsi="Arial" w:cs="Arial"/>
          <w:sz w:val="24"/>
          <w:szCs w:val="24"/>
          <w:lang w:eastAsia="ru-RU"/>
        </w:rPr>
        <w:t xml:space="preserve"> Администрацию города Новошахтинска </w:t>
      </w:r>
      <w:r w:rsidRPr="00E22931">
        <w:rPr>
          <w:rFonts w:ascii="Arial" w:hAnsi="Arial" w:cs="Arial"/>
          <w:sz w:val="24"/>
          <w:szCs w:val="24"/>
          <w:lang w:eastAsia="ru-RU"/>
        </w:rPr>
        <w:t xml:space="preserve"> для получения разрешения на установку и эксплуатацию рекламной конструкции.</w:t>
      </w:r>
    </w:p>
    <w:p w:rsidR="00533D74" w:rsidRPr="00E22931" w:rsidRDefault="00533D74" w:rsidP="00435B2A">
      <w:pPr>
        <w:pStyle w:val="af0"/>
        <w:spacing w:before="0" w:beforeAutospacing="0" w:after="0" w:afterAutospacing="0"/>
        <w:ind w:firstLine="708"/>
        <w:jc w:val="both"/>
        <w:rPr>
          <w:rFonts w:ascii="Arial" w:hAnsi="Arial" w:cs="Arial"/>
          <w:b/>
        </w:rPr>
      </w:pPr>
      <w:bookmarkStart w:id="7" w:name="sub_101200"/>
      <w:bookmarkStart w:id="8" w:name="sub_10147"/>
      <w:bookmarkEnd w:id="7"/>
    </w:p>
    <w:p w:rsidR="00C4322A" w:rsidRPr="00E22931" w:rsidRDefault="00C4322A" w:rsidP="00435B2A">
      <w:pPr>
        <w:pStyle w:val="af0"/>
        <w:spacing w:before="0" w:beforeAutospacing="0" w:after="0" w:afterAutospacing="0"/>
        <w:ind w:firstLine="708"/>
        <w:jc w:val="both"/>
        <w:rPr>
          <w:rFonts w:ascii="Arial" w:hAnsi="Arial" w:cs="Arial"/>
        </w:rPr>
      </w:pPr>
      <w:r w:rsidRPr="00E22931">
        <w:rPr>
          <w:rFonts w:ascii="Arial" w:hAnsi="Arial" w:cs="Arial"/>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w:t>
      </w:r>
      <w:bookmarkEnd w:id="8"/>
      <w:r w:rsidR="00FE326D" w:rsidRPr="00E22931">
        <w:rPr>
          <w:rFonts w:ascii="Arial" w:hAnsi="Arial" w:cs="Arial"/>
        </w:rPr>
        <w:t xml:space="preserve"> его не выиграли</w:t>
      </w:r>
      <w:r w:rsidRPr="00E22931">
        <w:rPr>
          <w:rFonts w:ascii="Arial" w:hAnsi="Arial" w:cs="Arial"/>
        </w:rPr>
        <w:t>.</w:t>
      </w:r>
    </w:p>
    <w:p w:rsidR="007C54EC" w:rsidRPr="00E22931" w:rsidRDefault="00BA7D57" w:rsidP="00435B2A">
      <w:pPr>
        <w:suppressAutoHyphens w:val="0"/>
        <w:autoSpaceDE w:val="0"/>
        <w:autoSpaceDN w:val="0"/>
        <w:adjustRightInd w:val="0"/>
        <w:ind w:firstLine="540"/>
        <w:jc w:val="both"/>
        <w:rPr>
          <w:rFonts w:ascii="Arial" w:hAnsi="Arial" w:cs="Arial"/>
          <w:sz w:val="24"/>
          <w:szCs w:val="24"/>
        </w:rPr>
      </w:pPr>
      <w:r w:rsidRPr="00E22931">
        <w:rPr>
          <w:rFonts w:ascii="Arial" w:hAnsi="Arial" w:cs="Arial"/>
          <w:b/>
          <w:sz w:val="24"/>
          <w:szCs w:val="24"/>
        </w:rPr>
        <w:tab/>
      </w:r>
      <w:r w:rsidR="007C54EC" w:rsidRPr="00E22931">
        <w:rPr>
          <w:rFonts w:ascii="Arial" w:hAnsi="Arial" w:cs="Arial"/>
          <w:sz w:val="24"/>
          <w:szCs w:val="24"/>
        </w:rPr>
        <w:t>Справки и дополнительную информацию</w:t>
      </w:r>
      <w:r w:rsidR="003B6E40" w:rsidRPr="00E22931">
        <w:rPr>
          <w:rFonts w:ascii="Arial" w:hAnsi="Arial" w:cs="Arial"/>
          <w:sz w:val="24"/>
          <w:szCs w:val="24"/>
        </w:rPr>
        <w:t xml:space="preserve">, </w:t>
      </w:r>
      <w:r w:rsidR="007C54EC" w:rsidRPr="00E22931">
        <w:rPr>
          <w:rFonts w:ascii="Arial" w:hAnsi="Arial" w:cs="Arial"/>
          <w:sz w:val="24"/>
          <w:szCs w:val="24"/>
        </w:rPr>
        <w:t xml:space="preserve"> можно получить по тел. 2-21-38</w:t>
      </w:r>
      <w:r w:rsidR="003620F7">
        <w:rPr>
          <w:rFonts w:ascii="Arial" w:hAnsi="Arial" w:cs="Arial"/>
          <w:sz w:val="24"/>
          <w:szCs w:val="24"/>
        </w:rPr>
        <w:t xml:space="preserve">, 2 24 02, </w:t>
      </w:r>
      <w:r w:rsidR="007C54EC" w:rsidRPr="00E22931">
        <w:rPr>
          <w:rFonts w:ascii="Arial" w:hAnsi="Arial" w:cs="Arial"/>
          <w:sz w:val="24"/>
          <w:szCs w:val="24"/>
        </w:rPr>
        <w:t xml:space="preserve"> или  по адресу: </w:t>
      </w:r>
      <w:r w:rsidR="004E387D" w:rsidRPr="00E22931">
        <w:rPr>
          <w:rFonts w:ascii="Arial" w:hAnsi="Arial" w:cs="Arial"/>
          <w:sz w:val="24"/>
          <w:szCs w:val="24"/>
        </w:rPr>
        <w:t xml:space="preserve">г. Новошахтинск, </w:t>
      </w:r>
      <w:r w:rsidR="007C54EC" w:rsidRPr="00E22931">
        <w:rPr>
          <w:rFonts w:ascii="Arial" w:hAnsi="Arial" w:cs="Arial"/>
          <w:sz w:val="24"/>
          <w:szCs w:val="24"/>
        </w:rPr>
        <w:t>ул. Харьковская, 133 , Комитет по управлению имуществом  ком.</w:t>
      </w:r>
      <w:r w:rsidR="00CE42F4" w:rsidRPr="00E22931">
        <w:rPr>
          <w:rFonts w:ascii="Arial" w:hAnsi="Arial" w:cs="Arial"/>
          <w:sz w:val="24"/>
          <w:szCs w:val="24"/>
        </w:rPr>
        <w:t xml:space="preserve"> </w:t>
      </w:r>
      <w:r w:rsidR="007C54EC" w:rsidRPr="00E22931">
        <w:rPr>
          <w:rFonts w:ascii="Arial" w:hAnsi="Arial" w:cs="Arial"/>
          <w:sz w:val="24"/>
          <w:szCs w:val="24"/>
        </w:rPr>
        <w:t>№ 4.</w:t>
      </w:r>
    </w:p>
    <w:p w:rsidR="00CF45D1" w:rsidRPr="00E22931" w:rsidRDefault="00CF45D1" w:rsidP="00435B2A">
      <w:pPr>
        <w:ind w:firstLine="540"/>
        <w:jc w:val="both"/>
        <w:rPr>
          <w:rFonts w:ascii="Arial" w:hAnsi="Arial" w:cs="Arial"/>
          <w:b/>
          <w:sz w:val="24"/>
          <w:szCs w:val="24"/>
        </w:rPr>
      </w:pPr>
      <w:r w:rsidRPr="00E22931">
        <w:rPr>
          <w:rFonts w:ascii="Arial" w:hAnsi="Arial" w:cs="Arial"/>
          <w:sz w:val="24"/>
          <w:szCs w:val="24"/>
        </w:rPr>
        <w:t xml:space="preserve">С </w:t>
      </w:r>
      <w:r w:rsidR="003B6E40" w:rsidRPr="00E22931">
        <w:rPr>
          <w:rFonts w:ascii="Arial" w:hAnsi="Arial" w:cs="Arial"/>
          <w:sz w:val="24"/>
          <w:szCs w:val="24"/>
        </w:rPr>
        <w:t xml:space="preserve">аукционной документацией и </w:t>
      </w:r>
      <w:r w:rsidRPr="00E22931">
        <w:rPr>
          <w:rFonts w:ascii="Arial" w:hAnsi="Arial" w:cs="Arial"/>
          <w:sz w:val="24"/>
          <w:szCs w:val="24"/>
        </w:rPr>
        <w:t>т</w:t>
      </w:r>
      <w:r w:rsidR="003B6E40" w:rsidRPr="00E22931">
        <w:rPr>
          <w:rFonts w:ascii="Arial" w:hAnsi="Arial" w:cs="Arial"/>
          <w:sz w:val="24"/>
          <w:szCs w:val="24"/>
        </w:rPr>
        <w:t>иповыми  док</w:t>
      </w:r>
      <w:r w:rsidR="00AC4AEB">
        <w:rPr>
          <w:rFonts w:ascii="Arial" w:hAnsi="Arial" w:cs="Arial"/>
          <w:sz w:val="24"/>
          <w:szCs w:val="24"/>
        </w:rPr>
        <w:t>ументами (договор размещения РК</w:t>
      </w:r>
      <w:r w:rsidRPr="00E22931">
        <w:rPr>
          <w:rFonts w:ascii="Arial" w:hAnsi="Arial" w:cs="Arial"/>
          <w:sz w:val="24"/>
          <w:szCs w:val="24"/>
        </w:rPr>
        <w:t xml:space="preserve">) можно ознакомиться на официальном сайте города Новошахтинска  </w:t>
      </w:r>
      <w:r w:rsidRPr="00E22931">
        <w:rPr>
          <w:rFonts w:ascii="Arial" w:hAnsi="Arial" w:cs="Arial"/>
          <w:b/>
          <w:sz w:val="24"/>
          <w:szCs w:val="24"/>
          <w:lang w:val="en-US"/>
        </w:rPr>
        <w:t>novoshakhtinsk</w:t>
      </w:r>
      <w:r w:rsidRPr="00E22931">
        <w:rPr>
          <w:rFonts w:ascii="Arial" w:hAnsi="Arial" w:cs="Arial"/>
          <w:b/>
          <w:sz w:val="24"/>
          <w:szCs w:val="24"/>
        </w:rPr>
        <w:t>.</w:t>
      </w:r>
      <w:r w:rsidRPr="00E22931">
        <w:rPr>
          <w:rFonts w:ascii="Arial" w:hAnsi="Arial" w:cs="Arial"/>
          <w:b/>
          <w:sz w:val="24"/>
          <w:szCs w:val="24"/>
          <w:lang w:val="en-US"/>
        </w:rPr>
        <w:t>org</w:t>
      </w:r>
      <w:r w:rsidR="00F949DD" w:rsidRPr="00E22931">
        <w:rPr>
          <w:rFonts w:ascii="Arial" w:hAnsi="Arial" w:cs="Arial"/>
          <w:b/>
          <w:sz w:val="24"/>
          <w:szCs w:val="24"/>
        </w:rPr>
        <w:t>.</w:t>
      </w:r>
    </w:p>
    <w:p w:rsidR="00DF3F0D" w:rsidRPr="00F949DD" w:rsidRDefault="00DF3F0D" w:rsidP="00435B2A">
      <w:pPr>
        <w:ind w:firstLine="540"/>
        <w:jc w:val="both"/>
        <w:rPr>
          <w:rFonts w:ascii="Arial" w:hAnsi="Arial"/>
          <w:b/>
          <w:sz w:val="24"/>
        </w:rPr>
      </w:pPr>
    </w:p>
    <w:p w:rsidR="002D17C5" w:rsidRDefault="002D17C5" w:rsidP="007C54EC">
      <w:pPr>
        <w:rPr>
          <w:rFonts w:ascii="Arial" w:hAnsi="Arial"/>
          <w:b/>
          <w:sz w:val="24"/>
        </w:rPr>
      </w:pPr>
    </w:p>
    <w:p w:rsidR="007C54EC" w:rsidRDefault="00D809CE" w:rsidP="007C54EC">
      <w:pPr>
        <w:rPr>
          <w:rFonts w:ascii="Arial" w:hAnsi="Arial"/>
          <w:b/>
          <w:sz w:val="24"/>
        </w:rPr>
      </w:pPr>
      <w:r>
        <w:rPr>
          <w:rFonts w:ascii="Arial" w:hAnsi="Arial"/>
          <w:b/>
          <w:sz w:val="24"/>
        </w:rPr>
        <w:t>П</w:t>
      </w:r>
      <w:r w:rsidR="00BA76AE">
        <w:rPr>
          <w:rFonts w:ascii="Arial" w:hAnsi="Arial"/>
          <w:b/>
          <w:sz w:val="24"/>
        </w:rPr>
        <w:t>редседател</w:t>
      </w:r>
      <w:r>
        <w:rPr>
          <w:rFonts w:ascii="Arial" w:hAnsi="Arial"/>
          <w:b/>
          <w:sz w:val="24"/>
        </w:rPr>
        <w:t>ь</w:t>
      </w:r>
      <w:r w:rsidR="007C54EC">
        <w:rPr>
          <w:rFonts w:ascii="Arial" w:hAnsi="Arial"/>
          <w:b/>
          <w:sz w:val="24"/>
        </w:rPr>
        <w:t xml:space="preserve">  Комитета</w:t>
      </w:r>
    </w:p>
    <w:p w:rsidR="00427918" w:rsidRDefault="007C54EC" w:rsidP="00CE42F4">
      <w:pPr>
        <w:suppressAutoHyphens w:val="0"/>
        <w:autoSpaceDE w:val="0"/>
        <w:autoSpaceDN w:val="0"/>
        <w:adjustRightInd w:val="0"/>
        <w:jc w:val="both"/>
        <w:outlineLvl w:val="1"/>
        <w:rPr>
          <w:rFonts w:ascii="Arial" w:hAnsi="Arial"/>
          <w:b/>
          <w:sz w:val="24"/>
        </w:rPr>
      </w:pPr>
      <w:r>
        <w:rPr>
          <w:rFonts w:ascii="Arial" w:hAnsi="Arial"/>
          <w:b/>
          <w:sz w:val="24"/>
        </w:rPr>
        <w:t>по управлени</w:t>
      </w:r>
      <w:r w:rsidR="0096724F">
        <w:rPr>
          <w:rFonts w:ascii="Arial" w:hAnsi="Arial"/>
          <w:b/>
          <w:sz w:val="24"/>
        </w:rPr>
        <w:t>ю</w:t>
      </w:r>
      <w:r w:rsidR="00D809CE">
        <w:rPr>
          <w:rFonts w:ascii="Arial" w:hAnsi="Arial"/>
          <w:b/>
          <w:sz w:val="24"/>
        </w:rPr>
        <w:t xml:space="preserve"> имуществом </w:t>
      </w:r>
      <w:r w:rsidR="00D809CE">
        <w:rPr>
          <w:rFonts w:ascii="Arial" w:hAnsi="Arial"/>
          <w:b/>
          <w:sz w:val="24"/>
        </w:rPr>
        <w:tab/>
      </w:r>
      <w:r w:rsidR="00D809CE">
        <w:rPr>
          <w:rFonts w:ascii="Arial" w:hAnsi="Arial"/>
          <w:b/>
          <w:sz w:val="24"/>
        </w:rPr>
        <w:tab/>
      </w:r>
      <w:r w:rsidR="00D809CE">
        <w:rPr>
          <w:rFonts w:ascii="Arial" w:hAnsi="Arial"/>
          <w:b/>
          <w:sz w:val="24"/>
        </w:rPr>
        <w:tab/>
      </w:r>
      <w:r w:rsidR="00D809CE">
        <w:rPr>
          <w:rFonts w:ascii="Arial" w:hAnsi="Arial"/>
          <w:b/>
          <w:sz w:val="24"/>
        </w:rPr>
        <w:tab/>
      </w:r>
      <w:r w:rsidR="00D809CE">
        <w:rPr>
          <w:rFonts w:ascii="Arial" w:hAnsi="Arial"/>
          <w:b/>
          <w:sz w:val="24"/>
        </w:rPr>
        <w:tab/>
      </w:r>
      <w:r w:rsidR="00D809CE">
        <w:rPr>
          <w:rFonts w:ascii="Arial" w:hAnsi="Arial"/>
          <w:b/>
          <w:sz w:val="24"/>
        </w:rPr>
        <w:tab/>
        <w:t>Т.Г. Авраменко</w:t>
      </w:r>
    </w:p>
    <w:p w:rsidR="00F336A2" w:rsidRDefault="00F336A2" w:rsidP="00CE42F4">
      <w:pPr>
        <w:suppressAutoHyphens w:val="0"/>
        <w:autoSpaceDE w:val="0"/>
        <w:autoSpaceDN w:val="0"/>
        <w:adjustRightInd w:val="0"/>
        <w:jc w:val="both"/>
        <w:outlineLvl w:val="1"/>
        <w:rPr>
          <w:rFonts w:ascii="Arial" w:hAnsi="Arial"/>
          <w:b/>
          <w:sz w:val="24"/>
        </w:rPr>
      </w:pPr>
    </w:p>
    <w:p w:rsidR="00983B9F" w:rsidRDefault="00983B9F" w:rsidP="00CE42F4">
      <w:pPr>
        <w:suppressAutoHyphens w:val="0"/>
        <w:autoSpaceDE w:val="0"/>
        <w:autoSpaceDN w:val="0"/>
        <w:adjustRightInd w:val="0"/>
        <w:jc w:val="both"/>
        <w:outlineLvl w:val="1"/>
        <w:rPr>
          <w:rFonts w:ascii="Arial" w:hAnsi="Arial"/>
          <w:b/>
          <w:sz w:val="24"/>
        </w:rPr>
      </w:pPr>
    </w:p>
    <w:p w:rsidR="00983B9F" w:rsidRPr="004C122E" w:rsidRDefault="00983B9F" w:rsidP="00983B9F">
      <w:pPr>
        <w:pStyle w:val="ConsPlusNormal"/>
        <w:ind w:left="4253"/>
        <w:jc w:val="center"/>
        <w:outlineLvl w:val="0"/>
        <w:rPr>
          <w:rFonts w:eastAsia="Times New Roman"/>
        </w:rPr>
      </w:pPr>
      <w:r w:rsidRPr="004C122E">
        <w:rPr>
          <w:rFonts w:eastAsia="Times New Roman"/>
        </w:rPr>
        <w:t>Приложение № 1</w:t>
      </w:r>
    </w:p>
    <w:p w:rsidR="00983B9F" w:rsidRPr="004C122E" w:rsidRDefault="00983B9F" w:rsidP="00983B9F">
      <w:pPr>
        <w:pStyle w:val="ConsPlusNormal"/>
        <w:rPr>
          <w:rFonts w:eastAsia="Times New Roman"/>
        </w:rPr>
      </w:pPr>
    </w:p>
    <w:p w:rsidR="00983B9F" w:rsidRPr="004C122E" w:rsidRDefault="00983B9F" w:rsidP="00983B9F">
      <w:pPr>
        <w:pStyle w:val="ConsPlusNormal"/>
        <w:rPr>
          <w:rFonts w:eastAsia="Times New Roman"/>
        </w:rPr>
      </w:pPr>
    </w:p>
    <w:p w:rsidR="00983B9F" w:rsidRPr="004C122E" w:rsidRDefault="00983B9F" w:rsidP="00983B9F">
      <w:pPr>
        <w:pStyle w:val="af8"/>
        <w:jc w:val="center"/>
        <w:rPr>
          <w:rFonts w:ascii="Times New Roman" w:hAnsi="Times New Roman" w:cs="Times New Roman"/>
          <w:sz w:val="28"/>
          <w:szCs w:val="28"/>
        </w:rPr>
      </w:pPr>
      <w:bookmarkStart w:id="9" w:name="P545"/>
      <w:bookmarkEnd w:id="9"/>
      <w:r w:rsidRPr="004C122E">
        <w:rPr>
          <w:rFonts w:ascii="Times New Roman" w:hAnsi="Times New Roman" w:cs="Times New Roman"/>
          <w:bCs/>
          <w:sz w:val="28"/>
          <w:szCs w:val="28"/>
        </w:rPr>
        <w:t>ЗАЯВКА</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 участие в открытом аукционе на право заключения</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договора на установку и эксплуатацию рекламной конструкции</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 земельном участке, здании или ином недвижимом имуществе,</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находящихся в муниципальной собственности города Новошахтинска,</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а также на земельном участке, государственная собственность</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 который не разграничена</w:t>
      </w:r>
    </w:p>
    <w:p w:rsidR="00983B9F" w:rsidRPr="004C122E" w:rsidRDefault="00983B9F" w:rsidP="009C4873">
      <w:pPr>
        <w:spacing w:afterLines="20"/>
        <w:jc w:val="center"/>
        <w:rPr>
          <w:sz w:val="28"/>
          <w:szCs w:val="28"/>
        </w:rPr>
      </w:pPr>
    </w:p>
    <w:p w:rsidR="00983B9F" w:rsidRPr="004C122E" w:rsidRDefault="00983B9F" w:rsidP="009C4873">
      <w:pPr>
        <w:spacing w:afterLines="20"/>
        <w:jc w:val="center"/>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 xml:space="preserve">«___»________ 20___ г.                                                      </w:t>
      </w:r>
      <w:r w:rsidR="00B628F9" w:rsidRPr="004C122E">
        <w:rPr>
          <w:rFonts w:ascii="Times New Roman" w:hAnsi="Times New Roman" w:cs="Times New Roman"/>
          <w:sz w:val="28"/>
          <w:szCs w:val="28"/>
        </w:rPr>
        <w:t xml:space="preserve">        </w:t>
      </w:r>
      <w:r w:rsidRPr="004C122E">
        <w:rPr>
          <w:rFonts w:ascii="Times New Roman" w:hAnsi="Times New Roman" w:cs="Times New Roman"/>
          <w:sz w:val="28"/>
          <w:szCs w:val="28"/>
        </w:rPr>
        <w:t xml:space="preserve"> г. Новошахтинск</w:t>
      </w:r>
    </w:p>
    <w:p w:rsidR="00983B9F" w:rsidRPr="004C122E" w:rsidRDefault="00983B9F" w:rsidP="009C4873">
      <w:pPr>
        <w:spacing w:afterLines="20"/>
        <w:jc w:val="both"/>
        <w:rPr>
          <w:sz w:val="28"/>
          <w:szCs w:val="28"/>
        </w:rPr>
      </w:pP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Претендент:__________________________</w:t>
      </w:r>
      <w:r w:rsidR="00B628F9" w:rsidRPr="004C122E">
        <w:rPr>
          <w:rFonts w:ascii="Times New Roman" w:hAnsi="Times New Roman" w:cs="Times New Roman"/>
          <w:sz w:val="28"/>
          <w:szCs w:val="28"/>
        </w:rPr>
        <w:t>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B628F9" w:rsidRPr="004C122E">
        <w:rPr>
          <w:rFonts w:ascii="Times New Roman" w:hAnsi="Times New Roman" w:cs="Times New Roman"/>
          <w:sz w:val="28"/>
          <w:szCs w:val="28"/>
        </w:rPr>
        <w:t>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ФИО/наименование претендента, его организационно-правовая форма</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Документ, удостоверяющий личность:</w:t>
      </w:r>
      <w:r w:rsidR="002465ED" w:rsidRPr="004C122E">
        <w:rPr>
          <w:rFonts w:ascii="Times New Roman" w:hAnsi="Times New Roman" w:cs="Times New Roman"/>
          <w:sz w:val="28"/>
          <w:szCs w:val="28"/>
        </w:rPr>
        <w:t xml:space="preserve"> </w:t>
      </w:r>
      <w:r w:rsidRPr="004C122E">
        <w:rPr>
          <w:rFonts w:ascii="Times New Roman" w:hAnsi="Times New Roman" w:cs="Times New Roman"/>
          <w:sz w:val="28"/>
          <w:szCs w:val="28"/>
        </w:rPr>
        <w:t>_____________________________</w:t>
      </w:r>
      <w:r w:rsidR="00A20DC6" w:rsidRPr="004C122E">
        <w:rPr>
          <w:rFonts w:ascii="Times New Roman" w:hAnsi="Times New Roman" w:cs="Times New Roman"/>
          <w:sz w:val="28"/>
          <w:szCs w:val="28"/>
        </w:rPr>
        <w:t>______________________</w:t>
      </w:r>
      <w:r w:rsidR="00FB4039" w:rsidRPr="004C122E">
        <w:rPr>
          <w:rFonts w:ascii="Times New Roman" w:hAnsi="Times New Roman" w:cs="Times New Roman"/>
          <w:sz w:val="28"/>
          <w:szCs w:val="28"/>
        </w:rPr>
        <w:t>___</w:t>
      </w:r>
      <w:r w:rsidR="002465ED" w:rsidRPr="004C122E">
        <w:rPr>
          <w:rFonts w:ascii="Times New Roman" w:hAnsi="Times New Roman" w:cs="Times New Roman"/>
          <w:sz w:val="28"/>
          <w:szCs w:val="28"/>
        </w:rPr>
        <w:t>_________</w:t>
      </w:r>
    </w:p>
    <w:p w:rsidR="00983B9F" w:rsidRPr="004C122E" w:rsidRDefault="00983B9F" w:rsidP="009C4873">
      <w:pPr>
        <w:spacing w:afterLines="20"/>
        <w:jc w:val="both"/>
        <w:rPr>
          <w:sz w:val="28"/>
          <w:szCs w:val="28"/>
        </w:rPr>
      </w:pPr>
      <w:r w:rsidRPr="004C122E">
        <w:rPr>
          <w:sz w:val="28"/>
          <w:szCs w:val="28"/>
        </w:rPr>
        <w:t>_____________________________________</w:t>
      </w:r>
      <w:r w:rsidR="00FB4039" w:rsidRPr="004C122E">
        <w:rPr>
          <w:sz w:val="28"/>
          <w:szCs w:val="28"/>
        </w:rPr>
        <w:t>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(для физических лиц и для индивидуальных предпринимателей)</w:t>
      </w:r>
    </w:p>
    <w:p w:rsidR="00983B9F" w:rsidRPr="004C122E" w:rsidRDefault="00983B9F" w:rsidP="009C4873">
      <w:pPr>
        <w:spacing w:afterLines="20"/>
        <w:jc w:val="both"/>
        <w:rPr>
          <w:sz w:val="28"/>
          <w:szCs w:val="28"/>
        </w:rPr>
      </w:pPr>
    </w:p>
    <w:p w:rsidR="00983B9F" w:rsidRPr="004C122E" w:rsidRDefault="00FB4039"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Серия_________№___________________</w:t>
      </w:r>
      <w:r w:rsidR="00983B9F" w:rsidRPr="004C122E">
        <w:rPr>
          <w:rFonts w:ascii="Times New Roman" w:hAnsi="Times New Roman" w:cs="Times New Roman"/>
          <w:sz w:val="28"/>
          <w:szCs w:val="28"/>
        </w:rPr>
        <w:t>выдан «____»____________________</w:t>
      </w:r>
      <w:r w:rsidRPr="004C122E">
        <w:rPr>
          <w:rFonts w:ascii="Times New Roman" w:hAnsi="Times New Roman" w:cs="Times New Roman"/>
          <w:sz w:val="28"/>
          <w:szCs w:val="28"/>
        </w:rPr>
        <w:t>____________________________________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w:t>
      </w:r>
      <w:r w:rsidR="00FB4039" w:rsidRPr="004C122E">
        <w:rPr>
          <w:rFonts w:ascii="Times New Roman" w:hAnsi="Times New Roman" w:cs="Times New Roman"/>
          <w:sz w:val="28"/>
          <w:szCs w:val="28"/>
        </w:rPr>
        <w:t>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ИНН _______________________________________________________________</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Документ о государственной регистрации в качестве индивидуального предпринимателя (для индивидуальных предпринимателей)________________</w:t>
      </w:r>
      <w:r w:rsidR="002465ED" w:rsidRPr="004C122E">
        <w:rPr>
          <w:rFonts w:ascii="Times New Roman" w:hAnsi="Times New Roman" w:cs="Times New Roman"/>
          <w:sz w:val="28"/>
          <w:szCs w:val="28"/>
        </w:rPr>
        <w:t>______________________________</w:t>
      </w:r>
    </w:p>
    <w:p w:rsidR="00983B9F" w:rsidRPr="004C122E" w:rsidRDefault="00983B9F" w:rsidP="009C4873">
      <w:pPr>
        <w:pStyle w:val="af8"/>
        <w:spacing w:afterLines="20"/>
        <w:jc w:val="both"/>
        <w:rPr>
          <w:rFonts w:ascii="Times New Roman" w:hAnsi="Times New Roman" w:cs="Times New Roman"/>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Серия ________ № _______________ дата регистрации _____________________</w:t>
      </w:r>
      <w:r w:rsidR="002465ED" w:rsidRPr="004C122E">
        <w:rPr>
          <w:rFonts w:ascii="Times New Roman" w:hAnsi="Times New Roman" w:cs="Times New Roman"/>
          <w:sz w:val="28"/>
          <w:szCs w:val="28"/>
        </w:rPr>
        <w:t>__________________________________________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Орган, осуществивший регистрацию: ___________________________________</w:t>
      </w:r>
      <w:r w:rsidR="002465ED" w:rsidRPr="004C122E">
        <w:rPr>
          <w:rFonts w:ascii="Times New Roman" w:hAnsi="Times New Roman" w:cs="Times New Roman"/>
          <w:sz w:val="28"/>
          <w:szCs w:val="28"/>
        </w:rPr>
        <w:t>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w:t>
      </w:r>
      <w:r w:rsidR="002465ED" w:rsidRPr="004C122E">
        <w:rPr>
          <w:rFonts w:ascii="Times New Roman" w:hAnsi="Times New Roman" w:cs="Times New Roman"/>
          <w:sz w:val="28"/>
          <w:szCs w:val="28"/>
        </w:rPr>
        <w:t>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ОГРНИП ___________________________________________________________</w:t>
      </w:r>
    </w:p>
    <w:p w:rsidR="00983B9F" w:rsidRPr="004C122E" w:rsidRDefault="00983B9F" w:rsidP="009C4873">
      <w:pPr>
        <w:spacing w:afterLines="20"/>
        <w:jc w:val="both"/>
        <w:rPr>
          <w:sz w:val="28"/>
          <w:szCs w:val="28"/>
        </w:rPr>
      </w:pP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Документ о государственной регистрации в качестве юридического лица</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(для юридических лиц)</w:t>
      </w:r>
    </w:p>
    <w:p w:rsidR="00983B9F" w:rsidRPr="004C122E" w:rsidRDefault="00983B9F" w:rsidP="009C4873">
      <w:pPr>
        <w:pStyle w:val="aa"/>
        <w:spacing w:afterLines="20"/>
        <w:ind w:right="-365" w:firstLine="0"/>
        <w:jc w:val="both"/>
        <w:rPr>
          <w:rFonts w:ascii="Times New Roman" w:hAnsi="Times New Roman"/>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Серия _______ № ___________________ дата регистрации ________________</w:t>
      </w:r>
      <w:r w:rsidR="004233E0" w:rsidRPr="004C122E">
        <w:rPr>
          <w:rFonts w:ascii="Times New Roman" w:hAnsi="Times New Roman" w:cs="Times New Roman"/>
          <w:sz w:val="28"/>
          <w:szCs w:val="28"/>
        </w:rPr>
        <w:t>_______________________________________________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Орган, осуществивший регистрацию: ___________________________________</w:t>
      </w:r>
      <w:r w:rsidR="004233E0" w:rsidRPr="004C122E">
        <w:rPr>
          <w:rFonts w:ascii="Times New Roman" w:hAnsi="Times New Roman" w:cs="Times New Roman"/>
          <w:sz w:val="28"/>
          <w:szCs w:val="28"/>
        </w:rPr>
        <w:t>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4233E0" w:rsidRPr="004C122E">
        <w:rPr>
          <w:rFonts w:ascii="Times New Roman" w:hAnsi="Times New Roman" w:cs="Times New Roman"/>
          <w:sz w:val="28"/>
          <w:szCs w:val="28"/>
        </w:rPr>
        <w:t>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ОГРНЮЛ ___________________________________________________________</w:t>
      </w:r>
      <w:r w:rsidR="004233E0" w:rsidRPr="004C122E">
        <w:rPr>
          <w:rFonts w:ascii="Times New Roman" w:hAnsi="Times New Roman" w:cs="Times New Roman"/>
          <w:sz w:val="28"/>
          <w:szCs w:val="28"/>
        </w:rPr>
        <w:t>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ИНН/КПП __________________________________________________________</w:t>
      </w:r>
      <w:r w:rsidR="004233E0" w:rsidRPr="004C122E">
        <w:rPr>
          <w:rFonts w:ascii="Times New Roman" w:hAnsi="Times New Roman" w:cs="Times New Roman"/>
          <w:sz w:val="28"/>
          <w:szCs w:val="28"/>
        </w:rPr>
        <w:t>____</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Юридический адрес, адрес регистрации претендента 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4233E0" w:rsidRPr="004C122E">
        <w:rPr>
          <w:rFonts w:ascii="Times New Roman" w:hAnsi="Times New Roman" w:cs="Times New Roman"/>
          <w:sz w:val="28"/>
          <w:szCs w:val="28"/>
        </w:rPr>
        <w:t>_____________________________</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Место нахождения претендента/место жительства ___________________</w:t>
      </w:r>
      <w:r w:rsidR="004233E0" w:rsidRPr="004C122E">
        <w:rPr>
          <w:rFonts w:ascii="Times New Roman" w:hAnsi="Times New Roman" w:cs="Times New Roman"/>
          <w:sz w:val="28"/>
          <w:szCs w:val="28"/>
        </w:rPr>
        <w:t>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Почтовый адрес:_______________________________________________</w:t>
      </w:r>
      <w:r w:rsidR="007A10D2" w:rsidRPr="004C122E">
        <w:rPr>
          <w:rFonts w:ascii="Times New Roman" w:hAnsi="Times New Roman" w:cs="Times New Roman"/>
          <w:sz w:val="28"/>
          <w:szCs w:val="28"/>
        </w:rPr>
        <w:t>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w:t>
      </w:r>
      <w:r w:rsidR="004233E0" w:rsidRPr="004C122E">
        <w:rPr>
          <w:rFonts w:ascii="Times New Roman" w:hAnsi="Times New Roman" w:cs="Times New Roman"/>
          <w:sz w:val="28"/>
          <w:szCs w:val="28"/>
        </w:rPr>
        <w:t>____________________________</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e-mail (адрес электронной почты)_______________________________________</w:t>
      </w:r>
      <w:r w:rsidR="007A10D2" w:rsidRPr="004C122E">
        <w:rPr>
          <w:rFonts w:ascii="Times New Roman" w:hAnsi="Times New Roman" w:cs="Times New Roman"/>
          <w:sz w:val="28"/>
          <w:szCs w:val="28"/>
        </w:rPr>
        <w:t>_________________</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Контактное лицо ________________________________________________</w:t>
      </w:r>
    </w:p>
    <w:p w:rsidR="00983B9F" w:rsidRPr="004C122E" w:rsidRDefault="00983B9F" w:rsidP="009C4873">
      <w:pPr>
        <w:spacing w:afterLines="20"/>
        <w:jc w:val="both"/>
        <w:rPr>
          <w:sz w:val="28"/>
          <w:szCs w:val="28"/>
        </w:rPr>
      </w:pPr>
      <w:r w:rsidRPr="004C122E">
        <w:rPr>
          <w:sz w:val="28"/>
          <w:szCs w:val="28"/>
        </w:rPr>
        <w:t>____________________________________</w:t>
      </w:r>
      <w:r w:rsidR="007A10D2" w:rsidRPr="004C122E">
        <w:rPr>
          <w:sz w:val="28"/>
          <w:szCs w:val="28"/>
        </w:rPr>
        <w:t>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(ФИО полностью, должность, контактная  информация уполномоченного лица, телефон, факс)</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7A10D2" w:rsidRPr="004C122E">
        <w:rPr>
          <w:rFonts w:ascii="Times New Roman" w:hAnsi="Times New Roman" w:cs="Times New Roman"/>
          <w:sz w:val="28"/>
          <w:szCs w:val="28"/>
        </w:rPr>
        <w:t>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7A10D2" w:rsidRPr="004C122E">
        <w:rPr>
          <w:rFonts w:ascii="Times New Roman" w:hAnsi="Times New Roman" w:cs="Times New Roman"/>
          <w:sz w:val="28"/>
          <w:szCs w:val="28"/>
        </w:rPr>
        <w:t>_____________________________</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 xml:space="preserve">заявляет о своём намерении участвовать в открытом аукционе №_________ по лоту №________________________________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города Новошахтинска, а также на земельном участке, государственная собственность на который не разграничена, на условиях, установленных извещением № ______ о проведении открытого аукциона, и претендует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w:t>
      </w:r>
      <w:r w:rsidRPr="004C122E">
        <w:rPr>
          <w:rFonts w:ascii="Times New Roman" w:hAnsi="Times New Roman" w:cs="Times New Roman"/>
          <w:sz w:val="28"/>
          <w:szCs w:val="28"/>
        </w:rPr>
        <w:lastRenderedPageBreak/>
        <w:t>муниципальной собственности города Новошахтинске, а также на земельном участке, государственная собственность на который не разграничена. Принимая решение об участии в аукционе, ознакомился со всей аукционной документацией, включая адреса размещения рекламных конструкций, величину годовой платы по каждому лоту, а также проект договора на установку и эксплуатацию рекламной конструкции.</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1. Сведения о банковских реквизитах претендента для возврата задатка,</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 внесенного организатору торгов, в случае непризнания претендента участником, победителем, а также в случае, если аукцион не состоялся:</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расчётный (лицевой) счёт № ______________________________________</w:t>
      </w:r>
    </w:p>
    <w:p w:rsidR="00983B9F" w:rsidRPr="004C122E" w:rsidRDefault="00F06BC0"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в</w:t>
      </w:r>
      <w:r w:rsidR="00983B9F" w:rsidRPr="004C122E">
        <w:rPr>
          <w:rFonts w:ascii="Times New Roman" w:hAnsi="Times New Roman" w:cs="Times New Roman"/>
          <w:sz w:val="28"/>
          <w:szCs w:val="28"/>
        </w:rPr>
        <w:t>___________________________________</w:t>
      </w:r>
      <w:r w:rsidRPr="004C122E">
        <w:rPr>
          <w:rFonts w:ascii="Times New Roman" w:hAnsi="Times New Roman" w:cs="Times New Roman"/>
          <w:sz w:val="28"/>
          <w:szCs w:val="28"/>
        </w:rPr>
        <w:t>______________________________</w:t>
      </w:r>
    </w:p>
    <w:p w:rsidR="00983B9F" w:rsidRPr="004C122E" w:rsidRDefault="00983B9F" w:rsidP="009C4873">
      <w:pPr>
        <w:pStyle w:val="af8"/>
        <w:spacing w:afterLines="20"/>
        <w:jc w:val="both"/>
        <w:rPr>
          <w:rFonts w:ascii="Times New Roman" w:hAnsi="Times New Roman" w:cs="Times New Roman"/>
          <w:sz w:val="28"/>
          <w:szCs w:val="28"/>
        </w:rPr>
      </w:pPr>
    </w:p>
    <w:p w:rsidR="007A10D2"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кор.счёт ____________________________________</w:t>
      </w:r>
      <w:r w:rsidR="007A10D2" w:rsidRPr="004C122E">
        <w:rPr>
          <w:rFonts w:ascii="Times New Roman" w:hAnsi="Times New Roman" w:cs="Times New Roman"/>
          <w:sz w:val="28"/>
          <w:szCs w:val="28"/>
        </w:rPr>
        <w:t>__________________</w:t>
      </w:r>
      <w:r w:rsidRPr="004C122E">
        <w:rPr>
          <w:rFonts w:ascii="Times New Roman" w:hAnsi="Times New Roman" w:cs="Times New Roman"/>
          <w:sz w:val="28"/>
          <w:szCs w:val="28"/>
        </w:rPr>
        <w:t xml:space="preserve"> </w:t>
      </w:r>
    </w:p>
    <w:p w:rsidR="00983B9F" w:rsidRPr="004C122E" w:rsidRDefault="00962953" w:rsidP="009C4873">
      <w:pPr>
        <w:pStyle w:val="af8"/>
        <w:spacing w:afterLines="20"/>
        <w:jc w:val="both"/>
        <w:rPr>
          <w:rFonts w:ascii="Times New Roman" w:hAnsi="Times New Roman" w:cs="Times New Roman"/>
          <w:sz w:val="28"/>
          <w:szCs w:val="28"/>
        </w:rPr>
      </w:pPr>
      <w:hyperlink r:id="rId11" w:history="1">
        <w:r w:rsidR="00983B9F" w:rsidRPr="004C122E">
          <w:rPr>
            <w:rFonts w:ascii="Times New Roman" w:hAnsi="Times New Roman" w:cs="Times New Roman"/>
            <w:sz w:val="28"/>
            <w:szCs w:val="28"/>
          </w:rPr>
          <w:t>БИК</w:t>
        </w:r>
      </w:hyperlink>
      <w:r w:rsidR="00983B9F" w:rsidRPr="004C122E">
        <w:rPr>
          <w:rFonts w:ascii="Times New Roman" w:hAnsi="Times New Roman" w:cs="Times New Roman"/>
          <w:sz w:val="28"/>
          <w:szCs w:val="28"/>
        </w:rPr>
        <w:t xml:space="preserve"> ___________________</w:t>
      </w:r>
      <w:r w:rsidR="007A10D2" w:rsidRPr="004C122E">
        <w:rPr>
          <w:rFonts w:ascii="Times New Roman" w:hAnsi="Times New Roman" w:cs="Times New Roman"/>
          <w:sz w:val="28"/>
          <w:szCs w:val="28"/>
        </w:rPr>
        <w:t>______________________________________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ИНН/КПП _________________________________________________________</w:t>
      </w:r>
      <w:r w:rsidR="007A10D2" w:rsidRPr="004C122E">
        <w:rPr>
          <w:rFonts w:ascii="Times New Roman" w:hAnsi="Times New Roman" w:cs="Times New Roman"/>
          <w:sz w:val="28"/>
          <w:szCs w:val="28"/>
        </w:rPr>
        <w:t>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Наименование _______________________________________________________</w:t>
      </w:r>
      <w:r w:rsidR="000A54D7" w:rsidRPr="004C122E">
        <w:rPr>
          <w:rFonts w:ascii="Times New Roman" w:hAnsi="Times New Roman" w:cs="Times New Roman"/>
          <w:sz w:val="28"/>
          <w:szCs w:val="28"/>
        </w:rPr>
        <w:t>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2. Претендент подтверждает внесение им задатка в счёт обеспечения оплаты права на заключение договора на установку и эксплуатацию рекламной конструкции. Претендент перечислил на лицевой счет организатора аукциона денежную сумму в качестве задатка в размере 20 процентов от начальной (минимальной) цены лота, что составило _______________________________</w:t>
      </w:r>
      <w:r w:rsidR="000A54D7" w:rsidRPr="004C122E">
        <w:rPr>
          <w:rFonts w:ascii="Times New Roman" w:hAnsi="Times New Roman" w:cs="Times New Roman"/>
          <w:sz w:val="28"/>
          <w:szCs w:val="28"/>
        </w:rPr>
        <w:t>_________________________</w:t>
      </w:r>
      <w:r w:rsidRPr="004C122E">
        <w:rPr>
          <w:rFonts w:ascii="Times New Roman" w:hAnsi="Times New Roman" w:cs="Times New Roman"/>
          <w:sz w:val="28"/>
          <w:szCs w:val="28"/>
        </w:rPr>
        <w:t xml:space="preserve"> руб. (________________________________ руб.).</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(сумма прописью)</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Перечисление указанной суммы задатка подтверждается 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90187B" w:rsidRPr="004C122E">
        <w:rPr>
          <w:rFonts w:ascii="Times New Roman" w:hAnsi="Times New Roman" w:cs="Times New Roman"/>
          <w:sz w:val="28"/>
          <w:szCs w:val="28"/>
        </w:rPr>
        <w:t>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 от «___»_____________ 20___ года.</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(указывается платежный документ)                                      (дата платежного документа)</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3. Претендент заявляет, что в отношении него не проводится процедура ликвидации и отсутствует решение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 xml:space="preserve">4. Претендент заявляет, что в настоящее время его деятельность не приостановлена в порядке, предусмотренном </w:t>
      </w:r>
      <w:hyperlink r:id="rId12" w:history="1">
        <w:r w:rsidRPr="004C122E">
          <w:rPr>
            <w:rFonts w:ascii="Times New Roman" w:hAnsi="Times New Roman" w:cs="Times New Roman"/>
            <w:sz w:val="28"/>
            <w:szCs w:val="28"/>
          </w:rPr>
          <w:t>Кодексом</w:t>
        </w:r>
      </w:hyperlink>
      <w:r w:rsidRPr="004C122E">
        <w:rPr>
          <w:rFonts w:ascii="Times New Roman" w:hAnsi="Times New Roman" w:cs="Times New Roman"/>
          <w:sz w:val="28"/>
          <w:szCs w:val="28"/>
        </w:rPr>
        <w:t xml:space="preserve"> Российской Федерации об административных правонарушениях.</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5. Претендент подтверждает достоверность указанных в настоящей заявке сведений и подлинность предоставленных в прилагаемом к настоящей заявке комплекте документов.</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 xml:space="preserve">6. Претендент обязуется в случае признания его победителем получить </w:t>
      </w:r>
      <w:r w:rsidRPr="004C122E">
        <w:rPr>
          <w:rFonts w:ascii="Times New Roman" w:hAnsi="Times New Roman" w:cs="Times New Roman"/>
          <w:sz w:val="28"/>
          <w:szCs w:val="28"/>
        </w:rPr>
        <w:lastRenderedPageBreak/>
        <w:t>разрешение на установку и эксплуатацию рекламной конструкции в порядке, установленном Регламентом предоставления муниципальной услуги «Выдача разрешений на установку и эксплуатацию рекламных конструкций».</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7. Претендент обязуется в случае признания его победителем в течение десяти дней с даты получения у организатора торгов проекта договора на установку и эксплуатацию рекламной конструкции, подписать указанный договор и предоставить все подписанные экземпляры организатору торгов.</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8. Претендент ознакомлен с условиями и порядком проведения открытого аукциона, изложенными в извещении и обязуется их соблюдать.</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9. К настоящей заявке на участие в открытом аукционе на право заключения договора на установку и эксплуатацию рекламной конструкции согласно описи прилагается комплект документов, являющихся неотъемлемой частью настоящей заявки.</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10. Работаю без печати (заполняется при условии отсутствия  печати  у претендента – юридического лица/предпринимателя).</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90187B" w:rsidRPr="004C122E">
        <w:rPr>
          <w:rFonts w:ascii="Times New Roman" w:hAnsi="Times New Roman" w:cs="Times New Roman"/>
          <w:sz w:val="28"/>
          <w:szCs w:val="28"/>
        </w:rPr>
        <w:t>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(подпись претендента и ее расшифровка)</w:t>
      </w:r>
    </w:p>
    <w:p w:rsidR="00983B9F" w:rsidRPr="004C122E" w:rsidRDefault="00983B9F" w:rsidP="009C4873">
      <w:pPr>
        <w:spacing w:afterLines="20"/>
        <w:ind w:right="-285"/>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_______________________________________________________________</w:t>
      </w:r>
      <w:r w:rsidR="0090187B" w:rsidRPr="004C122E">
        <w:rPr>
          <w:rFonts w:ascii="Times New Roman" w:hAnsi="Times New Roman" w:cs="Times New Roman"/>
          <w:sz w:val="28"/>
          <w:szCs w:val="28"/>
        </w:rPr>
        <w:t>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(должность у</w:t>
      </w:r>
      <w:r w:rsidR="0090187B" w:rsidRPr="004C122E">
        <w:rPr>
          <w:rFonts w:ascii="Times New Roman" w:hAnsi="Times New Roman" w:cs="Times New Roman"/>
          <w:sz w:val="28"/>
          <w:szCs w:val="28"/>
        </w:rPr>
        <w:t>полномоченного лица претенд</w:t>
      </w:r>
      <w:r w:rsidRPr="004C122E">
        <w:rPr>
          <w:rFonts w:ascii="Times New Roman" w:hAnsi="Times New Roman" w:cs="Times New Roman"/>
          <w:sz w:val="28"/>
          <w:szCs w:val="28"/>
        </w:rPr>
        <w:t xml:space="preserve">            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(подпись)                                                                                (расшифровка подписи)</w:t>
      </w:r>
    </w:p>
    <w:p w:rsidR="00983B9F" w:rsidRPr="004C122E" w:rsidRDefault="00983B9F" w:rsidP="009C4873">
      <w:pPr>
        <w:pStyle w:val="af8"/>
        <w:spacing w:afterLines="20"/>
        <w:jc w:val="both"/>
        <w:rPr>
          <w:rFonts w:ascii="Times New Roman" w:hAnsi="Times New Roman" w:cs="Times New Roman"/>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МП</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Следующая информация заполняется организатором торгов</w:t>
      </w:r>
    </w:p>
    <w:p w:rsidR="00983B9F" w:rsidRPr="004C122E" w:rsidRDefault="00983B9F" w:rsidP="009C4873">
      <w:pPr>
        <w:spacing w:afterLines="20"/>
        <w:rPr>
          <w:sz w:val="28"/>
          <w:szCs w:val="28"/>
        </w:rPr>
      </w:pPr>
    </w:p>
    <w:p w:rsidR="00983B9F" w:rsidRPr="004C122E" w:rsidRDefault="00F06BC0"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Заявка принята</w:t>
      </w:r>
      <w:r w:rsidR="00983B9F" w:rsidRPr="004C122E">
        <w:rPr>
          <w:rFonts w:ascii="Times New Roman" w:hAnsi="Times New Roman" w:cs="Times New Roman"/>
          <w:sz w:val="28"/>
          <w:szCs w:val="28"/>
        </w:rPr>
        <w:t>______________________________________________________</w:t>
      </w: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 20___ г.</w:t>
      </w:r>
    </w:p>
    <w:p w:rsidR="00983B9F" w:rsidRPr="004C122E" w:rsidRDefault="00983B9F" w:rsidP="009C4873">
      <w:pPr>
        <w:spacing w:afterLines="20"/>
        <w:jc w:val="both"/>
        <w:rPr>
          <w:sz w:val="28"/>
          <w:szCs w:val="28"/>
        </w:rPr>
      </w:pPr>
    </w:p>
    <w:p w:rsidR="00983B9F" w:rsidRPr="004C122E" w:rsidRDefault="00983B9F" w:rsidP="009C4873">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Заявка зарегистрирована  и ей присвоен №_______________</w:t>
      </w:r>
    </w:p>
    <w:p w:rsidR="00983B9F" w:rsidRPr="004C122E" w:rsidRDefault="00983B9F" w:rsidP="009C4873">
      <w:pPr>
        <w:spacing w:afterLines="20"/>
        <w:rPr>
          <w:rStyle w:val="af7"/>
          <w:sz w:val="28"/>
          <w:szCs w:val="28"/>
        </w:rPr>
      </w:pPr>
    </w:p>
    <w:p w:rsidR="00983B9F" w:rsidRPr="004C122E" w:rsidRDefault="00983B9F" w:rsidP="009C4873">
      <w:pPr>
        <w:spacing w:afterLines="20"/>
        <w:rPr>
          <w:sz w:val="28"/>
          <w:szCs w:val="28"/>
        </w:rPr>
      </w:pPr>
    </w:p>
    <w:p w:rsidR="00983B9F" w:rsidRPr="004C122E" w:rsidRDefault="00983B9F" w:rsidP="00CE42F4">
      <w:pPr>
        <w:suppressAutoHyphens w:val="0"/>
        <w:autoSpaceDE w:val="0"/>
        <w:autoSpaceDN w:val="0"/>
        <w:adjustRightInd w:val="0"/>
        <w:jc w:val="both"/>
        <w:outlineLvl w:val="1"/>
        <w:rPr>
          <w:b/>
          <w:sz w:val="28"/>
          <w:szCs w:val="28"/>
        </w:rPr>
      </w:pPr>
    </w:p>
    <w:p w:rsidR="001F78E8" w:rsidRPr="004C122E" w:rsidRDefault="001F78E8" w:rsidP="00CE42F4">
      <w:pPr>
        <w:suppressAutoHyphens w:val="0"/>
        <w:autoSpaceDE w:val="0"/>
        <w:autoSpaceDN w:val="0"/>
        <w:adjustRightInd w:val="0"/>
        <w:jc w:val="both"/>
        <w:outlineLvl w:val="1"/>
        <w:rPr>
          <w:b/>
          <w:sz w:val="28"/>
          <w:szCs w:val="28"/>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Default="001F78E8" w:rsidP="00CE42F4">
      <w:pPr>
        <w:suppressAutoHyphens w:val="0"/>
        <w:autoSpaceDE w:val="0"/>
        <w:autoSpaceDN w:val="0"/>
        <w:adjustRightInd w:val="0"/>
        <w:jc w:val="both"/>
        <w:outlineLvl w:val="1"/>
        <w:rPr>
          <w:rFonts w:ascii="Arial" w:hAnsi="Arial"/>
          <w:b/>
          <w:sz w:val="24"/>
        </w:rPr>
      </w:pPr>
    </w:p>
    <w:p w:rsidR="001F78E8" w:rsidRDefault="001F78E8" w:rsidP="00CE42F4">
      <w:pPr>
        <w:suppressAutoHyphens w:val="0"/>
        <w:autoSpaceDE w:val="0"/>
        <w:autoSpaceDN w:val="0"/>
        <w:adjustRightInd w:val="0"/>
        <w:jc w:val="both"/>
        <w:outlineLvl w:val="1"/>
        <w:rPr>
          <w:rFonts w:ascii="Arial" w:hAnsi="Arial"/>
          <w:b/>
          <w:sz w:val="24"/>
        </w:rPr>
      </w:pPr>
    </w:p>
    <w:p w:rsidR="001F78E8" w:rsidRPr="00800551" w:rsidRDefault="001F78E8" w:rsidP="001F78E8">
      <w:pPr>
        <w:pStyle w:val="ConsPlusNormal"/>
        <w:ind w:left="4253"/>
        <w:jc w:val="center"/>
        <w:outlineLvl w:val="0"/>
        <w:rPr>
          <w:rFonts w:eastAsia="Times New Roman"/>
        </w:rPr>
      </w:pPr>
      <w:r w:rsidRPr="00800551">
        <w:rPr>
          <w:rFonts w:eastAsia="Times New Roman"/>
        </w:rPr>
        <w:t xml:space="preserve">Приложение </w:t>
      </w:r>
      <w:r>
        <w:rPr>
          <w:rFonts w:eastAsia="Times New Roman"/>
        </w:rPr>
        <w:t>№ 2</w:t>
      </w:r>
    </w:p>
    <w:p w:rsidR="001F78E8" w:rsidRDefault="001F78E8" w:rsidP="001F78E8">
      <w:pPr>
        <w:tabs>
          <w:tab w:val="left" w:pos="11280"/>
        </w:tabs>
        <w:jc w:val="both"/>
        <w:rPr>
          <w:sz w:val="28"/>
          <w:szCs w:val="28"/>
        </w:rPr>
      </w:pPr>
    </w:p>
    <w:p w:rsidR="001F78E8" w:rsidRPr="000837B2" w:rsidRDefault="001F78E8" w:rsidP="001F78E8">
      <w:pPr>
        <w:pStyle w:val="af8"/>
        <w:ind w:left="4536"/>
        <w:rPr>
          <w:rFonts w:ascii="Times New Roman" w:hAnsi="Times New Roman" w:cs="Times New Roman"/>
          <w:sz w:val="28"/>
          <w:szCs w:val="28"/>
        </w:rPr>
      </w:pPr>
      <w:r w:rsidRPr="000837B2">
        <w:rPr>
          <w:rFonts w:ascii="Times New Roman" w:hAnsi="Times New Roman" w:cs="Times New Roman"/>
          <w:sz w:val="28"/>
          <w:szCs w:val="28"/>
        </w:rPr>
        <w:t xml:space="preserve">Председателю Комитета по управлению имуществом Администрации </w:t>
      </w:r>
      <w:r w:rsidR="004866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37B2">
        <w:rPr>
          <w:rFonts w:ascii="Times New Roman" w:hAnsi="Times New Roman" w:cs="Times New Roman"/>
          <w:sz w:val="28"/>
          <w:szCs w:val="28"/>
        </w:rPr>
        <w:t>города Новошахтинска                               ____</w:t>
      </w:r>
      <w:r>
        <w:rPr>
          <w:rFonts w:ascii="Times New Roman" w:hAnsi="Times New Roman" w:cs="Times New Roman"/>
          <w:sz w:val="28"/>
          <w:szCs w:val="28"/>
        </w:rPr>
        <w:t>______________________________</w:t>
      </w:r>
      <w:r w:rsidRPr="000837B2">
        <w:rPr>
          <w:rFonts w:ascii="Times New Roman" w:hAnsi="Times New Roman" w:cs="Times New Roman"/>
          <w:sz w:val="28"/>
          <w:szCs w:val="28"/>
        </w:rPr>
        <w:t xml:space="preserve">                       </w:t>
      </w:r>
      <w:r w:rsidR="0005094A">
        <w:rPr>
          <w:rFonts w:ascii="Times New Roman" w:hAnsi="Times New Roman" w:cs="Times New Roman"/>
          <w:sz w:val="28"/>
          <w:szCs w:val="28"/>
        </w:rPr>
        <w:t xml:space="preserve">         </w:t>
      </w:r>
      <w:r w:rsidRPr="000837B2">
        <w:rPr>
          <w:rFonts w:ascii="Times New Roman" w:hAnsi="Times New Roman" w:cs="Times New Roman"/>
          <w:sz w:val="28"/>
          <w:szCs w:val="28"/>
        </w:rPr>
        <w:t xml:space="preserve">                              _____</w:t>
      </w:r>
      <w:r>
        <w:rPr>
          <w:rFonts w:ascii="Times New Roman" w:hAnsi="Times New Roman" w:cs="Times New Roman"/>
          <w:sz w:val="28"/>
          <w:szCs w:val="28"/>
        </w:rPr>
        <w:t>_____________________________</w:t>
      </w:r>
      <w:r w:rsidRPr="000837B2">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p>
    <w:p w:rsidR="001F78E8" w:rsidRDefault="001F78E8" w:rsidP="001F78E8">
      <w:pPr>
        <w:pStyle w:val="af8"/>
        <w:ind w:left="4536"/>
        <w:jc w:val="center"/>
        <w:rPr>
          <w:rFonts w:ascii="Times New Roman" w:hAnsi="Times New Roman" w:cs="Times New Roman"/>
          <w:sz w:val="20"/>
          <w:szCs w:val="20"/>
        </w:rPr>
      </w:pPr>
      <w:r w:rsidRPr="00B577C4">
        <w:rPr>
          <w:rFonts w:ascii="Times New Roman" w:hAnsi="Times New Roman" w:cs="Times New Roman"/>
          <w:sz w:val="20"/>
          <w:szCs w:val="20"/>
        </w:rPr>
        <w:t xml:space="preserve">(ФИО/наименование претендента, </w:t>
      </w:r>
    </w:p>
    <w:p w:rsidR="001F78E8" w:rsidRPr="00B577C4" w:rsidRDefault="001F78E8" w:rsidP="001F78E8">
      <w:pPr>
        <w:pStyle w:val="af8"/>
        <w:ind w:left="4536"/>
        <w:jc w:val="center"/>
        <w:rPr>
          <w:rFonts w:ascii="Times New Roman" w:hAnsi="Times New Roman" w:cs="Times New Roman"/>
          <w:sz w:val="20"/>
          <w:szCs w:val="20"/>
        </w:rPr>
      </w:pPr>
      <w:r w:rsidRPr="00B577C4">
        <w:rPr>
          <w:rFonts w:ascii="Times New Roman" w:hAnsi="Times New Roman" w:cs="Times New Roman"/>
          <w:sz w:val="20"/>
          <w:szCs w:val="20"/>
        </w:rPr>
        <w:t>место нахождения/место регистрации, тел.)</w:t>
      </w:r>
    </w:p>
    <w:p w:rsidR="001F78E8" w:rsidRPr="000837B2" w:rsidRDefault="001F78E8" w:rsidP="001F78E8">
      <w:pPr>
        <w:rPr>
          <w:sz w:val="28"/>
          <w:szCs w:val="28"/>
        </w:rPr>
      </w:pP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ЗАЯВЛЕНИЕ</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об отзыве заявки № ___________</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на участие в открытом аукционе на право заключения договора на</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установку и эксплуатацию рекламной конструкции на земельном участке,</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здании или ином недвижимом имуществе, находящ</w:t>
      </w:r>
      <w:r>
        <w:rPr>
          <w:rFonts w:ascii="Times New Roman" w:hAnsi="Times New Roman" w:cs="Times New Roman"/>
          <w:bCs/>
          <w:sz w:val="28"/>
          <w:szCs w:val="28"/>
        </w:rPr>
        <w:t>их</w:t>
      </w:r>
      <w:r w:rsidRPr="00A047AE">
        <w:rPr>
          <w:rFonts w:ascii="Times New Roman" w:hAnsi="Times New Roman" w:cs="Times New Roman"/>
          <w:bCs/>
          <w:sz w:val="28"/>
          <w:szCs w:val="28"/>
        </w:rPr>
        <w:t>ся в муниципальной</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собственности города Новошахтинска, а также на земельном участке,</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государственная собственность на который не разграничена</w:t>
      </w:r>
    </w:p>
    <w:p w:rsidR="001F78E8" w:rsidRDefault="001F78E8" w:rsidP="001F78E8">
      <w:pPr>
        <w:rPr>
          <w:sz w:val="28"/>
          <w:szCs w:val="28"/>
        </w:rPr>
      </w:pPr>
    </w:p>
    <w:p w:rsidR="001F78E8" w:rsidRPr="00A047AE" w:rsidRDefault="001F78E8" w:rsidP="001F78E8">
      <w:pPr>
        <w:rPr>
          <w:sz w:val="28"/>
          <w:szCs w:val="28"/>
        </w:rPr>
      </w:pPr>
    </w:p>
    <w:p w:rsidR="001F78E8" w:rsidRPr="000837B2" w:rsidRDefault="001F78E8" w:rsidP="001F78E8">
      <w:pPr>
        <w:pStyle w:val="af8"/>
        <w:spacing w:line="276" w:lineRule="auto"/>
        <w:rPr>
          <w:rFonts w:ascii="Times New Roman" w:hAnsi="Times New Roman" w:cs="Times New Roman"/>
          <w:sz w:val="28"/>
          <w:szCs w:val="28"/>
        </w:rPr>
      </w:pPr>
      <w:r>
        <w:rPr>
          <w:rFonts w:ascii="Times New Roman" w:hAnsi="Times New Roman" w:cs="Times New Roman"/>
          <w:sz w:val="28"/>
          <w:szCs w:val="28"/>
        </w:rPr>
        <w:tab/>
      </w:r>
      <w:r w:rsidRPr="000837B2">
        <w:rPr>
          <w:rFonts w:ascii="Times New Roman" w:hAnsi="Times New Roman" w:cs="Times New Roman"/>
          <w:sz w:val="28"/>
          <w:szCs w:val="28"/>
        </w:rPr>
        <w:t>Претендент ___________________________</w:t>
      </w:r>
      <w:r>
        <w:rPr>
          <w:rFonts w:ascii="Times New Roman" w:hAnsi="Times New Roman" w:cs="Times New Roman"/>
          <w:sz w:val="28"/>
          <w:szCs w:val="28"/>
        </w:rPr>
        <w:t>_________________________</w:t>
      </w:r>
      <w:r w:rsidR="008F250E">
        <w:rPr>
          <w:rFonts w:ascii="Times New Roman" w:hAnsi="Times New Roman" w:cs="Times New Roman"/>
          <w:sz w:val="28"/>
          <w:szCs w:val="28"/>
        </w:rPr>
        <w:t>_____________</w:t>
      </w:r>
    </w:p>
    <w:p w:rsidR="001F78E8" w:rsidRPr="000837B2" w:rsidRDefault="001F78E8" w:rsidP="001F78E8">
      <w:pPr>
        <w:pStyle w:val="af8"/>
        <w:spacing w:line="276" w:lineRule="auto"/>
        <w:rPr>
          <w:rFonts w:ascii="Times New Roman" w:hAnsi="Times New Roman" w:cs="Times New Roman"/>
          <w:sz w:val="28"/>
          <w:szCs w:val="28"/>
        </w:rPr>
      </w:pPr>
      <w:r w:rsidRPr="000837B2">
        <w:rPr>
          <w:rFonts w:ascii="Times New Roman" w:hAnsi="Times New Roman" w:cs="Times New Roman"/>
          <w:sz w:val="28"/>
          <w:szCs w:val="28"/>
        </w:rPr>
        <w:t>______________________________________</w:t>
      </w:r>
      <w:r w:rsidR="008F250E">
        <w:rPr>
          <w:rFonts w:ascii="Times New Roman" w:hAnsi="Times New Roman" w:cs="Times New Roman"/>
          <w:sz w:val="28"/>
          <w:szCs w:val="28"/>
        </w:rPr>
        <w:t>____________________________</w:t>
      </w:r>
    </w:p>
    <w:p w:rsidR="001F78E8" w:rsidRPr="003F5101" w:rsidRDefault="001F78E8" w:rsidP="001F78E8">
      <w:pPr>
        <w:pStyle w:val="af8"/>
        <w:spacing w:line="276" w:lineRule="auto"/>
        <w:jc w:val="center"/>
        <w:rPr>
          <w:rFonts w:ascii="Times New Roman" w:hAnsi="Times New Roman" w:cs="Times New Roman"/>
          <w:sz w:val="20"/>
        </w:rPr>
      </w:pPr>
      <w:r w:rsidRPr="003F5101">
        <w:rPr>
          <w:rFonts w:ascii="Times New Roman" w:hAnsi="Times New Roman" w:cs="Times New Roman"/>
          <w:sz w:val="20"/>
        </w:rPr>
        <w:t>(ФИО для физического лица/индивидуального предпринимателя,  наименование для юридического лица)</w:t>
      </w:r>
    </w:p>
    <w:p w:rsidR="001F78E8" w:rsidRDefault="001F78E8" w:rsidP="001F78E8">
      <w:pPr>
        <w:pStyle w:val="af8"/>
        <w:spacing w:line="276" w:lineRule="auto"/>
        <w:jc w:val="both"/>
        <w:rPr>
          <w:rFonts w:ascii="Times New Roman" w:hAnsi="Times New Roman"/>
          <w:sz w:val="28"/>
          <w:szCs w:val="28"/>
        </w:rPr>
      </w:pPr>
      <w:r w:rsidRPr="000837B2">
        <w:rPr>
          <w:rFonts w:ascii="Times New Roman" w:hAnsi="Times New Roman" w:cs="Times New Roman"/>
          <w:sz w:val="28"/>
          <w:szCs w:val="28"/>
        </w:rPr>
        <w:t xml:space="preserve">отзывает свою заявку </w:t>
      </w:r>
      <w:r>
        <w:rPr>
          <w:rFonts w:ascii="Times New Roman" w:hAnsi="Times New Roman" w:cs="Times New Roman"/>
          <w:sz w:val="28"/>
          <w:szCs w:val="28"/>
        </w:rPr>
        <w:t>№</w:t>
      </w:r>
      <w:r w:rsidRPr="000837B2">
        <w:rPr>
          <w:rFonts w:ascii="Times New Roman" w:hAnsi="Times New Roman" w:cs="Times New Roman"/>
          <w:sz w:val="28"/>
          <w:szCs w:val="28"/>
        </w:rPr>
        <w:t xml:space="preserve"> ___________ на участие в аукционе на право</w:t>
      </w:r>
      <w:r>
        <w:rPr>
          <w:rFonts w:ascii="Times New Roman" w:hAnsi="Times New Roman" w:cs="Times New Roman"/>
          <w:sz w:val="28"/>
          <w:szCs w:val="28"/>
        </w:rPr>
        <w:t xml:space="preserve"> </w:t>
      </w:r>
      <w:r w:rsidRPr="000837B2">
        <w:rPr>
          <w:rFonts w:ascii="Times New Roman" w:hAnsi="Times New Roman" w:cs="Times New Roman"/>
          <w:sz w:val="28"/>
          <w:szCs w:val="28"/>
        </w:rPr>
        <w:t>заключения договора на установку и эксплуатацию рекламной конструкции</w:t>
      </w:r>
      <w:r>
        <w:rPr>
          <w:rFonts w:ascii="Times New Roman" w:hAnsi="Times New Roman" w:cs="Times New Roman"/>
          <w:sz w:val="28"/>
          <w:szCs w:val="28"/>
        </w:rPr>
        <w:t xml:space="preserve"> </w:t>
      </w:r>
      <w:r w:rsidRPr="000837B2">
        <w:rPr>
          <w:rFonts w:ascii="Times New Roman" w:hAnsi="Times New Roman" w:cs="Times New Roman"/>
          <w:sz w:val="28"/>
          <w:szCs w:val="28"/>
        </w:rPr>
        <w:t>на земельном участке, здании или ином недвижимом имуществе, находящ</w:t>
      </w:r>
      <w:r>
        <w:rPr>
          <w:rFonts w:ascii="Times New Roman" w:hAnsi="Times New Roman" w:cs="Times New Roman"/>
          <w:sz w:val="28"/>
          <w:szCs w:val="28"/>
        </w:rPr>
        <w:t>их</w:t>
      </w:r>
      <w:r w:rsidRPr="000837B2">
        <w:rPr>
          <w:rFonts w:ascii="Times New Roman" w:hAnsi="Times New Roman" w:cs="Times New Roman"/>
          <w:sz w:val="28"/>
          <w:szCs w:val="28"/>
        </w:rPr>
        <w:t>ся</w:t>
      </w:r>
      <w:r>
        <w:rPr>
          <w:rFonts w:ascii="Times New Roman" w:hAnsi="Times New Roman" w:cs="Times New Roman"/>
          <w:sz w:val="28"/>
          <w:szCs w:val="28"/>
        </w:rPr>
        <w:t xml:space="preserve"> </w:t>
      </w:r>
      <w:r w:rsidRPr="000837B2">
        <w:rPr>
          <w:rFonts w:ascii="Times New Roman" w:hAnsi="Times New Roman" w:cs="Times New Roman"/>
          <w:sz w:val="28"/>
          <w:szCs w:val="28"/>
        </w:rPr>
        <w:t>в муниципальной собственности города Новошахтинска, а также на земельном участке, государственная собственность на который не разграничена.</w:t>
      </w:r>
      <w:r>
        <w:rPr>
          <w:rFonts w:ascii="Times New Roman" w:hAnsi="Times New Roman" w:cs="Times New Roman"/>
          <w:sz w:val="28"/>
          <w:szCs w:val="28"/>
        </w:rPr>
        <w:t xml:space="preserve"> </w:t>
      </w:r>
    </w:p>
    <w:p w:rsidR="001F78E8" w:rsidRPr="000837B2" w:rsidRDefault="001F78E8" w:rsidP="001F78E8">
      <w:pPr>
        <w:pStyle w:val="af8"/>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837B2">
        <w:rPr>
          <w:rFonts w:ascii="Times New Roman" w:hAnsi="Times New Roman" w:cs="Times New Roman"/>
          <w:sz w:val="28"/>
          <w:szCs w:val="28"/>
        </w:rPr>
        <w:t>Дата подачи заявки ___________________________</w:t>
      </w:r>
    </w:p>
    <w:p w:rsidR="001F78E8" w:rsidRPr="000837B2" w:rsidRDefault="001F78E8" w:rsidP="001F78E8">
      <w:pPr>
        <w:pStyle w:val="af8"/>
        <w:spacing w:line="276" w:lineRule="auto"/>
        <w:jc w:val="both"/>
        <w:rPr>
          <w:rFonts w:ascii="Times New Roman" w:hAnsi="Times New Roman" w:cs="Times New Roman"/>
          <w:sz w:val="28"/>
          <w:szCs w:val="28"/>
        </w:rPr>
      </w:pPr>
      <w:r>
        <w:rPr>
          <w:rFonts w:ascii="Times New Roman" w:hAnsi="Times New Roman" w:cs="Times New Roman"/>
          <w:sz w:val="28"/>
          <w:szCs w:val="28"/>
        </w:rPr>
        <w:tab/>
        <w:t>Отозванную з</w:t>
      </w:r>
      <w:r w:rsidRPr="000837B2">
        <w:rPr>
          <w:rFonts w:ascii="Times New Roman" w:hAnsi="Times New Roman" w:cs="Times New Roman"/>
          <w:sz w:val="28"/>
          <w:szCs w:val="28"/>
        </w:rPr>
        <w:t xml:space="preserve">аявку </w:t>
      </w:r>
      <w:r>
        <w:rPr>
          <w:rFonts w:ascii="Times New Roman" w:hAnsi="Times New Roman" w:cs="Times New Roman"/>
          <w:sz w:val="28"/>
          <w:szCs w:val="28"/>
        </w:rPr>
        <w:t>№_______ в отношении лота №</w:t>
      </w:r>
      <w:r w:rsidRPr="000837B2">
        <w:rPr>
          <w:rFonts w:ascii="Times New Roman" w:hAnsi="Times New Roman" w:cs="Times New Roman"/>
          <w:sz w:val="28"/>
          <w:szCs w:val="28"/>
        </w:rPr>
        <w:t xml:space="preserve"> ______ прошу направить</w:t>
      </w:r>
      <w:r>
        <w:rPr>
          <w:rFonts w:ascii="Times New Roman" w:hAnsi="Times New Roman" w:cs="Times New Roman"/>
          <w:sz w:val="28"/>
          <w:szCs w:val="28"/>
        </w:rPr>
        <w:t xml:space="preserve"> </w:t>
      </w:r>
      <w:r w:rsidRPr="000837B2">
        <w:rPr>
          <w:rFonts w:ascii="Times New Roman" w:hAnsi="Times New Roman" w:cs="Times New Roman"/>
          <w:sz w:val="28"/>
          <w:szCs w:val="28"/>
        </w:rPr>
        <w:t>(выдать на руки): _____________________________________________</w:t>
      </w:r>
      <w:r>
        <w:rPr>
          <w:rFonts w:ascii="Times New Roman" w:hAnsi="Times New Roman" w:cs="Times New Roman"/>
          <w:sz w:val="28"/>
          <w:szCs w:val="28"/>
        </w:rPr>
        <w:t>__</w:t>
      </w:r>
      <w:r w:rsidR="008F250E">
        <w:rPr>
          <w:rFonts w:ascii="Times New Roman" w:hAnsi="Times New Roman" w:cs="Times New Roman"/>
          <w:sz w:val="28"/>
          <w:szCs w:val="28"/>
        </w:rPr>
        <w:t>______________</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t>____________________________________</w:t>
      </w:r>
      <w:r w:rsidR="008F250E">
        <w:rPr>
          <w:rFonts w:ascii="Times New Roman" w:hAnsi="Times New Roman" w:cs="Times New Roman"/>
          <w:sz w:val="28"/>
          <w:szCs w:val="28"/>
        </w:rPr>
        <w:t>____________________________</w:t>
      </w:r>
    </w:p>
    <w:p w:rsidR="001F78E8" w:rsidRDefault="001F78E8" w:rsidP="001F78E8">
      <w:pPr>
        <w:pStyle w:val="af8"/>
        <w:jc w:val="center"/>
        <w:rPr>
          <w:rFonts w:ascii="Times New Roman" w:hAnsi="Times New Roman" w:cs="Times New Roman"/>
          <w:sz w:val="20"/>
          <w:szCs w:val="20"/>
        </w:rPr>
      </w:pPr>
      <w:r w:rsidRPr="001B75FC">
        <w:rPr>
          <w:rFonts w:ascii="Times New Roman" w:hAnsi="Times New Roman" w:cs="Times New Roman"/>
          <w:sz w:val="20"/>
          <w:szCs w:val="20"/>
        </w:rPr>
        <w:t>(для юридического лица: наименование претендента, почтовый адрес,</w:t>
      </w:r>
      <w:r>
        <w:rPr>
          <w:rFonts w:ascii="Times New Roman" w:hAnsi="Times New Roman" w:cs="Times New Roman"/>
          <w:sz w:val="20"/>
          <w:szCs w:val="20"/>
        </w:rPr>
        <w:t xml:space="preserve"> </w:t>
      </w:r>
      <w:r w:rsidRPr="001B75FC">
        <w:rPr>
          <w:rFonts w:ascii="Times New Roman" w:hAnsi="Times New Roman" w:cs="Times New Roman"/>
          <w:sz w:val="20"/>
          <w:szCs w:val="20"/>
        </w:rPr>
        <w:t xml:space="preserve">тел./факс, ФИО контактного лица; </w:t>
      </w:r>
    </w:p>
    <w:p w:rsidR="001F78E8" w:rsidRPr="001B75FC" w:rsidRDefault="001F78E8" w:rsidP="001F78E8">
      <w:pPr>
        <w:pStyle w:val="af8"/>
        <w:jc w:val="center"/>
        <w:rPr>
          <w:rFonts w:ascii="Times New Roman" w:hAnsi="Times New Roman" w:cs="Times New Roman"/>
          <w:sz w:val="20"/>
          <w:szCs w:val="20"/>
        </w:rPr>
      </w:pPr>
      <w:r w:rsidRPr="001B75FC">
        <w:rPr>
          <w:rFonts w:ascii="Times New Roman" w:hAnsi="Times New Roman" w:cs="Times New Roman"/>
          <w:sz w:val="20"/>
          <w:szCs w:val="20"/>
        </w:rPr>
        <w:t>для физического лица/индивидуального предпринимателя: ФИО, почтовый адрес, телефон)</w:t>
      </w:r>
    </w:p>
    <w:p w:rsidR="001F78E8" w:rsidRPr="00E27877" w:rsidRDefault="001F78E8" w:rsidP="001F78E8">
      <w:pPr>
        <w:rPr>
          <w:sz w:val="24"/>
          <w:szCs w:val="24"/>
        </w:rPr>
      </w:pPr>
    </w:p>
    <w:p w:rsidR="001F78E8" w:rsidRPr="000837B2" w:rsidRDefault="001F78E8" w:rsidP="001F78E8">
      <w:pPr>
        <w:pStyle w:val="af8"/>
        <w:rPr>
          <w:rFonts w:ascii="Times New Roman" w:hAnsi="Times New Roman" w:cs="Times New Roman"/>
          <w:sz w:val="28"/>
          <w:szCs w:val="28"/>
        </w:rPr>
      </w:pPr>
      <w:r>
        <w:rPr>
          <w:rFonts w:ascii="Times New Roman" w:hAnsi="Times New Roman" w:cs="Times New Roman"/>
          <w:sz w:val="28"/>
          <w:szCs w:val="28"/>
        </w:rPr>
        <w:t>«</w:t>
      </w:r>
      <w:r w:rsidRPr="000837B2">
        <w:rPr>
          <w:rFonts w:ascii="Times New Roman" w:hAnsi="Times New Roman" w:cs="Times New Roman"/>
          <w:sz w:val="28"/>
          <w:szCs w:val="28"/>
        </w:rPr>
        <w:t>___</w:t>
      </w:r>
      <w:r>
        <w:rPr>
          <w:rFonts w:ascii="Times New Roman" w:hAnsi="Times New Roman" w:cs="Times New Roman"/>
          <w:sz w:val="28"/>
          <w:szCs w:val="28"/>
        </w:rPr>
        <w:t>»</w:t>
      </w:r>
      <w:r w:rsidRPr="000837B2">
        <w:rPr>
          <w:rFonts w:ascii="Times New Roman" w:hAnsi="Times New Roman" w:cs="Times New Roman"/>
          <w:sz w:val="28"/>
          <w:szCs w:val="28"/>
        </w:rPr>
        <w:t xml:space="preserve"> ____________ 20 __ г.</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t>___________________________________________</w:t>
      </w:r>
    </w:p>
    <w:p w:rsidR="001F78E8" w:rsidRPr="00832C2D" w:rsidRDefault="001F78E8" w:rsidP="001F78E8">
      <w:pPr>
        <w:pStyle w:val="af8"/>
        <w:rPr>
          <w:rFonts w:ascii="Times New Roman" w:hAnsi="Times New Roman" w:cs="Times New Roman"/>
          <w:sz w:val="20"/>
        </w:rPr>
      </w:pPr>
      <w:r w:rsidRPr="00832C2D">
        <w:rPr>
          <w:rFonts w:ascii="Times New Roman" w:hAnsi="Times New Roman" w:cs="Times New Roman"/>
          <w:sz w:val="20"/>
        </w:rPr>
        <w:t>(должность уполномоченного лица претендента)</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t>____________________________             _____________________________</w:t>
      </w:r>
    </w:p>
    <w:p w:rsidR="001F78E8" w:rsidRPr="00832C2D" w:rsidRDefault="001F78E8" w:rsidP="001F78E8">
      <w:pPr>
        <w:pStyle w:val="af8"/>
        <w:rPr>
          <w:rFonts w:ascii="Times New Roman" w:hAnsi="Times New Roman" w:cs="Times New Roman"/>
          <w:sz w:val="20"/>
        </w:rPr>
      </w:pPr>
      <w:r w:rsidRPr="00832C2D">
        <w:rPr>
          <w:rFonts w:ascii="Times New Roman" w:hAnsi="Times New Roman" w:cs="Times New Roman"/>
          <w:sz w:val="22"/>
          <w:szCs w:val="28"/>
        </w:rPr>
        <w:t xml:space="preserve">          </w:t>
      </w:r>
      <w:r w:rsidRPr="00832C2D">
        <w:rPr>
          <w:rFonts w:ascii="Times New Roman" w:hAnsi="Times New Roman" w:cs="Times New Roman"/>
          <w:sz w:val="20"/>
        </w:rPr>
        <w:t>(подпись)                                                                         (расшифровка подписи)</w:t>
      </w:r>
    </w:p>
    <w:p w:rsidR="001F78E8" w:rsidRDefault="00E302FB" w:rsidP="001F78E8">
      <w:pPr>
        <w:pStyle w:val="af8"/>
        <w:rPr>
          <w:rFonts w:ascii="Times New Roman" w:hAnsi="Times New Roman" w:cs="Times New Roman"/>
          <w:sz w:val="28"/>
          <w:szCs w:val="28"/>
        </w:rPr>
      </w:pPr>
      <w:r>
        <w:rPr>
          <w:rFonts w:ascii="Times New Roman" w:hAnsi="Times New Roman" w:cs="Times New Roman"/>
          <w:sz w:val="28"/>
          <w:szCs w:val="28"/>
        </w:rPr>
        <w:t>М.П.</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lastRenderedPageBreak/>
        <w:t xml:space="preserve">              </w:t>
      </w:r>
      <w:r w:rsidR="00E302FB">
        <w:rPr>
          <w:rFonts w:ascii="Times New Roman" w:hAnsi="Times New Roman" w:cs="Times New Roman"/>
          <w:sz w:val="28"/>
          <w:szCs w:val="28"/>
        </w:rPr>
        <w:t xml:space="preserve">              </w:t>
      </w:r>
    </w:p>
    <w:p w:rsidR="001F78E8" w:rsidRPr="000837B2" w:rsidRDefault="001F78E8" w:rsidP="001F78E8">
      <w:pPr>
        <w:rPr>
          <w:sz w:val="28"/>
          <w:szCs w:val="28"/>
        </w:rPr>
      </w:pPr>
    </w:p>
    <w:p w:rsidR="001F78E8" w:rsidRPr="00800551" w:rsidRDefault="001F78E8" w:rsidP="001F78E8">
      <w:pPr>
        <w:pStyle w:val="ConsPlusNormal"/>
        <w:ind w:left="4253"/>
        <w:jc w:val="center"/>
        <w:outlineLvl w:val="0"/>
        <w:rPr>
          <w:rFonts w:eastAsia="Times New Roman"/>
        </w:rPr>
      </w:pPr>
      <w:r w:rsidRPr="00800551">
        <w:rPr>
          <w:rFonts w:eastAsia="Times New Roman"/>
        </w:rPr>
        <w:t xml:space="preserve">Приложение </w:t>
      </w:r>
      <w:r>
        <w:rPr>
          <w:rFonts w:eastAsia="Times New Roman"/>
        </w:rPr>
        <w:t>№ 3</w:t>
      </w:r>
    </w:p>
    <w:p w:rsidR="001F78E8" w:rsidRDefault="001F78E8" w:rsidP="001F78E8">
      <w:pPr>
        <w:tabs>
          <w:tab w:val="left" w:pos="11280"/>
        </w:tabs>
        <w:jc w:val="both"/>
        <w:rPr>
          <w:sz w:val="28"/>
          <w:szCs w:val="28"/>
        </w:rPr>
      </w:pPr>
    </w:p>
    <w:p w:rsidR="0005094A" w:rsidRDefault="0005094A" w:rsidP="001F78E8">
      <w:pPr>
        <w:tabs>
          <w:tab w:val="left" w:pos="11280"/>
        </w:tabs>
        <w:jc w:val="both"/>
        <w:rPr>
          <w:sz w:val="28"/>
          <w:szCs w:val="28"/>
        </w:rPr>
      </w:pPr>
    </w:p>
    <w:p w:rsidR="001F78E8" w:rsidRDefault="001F78E8" w:rsidP="001F78E8">
      <w:pPr>
        <w:tabs>
          <w:tab w:val="left" w:pos="11280"/>
        </w:tabs>
        <w:jc w:val="both"/>
        <w:rPr>
          <w:sz w:val="28"/>
          <w:szCs w:val="28"/>
        </w:rPr>
      </w:pPr>
    </w:p>
    <w:p w:rsidR="001F78E8" w:rsidRPr="00855A64" w:rsidRDefault="001F78E8" w:rsidP="001F78E8">
      <w:pPr>
        <w:pStyle w:val="ConsPlusNormal"/>
        <w:jc w:val="center"/>
      </w:pPr>
      <w:r>
        <w:t>ПРИМЕРНЫЙ ДОГОВОР</w:t>
      </w:r>
      <w:r w:rsidRPr="00855A64">
        <w:t xml:space="preserve"> </w:t>
      </w:r>
      <w:r>
        <w:t>№</w:t>
      </w:r>
      <w:r w:rsidRPr="00855A64">
        <w:t xml:space="preserve"> _____</w:t>
      </w:r>
    </w:p>
    <w:p w:rsidR="001F78E8" w:rsidRPr="00855A64" w:rsidRDefault="001F78E8" w:rsidP="001F78E8">
      <w:pPr>
        <w:pStyle w:val="ConsPlusNormal"/>
        <w:jc w:val="center"/>
      </w:pPr>
      <w:r w:rsidRPr="00855A64">
        <w:t>на установку и эксплуатацию рекламной конструкции</w:t>
      </w:r>
    </w:p>
    <w:p w:rsidR="001F78E8" w:rsidRPr="00CD00A5" w:rsidRDefault="001F78E8" w:rsidP="001F78E8">
      <w:pPr>
        <w:pStyle w:val="ConsPlusNormal"/>
        <w:ind w:firstLine="540"/>
        <w:jc w:val="both"/>
        <w:rPr>
          <w:sz w:val="24"/>
        </w:rPr>
      </w:pPr>
    </w:p>
    <w:p w:rsidR="001F78E8" w:rsidRPr="00855A64" w:rsidRDefault="001F78E8" w:rsidP="001F78E8">
      <w:pPr>
        <w:pStyle w:val="ConsPlusNormal"/>
        <w:ind w:firstLine="540"/>
        <w:jc w:val="both"/>
      </w:pPr>
    </w:p>
    <w:p w:rsidR="001F78E8" w:rsidRPr="00855A64"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 xml:space="preserve">г. Новошахтинск                                                </w:t>
      </w:r>
      <w:r>
        <w:rPr>
          <w:rFonts w:ascii="Times New Roman" w:hAnsi="Times New Roman" w:cs="Times New Roman"/>
          <w:sz w:val="28"/>
          <w:szCs w:val="28"/>
        </w:rPr>
        <w:t xml:space="preserve">           «__»</w:t>
      </w:r>
      <w:r w:rsidRPr="00855A64">
        <w:rPr>
          <w:rFonts w:ascii="Times New Roman" w:hAnsi="Times New Roman" w:cs="Times New Roman"/>
          <w:sz w:val="28"/>
          <w:szCs w:val="28"/>
        </w:rPr>
        <w:t>___________ ____ г.</w:t>
      </w:r>
    </w:p>
    <w:p w:rsidR="001F78E8" w:rsidRPr="00855A64" w:rsidRDefault="001F78E8" w:rsidP="001F78E8">
      <w:pPr>
        <w:pStyle w:val="ConsPlusNonformat"/>
        <w:jc w:val="both"/>
        <w:rPr>
          <w:rFonts w:ascii="Times New Roman" w:hAnsi="Times New Roman" w:cs="Times New Roman"/>
          <w:sz w:val="28"/>
          <w:szCs w:val="28"/>
        </w:rPr>
      </w:pPr>
    </w:p>
    <w:p w:rsidR="001F78E8"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_________________________       в лице   __________________</w:t>
      </w:r>
      <w:r>
        <w:rPr>
          <w:rFonts w:ascii="Times New Roman" w:hAnsi="Times New Roman" w:cs="Times New Roman"/>
          <w:sz w:val="28"/>
          <w:szCs w:val="28"/>
        </w:rPr>
        <w:t>___</w:t>
      </w:r>
      <w:r w:rsidRPr="00855A64">
        <w:rPr>
          <w:rFonts w:ascii="Times New Roman" w:hAnsi="Times New Roman" w:cs="Times New Roman"/>
          <w:sz w:val="28"/>
          <w:szCs w:val="28"/>
        </w:rPr>
        <w:t xml:space="preserve">________, </w:t>
      </w:r>
    </w:p>
    <w:p w:rsidR="001F78E8" w:rsidRPr="008703CC" w:rsidRDefault="001F78E8" w:rsidP="001F78E8">
      <w:pPr>
        <w:pStyle w:val="ConsPlusNonformat"/>
        <w:jc w:val="both"/>
        <w:rPr>
          <w:rFonts w:ascii="Times New Roman" w:hAnsi="Times New Roman" w:cs="Times New Roman"/>
          <w:szCs w:val="22"/>
        </w:rPr>
      </w:pPr>
      <w:r w:rsidRPr="008703CC">
        <w:rPr>
          <w:rFonts w:ascii="Times New Roman" w:hAnsi="Times New Roman" w:cs="Times New Roman"/>
          <w:szCs w:val="22"/>
        </w:rPr>
        <w:t xml:space="preserve">   </w:t>
      </w:r>
      <w:r>
        <w:rPr>
          <w:rFonts w:ascii="Times New Roman" w:hAnsi="Times New Roman" w:cs="Times New Roman"/>
          <w:szCs w:val="22"/>
        </w:rPr>
        <w:t xml:space="preserve">  </w:t>
      </w:r>
      <w:r w:rsidRPr="008703CC">
        <w:rPr>
          <w:rFonts w:ascii="Times New Roman" w:hAnsi="Times New Roman" w:cs="Times New Roman"/>
          <w:szCs w:val="22"/>
        </w:rPr>
        <w:t xml:space="preserve">    (наименование  учреждения)                                                        </w:t>
      </w:r>
      <w:r>
        <w:rPr>
          <w:rFonts w:ascii="Times New Roman" w:hAnsi="Times New Roman" w:cs="Times New Roman"/>
          <w:szCs w:val="22"/>
        </w:rPr>
        <w:t xml:space="preserve">          </w:t>
      </w:r>
      <w:r w:rsidRPr="008703CC">
        <w:rPr>
          <w:rFonts w:ascii="Times New Roman" w:hAnsi="Times New Roman" w:cs="Times New Roman"/>
          <w:szCs w:val="22"/>
        </w:rPr>
        <w:t xml:space="preserve">   (должность, ФИО)</w:t>
      </w:r>
    </w:p>
    <w:p w:rsidR="001F78E8" w:rsidRDefault="001F78E8" w:rsidP="001F78E8">
      <w:pPr>
        <w:pStyle w:val="ConsPlusNonformat"/>
        <w:jc w:val="both"/>
        <w:rPr>
          <w:rFonts w:ascii="Times New Roman" w:hAnsi="Times New Roman" w:cs="Times New Roman"/>
          <w:sz w:val="28"/>
          <w:szCs w:val="28"/>
        </w:rPr>
      </w:pPr>
    </w:p>
    <w:p w:rsidR="001F78E8" w:rsidRPr="00855A64"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действующ</w:t>
      </w:r>
      <w:r>
        <w:rPr>
          <w:rFonts w:ascii="Times New Roman" w:hAnsi="Times New Roman" w:cs="Times New Roman"/>
          <w:sz w:val="28"/>
          <w:szCs w:val="28"/>
        </w:rPr>
        <w:t>его</w:t>
      </w:r>
      <w:r w:rsidRPr="00855A64">
        <w:rPr>
          <w:rFonts w:ascii="Times New Roman" w:hAnsi="Times New Roman" w:cs="Times New Roman"/>
          <w:sz w:val="22"/>
          <w:szCs w:val="22"/>
        </w:rPr>
        <w:t xml:space="preserve"> </w:t>
      </w:r>
      <w:r w:rsidRPr="00855A64">
        <w:rPr>
          <w:rFonts w:ascii="Times New Roman" w:hAnsi="Times New Roman" w:cs="Times New Roman"/>
          <w:sz w:val="28"/>
          <w:szCs w:val="28"/>
        </w:rPr>
        <w:t xml:space="preserve">на основании ____________________________________, именуемый </w:t>
      </w:r>
      <w:r>
        <w:rPr>
          <w:rFonts w:ascii="Times New Roman" w:hAnsi="Times New Roman" w:cs="Times New Roman"/>
          <w:sz w:val="28"/>
          <w:szCs w:val="28"/>
        </w:rPr>
        <w:t>в дальнейшем «Сторона 1»</w:t>
      </w:r>
      <w:r w:rsidRPr="00855A64">
        <w:rPr>
          <w:rFonts w:ascii="Times New Roman" w:hAnsi="Times New Roman" w:cs="Times New Roman"/>
          <w:sz w:val="28"/>
          <w:szCs w:val="28"/>
        </w:rPr>
        <w:t>, с одной стороны, и</w:t>
      </w:r>
      <w:r>
        <w:rPr>
          <w:rFonts w:ascii="Times New Roman" w:hAnsi="Times New Roman" w:cs="Times New Roman"/>
          <w:sz w:val="28"/>
          <w:szCs w:val="28"/>
        </w:rPr>
        <w:t xml:space="preserve"> ______________________</w:t>
      </w:r>
      <w:r w:rsidR="00CC2E0A">
        <w:rPr>
          <w:rFonts w:ascii="Times New Roman" w:hAnsi="Times New Roman" w:cs="Times New Roman"/>
          <w:sz w:val="28"/>
          <w:szCs w:val="28"/>
        </w:rPr>
        <w:t>________________________________________</w:t>
      </w:r>
    </w:p>
    <w:p w:rsidR="001F78E8"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_________________________</w:t>
      </w:r>
      <w:r w:rsidR="00CC2E0A">
        <w:rPr>
          <w:rFonts w:ascii="Times New Roman" w:hAnsi="Times New Roman" w:cs="Times New Roman"/>
          <w:sz w:val="28"/>
          <w:szCs w:val="28"/>
        </w:rPr>
        <w:t>__________________________</w:t>
      </w:r>
      <w:r w:rsidRPr="00855A64">
        <w:rPr>
          <w:rFonts w:ascii="Times New Roman" w:hAnsi="Times New Roman" w:cs="Times New Roman"/>
          <w:sz w:val="28"/>
          <w:szCs w:val="28"/>
        </w:rPr>
        <w:t xml:space="preserve"> в лице ________________________</w:t>
      </w:r>
      <w:r>
        <w:rPr>
          <w:rFonts w:ascii="Times New Roman" w:hAnsi="Times New Roman" w:cs="Times New Roman"/>
          <w:sz w:val="28"/>
          <w:szCs w:val="28"/>
        </w:rPr>
        <w:t>__________</w:t>
      </w:r>
      <w:r w:rsidRPr="00855A64">
        <w:rPr>
          <w:rFonts w:ascii="Times New Roman" w:hAnsi="Times New Roman" w:cs="Times New Roman"/>
          <w:sz w:val="28"/>
          <w:szCs w:val="28"/>
        </w:rPr>
        <w:t>__</w:t>
      </w:r>
      <w:r w:rsidR="00CC2E0A">
        <w:rPr>
          <w:rFonts w:ascii="Times New Roman" w:hAnsi="Times New Roman" w:cs="Times New Roman"/>
          <w:sz w:val="28"/>
          <w:szCs w:val="28"/>
        </w:rPr>
        <w:t>__________________________</w:t>
      </w:r>
      <w:r w:rsidRPr="00855A64">
        <w:rPr>
          <w:rFonts w:ascii="Times New Roman" w:hAnsi="Times New Roman" w:cs="Times New Roman"/>
          <w:sz w:val="28"/>
          <w:szCs w:val="28"/>
        </w:rPr>
        <w:t xml:space="preserve">, </w:t>
      </w:r>
    </w:p>
    <w:p w:rsidR="001F78E8" w:rsidRPr="00C36F38" w:rsidRDefault="001F78E8" w:rsidP="001F78E8">
      <w:pPr>
        <w:pStyle w:val="ConsPlusNonformat"/>
        <w:jc w:val="both"/>
        <w:rPr>
          <w:rFonts w:ascii="Times New Roman" w:hAnsi="Times New Roman" w:cs="Times New Roman"/>
          <w:szCs w:val="22"/>
        </w:rPr>
      </w:pPr>
      <w:r>
        <w:rPr>
          <w:rFonts w:ascii="Times New Roman" w:hAnsi="Times New Roman" w:cs="Times New Roman"/>
          <w:szCs w:val="22"/>
        </w:rPr>
        <w:t xml:space="preserve">            </w:t>
      </w:r>
      <w:r w:rsidRPr="00C36F38">
        <w:rPr>
          <w:rFonts w:ascii="Times New Roman" w:hAnsi="Times New Roman" w:cs="Times New Roman"/>
          <w:szCs w:val="22"/>
        </w:rPr>
        <w:t xml:space="preserve">(наименование или ФИО)                                                 </w:t>
      </w:r>
      <w:r>
        <w:rPr>
          <w:rFonts w:ascii="Times New Roman" w:hAnsi="Times New Roman" w:cs="Times New Roman"/>
          <w:szCs w:val="22"/>
        </w:rPr>
        <w:t xml:space="preserve">                  </w:t>
      </w:r>
      <w:r w:rsidRPr="00C36F38">
        <w:rPr>
          <w:rFonts w:ascii="Times New Roman" w:hAnsi="Times New Roman" w:cs="Times New Roman"/>
          <w:szCs w:val="22"/>
        </w:rPr>
        <w:t xml:space="preserve">  (должность, ФИО)</w:t>
      </w:r>
    </w:p>
    <w:p w:rsidR="001F78E8" w:rsidRPr="00855A64"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855A64">
        <w:rPr>
          <w:rFonts w:ascii="Times New Roman" w:hAnsi="Times New Roman" w:cs="Times New Roman"/>
          <w:sz w:val="28"/>
          <w:szCs w:val="28"/>
        </w:rPr>
        <w:t>ействующ</w:t>
      </w:r>
      <w:r>
        <w:rPr>
          <w:rFonts w:ascii="Times New Roman" w:hAnsi="Times New Roman" w:cs="Times New Roman"/>
          <w:sz w:val="28"/>
          <w:szCs w:val="28"/>
        </w:rPr>
        <w:t xml:space="preserve">его </w:t>
      </w:r>
      <w:r w:rsidRPr="00855A64">
        <w:rPr>
          <w:rFonts w:ascii="Times New Roman" w:hAnsi="Times New Roman" w:cs="Times New Roman"/>
          <w:sz w:val="28"/>
          <w:szCs w:val="28"/>
        </w:rPr>
        <w:t>на</w:t>
      </w:r>
      <w:r>
        <w:rPr>
          <w:rFonts w:ascii="Times New Roman" w:hAnsi="Times New Roman" w:cs="Times New Roman"/>
          <w:sz w:val="28"/>
          <w:szCs w:val="28"/>
        </w:rPr>
        <w:t xml:space="preserve"> </w:t>
      </w:r>
      <w:r w:rsidRPr="00855A64">
        <w:rPr>
          <w:rFonts w:ascii="Times New Roman" w:hAnsi="Times New Roman" w:cs="Times New Roman"/>
          <w:sz w:val="28"/>
          <w:szCs w:val="28"/>
        </w:rPr>
        <w:t>основании ________</w:t>
      </w:r>
      <w:r>
        <w:rPr>
          <w:rFonts w:ascii="Times New Roman" w:hAnsi="Times New Roman" w:cs="Times New Roman"/>
          <w:sz w:val="28"/>
          <w:szCs w:val="28"/>
        </w:rPr>
        <w:t>_________________________</w:t>
      </w:r>
      <w:r w:rsidRPr="00855A64">
        <w:rPr>
          <w:rFonts w:ascii="Times New Roman" w:hAnsi="Times New Roman" w:cs="Times New Roman"/>
          <w:sz w:val="28"/>
          <w:szCs w:val="28"/>
        </w:rPr>
        <w:t>_, именуем</w:t>
      </w:r>
      <w:r>
        <w:rPr>
          <w:rFonts w:ascii="Times New Roman" w:hAnsi="Times New Roman" w:cs="Times New Roman"/>
          <w:sz w:val="28"/>
          <w:szCs w:val="28"/>
        </w:rPr>
        <w:t xml:space="preserve">ый </w:t>
      </w:r>
      <w:r w:rsidRPr="00855A64">
        <w:rPr>
          <w:rFonts w:ascii="Times New Roman" w:hAnsi="Times New Roman" w:cs="Times New Roman"/>
          <w:sz w:val="28"/>
          <w:szCs w:val="28"/>
        </w:rPr>
        <w:t>в дальнейшем</w:t>
      </w:r>
      <w:r>
        <w:rPr>
          <w:rFonts w:ascii="Times New Roman" w:hAnsi="Times New Roman" w:cs="Times New Roman"/>
          <w:sz w:val="28"/>
          <w:szCs w:val="28"/>
        </w:rPr>
        <w:t xml:space="preserve"> «Сторона 2»</w:t>
      </w:r>
      <w:r w:rsidRPr="00855A64">
        <w:rPr>
          <w:rFonts w:ascii="Times New Roman" w:hAnsi="Times New Roman" w:cs="Times New Roman"/>
          <w:sz w:val="28"/>
          <w:szCs w:val="28"/>
        </w:rPr>
        <w:t>, с другой стороны,</w:t>
      </w:r>
      <w:r>
        <w:rPr>
          <w:rFonts w:ascii="Times New Roman" w:hAnsi="Times New Roman" w:cs="Times New Roman"/>
          <w:sz w:val="28"/>
          <w:szCs w:val="28"/>
        </w:rPr>
        <w:t xml:space="preserve"> в соответствии с протоколом _____________________________________________________ </w:t>
      </w:r>
      <w:r w:rsidRPr="00855A64">
        <w:rPr>
          <w:rFonts w:ascii="Times New Roman" w:hAnsi="Times New Roman" w:cs="Times New Roman"/>
          <w:sz w:val="28"/>
          <w:szCs w:val="28"/>
        </w:rPr>
        <w:t>заключили настоящий</w:t>
      </w:r>
      <w:r>
        <w:rPr>
          <w:rFonts w:ascii="Times New Roman" w:hAnsi="Times New Roman" w:cs="Times New Roman"/>
          <w:sz w:val="28"/>
          <w:szCs w:val="28"/>
        </w:rPr>
        <w:t xml:space="preserve"> д</w:t>
      </w:r>
      <w:r w:rsidRPr="00855A64">
        <w:rPr>
          <w:rFonts w:ascii="Times New Roman" w:hAnsi="Times New Roman" w:cs="Times New Roman"/>
          <w:sz w:val="28"/>
          <w:szCs w:val="28"/>
        </w:rPr>
        <w:t>оговор</w:t>
      </w:r>
      <w:r>
        <w:rPr>
          <w:rFonts w:ascii="Times New Roman" w:hAnsi="Times New Roman" w:cs="Times New Roman"/>
          <w:sz w:val="28"/>
          <w:szCs w:val="28"/>
        </w:rPr>
        <w:t xml:space="preserve"> </w:t>
      </w:r>
      <w:r w:rsidRPr="00855A64">
        <w:rPr>
          <w:rFonts w:ascii="Times New Roman" w:hAnsi="Times New Roman" w:cs="Times New Roman"/>
          <w:sz w:val="28"/>
          <w:szCs w:val="28"/>
        </w:rPr>
        <w:t>о следующем:</w:t>
      </w:r>
    </w:p>
    <w:p w:rsidR="001F78E8" w:rsidRPr="00CD00A5" w:rsidRDefault="001F78E8" w:rsidP="001F78E8">
      <w:pPr>
        <w:pStyle w:val="ConsPlusNonformat"/>
        <w:jc w:val="both"/>
        <w:rPr>
          <w:rFonts w:ascii="Times New Roman" w:hAnsi="Times New Roman" w:cs="Times New Roman"/>
          <w:sz w:val="22"/>
          <w:szCs w:val="28"/>
        </w:rPr>
      </w:pPr>
    </w:p>
    <w:p w:rsidR="001F78E8" w:rsidRPr="00855A64" w:rsidRDefault="001F78E8" w:rsidP="001F78E8">
      <w:pPr>
        <w:pStyle w:val="ConsPlusNonformat"/>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1F78E8" w:rsidRPr="00CD00A5" w:rsidRDefault="001F78E8" w:rsidP="001F78E8">
      <w:pPr>
        <w:pStyle w:val="ConsPlusNonformat"/>
        <w:jc w:val="both"/>
        <w:rPr>
          <w:rFonts w:ascii="Times New Roman" w:hAnsi="Times New Roman" w:cs="Times New Roman"/>
          <w:sz w:val="22"/>
          <w:szCs w:val="28"/>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2C448F">
        <w:rPr>
          <w:rFonts w:ascii="Times New Roman" w:hAnsi="Times New Roman" w:cs="Times New Roman"/>
          <w:sz w:val="28"/>
          <w:szCs w:val="28"/>
        </w:rPr>
        <w:t>1.1. Сторона 1 предоставляет Стороне 2 право установки и эксплуатации рекламной конструкции ___________________________________________</w:t>
      </w:r>
      <w:r w:rsidR="00CC2E0A">
        <w:rPr>
          <w:rFonts w:ascii="Times New Roman" w:hAnsi="Times New Roman" w:cs="Times New Roman"/>
          <w:sz w:val="28"/>
          <w:szCs w:val="28"/>
        </w:rPr>
        <w:t>_______________</w:t>
      </w:r>
      <w:r w:rsidRPr="002C448F">
        <w:rPr>
          <w:rFonts w:ascii="Times New Roman" w:hAnsi="Times New Roman" w:cs="Times New Roman"/>
          <w:sz w:val="28"/>
          <w:szCs w:val="28"/>
        </w:rPr>
        <w:t xml:space="preserve"> на</w:t>
      </w:r>
    </w:p>
    <w:p w:rsidR="001F78E8" w:rsidRPr="002C448F" w:rsidRDefault="001F78E8" w:rsidP="001F78E8">
      <w:pPr>
        <w:pStyle w:val="ConsPlusNonformat"/>
        <w:jc w:val="both"/>
        <w:rPr>
          <w:rFonts w:ascii="Times New Roman" w:hAnsi="Times New Roman" w:cs="Times New Roman"/>
          <w:szCs w:val="22"/>
        </w:rPr>
      </w:pPr>
      <w:r w:rsidRPr="00E93EF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93EF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93EF6">
        <w:rPr>
          <w:rFonts w:ascii="Times New Roman" w:hAnsi="Times New Roman" w:cs="Times New Roman"/>
          <w:sz w:val="22"/>
          <w:szCs w:val="22"/>
        </w:rPr>
        <w:t xml:space="preserve">   </w:t>
      </w:r>
      <w:r w:rsidRPr="002C448F">
        <w:rPr>
          <w:rFonts w:ascii="Times New Roman" w:hAnsi="Times New Roman" w:cs="Times New Roman"/>
          <w:szCs w:val="22"/>
        </w:rPr>
        <w:t xml:space="preserve">(вид рекламной конструкции) </w:t>
      </w:r>
    </w:p>
    <w:p w:rsidR="001F78E8" w:rsidRPr="002C448F" w:rsidRDefault="001F78E8" w:rsidP="001F78E8">
      <w:pPr>
        <w:pStyle w:val="ConsPlusNonformat"/>
        <w:jc w:val="center"/>
        <w:rPr>
          <w:rFonts w:ascii="Times New Roman" w:hAnsi="Times New Roman" w:cs="Times New Roman"/>
        </w:rPr>
      </w:pPr>
      <w:r>
        <w:rPr>
          <w:rFonts w:ascii="Times New Roman" w:hAnsi="Times New Roman" w:cs="Times New Roman"/>
          <w:sz w:val="28"/>
          <w:szCs w:val="28"/>
        </w:rPr>
        <w:t>______________________________________________________________</w:t>
      </w:r>
      <w:r w:rsidR="00CC2E0A">
        <w:rPr>
          <w:rFonts w:ascii="Times New Roman" w:hAnsi="Times New Roman" w:cs="Times New Roman"/>
          <w:sz w:val="28"/>
          <w:szCs w:val="28"/>
        </w:rPr>
        <w:t>____</w:t>
      </w:r>
      <w:r>
        <w:rPr>
          <w:rFonts w:ascii="Times New Roman" w:hAnsi="Times New Roman" w:cs="Times New Roman"/>
          <w:sz w:val="28"/>
          <w:szCs w:val="28"/>
        </w:rPr>
        <w:t xml:space="preserve"> </w:t>
      </w:r>
      <w:r w:rsidRPr="002C448F">
        <w:rPr>
          <w:rFonts w:ascii="Times New Roman" w:hAnsi="Times New Roman" w:cs="Times New Roman"/>
        </w:rPr>
        <w:t>(земельном участке, находящемся  в муниципальной собственности</w:t>
      </w:r>
      <w:r>
        <w:rPr>
          <w:rFonts w:ascii="Times New Roman" w:hAnsi="Times New Roman" w:cs="Times New Roman"/>
        </w:rPr>
        <w:t xml:space="preserve">, </w:t>
      </w:r>
      <w:r w:rsidRPr="002C448F">
        <w:rPr>
          <w:rFonts w:ascii="Times New Roman" w:hAnsi="Times New Roman" w:cs="Times New Roman"/>
        </w:rPr>
        <w:t xml:space="preserve">государственная собственность на </w:t>
      </w:r>
      <w:r>
        <w:rPr>
          <w:rFonts w:ascii="Times New Roman" w:hAnsi="Times New Roman" w:cs="Times New Roman"/>
        </w:rPr>
        <w:t xml:space="preserve">      </w:t>
      </w:r>
      <w:r w:rsidRPr="002C448F">
        <w:rPr>
          <w:rFonts w:ascii="Times New Roman" w:hAnsi="Times New Roman" w:cs="Times New Roman"/>
        </w:rPr>
        <w:t xml:space="preserve">который не разграничена, на здании, ином недвижимом имуществе, находящихся </w:t>
      </w:r>
      <w:r>
        <w:rPr>
          <w:rFonts w:ascii="Times New Roman" w:hAnsi="Times New Roman" w:cs="Times New Roman"/>
        </w:rPr>
        <w:t xml:space="preserve">                                                               </w:t>
      </w:r>
      <w:r w:rsidRPr="002C448F">
        <w:rPr>
          <w:rFonts w:ascii="Times New Roman" w:hAnsi="Times New Roman" w:cs="Times New Roman"/>
        </w:rPr>
        <w:t>в муниципальной собственности)</w:t>
      </w:r>
    </w:p>
    <w:p w:rsidR="001F78E8" w:rsidRPr="00855A64"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адресу:___________________________________________________________</w:t>
      </w:r>
    </w:p>
    <w:p w:rsidR="001F78E8" w:rsidRPr="000D32B9" w:rsidRDefault="001F78E8" w:rsidP="001F78E8">
      <w:pPr>
        <w:pStyle w:val="ConsPlusNonformat"/>
        <w:jc w:val="both"/>
        <w:rPr>
          <w:sz w:val="8"/>
        </w:rPr>
      </w:pPr>
      <w:r w:rsidRPr="000D32B9">
        <w:rPr>
          <w:rFonts w:ascii="Times New Roman" w:hAnsi="Times New Roman" w:cs="Times New Roman"/>
          <w:sz w:val="14"/>
          <w:szCs w:val="28"/>
        </w:rPr>
        <w:t xml:space="preserve">   </w:t>
      </w:r>
      <w:bookmarkStart w:id="10" w:name="P35"/>
      <w:bookmarkEnd w:id="10"/>
    </w:p>
    <w:p w:rsidR="001F78E8" w:rsidRPr="00D01A8E" w:rsidRDefault="001F78E8" w:rsidP="001F78E8">
      <w:pPr>
        <w:spacing w:line="252" w:lineRule="auto"/>
        <w:jc w:val="both"/>
        <w:rPr>
          <w:sz w:val="28"/>
          <w:szCs w:val="28"/>
        </w:rPr>
      </w:pPr>
      <w:r>
        <w:rPr>
          <w:sz w:val="28"/>
          <w:szCs w:val="28"/>
        </w:rPr>
        <w:tab/>
      </w:r>
      <w:r w:rsidRPr="00D01A8E">
        <w:rPr>
          <w:sz w:val="28"/>
          <w:szCs w:val="28"/>
        </w:rPr>
        <w:t>1.2. Характеристика рекламной конструкции:</w:t>
      </w:r>
    </w:p>
    <w:p w:rsidR="001F78E8" w:rsidRPr="00D01A8E" w:rsidRDefault="001F78E8" w:rsidP="001F78E8">
      <w:pPr>
        <w:spacing w:line="252" w:lineRule="auto"/>
        <w:jc w:val="both"/>
        <w:rPr>
          <w:sz w:val="28"/>
          <w:szCs w:val="28"/>
        </w:rPr>
      </w:pPr>
      <w:r>
        <w:rPr>
          <w:sz w:val="28"/>
          <w:szCs w:val="28"/>
        </w:rPr>
        <w:tab/>
      </w:r>
      <w:r w:rsidRPr="00D01A8E">
        <w:rPr>
          <w:sz w:val="28"/>
          <w:szCs w:val="28"/>
        </w:rPr>
        <w:t>тип конструкции –___________________________________________</w:t>
      </w:r>
      <w:r>
        <w:rPr>
          <w:sz w:val="28"/>
          <w:szCs w:val="28"/>
        </w:rPr>
        <w:t>___</w:t>
      </w:r>
      <w:r w:rsidRPr="00D01A8E">
        <w:rPr>
          <w:sz w:val="28"/>
          <w:szCs w:val="28"/>
        </w:rPr>
        <w:t>;</w:t>
      </w:r>
    </w:p>
    <w:p w:rsidR="001F78E8" w:rsidRPr="00D01A8E" w:rsidRDefault="001F78E8" w:rsidP="001F78E8">
      <w:pPr>
        <w:spacing w:line="252" w:lineRule="auto"/>
        <w:jc w:val="both"/>
        <w:rPr>
          <w:sz w:val="28"/>
          <w:szCs w:val="28"/>
        </w:rPr>
      </w:pPr>
      <w:r>
        <w:rPr>
          <w:sz w:val="28"/>
          <w:szCs w:val="28"/>
        </w:rPr>
        <w:tab/>
      </w:r>
      <w:r w:rsidRPr="00D01A8E">
        <w:rPr>
          <w:sz w:val="28"/>
          <w:szCs w:val="28"/>
        </w:rPr>
        <w:t>размер рекламной конструкции (длина, ширина) –______________</w:t>
      </w:r>
      <w:r>
        <w:rPr>
          <w:sz w:val="28"/>
          <w:szCs w:val="28"/>
        </w:rPr>
        <w:t>_____</w:t>
      </w:r>
      <w:r w:rsidR="003C71DB">
        <w:rPr>
          <w:sz w:val="28"/>
          <w:szCs w:val="28"/>
        </w:rPr>
        <w:t>___________________________________________</w:t>
      </w:r>
      <w:r w:rsidRPr="00D01A8E">
        <w:rPr>
          <w:sz w:val="28"/>
          <w:szCs w:val="28"/>
        </w:rPr>
        <w:t>;</w:t>
      </w:r>
    </w:p>
    <w:p w:rsidR="003C71DB" w:rsidRDefault="001F78E8" w:rsidP="001F78E8">
      <w:pPr>
        <w:spacing w:line="252" w:lineRule="auto"/>
        <w:jc w:val="both"/>
        <w:rPr>
          <w:sz w:val="28"/>
          <w:szCs w:val="28"/>
        </w:rPr>
      </w:pPr>
      <w:r>
        <w:rPr>
          <w:sz w:val="28"/>
          <w:szCs w:val="28"/>
        </w:rPr>
        <w:tab/>
      </w:r>
      <w:r w:rsidR="003C71DB">
        <w:rPr>
          <w:sz w:val="28"/>
          <w:szCs w:val="28"/>
        </w:rPr>
        <w:t xml:space="preserve">иные сведения </w:t>
      </w:r>
    </w:p>
    <w:p w:rsidR="001F78E8" w:rsidRPr="00D01A8E" w:rsidRDefault="001F78E8" w:rsidP="001F78E8">
      <w:pPr>
        <w:spacing w:line="252" w:lineRule="auto"/>
        <w:jc w:val="both"/>
        <w:rPr>
          <w:sz w:val="28"/>
          <w:szCs w:val="28"/>
        </w:rPr>
      </w:pPr>
      <w:r w:rsidRPr="00D01A8E">
        <w:rPr>
          <w:sz w:val="28"/>
          <w:szCs w:val="28"/>
        </w:rPr>
        <w:t>_____________________________________________</w:t>
      </w:r>
      <w:r>
        <w:rPr>
          <w:sz w:val="28"/>
          <w:szCs w:val="28"/>
        </w:rPr>
        <w:t>___</w:t>
      </w:r>
      <w:r w:rsidRPr="00D01A8E">
        <w:rPr>
          <w:sz w:val="28"/>
          <w:szCs w:val="28"/>
        </w:rPr>
        <w:t>.</w:t>
      </w:r>
    </w:p>
    <w:p w:rsidR="001F78E8" w:rsidRPr="00D01A8E" w:rsidRDefault="001F78E8" w:rsidP="001F78E8">
      <w:pPr>
        <w:spacing w:line="252" w:lineRule="auto"/>
        <w:jc w:val="both"/>
        <w:rPr>
          <w:sz w:val="28"/>
          <w:szCs w:val="28"/>
        </w:rPr>
      </w:pPr>
      <w:r>
        <w:rPr>
          <w:sz w:val="28"/>
          <w:szCs w:val="28"/>
        </w:rPr>
        <w:tab/>
      </w:r>
      <w:r w:rsidRPr="00D01A8E">
        <w:rPr>
          <w:sz w:val="28"/>
          <w:szCs w:val="28"/>
        </w:rPr>
        <w:t xml:space="preserve">1.3. Сторона 2 гарантирует соответствие рекламной конструкции техническим требованиям, предъявляемым к объектам данного типа в соответствии с постановлением Администрации города от 21.05.2020 № 355 </w:t>
      </w:r>
      <w:r w:rsidRPr="00D01A8E">
        <w:rPr>
          <w:sz w:val="28"/>
          <w:szCs w:val="28"/>
        </w:rPr>
        <w:lastRenderedPageBreak/>
        <w:t>«Об утверждении Положения о наружной рекламе, размещаемой на территории города Новошахтинска».</w:t>
      </w:r>
    </w:p>
    <w:p w:rsidR="001F78E8" w:rsidRPr="00D01A8E" w:rsidRDefault="001F78E8" w:rsidP="001F78E8">
      <w:pPr>
        <w:spacing w:line="252" w:lineRule="auto"/>
        <w:jc w:val="both"/>
        <w:rPr>
          <w:sz w:val="28"/>
          <w:szCs w:val="28"/>
        </w:rPr>
      </w:pPr>
      <w:r>
        <w:rPr>
          <w:sz w:val="28"/>
          <w:szCs w:val="28"/>
        </w:rPr>
        <w:tab/>
      </w:r>
      <w:r w:rsidRPr="00D01A8E">
        <w:rPr>
          <w:sz w:val="28"/>
          <w:szCs w:val="28"/>
        </w:rPr>
        <w:t>1.4. Рекламная конструкция Стороной 2 должна использоваться исключительно в целях распространения рекламы, социальной рекламы.</w:t>
      </w:r>
    </w:p>
    <w:p w:rsidR="001F78E8" w:rsidRPr="00D01A8E" w:rsidRDefault="001F78E8" w:rsidP="001F78E8">
      <w:pPr>
        <w:spacing w:line="252" w:lineRule="auto"/>
        <w:jc w:val="both"/>
        <w:rPr>
          <w:sz w:val="28"/>
          <w:szCs w:val="28"/>
        </w:rPr>
      </w:pPr>
      <w:r>
        <w:rPr>
          <w:sz w:val="28"/>
          <w:szCs w:val="28"/>
        </w:rPr>
        <w:tab/>
      </w:r>
      <w:r w:rsidRPr="00D01A8E">
        <w:rPr>
          <w:sz w:val="28"/>
          <w:szCs w:val="28"/>
        </w:rPr>
        <w:t>1.5. Неиспользование Стороной 2 права на установку и эксплуатацию рекламной конструкции на объекте недвижимого имущества не освобождает Сторону 2 от обязанности по внесению платы за установку и эксплуатацию рекламной конструкции.</w:t>
      </w:r>
    </w:p>
    <w:p w:rsidR="001F78E8" w:rsidRPr="00D01A8E" w:rsidRDefault="001F78E8" w:rsidP="001F78E8">
      <w:pPr>
        <w:pStyle w:val="ConsPlusNormal"/>
        <w:jc w:val="center"/>
        <w:outlineLvl w:val="0"/>
        <w:rPr>
          <w:sz w:val="24"/>
        </w:rPr>
      </w:pPr>
    </w:p>
    <w:p w:rsidR="001F78E8" w:rsidRPr="00855A64" w:rsidRDefault="001F78E8" w:rsidP="001F78E8">
      <w:pPr>
        <w:pStyle w:val="ConsPlusNormal"/>
        <w:jc w:val="center"/>
        <w:outlineLvl w:val="0"/>
      </w:pPr>
      <w:r>
        <w:t>2. Права и обязанности сторон</w:t>
      </w:r>
    </w:p>
    <w:p w:rsidR="001F78E8" w:rsidRPr="00855A64" w:rsidRDefault="001F78E8" w:rsidP="001F78E8">
      <w:pPr>
        <w:pStyle w:val="ConsPlusNormal"/>
        <w:ind w:firstLine="540"/>
        <w:jc w:val="both"/>
      </w:pPr>
    </w:p>
    <w:p w:rsidR="001F78E8" w:rsidRPr="00D01A8E" w:rsidRDefault="001F78E8" w:rsidP="001F78E8">
      <w:pPr>
        <w:spacing w:line="252" w:lineRule="auto"/>
        <w:ind w:firstLine="709"/>
        <w:jc w:val="both"/>
        <w:rPr>
          <w:sz w:val="28"/>
          <w:szCs w:val="28"/>
        </w:rPr>
      </w:pPr>
      <w:r w:rsidRPr="00D01A8E">
        <w:rPr>
          <w:sz w:val="28"/>
          <w:szCs w:val="28"/>
        </w:rPr>
        <w:t>2.1. Сторона 1 обязана:</w:t>
      </w:r>
    </w:p>
    <w:p w:rsidR="001F78E8" w:rsidRPr="00D01A8E" w:rsidRDefault="001F78E8" w:rsidP="001F78E8">
      <w:pPr>
        <w:spacing w:line="252" w:lineRule="auto"/>
        <w:ind w:firstLine="709"/>
        <w:jc w:val="both"/>
        <w:rPr>
          <w:sz w:val="28"/>
          <w:szCs w:val="28"/>
        </w:rPr>
      </w:pPr>
      <w:r w:rsidRPr="00D01A8E">
        <w:rPr>
          <w:sz w:val="28"/>
          <w:szCs w:val="28"/>
        </w:rPr>
        <w:t xml:space="preserve">1) предоставить Стороне 2 право на размещение и эксплуатацию рекламной конструкции на земельном участке ином объекте недвижимости, указанном в пункте 1.1 настоящего договора, в соответствии со схемой размещения рекламных конструкций; </w:t>
      </w:r>
    </w:p>
    <w:p w:rsidR="001F78E8" w:rsidRPr="00D01A8E" w:rsidRDefault="001F78E8" w:rsidP="001F78E8">
      <w:pPr>
        <w:spacing w:line="252" w:lineRule="auto"/>
        <w:ind w:firstLine="709"/>
        <w:jc w:val="both"/>
        <w:rPr>
          <w:sz w:val="28"/>
          <w:szCs w:val="28"/>
        </w:rPr>
      </w:pPr>
      <w:r w:rsidRPr="00D01A8E">
        <w:rPr>
          <w:sz w:val="28"/>
          <w:szCs w:val="28"/>
        </w:rPr>
        <w:t xml:space="preserve">2) на время действия настоящего </w:t>
      </w:r>
      <w:r>
        <w:rPr>
          <w:sz w:val="28"/>
          <w:szCs w:val="28"/>
        </w:rPr>
        <w:t>д</w:t>
      </w:r>
      <w:r w:rsidRPr="00D01A8E">
        <w:rPr>
          <w:sz w:val="28"/>
          <w:szCs w:val="28"/>
        </w:rPr>
        <w:t>оговора обеспечить беспрепятственный доступ к недвижимому имуществу, к которому присоединяется рекламная конструкция.</w:t>
      </w:r>
    </w:p>
    <w:p w:rsidR="001F78E8" w:rsidRPr="00D01A8E" w:rsidRDefault="001F78E8" w:rsidP="001F78E8">
      <w:pPr>
        <w:spacing w:line="252" w:lineRule="auto"/>
        <w:ind w:firstLine="709"/>
        <w:jc w:val="both"/>
        <w:rPr>
          <w:sz w:val="28"/>
          <w:szCs w:val="28"/>
        </w:rPr>
      </w:pPr>
      <w:r w:rsidRPr="00D01A8E">
        <w:rPr>
          <w:sz w:val="28"/>
          <w:szCs w:val="28"/>
        </w:rPr>
        <w:t>2.2. Сторона 1 имеет право:</w:t>
      </w:r>
    </w:p>
    <w:p w:rsidR="001F78E8" w:rsidRPr="00D01A8E" w:rsidRDefault="001F78E8" w:rsidP="001F78E8">
      <w:pPr>
        <w:spacing w:line="252" w:lineRule="auto"/>
        <w:ind w:firstLine="709"/>
        <w:jc w:val="both"/>
        <w:rPr>
          <w:sz w:val="28"/>
          <w:szCs w:val="28"/>
        </w:rPr>
      </w:pPr>
      <w:r w:rsidRPr="00D01A8E">
        <w:rPr>
          <w:sz w:val="28"/>
          <w:szCs w:val="28"/>
        </w:rPr>
        <w:t>1) осуществлять контроль за исполнением настоящего договора;</w:t>
      </w:r>
    </w:p>
    <w:p w:rsidR="001F78E8" w:rsidRPr="00D01A8E" w:rsidRDefault="001F78E8" w:rsidP="001F78E8">
      <w:pPr>
        <w:spacing w:line="252" w:lineRule="auto"/>
        <w:ind w:firstLine="709"/>
        <w:jc w:val="both"/>
        <w:rPr>
          <w:sz w:val="28"/>
          <w:szCs w:val="28"/>
        </w:rPr>
      </w:pPr>
      <w:r w:rsidRPr="00D01A8E">
        <w:rPr>
          <w:sz w:val="28"/>
          <w:szCs w:val="28"/>
        </w:rPr>
        <w:t>2) требовать от Стороны 2 выполнения условий настоящего договора, устранения допущенных нарушений условий настоящего договора, устанавливать срок выполнения таких требований;</w:t>
      </w:r>
    </w:p>
    <w:p w:rsidR="001F78E8" w:rsidRPr="00D01A8E" w:rsidRDefault="001F78E8" w:rsidP="001F78E8">
      <w:pPr>
        <w:spacing w:line="252" w:lineRule="auto"/>
        <w:ind w:firstLine="709"/>
        <w:jc w:val="both"/>
        <w:rPr>
          <w:sz w:val="28"/>
          <w:szCs w:val="28"/>
        </w:rPr>
      </w:pPr>
      <w:r w:rsidRPr="00D01A8E">
        <w:rPr>
          <w:sz w:val="28"/>
          <w:szCs w:val="28"/>
        </w:rPr>
        <w:t>3) расторгнуть договор в одностороннем порядке в случаях</w:t>
      </w:r>
      <w:r>
        <w:rPr>
          <w:sz w:val="28"/>
          <w:szCs w:val="28"/>
        </w:rPr>
        <w:t>,</w:t>
      </w:r>
      <w:r w:rsidRPr="00D01A8E">
        <w:rPr>
          <w:sz w:val="28"/>
          <w:szCs w:val="28"/>
        </w:rPr>
        <w:t xml:space="preserve"> указанных в пункте 5.3 настоящего договора.</w:t>
      </w:r>
    </w:p>
    <w:p w:rsidR="001F78E8" w:rsidRPr="00D01A8E" w:rsidRDefault="001F78E8" w:rsidP="001F78E8">
      <w:pPr>
        <w:spacing w:line="252" w:lineRule="auto"/>
        <w:ind w:firstLine="709"/>
        <w:jc w:val="both"/>
        <w:rPr>
          <w:sz w:val="28"/>
          <w:szCs w:val="28"/>
        </w:rPr>
      </w:pPr>
      <w:r w:rsidRPr="00D01A8E">
        <w:rPr>
          <w:sz w:val="28"/>
          <w:szCs w:val="28"/>
        </w:rPr>
        <w:t>2.3. Сторона 2 обязана:</w:t>
      </w:r>
    </w:p>
    <w:p w:rsidR="001F78E8" w:rsidRPr="00D01A8E" w:rsidRDefault="001F78E8" w:rsidP="001F78E8">
      <w:pPr>
        <w:spacing w:line="252" w:lineRule="auto"/>
        <w:ind w:firstLine="709"/>
        <w:jc w:val="both"/>
        <w:rPr>
          <w:sz w:val="28"/>
          <w:szCs w:val="28"/>
        </w:rPr>
      </w:pPr>
      <w:r w:rsidRPr="00D01A8E">
        <w:rPr>
          <w:sz w:val="28"/>
          <w:szCs w:val="28"/>
        </w:rPr>
        <w:t>1) своевременно и в полном объеме вносить плату по договору;</w:t>
      </w:r>
    </w:p>
    <w:p w:rsidR="001F78E8" w:rsidRPr="00D01A8E" w:rsidRDefault="001F78E8" w:rsidP="001F78E8">
      <w:pPr>
        <w:spacing w:line="252" w:lineRule="auto"/>
        <w:ind w:firstLine="709"/>
        <w:jc w:val="both"/>
        <w:rPr>
          <w:sz w:val="28"/>
          <w:szCs w:val="28"/>
        </w:rPr>
      </w:pPr>
      <w:bookmarkStart w:id="11" w:name="sub_6321"/>
      <w:r w:rsidRPr="00D01A8E">
        <w:rPr>
          <w:sz w:val="28"/>
          <w:szCs w:val="28"/>
        </w:rPr>
        <w:t xml:space="preserve">2) после заключения настоящего </w:t>
      </w:r>
      <w:r>
        <w:rPr>
          <w:sz w:val="28"/>
          <w:szCs w:val="28"/>
        </w:rPr>
        <w:t>д</w:t>
      </w:r>
      <w:r w:rsidRPr="00D01A8E">
        <w:rPr>
          <w:sz w:val="28"/>
          <w:szCs w:val="28"/>
        </w:rPr>
        <w:t>оговора выполнить все</w:t>
      </w:r>
      <w:bookmarkEnd w:id="11"/>
      <w:r w:rsidRPr="00D01A8E">
        <w:rPr>
          <w:sz w:val="28"/>
          <w:szCs w:val="28"/>
        </w:rPr>
        <w:t xml:space="preserve"> необходимые действия, связанные с получением разрешения на установку и эксплуатацию рекламной конструкции;</w:t>
      </w:r>
    </w:p>
    <w:p w:rsidR="001F78E8" w:rsidRPr="00D01A8E" w:rsidRDefault="001F78E8" w:rsidP="001F78E8">
      <w:pPr>
        <w:spacing w:line="252" w:lineRule="auto"/>
        <w:ind w:firstLine="709"/>
        <w:jc w:val="both"/>
        <w:rPr>
          <w:sz w:val="28"/>
          <w:szCs w:val="28"/>
        </w:rPr>
      </w:pPr>
      <w:r w:rsidRPr="00D01A8E">
        <w:rPr>
          <w:sz w:val="28"/>
          <w:szCs w:val="28"/>
        </w:rPr>
        <w:t xml:space="preserve">3) установить рекламную конструкцию только после получения разрешения на установку и эксплуатацию рекламной конструкции;   </w:t>
      </w:r>
    </w:p>
    <w:p w:rsidR="001F78E8" w:rsidRPr="00D01A8E" w:rsidRDefault="001F78E8" w:rsidP="001F78E8">
      <w:pPr>
        <w:spacing w:line="252" w:lineRule="auto"/>
        <w:ind w:firstLine="709"/>
        <w:jc w:val="both"/>
        <w:rPr>
          <w:sz w:val="28"/>
          <w:szCs w:val="28"/>
        </w:rPr>
      </w:pPr>
      <w:r w:rsidRPr="00D01A8E">
        <w:rPr>
          <w:sz w:val="28"/>
          <w:szCs w:val="28"/>
        </w:rPr>
        <w:t>4) в течение одного рабочего дня с момента завершения работ по установке (монтажу) или по демонтажу рекламной конструкции вместе с окончанием работ по благоустройству места установки рекламной конструкции, предоставить Стороне 1 уведомление об установке рекламной конструкции или уведомление о демонтаже рекламной конструкции;</w:t>
      </w:r>
    </w:p>
    <w:p w:rsidR="001F78E8" w:rsidRPr="00D01A8E" w:rsidRDefault="001F78E8" w:rsidP="001F78E8">
      <w:pPr>
        <w:spacing w:line="252" w:lineRule="auto"/>
        <w:ind w:firstLine="709"/>
        <w:jc w:val="both"/>
        <w:rPr>
          <w:sz w:val="28"/>
          <w:szCs w:val="28"/>
        </w:rPr>
      </w:pPr>
      <w:bookmarkStart w:id="12" w:name="sub_2166"/>
      <w:r w:rsidRPr="00D01A8E">
        <w:rPr>
          <w:sz w:val="28"/>
          <w:szCs w:val="28"/>
        </w:rPr>
        <w:t>5) не эксплуатировать рекламную конструкцию, находящуюся в аварийном</w:t>
      </w:r>
      <w:bookmarkEnd w:id="12"/>
      <w:r w:rsidRPr="00D01A8E">
        <w:rPr>
          <w:sz w:val="28"/>
          <w:szCs w:val="28"/>
        </w:rPr>
        <w:t xml:space="preserve"> состоянии.  Данная  рекламная конструкция подлежит незамедлительному демонтажу;</w:t>
      </w:r>
    </w:p>
    <w:p w:rsidR="001F78E8" w:rsidRPr="00D01A8E" w:rsidRDefault="001F78E8" w:rsidP="001F78E8">
      <w:pPr>
        <w:spacing w:line="252" w:lineRule="auto"/>
        <w:ind w:firstLine="709"/>
        <w:jc w:val="both"/>
        <w:rPr>
          <w:sz w:val="28"/>
          <w:szCs w:val="28"/>
        </w:rPr>
      </w:pPr>
      <w:r w:rsidRPr="00D01A8E">
        <w:rPr>
          <w:sz w:val="28"/>
          <w:szCs w:val="28"/>
        </w:rPr>
        <w:t>6) обеспечивать надлежащее техническое состояние рекламной конструкции;</w:t>
      </w:r>
    </w:p>
    <w:p w:rsidR="001F78E8" w:rsidRPr="00D01A8E" w:rsidRDefault="001F78E8" w:rsidP="001F78E8">
      <w:pPr>
        <w:spacing w:line="252" w:lineRule="auto"/>
        <w:ind w:firstLine="709"/>
        <w:jc w:val="both"/>
        <w:rPr>
          <w:sz w:val="28"/>
          <w:szCs w:val="28"/>
        </w:rPr>
      </w:pPr>
      <w:r w:rsidRPr="00D01A8E">
        <w:rPr>
          <w:sz w:val="28"/>
          <w:szCs w:val="28"/>
        </w:rPr>
        <w:lastRenderedPageBreak/>
        <w:t>7) при проведении работ по установке или демонтажу рекламной конструкции Сторона 2 должна за свой счет и своими силами в семидневный срок со дня установки (демонтажа):</w:t>
      </w:r>
    </w:p>
    <w:p w:rsidR="001F78E8" w:rsidRPr="00D01A8E" w:rsidRDefault="001F78E8" w:rsidP="001F78E8">
      <w:pPr>
        <w:spacing w:line="252" w:lineRule="auto"/>
        <w:ind w:firstLine="709"/>
        <w:jc w:val="both"/>
        <w:rPr>
          <w:sz w:val="28"/>
          <w:szCs w:val="28"/>
        </w:rPr>
      </w:pPr>
      <w:r w:rsidRPr="00D01A8E">
        <w:rPr>
          <w:sz w:val="28"/>
          <w:szCs w:val="28"/>
        </w:rPr>
        <w:t>обеспечить устранение повреждений в полном объеме и восстановить в случае повреждения объект недвижимого имущества, к которому присоединяется рекламная конструкция, прилегающую территорию привести в первоначальное состояние;</w:t>
      </w:r>
    </w:p>
    <w:p w:rsidR="001F78E8" w:rsidRPr="00D01A8E" w:rsidRDefault="001F78E8" w:rsidP="001F78E8">
      <w:pPr>
        <w:spacing w:line="252" w:lineRule="auto"/>
        <w:ind w:firstLine="709"/>
        <w:jc w:val="both"/>
        <w:rPr>
          <w:sz w:val="28"/>
          <w:szCs w:val="28"/>
        </w:rPr>
      </w:pPr>
      <w:r w:rsidRPr="00D01A8E">
        <w:rPr>
          <w:sz w:val="28"/>
          <w:szCs w:val="28"/>
        </w:rPr>
        <w:t>обеспечить устранение повреждений в полном объеме и восстановить в случае повреждения газона или твердого покрытия (плитка, асфальт и т.</w:t>
      </w:r>
      <w:r>
        <w:rPr>
          <w:sz w:val="28"/>
          <w:szCs w:val="28"/>
        </w:rPr>
        <w:t xml:space="preserve"> </w:t>
      </w:r>
      <w:r w:rsidRPr="00D01A8E">
        <w:rPr>
          <w:sz w:val="28"/>
          <w:szCs w:val="28"/>
        </w:rPr>
        <w:t>д.) прилегающей к месту установки рекламной конструкции территории;</w:t>
      </w:r>
    </w:p>
    <w:p w:rsidR="001F78E8" w:rsidRPr="00D01A8E" w:rsidRDefault="001F78E8" w:rsidP="001F78E8">
      <w:pPr>
        <w:spacing w:line="252" w:lineRule="auto"/>
        <w:ind w:firstLine="709"/>
        <w:jc w:val="both"/>
        <w:rPr>
          <w:sz w:val="28"/>
          <w:szCs w:val="28"/>
        </w:rPr>
      </w:pPr>
      <w:r w:rsidRPr="00D01A8E">
        <w:rPr>
          <w:sz w:val="28"/>
          <w:szCs w:val="28"/>
        </w:rPr>
        <w:t>8) использовать земельный участок, здание, иное недвижимое имущество, к которым присоединяется рекламная конструкция</w:t>
      </w:r>
      <w:r>
        <w:rPr>
          <w:sz w:val="28"/>
          <w:szCs w:val="28"/>
        </w:rPr>
        <w:t>,</w:t>
      </w:r>
      <w:r w:rsidRPr="00D01A8E">
        <w:rPr>
          <w:sz w:val="28"/>
          <w:szCs w:val="28"/>
        </w:rPr>
        <w:t xml:space="preserve"> исключительно для установки и эксплуатации рекламной конструкции, указанной в пункте 1.1 настоящего договора;  </w:t>
      </w:r>
    </w:p>
    <w:p w:rsidR="001F78E8" w:rsidRPr="00D01A8E" w:rsidRDefault="001F78E8" w:rsidP="001F78E8">
      <w:pPr>
        <w:spacing w:line="252" w:lineRule="auto"/>
        <w:ind w:firstLine="709"/>
        <w:jc w:val="both"/>
        <w:rPr>
          <w:sz w:val="28"/>
          <w:szCs w:val="28"/>
        </w:rPr>
      </w:pPr>
      <w:r w:rsidRPr="00D01A8E">
        <w:rPr>
          <w:sz w:val="28"/>
          <w:szCs w:val="28"/>
        </w:rPr>
        <w:t>9) нанести на рекламную конструкцию маркировку с указанием владельца и номера его телефона (за исключением фасадных рекламных конструкций). Маркировка должна размещаться под информационным полем и быть доступна для прочтения;</w:t>
      </w:r>
    </w:p>
    <w:p w:rsidR="001F78E8" w:rsidRPr="00D01A8E" w:rsidRDefault="001F78E8" w:rsidP="001F78E8">
      <w:pPr>
        <w:spacing w:line="252" w:lineRule="auto"/>
        <w:ind w:firstLine="709"/>
        <w:jc w:val="both"/>
        <w:rPr>
          <w:sz w:val="28"/>
          <w:szCs w:val="28"/>
        </w:rPr>
      </w:pPr>
      <w:r w:rsidRPr="00D01A8E">
        <w:rPr>
          <w:sz w:val="28"/>
          <w:szCs w:val="28"/>
        </w:rPr>
        <w:t xml:space="preserve">10) удалить рекламную информацию в течение трех дней и демонтировать за свой счет рекламную конструкцию в течение десяти дней после истечения срока действия или расторжения настоящего договора;  </w:t>
      </w:r>
    </w:p>
    <w:p w:rsidR="001F78E8" w:rsidRPr="00D01A8E" w:rsidRDefault="001F78E8" w:rsidP="001F78E8">
      <w:pPr>
        <w:spacing w:line="252" w:lineRule="auto"/>
        <w:ind w:firstLine="709"/>
        <w:jc w:val="both"/>
        <w:rPr>
          <w:sz w:val="28"/>
          <w:szCs w:val="28"/>
        </w:rPr>
      </w:pPr>
      <w:r w:rsidRPr="00D01A8E">
        <w:rPr>
          <w:sz w:val="28"/>
          <w:szCs w:val="28"/>
        </w:rPr>
        <w:t>11) заключить с Администрацией города</w:t>
      </w:r>
      <w:r>
        <w:rPr>
          <w:sz w:val="28"/>
          <w:szCs w:val="28"/>
        </w:rPr>
        <w:t>,</w:t>
      </w:r>
      <w:r w:rsidRPr="00D01A8E">
        <w:rPr>
          <w:sz w:val="28"/>
          <w:szCs w:val="28"/>
        </w:rPr>
        <w:t xml:space="preserve"> в течение трех дней со дня получения соответствующего уведомления от Администрации города</w:t>
      </w:r>
      <w:r>
        <w:rPr>
          <w:sz w:val="28"/>
          <w:szCs w:val="28"/>
        </w:rPr>
        <w:t>,</w:t>
      </w:r>
      <w:r w:rsidRPr="00D01A8E">
        <w:rPr>
          <w:sz w:val="28"/>
          <w:szCs w:val="28"/>
        </w:rPr>
        <w:t xml:space="preserve"> договор на распространение социальной рекламы на безвозмездной основе в течение всего срока действия настоящего договора из расчета не более 5 процентов в год;    </w:t>
      </w:r>
    </w:p>
    <w:p w:rsidR="001F78E8" w:rsidRPr="00D01A8E" w:rsidRDefault="001F78E8" w:rsidP="001F78E8">
      <w:pPr>
        <w:spacing w:line="252" w:lineRule="auto"/>
        <w:ind w:firstLine="709"/>
        <w:jc w:val="both"/>
        <w:rPr>
          <w:sz w:val="28"/>
          <w:szCs w:val="28"/>
        </w:rPr>
      </w:pPr>
      <w:r w:rsidRPr="00D01A8E">
        <w:rPr>
          <w:sz w:val="28"/>
          <w:szCs w:val="28"/>
        </w:rPr>
        <w:t>12) соблюдать все требования, установленные настоящим договором, федеральным законодательством, строительными нормами и правилами, в том числе проводить работы по установке (монтажу), демонтажу и эксплуатации  рекламной конструкции с соблюдением Правил благоустройства, уборки и санитарного содержания территории города Новошахтинска, Положения о наружной рекламе, размещаемой на территории города Новошахтинска, утвержденного постановлением Администрации города от 21.05.2020 № 355;</w:t>
      </w:r>
    </w:p>
    <w:p w:rsidR="001F78E8" w:rsidRPr="00D01A8E" w:rsidRDefault="001F78E8" w:rsidP="001F78E8">
      <w:pPr>
        <w:spacing w:line="252" w:lineRule="auto"/>
        <w:ind w:firstLine="709"/>
        <w:jc w:val="both"/>
        <w:rPr>
          <w:sz w:val="28"/>
          <w:szCs w:val="28"/>
        </w:rPr>
      </w:pPr>
      <w:r w:rsidRPr="00D01A8E">
        <w:rPr>
          <w:sz w:val="28"/>
          <w:szCs w:val="28"/>
        </w:rPr>
        <w:t xml:space="preserve">13) содержать рекламную конструкцию в технически исправном состоянии, за свой счет производить ремонт (замену) рекламной конструкции и ее элементов. </w:t>
      </w:r>
      <w:bookmarkStart w:id="13" w:name="P60"/>
      <w:bookmarkEnd w:id="13"/>
    </w:p>
    <w:p w:rsidR="001F78E8" w:rsidRPr="006B5378" w:rsidRDefault="001F78E8" w:rsidP="001F78E8">
      <w:pPr>
        <w:pStyle w:val="af8"/>
        <w:jc w:val="both"/>
        <w:rPr>
          <w:rFonts w:ascii="Times New Roman" w:hAnsi="Times New Roman"/>
          <w:szCs w:val="28"/>
        </w:rPr>
      </w:pPr>
    </w:p>
    <w:p w:rsidR="001F78E8" w:rsidRPr="001F2631" w:rsidRDefault="001F78E8" w:rsidP="001F78E8">
      <w:pPr>
        <w:pStyle w:val="af8"/>
        <w:ind w:left="1416" w:firstLine="708"/>
        <w:jc w:val="both"/>
        <w:rPr>
          <w:rFonts w:ascii="Times New Roman" w:hAnsi="Times New Roman" w:cs="Times New Roman"/>
          <w:sz w:val="28"/>
          <w:szCs w:val="28"/>
        </w:rPr>
      </w:pPr>
      <w:r>
        <w:rPr>
          <w:rFonts w:ascii="Times New Roman" w:hAnsi="Times New Roman" w:cs="Times New Roman"/>
          <w:sz w:val="28"/>
          <w:szCs w:val="28"/>
        </w:rPr>
        <w:t>3. Платежи и расчеты по договору</w:t>
      </w:r>
    </w:p>
    <w:p w:rsidR="001F78E8" w:rsidRPr="006B5378" w:rsidRDefault="001F78E8" w:rsidP="001F78E8">
      <w:pPr>
        <w:pStyle w:val="ConsPlusNormal"/>
        <w:ind w:firstLine="540"/>
        <w:jc w:val="both"/>
        <w:rPr>
          <w:sz w:val="24"/>
        </w:rPr>
      </w:pPr>
    </w:p>
    <w:p w:rsidR="001F78E8" w:rsidRPr="00394A2E" w:rsidRDefault="001F78E8" w:rsidP="001F78E8">
      <w:pPr>
        <w:spacing w:line="252" w:lineRule="auto"/>
        <w:ind w:firstLine="709"/>
        <w:jc w:val="both"/>
        <w:rPr>
          <w:sz w:val="28"/>
          <w:szCs w:val="28"/>
        </w:rPr>
      </w:pPr>
      <w:r w:rsidRPr="00394A2E">
        <w:rPr>
          <w:sz w:val="28"/>
          <w:szCs w:val="28"/>
        </w:rPr>
        <w:t>3.1. Плата по настоящему договору составляет _____ (_____</w:t>
      </w:r>
      <w:r>
        <w:rPr>
          <w:sz w:val="28"/>
          <w:szCs w:val="28"/>
        </w:rPr>
        <w:t>______</w:t>
      </w:r>
      <w:r w:rsidRPr="00394A2E">
        <w:rPr>
          <w:sz w:val="28"/>
          <w:szCs w:val="28"/>
        </w:rPr>
        <w:t>_____) рублей.</w:t>
      </w:r>
    </w:p>
    <w:p w:rsidR="001F78E8" w:rsidRPr="00394A2E" w:rsidRDefault="001F78E8" w:rsidP="001F78E8">
      <w:pPr>
        <w:spacing w:line="252" w:lineRule="auto"/>
        <w:ind w:firstLine="709"/>
        <w:jc w:val="both"/>
        <w:rPr>
          <w:sz w:val="28"/>
          <w:szCs w:val="28"/>
        </w:rPr>
      </w:pPr>
      <w:r w:rsidRPr="00394A2E">
        <w:rPr>
          <w:sz w:val="28"/>
          <w:szCs w:val="28"/>
        </w:rPr>
        <w:t>3.2. Оплата производится Стороной 2  в следующем порядке: ежемесяч</w:t>
      </w:r>
      <w:r w:rsidR="000D2863">
        <w:rPr>
          <w:sz w:val="28"/>
          <w:szCs w:val="28"/>
        </w:rPr>
        <w:t>но равными частями не позднее 20</w:t>
      </w:r>
      <w:r w:rsidRPr="00394A2E">
        <w:rPr>
          <w:sz w:val="28"/>
          <w:szCs w:val="28"/>
        </w:rPr>
        <w:t xml:space="preserve"> числа оплачиваемого месяца на расчетный счет</w:t>
      </w:r>
      <w:r>
        <w:rPr>
          <w:sz w:val="28"/>
          <w:szCs w:val="28"/>
        </w:rPr>
        <w:t>,</w:t>
      </w:r>
      <w:r w:rsidRPr="00394A2E">
        <w:rPr>
          <w:sz w:val="28"/>
          <w:szCs w:val="28"/>
        </w:rPr>
        <w:t xml:space="preserve"> указанный в пункте 8.5 настоящего договора.</w:t>
      </w:r>
    </w:p>
    <w:p w:rsidR="001F78E8" w:rsidRPr="00394A2E" w:rsidRDefault="001F78E8" w:rsidP="001F78E8">
      <w:pPr>
        <w:spacing w:line="252" w:lineRule="auto"/>
        <w:ind w:firstLine="709"/>
        <w:jc w:val="both"/>
        <w:rPr>
          <w:sz w:val="28"/>
          <w:szCs w:val="28"/>
        </w:rPr>
      </w:pPr>
      <w:r w:rsidRPr="00394A2E">
        <w:rPr>
          <w:sz w:val="28"/>
          <w:szCs w:val="28"/>
        </w:rPr>
        <w:lastRenderedPageBreak/>
        <w:t>3.3. Оплата взимается со дня заключения настоящего договора до окончания срока его действия, вне зависимости от использования Стороной 2 права на установку рекламной конструкции. В случае если рекламная конструкция не демонтирована по окончании срока действия договора, то оплата должна производиться вплоть до фактического демонтажа рекламной конструкции.</w:t>
      </w:r>
    </w:p>
    <w:p w:rsidR="001F78E8" w:rsidRPr="00394A2E" w:rsidRDefault="001F78E8" w:rsidP="001F78E8">
      <w:pPr>
        <w:spacing w:line="252" w:lineRule="auto"/>
        <w:ind w:firstLine="709"/>
        <w:jc w:val="both"/>
        <w:rPr>
          <w:sz w:val="28"/>
          <w:szCs w:val="28"/>
        </w:rPr>
      </w:pPr>
      <w:bookmarkStart w:id="14" w:name="sub_6366"/>
      <w:r w:rsidRPr="00394A2E">
        <w:rPr>
          <w:sz w:val="28"/>
          <w:szCs w:val="28"/>
        </w:rPr>
        <w:t xml:space="preserve">3.4. Сторона 1 вправе ежегодно, но не чаще одного раза в год, изменять размер платы по </w:t>
      </w:r>
      <w:r>
        <w:rPr>
          <w:sz w:val="28"/>
          <w:szCs w:val="28"/>
        </w:rPr>
        <w:t>настоящему д</w:t>
      </w:r>
      <w:r w:rsidRPr="00394A2E">
        <w:rPr>
          <w:sz w:val="28"/>
          <w:szCs w:val="28"/>
        </w:rPr>
        <w:t xml:space="preserve">оговору в одностороннем порядке </w:t>
      </w:r>
      <w:bookmarkStart w:id="15" w:name="sub_553"/>
      <w:bookmarkEnd w:id="14"/>
      <w:r w:rsidRPr="00394A2E">
        <w:rPr>
          <w:sz w:val="28"/>
          <w:szCs w:val="28"/>
        </w:rPr>
        <w:t>путем ежегодной индексации с учетом прогнозируемого</w:t>
      </w:r>
      <w:bookmarkEnd w:id="15"/>
      <w:r w:rsidRPr="00394A2E">
        <w:rPr>
          <w:sz w:val="28"/>
          <w:szCs w:val="28"/>
        </w:rPr>
        <w:t xml:space="preserve"> уровня </w:t>
      </w:r>
      <w:hyperlink r:id="rId13" w:history="1">
        <w:r w:rsidRPr="00394A2E">
          <w:rPr>
            <w:rStyle w:val="af"/>
            <w:sz w:val="28"/>
            <w:szCs w:val="28"/>
          </w:rPr>
          <w:t>инфляции</w:t>
        </w:r>
      </w:hyperlink>
      <w:r w:rsidRPr="00394A2E">
        <w:rPr>
          <w:sz w:val="28"/>
          <w:szCs w:val="28"/>
        </w:rPr>
        <w:t>, предусмотренного федеральным законом о федеральном бюджете на очередной финансовый год и плановый период. При этом цена договора считается измененной с момента вступления в силу соответствующих нормативных правовых актов об установлении (утверждении) нового размера прогнозируемого уровня инфляции.</w:t>
      </w:r>
    </w:p>
    <w:p w:rsidR="001F78E8" w:rsidRPr="00394A2E" w:rsidRDefault="001F78E8" w:rsidP="001F78E8">
      <w:pPr>
        <w:spacing w:line="252" w:lineRule="auto"/>
        <w:ind w:firstLine="709"/>
        <w:jc w:val="both"/>
        <w:rPr>
          <w:sz w:val="28"/>
          <w:szCs w:val="28"/>
        </w:rPr>
      </w:pPr>
      <w:r w:rsidRPr="00394A2E">
        <w:rPr>
          <w:sz w:val="28"/>
          <w:szCs w:val="28"/>
        </w:rPr>
        <w:t>Одностороннее изменение цены договора осуществляется путем направления  расчета платы по настоящему договору Стороне 2.</w:t>
      </w:r>
    </w:p>
    <w:p w:rsidR="001F78E8" w:rsidRPr="00394A2E" w:rsidRDefault="001F78E8" w:rsidP="001F78E8">
      <w:pPr>
        <w:spacing w:line="252" w:lineRule="auto"/>
        <w:ind w:firstLine="709"/>
        <w:jc w:val="both"/>
        <w:rPr>
          <w:sz w:val="28"/>
          <w:szCs w:val="28"/>
        </w:rPr>
      </w:pPr>
      <w:bookmarkStart w:id="16" w:name="sub_6371"/>
      <w:r w:rsidRPr="00394A2E">
        <w:rPr>
          <w:sz w:val="28"/>
          <w:szCs w:val="28"/>
        </w:rPr>
        <w:t xml:space="preserve">3.5. </w:t>
      </w:r>
      <w:bookmarkEnd w:id="16"/>
      <w:r w:rsidRPr="00394A2E">
        <w:rPr>
          <w:sz w:val="28"/>
          <w:szCs w:val="28"/>
        </w:rPr>
        <w:t>Днём оплаты по настоящему договору считается день зачисления денежных средств, перечисленных Стороной 2 на счет, указанный Стороной 1.</w:t>
      </w:r>
    </w:p>
    <w:p w:rsidR="001F78E8" w:rsidRPr="00394A2E" w:rsidRDefault="001F78E8" w:rsidP="001F78E8">
      <w:pPr>
        <w:spacing w:line="252" w:lineRule="auto"/>
        <w:ind w:firstLine="709"/>
        <w:jc w:val="both"/>
        <w:rPr>
          <w:sz w:val="28"/>
          <w:szCs w:val="28"/>
        </w:rPr>
      </w:pPr>
      <w:bookmarkStart w:id="17" w:name="sub_6373"/>
      <w:r w:rsidRPr="00394A2E">
        <w:rPr>
          <w:sz w:val="28"/>
          <w:szCs w:val="28"/>
        </w:rPr>
        <w:t>3.6. В случае не установки Стороной 2 рекламной конструкции, либо отсутствия рекламной</w:t>
      </w:r>
      <w:bookmarkEnd w:id="17"/>
      <w:r w:rsidRPr="00394A2E">
        <w:rPr>
          <w:sz w:val="28"/>
          <w:szCs w:val="28"/>
        </w:rPr>
        <w:t xml:space="preserve"> информации на рекламной конструкции, Сторона 2 не освобождается от внесения соответствующей оплаты по договору.</w:t>
      </w:r>
    </w:p>
    <w:p w:rsidR="001F78E8" w:rsidRPr="00061688" w:rsidRDefault="001F78E8" w:rsidP="001F78E8">
      <w:pPr>
        <w:rPr>
          <w:sz w:val="22"/>
        </w:rPr>
      </w:pPr>
    </w:p>
    <w:p w:rsidR="001F78E8" w:rsidRPr="00855A64" w:rsidRDefault="001F78E8" w:rsidP="001F78E8">
      <w:pPr>
        <w:pStyle w:val="ConsPlusNormal"/>
        <w:jc w:val="center"/>
        <w:outlineLvl w:val="0"/>
      </w:pPr>
      <w:r>
        <w:t>4. Ответственность сторон</w:t>
      </w:r>
    </w:p>
    <w:p w:rsidR="001F78E8" w:rsidRPr="00855A64" w:rsidRDefault="001F78E8" w:rsidP="001F78E8">
      <w:pPr>
        <w:pStyle w:val="ConsPlusNormal"/>
        <w:ind w:firstLine="540"/>
        <w:jc w:val="both"/>
      </w:pPr>
    </w:p>
    <w:p w:rsidR="001F78E8" w:rsidRDefault="001F78E8" w:rsidP="001F78E8">
      <w:pPr>
        <w:spacing w:line="252" w:lineRule="auto"/>
        <w:ind w:firstLine="709"/>
        <w:jc w:val="both"/>
        <w:rPr>
          <w:sz w:val="28"/>
          <w:szCs w:val="28"/>
        </w:rPr>
      </w:pPr>
      <w:r w:rsidRPr="007706B8">
        <w:rPr>
          <w:sz w:val="28"/>
          <w:szCs w:val="28"/>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F78E8" w:rsidRPr="00DE5BA3" w:rsidRDefault="001F78E8" w:rsidP="001F78E8">
      <w:pPr>
        <w:pStyle w:val="af8"/>
        <w:ind w:firstLine="708"/>
        <w:jc w:val="both"/>
        <w:rPr>
          <w:rFonts w:ascii="Times New Roman" w:hAnsi="Times New Roman" w:cs="Times New Roman"/>
          <w:sz w:val="28"/>
          <w:szCs w:val="28"/>
        </w:rPr>
      </w:pPr>
      <w:bookmarkStart w:id="18" w:name="sub_6382"/>
      <w:r>
        <w:rPr>
          <w:rFonts w:ascii="Times New Roman" w:hAnsi="Times New Roman" w:cs="Times New Roman"/>
          <w:sz w:val="28"/>
          <w:szCs w:val="28"/>
        </w:rPr>
        <w:t>4</w:t>
      </w:r>
      <w:r w:rsidRPr="00DE5BA3">
        <w:rPr>
          <w:rFonts w:ascii="Times New Roman" w:hAnsi="Times New Roman" w:cs="Times New Roman"/>
          <w:sz w:val="28"/>
          <w:szCs w:val="28"/>
        </w:rPr>
        <w:t xml:space="preserve">.2. В случае неисполнения условий </w:t>
      </w:r>
      <w:r>
        <w:rPr>
          <w:rFonts w:ascii="Times New Roman" w:hAnsi="Times New Roman" w:cs="Times New Roman"/>
          <w:sz w:val="28"/>
          <w:szCs w:val="28"/>
        </w:rPr>
        <w:t xml:space="preserve">настоящего </w:t>
      </w:r>
      <w:r w:rsidRPr="00DE5BA3">
        <w:rPr>
          <w:rFonts w:ascii="Times New Roman" w:hAnsi="Times New Roman" w:cs="Times New Roman"/>
          <w:sz w:val="28"/>
          <w:szCs w:val="28"/>
        </w:rPr>
        <w:t>договора (за исключением</w:t>
      </w:r>
      <w:bookmarkEnd w:id="18"/>
      <w:r>
        <w:rPr>
          <w:rFonts w:ascii="Times New Roman" w:hAnsi="Times New Roman" w:cs="Times New Roman"/>
          <w:sz w:val="28"/>
          <w:szCs w:val="28"/>
        </w:rPr>
        <w:t xml:space="preserve"> подпунктов 1, 10, 11 пункта 2.3</w:t>
      </w:r>
      <w:r w:rsidRPr="00DE5BA3">
        <w:rPr>
          <w:rFonts w:ascii="Times New Roman" w:hAnsi="Times New Roman" w:cs="Times New Roman"/>
          <w:sz w:val="28"/>
          <w:szCs w:val="28"/>
        </w:rPr>
        <w:t>)</w:t>
      </w:r>
      <w:r>
        <w:rPr>
          <w:rFonts w:ascii="Times New Roman" w:hAnsi="Times New Roman" w:cs="Times New Roman"/>
          <w:sz w:val="28"/>
          <w:szCs w:val="28"/>
        </w:rPr>
        <w:t>, установленных в пунктах 1.3, 1.4 и 2.3 настоящего договора</w:t>
      </w:r>
      <w:r w:rsidRPr="00DE5BA3">
        <w:rPr>
          <w:rFonts w:ascii="Times New Roman" w:hAnsi="Times New Roman" w:cs="Times New Roman"/>
          <w:sz w:val="28"/>
          <w:szCs w:val="28"/>
        </w:rPr>
        <w:t xml:space="preserve">, </w:t>
      </w:r>
      <w:r>
        <w:rPr>
          <w:rFonts w:ascii="Times New Roman" w:hAnsi="Times New Roman" w:cs="Times New Roman"/>
          <w:sz w:val="28"/>
          <w:szCs w:val="28"/>
        </w:rPr>
        <w:t xml:space="preserve">Сторона 2 </w:t>
      </w:r>
      <w:r w:rsidRPr="00DE5BA3">
        <w:rPr>
          <w:rFonts w:ascii="Times New Roman" w:hAnsi="Times New Roman" w:cs="Times New Roman"/>
          <w:sz w:val="28"/>
          <w:szCs w:val="28"/>
        </w:rPr>
        <w:t>оплачивает единовременную неустойку в размере</w:t>
      </w:r>
      <w:r>
        <w:rPr>
          <w:rFonts w:ascii="Times New Roman" w:hAnsi="Times New Roman" w:cs="Times New Roman"/>
          <w:sz w:val="28"/>
          <w:szCs w:val="28"/>
        </w:rPr>
        <w:t xml:space="preserve"> </w:t>
      </w:r>
      <w:r w:rsidRPr="00D8159F">
        <w:rPr>
          <w:rFonts w:ascii="Times New Roman" w:hAnsi="Times New Roman" w:cs="Times New Roman"/>
          <w:sz w:val="28"/>
          <w:szCs w:val="28"/>
        </w:rPr>
        <w:t>30 000,00</w:t>
      </w:r>
      <w:r>
        <w:rPr>
          <w:rFonts w:ascii="Times New Roman" w:hAnsi="Times New Roman" w:cs="Times New Roman"/>
          <w:sz w:val="28"/>
          <w:szCs w:val="28"/>
        </w:rPr>
        <w:t xml:space="preserve"> руб. </w:t>
      </w:r>
      <w:r w:rsidRPr="00DE5BA3">
        <w:rPr>
          <w:rFonts w:ascii="Times New Roman" w:hAnsi="Times New Roman" w:cs="Times New Roman"/>
          <w:sz w:val="28"/>
          <w:szCs w:val="28"/>
        </w:rPr>
        <w:t>за каждый случай нарушения.</w:t>
      </w:r>
    </w:p>
    <w:p w:rsidR="001F78E8" w:rsidRPr="00DE5BA3" w:rsidRDefault="001F78E8" w:rsidP="001F78E8">
      <w:pPr>
        <w:pStyle w:val="af8"/>
        <w:jc w:val="both"/>
        <w:rPr>
          <w:rFonts w:ascii="Times New Roman" w:hAnsi="Times New Roman" w:cs="Times New Roman"/>
          <w:sz w:val="28"/>
          <w:szCs w:val="28"/>
        </w:rPr>
      </w:pPr>
      <w:bookmarkStart w:id="19" w:name="sub_6383"/>
      <w:r>
        <w:rPr>
          <w:rFonts w:ascii="Times New Roman" w:hAnsi="Times New Roman" w:cs="Times New Roman"/>
          <w:sz w:val="28"/>
          <w:szCs w:val="28"/>
        </w:rPr>
        <w:t xml:space="preserve">      </w:t>
      </w:r>
      <w:r>
        <w:rPr>
          <w:rFonts w:ascii="Times New Roman" w:hAnsi="Times New Roman" w:cs="Times New Roman"/>
          <w:sz w:val="28"/>
          <w:szCs w:val="28"/>
        </w:rPr>
        <w:tab/>
        <w:t>4</w:t>
      </w:r>
      <w:r w:rsidRPr="00DE5BA3">
        <w:rPr>
          <w:rFonts w:ascii="Times New Roman" w:hAnsi="Times New Roman" w:cs="Times New Roman"/>
          <w:sz w:val="28"/>
          <w:szCs w:val="28"/>
        </w:rPr>
        <w:t>.3. В случае</w:t>
      </w:r>
      <w:bookmarkEnd w:id="19"/>
      <w:r>
        <w:rPr>
          <w:rFonts w:ascii="Times New Roman" w:hAnsi="Times New Roman" w:cs="Times New Roman"/>
          <w:sz w:val="28"/>
          <w:szCs w:val="28"/>
        </w:rPr>
        <w:t xml:space="preserve"> </w:t>
      </w:r>
      <w:r w:rsidRPr="00DE5BA3">
        <w:rPr>
          <w:rFonts w:ascii="Times New Roman" w:hAnsi="Times New Roman" w:cs="Times New Roman"/>
          <w:sz w:val="28"/>
          <w:szCs w:val="28"/>
        </w:rPr>
        <w:t>неисполнения или несвоевременного исполнения обязательств по</w:t>
      </w:r>
      <w:r>
        <w:rPr>
          <w:rFonts w:ascii="Times New Roman" w:hAnsi="Times New Roman" w:cs="Times New Roman"/>
          <w:sz w:val="28"/>
          <w:szCs w:val="28"/>
        </w:rPr>
        <w:t xml:space="preserve"> </w:t>
      </w:r>
      <w:r w:rsidRPr="00DE5BA3">
        <w:rPr>
          <w:rFonts w:ascii="Times New Roman" w:hAnsi="Times New Roman" w:cs="Times New Roman"/>
          <w:sz w:val="28"/>
          <w:szCs w:val="28"/>
        </w:rPr>
        <w:t xml:space="preserve">демонтажу </w:t>
      </w:r>
      <w:r>
        <w:rPr>
          <w:rFonts w:ascii="Times New Roman" w:hAnsi="Times New Roman" w:cs="Times New Roman"/>
          <w:sz w:val="28"/>
          <w:szCs w:val="28"/>
        </w:rPr>
        <w:t>рекламной конструкции</w:t>
      </w:r>
      <w:r w:rsidRPr="00DE5BA3">
        <w:rPr>
          <w:rFonts w:ascii="Times New Roman" w:hAnsi="Times New Roman" w:cs="Times New Roman"/>
          <w:sz w:val="28"/>
          <w:szCs w:val="28"/>
        </w:rPr>
        <w:t xml:space="preserve"> (или) удалению информации на </w:t>
      </w:r>
      <w:r>
        <w:rPr>
          <w:rFonts w:ascii="Times New Roman" w:hAnsi="Times New Roman" w:cs="Times New Roman"/>
          <w:sz w:val="28"/>
          <w:szCs w:val="28"/>
        </w:rPr>
        <w:t>рекламной конструкции</w:t>
      </w:r>
      <w:r w:rsidRPr="00DE5BA3">
        <w:rPr>
          <w:rFonts w:ascii="Times New Roman" w:hAnsi="Times New Roman" w:cs="Times New Roman"/>
          <w:sz w:val="28"/>
          <w:szCs w:val="28"/>
        </w:rPr>
        <w:t>, предусмотренных</w:t>
      </w:r>
      <w:r>
        <w:rPr>
          <w:rFonts w:ascii="Times New Roman" w:hAnsi="Times New Roman" w:cs="Times New Roman"/>
          <w:sz w:val="28"/>
          <w:szCs w:val="28"/>
        </w:rPr>
        <w:t xml:space="preserve"> подпунктом </w:t>
      </w:r>
      <w:r w:rsidRPr="00C53CE6">
        <w:rPr>
          <w:rFonts w:ascii="Times New Roman" w:hAnsi="Times New Roman" w:cs="Times New Roman"/>
          <w:sz w:val="28"/>
          <w:szCs w:val="28"/>
        </w:rPr>
        <w:t xml:space="preserve">10 </w:t>
      </w:r>
      <w:r>
        <w:rPr>
          <w:rFonts w:ascii="Times New Roman" w:hAnsi="Times New Roman" w:cs="Times New Roman"/>
          <w:sz w:val="28"/>
          <w:szCs w:val="28"/>
        </w:rPr>
        <w:t>пункта 2.3 настоящего д</w:t>
      </w:r>
      <w:r w:rsidRPr="00C53CE6">
        <w:rPr>
          <w:rFonts w:ascii="Times New Roman" w:hAnsi="Times New Roman" w:cs="Times New Roman"/>
          <w:sz w:val="28"/>
          <w:szCs w:val="28"/>
        </w:rPr>
        <w:t>оговора</w:t>
      </w:r>
      <w:r>
        <w:rPr>
          <w:rFonts w:ascii="Times New Roman" w:hAnsi="Times New Roman" w:cs="Times New Roman"/>
          <w:sz w:val="28"/>
          <w:szCs w:val="28"/>
        </w:rPr>
        <w:t>, с</w:t>
      </w:r>
      <w:r w:rsidRPr="00DE5BA3">
        <w:rPr>
          <w:rFonts w:ascii="Times New Roman" w:hAnsi="Times New Roman" w:cs="Times New Roman"/>
          <w:sz w:val="28"/>
          <w:szCs w:val="28"/>
        </w:rPr>
        <w:t>обственник рекламной конструкции уплачивает</w:t>
      </w:r>
      <w:r>
        <w:rPr>
          <w:rFonts w:ascii="Times New Roman" w:hAnsi="Times New Roman" w:cs="Times New Roman"/>
          <w:sz w:val="28"/>
          <w:szCs w:val="28"/>
        </w:rPr>
        <w:t xml:space="preserve"> Стороне 1 </w:t>
      </w:r>
      <w:r w:rsidRPr="00DE5BA3">
        <w:rPr>
          <w:rFonts w:ascii="Times New Roman" w:hAnsi="Times New Roman" w:cs="Times New Roman"/>
          <w:sz w:val="28"/>
          <w:szCs w:val="28"/>
        </w:rPr>
        <w:t xml:space="preserve">единовременную неустойку в размере </w:t>
      </w:r>
      <w:r w:rsidRPr="00D8159F">
        <w:rPr>
          <w:rFonts w:ascii="Times New Roman" w:hAnsi="Times New Roman" w:cs="Times New Roman"/>
          <w:sz w:val="28"/>
          <w:szCs w:val="28"/>
        </w:rPr>
        <w:t>50 000,00</w:t>
      </w:r>
      <w:r w:rsidRPr="00DE5BA3">
        <w:rPr>
          <w:rFonts w:ascii="Times New Roman" w:hAnsi="Times New Roman" w:cs="Times New Roman"/>
          <w:sz w:val="28"/>
          <w:szCs w:val="28"/>
        </w:rPr>
        <w:t> руб.</w:t>
      </w:r>
      <w:r>
        <w:rPr>
          <w:rFonts w:ascii="Times New Roman" w:hAnsi="Times New Roman" w:cs="Times New Roman"/>
          <w:sz w:val="28"/>
          <w:szCs w:val="28"/>
        </w:rPr>
        <w:t xml:space="preserve"> </w:t>
      </w:r>
      <w:r w:rsidRPr="00DE5BA3">
        <w:rPr>
          <w:rFonts w:ascii="Times New Roman" w:hAnsi="Times New Roman" w:cs="Times New Roman"/>
          <w:sz w:val="28"/>
          <w:szCs w:val="28"/>
        </w:rPr>
        <w:t>за каждый случай нарушения.</w:t>
      </w:r>
    </w:p>
    <w:p w:rsidR="001F78E8" w:rsidRPr="007706B8" w:rsidRDefault="001F78E8" w:rsidP="001F78E8">
      <w:pPr>
        <w:spacing w:line="252" w:lineRule="auto"/>
        <w:ind w:firstLine="709"/>
        <w:jc w:val="both"/>
        <w:rPr>
          <w:sz w:val="28"/>
          <w:szCs w:val="28"/>
        </w:rPr>
      </w:pPr>
      <w:bookmarkStart w:id="20" w:name="sub_6388"/>
      <w:r w:rsidRPr="007706B8">
        <w:rPr>
          <w:sz w:val="28"/>
          <w:szCs w:val="28"/>
        </w:rPr>
        <w:t>4.</w:t>
      </w:r>
      <w:r>
        <w:rPr>
          <w:sz w:val="28"/>
          <w:szCs w:val="28"/>
        </w:rPr>
        <w:t>4</w:t>
      </w:r>
      <w:r w:rsidRPr="007706B8">
        <w:rPr>
          <w:sz w:val="28"/>
          <w:szCs w:val="28"/>
        </w:rPr>
        <w:t>. Сторона 2 в полном объеме несет</w:t>
      </w:r>
      <w:bookmarkEnd w:id="20"/>
      <w:r w:rsidRPr="007706B8">
        <w:rPr>
          <w:sz w:val="28"/>
          <w:szCs w:val="28"/>
        </w:rPr>
        <w:t xml:space="preserve"> ответственность перед третьими лицами за безопасность рекламной конструкции как в целом, так и ее отдельных частей, в том числе креплений, узлов, деталей, агрегатов. Сторона 2 в полном объеме несет ответственность за вред, причиненный третьим лицам в процессе установки (монтажа), эксплуатации и демонтажа рекламной конструкции.  </w:t>
      </w:r>
    </w:p>
    <w:p w:rsidR="001F78E8" w:rsidRPr="007706B8" w:rsidRDefault="001F78E8" w:rsidP="001F78E8">
      <w:pPr>
        <w:spacing w:line="252" w:lineRule="auto"/>
        <w:ind w:firstLine="709"/>
        <w:jc w:val="both"/>
        <w:rPr>
          <w:sz w:val="28"/>
          <w:szCs w:val="28"/>
        </w:rPr>
      </w:pPr>
      <w:r w:rsidRPr="007706B8">
        <w:rPr>
          <w:sz w:val="28"/>
          <w:szCs w:val="28"/>
        </w:rPr>
        <w:lastRenderedPageBreak/>
        <w:t>4.</w:t>
      </w:r>
      <w:r>
        <w:rPr>
          <w:sz w:val="28"/>
          <w:szCs w:val="28"/>
        </w:rPr>
        <w:t>5</w:t>
      </w:r>
      <w:r w:rsidRPr="007706B8">
        <w:rPr>
          <w:sz w:val="28"/>
          <w:szCs w:val="28"/>
        </w:rPr>
        <w:t>. Уплата штрафных санкций и неустойки (пени), установленных настоящим договором, не освобождает Сторону 2 от выполнения возложенных на него обязательств или устранения нарушений.</w:t>
      </w:r>
    </w:p>
    <w:p w:rsidR="001F78E8" w:rsidRDefault="001F78E8" w:rsidP="001F78E8">
      <w:pPr>
        <w:spacing w:line="252" w:lineRule="auto"/>
        <w:ind w:firstLine="709"/>
        <w:jc w:val="both"/>
        <w:rPr>
          <w:sz w:val="28"/>
          <w:szCs w:val="28"/>
        </w:rPr>
      </w:pPr>
      <w:r w:rsidRPr="007706B8">
        <w:rPr>
          <w:sz w:val="28"/>
          <w:szCs w:val="28"/>
        </w:rPr>
        <w:t>4.</w:t>
      </w:r>
      <w:r>
        <w:rPr>
          <w:sz w:val="28"/>
          <w:szCs w:val="28"/>
        </w:rPr>
        <w:t>6</w:t>
      </w:r>
      <w:r w:rsidRPr="007706B8">
        <w:rPr>
          <w:sz w:val="28"/>
          <w:szCs w:val="28"/>
        </w:rPr>
        <w:t>. За неисполнение обязательства, предусмотренного пунктом 3.2 настоящего договора, Сторона 2 обязана перечислить на счет, указанный пункте 8.5</w:t>
      </w:r>
      <w:r>
        <w:rPr>
          <w:sz w:val="28"/>
          <w:szCs w:val="28"/>
        </w:rPr>
        <w:t xml:space="preserve"> настоящего д</w:t>
      </w:r>
      <w:r w:rsidRPr="007706B8">
        <w:rPr>
          <w:sz w:val="28"/>
          <w:szCs w:val="28"/>
        </w:rPr>
        <w:t>оговора, пени за каждый день просрочки в размере 1/300 ставки рефинансирования Центрального Банка Российской Федерации от просроченной суммы.</w:t>
      </w:r>
    </w:p>
    <w:p w:rsidR="001F78E8" w:rsidRPr="007706B8" w:rsidRDefault="001F78E8" w:rsidP="001F78E8">
      <w:pPr>
        <w:spacing w:line="252" w:lineRule="auto"/>
        <w:ind w:firstLine="709"/>
        <w:jc w:val="both"/>
        <w:rPr>
          <w:sz w:val="28"/>
          <w:szCs w:val="28"/>
        </w:rPr>
      </w:pPr>
    </w:p>
    <w:p w:rsidR="001F78E8" w:rsidRDefault="001F78E8" w:rsidP="001F78E8">
      <w:pPr>
        <w:pStyle w:val="ConsPlusNormal"/>
        <w:jc w:val="center"/>
        <w:outlineLvl w:val="0"/>
      </w:pPr>
      <w:r>
        <w:t>5. Порядок изменения и расторжения договора</w:t>
      </w:r>
    </w:p>
    <w:p w:rsidR="001F78E8" w:rsidRPr="007706B8" w:rsidRDefault="001F78E8" w:rsidP="001F78E8">
      <w:pPr>
        <w:pStyle w:val="ConsPlusNormal"/>
        <w:jc w:val="center"/>
        <w:outlineLvl w:val="0"/>
        <w:rPr>
          <w:sz w:val="24"/>
        </w:rPr>
      </w:pPr>
    </w:p>
    <w:p w:rsidR="001F78E8" w:rsidRPr="0064354C" w:rsidRDefault="001F78E8" w:rsidP="001F78E8">
      <w:pPr>
        <w:spacing w:line="252" w:lineRule="auto"/>
        <w:ind w:firstLine="709"/>
        <w:jc w:val="both"/>
        <w:rPr>
          <w:sz w:val="28"/>
          <w:szCs w:val="28"/>
        </w:rPr>
      </w:pPr>
      <w:r w:rsidRPr="0064354C">
        <w:rPr>
          <w:sz w:val="28"/>
          <w:szCs w:val="28"/>
        </w:rPr>
        <w:t>5.1.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1F78E8" w:rsidRPr="0064354C" w:rsidRDefault="001F78E8" w:rsidP="001F78E8">
      <w:pPr>
        <w:spacing w:line="252" w:lineRule="auto"/>
        <w:ind w:firstLine="709"/>
        <w:jc w:val="both"/>
        <w:rPr>
          <w:sz w:val="28"/>
          <w:szCs w:val="28"/>
        </w:rPr>
      </w:pPr>
      <w:r w:rsidRPr="0064354C">
        <w:rPr>
          <w:sz w:val="28"/>
          <w:szCs w:val="28"/>
        </w:rPr>
        <w:t>5.2. Настоящий договор может быть расторгнут по взаимному соглашению Сторон.</w:t>
      </w:r>
    </w:p>
    <w:p w:rsidR="001F78E8" w:rsidRPr="0064354C" w:rsidRDefault="001F78E8" w:rsidP="001F78E8">
      <w:pPr>
        <w:spacing w:line="252" w:lineRule="auto"/>
        <w:ind w:firstLine="709"/>
        <w:jc w:val="both"/>
        <w:rPr>
          <w:sz w:val="28"/>
          <w:szCs w:val="28"/>
        </w:rPr>
      </w:pPr>
      <w:r w:rsidRPr="0064354C">
        <w:rPr>
          <w:sz w:val="28"/>
          <w:szCs w:val="28"/>
        </w:rPr>
        <w:t>5.3. Сторона 1 вправе в одностороннем внесудебном порядке отказаться от исполнения настоящего договора в случаях:</w:t>
      </w:r>
    </w:p>
    <w:p w:rsidR="001F78E8" w:rsidRPr="0064354C" w:rsidRDefault="001F78E8" w:rsidP="001F78E8">
      <w:pPr>
        <w:spacing w:line="252" w:lineRule="auto"/>
        <w:ind w:firstLine="709"/>
        <w:jc w:val="both"/>
        <w:rPr>
          <w:sz w:val="28"/>
          <w:szCs w:val="28"/>
        </w:rPr>
      </w:pPr>
      <w:bookmarkStart w:id="21" w:name="sub_751"/>
      <w:r w:rsidRPr="0064354C">
        <w:rPr>
          <w:sz w:val="28"/>
          <w:szCs w:val="28"/>
        </w:rPr>
        <w:t>аннулирования разрешения на установку и эксплуатацию рекламной конструкции</w:t>
      </w:r>
      <w:bookmarkEnd w:id="21"/>
      <w:r w:rsidRPr="0064354C">
        <w:rPr>
          <w:sz w:val="28"/>
          <w:szCs w:val="28"/>
        </w:rPr>
        <w:t xml:space="preserve"> или признания его судом недействительным;</w:t>
      </w:r>
    </w:p>
    <w:p w:rsidR="001F78E8" w:rsidRPr="0064354C" w:rsidRDefault="001F78E8" w:rsidP="001F78E8">
      <w:pPr>
        <w:spacing w:line="252" w:lineRule="auto"/>
        <w:ind w:firstLine="709"/>
        <w:jc w:val="both"/>
        <w:rPr>
          <w:sz w:val="28"/>
          <w:szCs w:val="28"/>
        </w:rPr>
      </w:pPr>
      <w:r w:rsidRPr="0064354C">
        <w:rPr>
          <w:sz w:val="28"/>
          <w:szCs w:val="28"/>
        </w:rPr>
        <w:t>если Сторона 2  не осуществляет платежи по настоящему договору два и более периода оплаты;</w:t>
      </w:r>
    </w:p>
    <w:p w:rsidR="001F78E8" w:rsidRPr="0064354C" w:rsidRDefault="001F78E8" w:rsidP="001F78E8">
      <w:pPr>
        <w:spacing w:line="252" w:lineRule="auto"/>
        <w:ind w:firstLine="709"/>
        <w:jc w:val="both"/>
        <w:rPr>
          <w:sz w:val="28"/>
          <w:szCs w:val="28"/>
        </w:rPr>
      </w:pPr>
      <w:bookmarkStart w:id="22" w:name="sub_755"/>
      <w:r w:rsidRPr="0064354C">
        <w:rPr>
          <w:sz w:val="28"/>
          <w:szCs w:val="28"/>
        </w:rPr>
        <w:t>неоднократного (то есть более одного раза) нарушения</w:t>
      </w:r>
      <w:bookmarkEnd w:id="22"/>
      <w:r w:rsidRPr="0064354C">
        <w:rPr>
          <w:sz w:val="28"/>
          <w:szCs w:val="28"/>
        </w:rPr>
        <w:t xml:space="preserve"> Стороной 2 условий настоящего договора, предусмотренных пунктом 2.3</w:t>
      </w:r>
      <w:r>
        <w:rPr>
          <w:sz w:val="28"/>
          <w:szCs w:val="28"/>
        </w:rPr>
        <w:t xml:space="preserve"> настоящего договора</w:t>
      </w:r>
      <w:r w:rsidRPr="0064354C">
        <w:rPr>
          <w:sz w:val="28"/>
          <w:szCs w:val="28"/>
        </w:rPr>
        <w:t>.</w:t>
      </w:r>
    </w:p>
    <w:p w:rsidR="001F78E8" w:rsidRPr="0064354C" w:rsidRDefault="001F78E8" w:rsidP="001F78E8">
      <w:pPr>
        <w:spacing w:line="252" w:lineRule="auto"/>
        <w:ind w:firstLine="709"/>
        <w:jc w:val="both"/>
        <w:rPr>
          <w:sz w:val="28"/>
          <w:szCs w:val="28"/>
        </w:rPr>
      </w:pPr>
      <w:bookmarkStart w:id="23" w:name="sub_6396"/>
      <w:r w:rsidRPr="0064354C">
        <w:rPr>
          <w:sz w:val="28"/>
          <w:szCs w:val="28"/>
        </w:rPr>
        <w:t>Сторона 1 направляет уведомление об одностороннем отказе от</w:t>
      </w:r>
      <w:bookmarkEnd w:id="23"/>
      <w:r w:rsidRPr="0064354C">
        <w:rPr>
          <w:sz w:val="28"/>
          <w:szCs w:val="28"/>
        </w:rPr>
        <w:t xml:space="preserve"> исполнения договора Стороне 2 нарочно или почтой заказным письмом с уведомлением о вручении по почтовому адресу, указанному в договоре, а в случае его изменения </w:t>
      </w:r>
      <w:r>
        <w:rPr>
          <w:sz w:val="28"/>
          <w:szCs w:val="28"/>
        </w:rPr>
        <w:t>–</w:t>
      </w:r>
      <w:r w:rsidRPr="0064354C">
        <w:rPr>
          <w:sz w:val="28"/>
          <w:szCs w:val="28"/>
        </w:rPr>
        <w:t xml:space="preserve"> по последнему, указанному Стороной 2</w:t>
      </w:r>
      <w:r>
        <w:rPr>
          <w:sz w:val="28"/>
          <w:szCs w:val="28"/>
        </w:rPr>
        <w:t>,</w:t>
      </w:r>
      <w:r w:rsidRPr="0064354C">
        <w:rPr>
          <w:sz w:val="28"/>
          <w:szCs w:val="28"/>
        </w:rPr>
        <w:t xml:space="preserve"> почтовому адресу. </w:t>
      </w:r>
    </w:p>
    <w:p w:rsidR="001F78E8" w:rsidRDefault="001F78E8" w:rsidP="001F78E8">
      <w:pPr>
        <w:spacing w:line="252" w:lineRule="auto"/>
        <w:ind w:firstLine="709"/>
        <w:jc w:val="both"/>
        <w:rPr>
          <w:sz w:val="28"/>
          <w:szCs w:val="28"/>
        </w:rPr>
      </w:pPr>
      <w:r w:rsidRPr="0064354C">
        <w:rPr>
          <w:sz w:val="28"/>
          <w:szCs w:val="28"/>
        </w:rPr>
        <w:t xml:space="preserve">Договор считается расторгнутым по истечении 30 дней с даты вручения уведомления нарочно либо по истечении 30 дней с даты отправки уведомления почтой.      </w:t>
      </w:r>
      <w:bookmarkStart w:id="24" w:name="sub_6397"/>
      <w:r w:rsidRPr="0064354C">
        <w:rPr>
          <w:sz w:val="28"/>
          <w:szCs w:val="28"/>
        </w:rPr>
        <w:t xml:space="preserve"> </w:t>
      </w:r>
      <w:bookmarkEnd w:id="24"/>
    </w:p>
    <w:p w:rsidR="001F78E8" w:rsidRPr="00187719" w:rsidRDefault="001F78E8" w:rsidP="001F78E8">
      <w:pPr>
        <w:ind w:firstLine="709"/>
        <w:jc w:val="both"/>
        <w:rPr>
          <w:sz w:val="24"/>
          <w:szCs w:val="28"/>
        </w:rPr>
      </w:pPr>
    </w:p>
    <w:p w:rsidR="001F78E8" w:rsidRDefault="001F78E8" w:rsidP="001F78E8">
      <w:pPr>
        <w:pStyle w:val="ConsPlusNormal"/>
        <w:jc w:val="center"/>
        <w:outlineLvl w:val="0"/>
      </w:pPr>
      <w:r>
        <w:t>6. Форс-мажор</w:t>
      </w:r>
    </w:p>
    <w:p w:rsidR="001F78E8" w:rsidRPr="00187719" w:rsidRDefault="001F78E8" w:rsidP="001F78E8">
      <w:pPr>
        <w:pStyle w:val="ConsPlusNormal"/>
        <w:jc w:val="center"/>
        <w:outlineLvl w:val="0"/>
        <w:rPr>
          <w:sz w:val="24"/>
        </w:rPr>
      </w:pPr>
    </w:p>
    <w:p w:rsidR="001F78E8" w:rsidRPr="00187719" w:rsidRDefault="001F78E8" w:rsidP="001F78E8">
      <w:pPr>
        <w:spacing w:line="252" w:lineRule="auto"/>
        <w:ind w:firstLine="709"/>
        <w:jc w:val="both"/>
        <w:rPr>
          <w:sz w:val="28"/>
          <w:szCs w:val="24"/>
        </w:rPr>
      </w:pPr>
      <w:bookmarkStart w:id="25" w:name="P81"/>
      <w:bookmarkEnd w:id="25"/>
      <w:r w:rsidRPr="00187719">
        <w:rPr>
          <w:sz w:val="28"/>
          <w:szCs w:val="24"/>
        </w:rPr>
        <w:t>6.1.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 п.), Стороны освобождаются от ответственности за неисполнение взятых на себя по настоящему договору обязательств в части конкретных нарушений обязательств, вызванных наступлением обстоятельств непреодолимой силы.</w:t>
      </w:r>
    </w:p>
    <w:p w:rsidR="001F78E8" w:rsidRPr="00187719" w:rsidRDefault="001F78E8" w:rsidP="001F78E8">
      <w:pPr>
        <w:spacing w:line="252" w:lineRule="auto"/>
        <w:ind w:firstLine="709"/>
        <w:jc w:val="both"/>
        <w:rPr>
          <w:sz w:val="28"/>
          <w:szCs w:val="24"/>
        </w:rPr>
      </w:pPr>
      <w:r w:rsidRPr="00187719">
        <w:rPr>
          <w:sz w:val="28"/>
          <w:szCs w:val="24"/>
        </w:rPr>
        <w:t xml:space="preserve">6.2. При наступлении обстоятельств, указанных в </w:t>
      </w:r>
      <w:hyperlink w:anchor="P81" w:history="1">
        <w:r w:rsidRPr="00187719">
          <w:rPr>
            <w:rStyle w:val="af"/>
            <w:sz w:val="28"/>
            <w:szCs w:val="24"/>
          </w:rPr>
          <w:t>пункте 6.1</w:t>
        </w:r>
      </w:hyperlink>
      <w:r w:rsidRPr="00187719">
        <w:rPr>
          <w:sz w:val="28"/>
          <w:szCs w:val="24"/>
        </w:rPr>
        <w:t xml:space="preserve"> настоящего договора, каждая Сторона должна без промедления известить о </w:t>
      </w:r>
      <w:r w:rsidRPr="00187719">
        <w:rPr>
          <w:sz w:val="28"/>
          <w:szCs w:val="24"/>
        </w:rPr>
        <w:lastRenderedPageBreak/>
        <w:t>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1F78E8" w:rsidRPr="00187719" w:rsidRDefault="001F78E8" w:rsidP="001F78E8">
      <w:pPr>
        <w:spacing w:line="252" w:lineRule="auto"/>
        <w:ind w:firstLine="709"/>
        <w:jc w:val="both"/>
        <w:rPr>
          <w:sz w:val="28"/>
          <w:szCs w:val="24"/>
        </w:rPr>
      </w:pPr>
      <w:r w:rsidRPr="00187719">
        <w:rPr>
          <w:sz w:val="28"/>
          <w:szCs w:val="24"/>
        </w:rPr>
        <w:t xml:space="preserve">6.3. В случае наступления обстоятельств, указанных в </w:t>
      </w:r>
      <w:hyperlink w:anchor="P81" w:history="1">
        <w:r w:rsidRPr="00187719">
          <w:rPr>
            <w:rStyle w:val="af"/>
            <w:sz w:val="28"/>
            <w:szCs w:val="24"/>
          </w:rPr>
          <w:t>пункте 6.1</w:t>
        </w:r>
      </w:hyperlink>
      <w:r w:rsidRPr="00187719">
        <w:rPr>
          <w:sz w:val="28"/>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F78E8" w:rsidRPr="00187719" w:rsidRDefault="001F78E8" w:rsidP="001F78E8">
      <w:pPr>
        <w:pStyle w:val="ConsPlusNormal"/>
        <w:ind w:firstLine="540"/>
        <w:jc w:val="both"/>
        <w:rPr>
          <w:sz w:val="24"/>
        </w:rPr>
      </w:pPr>
    </w:p>
    <w:p w:rsidR="001F78E8" w:rsidRDefault="001F78E8" w:rsidP="001F78E8">
      <w:pPr>
        <w:pStyle w:val="ConsPlusNormal"/>
        <w:jc w:val="center"/>
        <w:outlineLvl w:val="0"/>
      </w:pPr>
      <w:r>
        <w:t>7. Разрешение споров</w:t>
      </w:r>
    </w:p>
    <w:p w:rsidR="001F78E8" w:rsidRPr="00187719" w:rsidRDefault="001F78E8" w:rsidP="001F78E8">
      <w:pPr>
        <w:pStyle w:val="ConsPlusNormal"/>
        <w:jc w:val="center"/>
        <w:outlineLvl w:val="0"/>
        <w:rPr>
          <w:sz w:val="24"/>
        </w:rPr>
      </w:pPr>
    </w:p>
    <w:p w:rsidR="001F78E8" w:rsidRPr="00855A64" w:rsidRDefault="001F78E8" w:rsidP="001F78E8">
      <w:pPr>
        <w:pStyle w:val="ConsPlusNormal"/>
        <w:spacing w:line="252" w:lineRule="auto"/>
        <w:ind w:firstLine="709"/>
        <w:jc w:val="both"/>
      </w:pPr>
      <w:r w:rsidRPr="00855A64">
        <w:t xml:space="preserve">7.1. Все споры и разногласия, которые могут возникнуть между Сторонами по вопросам, не нашедшим своего </w:t>
      </w:r>
      <w:r>
        <w:t>разрешения в тексте настоящего д</w:t>
      </w:r>
      <w:r w:rsidRPr="00855A64">
        <w:t>оговора, будут разрешаться путем переговоров.</w:t>
      </w:r>
    </w:p>
    <w:p w:rsidR="001F78E8" w:rsidRDefault="001F78E8" w:rsidP="001F78E8">
      <w:pPr>
        <w:pStyle w:val="ConsPlusNormal"/>
        <w:spacing w:line="252" w:lineRule="auto"/>
        <w:jc w:val="both"/>
      </w:pPr>
      <w:r>
        <w:tab/>
      </w:r>
      <w:r w:rsidRPr="00855A64">
        <w:t>7.2. Споры и разногласия, не урегулированные в результате переговоров, разрешаются в судебном по</w:t>
      </w:r>
      <w:r>
        <w:t xml:space="preserve">рядке, установленном </w:t>
      </w:r>
      <w:r w:rsidRPr="00855A64">
        <w:t>законодательством Российской Федерации</w:t>
      </w:r>
      <w:r>
        <w:t xml:space="preserve"> по месту нахождения Стороны 1</w:t>
      </w:r>
      <w:r w:rsidRPr="00855A64">
        <w:t>.</w:t>
      </w:r>
    </w:p>
    <w:p w:rsidR="001F78E8" w:rsidRPr="00187719" w:rsidRDefault="001F78E8" w:rsidP="001F78E8">
      <w:pPr>
        <w:pStyle w:val="ConsPlusNormal"/>
        <w:jc w:val="both"/>
        <w:rPr>
          <w:sz w:val="24"/>
        </w:rPr>
      </w:pPr>
    </w:p>
    <w:p w:rsidR="001F78E8" w:rsidRDefault="001F78E8" w:rsidP="001F78E8">
      <w:pPr>
        <w:pStyle w:val="ConsPlusNormal"/>
        <w:jc w:val="center"/>
        <w:outlineLvl w:val="0"/>
      </w:pPr>
      <w:r>
        <w:t>8. Заключительные положения</w:t>
      </w:r>
    </w:p>
    <w:p w:rsidR="001F78E8" w:rsidRPr="00187719" w:rsidRDefault="001F78E8" w:rsidP="001F78E8">
      <w:pPr>
        <w:pStyle w:val="ConsPlusNormal"/>
        <w:jc w:val="center"/>
        <w:outlineLvl w:val="0"/>
        <w:rPr>
          <w:sz w:val="24"/>
        </w:rPr>
      </w:pPr>
    </w:p>
    <w:p w:rsidR="001F78E8" w:rsidRPr="00521317" w:rsidRDefault="001F78E8" w:rsidP="001F78E8">
      <w:pPr>
        <w:spacing w:line="252" w:lineRule="auto"/>
        <w:ind w:firstLine="709"/>
        <w:jc w:val="both"/>
        <w:rPr>
          <w:sz w:val="28"/>
          <w:szCs w:val="28"/>
        </w:rPr>
      </w:pPr>
      <w:r w:rsidRPr="00521317">
        <w:rPr>
          <w:sz w:val="28"/>
          <w:szCs w:val="28"/>
        </w:rPr>
        <w:t>8.1. Настоящий договор заключен на срок _______________ и вступает в силу с даты его подписания Сторонами.</w:t>
      </w:r>
    </w:p>
    <w:p w:rsidR="001F78E8" w:rsidRPr="00521317" w:rsidRDefault="001F78E8" w:rsidP="001F78E8">
      <w:pPr>
        <w:spacing w:line="252" w:lineRule="auto"/>
        <w:ind w:firstLine="709"/>
        <w:jc w:val="both"/>
        <w:rPr>
          <w:sz w:val="28"/>
          <w:szCs w:val="28"/>
        </w:rPr>
      </w:pPr>
      <w:r w:rsidRPr="00521317">
        <w:rPr>
          <w:sz w:val="28"/>
          <w:szCs w:val="28"/>
        </w:rPr>
        <w:t>8.2. Вопросы, не урегулированные настоящим договором, регулируются в соответствии с законодательством Российской Федерации.</w:t>
      </w:r>
    </w:p>
    <w:p w:rsidR="001F78E8" w:rsidRPr="00521317" w:rsidRDefault="001F78E8" w:rsidP="001F78E8">
      <w:pPr>
        <w:spacing w:line="252" w:lineRule="auto"/>
        <w:ind w:firstLine="709"/>
        <w:jc w:val="both"/>
        <w:rPr>
          <w:sz w:val="28"/>
          <w:szCs w:val="28"/>
        </w:rPr>
      </w:pPr>
      <w:r w:rsidRPr="00521317">
        <w:rPr>
          <w:sz w:val="28"/>
          <w:szCs w:val="28"/>
        </w:rPr>
        <w:t>8.3. Все приложения и дополнительные соглашения к настоящему договору являются его неотъемлемыми частями.</w:t>
      </w:r>
    </w:p>
    <w:p w:rsidR="001F78E8" w:rsidRPr="00521317" w:rsidRDefault="001F78E8" w:rsidP="001F78E8">
      <w:pPr>
        <w:spacing w:line="252" w:lineRule="auto"/>
        <w:ind w:firstLine="709"/>
        <w:jc w:val="both"/>
        <w:rPr>
          <w:sz w:val="28"/>
          <w:szCs w:val="28"/>
        </w:rPr>
      </w:pPr>
      <w:r w:rsidRPr="00521317">
        <w:rPr>
          <w:sz w:val="28"/>
          <w:szCs w:val="28"/>
        </w:rPr>
        <w:t>8.4. Настоящий договор составлен в трех экземплярах, имеющих одинаковую юридическую силу.</w:t>
      </w:r>
    </w:p>
    <w:p w:rsidR="001F78E8" w:rsidRDefault="001F78E8" w:rsidP="001F78E8">
      <w:pPr>
        <w:spacing w:line="252" w:lineRule="auto"/>
        <w:ind w:firstLine="709"/>
        <w:jc w:val="both"/>
        <w:rPr>
          <w:sz w:val="28"/>
          <w:szCs w:val="28"/>
        </w:rPr>
      </w:pPr>
      <w:r w:rsidRPr="00521317">
        <w:rPr>
          <w:sz w:val="28"/>
          <w:szCs w:val="28"/>
        </w:rPr>
        <w:t>8.5. Оплата по договору перечисляется на расчетный счет:</w:t>
      </w:r>
      <w:r w:rsidR="009E35F0">
        <w:rPr>
          <w:sz w:val="28"/>
          <w:szCs w:val="28"/>
        </w:rPr>
        <w:t xml:space="preserve"> </w:t>
      </w:r>
    </w:p>
    <w:p w:rsidR="001F78E8" w:rsidRDefault="001F78E8" w:rsidP="001F78E8">
      <w:pPr>
        <w:jc w:val="both"/>
        <w:rPr>
          <w:sz w:val="28"/>
          <w:szCs w:val="28"/>
        </w:rPr>
      </w:pPr>
      <w:r>
        <w:rPr>
          <w:sz w:val="28"/>
          <w:szCs w:val="28"/>
        </w:rPr>
        <w:t>___________________________________</w:t>
      </w:r>
      <w:r w:rsidR="009E35F0">
        <w:rPr>
          <w:sz w:val="28"/>
          <w:szCs w:val="28"/>
        </w:rPr>
        <w:t>______________________________</w:t>
      </w:r>
      <w:r>
        <w:rPr>
          <w:sz w:val="28"/>
          <w:szCs w:val="28"/>
        </w:rPr>
        <w:t>.</w:t>
      </w:r>
    </w:p>
    <w:p w:rsidR="001F78E8" w:rsidRDefault="001F78E8" w:rsidP="001F78E8">
      <w:pPr>
        <w:pStyle w:val="ConsPlusNormal"/>
        <w:jc w:val="center"/>
        <w:outlineLvl w:val="0"/>
      </w:pPr>
    </w:p>
    <w:p w:rsidR="001F78E8" w:rsidRPr="00855A64" w:rsidRDefault="001F78E8" w:rsidP="001F78E8">
      <w:pPr>
        <w:pStyle w:val="ConsPlusNormal"/>
        <w:jc w:val="center"/>
        <w:outlineLvl w:val="0"/>
      </w:pPr>
      <w:r w:rsidRPr="00855A64">
        <w:t xml:space="preserve">9. </w:t>
      </w:r>
      <w:r>
        <w:t>А</w:t>
      </w:r>
      <w:r w:rsidRPr="00855A64">
        <w:t>дреса и платежные реквизиты сторон</w:t>
      </w:r>
    </w:p>
    <w:p w:rsidR="001F78E8" w:rsidRPr="004920F8" w:rsidRDefault="001F78E8" w:rsidP="001F78E8">
      <w:pPr>
        <w:pStyle w:val="ConsPlusNormal"/>
        <w:ind w:firstLine="540"/>
        <w:jc w:val="both"/>
        <w:rPr>
          <w:sz w:val="10"/>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 1:__________________________________________________________;</w:t>
      </w:r>
    </w:p>
    <w:p w:rsidR="001F78E8" w:rsidRPr="004920F8" w:rsidRDefault="001F78E8" w:rsidP="001F78E8">
      <w:pPr>
        <w:pStyle w:val="ConsPlusNonformat"/>
        <w:jc w:val="both"/>
        <w:rPr>
          <w:rFonts w:ascii="Times New Roman" w:hAnsi="Times New Roman" w:cs="Times New Roman"/>
          <w:sz w:val="16"/>
          <w:szCs w:val="28"/>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 2:__________________________________________________________.</w:t>
      </w:r>
    </w:p>
    <w:p w:rsidR="001F78E8" w:rsidRPr="004920F8" w:rsidRDefault="001F78E8" w:rsidP="001F78E8">
      <w:pPr>
        <w:pStyle w:val="ConsPlusNonformat"/>
        <w:jc w:val="both"/>
        <w:rPr>
          <w:rFonts w:ascii="Times New Roman" w:hAnsi="Times New Roman" w:cs="Times New Roman"/>
          <w:sz w:val="16"/>
          <w:szCs w:val="28"/>
        </w:rPr>
      </w:pPr>
    </w:p>
    <w:p w:rsidR="001F78E8" w:rsidRPr="00855A64" w:rsidRDefault="001F78E8" w:rsidP="001F78E8">
      <w:pPr>
        <w:pStyle w:val="ConsPlusNonformat"/>
        <w:jc w:val="center"/>
        <w:rPr>
          <w:rFonts w:ascii="Times New Roman" w:hAnsi="Times New Roman" w:cs="Times New Roman"/>
          <w:sz w:val="28"/>
          <w:szCs w:val="28"/>
        </w:rPr>
      </w:pPr>
      <w:r>
        <w:rPr>
          <w:rFonts w:ascii="Times New Roman" w:hAnsi="Times New Roman" w:cs="Times New Roman"/>
          <w:sz w:val="28"/>
          <w:szCs w:val="28"/>
        </w:rPr>
        <w:t>Подписи сторон</w:t>
      </w:r>
      <w:r w:rsidRPr="00855A64">
        <w:rPr>
          <w:rFonts w:ascii="Times New Roman" w:hAnsi="Times New Roman" w:cs="Times New Roman"/>
          <w:sz w:val="28"/>
          <w:szCs w:val="28"/>
        </w:rPr>
        <w:t>:</w:t>
      </w:r>
    </w:p>
    <w:p w:rsidR="001F78E8" w:rsidRPr="004920F8" w:rsidRDefault="001F78E8" w:rsidP="001F78E8">
      <w:pPr>
        <w:pStyle w:val="ConsPlusNonformat"/>
        <w:jc w:val="both"/>
        <w:rPr>
          <w:rFonts w:ascii="Times New Roman" w:hAnsi="Times New Roman" w:cs="Times New Roman"/>
          <w:sz w:val="8"/>
          <w:szCs w:val="28"/>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 1</w:t>
      </w:r>
      <w:r w:rsidRPr="00855A64">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Сторона 2</w:t>
      </w:r>
      <w:r w:rsidRPr="00855A64">
        <w:rPr>
          <w:rFonts w:ascii="Times New Roman" w:hAnsi="Times New Roman" w:cs="Times New Roman"/>
          <w:sz w:val="28"/>
          <w:szCs w:val="28"/>
        </w:rPr>
        <w:t>:</w:t>
      </w:r>
    </w:p>
    <w:p w:rsidR="001F78E8" w:rsidRPr="004920F8" w:rsidRDefault="001F78E8" w:rsidP="001F78E8">
      <w:pPr>
        <w:pStyle w:val="ConsPlusNonformat"/>
        <w:jc w:val="both"/>
        <w:rPr>
          <w:rFonts w:ascii="Times New Roman" w:hAnsi="Times New Roman" w:cs="Times New Roman"/>
          <w:sz w:val="2"/>
          <w:szCs w:val="28"/>
        </w:rPr>
      </w:pPr>
    </w:p>
    <w:p w:rsidR="001F78E8" w:rsidRPr="00855A64"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______________/______________          ______________/______________</w:t>
      </w:r>
    </w:p>
    <w:p w:rsidR="001F78E8" w:rsidRPr="00ED1395" w:rsidRDefault="001F78E8" w:rsidP="001F78E8">
      <w:pPr>
        <w:pStyle w:val="ConsPlusNonformat"/>
        <w:jc w:val="both"/>
        <w:rPr>
          <w:rFonts w:ascii="Times New Roman" w:hAnsi="Times New Roman" w:cs="Times New Roman"/>
        </w:rPr>
      </w:pPr>
      <w:r w:rsidRPr="00ED1395">
        <w:rPr>
          <w:rFonts w:ascii="Times New Roman" w:hAnsi="Times New Roman" w:cs="Times New Roman"/>
        </w:rPr>
        <w:t xml:space="preserve"> </w:t>
      </w:r>
      <w:r>
        <w:rPr>
          <w:rFonts w:ascii="Times New Roman" w:hAnsi="Times New Roman" w:cs="Times New Roman"/>
        </w:rPr>
        <w:t xml:space="preserve">           </w:t>
      </w:r>
      <w:r w:rsidRPr="00ED1395">
        <w:rPr>
          <w:rFonts w:ascii="Times New Roman" w:hAnsi="Times New Roman" w:cs="Times New Roman"/>
        </w:rPr>
        <w:t xml:space="preserve">  (ФИО)      </w:t>
      </w:r>
      <w:r>
        <w:rPr>
          <w:rFonts w:ascii="Times New Roman" w:hAnsi="Times New Roman" w:cs="Times New Roman"/>
        </w:rPr>
        <w:t xml:space="preserve">                       </w:t>
      </w:r>
      <w:r w:rsidRPr="00ED1395">
        <w:rPr>
          <w:rFonts w:ascii="Times New Roman" w:hAnsi="Times New Roman" w:cs="Times New Roman"/>
        </w:rPr>
        <w:t xml:space="preserve"> (подпись)           </w:t>
      </w:r>
      <w:r>
        <w:rPr>
          <w:rFonts w:ascii="Times New Roman" w:hAnsi="Times New Roman" w:cs="Times New Roman"/>
        </w:rPr>
        <w:t xml:space="preserve">                           </w:t>
      </w:r>
      <w:r w:rsidRPr="00ED1395">
        <w:rPr>
          <w:rFonts w:ascii="Times New Roman" w:hAnsi="Times New Roman" w:cs="Times New Roman"/>
        </w:rPr>
        <w:t xml:space="preserve">    (ФИО)    </w:t>
      </w:r>
      <w:r>
        <w:rPr>
          <w:rFonts w:ascii="Times New Roman" w:hAnsi="Times New Roman" w:cs="Times New Roman"/>
        </w:rPr>
        <w:t xml:space="preserve">                         </w:t>
      </w:r>
      <w:r w:rsidRPr="00ED1395">
        <w:rPr>
          <w:rFonts w:ascii="Times New Roman" w:hAnsi="Times New Roman" w:cs="Times New Roman"/>
        </w:rPr>
        <w:t xml:space="preserve">  (подпись)</w:t>
      </w:r>
    </w:p>
    <w:p w:rsidR="001F78E8" w:rsidRDefault="001F78E8" w:rsidP="001F78E8">
      <w:pPr>
        <w:pStyle w:val="ConsPlusNonformat"/>
        <w:jc w:val="both"/>
        <w:rPr>
          <w:rFonts w:ascii="Times New Roman" w:hAnsi="Times New Roman" w:cs="Times New Roman"/>
          <w:sz w:val="28"/>
          <w:szCs w:val="28"/>
        </w:rPr>
      </w:pPr>
    </w:p>
    <w:p w:rsidR="00832103" w:rsidRDefault="00832103" w:rsidP="00CE42F4">
      <w:pPr>
        <w:suppressAutoHyphens w:val="0"/>
        <w:autoSpaceDE w:val="0"/>
        <w:autoSpaceDN w:val="0"/>
        <w:adjustRightInd w:val="0"/>
        <w:jc w:val="both"/>
        <w:outlineLvl w:val="1"/>
        <w:rPr>
          <w:rFonts w:ascii="Arial" w:hAnsi="Arial"/>
          <w:b/>
          <w:sz w:val="24"/>
        </w:rPr>
      </w:pPr>
    </w:p>
    <w:sectPr w:rsidR="00832103" w:rsidSect="00F7506F">
      <w:footerReference w:type="default" r:id="rId14"/>
      <w:footerReference w:type="first" r:id="rId15"/>
      <w:footnotePr>
        <w:pos w:val="beneathText"/>
      </w:footnotePr>
      <w:pgSz w:w="11905" w:h="16837"/>
      <w:pgMar w:top="284" w:right="991" w:bottom="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52" w:rsidRDefault="006B1A52">
      <w:r>
        <w:separator/>
      </w:r>
    </w:p>
  </w:endnote>
  <w:endnote w:type="continuationSeparator" w:id="0">
    <w:p w:rsidR="006B1A52" w:rsidRDefault="006B1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1" w:rsidRDefault="00962953">
    <w:pPr>
      <w:pStyle w:val="a9"/>
    </w:pPr>
    <w:r>
      <w:rPr>
        <w:vertAlign w:val="superscript"/>
      </w:rPr>
      <w:fldChar w:fldCharType="begin"/>
    </w:r>
    <w:r w:rsidR="009C7A11">
      <w:rPr>
        <w:vertAlign w:val="superscript"/>
      </w:rPr>
      <w:instrText xml:space="preserve"> FILENAME \p </w:instrText>
    </w:r>
    <w:r>
      <w:rPr>
        <w:vertAlign w:val="superscript"/>
      </w:rPr>
      <w:fldChar w:fldCharType="separate"/>
    </w:r>
    <w:r w:rsidR="00AA6811">
      <w:rPr>
        <w:noProof/>
        <w:vertAlign w:val="superscript"/>
      </w:rPr>
      <w:t>D:\диск д\2023 год\Реклама\Извещение № 2_РК  - аукцион   - 26 июня  2023 - 3 объекта.doc</w:t>
    </w:r>
    <w:r>
      <w:rPr>
        <w:vertAlign w:val="superscri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1" w:rsidRDefault="009C7A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52" w:rsidRDefault="006B1A52">
      <w:r>
        <w:separator/>
      </w:r>
    </w:p>
  </w:footnote>
  <w:footnote w:type="continuationSeparator" w:id="0">
    <w:p w:rsidR="006B1A52" w:rsidRDefault="006B1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C63EDD"/>
    <w:multiLevelType w:val="hybridMultilevel"/>
    <w:tmpl w:val="8FA8A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7224F9"/>
    <w:multiLevelType w:val="hybridMultilevel"/>
    <w:tmpl w:val="408CA94C"/>
    <w:lvl w:ilvl="0" w:tplc="793EB53C">
      <w:start w:val="1"/>
      <w:numFmt w:val="decimal"/>
      <w:lvlText w:val="%1."/>
      <w:lvlJc w:val="left"/>
      <w:pPr>
        <w:tabs>
          <w:tab w:val="num" w:pos="1824"/>
        </w:tabs>
        <w:ind w:left="1824" w:hanging="1116"/>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D186277"/>
    <w:multiLevelType w:val="multilevel"/>
    <w:tmpl w:val="7F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216E8"/>
    <w:multiLevelType w:val="multilevel"/>
    <w:tmpl w:val="CF86C710"/>
    <w:lvl w:ilvl="0">
      <w:start w:val="3"/>
      <w:numFmt w:val="decimalZero"/>
      <w:lvlText w:val="%1."/>
      <w:lvlJc w:val="left"/>
      <w:pPr>
        <w:tabs>
          <w:tab w:val="num" w:pos="5664"/>
        </w:tabs>
        <w:ind w:left="5664" w:hanging="5664"/>
      </w:pPr>
      <w:rPr>
        <w:rFonts w:hint="default"/>
      </w:rPr>
    </w:lvl>
    <w:lvl w:ilvl="1">
      <w:start w:val="11"/>
      <w:numFmt w:val="decimal"/>
      <w:lvlText w:val="%1.%2."/>
      <w:lvlJc w:val="left"/>
      <w:pPr>
        <w:tabs>
          <w:tab w:val="num" w:pos="6018"/>
        </w:tabs>
        <w:ind w:left="6018" w:hanging="5664"/>
      </w:pPr>
      <w:rPr>
        <w:rFonts w:hint="default"/>
      </w:rPr>
    </w:lvl>
    <w:lvl w:ilvl="2">
      <w:start w:val="2016"/>
      <w:numFmt w:val="decimal"/>
      <w:lvlText w:val="%1.%2.%3."/>
      <w:lvlJc w:val="left"/>
      <w:pPr>
        <w:tabs>
          <w:tab w:val="num" w:pos="6372"/>
        </w:tabs>
        <w:ind w:left="6372" w:hanging="5664"/>
      </w:pPr>
      <w:rPr>
        <w:rFonts w:hint="default"/>
      </w:rPr>
    </w:lvl>
    <w:lvl w:ilvl="3">
      <w:start w:val="1"/>
      <w:numFmt w:val="decimal"/>
      <w:lvlText w:val="%1.%2.%3.%4."/>
      <w:lvlJc w:val="left"/>
      <w:pPr>
        <w:tabs>
          <w:tab w:val="num" w:pos="6726"/>
        </w:tabs>
        <w:ind w:left="6726" w:hanging="5664"/>
      </w:pPr>
      <w:rPr>
        <w:rFonts w:hint="default"/>
      </w:rPr>
    </w:lvl>
    <w:lvl w:ilvl="4">
      <w:start w:val="1"/>
      <w:numFmt w:val="decimal"/>
      <w:lvlText w:val="%1.%2.%3.%4.%5."/>
      <w:lvlJc w:val="left"/>
      <w:pPr>
        <w:tabs>
          <w:tab w:val="num" w:pos="7080"/>
        </w:tabs>
        <w:ind w:left="7080" w:hanging="5664"/>
      </w:pPr>
      <w:rPr>
        <w:rFonts w:hint="default"/>
      </w:rPr>
    </w:lvl>
    <w:lvl w:ilvl="5">
      <w:start w:val="1"/>
      <w:numFmt w:val="decimal"/>
      <w:lvlText w:val="%1.%2.%3.%4.%5.%6."/>
      <w:lvlJc w:val="left"/>
      <w:pPr>
        <w:tabs>
          <w:tab w:val="num" w:pos="7434"/>
        </w:tabs>
        <w:ind w:left="7434" w:hanging="5664"/>
      </w:pPr>
      <w:rPr>
        <w:rFonts w:hint="default"/>
      </w:rPr>
    </w:lvl>
    <w:lvl w:ilvl="6">
      <w:start w:val="1"/>
      <w:numFmt w:val="decimal"/>
      <w:lvlText w:val="%1.%2.%3.%4.%5.%6.%7."/>
      <w:lvlJc w:val="left"/>
      <w:pPr>
        <w:tabs>
          <w:tab w:val="num" w:pos="7788"/>
        </w:tabs>
        <w:ind w:left="7788" w:hanging="5664"/>
      </w:pPr>
      <w:rPr>
        <w:rFonts w:hint="default"/>
      </w:rPr>
    </w:lvl>
    <w:lvl w:ilvl="7">
      <w:start w:val="1"/>
      <w:numFmt w:val="decimal"/>
      <w:lvlText w:val="%1.%2.%3.%4.%5.%6.%7.%8."/>
      <w:lvlJc w:val="left"/>
      <w:pPr>
        <w:tabs>
          <w:tab w:val="num" w:pos="8142"/>
        </w:tabs>
        <w:ind w:left="8142" w:hanging="5664"/>
      </w:pPr>
      <w:rPr>
        <w:rFonts w:hint="default"/>
      </w:rPr>
    </w:lvl>
    <w:lvl w:ilvl="8">
      <w:start w:val="1"/>
      <w:numFmt w:val="decimal"/>
      <w:lvlText w:val="%1.%2.%3.%4.%5.%6.%7.%8.%9."/>
      <w:lvlJc w:val="left"/>
      <w:pPr>
        <w:tabs>
          <w:tab w:val="num" w:pos="8496"/>
        </w:tabs>
        <w:ind w:left="8496" w:hanging="5664"/>
      </w:pPr>
      <w:rPr>
        <w:rFonts w:hint="default"/>
      </w:rPr>
    </w:lvl>
  </w:abstractNum>
  <w:abstractNum w:abstractNumId="8">
    <w:nsid w:val="6C473D70"/>
    <w:multiLevelType w:val="hybridMultilevel"/>
    <w:tmpl w:val="EC4E2E5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B28E7"/>
    <w:rsid w:val="0000085C"/>
    <w:rsid w:val="00000F8D"/>
    <w:rsid w:val="00001B8C"/>
    <w:rsid w:val="00003BBC"/>
    <w:rsid w:val="0000462E"/>
    <w:rsid w:val="000059D7"/>
    <w:rsid w:val="00006F6E"/>
    <w:rsid w:val="000071C7"/>
    <w:rsid w:val="0000739E"/>
    <w:rsid w:val="00010137"/>
    <w:rsid w:val="000103F0"/>
    <w:rsid w:val="00012289"/>
    <w:rsid w:val="00015787"/>
    <w:rsid w:val="000162B8"/>
    <w:rsid w:val="000168CB"/>
    <w:rsid w:val="0002134A"/>
    <w:rsid w:val="00021371"/>
    <w:rsid w:val="00021863"/>
    <w:rsid w:val="00021D95"/>
    <w:rsid w:val="000233F2"/>
    <w:rsid w:val="000239D9"/>
    <w:rsid w:val="000244E9"/>
    <w:rsid w:val="0002453B"/>
    <w:rsid w:val="00025BF0"/>
    <w:rsid w:val="00026EA8"/>
    <w:rsid w:val="00030074"/>
    <w:rsid w:val="0003156F"/>
    <w:rsid w:val="00031594"/>
    <w:rsid w:val="0003318B"/>
    <w:rsid w:val="00036570"/>
    <w:rsid w:val="00040199"/>
    <w:rsid w:val="00040F3D"/>
    <w:rsid w:val="000438E0"/>
    <w:rsid w:val="00043F6E"/>
    <w:rsid w:val="00044A3B"/>
    <w:rsid w:val="0004611D"/>
    <w:rsid w:val="0005094A"/>
    <w:rsid w:val="00054281"/>
    <w:rsid w:val="00057470"/>
    <w:rsid w:val="000605D6"/>
    <w:rsid w:val="00061040"/>
    <w:rsid w:val="000617AD"/>
    <w:rsid w:val="00062D7F"/>
    <w:rsid w:val="00063008"/>
    <w:rsid w:val="00063D44"/>
    <w:rsid w:val="00065346"/>
    <w:rsid w:val="00065B49"/>
    <w:rsid w:val="0006615D"/>
    <w:rsid w:val="000673E6"/>
    <w:rsid w:val="0006779A"/>
    <w:rsid w:val="00071592"/>
    <w:rsid w:val="00071DE5"/>
    <w:rsid w:val="00073590"/>
    <w:rsid w:val="0007506E"/>
    <w:rsid w:val="000772EF"/>
    <w:rsid w:val="00077311"/>
    <w:rsid w:val="00080055"/>
    <w:rsid w:val="00081917"/>
    <w:rsid w:val="0008260F"/>
    <w:rsid w:val="00086F86"/>
    <w:rsid w:val="00087088"/>
    <w:rsid w:val="0008764A"/>
    <w:rsid w:val="00087D0B"/>
    <w:rsid w:val="00090767"/>
    <w:rsid w:val="000909AE"/>
    <w:rsid w:val="00090F8E"/>
    <w:rsid w:val="00092D23"/>
    <w:rsid w:val="00093170"/>
    <w:rsid w:val="00093B75"/>
    <w:rsid w:val="0009735A"/>
    <w:rsid w:val="00097C16"/>
    <w:rsid w:val="00097F59"/>
    <w:rsid w:val="000A0324"/>
    <w:rsid w:val="000A0771"/>
    <w:rsid w:val="000A129B"/>
    <w:rsid w:val="000A1531"/>
    <w:rsid w:val="000A33A8"/>
    <w:rsid w:val="000A54D7"/>
    <w:rsid w:val="000A562A"/>
    <w:rsid w:val="000B05BA"/>
    <w:rsid w:val="000B0C71"/>
    <w:rsid w:val="000B269D"/>
    <w:rsid w:val="000B2D06"/>
    <w:rsid w:val="000B3EB7"/>
    <w:rsid w:val="000B538B"/>
    <w:rsid w:val="000B74F6"/>
    <w:rsid w:val="000B7F47"/>
    <w:rsid w:val="000C28BC"/>
    <w:rsid w:val="000C3A42"/>
    <w:rsid w:val="000C5F09"/>
    <w:rsid w:val="000C78DD"/>
    <w:rsid w:val="000C79E3"/>
    <w:rsid w:val="000D0313"/>
    <w:rsid w:val="000D0A9F"/>
    <w:rsid w:val="000D11B8"/>
    <w:rsid w:val="000D17B6"/>
    <w:rsid w:val="000D2863"/>
    <w:rsid w:val="000D2CD0"/>
    <w:rsid w:val="000D311D"/>
    <w:rsid w:val="000D4284"/>
    <w:rsid w:val="000D5733"/>
    <w:rsid w:val="000D608B"/>
    <w:rsid w:val="000E06C1"/>
    <w:rsid w:val="000E30B9"/>
    <w:rsid w:val="000E3976"/>
    <w:rsid w:val="000E68A8"/>
    <w:rsid w:val="000E7D27"/>
    <w:rsid w:val="000F0615"/>
    <w:rsid w:val="000F4310"/>
    <w:rsid w:val="000F57F0"/>
    <w:rsid w:val="000F6BCC"/>
    <w:rsid w:val="00100612"/>
    <w:rsid w:val="00100FAB"/>
    <w:rsid w:val="001017ED"/>
    <w:rsid w:val="001052AB"/>
    <w:rsid w:val="001060B8"/>
    <w:rsid w:val="00106146"/>
    <w:rsid w:val="00107E93"/>
    <w:rsid w:val="00110BFA"/>
    <w:rsid w:val="00111595"/>
    <w:rsid w:val="00111C43"/>
    <w:rsid w:val="00112D2F"/>
    <w:rsid w:val="00116343"/>
    <w:rsid w:val="00116D88"/>
    <w:rsid w:val="00120506"/>
    <w:rsid w:val="00121EFC"/>
    <w:rsid w:val="00123560"/>
    <w:rsid w:val="001237E6"/>
    <w:rsid w:val="00123BC9"/>
    <w:rsid w:val="00124665"/>
    <w:rsid w:val="0012486E"/>
    <w:rsid w:val="00124FFE"/>
    <w:rsid w:val="00125CA1"/>
    <w:rsid w:val="0013033C"/>
    <w:rsid w:val="001314C6"/>
    <w:rsid w:val="00132F5A"/>
    <w:rsid w:val="00134252"/>
    <w:rsid w:val="001359E6"/>
    <w:rsid w:val="001368F8"/>
    <w:rsid w:val="0013690D"/>
    <w:rsid w:val="00137562"/>
    <w:rsid w:val="0013770A"/>
    <w:rsid w:val="00140C86"/>
    <w:rsid w:val="00140E49"/>
    <w:rsid w:val="0014162E"/>
    <w:rsid w:val="00141D7E"/>
    <w:rsid w:val="0014228A"/>
    <w:rsid w:val="0014280C"/>
    <w:rsid w:val="00142947"/>
    <w:rsid w:val="00143977"/>
    <w:rsid w:val="001447F8"/>
    <w:rsid w:val="00145D84"/>
    <w:rsid w:val="001469D6"/>
    <w:rsid w:val="00146D8D"/>
    <w:rsid w:val="001500F3"/>
    <w:rsid w:val="00150775"/>
    <w:rsid w:val="001507EB"/>
    <w:rsid w:val="00150F12"/>
    <w:rsid w:val="00151264"/>
    <w:rsid w:val="00152141"/>
    <w:rsid w:val="00152662"/>
    <w:rsid w:val="001531D2"/>
    <w:rsid w:val="00153C0E"/>
    <w:rsid w:val="00155947"/>
    <w:rsid w:val="00155A6E"/>
    <w:rsid w:val="00161742"/>
    <w:rsid w:val="001617BB"/>
    <w:rsid w:val="00162B98"/>
    <w:rsid w:val="001630DC"/>
    <w:rsid w:val="0016395C"/>
    <w:rsid w:val="00163F19"/>
    <w:rsid w:val="00164BB1"/>
    <w:rsid w:val="001652DD"/>
    <w:rsid w:val="001653D3"/>
    <w:rsid w:val="0016612C"/>
    <w:rsid w:val="00166B05"/>
    <w:rsid w:val="001679E3"/>
    <w:rsid w:val="00170059"/>
    <w:rsid w:val="001703DA"/>
    <w:rsid w:val="00170A02"/>
    <w:rsid w:val="001715BC"/>
    <w:rsid w:val="00171C90"/>
    <w:rsid w:val="001736DF"/>
    <w:rsid w:val="00173850"/>
    <w:rsid w:val="00174738"/>
    <w:rsid w:val="0017475A"/>
    <w:rsid w:val="00177DB5"/>
    <w:rsid w:val="001801A4"/>
    <w:rsid w:val="001812B6"/>
    <w:rsid w:val="00182DEB"/>
    <w:rsid w:val="00182FC4"/>
    <w:rsid w:val="0018373E"/>
    <w:rsid w:val="001837C6"/>
    <w:rsid w:val="00186194"/>
    <w:rsid w:val="00191743"/>
    <w:rsid w:val="001919E8"/>
    <w:rsid w:val="00192138"/>
    <w:rsid w:val="00192C33"/>
    <w:rsid w:val="001940A6"/>
    <w:rsid w:val="00196C26"/>
    <w:rsid w:val="001970AB"/>
    <w:rsid w:val="001A089B"/>
    <w:rsid w:val="001A4AC4"/>
    <w:rsid w:val="001A4D37"/>
    <w:rsid w:val="001A5187"/>
    <w:rsid w:val="001A7B2E"/>
    <w:rsid w:val="001B1C78"/>
    <w:rsid w:val="001B22F9"/>
    <w:rsid w:val="001B47B2"/>
    <w:rsid w:val="001B56B1"/>
    <w:rsid w:val="001B6EF7"/>
    <w:rsid w:val="001B74B1"/>
    <w:rsid w:val="001C0BC3"/>
    <w:rsid w:val="001C0C2B"/>
    <w:rsid w:val="001C18F3"/>
    <w:rsid w:val="001C35CD"/>
    <w:rsid w:val="001C402B"/>
    <w:rsid w:val="001C6C1C"/>
    <w:rsid w:val="001C6F0F"/>
    <w:rsid w:val="001C7145"/>
    <w:rsid w:val="001C7A3D"/>
    <w:rsid w:val="001D0282"/>
    <w:rsid w:val="001D1731"/>
    <w:rsid w:val="001D2E7E"/>
    <w:rsid w:val="001D3C13"/>
    <w:rsid w:val="001D44B7"/>
    <w:rsid w:val="001D5234"/>
    <w:rsid w:val="001E0071"/>
    <w:rsid w:val="001E09A4"/>
    <w:rsid w:val="001E0A4D"/>
    <w:rsid w:val="001E12DD"/>
    <w:rsid w:val="001E187E"/>
    <w:rsid w:val="001E310A"/>
    <w:rsid w:val="001E443A"/>
    <w:rsid w:val="001E44C9"/>
    <w:rsid w:val="001E472E"/>
    <w:rsid w:val="001E50FE"/>
    <w:rsid w:val="001E544D"/>
    <w:rsid w:val="001E551C"/>
    <w:rsid w:val="001E5652"/>
    <w:rsid w:val="001E5756"/>
    <w:rsid w:val="001E714C"/>
    <w:rsid w:val="001E7C18"/>
    <w:rsid w:val="001F5392"/>
    <w:rsid w:val="001F6001"/>
    <w:rsid w:val="001F62CE"/>
    <w:rsid w:val="001F66AE"/>
    <w:rsid w:val="001F671A"/>
    <w:rsid w:val="001F7098"/>
    <w:rsid w:val="001F7339"/>
    <w:rsid w:val="001F78E8"/>
    <w:rsid w:val="001F7A4D"/>
    <w:rsid w:val="001F7D87"/>
    <w:rsid w:val="001F7F12"/>
    <w:rsid w:val="00200137"/>
    <w:rsid w:val="0020019F"/>
    <w:rsid w:val="002004C6"/>
    <w:rsid w:val="00200718"/>
    <w:rsid w:val="00200BC9"/>
    <w:rsid w:val="00201966"/>
    <w:rsid w:val="00203135"/>
    <w:rsid w:val="00204BD4"/>
    <w:rsid w:val="0020679E"/>
    <w:rsid w:val="00207214"/>
    <w:rsid w:val="00207DE3"/>
    <w:rsid w:val="00210A76"/>
    <w:rsid w:val="00213185"/>
    <w:rsid w:val="00214725"/>
    <w:rsid w:val="00215AE7"/>
    <w:rsid w:val="002172C5"/>
    <w:rsid w:val="00217735"/>
    <w:rsid w:val="0022047F"/>
    <w:rsid w:val="00220D87"/>
    <w:rsid w:val="00221BCE"/>
    <w:rsid w:val="00221C9A"/>
    <w:rsid w:val="0022228E"/>
    <w:rsid w:val="002227F4"/>
    <w:rsid w:val="002240AF"/>
    <w:rsid w:val="0022543A"/>
    <w:rsid w:val="00225F99"/>
    <w:rsid w:val="0022690E"/>
    <w:rsid w:val="00227A13"/>
    <w:rsid w:val="002309ED"/>
    <w:rsid w:val="00232E6D"/>
    <w:rsid w:val="00233695"/>
    <w:rsid w:val="002339DD"/>
    <w:rsid w:val="00235A52"/>
    <w:rsid w:val="002369A0"/>
    <w:rsid w:val="00237EE0"/>
    <w:rsid w:val="00240179"/>
    <w:rsid w:val="0024070F"/>
    <w:rsid w:val="00241C78"/>
    <w:rsid w:val="00244A17"/>
    <w:rsid w:val="00245256"/>
    <w:rsid w:val="00245E60"/>
    <w:rsid w:val="002465ED"/>
    <w:rsid w:val="0024761B"/>
    <w:rsid w:val="00250097"/>
    <w:rsid w:val="002500DD"/>
    <w:rsid w:val="00252468"/>
    <w:rsid w:val="00255417"/>
    <w:rsid w:val="002555EE"/>
    <w:rsid w:val="00255EC6"/>
    <w:rsid w:val="002569C0"/>
    <w:rsid w:val="00256D93"/>
    <w:rsid w:val="002575BD"/>
    <w:rsid w:val="00257951"/>
    <w:rsid w:val="002608AC"/>
    <w:rsid w:val="00264A7B"/>
    <w:rsid w:val="00265561"/>
    <w:rsid w:val="00267686"/>
    <w:rsid w:val="00267985"/>
    <w:rsid w:val="002708C9"/>
    <w:rsid w:val="00270DD7"/>
    <w:rsid w:val="00271912"/>
    <w:rsid w:val="00271A2E"/>
    <w:rsid w:val="00271D46"/>
    <w:rsid w:val="002731D1"/>
    <w:rsid w:val="002737E5"/>
    <w:rsid w:val="0027395F"/>
    <w:rsid w:val="0027396B"/>
    <w:rsid w:val="00274B2D"/>
    <w:rsid w:val="0027584A"/>
    <w:rsid w:val="002769EC"/>
    <w:rsid w:val="00282753"/>
    <w:rsid w:val="00282B33"/>
    <w:rsid w:val="0028450B"/>
    <w:rsid w:val="002862B2"/>
    <w:rsid w:val="002866EC"/>
    <w:rsid w:val="00291136"/>
    <w:rsid w:val="00293993"/>
    <w:rsid w:val="00294F10"/>
    <w:rsid w:val="002953DE"/>
    <w:rsid w:val="002954E5"/>
    <w:rsid w:val="00295C24"/>
    <w:rsid w:val="002974EC"/>
    <w:rsid w:val="002A1B02"/>
    <w:rsid w:val="002A3E80"/>
    <w:rsid w:val="002A4E46"/>
    <w:rsid w:val="002A693D"/>
    <w:rsid w:val="002A73B9"/>
    <w:rsid w:val="002B1927"/>
    <w:rsid w:val="002B26F9"/>
    <w:rsid w:val="002B28E7"/>
    <w:rsid w:val="002B2D38"/>
    <w:rsid w:val="002B32B6"/>
    <w:rsid w:val="002B344A"/>
    <w:rsid w:val="002B4906"/>
    <w:rsid w:val="002B5477"/>
    <w:rsid w:val="002B5AD7"/>
    <w:rsid w:val="002B5CD5"/>
    <w:rsid w:val="002B6E7C"/>
    <w:rsid w:val="002B7107"/>
    <w:rsid w:val="002C0541"/>
    <w:rsid w:val="002C0DA9"/>
    <w:rsid w:val="002C0FB9"/>
    <w:rsid w:val="002C1F09"/>
    <w:rsid w:val="002C2DDD"/>
    <w:rsid w:val="002C63BA"/>
    <w:rsid w:val="002C7074"/>
    <w:rsid w:val="002D0E03"/>
    <w:rsid w:val="002D146D"/>
    <w:rsid w:val="002D1734"/>
    <w:rsid w:val="002D17C5"/>
    <w:rsid w:val="002D2556"/>
    <w:rsid w:val="002D3B57"/>
    <w:rsid w:val="002D7132"/>
    <w:rsid w:val="002D751D"/>
    <w:rsid w:val="002E023F"/>
    <w:rsid w:val="002E0802"/>
    <w:rsid w:val="002E0861"/>
    <w:rsid w:val="002E196D"/>
    <w:rsid w:val="002E3C25"/>
    <w:rsid w:val="002E3C96"/>
    <w:rsid w:val="002E443C"/>
    <w:rsid w:val="002E7BF7"/>
    <w:rsid w:val="002F1A8E"/>
    <w:rsid w:val="002F2958"/>
    <w:rsid w:val="002F3D42"/>
    <w:rsid w:val="002F5AAF"/>
    <w:rsid w:val="002F6137"/>
    <w:rsid w:val="002F6E0F"/>
    <w:rsid w:val="002F71ED"/>
    <w:rsid w:val="002F7276"/>
    <w:rsid w:val="002F799C"/>
    <w:rsid w:val="003019D8"/>
    <w:rsid w:val="00302E7C"/>
    <w:rsid w:val="00303D03"/>
    <w:rsid w:val="00304F64"/>
    <w:rsid w:val="00305DC1"/>
    <w:rsid w:val="00306067"/>
    <w:rsid w:val="00307F12"/>
    <w:rsid w:val="0031116B"/>
    <w:rsid w:val="00311815"/>
    <w:rsid w:val="003136E0"/>
    <w:rsid w:val="003146B0"/>
    <w:rsid w:val="00315443"/>
    <w:rsid w:val="00316376"/>
    <w:rsid w:val="0031649B"/>
    <w:rsid w:val="003169B8"/>
    <w:rsid w:val="00321035"/>
    <w:rsid w:val="00321906"/>
    <w:rsid w:val="00321F73"/>
    <w:rsid w:val="0032280D"/>
    <w:rsid w:val="0032315C"/>
    <w:rsid w:val="0032324A"/>
    <w:rsid w:val="00324694"/>
    <w:rsid w:val="00326EF0"/>
    <w:rsid w:val="00331F5A"/>
    <w:rsid w:val="00332884"/>
    <w:rsid w:val="003329C7"/>
    <w:rsid w:val="0033309F"/>
    <w:rsid w:val="00335B06"/>
    <w:rsid w:val="0033687A"/>
    <w:rsid w:val="00341022"/>
    <w:rsid w:val="00343E38"/>
    <w:rsid w:val="003449E2"/>
    <w:rsid w:val="00344F0A"/>
    <w:rsid w:val="00345657"/>
    <w:rsid w:val="00345F55"/>
    <w:rsid w:val="003467C5"/>
    <w:rsid w:val="00347090"/>
    <w:rsid w:val="00347E3C"/>
    <w:rsid w:val="003514B2"/>
    <w:rsid w:val="00352A9D"/>
    <w:rsid w:val="00354A7C"/>
    <w:rsid w:val="00355B77"/>
    <w:rsid w:val="0036002D"/>
    <w:rsid w:val="00361CA3"/>
    <w:rsid w:val="003620F7"/>
    <w:rsid w:val="00364963"/>
    <w:rsid w:val="00365114"/>
    <w:rsid w:val="0036519E"/>
    <w:rsid w:val="00365532"/>
    <w:rsid w:val="00365785"/>
    <w:rsid w:val="00365A4E"/>
    <w:rsid w:val="0036662A"/>
    <w:rsid w:val="00367366"/>
    <w:rsid w:val="00367E99"/>
    <w:rsid w:val="0037061F"/>
    <w:rsid w:val="003737FC"/>
    <w:rsid w:val="00373909"/>
    <w:rsid w:val="00374326"/>
    <w:rsid w:val="00377E25"/>
    <w:rsid w:val="00377EBD"/>
    <w:rsid w:val="00380AC0"/>
    <w:rsid w:val="003816AF"/>
    <w:rsid w:val="0038292F"/>
    <w:rsid w:val="0038295C"/>
    <w:rsid w:val="00382E71"/>
    <w:rsid w:val="003832A5"/>
    <w:rsid w:val="00384224"/>
    <w:rsid w:val="00385D3B"/>
    <w:rsid w:val="0038682F"/>
    <w:rsid w:val="00387535"/>
    <w:rsid w:val="00387594"/>
    <w:rsid w:val="0039244D"/>
    <w:rsid w:val="0039383B"/>
    <w:rsid w:val="003954F5"/>
    <w:rsid w:val="003A0601"/>
    <w:rsid w:val="003A0B28"/>
    <w:rsid w:val="003A2027"/>
    <w:rsid w:val="003A4B37"/>
    <w:rsid w:val="003A5F83"/>
    <w:rsid w:val="003A6E38"/>
    <w:rsid w:val="003B0E0E"/>
    <w:rsid w:val="003B1D19"/>
    <w:rsid w:val="003B218A"/>
    <w:rsid w:val="003B2CBF"/>
    <w:rsid w:val="003B3590"/>
    <w:rsid w:val="003B3719"/>
    <w:rsid w:val="003B39CF"/>
    <w:rsid w:val="003B3E43"/>
    <w:rsid w:val="003B51A9"/>
    <w:rsid w:val="003B6441"/>
    <w:rsid w:val="003B667A"/>
    <w:rsid w:val="003B6E40"/>
    <w:rsid w:val="003C0ECB"/>
    <w:rsid w:val="003C37F4"/>
    <w:rsid w:val="003C529B"/>
    <w:rsid w:val="003C607D"/>
    <w:rsid w:val="003C6AF2"/>
    <w:rsid w:val="003C71DB"/>
    <w:rsid w:val="003C7C0D"/>
    <w:rsid w:val="003D053B"/>
    <w:rsid w:val="003D0BDF"/>
    <w:rsid w:val="003D15C9"/>
    <w:rsid w:val="003D1926"/>
    <w:rsid w:val="003D1B36"/>
    <w:rsid w:val="003D1C46"/>
    <w:rsid w:val="003D2801"/>
    <w:rsid w:val="003D42C9"/>
    <w:rsid w:val="003D4490"/>
    <w:rsid w:val="003D4D40"/>
    <w:rsid w:val="003D5340"/>
    <w:rsid w:val="003D7864"/>
    <w:rsid w:val="003D7A2B"/>
    <w:rsid w:val="003E11A6"/>
    <w:rsid w:val="003E18C6"/>
    <w:rsid w:val="003E22ED"/>
    <w:rsid w:val="003E3286"/>
    <w:rsid w:val="003E3313"/>
    <w:rsid w:val="003E4CA2"/>
    <w:rsid w:val="003E560C"/>
    <w:rsid w:val="003E6F5D"/>
    <w:rsid w:val="003E730E"/>
    <w:rsid w:val="003E79DA"/>
    <w:rsid w:val="003F056E"/>
    <w:rsid w:val="003F0DA3"/>
    <w:rsid w:val="003F5C65"/>
    <w:rsid w:val="003F72A8"/>
    <w:rsid w:val="003F79A5"/>
    <w:rsid w:val="00402B41"/>
    <w:rsid w:val="004037A7"/>
    <w:rsid w:val="00404931"/>
    <w:rsid w:val="00404F1E"/>
    <w:rsid w:val="00405068"/>
    <w:rsid w:val="00405463"/>
    <w:rsid w:val="00405DA7"/>
    <w:rsid w:val="00407DDF"/>
    <w:rsid w:val="00413374"/>
    <w:rsid w:val="0041339D"/>
    <w:rsid w:val="00415709"/>
    <w:rsid w:val="00415B6C"/>
    <w:rsid w:val="00416D0C"/>
    <w:rsid w:val="00417703"/>
    <w:rsid w:val="00417D7F"/>
    <w:rsid w:val="004210C3"/>
    <w:rsid w:val="00421F3B"/>
    <w:rsid w:val="00422625"/>
    <w:rsid w:val="0042320C"/>
    <w:rsid w:val="004233E0"/>
    <w:rsid w:val="0042598C"/>
    <w:rsid w:val="00427918"/>
    <w:rsid w:val="0043111B"/>
    <w:rsid w:val="00431642"/>
    <w:rsid w:val="00431DF8"/>
    <w:rsid w:val="00431F93"/>
    <w:rsid w:val="00432C2F"/>
    <w:rsid w:val="00433470"/>
    <w:rsid w:val="0043499F"/>
    <w:rsid w:val="00434C4E"/>
    <w:rsid w:val="00435B2A"/>
    <w:rsid w:val="00436686"/>
    <w:rsid w:val="00436EBD"/>
    <w:rsid w:val="0043732F"/>
    <w:rsid w:val="00437940"/>
    <w:rsid w:val="00440F98"/>
    <w:rsid w:val="0044111C"/>
    <w:rsid w:val="0044252D"/>
    <w:rsid w:val="00442632"/>
    <w:rsid w:val="0044327B"/>
    <w:rsid w:val="00443D35"/>
    <w:rsid w:val="004446B2"/>
    <w:rsid w:val="00444826"/>
    <w:rsid w:val="00444D1E"/>
    <w:rsid w:val="00446840"/>
    <w:rsid w:val="00446A5F"/>
    <w:rsid w:val="00447AF8"/>
    <w:rsid w:val="00447D96"/>
    <w:rsid w:val="004527F5"/>
    <w:rsid w:val="00452E35"/>
    <w:rsid w:val="00455E9E"/>
    <w:rsid w:val="00455FA8"/>
    <w:rsid w:val="00456910"/>
    <w:rsid w:val="004578E3"/>
    <w:rsid w:val="0046064C"/>
    <w:rsid w:val="00461569"/>
    <w:rsid w:val="00461A2F"/>
    <w:rsid w:val="00462AB3"/>
    <w:rsid w:val="004654A2"/>
    <w:rsid w:val="00467DD0"/>
    <w:rsid w:val="00471732"/>
    <w:rsid w:val="004733C6"/>
    <w:rsid w:val="00473DB8"/>
    <w:rsid w:val="00474061"/>
    <w:rsid w:val="00475301"/>
    <w:rsid w:val="00475984"/>
    <w:rsid w:val="00475E95"/>
    <w:rsid w:val="004768C4"/>
    <w:rsid w:val="00477379"/>
    <w:rsid w:val="00482629"/>
    <w:rsid w:val="00483013"/>
    <w:rsid w:val="00484462"/>
    <w:rsid w:val="004844BF"/>
    <w:rsid w:val="004862A7"/>
    <w:rsid w:val="004866FF"/>
    <w:rsid w:val="004872E1"/>
    <w:rsid w:val="00490F9C"/>
    <w:rsid w:val="00493231"/>
    <w:rsid w:val="0049394F"/>
    <w:rsid w:val="00493BB4"/>
    <w:rsid w:val="00494D17"/>
    <w:rsid w:val="004962E0"/>
    <w:rsid w:val="00497B47"/>
    <w:rsid w:val="004A1476"/>
    <w:rsid w:val="004A1EC8"/>
    <w:rsid w:val="004A2087"/>
    <w:rsid w:val="004A2831"/>
    <w:rsid w:val="004A4FB8"/>
    <w:rsid w:val="004A5F19"/>
    <w:rsid w:val="004A621F"/>
    <w:rsid w:val="004A62FE"/>
    <w:rsid w:val="004A677D"/>
    <w:rsid w:val="004A7389"/>
    <w:rsid w:val="004B113B"/>
    <w:rsid w:val="004B1656"/>
    <w:rsid w:val="004B2A65"/>
    <w:rsid w:val="004B479C"/>
    <w:rsid w:val="004B650A"/>
    <w:rsid w:val="004B6740"/>
    <w:rsid w:val="004B761C"/>
    <w:rsid w:val="004C122E"/>
    <w:rsid w:val="004C183A"/>
    <w:rsid w:val="004C1ED6"/>
    <w:rsid w:val="004C3208"/>
    <w:rsid w:val="004C33D7"/>
    <w:rsid w:val="004C4307"/>
    <w:rsid w:val="004C5156"/>
    <w:rsid w:val="004C53B2"/>
    <w:rsid w:val="004C55A1"/>
    <w:rsid w:val="004C5A3C"/>
    <w:rsid w:val="004C7E9E"/>
    <w:rsid w:val="004D11ED"/>
    <w:rsid w:val="004D1E06"/>
    <w:rsid w:val="004D1E7A"/>
    <w:rsid w:val="004D38E6"/>
    <w:rsid w:val="004D3E68"/>
    <w:rsid w:val="004D44F3"/>
    <w:rsid w:val="004D7C28"/>
    <w:rsid w:val="004D7E39"/>
    <w:rsid w:val="004E0882"/>
    <w:rsid w:val="004E1093"/>
    <w:rsid w:val="004E1FCC"/>
    <w:rsid w:val="004E302F"/>
    <w:rsid w:val="004E387D"/>
    <w:rsid w:val="004E475F"/>
    <w:rsid w:val="004E5F66"/>
    <w:rsid w:val="004E6FE5"/>
    <w:rsid w:val="004F018E"/>
    <w:rsid w:val="004F0B3B"/>
    <w:rsid w:val="004F21AB"/>
    <w:rsid w:val="004F2ADF"/>
    <w:rsid w:val="004F36CA"/>
    <w:rsid w:val="004F399A"/>
    <w:rsid w:val="004F4F38"/>
    <w:rsid w:val="004F5522"/>
    <w:rsid w:val="004F6AE8"/>
    <w:rsid w:val="004F78B4"/>
    <w:rsid w:val="004F7CED"/>
    <w:rsid w:val="00501E68"/>
    <w:rsid w:val="005024F8"/>
    <w:rsid w:val="00503641"/>
    <w:rsid w:val="00504AA1"/>
    <w:rsid w:val="005069A6"/>
    <w:rsid w:val="00506D7A"/>
    <w:rsid w:val="00507BFE"/>
    <w:rsid w:val="0051028A"/>
    <w:rsid w:val="00510AA9"/>
    <w:rsid w:val="0051158E"/>
    <w:rsid w:val="00511750"/>
    <w:rsid w:val="00511962"/>
    <w:rsid w:val="00511FC5"/>
    <w:rsid w:val="00512C7A"/>
    <w:rsid w:val="005152CE"/>
    <w:rsid w:val="005153A4"/>
    <w:rsid w:val="005166C6"/>
    <w:rsid w:val="00516DFE"/>
    <w:rsid w:val="00517540"/>
    <w:rsid w:val="00517BD8"/>
    <w:rsid w:val="0052117B"/>
    <w:rsid w:val="00521397"/>
    <w:rsid w:val="005231C3"/>
    <w:rsid w:val="00523284"/>
    <w:rsid w:val="00524903"/>
    <w:rsid w:val="00526FFB"/>
    <w:rsid w:val="00530934"/>
    <w:rsid w:val="0053157E"/>
    <w:rsid w:val="00531CE3"/>
    <w:rsid w:val="0053362B"/>
    <w:rsid w:val="00533C91"/>
    <w:rsid w:val="00533D74"/>
    <w:rsid w:val="005341CA"/>
    <w:rsid w:val="005344AC"/>
    <w:rsid w:val="005351EE"/>
    <w:rsid w:val="00535A68"/>
    <w:rsid w:val="0053622C"/>
    <w:rsid w:val="005362B0"/>
    <w:rsid w:val="005368CC"/>
    <w:rsid w:val="00536E7E"/>
    <w:rsid w:val="00541D1A"/>
    <w:rsid w:val="00542763"/>
    <w:rsid w:val="00543523"/>
    <w:rsid w:val="00543BDC"/>
    <w:rsid w:val="005444AF"/>
    <w:rsid w:val="00544BC6"/>
    <w:rsid w:val="005451B3"/>
    <w:rsid w:val="00546279"/>
    <w:rsid w:val="00546A4D"/>
    <w:rsid w:val="00547213"/>
    <w:rsid w:val="00547F5A"/>
    <w:rsid w:val="00553A7F"/>
    <w:rsid w:val="00553B21"/>
    <w:rsid w:val="005548C3"/>
    <w:rsid w:val="00554DC6"/>
    <w:rsid w:val="00555197"/>
    <w:rsid w:val="00555398"/>
    <w:rsid w:val="00555C96"/>
    <w:rsid w:val="00556D8E"/>
    <w:rsid w:val="00560332"/>
    <w:rsid w:val="00561941"/>
    <w:rsid w:val="00561C4A"/>
    <w:rsid w:val="00564485"/>
    <w:rsid w:val="00565C88"/>
    <w:rsid w:val="00565F59"/>
    <w:rsid w:val="00567571"/>
    <w:rsid w:val="00567C65"/>
    <w:rsid w:val="00567D4C"/>
    <w:rsid w:val="005707DD"/>
    <w:rsid w:val="005710B3"/>
    <w:rsid w:val="00573915"/>
    <w:rsid w:val="00573A90"/>
    <w:rsid w:val="00573CA5"/>
    <w:rsid w:val="00574AA7"/>
    <w:rsid w:val="005760B3"/>
    <w:rsid w:val="0057698A"/>
    <w:rsid w:val="00577D0A"/>
    <w:rsid w:val="00577D4A"/>
    <w:rsid w:val="00580CB5"/>
    <w:rsid w:val="0058152D"/>
    <w:rsid w:val="00581573"/>
    <w:rsid w:val="00582238"/>
    <w:rsid w:val="00582295"/>
    <w:rsid w:val="0058374B"/>
    <w:rsid w:val="00585431"/>
    <w:rsid w:val="0058719F"/>
    <w:rsid w:val="00592B66"/>
    <w:rsid w:val="00593D0E"/>
    <w:rsid w:val="00594008"/>
    <w:rsid w:val="00595084"/>
    <w:rsid w:val="005A1A53"/>
    <w:rsid w:val="005A27F3"/>
    <w:rsid w:val="005A3C60"/>
    <w:rsid w:val="005A5B24"/>
    <w:rsid w:val="005A5E67"/>
    <w:rsid w:val="005B097C"/>
    <w:rsid w:val="005B18FF"/>
    <w:rsid w:val="005B1C81"/>
    <w:rsid w:val="005B2CE9"/>
    <w:rsid w:val="005B3787"/>
    <w:rsid w:val="005B3BEA"/>
    <w:rsid w:val="005B4598"/>
    <w:rsid w:val="005B55B0"/>
    <w:rsid w:val="005B64D5"/>
    <w:rsid w:val="005B7587"/>
    <w:rsid w:val="005B7B1B"/>
    <w:rsid w:val="005C11C5"/>
    <w:rsid w:val="005C1744"/>
    <w:rsid w:val="005C22F8"/>
    <w:rsid w:val="005C3D8F"/>
    <w:rsid w:val="005C4387"/>
    <w:rsid w:val="005C59B9"/>
    <w:rsid w:val="005C5C2A"/>
    <w:rsid w:val="005C6DED"/>
    <w:rsid w:val="005D0419"/>
    <w:rsid w:val="005D04D0"/>
    <w:rsid w:val="005D07A9"/>
    <w:rsid w:val="005D196A"/>
    <w:rsid w:val="005D2286"/>
    <w:rsid w:val="005D23B0"/>
    <w:rsid w:val="005D2DB4"/>
    <w:rsid w:val="005D3EAD"/>
    <w:rsid w:val="005D4141"/>
    <w:rsid w:val="005D5266"/>
    <w:rsid w:val="005D70CC"/>
    <w:rsid w:val="005D7C84"/>
    <w:rsid w:val="005E0985"/>
    <w:rsid w:val="005E0E74"/>
    <w:rsid w:val="005E5450"/>
    <w:rsid w:val="005F0BC8"/>
    <w:rsid w:val="005F0DB1"/>
    <w:rsid w:val="005F1C7A"/>
    <w:rsid w:val="005F2B38"/>
    <w:rsid w:val="005F3EF4"/>
    <w:rsid w:val="005F44B0"/>
    <w:rsid w:val="005F4E46"/>
    <w:rsid w:val="005F5DFA"/>
    <w:rsid w:val="005F64CD"/>
    <w:rsid w:val="005F7B07"/>
    <w:rsid w:val="006007DB"/>
    <w:rsid w:val="00600F77"/>
    <w:rsid w:val="006019B5"/>
    <w:rsid w:val="00601B57"/>
    <w:rsid w:val="00602371"/>
    <w:rsid w:val="00603D47"/>
    <w:rsid w:val="00603D52"/>
    <w:rsid w:val="00604996"/>
    <w:rsid w:val="00604BE7"/>
    <w:rsid w:val="0060541D"/>
    <w:rsid w:val="0060726C"/>
    <w:rsid w:val="00607529"/>
    <w:rsid w:val="0061096D"/>
    <w:rsid w:val="006110F0"/>
    <w:rsid w:val="00611133"/>
    <w:rsid w:val="006122D9"/>
    <w:rsid w:val="0061365D"/>
    <w:rsid w:val="00614DF9"/>
    <w:rsid w:val="0061556B"/>
    <w:rsid w:val="006159CE"/>
    <w:rsid w:val="00616E89"/>
    <w:rsid w:val="00616F55"/>
    <w:rsid w:val="00617C96"/>
    <w:rsid w:val="006220B5"/>
    <w:rsid w:val="00623E3C"/>
    <w:rsid w:val="00623FB4"/>
    <w:rsid w:val="0062499A"/>
    <w:rsid w:val="006251BF"/>
    <w:rsid w:val="006254CF"/>
    <w:rsid w:val="00625E11"/>
    <w:rsid w:val="006273D2"/>
    <w:rsid w:val="0063002B"/>
    <w:rsid w:val="006309F5"/>
    <w:rsid w:val="00631EE1"/>
    <w:rsid w:val="00632B7A"/>
    <w:rsid w:val="00632FD2"/>
    <w:rsid w:val="00637E88"/>
    <w:rsid w:val="00637ED3"/>
    <w:rsid w:val="00640E01"/>
    <w:rsid w:val="00641D7E"/>
    <w:rsid w:val="00642019"/>
    <w:rsid w:val="006439D0"/>
    <w:rsid w:val="00644408"/>
    <w:rsid w:val="006458ED"/>
    <w:rsid w:val="0064749E"/>
    <w:rsid w:val="00647B4E"/>
    <w:rsid w:val="0065011F"/>
    <w:rsid w:val="006503C0"/>
    <w:rsid w:val="0065202D"/>
    <w:rsid w:val="0065505D"/>
    <w:rsid w:val="00655DC0"/>
    <w:rsid w:val="00657819"/>
    <w:rsid w:val="00661687"/>
    <w:rsid w:val="00661FF7"/>
    <w:rsid w:val="00662A49"/>
    <w:rsid w:val="00663E07"/>
    <w:rsid w:val="00664B46"/>
    <w:rsid w:val="00665D70"/>
    <w:rsid w:val="0066733E"/>
    <w:rsid w:val="006673BE"/>
    <w:rsid w:val="00667667"/>
    <w:rsid w:val="00670578"/>
    <w:rsid w:val="00670A30"/>
    <w:rsid w:val="00670CA7"/>
    <w:rsid w:val="00671A65"/>
    <w:rsid w:val="0067310A"/>
    <w:rsid w:val="00673FA4"/>
    <w:rsid w:val="0067410F"/>
    <w:rsid w:val="00675147"/>
    <w:rsid w:val="006769E5"/>
    <w:rsid w:val="0067703F"/>
    <w:rsid w:val="0068041B"/>
    <w:rsid w:val="00681614"/>
    <w:rsid w:val="0068195F"/>
    <w:rsid w:val="00682DF8"/>
    <w:rsid w:val="00683835"/>
    <w:rsid w:val="00683D6C"/>
    <w:rsid w:val="006852C5"/>
    <w:rsid w:val="00687009"/>
    <w:rsid w:val="00687C31"/>
    <w:rsid w:val="00690CC4"/>
    <w:rsid w:val="00692156"/>
    <w:rsid w:val="0069243B"/>
    <w:rsid w:val="00692568"/>
    <w:rsid w:val="00692797"/>
    <w:rsid w:val="006927EE"/>
    <w:rsid w:val="00693D9D"/>
    <w:rsid w:val="0069403D"/>
    <w:rsid w:val="0069549C"/>
    <w:rsid w:val="00695A35"/>
    <w:rsid w:val="006A1400"/>
    <w:rsid w:val="006A1B84"/>
    <w:rsid w:val="006A61A0"/>
    <w:rsid w:val="006A61C4"/>
    <w:rsid w:val="006A62ED"/>
    <w:rsid w:val="006A6CA3"/>
    <w:rsid w:val="006A766B"/>
    <w:rsid w:val="006B0633"/>
    <w:rsid w:val="006B09AF"/>
    <w:rsid w:val="006B121E"/>
    <w:rsid w:val="006B1A52"/>
    <w:rsid w:val="006B32D2"/>
    <w:rsid w:val="006B4E36"/>
    <w:rsid w:val="006B523A"/>
    <w:rsid w:val="006B6844"/>
    <w:rsid w:val="006C3623"/>
    <w:rsid w:val="006C39DC"/>
    <w:rsid w:val="006C5D2A"/>
    <w:rsid w:val="006C62CA"/>
    <w:rsid w:val="006C680D"/>
    <w:rsid w:val="006C7FCD"/>
    <w:rsid w:val="006D1C06"/>
    <w:rsid w:val="006D1F16"/>
    <w:rsid w:val="006D274F"/>
    <w:rsid w:val="006D279A"/>
    <w:rsid w:val="006D3194"/>
    <w:rsid w:val="006D389A"/>
    <w:rsid w:val="006D6299"/>
    <w:rsid w:val="006E04EA"/>
    <w:rsid w:val="006E3C3E"/>
    <w:rsid w:val="006E489E"/>
    <w:rsid w:val="006E4917"/>
    <w:rsid w:val="006E536E"/>
    <w:rsid w:val="006E629C"/>
    <w:rsid w:val="006E77D2"/>
    <w:rsid w:val="006F0346"/>
    <w:rsid w:val="006F0456"/>
    <w:rsid w:val="006F1EAD"/>
    <w:rsid w:val="006F2A04"/>
    <w:rsid w:val="006F3B3C"/>
    <w:rsid w:val="006F3B92"/>
    <w:rsid w:val="006F4A24"/>
    <w:rsid w:val="006F56BD"/>
    <w:rsid w:val="006F5ADC"/>
    <w:rsid w:val="006F6763"/>
    <w:rsid w:val="006F73D3"/>
    <w:rsid w:val="00700D53"/>
    <w:rsid w:val="00701B64"/>
    <w:rsid w:val="00702427"/>
    <w:rsid w:val="00702C41"/>
    <w:rsid w:val="00704210"/>
    <w:rsid w:val="00705FC6"/>
    <w:rsid w:val="00706911"/>
    <w:rsid w:val="00707627"/>
    <w:rsid w:val="00710D2E"/>
    <w:rsid w:val="00711135"/>
    <w:rsid w:val="007113A2"/>
    <w:rsid w:val="00711EDC"/>
    <w:rsid w:val="00712B48"/>
    <w:rsid w:val="00713233"/>
    <w:rsid w:val="00716160"/>
    <w:rsid w:val="00717744"/>
    <w:rsid w:val="00717E81"/>
    <w:rsid w:val="00722358"/>
    <w:rsid w:val="00724956"/>
    <w:rsid w:val="007255BC"/>
    <w:rsid w:val="0072683F"/>
    <w:rsid w:val="0073145C"/>
    <w:rsid w:val="00731BB1"/>
    <w:rsid w:val="00732031"/>
    <w:rsid w:val="007328F7"/>
    <w:rsid w:val="00733E3C"/>
    <w:rsid w:val="00734C70"/>
    <w:rsid w:val="00734D93"/>
    <w:rsid w:val="00734E54"/>
    <w:rsid w:val="00734FBC"/>
    <w:rsid w:val="00735EA4"/>
    <w:rsid w:val="007420A7"/>
    <w:rsid w:val="00742768"/>
    <w:rsid w:val="0074284C"/>
    <w:rsid w:val="00742B4E"/>
    <w:rsid w:val="0074350C"/>
    <w:rsid w:val="00744030"/>
    <w:rsid w:val="0074571A"/>
    <w:rsid w:val="007460B5"/>
    <w:rsid w:val="0074661C"/>
    <w:rsid w:val="0074667A"/>
    <w:rsid w:val="00746DEC"/>
    <w:rsid w:val="00746E51"/>
    <w:rsid w:val="0074719B"/>
    <w:rsid w:val="00747C6F"/>
    <w:rsid w:val="00750CBF"/>
    <w:rsid w:val="00751E87"/>
    <w:rsid w:val="00752A8C"/>
    <w:rsid w:val="0075316E"/>
    <w:rsid w:val="0075388A"/>
    <w:rsid w:val="00753D4C"/>
    <w:rsid w:val="00755858"/>
    <w:rsid w:val="00755C5F"/>
    <w:rsid w:val="007608FA"/>
    <w:rsid w:val="00762D80"/>
    <w:rsid w:val="007630E3"/>
    <w:rsid w:val="007635DD"/>
    <w:rsid w:val="0076556E"/>
    <w:rsid w:val="00765995"/>
    <w:rsid w:val="00765A58"/>
    <w:rsid w:val="00766DD0"/>
    <w:rsid w:val="00770E54"/>
    <w:rsid w:val="00771338"/>
    <w:rsid w:val="00772337"/>
    <w:rsid w:val="0077535D"/>
    <w:rsid w:val="0077565B"/>
    <w:rsid w:val="00777818"/>
    <w:rsid w:val="00777890"/>
    <w:rsid w:val="00781C1F"/>
    <w:rsid w:val="007827FD"/>
    <w:rsid w:val="007830AC"/>
    <w:rsid w:val="00784C13"/>
    <w:rsid w:val="007851A4"/>
    <w:rsid w:val="00785593"/>
    <w:rsid w:val="00787DC8"/>
    <w:rsid w:val="00792F15"/>
    <w:rsid w:val="00792FF4"/>
    <w:rsid w:val="007932C5"/>
    <w:rsid w:val="00793E72"/>
    <w:rsid w:val="00796F13"/>
    <w:rsid w:val="00797C9B"/>
    <w:rsid w:val="007A10D2"/>
    <w:rsid w:val="007A20C8"/>
    <w:rsid w:val="007A3840"/>
    <w:rsid w:val="007A38A7"/>
    <w:rsid w:val="007A3D48"/>
    <w:rsid w:val="007A6023"/>
    <w:rsid w:val="007A793D"/>
    <w:rsid w:val="007B0B09"/>
    <w:rsid w:val="007B0D90"/>
    <w:rsid w:val="007B15AA"/>
    <w:rsid w:val="007B20AA"/>
    <w:rsid w:val="007B30DB"/>
    <w:rsid w:val="007B351E"/>
    <w:rsid w:val="007B4F93"/>
    <w:rsid w:val="007B5DA8"/>
    <w:rsid w:val="007B5E5C"/>
    <w:rsid w:val="007B60A0"/>
    <w:rsid w:val="007B73B5"/>
    <w:rsid w:val="007C0943"/>
    <w:rsid w:val="007C0953"/>
    <w:rsid w:val="007C1296"/>
    <w:rsid w:val="007C17BA"/>
    <w:rsid w:val="007C1C87"/>
    <w:rsid w:val="007C259D"/>
    <w:rsid w:val="007C2D96"/>
    <w:rsid w:val="007C3A52"/>
    <w:rsid w:val="007C52B1"/>
    <w:rsid w:val="007C54EC"/>
    <w:rsid w:val="007C69D1"/>
    <w:rsid w:val="007C6DC5"/>
    <w:rsid w:val="007C6E66"/>
    <w:rsid w:val="007C799F"/>
    <w:rsid w:val="007C7A77"/>
    <w:rsid w:val="007D10BC"/>
    <w:rsid w:val="007D1B4D"/>
    <w:rsid w:val="007D395C"/>
    <w:rsid w:val="007D3F95"/>
    <w:rsid w:val="007D53E3"/>
    <w:rsid w:val="007E1EE2"/>
    <w:rsid w:val="007E1FAC"/>
    <w:rsid w:val="007E273E"/>
    <w:rsid w:val="007E28EF"/>
    <w:rsid w:val="007E2BB0"/>
    <w:rsid w:val="007E2C5F"/>
    <w:rsid w:val="007E4265"/>
    <w:rsid w:val="007E4591"/>
    <w:rsid w:val="007E65A7"/>
    <w:rsid w:val="007F1B4B"/>
    <w:rsid w:val="007F1C13"/>
    <w:rsid w:val="007F31E7"/>
    <w:rsid w:val="007F3F4C"/>
    <w:rsid w:val="007F4F9B"/>
    <w:rsid w:val="007F506B"/>
    <w:rsid w:val="007F5137"/>
    <w:rsid w:val="007F731D"/>
    <w:rsid w:val="00800155"/>
    <w:rsid w:val="00800CB1"/>
    <w:rsid w:val="00800CE1"/>
    <w:rsid w:val="00801FF0"/>
    <w:rsid w:val="008020B5"/>
    <w:rsid w:val="008036B6"/>
    <w:rsid w:val="00803E2B"/>
    <w:rsid w:val="00803F54"/>
    <w:rsid w:val="00803FB5"/>
    <w:rsid w:val="00804521"/>
    <w:rsid w:val="0080719F"/>
    <w:rsid w:val="00807606"/>
    <w:rsid w:val="008107B1"/>
    <w:rsid w:val="00810ACA"/>
    <w:rsid w:val="00812AB3"/>
    <w:rsid w:val="00822A57"/>
    <w:rsid w:val="0082309F"/>
    <w:rsid w:val="0082402F"/>
    <w:rsid w:val="00824AF6"/>
    <w:rsid w:val="00824C8B"/>
    <w:rsid w:val="0082595D"/>
    <w:rsid w:val="00826285"/>
    <w:rsid w:val="00826E4E"/>
    <w:rsid w:val="00827802"/>
    <w:rsid w:val="008278B7"/>
    <w:rsid w:val="008309B6"/>
    <w:rsid w:val="00830BA0"/>
    <w:rsid w:val="008319E8"/>
    <w:rsid w:val="00832103"/>
    <w:rsid w:val="00832566"/>
    <w:rsid w:val="00836686"/>
    <w:rsid w:val="0083738A"/>
    <w:rsid w:val="00843E0D"/>
    <w:rsid w:val="00846D8B"/>
    <w:rsid w:val="008512D3"/>
    <w:rsid w:val="00851613"/>
    <w:rsid w:val="008518AB"/>
    <w:rsid w:val="00853E37"/>
    <w:rsid w:val="00854EDD"/>
    <w:rsid w:val="008552AE"/>
    <w:rsid w:val="00855DE8"/>
    <w:rsid w:val="0085659C"/>
    <w:rsid w:val="00856724"/>
    <w:rsid w:val="00857272"/>
    <w:rsid w:val="00857521"/>
    <w:rsid w:val="00860B02"/>
    <w:rsid w:val="008612B9"/>
    <w:rsid w:val="00861A96"/>
    <w:rsid w:val="008624CC"/>
    <w:rsid w:val="00863175"/>
    <w:rsid w:val="008631DD"/>
    <w:rsid w:val="00866485"/>
    <w:rsid w:val="00866F1D"/>
    <w:rsid w:val="00870C11"/>
    <w:rsid w:val="008761BE"/>
    <w:rsid w:val="008767DB"/>
    <w:rsid w:val="00876E86"/>
    <w:rsid w:val="00877465"/>
    <w:rsid w:val="00880726"/>
    <w:rsid w:val="00881821"/>
    <w:rsid w:val="00881E36"/>
    <w:rsid w:val="00881F21"/>
    <w:rsid w:val="00884901"/>
    <w:rsid w:val="00890DE9"/>
    <w:rsid w:val="0089152D"/>
    <w:rsid w:val="00892B5A"/>
    <w:rsid w:val="008943DC"/>
    <w:rsid w:val="008947C7"/>
    <w:rsid w:val="00894B68"/>
    <w:rsid w:val="008958C3"/>
    <w:rsid w:val="008974DB"/>
    <w:rsid w:val="008A0F19"/>
    <w:rsid w:val="008A1AEE"/>
    <w:rsid w:val="008A2B69"/>
    <w:rsid w:val="008A2C6E"/>
    <w:rsid w:val="008A3C8A"/>
    <w:rsid w:val="008A3CF9"/>
    <w:rsid w:val="008A3DE5"/>
    <w:rsid w:val="008A4089"/>
    <w:rsid w:val="008A51AE"/>
    <w:rsid w:val="008A58C5"/>
    <w:rsid w:val="008A61F6"/>
    <w:rsid w:val="008A635A"/>
    <w:rsid w:val="008A72D0"/>
    <w:rsid w:val="008A77F4"/>
    <w:rsid w:val="008A7D39"/>
    <w:rsid w:val="008A7E2A"/>
    <w:rsid w:val="008B1339"/>
    <w:rsid w:val="008B2F1E"/>
    <w:rsid w:val="008B3A4C"/>
    <w:rsid w:val="008B4ECD"/>
    <w:rsid w:val="008B5C74"/>
    <w:rsid w:val="008B6443"/>
    <w:rsid w:val="008B69CA"/>
    <w:rsid w:val="008B712A"/>
    <w:rsid w:val="008B7395"/>
    <w:rsid w:val="008B7515"/>
    <w:rsid w:val="008C084B"/>
    <w:rsid w:val="008C0AFF"/>
    <w:rsid w:val="008C0EDE"/>
    <w:rsid w:val="008C1DF4"/>
    <w:rsid w:val="008C2173"/>
    <w:rsid w:val="008C391A"/>
    <w:rsid w:val="008C4F58"/>
    <w:rsid w:val="008C5917"/>
    <w:rsid w:val="008D12A1"/>
    <w:rsid w:val="008D18CF"/>
    <w:rsid w:val="008D2213"/>
    <w:rsid w:val="008D2580"/>
    <w:rsid w:val="008D2A72"/>
    <w:rsid w:val="008D46FB"/>
    <w:rsid w:val="008D4C58"/>
    <w:rsid w:val="008D71E3"/>
    <w:rsid w:val="008E2A9E"/>
    <w:rsid w:val="008E336E"/>
    <w:rsid w:val="008E4AFD"/>
    <w:rsid w:val="008E5264"/>
    <w:rsid w:val="008F111A"/>
    <w:rsid w:val="008F11A0"/>
    <w:rsid w:val="008F1FF9"/>
    <w:rsid w:val="008F250E"/>
    <w:rsid w:val="008F2616"/>
    <w:rsid w:val="008F2837"/>
    <w:rsid w:val="008F52E9"/>
    <w:rsid w:val="008F60A8"/>
    <w:rsid w:val="008F7E90"/>
    <w:rsid w:val="00900601"/>
    <w:rsid w:val="00900665"/>
    <w:rsid w:val="0090187B"/>
    <w:rsid w:val="00901B71"/>
    <w:rsid w:val="009024A2"/>
    <w:rsid w:val="0090316A"/>
    <w:rsid w:val="009034C6"/>
    <w:rsid w:val="0090421D"/>
    <w:rsid w:val="00904258"/>
    <w:rsid w:val="0090524D"/>
    <w:rsid w:val="00906BE3"/>
    <w:rsid w:val="00907EA6"/>
    <w:rsid w:val="00911CF4"/>
    <w:rsid w:val="00912A8E"/>
    <w:rsid w:val="0091370B"/>
    <w:rsid w:val="00913CA5"/>
    <w:rsid w:val="00913DF3"/>
    <w:rsid w:val="00914298"/>
    <w:rsid w:val="00914EED"/>
    <w:rsid w:val="00916217"/>
    <w:rsid w:val="00917AA5"/>
    <w:rsid w:val="009211DF"/>
    <w:rsid w:val="009222AF"/>
    <w:rsid w:val="0092288D"/>
    <w:rsid w:val="00922F3D"/>
    <w:rsid w:val="00925207"/>
    <w:rsid w:val="009262C9"/>
    <w:rsid w:val="00930BF1"/>
    <w:rsid w:val="00931BB4"/>
    <w:rsid w:val="00931BC1"/>
    <w:rsid w:val="00932456"/>
    <w:rsid w:val="0093499C"/>
    <w:rsid w:val="00934C24"/>
    <w:rsid w:val="009378A2"/>
    <w:rsid w:val="00937C5B"/>
    <w:rsid w:val="00940757"/>
    <w:rsid w:val="00941BF6"/>
    <w:rsid w:val="00941D4B"/>
    <w:rsid w:val="0094233B"/>
    <w:rsid w:val="00943B63"/>
    <w:rsid w:val="009449CE"/>
    <w:rsid w:val="0094749C"/>
    <w:rsid w:val="00947873"/>
    <w:rsid w:val="00952A7D"/>
    <w:rsid w:val="009542A7"/>
    <w:rsid w:val="009543BF"/>
    <w:rsid w:val="00957559"/>
    <w:rsid w:val="00957884"/>
    <w:rsid w:val="00957B81"/>
    <w:rsid w:val="00961800"/>
    <w:rsid w:val="00962022"/>
    <w:rsid w:val="00962953"/>
    <w:rsid w:val="00965BEA"/>
    <w:rsid w:val="0096724F"/>
    <w:rsid w:val="0096783C"/>
    <w:rsid w:val="0097163C"/>
    <w:rsid w:val="00971811"/>
    <w:rsid w:val="00972628"/>
    <w:rsid w:val="00972BA9"/>
    <w:rsid w:val="009732DA"/>
    <w:rsid w:val="00973E4F"/>
    <w:rsid w:val="009751F6"/>
    <w:rsid w:val="00975F17"/>
    <w:rsid w:val="00977AB0"/>
    <w:rsid w:val="00981692"/>
    <w:rsid w:val="00983B9F"/>
    <w:rsid w:val="009845C2"/>
    <w:rsid w:val="0098723F"/>
    <w:rsid w:val="009902C0"/>
    <w:rsid w:val="00990740"/>
    <w:rsid w:val="009911C9"/>
    <w:rsid w:val="009921C5"/>
    <w:rsid w:val="00992FD0"/>
    <w:rsid w:val="009938C1"/>
    <w:rsid w:val="00995467"/>
    <w:rsid w:val="00995470"/>
    <w:rsid w:val="0099636C"/>
    <w:rsid w:val="00996856"/>
    <w:rsid w:val="00997C5F"/>
    <w:rsid w:val="009A0963"/>
    <w:rsid w:val="009A0D81"/>
    <w:rsid w:val="009A1CAB"/>
    <w:rsid w:val="009A388D"/>
    <w:rsid w:val="009A7451"/>
    <w:rsid w:val="009A7893"/>
    <w:rsid w:val="009B0E59"/>
    <w:rsid w:val="009B1699"/>
    <w:rsid w:val="009B181D"/>
    <w:rsid w:val="009B1E1D"/>
    <w:rsid w:val="009B2201"/>
    <w:rsid w:val="009B309F"/>
    <w:rsid w:val="009B4DE6"/>
    <w:rsid w:val="009B50EB"/>
    <w:rsid w:val="009B556F"/>
    <w:rsid w:val="009C04A2"/>
    <w:rsid w:val="009C10CA"/>
    <w:rsid w:val="009C130D"/>
    <w:rsid w:val="009C4873"/>
    <w:rsid w:val="009C496D"/>
    <w:rsid w:val="009C4982"/>
    <w:rsid w:val="009C4D3E"/>
    <w:rsid w:val="009C62D9"/>
    <w:rsid w:val="009C62EC"/>
    <w:rsid w:val="009C6FB3"/>
    <w:rsid w:val="009C7A11"/>
    <w:rsid w:val="009C7CC7"/>
    <w:rsid w:val="009D0157"/>
    <w:rsid w:val="009D0339"/>
    <w:rsid w:val="009D2005"/>
    <w:rsid w:val="009D20B4"/>
    <w:rsid w:val="009D32C9"/>
    <w:rsid w:val="009D7C3D"/>
    <w:rsid w:val="009E054A"/>
    <w:rsid w:val="009E1110"/>
    <w:rsid w:val="009E1318"/>
    <w:rsid w:val="009E2211"/>
    <w:rsid w:val="009E329E"/>
    <w:rsid w:val="009E3360"/>
    <w:rsid w:val="009E351F"/>
    <w:rsid w:val="009E35F0"/>
    <w:rsid w:val="009E3906"/>
    <w:rsid w:val="009E4BAD"/>
    <w:rsid w:val="009E51D8"/>
    <w:rsid w:val="009E5BCA"/>
    <w:rsid w:val="009E5E41"/>
    <w:rsid w:val="009E7342"/>
    <w:rsid w:val="009E7855"/>
    <w:rsid w:val="009E78CE"/>
    <w:rsid w:val="009F0018"/>
    <w:rsid w:val="009F0C5C"/>
    <w:rsid w:val="009F0F78"/>
    <w:rsid w:val="009F1586"/>
    <w:rsid w:val="009F15D5"/>
    <w:rsid w:val="009F3E3C"/>
    <w:rsid w:val="009F478A"/>
    <w:rsid w:val="009F4C0C"/>
    <w:rsid w:val="009F54F9"/>
    <w:rsid w:val="009F6BA7"/>
    <w:rsid w:val="009F73A6"/>
    <w:rsid w:val="009F7BC5"/>
    <w:rsid w:val="00A01195"/>
    <w:rsid w:val="00A02072"/>
    <w:rsid w:val="00A023DB"/>
    <w:rsid w:val="00A02D4D"/>
    <w:rsid w:val="00A047F0"/>
    <w:rsid w:val="00A05DB0"/>
    <w:rsid w:val="00A060B4"/>
    <w:rsid w:val="00A06D3A"/>
    <w:rsid w:val="00A06FA4"/>
    <w:rsid w:val="00A11D03"/>
    <w:rsid w:val="00A1352C"/>
    <w:rsid w:val="00A13BB0"/>
    <w:rsid w:val="00A13E92"/>
    <w:rsid w:val="00A1576C"/>
    <w:rsid w:val="00A15C25"/>
    <w:rsid w:val="00A15CCE"/>
    <w:rsid w:val="00A16D38"/>
    <w:rsid w:val="00A1798D"/>
    <w:rsid w:val="00A17B64"/>
    <w:rsid w:val="00A20DC6"/>
    <w:rsid w:val="00A22716"/>
    <w:rsid w:val="00A23C6F"/>
    <w:rsid w:val="00A24CB8"/>
    <w:rsid w:val="00A25623"/>
    <w:rsid w:val="00A25A8C"/>
    <w:rsid w:val="00A27974"/>
    <w:rsid w:val="00A309B6"/>
    <w:rsid w:val="00A31D39"/>
    <w:rsid w:val="00A31DEB"/>
    <w:rsid w:val="00A3339D"/>
    <w:rsid w:val="00A3503C"/>
    <w:rsid w:val="00A35060"/>
    <w:rsid w:val="00A352E1"/>
    <w:rsid w:val="00A3664B"/>
    <w:rsid w:val="00A4081E"/>
    <w:rsid w:val="00A40BDB"/>
    <w:rsid w:val="00A40EC2"/>
    <w:rsid w:val="00A421A7"/>
    <w:rsid w:val="00A427B3"/>
    <w:rsid w:val="00A4346A"/>
    <w:rsid w:val="00A44E43"/>
    <w:rsid w:val="00A459F4"/>
    <w:rsid w:val="00A45B08"/>
    <w:rsid w:val="00A4638C"/>
    <w:rsid w:val="00A473C1"/>
    <w:rsid w:val="00A47EBA"/>
    <w:rsid w:val="00A50815"/>
    <w:rsid w:val="00A52AC9"/>
    <w:rsid w:val="00A56A55"/>
    <w:rsid w:val="00A57735"/>
    <w:rsid w:val="00A607DC"/>
    <w:rsid w:val="00A60A01"/>
    <w:rsid w:val="00A61B57"/>
    <w:rsid w:val="00A628C5"/>
    <w:rsid w:val="00A63D8F"/>
    <w:rsid w:val="00A63F16"/>
    <w:rsid w:val="00A64AF0"/>
    <w:rsid w:val="00A661C0"/>
    <w:rsid w:val="00A679AD"/>
    <w:rsid w:val="00A70D36"/>
    <w:rsid w:val="00A72800"/>
    <w:rsid w:val="00A73533"/>
    <w:rsid w:val="00A74054"/>
    <w:rsid w:val="00A74172"/>
    <w:rsid w:val="00A75065"/>
    <w:rsid w:val="00A75B26"/>
    <w:rsid w:val="00A81677"/>
    <w:rsid w:val="00A82052"/>
    <w:rsid w:val="00A83E19"/>
    <w:rsid w:val="00A853D2"/>
    <w:rsid w:val="00A91051"/>
    <w:rsid w:val="00A91254"/>
    <w:rsid w:val="00A918C3"/>
    <w:rsid w:val="00A92E25"/>
    <w:rsid w:val="00A941FA"/>
    <w:rsid w:val="00A94697"/>
    <w:rsid w:val="00A95CB0"/>
    <w:rsid w:val="00A97A96"/>
    <w:rsid w:val="00A97E6D"/>
    <w:rsid w:val="00AA12A1"/>
    <w:rsid w:val="00AA1BFF"/>
    <w:rsid w:val="00AA2302"/>
    <w:rsid w:val="00AA4028"/>
    <w:rsid w:val="00AA5191"/>
    <w:rsid w:val="00AA6811"/>
    <w:rsid w:val="00AB0103"/>
    <w:rsid w:val="00AB0D2E"/>
    <w:rsid w:val="00AB0EEC"/>
    <w:rsid w:val="00AB17BE"/>
    <w:rsid w:val="00AB24B5"/>
    <w:rsid w:val="00AB2BEB"/>
    <w:rsid w:val="00AB3A9E"/>
    <w:rsid w:val="00AB401D"/>
    <w:rsid w:val="00AB57C1"/>
    <w:rsid w:val="00AB6D7C"/>
    <w:rsid w:val="00AC1233"/>
    <w:rsid w:val="00AC1787"/>
    <w:rsid w:val="00AC24B0"/>
    <w:rsid w:val="00AC2B94"/>
    <w:rsid w:val="00AC3DAD"/>
    <w:rsid w:val="00AC4AEB"/>
    <w:rsid w:val="00AC4F9B"/>
    <w:rsid w:val="00AC53A5"/>
    <w:rsid w:val="00AC54A8"/>
    <w:rsid w:val="00AC54C8"/>
    <w:rsid w:val="00AC5B8C"/>
    <w:rsid w:val="00AC79F2"/>
    <w:rsid w:val="00AC7C0F"/>
    <w:rsid w:val="00AD018F"/>
    <w:rsid w:val="00AD0A03"/>
    <w:rsid w:val="00AD0CFF"/>
    <w:rsid w:val="00AD14D5"/>
    <w:rsid w:val="00AD1756"/>
    <w:rsid w:val="00AD1BE2"/>
    <w:rsid w:val="00AD2E2E"/>
    <w:rsid w:val="00AD3280"/>
    <w:rsid w:val="00AD361B"/>
    <w:rsid w:val="00AE2156"/>
    <w:rsid w:val="00AE2FCC"/>
    <w:rsid w:val="00AE6529"/>
    <w:rsid w:val="00AE7880"/>
    <w:rsid w:val="00AF04A9"/>
    <w:rsid w:val="00AF0C7D"/>
    <w:rsid w:val="00AF218F"/>
    <w:rsid w:val="00AF22B3"/>
    <w:rsid w:val="00AF2D4B"/>
    <w:rsid w:val="00AF3F2C"/>
    <w:rsid w:val="00AF40FD"/>
    <w:rsid w:val="00AF44E8"/>
    <w:rsid w:val="00AF5447"/>
    <w:rsid w:val="00AF5CD0"/>
    <w:rsid w:val="00AF65F8"/>
    <w:rsid w:val="00AF6CC0"/>
    <w:rsid w:val="00AF7107"/>
    <w:rsid w:val="00AF7311"/>
    <w:rsid w:val="00AF7595"/>
    <w:rsid w:val="00B01B2C"/>
    <w:rsid w:val="00B02282"/>
    <w:rsid w:val="00B033D8"/>
    <w:rsid w:val="00B04FD2"/>
    <w:rsid w:val="00B0575D"/>
    <w:rsid w:val="00B065BD"/>
    <w:rsid w:val="00B06A5F"/>
    <w:rsid w:val="00B07622"/>
    <w:rsid w:val="00B12A0F"/>
    <w:rsid w:val="00B14FCE"/>
    <w:rsid w:val="00B16EDD"/>
    <w:rsid w:val="00B205F6"/>
    <w:rsid w:val="00B21CD2"/>
    <w:rsid w:val="00B21FB1"/>
    <w:rsid w:val="00B23CB9"/>
    <w:rsid w:val="00B30028"/>
    <w:rsid w:val="00B31155"/>
    <w:rsid w:val="00B31508"/>
    <w:rsid w:val="00B33176"/>
    <w:rsid w:val="00B33284"/>
    <w:rsid w:val="00B333D1"/>
    <w:rsid w:val="00B339E9"/>
    <w:rsid w:val="00B34EA8"/>
    <w:rsid w:val="00B3779A"/>
    <w:rsid w:val="00B4016B"/>
    <w:rsid w:val="00B40358"/>
    <w:rsid w:val="00B411B2"/>
    <w:rsid w:val="00B4172D"/>
    <w:rsid w:val="00B4179F"/>
    <w:rsid w:val="00B41AD6"/>
    <w:rsid w:val="00B429BD"/>
    <w:rsid w:val="00B430D0"/>
    <w:rsid w:val="00B4464F"/>
    <w:rsid w:val="00B452AB"/>
    <w:rsid w:val="00B45B72"/>
    <w:rsid w:val="00B467D6"/>
    <w:rsid w:val="00B5060F"/>
    <w:rsid w:val="00B50766"/>
    <w:rsid w:val="00B51093"/>
    <w:rsid w:val="00B52919"/>
    <w:rsid w:val="00B53C71"/>
    <w:rsid w:val="00B54579"/>
    <w:rsid w:val="00B55CD6"/>
    <w:rsid w:val="00B55F36"/>
    <w:rsid w:val="00B57A6E"/>
    <w:rsid w:val="00B60E59"/>
    <w:rsid w:val="00B6146C"/>
    <w:rsid w:val="00B618BB"/>
    <w:rsid w:val="00B6195D"/>
    <w:rsid w:val="00B61F47"/>
    <w:rsid w:val="00B628F9"/>
    <w:rsid w:val="00B62EC3"/>
    <w:rsid w:val="00B630D1"/>
    <w:rsid w:val="00B6320C"/>
    <w:rsid w:val="00B632F1"/>
    <w:rsid w:val="00B6484D"/>
    <w:rsid w:val="00B64EEF"/>
    <w:rsid w:val="00B65354"/>
    <w:rsid w:val="00B657CD"/>
    <w:rsid w:val="00B71F06"/>
    <w:rsid w:val="00B7232F"/>
    <w:rsid w:val="00B72A47"/>
    <w:rsid w:val="00B74C87"/>
    <w:rsid w:val="00B75336"/>
    <w:rsid w:val="00B76E73"/>
    <w:rsid w:val="00B80058"/>
    <w:rsid w:val="00B8023D"/>
    <w:rsid w:val="00B806EF"/>
    <w:rsid w:val="00B80954"/>
    <w:rsid w:val="00B82398"/>
    <w:rsid w:val="00B8245E"/>
    <w:rsid w:val="00B87E5D"/>
    <w:rsid w:val="00B90DAF"/>
    <w:rsid w:val="00B90EC2"/>
    <w:rsid w:val="00B91852"/>
    <w:rsid w:val="00B91FC7"/>
    <w:rsid w:val="00B92377"/>
    <w:rsid w:val="00B92DBD"/>
    <w:rsid w:val="00B9527D"/>
    <w:rsid w:val="00B95F27"/>
    <w:rsid w:val="00B960A6"/>
    <w:rsid w:val="00B96C95"/>
    <w:rsid w:val="00B96FA7"/>
    <w:rsid w:val="00B97921"/>
    <w:rsid w:val="00BA25B4"/>
    <w:rsid w:val="00BA37DB"/>
    <w:rsid w:val="00BA411D"/>
    <w:rsid w:val="00BA41BD"/>
    <w:rsid w:val="00BA4365"/>
    <w:rsid w:val="00BA5C33"/>
    <w:rsid w:val="00BA708F"/>
    <w:rsid w:val="00BA7334"/>
    <w:rsid w:val="00BA76AE"/>
    <w:rsid w:val="00BA7CBB"/>
    <w:rsid w:val="00BA7D57"/>
    <w:rsid w:val="00BB0127"/>
    <w:rsid w:val="00BB1871"/>
    <w:rsid w:val="00BB1872"/>
    <w:rsid w:val="00BB2C83"/>
    <w:rsid w:val="00BB317F"/>
    <w:rsid w:val="00BB37E7"/>
    <w:rsid w:val="00BB40E2"/>
    <w:rsid w:val="00BB5502"/>
    <w:rsid w:val="00BB5B72"/>
    <w:rsid w:val="00BB62CA"/>
    <w:rsid w:val="00BB72AA"/>
    <w:rsid w:val="00BB7E09"/>
    <w:rsid w:val="00BC1AB3"/>
    <w:rsid w:val="00BC1D01"/>
    <w:rsid w:val="00BC280A"/>
    <w:rsid w:val="00BC2ED6"/>
    <w:rsid w:val="00BC523A"/>
    <w:rsid w:val="00BC5696"/>
    <w:rsid w:val="00BC76F4"/>
    <w:rsid w:val="00BC7FC9"/>
    <w:rsid w:val="00BD0192"/>
    <w:rsid w:val="00BD0AFD"/>
    <w:rsid w:val="00BD1B1F"/>
    <w:rsid w:val="00BD1F29"/>
    <w:rsid w:val="00BD29D5"/>
    <w:rsid w:val="00BD3AF0"/>
    <w:rsid w:val="00BD491C"/>
    <w:rsid w:val="00BD5DA6"/>
    <w:rsid w:val="00BE0DA9"/>
    <w:rsid w:val="00BE2B86"/>
    <w:rsid w:val="00BE33C5"/>
    <w:rsid w:val="00BE38B6"/>
    <w:rsid w:val="00BE7A12"/>
    <w:rsid w:val="00BE7CFE"/>
    <w:rsid w:val="00BF03C1"/>
    <w:rsid w:val="00BF070A"/>
    <w:rsid w:val="00BF1BC2"/>
    <w:rsid w:val="00BF2FAA"/>
    <w:rsid w:val="00BF36E2"/>
    <w:rsid w:val="00BF4198"/>
    <w:rsid w:val="00BF4C95"/>
    <w:rsid w:val="00BF524F"/>
    <w:rsid w:val="00BF6B73"/>
    <w:rsid w:val="00BF71AD"/>
    <w:rsid w:val="00BF71C4"/>
    <w:rsid w:val="00C007D4"/>
    <w:rsid w:val="00C01AE1"/>
    <w:rsid w:val="00C02F85"/>
    <w:rsid w:val="00C041A2"/>
    <w:rsid w:val="00C04F63"/>
    <w:rsid w:val="00C05B75"/>
    <w:rsid w:val="00C06290"/>
    <w:rsid w:val="00C10311"/>
    <w:rsid w:val="00C10A0F"/>
    <w:rsid w:val="00C11A29"/>
    <w:rsid w:val="00C1216E"/>
    <w:rsid w:val="00C12BB9"/>
    <w:rsid w:val="00C1453F"/>
    <w:rsid w:val="00C17665"/>
    <w:rsid w:val="00C20216"/>
    <w:rsid w:val="00C2031F"/>
    <w:rsid w:val="00C20F01"/>
    <w:rsid w:val="00C237C8"/>
    <w:rsid w:val="00C251CB"/>
    <w:rsid w:val="00C258E8"/>
    <w:rsid w:val="00C26030"/>
    <w:rsid w:val="00C261F4"/>
    <w:rsid w:val="00C266B2"/>
    <w:rsid w:val="00C26C08"/>
    <w:rsid w:val="00C30318"/>
    <w:rsid w:val="00C33141"/>
    <w:rsid w:val="00C33D8B"/>
    <w:rsid w:val="00C34137"/>
    <w:rsid w:val="00C356C4"/>
    <w:rsid w:val="00C41A79"/>
    <w:rsid w:val="00C41CD7"/>
    <w:rsid w:val="00C42D89"/>
    <w:rsid w:val="00C4322A"/>
    <w:rsid w:val="00C43273"/>
    <w:rsid w:val="00C45E42"/>
    <w:rsid w:val="00C51873"/>
    <w:rsid w:val="00C54B54"/>
    <w:rsid w:val="00C54FC7"/>
    <w:rsid w:val="00C558B1"/>
    <w:rsid w:val="00C5633F"/>
    <w:rsid w:val="00C5660A"/>
    <w:rsid w:val="00C570A4"/>
    <w:rsid w:val="00C60010"/>
    <w:rsid w:val="00C6026F"/>
    <w:rsid w:val="00C60C23"/>
    <w:rsid w:val="00C62A55"/>
    <w:rsid w:val="00C62D12"/>
    <w:rsid w:val="00C63BDE"/>
    <w:rsid w:val="00C67E85"/>
    <w:rsid w:val="00C706C7"/>
    <w:rsid w:val="00C71ED8"/>
    <w:rsid w:val="00C71F3A"/>
    <w:rsid w:val="00C730A4"/>
    <w:rsid w:val="00C74DDF"/>
    <w:rsid w:val="00C76F73"/>
    <w:rsid w:val="00C81F09"/>
    <w:rsid w:val="00C8206C"/>
    <w:rsid w:val="00C82F60"/>
    <w:rsid w:val="00C82FD7"/>
    <w:rsid w:val="00C86D6C"/>
    <w:rsid w:val="00C86EEF"/>
    <w:rsid w:val="00C87306"/>
    <w:rsid w:val="00C90EA8"/>
    <w:rsid w:val="00C91F06"/>
    <w:rsid w:val="00C93202"/>
    <w:rsid w:val="00C9327B"/>
    <w:rsid w:val="00C945A7"/>
    <w:rsid w:val="00C952D6"/>
    <w:rsid w:val="00C95F71"/>
    <w:rsid w:val="00C96F0C"/>
    <w:rsid w:val="00C97334"/>
    <w:rsid w:val="00C97DC3"/>
    <w:rsid w:val="00CA011E"/>
    <w:rsid w:val="00CA0AE6"/>
    <w:rsid w:val="00CA2C50"/>
    <w:rsid w:val="00CA49EC"/>
    <w:rsid w:val="00CA4BCF"/>
    <w:rsid w:val="00CA7018"/>
    <w:rsid w:val="00CA7222"/>
    <w:rsid w:val="00CB180A"/>
    <w:rsid w:val="00CB39A7"/>
    <w:rsid w:val="00CB4814"/>
    <w:rsid w:val="00CB575A"/>
    <w:rsid w:val="00CB5BBC"/>
    <w:rsid w:val="00CB66CD"/>
    <w:rsid w:val="00CB6DD6"/>
    <w:rsid w:val="00CC1520"/>
    <w:rsid w:val="00CC1F48"/>
    <w:rsid w:val="00CC29EA"/>
    <w:rsid w:val="00CC2E0A"/>
    <w:rsid w:val="00CC2F20"/>
    <w:rsid w:val="00CC3C99"/>
    <w:rsid w:val="00CC4DF7"/>
    <w:rsid w:val="00CC7FE9"/>
    <w:rsid w:val="00CD0483"/>
    <w:rsid w:val="00CD0ABD"/>
    <w:rsid w:val="00CD1980"/>
    <w:rsid w:val="00CD27DA"/>
    <w:rsid w:val="00CD3B3A"/>
    <w:rsid w:val="00CD3BC8"/>
    <w:rsid w:val="00CD473C"/>
    <w:rsid w:val="00CD5E53"/>
    <w:rsid w:val="00CD65EB"/>
    <w:rsid w:val="00CE42F4"/>
    <w:rsid w:val="00CE4641"/>
    <w:rsid w:val="00CE470E"/>
    <w:rsid w:val="00CE596A"/>
    <w:rsid w:val="00CE61E6"/>
    <w:rsid w:val="00CE632A"/>
    <w:rsid w:val="00CE7773"/>
    <w:rsid w:val="00CE788A"/>
    <w:rsid w:val="00CF1163"/>
    <w:rsid w:val="00CF1479"/>
    <w:rsid w:val="00CF168D"/>
    <w:rsid w:val="00CF270E"/>
    <w:rsid w:val="00CF2C1A"/>
    <w:rsid w:val="00CF45D1"/>
    <w:rsid w:val="00CF5496"/>
    <w:rsid w:val="00CF57E0"/>
    <w:rsid w:val="00CF63BD"/>
    <w:rsid w:val="00CF7404"/>
    <w:rsid w:val="00CF7798"/>
    <w:rsid w:val="00CF7FF2"/>
    <w:rsid w:val="00D00AD5"/>
    <w:rsid w:val="00D0100F"/>
    <w:rsid w:val="00D026D8"/>
    <w:rsid w:val="00D02859"/>
    <w:rsid w:val="00D02ABB"/>
    <w:rsid w:val="00D031D5"/>
    <w:rsid w:val="00D03286"/>
    <w:rsid w:val="00D03458"/>
    <w:rsid w:val="00D0509A"/>
    <w:rsid w:val="00D057C7"/>
    <w:rsid w:val="00D14546"/>
    <w:rsid w:val="00D15DEC"/>
    <w:rsid w:val="00D15F3D"/>
    <w:rsid w:val="00D162D8"/>
    <w:rsid w:val="00D16442"/>
    <w:rsid w:val="00D206D6"/>
    <w:rsid w:val="00D212CB"/>
    <w:rsid w:val="00D23194"/>
    <w:rsid w:val="00D23973"/>
    <w:rsid w:val="00D26943"/>
    <w:rsid w:val="00D27BF9"/>
    <w:rsid w:val="00D3156F"/>
    <w:rsid w:val="00D31895"/>
    <w:rsid w:val="00D31F6C"/>
    <w:rsid w:val="00D326AD"/>
    <w:rsid w:val="00D32984"/>
    <w:rsid w:val="00D32D03"/>
    <w:rsid w:val="00D330D9"/>
    <w:rsid w:val="00D347C7"/>
    <w:rsid w:val="00D34E03"/>
    <w:rsid w:val="00D35411"/>
    <w:rsid w:val="00D365FE"/>
    <w:rsid w:val="00D36DED"/>
    <w:rsid w:val="00D37379"/>
    <w:rsid w:val="00D37F68"/>
    <w:rsid w:val="00D4084D"/>
    <w:rsid w:val="00D41B3B"/>
    <w:rsid w:val="00D4312A"/>
    <w:rsid w:val="00D43626"/>
    <w:rsid w:val="00D44F6B"/>
    <w:rsid w:val="00D4582D"/>
    <w:rsid w:val="00D459A4"/>
    <w:rsid w:val="00D45E33"/>
    <w:rsid w:val="00D46D79"/>
    <w:rsid w:val="00D47AD0"/>
    <w:rsid w:val="00D47F9C"/>
    <w:rsid w:val="00D51050"/>
    <w:rsid w:val="00D512A0"/>
    <w:rsid w:val="00D51715"/>
    <w:rsid w:val="00D53092"/>
    <w:rsid w:val="00D5474E"/>
    <w:rsid w:val="00D551AC"/>
    <w:rsid w:val="00D563FD"/>
    <w:rsid w:val="00D56559"/>
    <w:rsid w:val="00D566D8"/>
    <w:rsid w:val="00D570D2"/>
    <w:rsid w:val="00D57A03"/>
    <w:rsid w:val="00D60F3F"/>
    <w:rsid w:val="00D61345"/>
    <w:rsid w:val="00D61BE8"/>
    <w:rsid w:val="00D62CD7"/>
    <w:rsid w:val="00D634F4"/>
    <w:rsid w:val="00D63A3B"/>
    <w:rsid w:val="00D64808"/>
    <w:rsid w:val="00D67EAD"/>
    <w:rsid w:val="00D70D76"/>
    <w:rsid w:val="00D72BFF"/>
    <w:rsid w:val="00D72D5B"/>
    <w:rsid w:val="00D73503"/>
    <w:rsid w:val="00D738FB"/>
    <w:rsid w:val="00D73A19"/>
    <w:rsid w:val="00D767E5"/>
    <w:rsid w:val="00D76EDA"/>
    <w:rsid w:val="00D77BC6"/>
    <w:rsid w:val="00D80347"/>
    <w:rsid w:val="00D80430"/>
    <w:rsid w:val="00D80864"/>
    <w:rsid w:val="00D809CE"/>
    <w:rsid w:val="00D81809"/>
    <w:rsid w:val="00D856E2"/>
    <w:rsid w:val="00D85750"/>
    <w:rsid w:val="00D9064E"/>
    <w:rsid w:val="00D91351"/>
    <w:rsid w:val="00D9200E"/>
    <w:rsid w:val="00D92A38"/>
    <w:rsid w:val="00D92AA9"/>
    <w:rsid w:val="00D93525"/>
    <w:rsid w:val="00D94263"/>
    <w:rsid w:val="00D94C6C"/>
    <w:rsid w:val="00D95688"/>
    <w:rsid w:val="00D95D7C"/>
    <w:rsid w:val="00DA03AD"/>
    <w:rsid w:val="00DA099F"/>
    <w:rsid w:val="00DA1655"/>
    <w:rsid w:val="00DA2A67"/>
    <w:rsid w:val="00DA32A6"/>
    <w:rsid w:val="00DA6A02"/>
    <w:rsid w:val="00DA7124"/>
    <w:rsid w:val="00DA7859"/>
    <w:rsid w:val="00DA7C07"/>
    <w:rsid w:val="00DB10A7"/>
    <w:rsid w:val="00DB2D1F"/>
    <w:rsid w:val="00DB38F6"/>
    <w:rsid w:val="00DB4BCA"/>
    <w:rsid w:val="00DB5249"/>
    <w:rsid w:val="00DB567A"/>
    <w:rsid w:val="00DB7F27"/>
    <w:rsid w:val="00DC2BE6"/>
    <w:rsid w:val="00DC300B"/>
    <w:rsid w:val="00DC3238"/>
    <w:rsid w:val="00DC329F"/>
    <w:rsid w:val="00DC437E"/>
    <w:rsid w:val="00DC4EE4"/>
    <w:rsid w:val="00DC4FCA"/>
    <w:rsid w:val="00DC5DCD"/>
    <w:rsid w:val="00DC7C97"/>
    <w:rsid w:val="00DC7E76"/>
    <w:rsid w:val="00DD009D"/>
    <w:rsid w:val="00DD1934"/>
    <w:rsid w:val="00DD4B52"/>
    <w:rsid w:val="00DD50CB"/>
    <w:rsid w:val="00DD5BBA"/>
    <w:rsid w:val="00DD732B"/>
    <w:rsid w:val="00DD759C"/>
    <w:rsid w:val="00DE1C04"/>
    <w:rsid w:val="00DE2278"/>
    <w:rsid w:val="00DE343A"/>
    <w:rsid w:val="00DE43A6"/>
    <w:rsid w:val="00DE4B52"/>
    <w:rsid w:val="00DE50B1"/>
    <w:rsid w:val="00DE5A2D"/>
    <w:rsid w:val="00DE6329"/>
    <w:rsid w:val="00DE6A63"/>
    <w:rsid w:val="00DE70EA"/>
    <w:rsid w:val="00DE7A56"/>
    <w:rsid w:val="00DE7BBF"/>
    <w:rsid w:val="00DF0B18"/>
    <w:rsid w:val="00DF1F33"/>
    <w:rsid w:val="00DF2CE5"/>
    <w:rsid w:val="00DF2D52"/>
    <w:rsid w:val="00DF3F0D"/>
    <w:rsid w:val="00DF4290"/>
    <w:rsid w:val="00DF53E2"/>
    <w:rsid w:val="00DF5922"/>
    <w:rsid w:val="00DF665F"/>
    <w:rsid w:val="00DF782F"/>
    <w:rsid w:val="00E003C9"/>
    <w:rsid w:val="00E006FC"/>
    <w:rsid w:val="00E010E0"/>
    <w:rsid w:val="00E019AD"/>
    <w:rsid w:val="00E03355"/>
    <w:rsid w:val="00E0494F"/>
    <w:rsid w:val="00E04C51"/>
    <w:rsid w:val="00E04CD2"/>
    <w:rsid w:val="00E04EDC"/>
    <w:rsid w:val="00E05744"/>
    <w:rsid w:val="00E06D42"/>
    <w:rsid w:val="00E06F53"/>
    <w:rsid w:val="00E075EC"/>
    <w:rsid w:val="00E10D21"/>
    <w:rsid w:val="00E1165E"/>
    <w:rsid w:val="00E11DAF"/>
    <w:rsid w:val="00E131F4"/>
    <w:rsid w:val="00E13C44"/>
    <w:rsid w:val="00E14175"/>
    <w:rsid w:val="00E1488D"/>
    <w:rsid w:val="00E15C73"/>
    <w:rsid w:val="00E163D8"/>
    <w:rsid w:val="00E16AEC"/>
    <w:rsid w:val="00E20447"/>
    <w:rsid w:val="00E22931"/>
    <w:rsid w:val="00E23619"/>
    <w:rsid w:val="00E2528B"/>
    <w:rsid w:val="00E265C0"/>
    <w:rsid w:val="00E27A30"/>
    <w:rsid w:val="00E302FB"/>
    <w:rsid w:val="00E31A2B"/>
    <w:rsid w:val="00E34A79"/>
    <w:rsid w:val="00E35A92"/>
    <w:rsid w:val="00E35C02"/>
    <w:rsid w:val="00E36E90"/>
    <w:rsid w:val="00E377EC"/>
    <w:rsid w:val="00E40C84"/>
    <w:rsid w:val="00E4157F"/>
    <w:rsid w:val="00E4262F"/>
    <w:rsid w:val="00E42B41"/>
    <w:rsid w:val="00E42B73"/>
    <w:rsid w:val="00E42C3C"/>
    <w:rsid w:val="00E43E8F"/>
    <w:rsid w:val="00E448C3"/>
    <w:rsid w:val="00E44C60"/>
    <w:rsid w:val="00E455A2"/>
    <w:rsid w:val="00E47D0F"/>
    <w:rsid w:val="00E47FF3"/>
    <w:rsid w:val="00E500FE"/>
    <w:rsid w:val="00E50445"/>
    <w:rsid w:val="00E51342"/>
    <w:rsid w:val="00E53C6A"/>
    <w:rsid w:val="00E53C84"/>
    <w:rsid w:val="00E53C8A"/>
    <w:rsid w:val="00E56C3B"/>
    <w:rsid w:val="00E56D85"/>
    <w:rsid w:val="00E5791F"/>
    <w:rsid w:val="00E606CB"/>
    <w:rsid w:val="00E61906"/>
    <w:rsid w:val="00E64ECA"/>
    <w:rsid w:val="00E70C59"/>
    <w:rsid w:val="00E73AA1"/>
    <w:rsid w:val="00E74DFE"/>
    <w:rsid w:val="00E75C35"/>
    <w:rsid w:val="00E768D4"/>
    <w:rsid w:val="00E77C4B"/>
    <w:rsid w:val="00E80FCD"/>
    <w:rsid w:val="00E814CE"/>
    <w:rsid w:val="00E81A32"/>
    <w:rsid w:val="00E844BD"/>
    <w:rsid w:val="00E8458E"/>
    <w:rsid w:val="00E847DF"/>
    <w:rsid w:val="00E84931"/>
    <w:rsid w:val="00E8678E"/>
    <w:rsid w:val="00E87085"/>
    <w:rsid w:val="00E87647"/>
    <w:rsid w:val="00E9020C"/>
    <w:rsid w:val="00E906AB"/>
    <w:rsid w:val="00E92009"/>
    <w:rsid w:val="00E92163"/>
    <w:rsid w:val="00E92FCD"/>
    <w:rsid w:val="00E93998"/>
    <w:rsid w:val="00E94723"/>
    <w:rsid w:val="00E96223"/>
    <w:rsid w:val="00E96DF8"/>
    <w:rsid w:val="00E96EB3"/>
    <w:rsid w:val="00EA1F57"/>
    <w:rsid w:val="00EA2CE7"/>
    <w:rsid w:val="00EA3934"/>
    <w:rsid w:val="00EA3B08"/>
    <w:rsid w:val="00EA4430"/>
    <w:rsid w:val="00EA7F14"/>
    <w:rsid w:val="00EB0B39"/>
    <w:rsid w:val="00EB1337"/>
    <w:rsid w:val="00EB7463"/>
    <w:rsid w:val="00EC05EF"/>
    <w:rsid w:val="00EC1B70"/>
    <w:rsid w:val="00EC1FC6"/>
    <w:rsid w:val="00EC23E7"/>
    <w:rsid w:val="00EC2778"/>
    <w:rsid w:val="00EC3292"/>
    <w:rsid w:val="00EC34A3"/>
    <w:rsid w:val="00EC4220"/>
    <w:rsid w:val="00EC4AAA"/>
    <w:rsid w:val="00EC5796"/>
    <w:rsid w:val="00ED096F"/>
    <w:rsid w:val="00ED0D48"/>
    <w:rsid w:val="00ED1D2F"/>
    <w:rsid w:val="00ED23BD"/>
    <w:rsid w:val="00ED4A31"/>
    <w:rsid w:val="00ED4BB7"/>
    <w:rsid w:val="00ED581C"/>
    <w:rsid w:val="00ED68B2"/>
    <w:rsid w:val="00ED70F7"/>
    <w:rsid w:val="00ED7101"/>
    <w:rsid w:val="00ED7A5B"/>
    <w:rsid w:val="00ED7FB2"/>
    <w:rsid w:val="00EE0611"/>
    <w:rsid w:val="00EE0A12"/>
    <w:rsid w:val="00EE0E2B"/>
    <w:rsid w:val="00EE5867"/>
    <w:rsid w:val="00EE60C0"/>
    <w:rsid w:val="00EE6BFC"/>
    <w:rsid w:val="00EE6FE9"/>
    <w:rsid w:val="00EF0966"/>
    <w:rsid w:val="00EF2F24"/>
    <w:rsid w:val="00EF3094"/>
    <w:rsid w:val="00EF33B4"/>
    <w:rsid w:val="00EF4506"/>
    <w:rsid w:val="00EF4B41"/>
    <w:rsid w:val="00EF4DE4"/>
    <w:rsid w:val="00EF5AFE"/>
    <w:rsid w:val="00EF5F31"/>
    <w:rsid w:val="00EF7D0B"/>
    <w:rsid w:val="00F004F7"/>
    <w:rsid w:val="00F02427"/>
    <w:rsid w:val="00F02A44"/>
    <w:rsid w:val="00F02A7F"/>
    <w:rsid w:val="00F0514D"/>
    <w:rsid w:val="00F05268"/>
    <w:rsid w:val="00F05644"/>
    <w:rsid w:val="00F06599"/>
    <w:rsid w:val="00F06BC0"/>
    <w:rsid w:val="00F07025"/>
    <w:rsid w:val="00F0790F"/>
    <w:rsid w:val="00F10378"/>
    <w:rsid w:val="00F1123E"/>
    <w:rsid w:val="00F1176B"/>
    <w:rsid w:val="00F13328"/>
    <w:rsid w:val="00F15B54"/>
    <w:rsid w:val="00F16361"/>
    <w:rsid w:val="00F168CA"/>
    <w:rsid w:val="00F16AA8"/>
    <w:rsid w:val="00F20174"/>
    <w:rsid w:val="00F211A8"/>
    <w:rsid w:val="00F219E4"/>
    <w:rsid w:val="00F22DBC"/>
    <w:rsid w:val="00F245DA"/>
    <w:rsid w:val="00F25B78"/>
    <w:rsid w:val="00F25FB0"/>
    <w:rsid w:val="00F268DD"/>
    <w:rsid w:val="00F26A9F"/>
    <w:rsid w:val="00F26C94"/>
    <w:rsid w:val="00F26E5C"/>
    <w:rsid w:val="00F32E64"/>
    <w:rsid w:val="00F33039"/>
    <w:rsid w:val="00F336A2"/>
    <w:rsid w:val="00F33C9E"/>
    <w:rsid w:val="00F35B6D"/>
    <w:rsid w:val="00F35F17"/>
    <w:rsid w:val="00F36737"/>
    <w:rsid w:val="00F36C54"/>
    <w:rsid w:val="00F373F7"/>
    <w:rsid w:val="00F4007D"/>
    <w:rsid w:val="00F40371"/>
    <w:rsid w:val="00F40EFD"/>
    <w:rsid w:val="00F416F3"/>
    <w:rsid w:val="00F41F8F"/>
    <w:rsid w:val="00F426DD"/>
    <w:rsid w:val="00F42B88"/>
    <w:rsid w:val="00F42F01"/>
    <w:rsid w:val="00F45188"/>
    <w:rsid w:val="00F46815"/>
    <w:rsid w:val="00F47C3F"/>
    <w:rsid w:val="00F52356"/>
    <w:rsid w:val="00F523DC"/>
    <w:rsid w:val="00F534DE"/>
    <w:rsid w:val="00F5462B"/>
    <w:rsid w:val="00F54D92"/>
    <w:rsid w:val="00F553F2"/>
    <w:rsid w:val="00F5563E"/>
    <w:rsid w:val="00F55F61"/>
    <w:rsid w:val="00F563CA"/>
    <w:rsid w:val="00F6064B"/>
    <w:rsid w:val="00F61866"/>
    <w:rsid w:val="00F634FB"/>
    <w:rsid w:val="00F6358B"/>
    <w:rsid w:val="00F63957"/>
    <w:rsid w:val="00F640A1"/>
    <w:rsid w:val="00F64A25"/>
    <w:rsid w:val="00F64C45"/>
    <w:rsid w:val="00F64FF1"/>
    <w:rsid w:val="00F665A7"/>
    <w:rsid w:val="00F6692F"/>
    <w:rsid w:val="00F67C47"/>
    <w:rsid w:val="00F710DD"/>
    <w:rsid w:val="00F7133A"/>
    <w:rsid w:val="00F71AD7"/>
    <w:rsid w:val="00F721FB"/>
    <w:rsid w:val="00F743D8"/>
    <w:rsid w:val="00F7506F"/>
    <w:rsid w:val="00F758E1"/>
    <w:rsid w:val="00F759C5"/>
    <w:rsid w:val="00F766DF"/>
    <w:rsid w:val="00F779B4"/>
    <w:rsid w:val="00F77A3E"/>
    <w:rsid w:val="00F77B90"/>
    <w:rsid w:val="00F81D7E"/>
    <w:rsid w:val="00F829EC"/>
    <w:rsid w:val="00F82E35"/>
    <w:rsid w:val="00F84FF2"/>
    <w:rsid w:val="00F85AE8"/>
    <w:rsid w:val="00F862F2"/>
    <w:rsid w:val="00F8752E"/>
    <w:rsid w:val="00F90C05"/>
    <w:rsid w:val="00F94641"/>
    <w:rsid w:val="00F9469B"/>
    <w:rsid w:val="00F946A4"/>
    <w:rsid w:val="00F949DD"/>
    <w:rsid w:val="00F95FA3"/>
    <w:rsid w:val="00F965C3"/>
    <w:rsid w:val="00F96E7E"/>
    <w:rsid w:val="00F97866"/>
    <w:rsid w:val="00FA033A"/>
    <w:rsid w:val="00FA05EF"/>
    <w:rsid w:val="00FA1575"/>
    <w:rsid w:val="00FA284A"/>
    <w:rsid w:val="00FA2BFE"/>
    <w:rsid w:val="00FA4518"/>
    <w:rsid w:val="00FA5795"/>
    <w:rsid w:val="00FA7293"/>
    <w:rsid w:val="00FB0380"/>
    <w:rsid w:val="00FB2811"/>
    <w:rsid w:val="00FB3C90"/>
    <w:rsid w:val="00FB4039"/>
    <w:rsid w:val="00FB6531"/>
    <w:rsid w:val="00FB68F3"/>
    <w:rsid w:val="00FC436E"/>
    <w:rsid w:val="00FC4432"/>
    <w:rsid w:val="00FC7A99"/>
    <w:rsid w:val="00FC7BC5"/>
    <w:rsid w:val="00FD1138"/>
    <w:rsid w:val="00FD1305"/>
    <w:rsid w:val="00FD1A9C"/>
    <w:rsid w:val="00FD1F80"/>
    <w:rsid w:val="00FD2B99"/>
    <w:rsid w:val="00FD2CF9"/>
    <w:rsid w:val="00FD3012"/>
    <w:rsid w:val="00FD4B68"/>
    <w:rsid w:val="00FD5022"/>
    <w:rsid w:val="00FD7E72"/>
    <w:rsid w:val="00FE03D7"/>
    <w:rsid w:val="00FE0C3E"/>
    <w:rsid w:val="00FE0DDF"/>
    <w:rsid w:val="00FE195B"/>
    <w:rsid w:val="00FE1A92"/>
    <w:rsid w:val="00FE3263"/>
    <w:rsid w:val="00FE326D"/>
    <w:rsid w:val="00FE35F2"/>
    <w:rsid w:val="00FE3CD5"/>
    <w:rsid w:val="00FE4C4E"/>
    <w:rsid w:val="00FE65F5"/>
    <w:rsid w:val="00FE6B5E"/>
    <w:rsid w:val="00FE7245"/>
    <w:rsid w:val="00FF0DDA"/>
    <w:rsid w:val="00FF1C0E"/>
    <w:rsid w:val="00FF2264"/>
    <w:rsid w:val="00FF2D26"/>
    <w:rsid w:val="00FF2E9C"/>
    <w:rsid w:val="00FF4251"/>
    <w:rsid w:val="00FF47F1"/>
    <w:rsid w:val="00FF4CFF"/>
    <w:rsid w:val="00FF56F2"/>
    <w:rsid w:val="00FF60DF"/>
    <w:rsid w:val="00FF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953"/>
    <w:pPr>
      <w:suppressAutoHyphens/>
    </w:pPr>
    <w:rPr>
      <w:lang w:eastAsia="ar-SA"/>
    </w:rPr>
  </w:style>
  <w:style w:type="paragraph" w:styleId="1">
    <w:name w:val="heading 1"/>
    <w:basedOn w:val="a"/>
    <w:next w:val="a"/>
    <w:qFormat/>
    <w:rsid w:val="00962953"/>
    <w:pPr>
      <w:keepNext/>
      <w:tabs>
        <w:tab w:val="num" w:pos="0"/>
      </w:tabs>
      <w:outlineLvl w:val="0"/>
    </w:pPr>
    <w:rPr>
      <w:rFonts w:ascii="Arial" w:hAnsi="Arial"/>
      <w:sz w:val="24"/>
    </w:rPr>
  </w:style>
  <w:style w:type="paragraph" w:styleId="2">
    <w:name w:val="heading 2"/>
    <w:basedOn w:val="a"/>
    <w:next w:val="a"/>
    <w:qFormat/>
    <w:rsid w:val="00962953"/>
    <w:pPr>
      <w:keepNext/>
      <w:tabs>
        <w:tab w:val="num" w:pos="0"/>
      </w:tabs>
      <w:outlineLvl w:val="1"/>
    </w:pPr>
    <w:rPr>
      <w:rFonts w:ascii="Arial" w:hAnsi="Arial"/>
      <w:sz w:val="24"/>
      <w:u w:val="single"/>
    </w:rPr>
  </w:style>
  <w:style w:type="paragraph" w:styleId="3">
    <w:name w:val="heading 3"/>
    <w:basedOn w:val="a"/>
    <w:next w:val="a"/>
    <w:qFormat/>
    <w:rsid w:val="00962953"/>
    <w:pPr>
      <w:keepNext/>
      <w:tabs>
        <w:tab w:val="num" w:pos="0"/>
      </w:tabs>
      <w:outlineLvl w:val="2"/>
    </w:pPr>
    <w:rPr>
      <w:rFonts w:ascii="Arial" w:hAnsi="Arial"/>
      <w:b/>
      <w:sz w:val="24"/>
    </w:rPr>
  </w:style>
  <w:style w:type="paragraph" w:styleId="4">
    <w:name w:val="heading 4"/>
    <w:basedOn w:val="a"/>
    <w:next w:val="a"/>
    <w:qFormat/>
    <w:rsid w:val="00962953"/>
    <w:pPr>
      <w:keepNext/>
      <w:tabs>
        <w:tab w:val="num" w:pos="0"/>
      </w:tabs>
      <w:jc w:val="center"/>
      <w:outlineLvl w:val="3"/>
    </w:pPr>
    <w:rPr>
      <w:rFonts w:ascii="Arial" w:hAnsi="Arial"/>
      <w:b/>
      <w:sz w:val="24"/>
    </w:rPr>
  </w:style>
  <w:style w:type="paragraph" w:styleId="6">
    <w:name w:val="heading 6"/>
    <w:basedOn w:val="a"/>
    <w:next w:val="a"/>
    <w:qFormat/>
    <w:rsid w:val="00A741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62953"/>
    <w:rPr>
      <w:b/>
    </w:rPr>
  </w:style>
  <w:style w:type="character" w:customStyle="1" w:styleId="WW8Num4z0">
    <w:name w:val="WW8Num4z0"/>
    <w:rsid w:val="00962953"/>
    <w:rPr>
      <w:rFonts w:ascii="Times New Roman" w:hAnsi="Times New Roman"/>
      <w:b/>
    </w:rPr>
  </w:style>
  <w:style w:type="character" w:customStyle="1" w:styleId="Absatz-Standardschriftart">
    <w:name w:val="Absatz-Standardschriftart"/>
    <w:rsid w:val="00962953"/>
  </w:style>
  <w:style w:type="character" w:customStyle="1" w:styleId="WW-Absatz-Standardschriftart">
    <w:name w:val="WW-Absatz-Standardschriftart"/>
    <w:rsid w:val="00962953"/>
  </w:style>
  <w:style w:type="character" w:customStyle="1" w:styleId="WW-Absatz-Standardschriftart1">
    <w:name w:val="WW-Absatz-Standardschriftart1"/>
    <w:rsid w:val="00962953"/>
  </w:style>
  <w:style w:type="character" w:customStyle="1" w:styleId="WW-Absatz-Standardschriftart11">
    <w:name w:val="WW-Absatz-Standardschriftart11"/>
    <w:rsid w:val="00962953"/>
  </w:style>
  <w:style w:type="character" w:customStyle="1" w:styleId="WW-Absatz-Standardschriftart111">
    <w:name w:val="WW-Absatz-Standardschriftart111"/>
    <w:rsid w:val="00962953"/>
  </w:style>
  <w:style w:type="character" w:customStyle="1" w:styleId="WW-Absatz-Standardschriftart1111">
    <w:name w:val="WW-Absatz-Standardschriftart1111"/>
    <w:rsid w:val="00962953"/>
  </w:style>
  <w:style w:type="character" w:customStyle="1" w:styleId="WW-Absatz-Standardschriftart11111">
    <w:name w:val="WW-Absatz-Standardschriftart11111"/>
    <w:rsid w:val="00962953"/>
  </w:style>
  <w:style w:type="character" w:customStyle="1" w:styleId="WW-Absatz-Standardschriftart111111">
    <w:name w:val="WW-Absatz-Standardschriftart111111"/>
    <w:rsid w:val="00962953"/>
  </w:style>
  <w:style w:type="character" w:customStyle="1" w:styleId="WW-Absatz-Standardschriftart1111111">
    <w:name w:val="WW-Absatz-Standardschriftart1111111"/>
    <w:rsid w:val="00962953"/>
  </w:style>
  <w:style w:type="character" w:customStyle="1" w:styleId="WW-Absatz-Standardschriftart11111111">
    <w:name w:val="WW-Absatz-Standardschriftart11111111"/>
    <w:rsid w:val="00962953"/>
  </w:style>
  <w:style w:type="character" w:customStyle="1" w:styleId="WW-Absatz-Standardschriftart111111111">
    <w:name w:val="WW-Absatz-Standardschriftart111111111"/>
    <w:rsid w:val="00962953"/>
  </w:style>
  <w:style w:type="character" w:customStyle="1" w:styleId="WW-Absatz-Standardschriftart1111111111">
    <w:name w:val="WW-Absatz-Standardschriftart1111111111"/>
    <w:rsid w:val="00962953"/>
  </w:style>
  <w:style w:type="character" w:customStyle="1" w:styleId="WW-Absatz-Standardschriftart11111111111">
    <w:name w:val="WW-Absatz-Standardschriftart11111111111"/>
    <w:rsid w:val="00962953"/>
  </w:style>
  <w:style w:type="character" w:customStyle="1" w:styleId="WW-Absatz-Standardschriftart111111111111">
    <w:name w:val="WW-Absatz-Standardschriftart111111111111"/>
    <w:rsid w:val="00962953"/>
  </w:style>
  <w:style w:type="character" w:customStyle="1" w:styleId="WW-Absatz-Standardschriftart1111111111111">
    <w:name w:val="WW-Absatz-Standardschriftart1111111111111"/>
    <w:rsid w:val="00962953"/>
  </w:style>
  <w:style w:type="character" w:customStyle="1" w:styleId="WW-Absatz-Standardschriftart11111111111111">
    <w:name w:val="WW-Absatz-Standardschriftart11111111111111"/>
    <w:rsid w:val="00962953"/>
  </w:style>
  <w:style w:type="character" w:customStyle="1" w:styleId="WW8Num10z0">
    <w:name w:val="WW8Num10z0"/>
    <w:rsid w:val="00962953"/>
    <w:rPr>
      <w:b/>
    </w:rPr>
  </w:style>
  <w:style w:type="character" w:customStyle="1" w:styleId="WW8Num22z0">
    <w:name w:val="WW8Num22z0"/>
    <w:rsid w:val="00962953"/>
    <w:rPr>
      <w:rFonts w:ascii="Times New Roman" w:eastAsia="Times New Roman" w:hAnsi="Times New Roman" w:cs="Times New Roman"/>
    </w:rPr>
  </w:style>
  <w:style w:type="character" w:customStyle="1" w:styleId="WW8Num22z1">
    <w:name w:val="WW8Num22z1"/>
    <w:rsid w:val="00962953"/>
    <w:rPr>
      <w:rFonts w:ascii="Courier New" w:hAnsi="Courier New"/>
    </w:rPr>
  </w:style>
  <w:style w:type="character" w:customStyle="1" w:styleId="WW8Num22z2">
    <w:name w:val="WW8Num22z2"/>
    <w:rsid w:val="00962953"/>
    <w:rPr>
      <w:rFonts w:ascii="Wingdings" w:hAnsi="Wingdings"/>
    </w:rPr>
  </w:style>
  <w:style w:type="character" w:customStyle="1" w:styleId="WW8Num22z3">
    <w:name w:val="WW8Num22z3"/>
    <w:rsid w:val="00962953"/>
    <w:rPr>
      <w:rFonts w:ascii="Symbol" w:hAnsi="Symbol"/>
    </w:rPr>
  </w:style>
  <w:style w:type="character" w:customStyle="1" w:styleId="10">
    <w:name w:val="Основной шрифт абзаца1"/>
    <w:rsid w:val="00962953"/>
  </w:style>
  <w:style w:type="character" w:customStyle="1" w:styleId="a3">
    <w:name w:val="Символ нумерации"/>
    <w:rsid w:val="00962953"/>
  </w:style>
  <w:style w:type="paragraph" w:styleId="a4">
    <w:name w:val="Title"/>
    <w:basedOn w:val="a4"/>
    <w:next w:val="a5"/>
    <w:qFormat/>
    <w:rsid w:val="00962953"/>
  </w:style>
  <w:style w:type="paragraph" w:styleId="a6">
    <w:name w:val="Body Text"/>
    <w:basedOn w:val="a"/>
    <w:rsid w:val="00962953"/>
    <w:rPr>
      <w:rFonts w:ascii="Arial" w:hAnsi="Arial"/>
      <w:sz w:val="24"/>
    </w:rPr>
  </w:style>
  <w:style w:type="paragraph" w:styleId="a7">
    <w:name w:val="List"/>
    <w:basedOn w:val="a6"/>
    <w:rsid w:val="00962953"/>
    <w:rPr>
      <w:rFonts w:cs="Tahoma"/>
    </w:rPr>
  </w:style>
  <w:style w:type="paragraph" w:customStyle="1" w:styleId="11">
    <w:name w:val="Название1"/>
    <w:basedOn w:val="a"/>
    <w:rsid w:val="00962953"/>
    <w:pPr>
      <w:suppressLineNumbers/>
      <w:spacing w:before="120" w:after="120"/>
    </w:pPr>
    <w:rPr>
      <w:rFonts w:ascii="Arial" w:hAnsi="Arial" w:cs="Tahoma"/>
      <w:i/>
      <w:iCs/>
      <w:szCs w:val="24"/>
    </w:rPr>
  </w:style>
  <w:style w:type="paragraph" w:customStyle="1" w:styleId="12">
    <w:name w:val="Указатель1"/>
    <w:basedOn w:val="a"/>
    <w:rsid w:val="00962953"/>
    <w:pPr>
      <w:suppressLineNumbers/>
    </w:pPr>
    <w:rPr>
      <w:rFonts w:ascii="Arial" w:hAnsi="Arial" w:cs="Tahoma"/>
    </w:rPr>
  </w:style>
  <w:style w:type="paragraph" w:styleId="a5">
    <w:name w:val="Subtitle"/>
    <w:basedOn w:val="a4"/>
    <w:next w:val="a6"/>
    <w:qFormat/>
    <w:rsid w:val="00962953"/>
    <w:pPr>
      <w:jc w:val="center"/>
    </w:pPr>
    <w:rPr>
      <w:i/>
      <w:iCs/>
    </w:rPr>
  </w:style>
  <w:style w:type="paragraph" w:styleId="a8">
    <w:name w:val="header"/>
    <w:basedOn w:val="a"/>
    <w:rsid w:val="00962953"/>
    <w:pPr>
      <w:tabs>
        <w:tab w:val="center" w:pos="4536"/>
        <w:tab w:val="right" w:pos="9072"/>
      </w:tabs>
    </w:pPr>
  </w:style>
  <w:style w:type="paragraph" w:styleId="a9">
    <w:name w:val="footer"/>
    <w:basedOn w:val="a"/>
    <w:rsid w:val="00962953"/>
    <w:pPr>
      <w:tabs>
        <w:tab w:val="center" w:pos="4536"/>
        <w:tab w:val="right" w:pos="9072"/>
      </w:tabs>
    </w:pPr>
  </w:style>
  <w:style w:type="paragraph" w:styleId="aa">
    <w:name w:val="Body Text Indent"/>
    <w:basedOn w:val="a"/>
    <w:rsid w:val="00962953"/>
    <w:pPr>
      <w:ind w:firstLine="709"/>
    </w:pPr>
    <w:rPr>
      <w:rFonts w:ascii="Arial" w:hAnsi="Arial"/>
      <w:sz w:val="24"/>
    </w:rPr>
  </w:style>
  <w:style w:type="paragraph" w:customStyle="1" w:styleId="31">
    <w:name w:val="Основной текст 31"/>
    <w:basedOn w:val="a"/>
    <w:rsid w:val="00962953"/>
    <w:pPr>
      <w:jc w:val="center"/>
    </w:pPr>
    <w:rPr>
      <w:rFonts w:ascii="Arial" w:hAnsi="Arial"/>
      <w:b/>
      <w:sz w:val="24"/>
    </w:rPr>
  </w:style>
  <w:style w:type="paragraph" w:styleId="ab">
    <w:name w:val="envelope address"/>
    <w:basedOn w:val="a"/>
    <w:rsid w:val="00962953"/>
    <w:pPr>
      <w:ind w:left="2880"/>
    </w:pPr>
    <w:rPr>
      <w:rFonts w:ascii="Arial" w:hAnsi="Arial" w:cs="Arial"/>
      <w:sz w:val="24"/>
      <w:szCs w:val="24"/>
    </w:rPr>
  </w:style>
  <w:style w:type="paragraph" w:styleId="20">
    <w:name w:val="envelope return"/>
    <w:basedOn w:val="a"/>
    <w:rsid w:val="00962953"/>
    <w:rPr>
      <w:rFonts w:ascii="Arial" w:hAnsi="Arial" w:cs="Arial"/>
    </w:rPr>
  </w:style>
  <w:style w:type="paragraph" w:customStyle="1" w:styleId="310">
    <w:name w:val="Основной текст с отступом 31"/>
    <w:basedOn w:val="a"/>
    <w:rsid w:val="00E84931"/>
    <w:pPr>
      <w:widowControl w:val="0"/>
      <w:overflowPunct w:val="0"/>
      <w:autoSpaceDE w:val="0"/>
      <w:ind w:firstLine="709"/>
      <w:jc w:val="both"/>
      <w:textAlignment w:val="baseline"/>
    </w:pPr>
    <w:rPr>
      <w:rFonts w:ascii="Arial" w:hAnsi="Arial"/>
      <w:sz w:val="24"/>
    </w:rPr>
  </w:style>
  <w:style w:type="paragraph" w:customStyle="1" w:styleId="ac">
    <w:name w:val="ОСНОВНОЙ !!!"/>
    <w:basedOn w:val="a6"/>
    <w:link w:val="13"/>
    <w:rsid w:val="00FE3CD5"/>
    <w:pPr>
      <w:suppressAutoHyphens w:val="0"/>
      <w:spacing w:before="120"/>
      <w:ind w:firstLine="900"/>
      <w:jc w:val="both"/>
    </w:pPr>
    <w:rPr>
      <w:color w:val="660066"/>
      <w:sz w:val="26"/>
      <w:szCs w:val="24"/>
    </w:rPr>
  </w:style>
  <w:style w:type="character" w:customStyle="1" w:styleId="13">
    <w:name w:val="ОСНОВНОЙ !!! Знак1"/>
    <w:link w:val="ac"/>
    <w:rsid w:val="00FE3CD5"/>
    <w:rPr>
      <w:rFonts w:ascii="Arial" w:hAnsi="Arial"/>
      <w:color w:val="660066"/>
      <w:sz w:val="26"/>
      <w:szCs w:val="24"/>
      <w:lang w:val="ru-RU" w:eastAsia="ar-SA" w:bidi="ar-SA"/>
    </w:rPr>
  </w:style>
  <w:style w:type="paragraph" w:styleId="ad">
    <w:name w:val="No Spacing"/>
    <w:qFormat/>
    <w:rsid w:val="00904258"/>
    <w:rPr>
      <w:rFonts w:ascii="Calibri" w:hAnsi="Calibri"/>
      <w:sz w:val="22"/>
      <w:szCs w:val="22"/>
    </w:rPr>
  </w:style>
  <w:style w:type="paragraph" w:customStyle="1" w:styleId="ConsNonformat">
    <w:name w:val="ConsNonformat"/>
    <w:rsid w:val="00057470"/>
    <w:pPr>
      <w:widowControl w:val="0"/>
      <w:suppressAutoHyphens/>
      <w:autoSpaceDE w:val="0"/>
    </w:pPr>
    <w:rPr>
      <w:rFonts w:ascii="Courier New" w:eastAsia="Courier New" w:hAnsi="Courier New" w:cs="Courier New"/>
      <w:lang w:eastAsia="ar-SA"/>
    </w:rPr>
  </w:style>
  <w:style w:type="paragraph" w:customStyle="1" w:styleId="ConsNormal">
    <w:name w:val="ConsNormal"/>
    <w:rsid w:val="00057470"/>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057470"/>
    <w:pPr>
      <w:ind w:firstLine="708"/>
      <w:jc w:val="both"/>
    </w:pPr>
    <w:rPr>
      <w:rFonts w:cs="Arial"/>
      <w:sz w:val="24"/>
      <w:szCs w:val="24"/>
    </w:rPr>
  </w:style>
  <w:style w:type="paragraph" w:customStyle="1" w:styleId="ae">
    <w:basedOn w:val="a"/>
    <w:rsid w:val="00150775"/>
    <w:pPr>
      <w:suppressAutoHyphens w:val="0"/>
      <w:spacing w:before="100" w:beforeAutospacing="1" w:after="100" w:afterAutospacing="1"/>
    </w:pPr>
    <w:rPr>
      <w:rFonts w:ascii="Tahoma" w:hAnsi="Tahoma"/>
      <w:lang w:val="en-US" w:eastAsia="en-US"/>
    </w:rPr>
  </w:style>
  <w:style w:type="paragraph" w:customStyle="1" w:styleId="western">
    <w:name w:val="western"/>
    <w:basedOn w:val="a"/>
    <w:rsid w:val="00462AB3"/>
    <w:pPr>
      <w:suppressAutoHyphens w:val="0"/>
      <w:spacing w:before="100" w:beforeAutospacing="1" w:after="119"/>
    </w:pPr>
    <w:rPr>
      <w:sz w:val="24"/>
      <w:szCs w:val="24"/>
      <w:lang w:eastAsia="ru-RU"/>
    </w:rPr>
  </w:style>
  <w:style w:type="character" w:styleId="af">
    <w:name w:val="Hyperlink"/>
    <w:rsid w:val="00462AB3"/>
    <w:rPr>
      <w:color w:val="0000FF"/>
      <w:u w:val="single"/>
    </w:rPr>
  </w:style>
  <w:style w:type="paragraph" w:styleId="af0">
    <w:name w:val="Normal (Web)"/>
    <w:basedOn w:val="a"/>
    <w:rsid w:val="003954F5"/>
    <w:pPr>
      <w:suppressAutoHyphens w:val="0"/>
      <w:spacing w:before="100" w:beforeAutospacing="1" w:after="100" w:afterAutospacing="1"/>
    </w:pPr>
    <w:rPr>
      <w:sz w:val="24"/>
      <w:szCs w:val="24"/>
      <w:lang w:eastAsia="ru-RU"/>
    </w:rPr>
  </w:style>
  <w:style w:type="character" w:styleId="af1">
    <w:name w:val="Strong"/>
    <w:qFormat/>
    <w:rsid w:val="00A74172"/>
    <w:rPr>
      <w:b/>
      <w:bCs/>
    </w:rPr>
  </w:style>
  <w:style w:type="table" w:styleId="af2">
    <w:name w:val="Table Grid"/>
    <w:basedOn w:val="a1"/>
    <w:rsid w:val="00A7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40"/>
    <w:rsid w:val="006A61A0"/>
    <w:rPr>
      <w:sz w:val="26"/>
      <w:szCs w:val="26"/>
      <w:shd w:val="clear" w:color="auto" w:fill="FFFFFF"/>
    </w:rPr>
  </w:style>
  <w:style w:type="paragraph" w:customStyle="1" w:styleId="40">
    <w:name w:val="Основной текст4"/>
    <w:basedOn w:val="a"/>
    <w:link w:val="af3"/>
    <w:rsid w:val="006A61A0"/>
    <w:pPr>
      <w:widowControl w:val="0"/>
      <w:shd w:val="clear" w:color="auto" w:fill="FFFFFF"/>
      <w:suppressAutoHyphens w:val="0"/>
      <w:spacing w:line="0" w:lineRule="atLeast"/>
      <w:jc w:val="both"/>
    </w:pPr>
    <w:rPr>
      <w:sz w:val="26"/>
      <w:szCs w:val="26"/>
      <w:lang w:eastAsia="ru-RU"/>
    </w:rPr>
  </w:style>
  <w:style w:type="character" w:styleId="af4">
    <w:name w:val="FollowedHyperlink"/>
    <w:rsid w:val="00735EA4"/>
    <w:rPr>
      <w:color w:val="800080"/>
      <w:u w:val="single"/>
    </w:rPr>
  </w:style>
  <w:style w:type="paragraph" w:styleId="af5">
    <w:name w:val="Balloon Text"/>
    <w:basedOn w:val="a"/>
    <w:link w:val="af6"/>
    <w:rsid w:val="006D389A"/>
    <w:rPr>
      <w:rFonts w:ascii="Tahoma" w:hAnsi="Tahoma" w:cs="Tahoma"/>
      <w:sz w:val="16"/>
      <w:szCs w:val="16"/>
    </w:rPr>
  </w:style>
  <w:style w:type="character" w:customStyle="1" w:styleId="af6">
    <w:name w:val="Текст выноски Знак"/>
    <w:link w:val="af5"/>
    <w:rsid w:val="006D389A"/>
    <w:rPr>
      <w:rFonts w:ascii="Tahoma" w:hAnsi="Tahoma" w:cs="Tahoma"/>
      <w:sz w:val="16"/>
      <w:szCs w:val="16"/>
      <w:lang w:eastAsia="ar-SA"/>
    </w:rPr>
  </w:style>
  <w:style w:type="paragraph" w:customStyle="1" w:styleId="ConsPlusNormal">
    <w:name w:val="ConsPlusNormal"/>
    <w:link w:val="ConsPlusNormal0"/>
    <w:rsid w:val="00983B9F"/>
    <w:pPr>
      <w:autoSpaceDE w:val="0"/>
      <w:autoSpaceDN w:val="0"/>
      <w:adjustRightInd w:val="0"/>
    </w:pPr>
    <w:rPr>
      <w:rFonts w:eastAsia="Calibri"/>
      <w:sz w:val="28"/>
      <w:szCs w:val="28"/>
    </w:rPr>
  </w:style>
  <w:style w:type="character" w:customStyle="1" w:styleId="ConsPlusNormal0">
    <w:name w:val="ConsPlusNormal Знак"/>
    <w:link w:val="ConsPlusNormal"/>
    <w:locked/>
    <w:rsid w:val="00983B9F"/>
    <w:rPr>
      <w:rFonts w:eastAsia="Calibri"/>
      <w:sz w:val="28"/>
      <w:szCs w:val="28"/>
    </w:rPr>
  </w:style>
  <w:style w:type="character" w:customStyle="1" w:styleId="af7">
    <w:name w:val="Цветовое выделение"/>
    <w:uiPriority w:val="99"/>
    <w:rsid w:val="00983B9F"/>
    <w:rPr>
      <w:b/>
      <w:bCs/>
      <w:color w:val="26282F"/>
    </w:rPr>
  </w:style>
  <w:style w:type="paragraph" w:customStyle="1" w:styleId="af8">
    <w:name w:val="Таблицы (моноширинный)"/>
    <w:basedOn w:val="a"/>
    <w:next w:val="a"/>
    <w:uiPriority w:val="99"/>
    <w:rsid w:val="00983B9F"/>
    <w:pPr>
      <w:widowControl w:val="0"/>
      <w:suppressAutoHyphens w:val="0"/>
      <w:autoSpaceDE w:val="0"/>
      <w:autoSpaceDN w:val="0"/>
      <w:adjustRightInd w:val="0"/>
    </w:pPr>
    <w:rPr>
      <w:rFonts w:ascii="Courier New" w:hAnsi="Courier New" w:cs="Courier New"/>
      <w:sz w:val="24"/>
      <w:szCs w:val="24"/>
      <w:lang w:eastAsia="ru-RU"/>
    </w:rPr>
  </w:style>
  <w:style w:type="paragraph" w:customStyle="1" w:styleId="ConsPlusNonformat">
    <w:name w:val="ConsPlusNonformat"/>
    <w:rsid w:val="001F78E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_nov@mail.ru" TargetMode="External"/><Relationship Id="rId13" Type="http://schemas.openxmlformats.org/officeDocument/2006/relationships/hyperlink" Target="garantF1://499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D520371C4768879EA9A1EEE658A14C48BA7B4E57E2CF966A2A67E3D1382605764141EEFC8DAA08F22BEEC0CDChAB0L" TargetMode="External"/><Relationship Id="rId4" Type="http://schemas.openxmlformats.org/officeDocument/2006/relationships/settings" Target="settings.xml"/><Relationship Id="rId9" Type="http://schemas.openxmlformats.org/officeDocument/2006/relationships/hyperlink" Target="mailto:kui_nov@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814A-D530-4B5D-99A4-607AC184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6608</Words>
  <Characters>37672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ТЫ - ХОЗЯИН !</vt:lpstr>
    </vt:vector>
  </TitlesOfParts>
  <Company>HOME</Company>
  <LinksUpToDate>false</LinksUpToDate>
  <CharactersWithSpaces>44192</CharactersWithSpaces>
  <SharedDoc>false</SharedDoc>
  <HLinks>
    <vt:vector size="48" baseType="variant">
      <vt:variant>
        <vt:i4>3670128</vt:i4>
      </vt:variant>
      <vt:variant>
        <vt:i4>21</vt:i4>
      </vt:variant>
      <vt:variant>
        <vt:i4>0</vt:i4>
      </vt:variant>
      <vt:variant>
        <vt:i4>5</vt:i4>
      </vt:variant>
      <vt:variant>
        <vt:lpwstr/>
      </vt:variant>
      <vt:variant>
        <vt:lpwstr>P81</vt:lpwstr>
      </vt:variant>
      <vt:variant>
        <vt:i4>3670128</vt:i4>
      </vt:variant>
      <vt:variant>
        <vt:i4>18</vt:i4>
      </vt:variant>
      <vt:variant>
        <vt:i4>0</vt:i4>
      </vt:variant>
      <vt:variant>
        <vt:i4>5</vt:i4>
      </vt:variant>
      <vt:variant>
        <vt:lpwstr/>
      </vt:variant>
      <vt:variant>
        <vt:lpwstr>P81</vt:lpwstr>
      </vt:variant>
      <vt:variant>
        <vt:i4>6750255</vt:i4>
      </vt:variant>
      <vt:variant>
        <vt:i4>15</vt:i4>
      </vt:variant>
      <vt:variant>
        <vt:i4>0</vt:i4>
      </vt:variant>
      <vt:variant>
        <vt:i4>5</vt:i4>
      </vt:variant>
      <vt:variant>
        <vt:lpwstr>garantf1://49900.0/</vt:lpwstr>
      </vt:variant>
      <vt:variant>
        <vt:lpwstr/>
      </vt:variant>
      <vt:variant>
        <vt:i4>6881341</vt:i4>
      </vt:variant>
      <vt:variant>
        <vt:i4>12</vt:i4>
      </vt:variant>
      <vt:variant>
        <vt:i4>0</vt:i4>
      </vt:variant>
      <vt:variant>
        <vt:i4>5</vt:i4>
      </vt:variant>
      <vt:variant>
        <vt:lpwstr>garantf1://12025267.0/</vt:lpwstr>
      </vt:variant>
      <vt:variant>
        <vt:lpwstr/>
      </vt:variant>
      <vt:variant>
        <vt:i4>5832717</vt:i4>
      </vt:variant>
      <vt:variant>
        <vt:i4>9</vt:i4>
      </vt:variant>
      <vt:variant>
        <vt:i4>0</vt:i4>
      </vt:variant>
      <vt:variant>
        <vt:i4>5</vt:i4>
      </vt:variant>
      <vt:variant>
        <vt:lpwstr>garantf1://455333.0/</vt:lpwstr>
      </vt:variant>
      <vt:variant>
        <vt:lpwstr/>
      </vt:variant>
      <vt:variant>
        <vt:i4>1048661</vt:i4>
      </vt:variant>
      <vt:variant>
        <vt:i4>6</vt:i4>
      </vt:variant>
      <vt:variant>
        <vt:i4>0</vt:i4>
      </vt:variant>
      <vt:variant>
        <vt:i4>5</vt:i4>
      </vt:variant>
      <vt:variant>
        <vt:lpwstr>consultantplus://offline/ref=FD520371C4768879EA9A1EEE658A14C48BA7B4E57E2CF966A2A67E3D1382605764141EEFC8DAA08F22BEEC0CDChAB0L</vt:lpwstr>
      </vt:variant>
      <vt:variant>
        <vt:lpwstr/>
      </vt:variant>
      <vt:variant>
        <vt:i4>2555952</vt:i4>
      </vt:variant>
      <vt:variant>
        <vt:i4>3</vt:i4>
      </vt:variant>
      <vt:variant>
        <vt:i4>0</vt:i4>
      </vt:variant>
      <vt:variant>
        <vt:i4>5</vt:i4>
      </vt:variant>
      <vt:variant>
        <vt:lpwstr>mailto:kui_nov@mail.ru</vt:lpwstr>
      </vt:variant>
      <vt:variant>
        <vt:lpwstr/>
      </vt:variant>
      <vt:variant>
        <vt:i4>2555952</vt:i4>
      </vt:variant>
      <vt:variant>
        <vt:i4>0</vt:i4>
      </vt:variant>
      <vt:variant>
        <vt:i4>0</vt:i4>
      </vt:variant>
      <vt:variant>
        <vt:i4>5</vt:i4>
      </vt:variant>
      <vt:variant>
        <vt:lpwstr>mailto:kui_nov@mail.ru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 - ХОЗЯИН !</dc:title>
  <dc:creator>Глазов А.С.</dc:creator>
  <cp:keywords>комитет по управлению имуществом</cp:keywords>
  <cp:lastModifiedBy>IRONMANN (AKA SHAMAN)</cp:lastModifiedBy>
  <cp:revision>2</cp:revision>
  <cp:lastPrinted>2023-05-22T14:36:00Z</cp:lastPrinted>
  <dcterms:created xsi:type="dcterms:W3CDTF">2023-08-15T12:25:00Z</dcterms:created>
  <dcterms:modified xsi:type="dcterms:W3CDTF">2023-08-15T12:25:00Z</dcterms:modified>
</cp:coreProperties>
</file>