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7153DD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июня</w:t>
      </w:r>
      <w:r w:rsidR="00120FCC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7153DD">
        <w:rPr>
          <w:rFonts w:ascii="Arial" w:hAnsi="Arial" w:cs="Arial"/>
          <w:sz w:val="22"/>
          <w:szCs w:val="22"/>
        </w:rPr>
        <w:t>21 июня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B33CE" w:rsidRDefault="00843F3D" w:rsidP="00A96C1F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7153DD">
        <w:rPr>
          <w:rFonts w:ascii="Arial" w:hAnsi="Arial" w:cs="Arial"/>
          <w:sz w:val="22"/>
          <w:szCs w:val="22"/>
        </w:rPr>
        <w:t>23 июня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0A1308">
        <w:rPr>
          <w:rFonts w:ascii="Arial" w:hAnsi="Arial" w:cs="Arial"/>
          <w:sz w:val="22"/>
          <w:szCs w:val="22"/>
        </w:rPr>
        <w:t xml:space="preserve"> 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proofErr w:type="gramEnd"/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0A1308">
        <w:rPr>
          <w:rFonts w:ascii="Arial" w:hAnsi="Arial" w:cs="Arial"/>
          <w:bCs/>
          <w:sz w:val="22"/>
          <w:szCs w:val="22"/>
        </w:rPr>
        <w:t>4</w:t>
      </w:r>
      <w:r w:rsidR="00EB7555">
        <w:rPr>
          <w:rFonts w:ascii="Arial" w:hAnsi="Arial" w:cs="Arial"/>
          <w:bCs/>
          <w:sz w:val="22"/>
          <w:szCs w:val="22"/>
        </w:rPr>
        <w:t xml:space="preserve"> от  19 марта</w:t>
      </w:r>
      <w:r w:rsidR="00AA14AC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0A1308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6B33CE" w:rsidRDefault="006B33CE" w:rsidP="00A96C1F">
      <w:pPr>
        <w:ind w:firstLine="708"/>
        <w:rPr>
          <w:rFonts w:ascii="Arial" w:hAnsi="Arial" w:cs="Arial"/>
          <w:bCs/>
          <w:sz w:val="22"/>
          <w:szCs w:val="22"/>
        </w:rPr>
      </w:pP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 на базе транспортного средства  (далее - НТО)  в месте, определенном пунктом  7.54.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Отечественная  (площадка около павильона по ул. Отечественной, 14-а).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10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4 572,02      (Четыре  тысячи пятьсот семьдесят два) рубля   02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137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914,40    руб.</w:t>
      </w: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 на базе транспортного средства  (далее - НТО)  в месте, определенном пунктом  4.4.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Восточная (район магазина ИП Синицына С.Н. по </w:t>
      </w:r>
      <w:proofErr w:type="spellStart"/>
      <w:r w:rsidRPr="00824BDA">
        <w:rPr>
          <w:rFonts w:ascii="Arial" w:hAnsi="Arial" w:cs="Arial"/>
          <w:sz w:val="22"/>
          <w:szCs w:val="22"/>
        </w:rPr>
        <w:t>ул.Восточной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10).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10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 (первое торговое место).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2 440,98      (Две  тысячи четыреста сорок) рублей   98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73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488,20    руб.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lastRenderedPageBreak/>
        <w:t>Лот № 3 – право на размещение  нестационарного торгового объекта на базе транспортного средства  (далее - НТО)  в месте, определенном пунктом  8.27.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Харьковская (площадка около магазина по ул. Харьковской, 2-а).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10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3 194,86      (Три  тысячи сто девяносто четыре) рубля   86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96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638,97    руб.</w:t>
      </w: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 на базе транспортного средства  (далее - НТО)  в месте, определенном пунктом  1.10.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Крупской  (площадка около магазина по ул. Крупской, 1-б).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10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августа по 31 октября.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августа по 31 октября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3810, 93      (Три  тысячи  восемьсот десять) рублей   93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114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762,19   руб.</w:t>
      </w: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 на базе транспортного средства  (далее - НТО)  в месте, определенном пунктом  14.1.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Пирогова (район конечной остановки маршрута № 9 по ул. Пирогова, 1).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8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Мобильный пункт быстрого питания (кофе), автолавка.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июня  по 30 сентября.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июня  по 30 сентября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3629,40      (Три  тысячи шестьсот двадцать девять) рублей   40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109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725,88    руб.</w:t>
      </w:r>
    </w:p>
    <w:p w:rsidR="00824BDA" w:rsidRPr="00824BDA" w:rsidRDefault="00824BDA" w:rsidP="00824BDA">
      <w:pPr>
        <w:ind w:firstLine="708"/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 на базе транспортного средства  (далее - НТО)  в месте, определенном пунктом  7.53.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824BDA">
        <w:rPr>
          <w:rFonts w:ascii="Arial" w:hAnsi="Arial" w:cs="Arial"/>
          <w:sz w:val="22"/>
          <w:szCs w:val="22"/>
        </w:rPr>
        <w:t>г</w:t>
      </w:r>
      <w:proofErr w:type="gramStart"/>
      <w:r w:rsidRPr="00824BDA">
        <w:rPr>
          <w:rFonts w:ascii="Arial" w:hAnsi="Arial" w:cs="Arial"/>
          <w:sz w:val="22"/>
          <w:szCs w:val="22"/>
        </w:rPr>
        <w:t>.Н</w:t>
      </w:r>
      <w:proofErr w:type="gramEnd"/>
      <w:r w:rsidRPr="00824BDA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824BDA">
        <w:rPr>
          <w:rFonts w:ascii="Arial" w:hAnsi="Arial" w:cs="Arial"/>
          <w:sz w:val="22"/>
          <w:szCs w:val="22"/>
        </w:rPr>
        <w:t xml:space="preserve">, ул. Отечественная  (площадка около павильона по ул. Отечественной, 14-а).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 </w:t>
      </w:r>
      <w:proofErr w:type="spellStart"/>
      <w:r w:rsidRPr="00824BDA">
        <w:rPr>
          <w:rFonts w:ascii="Arial" w:hAnsi="Arial" w:cs="Arial"/>
          <w:sz w:val="22"/>
          <w:szCs w:val="22"/>
        </w:rPr>
        <w:t>кв.м</w:t>
      </w:r>
      <w:proofErr w:type="spellEnd"/>
      <w:r w:rsidRPr="00824BDA">
        <w:rPr>
          <w:rFonts w:ascii="Arial" w:hAnsi="Arial" w:cs="Arial"/>
          <w:sz w:val="22"/>
          <w:szCs w:val="22"/>
        </w:rPr>
        <w:t>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Вид и цель использования НТО: Услуги быстрого общественного питания, размещение нестационарного торгового оборудования.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Срок действия договора на размещение НТО: с 1 мая по 30 сентября.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с 1 мая по 30 сентября      составляет</w:t>
      </w:r>
      <w:proofErr w:type="gramStart"/>
      <w:r w:rsidRPr="00824BD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4BDA">
        <w:rPr>
          <w:rFonts w:ascii="Arial" w:hAnsi="Arial" w:cs="Arial"/>
          <w:sz w:val="22"/>
          <w:szCs w:val="22"/>
        </w:rPr>
        <w:t xml:space="preserve">  760,35      (Семьсот шестьдесят) рублей   35  коп.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 xml:space="preserve">- Шаг аукциона  –  23  руб.   </w:t>
      </w:r>
    </w:p>
    <w:p w:rsidR="00824BDA" w:rsidRPr="00824BDA" w:rsidRDefault="00824BDA" w:rsidP="00824BDA">
      <w:pPr>
        <w:rPr>
          <w:rFonts w:ascii="Arial" w:hAnsi="Arial" w:cs="Arial"/>
          <w:sz w:val="22"/>
          <w:szCs w:val="22"/>
        </w:rPr>
      </w:pPr>
      <w:r w:rsidRPr="00824BDA">
        <w:rPr>
          <w:rFonts w:ascii="Arial" w:hAnsi="Arial" w:cs="Arial"/>
          <w:sz w:val="22"/>
          <w:szCs w:val="22"/>
        </w:rPr>
        <w:t>- Сумма задатка –  152,07    руб.</w:t>
      </w:r>
    </w:p>
    <w:p w:rsidR="00824BDA" w:rsidRDefault="00824BDA" w:rsidP="00824BDA">
      <w:pPr>
        <w:rPr>
          <w:rFonts w:ascii="Arial" w:hAnsi="Arial" w:cs="Arial"/>
          <w:b/>
          <w:sz w:val="24"/>
          <w:szCs w:val="24"/>
        </w:rPr>
      </w:pPr>
    </w:p>
    <w:p w:rsidR="00824BDA" w:rsidRPr="000A1308" w:rsidRDefault="00824BDA" w:rsidP="000A1308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824BDA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Рыбальченко Сергей Анатольевич</w:t>
            </w:r>
          </w:p>
        </w:tc>
        <w:tc>
          <w:tcPr>
            <w:tcW w:w="850" w:type="dxa"/>
          </w:tcPr>
          <w:p w:rsidR="00756090" w:rsidRDefault="00FD135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FD1357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17.06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FD1357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914,40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16</w:t>
            </w:r>
            <w:r w:rsidR="00731F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772DA" w:rsidRPr="00396226" w:rsidTr="00D316EB">
        <w:tc>
          <w:tcPr>
            <w:tcW w:w="571" w:type="dxa"/>
          </w:tcPr>
          <w:p w:rsidR="00C772DA" w:rsidRDefault="00C772D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Ахмедов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Юсиф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15.06.21</w:t>
            </w:r>
          </w:p>
        </w:tc>
        <w:tc>
          <w:tcPr>
            <w:tcW w:w="1276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638,97 руб. 15.06.21</w:t>
            </w:r>
          </w:p>
        </w:tc>
        <w:tc>
          <w:tcPr>
            <w:tcW w:w="992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772DA" w:rsidRPr="00396226" w:rsidTr="00D316EB">
        <w:tc>
          <w:tcPr>
            <w:tcW w:w="571" w:type="dxa"/>
          </w:tcPr>
          <w:p w:rsidR="00C772DA" w:rsidRDefault="00C772D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Мустафаев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Ирафин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Мехралы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18.06.21</w:t>
            </w:r>
          </w:p>
        </w:tc>
        <w:tc>
          <w:tcPr>
            <w:tcW w:w="1276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762,19 руб. 18.06.21</w:t>
            </w:r>
          </w:p>
        </w:tc>
        <w:tc>
          <w:tcPr>
            <w:tcW w:w="992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772DA" w:rsidRPr="00396226" w:rsidTr="00D316EB">
        <w:tc>
          <w:tcPr>
            <w:tcW w:w="571" w:type="dxa"/>
          </w:tcPr>
          <w:p w:rsidR="00C772DA" w:rsidRDefault="00C772D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C772DA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Рыбальченко Сергей Анатольевич</w:t>
            </w:r>
          </w:p>
        </w:tc>
        <w:tc>
          <w:tcPr>
            <w:tcW w:w="850" w:type="dxa"/>
          </w:tcPr>
          <w:p w:rsidR="00C772DA" w:rsidRDefault="007A32FB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772DA" w:rsidRDefault="007A32FB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</w:t>
            </w:r>
            <w:r w:rsidR="00C772DA">
              <w:rPr>
                <w:rFonts w:ascii="Arial" w:hAnsi="Arial" w:cs="Arial"/>
                <w:sz w:val="22"/>
                <w:szCs w:val="22"/>
              </w:rPr>
              <w:t xml:space="preserve"> от 17.06.21</w:t>
            </w:r>
          </w:p>
        </w:tc>
        <w:tc>
          <w:tcPr>
            <w:tcW w:w="1276" w:type="dxa"/>
          </w:tcPr>
          <w:p w:rsidR="00C772DA" w:rsidRDefault="007A32FB" w:rsidP="00D7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152,07</w:t>
            </w:r>
            <w:r w:rsidR="00C772DA">
              <w:rPr>
                <w:rFonts w:ascii="Arial" w:hAnsi="Arial" w:cs="Arial"/>
                <w:sz w:val="22"/>
                <w:szCs w:val="22"/>
              </w:rPr>
              <w:t xml:space="preserve"> руб. 16.06.21</w:t>
            </w:r>
          </w:p>
        </w:tc>
        <w:tc>
          <w:tcPr>
            <w:tcW w:w="992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772DA" w:rsidRPr="00396226" w:rsidRDefault="00C772DA" w:rsidP="00D75E8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0A1308" w:rsidRDefault="000A1308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B4F">
              <w:rPr>
                <w:rFonts w:ascii="Arial" w:hAnsi="Arial" w:cs="Arial"/>
                <w:sz w:val="22"/>
                <w:szCs w:val="22"/>
              </w:rPr>
              <w:t xml:space="preserve">Рыбальченко Сергей Анатольевич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308">
              <w:rPr>
                <w:rFonts w:ascii="Arial" w:hAnsi="Arial" w:cs="Arial"/>
                <w:sz w:val="22"/>
                <w:szCs w:val="22"/>
              </w:rPr>
              <w:t>по лоту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BE1B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BE1B4F" w:rsidRPr="00396226" w:rsidTr="0083506D">
        <w:tc>
          <w:tcPr>
            <w:tcW w:w="1101" w:type="dxa"/>
          </w:tcPr>
          <w:p w:rsidR="00BE1B4F" w:rsidRPr="00396226" w:rsidRDefault="00BE1B4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BE1B4F" w:rsidRPr="00396226" w:rsidRDefault="00BE1B4F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Ахмедов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Юсиф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 лоту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8362BD" w:rsidRPr="00396226" w:rsidTr="0083506D">
        <w:tc>
          <w:tcPr>
            <w:tcW w:w="1101" w:type="dxa"/>
          </w:tcPr>
          <w:p w:rsidR="008362BD" w:rsidRDefault="008362B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8362BD" w:rsidRPr="00396226" w:rsidRDefault="00220377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Мустафаев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Ирафин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Мехралы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 лоту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</w:tr>
      <w:tr w:rsidR="00220377" w:rsidRPr="00396226" w:rsidTr="0083506D">
        <w:tc>
          <w:tcPr>
            <w:tcW w:w="1101" w:type="dxa"/>
          </w:tcPr>
          <w:p w:rsidR="00220377" w:rsidRDefault="0022037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220377" w:rsidRPr="00396226" w:rsidRDefault="00220377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Рыбальченко Сергей Анатольевич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 лоту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</w:tbl>
    <w:p w:rsidR="000A5104" w:rsidRDefault="000A5104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220377">
        <w:rPr>
          <w:rFonts w:ascii="Arial" w:hAnsi="Arial" w:cs="Arial"/>
          <w:b/>
          <w:sz w:val="22"/>
          <w:szCs w:val="22"/>
        </w:rPr>
        <w:t>№  1, 3, 4, 6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120FCC">
        <w:rPr>
          <w:rFonts w:ascii="Arial" w:hAnsi="Arial" w:cs="Arial"/>
          <w:b/>
          <w:sz w:val="22"/>
          <w:szCs w:val="22"/>
        </w:rPr>
        <w:t xml:space="preserve">  </w:t>
      </w:r>
      <w:r w:rsidR="000A5104">
        <w:rPr>
          <w:rFonts w:ascii="Arial" w:hAnsi="Arial" w:cs="Arial"/>
          <w:b/>
          <w:sz w:val="22"/>
          <w:szCs w:val="22"/>
        </w:rPr>
        <w:t>№</w:t>
      </w:r>
      <w:r w:rsidR="00220377">
        <w:rPr>
          <w:rFonts w:ascii="Arial" w:hAnsi="Arial" w:cs="Arial"/>
          <w:b/>
          <w:sz w:val="22"/>
          <w:szCs w:val="22"/>
        </w:rPr>
        <w:t>№ 2, 5.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A1308"/>
    <w:rsid w:val="000A5104"/>
    <w:rsid w:val="000E5DCF"/>
    <w:rsid w:val="000F188E"/>
    <w:rsid w:val="000F7073"/>
    <w:rsid w:val="00105CAE"/>
    <w:rsid w:val="001120CB"/>
    <w:rsid w:val="00120FCC"/>
    <w:rsid w:val="001A0E53"/>
    <w:rsid w:val="001C2512"/>
    <w:rsid w:val="001F48D5"/>
    <w:rsid w:val="0021030C"/>
    <w:rsid w:val="00220377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16D2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B33CE"/>
    <w:rsid w:val="006C003E"/>
    <w:rsid w:val="006D3E8C"/>
    <w:rsid w:val="006E3535"/>
    <w:rsid w:val="007153DD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A32FB"/>
    <w:rsid w:val="007E1B45"/>
    <w:rsid w:val="008118E7"/>
    <w:rsid w:val="00824BDA"/>
    <w:rsid w:val="0083506D"/>
    <w:rsid w:val="008362B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67218"/>
    <w:rsid w:val="00A72AE2"/>
    <w:rsid w:val="00A73E6A"/>
    <w:rsid w:val="00A91E05"/>
    <w:rsid w:val="00A96C1F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1B4F"/>
    <w:rsid w:val="00BE41DA"/>
    <w:rsid w:val="00BE596F"/>
    <w:rsid w:val="00C23B85"/>
    <w:rsid w:val="00C40620"/>
    <w:rsid w:val="00C50C1A"/>
    <w:rsid w:val="00C772D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2CFD"/>
    <w:rsid w:val="00E26826"/>
    <w:rsid w:val="00E70BE8"/>
    <w:rsid w:val="00E76A1A"/>
    <w:rsid w:val="00EB7555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D1357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2021-04-20T07:16:00Z</cp:lastPrinted>
  <dcterms:created xsi:type="dcterms:W3CDTF">2021-06-23T11:02:00Z</dcterms:created>
  <dcterms:modified xsi:type="dcterms:W3CDTF">2021-06-23T11:02:00Z</dcterms:modified>
</cp:coreProperties>
</file>