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367C35" w:rsidP="00367C35">
      <w:pPr>
        <w:pStyle w:val="ConsPlusNonformat"/>
        <w:ind w:right="-284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</w:t>
      </w:r>
      <w:r w:rsidR="009A310F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B648D6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804607">
        <w:rPr>
          <w:rFonts w:ascii="Times New Roman" w:hAnsi="Times New Roman"/>
          <w:sz w:val="24"/>
          <w:szCs w:val="24"/>
          <w:u w:val="single"/>
        </w:rPr>
        <w:t>2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17370"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617370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17370" w:rsidRDefault="00617370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617370">
        <w:rPr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617370">
        <w:rPr>
          <w:sz w:val="28"/>
          <w:szCs w:val="28"/>
        </w:rPr>
        <w:t>–</w:t>
      </w:r>
      <w:r w:rsidRPr="00617370">
        <w:rPr>
          <w:snapToGrid w:val="0"/>
          <w:sz w:val="28"/>
          <w:szCs w:val="28"/>
        </w:rPr>
        <w:t xml:space="preserve"> </w:t>
      </w:r>
      <w:r w:rsidR="00163A0E">
        <w:rPr>
          <w:snapToGrid w:val="0"/>
          <w:sz w:val="28"/>
          <w:szCs w:val="28"/>
        </w:rPr>
        <w:t>главы города Новошахтинска от 26</w:t>
      </w:r>
      <w:r w:rsidRPr="00617370">
        <w:rPr>
          <w:snapToGrid w:val="0"/>
          <w:sz w:val="28"/>
          <w:szCs w:val="28"/>
        </w:rPr>
        <w:t>.0</w:t>
      </w:r>
      <w:r w:rsidR="00163A0E">
        <w:rPr>
          <w:snapToGrid w:val="0"/>
          <w:sz w:val="28"/>
          <w:szCs w:val="28"/>
        </w:rPr>
        <w:t>4</w:t>
      </w:r>
      <w:r w:rsidRPr="00617370">
        <w:rPr>
          <w:snapToGrid w:val="0"/>
          <w:sz w:val="28"/>
          <w:szCs w:val="28"/>
        </w:rPr>
        <w:t xml:space="preserve">.2023 № </w:t>
      </w:r>
      <w:r w:rsidR="00163A0E">
        <w:rPr>
          <w:snapToGrid w:val="0"/>
          <w:sz w:val="28"/>
          <w:szCs w:val="28"/>
        </w:rPr>
        <w:t>4</w:t>
      </w:r>
      <w:r w:rsidRPr="00617370">
        <w:rPr>
          <w:snapToGrid w:val="0"/>
          <w:sz w:val="28"/>
          <w:szCs w:val="28"/>
        </w:rPr>
        <w:t xml:space="preserve"> «</w:t>
      </w:r>
      <w:r w:rsidRPr="00617370">
        <w:rPr>
          <w:sz w:val="28"/>
          <w:szCs w:val="28"/>
        </w:rPr>
        <w:t>О назначении общественных обсужд</w:t>
      </w:r>
      <w:r w:rsidRPr="00617370">
        <w:rPr>
          <w:sz w:val="28"/>
          <w:szCs w:val="28"/>
        </w:rPr>
        <w:t>е</w:t>
      </w:r>
      <w:r w:rsidRPr="00617370">
        <w:rPr>
          <w:sz w:val="28"/>
          <w:szCs w:val="28"/>
        </w:rPr>
        <w:t xml:space="preserve">ний по </w:t>
      </w:r>
      <w:r w:rsidR="00163A0E">
        <w:rPr>
          <w:sz w:val="28"/>
          <w:szCs w:val="28"/>
        </w:rPr>
        <w:t>рассмотрению схем расположения земельных участков на кадастровых планах территорий</w:t>
      </w:r>
      <w:r w:rsidRPr="00617370">
        <w:rPr>
          <w:sz w:val="28"/>
          <w:szCs w:val="28"/>
        </w:rPr>
        <w:t xml:space="preserve">» (далее – </w:t>
      </w:r>
      <w:r w:rsidR="00163A0E">
        <w:rPr>
          <w:sz w:val="28"/>
          <w:szCs w:val="28"/>
        </w:rPr>
        <w:t>схемы</w:t>
      </w:r>
      <w:r w:rsidRPr="00617370">
        <w:rPr>
          <w:sz w:val="28"/>
          <w:szCs w:val="28"/>
        </w:rPr>
        <w:t>) были назначены общественные обсуждения</w:t>
      </w:r>
      <w:r w:rsidRPr="00617370">
        <w:rPr>
          <w:snapToGrid w:val="0"/>
          <w:sz w:val="28"/>
          <w:szCs w:val="28"/>
        </w:rPr>
        <w:t xml:space="preserve"> по </w:t>
      </w:r>
      <w:r w:rsidR="00163A0E">
        <w:rPr>
          <w:snapToGrid w:val="0"/>
          <w:sz w:val="28"/>
          <w:szCs w:val="28"/>
        </w:rPr>
        <w:t>схемам</w:t>
      </w:r>
      <w:r w:rsidR="00F65E47">
        <w:rPr>
          <w:sz w:val="28"/>
          <w:szCs w:val="28"/>
        </w:rPr>
        <w:t>.</w:t>
      </w:r>
    </w:p>
    <w:p w:rsidR="002244FB" w:rsidRDefault="002244FB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2612F2">
        <w:rPr>
          <w:snapToGrid w:val="0"/>
          <w:sz w:val="28"/>
          <w:szCs w:val="28"/>
        </w:rPr>
        <w:t xml:space="preserve">  Организатор общественных обсуждений</w:t>
      </w:r>
      <w:r>
        <w:rPr>
          <w:snapToGrid w:val="0"/>
          <w:sz w:val="28"/>
          <w:szCs w:val="28"/>
        </w:rPr>
        <w:t xml:space="preserve">: </w:t>
      </w:r>
      <w:r w:rsidR="00163A0E" w:rsidRPr="00163A0E">
        <w:rPr>
          <w:snapToGrid w:val="0"/>
          <w:sz w:val="28"/>
          <w:szCs w:val="28"/>
        </w:rPr>
        <w:t>комиссии по подготовке схем расположения земельных участков, на которых расположены многоквартирные дома и иные, входящие в состав таких домов объекты недвижимого имущества, на кадастровых планах территорий муниципального образования «Город Нов</w:t>
      </w:r>
      <w:r w:rsidR="00163A0E" w:rsidRPr="00163A0E">
        <w:rPr>
          <w:snapToGrid w:val="0"/>
          <w:sz w:val="28"/>
          <w:szCs w:val="28"/>
        </w:rPr>
        <w:t>о</w:t>
      </w:r>
      <w:r w:rsidR="00163A0E" w:rsidRPr="00163A0E">
        <w:rPr>
          <w:snapToGrid w:val="0"/>
          <w:sz w:val="28"/>
          <w:szCs w:val="28"/>
        </w:rPr>
        <w:t>шахтинск»</w:t>
      </w:r>
      <w:r>
        <w:rPr>
          <w:snapToGrid w:val="0"/>
          <w:sz w:val="28"/>
          <w:szCs w:val="28"/>
        </w:rPr>
        <w:t xml:space="preserve"> (далее – </w:t>
      </w:r>
      <w:r w:rsidR="00671D60">
        <w:rPr>
          <w:snapToGrid w:val="0"/>
          <w:sz w:val="28"/>
          <w:szCs w:val="28"/>
        </w:rPr>
        <w:t>комиссия</w:t>
      </w:r>
      <w:r>
        <w:rPr>
          <w:snapToGrid w:val="0"/>
          <w:sz w:val="28"/>
          <w:szCs w:val="28"/>
        </w:rPr>
        <w:t>).</w:t>
      </w:r>
    </w:p>
    <w:p w:rsidR="002244FB" w:rsidRPr="00121D59" w:rsidRDefault="002244FB" w:rsidP="00367C35">
      <w:pPr>
        <w:pStyle w:val="ConsPlusNonformat"/>
        <w:ind w:left="-567" w:right="-1" w:firstLine="12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r w:rsidR="00F65E47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63A0E" w:rsidRPr="00163A0E" w:rsidRDefault="00163A0E" w:rsidP="00163A0E">
      <w:pPr>
        <w:ind w:right="-1" w:firstLine="708"/>
        <w:jc w:val="both"/>
        <w:rPr>
          <w:sz w:val="28"/>
          <w:szCs w:val="28"/>
        </w:rPr>
      </w:pPr>
      <w:r w:rsidRPr="00163A0E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163A0E">
        <w:rPr>
          <w:sz w:val="28"/>
          <w:szCs w:val="28"/>
        </w:rPr>
        <w:t>а</w:t>
      </w:r>
      <w:r w:rsidRPr="00163A0E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163A0E">
        <w:rPr>
          <w:sz w:val="28"/>
          <w:szCs w:val="28"/>
        </w:rPr>
        <w:t>и</w:t>
      </w:r>
      <w:r w:rsidRPr="00163A0E">
        <w:rPr>
          <w:sz w:val="28"/>
          <w:szCs w:val="28"/>
        </w:rPr>
        <w:t>це Ленинградская, 38, в городе Новошахтинске»;</w:t>
      </w:r>
    </w:p>
    <w:p w:rsidR="00163A0E" w:rsidRPr="00163A0E" w:rsidRDefault="00163A0E" w:rsidP="00163A0E">
      <w:pPr>
        <w:ind w:right="-1" w:firstLine="708"/>
        <w:jc w:val="both"/>
        <w:rPr>
          <w:sz w:val="28"/>
          <w:szCs w:val="28"/>
        </w:rPr>
      </w:pPr>
      <w:r w:rsidRPr="00163A0E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163A0E">
        <w:rPr>
          <w:sz w:val="28"/>
          <w:szCs w:val="28"/>
        </w:rPr>
        <w:t>а</w:t>
      </w:r>
      <w:r w:rsidRPr="00163A0E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163A0E">
        <w:rPr>
          <w:sz w:val="28"/>
          <w:szCs w:val="28"/>
        </w:rPr>
        <w:t>и</w:t>
      </w:r>
      <w:r w:rsidRPr="00163A0E">
        <w:rPr>
          <w:sz w:val="28"/>
          <w:szCs w:val="28"/>
        </w:rPr>
        <w:t>це Гайдара, 9, в городе Новошахтинске»;</w:t>
      </w:r>
    </w:p>
    <w:p w:rsidR="00163A0E" w:rsidRPr="00163A0E" w:rsidRDefault="00163A0E" w:rsidP="00163A0E">
      <w:pPr>
        <w:ind w:right="-1" w:firstLine="708"/>
        <w:jc w:val="both"/>
        <w:rPr>
          <w:sz w:val="28"/>
          <w:szCs w:val="28"/>
        </w:rPr>
      </w:pPr>
      <w:r w:rsidRPr="00163A0E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163A0E">
        <w:rPr>
          <w:sz w:val="28"/>
          <w:szCs w:val="28"/>
        </w:rPr>
        <w:t>а</w:t>
      </w:r>
      <w:r w:rsidRPr="00163A0E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163A0E">
        <w:rPr>
          <w:sz w:val="28"/>
          <w:szCs w:val="28"/>
        </w:rPr>
        <w:t>и</w:t>
      </w:r>
      <w:r w:rsidRPr="00163A0E">
        <w:rPr>
          <w:sz w:val="28"/>
          <w:szCs w:val="28"/>
        </w:rPr>
        <w:t>це Волна Революции, 29, в городе Новошахтинске»;</w:t>
      </w:r>
    </w:p>
    <w:p w:rsidR="00163A0E" w:rsidRDefault="00163A0E" w:rsidP="00163A0E">
      <w:pPr>
        <w:ind w:right="-1" w:firstLine="708"/>
        <w:jc w:val="both"/>
        <w:rPr>
          <w:sz w:val="28"/>
          <w:szCs w:val="28"/>
        </w:rPr>
      </w:pPr>
      <w:r w:rsidRPr="00163A0E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163A0E">
        <w:rPr>
          <w:sz w:val="28"/>
          <w:szCs w:val="28"/>
        </w:rPr>
        <w:t>а</w:t>
      </w:r>
      <w:r w:rsidRPr="00163A0E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163A0E">
        <w:rPr>
          <w:sz w:val="28"/>
          <w:szCs w:val="28"/>
        </w:rPr>
        <w:t>и</w:t>
      </w:r>
      <w:r w:rsidRPr="00163A0E">
        <w:rPr>
          <w:sz w:val="28"/>
          <w:szCs w:val="28"/>
        </w:rPr>
        <w:t xml:space="preserve">це </w:t>
      </w:r>
      <w:proofErr w:type="spellStart"/>
      <w:r w:rsidRPr="00163A0E">
        <w:rPr>
          <w:sz w:val="28"/>
          <w:szCs w:val="28"/>
        </w:rPr>
        <w:t>Конноармейская</w:t>
      </w:r>
      <w:proofErr w:type="spellEnd"/>
      <w:r w:rsidRPr="00163A0E">
        <w:rPr>
          <w:sz w:val="28"/>
          <w:szCs w:val="28"/>
        </w:rPr>
        <w:t>, 1, в городе Новошахтинске».</w:t>
      </w:r>
    </w:p>
    <w:p w:rsidR="002244FB" w:rsidRPr="002244FB" w:rsidRDefault="00010147" w:rsidP="00163A0E">
      <w:pPr>
        <w:ind w:right="-1" w:firstLine="708"/>
        <w:jc w:val="both"/>
        <w:rPr>
          <w:snapToGrid w:val="0"/>
          <w:sz w:val="28"/>
          <w:szCs w:val="28"/>
        </w:rPr>
      </w:pPr>
      <w:r w:rsidRPr="002244FB">
        <w:rPr>
          <w:sz w:val="28"/>
          <w:szCs w:val="28"/>
        </w:rPr>
        <w:t>Разработчик</w:t>
      </w:r>
      <w:r w:rsidR="002244FB" w:rsidRPr="002244FB">
        <w:rPr>
          <w:snapToGrid w:val="0"/>
          <w:sz w:val="28"/>
          <w:szCs w:val="28"/>
        </w:rPr>
        <w:t>и</w:t>
      </w:r>
      <w:r w:rsidRPr="002244FB">
        <w:rPr>
          <w:snapToGrid w:val="0"/>
          <w:sz w:val="28"/>
          <w:szCs w:val="28"/>
        </w:rPr>
        <w:t xml:space="preserve"> </w:t>
      </w:r>
      <w:r w:rsidR="002244FB" w:rsidRPr="00617370">
        <w:rPr>
          <w:snapToGrid w:val="0"/>
          <w:sz w:val="28"/>
          <w:szCs w:val="28"/>
        </w:rPr>
        <w:t>документации</w:t>
      </w:r>
      <w:r w:rsidR="002244FB">
        <w:rPr>
          <w:snapToGrid w:val="0"/>
          <w:sz w:val="28"/>
          <w:szCs w:val="28"/>
        </w:rPr>
        <w:t>:</w:t>
      </w:r>
    </w:p>
    <w:p w:rsidR="00E941DE" w:rsidRDefault="00E941DE" w:rsidP="00367C35">
      <w:pPr>
        <w:ind w:left="-567" w:right="-1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3A0E" w:rsidRPr="00163A0E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="00163A0E" w:rsidRPr="00163A0E">
        <w:rPr>
          <w:sz w:val="28"/>
          <w:szCs w:val="28"/>
        </w:rPr>
        <w:t xml:space="preserve"> расположения земельных участков на кадастровых планах террит</w:t>
      </w:r>
      <w:r w:rsidR="00163A0E" w:rsidRPr="00163A0E">
        <w:rPr>
          <w:sz w:val="28"/>
          <w:szCs w:val="28"/>
        </w:rPr>
        <w:t>о</w:t>
      </w:r>
      <w:r w:rsidR="00163A0E" w:rsidRPr="00163A0E">
        <w:rPr>
          <w:sz w:val="28"/>
          <w:szCs w:val="28"/>
        </w:rPr>
        <w:t xml:space="preserve">рий под многоквартирными домами, расположенными по улицам Гайдара, 9, Волна Революции, 29, </w:t>
      </w:r>
      <w:proofErr w:type="spellStart"/>
      <w:r w:rsidR="00163A0E" w:rsidRPr="00163A0E">
        <w:rPr>
          <w:sz w:val="28"/>
          <w:szCs w:val="28"/>
        </w:rPr>
        <w:t>Конноармейская</w:t>
      </w:r>
      <w:proofErr w:type="spellEnd"/>
      <w:r w:rsidR="00163A0E" w:rsidRPr="00163A0E">
        <w:rPr>
          <w:sz w:val="28"/>
          <w:szCs w:val="28"/>
        </w:rPr>
        <w:t>, 1 в городе Новошахтинске</w:t>
      </w:r>
      <w:r>
        <w:rPr>
          <w:sz w:val="28"/>
          <w:szCs w:val="28"/>
        </w:rPr>
        <w:t xml:space="preserve"> разработаны МП г. Новошахтинска БТИ, г. Новошахтинск.</w:t>
      </w:r>
    </w:p>
    <w:p w:rsidR="00010147" w:rsidRPr="00C25727" w:rsidRDefault="00E941DE" w:rsidP="00367C35">
      <w:pPr>
        <w:ind w:left="-567" w:right="-1" w:firstLine="1275"/>
        <w:jc w:val="both"/>
        <w:rPr>
          <w:sz w:val="28"/>
          <w:szCs w:val="28"/>
        </w:rPr>
      </w:pPr>
      <w:r w:rsidRPr="00E941DE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E941DE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E941D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941DE">
        <w:rPr>
          <w:sz w:val="28"/>
          <w:szCs w:val="28"/>
        </w:rPr>
        <w:t xml:space="preserve"> на кадастров</w:t>
      </w:r>
      <w:r>
        <w:rPr>
          <w:sz w:val="28"/>
          <w:szCs w:val="28"/>
        </w:rPr>
        <w:t>ом</w:t>
      </w:r>
      <w:r w:rsidRPr="00E941DE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E941D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941DE">
        <w:rPr>
          <w:sz w:val="28"/>
          <w:szCs w:val="28"/>
        </w:rPr>
        <w:t xml:space="preserve"> под многоквартирным дом</w:t>
      </w:r>
      <w:r>
        <w:rPr>
          <w:sz w:val="28"/>
          <w:szCs w:val="28"/>
        </w:rPr>
        <w:t>о</w:t>
      </w:r>
      <w:r w:rsidRPr="00E941DE">
        <w:rPr>
          <w:sz w:val="28"/>
          <w:szCs w:val="28"/>
        </w:rPr>
        <w:t>м, расположенным п</w:t>
      </w:r>
      <w:r>
        <w:rPr>
          <w:sz w:val="28"/>
          <w:szCs w:val="28"/>
        </w:rPr>
        <w:t>о улице</w:t>
      </w:r>
      <w:r w:rsidRPr="00E941DE">
        <w:rPr>
          <w:sz w:val="28"/>
          <w:szCs w:val="28"/>
        </w:rPr>
        <w:t xml:space="preserve"> Ленинградская, 38,  в городе Новошахтинске</w:t>
      </w:r>
      <w:r>
        <w:rPr>
          <w:sz w:val="28"/>
          <w:szCs w:val="28"/>
        </w:rPr>
        <w:t xml:space="preserve"> </w:t>
      </w:r>
      <w:r w:rsidRPr="00E941DE">
        <w:rPr>
          <w:sz w:val="28"/>
          <w:szCs w:val="28"/>
        </w:rPr>
        <w:t>разработан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Квадро</w:t>
      </w:r>
      <w:proofErr w:type="spellEnd"/>
      <w:r>
        <w:rPr>
          <w:sz w:val="28"/>
          <w:szCs w:val="28"/>
        </w:rPr>
        <w:t xml:space="preserve"> М», г. Ша</w:t>
      </w:r>
      <w:r>
        <w:rPr>
          <w:sz w:val="28"/>
          <w:szCs w:val="28"/>
        </w:rPr>
        <w:t>х</w:t>
      </w:r>
      <w:r w:rsidRPr="00E941DE">
        <w:rPr>
          <w:sz w:val="28"/>
          <w:szCs w:val="28"/>
          <w:u w:val="single"/>
        </w:rPr>
        <w:t>ты</w:t>
      </w:r>
      <w:r w:rsidR="00C25727">
        <w:rPr>
          <w:sz w:val="28"/>
          <w:szCs w:val="28"/>
        </w:rPr>
        <w:t>____</w:t>
      </w:r>
      <w:r w:rsidR="00A51C0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  <w:r w:rsidR="00A51C0D">
        <w:rPr>
          <w:sz w:val="28"/>
          <w:szCs w:val="28"/>
        </w:rPr>
        <w:t>_</w:t>
      </w:r>
    </w:p>
    <w:p w:rsidR="009A310F" w:rsidRPr="0065698F" w:rsidRDefault="00671C0B" w:rsidP="00367C35">
      <w:pPr>
        <w:pStyle w:val="ConsPlusNonformat"/>
        <w:ind w:left="-567"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D92B1F">
        <w:rPr>
          <w:rFonts w:ascii="Times New Roman" w:hAnsi="Times New Roman" w:cs="Times New Roman"/>
          <w:snapToGrid w:val="0"/>
        </w:rPr>
        <w:t>ов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Pr="000A2BBB" w:rsidRDefault="009A310F" w:rsidP="00367C35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2BB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 w:rsidRPr="000A2BB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 w:rsidRPr="000A2BBB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0A2BB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0A2BBB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 w:rsidRPr="000A2BB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0A2BBB"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 w:rsidRPr="000A2BBB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165F32" w:rsidRPr="000A2BBB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4161D8" w:rsidRPr="000A2BB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165F32" w:rsidRPr="000A2BB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161D8" w:rsidRPr="000A2BB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51C0D" w:rsidRPr="000A2BB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161D8"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165F32" w:rsidRPr="000A2BBB">
        <w:rPr>
          <w:rFonts w:ascii="Times New Roman" w:hAnsi="Times New Roman" w:cs="Times New Roman"/>
          <w:snapToGrid w:val="0"/>
          <w:sz w:val="28"/>
          <w:szCs w:val="28"/>
        </w:rPr>
        <w:t>54</w:t>
      </w:r>
      <w:r w:rsidR="004161D8" w:rsidRPr="000A2BB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165F32" w:rsidRDefault="00523AD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 по вопросам рассмотр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ния схем расположения земельного участка или земельных участков на кадастр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 xml:space="preserve">вом плане территории» в подразделе «Общественные обсуждения» раздела </w:t>
      </w:r>
      <w:r w:rsidR="00165F3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  <w:u w:val="single"/>
        </w:rPr>
        <w:t>«Жителю»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367C35" w:rsidRPr="00165F32">
        <w:rPr>
          <w:rFonts w:ascii="Times New Roman" w:hAnsi="Times New Roman" w:cs="Times New Roman"/>
          <w:snapToGrid w:val="0"/>
          <w:sz w:val="28"/>
          <w:szCs w:val="28"/>
        </w:rPr>
        <w:t>___________</w:t>
      </w:r>
    </w:p>
    <w:p w:rsidR="009A310F" w:rsidRPr="00A51C0D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165F32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5F32">
        <w:rPr>
          <w:rFonts w:ascii="Times New Roman" w:hAnsi="Times New Roman" w:cs="Times New Roman"/>
          <w:snapToGrid w:val="0"/>
          <w:sz w:val="28"/>
          <w:szCs w:val="28"/>
        </w:rPr>
        <w:t>схем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посетителей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>Комитет по управлению имуществом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ков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 xml:space="preserve">ская, 133 (1-й этаж, </w:t>
      </w:r>
      <w:proofErr w:type="spellStart"/>
      <w:r w:rsidR="000B06D5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B06D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D6340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E25925" w:rsidRDefault="00154A1D" w:rsidP="00E25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1D">
        <w:rPr>
          <w:rFonts w:ascii="Times New Roman" w:hAnsi="Times New Roman" w:cs="Times New Roman"/>
          <w:sz w:val="28"/>
          <w:szCs w:val="28"/>
        </w:rPr>
        <w:t>Схемы подготовлены в целях образования и постановки на государстве</w:t>
      </w:r>
      <w:r w:rsidRPr="00154A1D">
        <w:rPr>
          <w:rFonts w:ascii="Times New Roman" w:hAnsi="Times New Roman" w:cs="Times New Roman"/>
          <w:sz w:val="28"/>
          <w:szCs w:val="28"/>
        </w:rPr>
        <w:t>н</w:t>
      </w:r>
      <w:r w:rsidRPr="00154A1D">
        <w:rPr>
          <w:rFonts w:ascii="Times New Roman" w:hAnsi="Times New Roman" w:cs="Times New Roman"/>
          <w:sz w:val="28"/>
          <w:szCs w:val="28"/>
        </w:rPr>
        <w:t xml:space="preserve">ный кадастровый учет земельных участков, под многоквартирными </w:t>
      </w:r>
      <w:proofErr w:type="gramStart"/>
      <w:r w:rsidRPr="00154A1D">
        <w:rPr>
          <w:rFonts w:ascii="Times New Roman" w:hAnsi="Times New Roman" w:cs="Times New Roman"/>
          <w:sz w:val="28"/>
          <w:szCs w:val="28"/>
        </w:rPr>
        <w:t>домами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A1D">
        <w:rPr>
          <w:rFonts w:ascii="Times New Roman" w:hAnsi="Times New Roman" w:cs="Times New Roman"/>
          <w:sz w:val="28"/>
          <w:szCs w:val="28"/>
        </w:rPr>
        <w:t>ра</w:t>
      </w:r>
      <w:r w:rsidRPr="00154A1D">
        <w:rPr>
          <w:rFonts w:ascii="Times New Roman" w:hAnsi="Times New Roman" w:cs="Times New Roman"/>
          <w:sz w:val="28"/>
          <w:szCs w:val="28"/>
        </w:rPr>
        <w:t>с</w:t>
      </w:r>
      <w:r w:rsidRPr="00154A1D">
        <w:rPr>
          <w:rFonts w:ascii="Times New Roman" w:hAnsi="Times New Roman" w:cs="Times New Roman"/>
          <w:sz w:val="28"/>
          <w:szCs w:val="28"/>
        </w:rPr>
        <w:t xml:space="preserve">положенными по улицам Ленинградская, 38,  Гайдара, 9, Волна Революции, 29, </w:t>
      </w:r>
      <w:proofErr w:type="spellStart"/>
      <w:r w:rsidRPr="00154A1D">
        <w:rPr>
          <w:rFonts w:ascii="Times New Roman" w:hAnsi="Times New Roman" w:cs="Times New Roman"/>
          <w:sz w:val="28"/>
          <w:szCs w:val="28"/>
        </w:rPr>
        <w:t>Конноармейская</w:t>
      </w:r>
      <w:proofErr w:type="spellEnd"/>
      <w:r w:rsidRPr="00154A1D">
        <w:rPr>
          <w:rFonts w:ascii="Times New Roman" w:hAnsi="Times New Roman" w:cs="Times New Roman"/>
          <w:sz w:val="28"/>
          <w:szCs w:val="28"/>
        </w:rPr>
        <w:t>, 1 в городе Новошахтин</w:t>
      </w:r>
      <w:r>
        <w:rPr>
          <w:rFonts w:ascii="Times New Roman" w:hAnsi="Times New Roman" w:cs="Times New Roman"/>
          <w:sz w:val="28"/>
          <w:szCs w:val="28"/>
        </w:rPr>
        <w:t>ске, в том числе в целях изъятия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 для муниципальных нужд города Новошахти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4A1D">
        <w:rPr>
          <w:rFonts w:ascii="Times New Roman" w:hAnsi="Times New Roman" w:cs="Times New Roman"/>
          <w:sz w:val="28"/>
          <w:szCs w:val="28"/>
          <w:u w:val="single"/>
        </w:rPr>
        <w:t>ска</w:t>
      </w:r>
      <w:r w:rsidR="00B00D13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>____________</w:t>
      </w:r>
      <w:r w:rsidR="00B00D13">
        <w:rPr>
          <w:snapToGrid w:val="0"/>
          <w:sz w:val="28"/>
          <w:szCs w:val="28"/>
        </w:rPr>
        <w:t>___________________________</w:t>
      </w:r>
      <w:r w:rsidR="00E25925">
        <w:rPr>
          <w:snapToGrid w:val="0"/>
          <w:sz w:val="28"/>
          <w:szCs w:val="28"/>
        </w:rPr>
        <w:t>_______________</w:t>
      </w:r>
      <w:r w:rsidR="00345261" w:rsidRPr="00B00D13">
        <w:rPr>
          <w:snapToGrid w:val="0"/>
          <w:sz w:val="28"/>
          <w:szCs w:val="28"/>
          <w:u w:val="single"/>
        </w:rPr>
        <w:t xml:space="preserve"> </w:t>
      </w:r>
    </w:p>
    <w:p w:rsidR="009A310F" w:rsidRDefault="009A310F" w:rsidP="00E25925">
      <w:pPr>
        <w:pStyle w:val="ConsPlusNonformat"/>
        <w:ind w:right="-1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D92B1F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D92B1F">
        <w:rPr>
          <w:rFonts w:ascii="Times New Roman" w:hAnsi="Times New Roman" w:cs="Times New Roman"/>
          <w:snapToGrid w:val="0"/>
        </w:rPr>
        <w:t>ых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367C35">
      <w:pPr>
        <w:ind w:right="-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A353EA" w:rsidRDefault="004B77EA" w:rsidP="002459F6">
      <w:pPr>
        <w:ind w:right="-1" w:firstLine="708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02C03" w:rsidRPr="00017168">
        <w:rPr>
          <w:sz w:val="28"/>
          <w:szCs w:val="28"/>
        </w:rPr>
        <w:t xml:space="preserve">Основаниями для разработки </w:t>
      </w:r>
      <w:r w:rsidR="00FB20D5">
        <w:rPr>
          <w:sz w:val="28"/>
          <w:szCs w:val="28"/>
        </w:rPr>
        <w:t>схем</w:t>
      </w:r>
      <w:r w:rsidR="00FB20D5">
        <w:rPr>
          <w:snapToGrid w:val="0"/>
          <w:sz w:val="28"/>
          <w:szCs w:val="28"/>
        </w:rPr>
        <w:t xml:space="preserve"> </w:t>
      </w:r>
      <w:r w:rsidR="00D02C03" w:rsidRPr="00017168">
        <w:rPr>
          <w:sz w:val="28"/>
          <w:szCs w:val="28"/>
        </w:rPr>
        <w:t xml:space="preserve">и проведения общественных </w:t>
      </w:r>
      <w:r w:rsidR="00D02C03" w:rsidRPr="00121D59">
        <w:rPr>
          <w:sz w:val="28"/>
          <w:szCs w:val="28"/>
        </w:rPr>
        <w:t>обсужд</w:t>
      </w:r>
      <w:r w:rsidR="00D02C03" w:rsidRPr="00121D59">
        <w:rPr>
          <w:sz w:val="28"/>
          <w:szCs w:val="28"/>
        </w:rPr>
        <w:t>е</w:t>
      </w:r>
      <w:r w:rsidR="00D02C03" w:rsidRPr="00121D59">
        <w:rPr>
          <w:sz w:val="28"/>
          <w:szCs w:val="28"/>
        </w:rPr>
        <w:t xml:space="preserve">ний </w:t>
      </w:r>
      <w:r w:rsidR="00D02C03" w:rsidRPr="00A353EA">
        <w:rPr>
          <w:sz w:val="28"/>
          <w:szCs w:val="28"/>
        </w:rPr>
        <w:t>являются требования земельного и градостроительного законодательства</w:t>
      </w:r>
      <w:r w:rsidR="002459F6" w:rsidRPr="00A353EA">
        <w:rPr>
          <w:sz w:val="28"/>
          <w:szCs w:val="28"/>
        </w:rPr>
        <w:t xml:space="preserve">, а </w:t>
      </w:r>
      <w:proofErr w:type="spellStart"/>
      <w:r w:rsidR="002459F6" w:rsidRPr="00A353EA">
        <w:rPr>
          <w:sz w:val="28"/>
          <w:szCs w:val="28"/>
        </w:rPr>
        <w:t>именностатей</w:t>
      </w:r>
      <w:proofErr w:type="spellEnd"/>
      <w:r w:rsidR="002459F6" w:rsidRPr="00A353EA">
        <w:rPr>
          <w:sz w:val="28"/>
          <w:szCs w:val="28"/>
        </w:rPr>
        <w:t xml:space="preserve"> 5.1, 46 Градостроительного кодекса Российской Федерации, ст. 11.10 Земельного Кодекса Российской Федерации, Федеральным законом от 14.03.2022 № 58-ФЗ «О внесении изменений в отдельные законодательные ак</w:t>
      </w:r>
      <w:r w:rsidR="00A353EA" w:rsidRPr="00A353EA">
        <w:rPr>
          <w:sz w:val="28"/>
          <w:szCs w:val="28"/>
        </w:rPr>
        <w:t xml:space="preserve">ты </w:t>
      </w:r>
      <w:r w:rsidR="00A353EA" w:rsidRPr="00A353EA">
        <w:rPr>
          <w:sz w:val="28"/>
          <w:szCs w:val="28"/>
          <w:u w:val="single"/>
        </w:rPr>
        <w:t>Российской Федерации».</w:t>
      </w:r>
      <w:proofErr w:type="gramStart"/>
      <w:r w:rsidR="00A353EA" w:rsidRPr="00A353EA">
        <w:rPr>
          <w:sz w:val="28"/>
          <w:szCs w:val="28"/>
          <w:u w:val="single"/>
        </w:rPr>
        <w:t xml:space="preserve">                                                                                            </w:t>
      </w:r>
      <w:r w:rsidR="00A353EA" w:rsidRPr="00A353EA">
        <w:rPr>
          <w:color w:val="FF0000"/>
          <w:sz w:val="4"/>
          <w:szCs w:val="4"/>
          <w:u w:val="single"/>
        </w:rPr>
        <w:t>.</w:t>
      </w:r>
      <w:proofErr w:type="gramEnd"/>
      <w:r w:rsidR="00A353EA">
        <w:rPr>
          <w:color w:val="FF0000"/>
          <w:sz w:val="28"/>
          <w:szCs w:val="28"/>
          <w:u w:val="single"/>
        </w:rPr>
        <w:t xml:space="preserve"> </w:t>
      </w:r>
    </w:p>
    <w:p w:rsidR="009A310F" w:rsidRPr="003C1618" w:rsidRDefault="009A310F" w:rsidP="00367C35">
      <w:pPr>
        <w:ind w:right="-1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D92B1F">
        <w:rPr>
          <w:snapToGrid w:val="0"/>
          <w:sz w:val="20"/>
          <w:szCs w:val="20"/>
        </w:rPr>
        <w:t>ам</w:t>
      </w:r>
      <w:r w:rsidRPr="003C1618">
        <w:rPr>
          <w:snapToGrid w:val="0"/>
          <w:sz w:val="20"/>
          <w:szCs w:val="20"/>
        </w:rPr>
        <w:t>)</w:t>
      </w:r>
    </w:p>
    <w:p w:rsidR="00B00D13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A353EA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353E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353E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A353EA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353EA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посредством: 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kui</w:t>
      </w:r>
      <w:proofErr w:type="spellEnd"/>
      <w:r w:rsidR="005B4D12" w:rsidRPr="00250269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proofErr w:type="spellStart"/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</w:t>
      </w:r>
      <w:proofErr w:type="spellEnd"/>
      <w:r w:rsidR="005B4D12" w:rsidRPr="00250269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="005B4D12" w:rsidRPr="0025026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ru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7E2CCE"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</w:t>
      </w:r>
      <w:r w:rsidR="007E2CCE" w:rsidRPr="000A2BBB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1A6F06" w:rsidRPr="000A2BBB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посредством платформы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>обратной связи федеральной государственной и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формационной системы «Единый портал государственных и муниципальных 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у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с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луг (функций)»: предложений и замечаний не поступи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>
        <w:rPr>
          <w:rFonts w:ascii="Times New Roman" w:hAnsi="Times New Roman" w:cs="Times New Roman"/>
          <w:snapToGrid w:val="0"/>
          <w:sz w:val="24"/>
          <w:szCs w:val="24"/>
        </w:rPr>
        <w:t>;______________________</w:t>
      </w:r>
    </w:p>
    <w:p w:rsidR="001A6F06" w:rsidRDefault="001A6F06" w:rsidP="001A6F06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Pr="001A6F06" w:rsidRDefault="001A6F06" w:rsidP="001A6F06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14567C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3B3447" w:rsidRDefault="0014567C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>Комитет по управлению имуществом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ни</w:t>
      </w:r>
      <w:r w:rsidR="0080402B" w:rsidRPr="000A2BBB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ции города</w:t>
      </w:r>
      <w:r w:rsidR="00C253F6" w:rsidRPr="000A2BB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39AE" w:rsidRPr="000A2BBB">
        <w:rPr>
          <w:rFonts w:ascii="Times New Roman" w:hAnsi="Times New Roman" w:cs="Times New Roman"/>
          <w:snapToGrid w:val="0"/>
          <w:sz w:val="28"/>
          <w:szCs w:val="28"/>
        </w:rPr>
        <w:t>предложений и замечаний не поступ</w:t>
      </w:r>
      <w:r w:rsidR="00EC39AE" w:rsidRPr="000A2BB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D80595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D80595" w:rsidRDefault="00D80595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BD4DF6" w:rsidRDefault="001A6F06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 xml:space="preserve">схем,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подлежащ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у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C1618" w:rsidRDefault="00B00D13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</w:t>
      </w:r>
      <w:r w:rsidR="00A66BFA"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</w:p>
    <w:p w:rsidR="00BD4DF6" w:rsidRPr="00A66BFA" w:rsidRDefault="00BD4DF6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3C1618" w:rsidRDefault="00A12A62" w:rsidP="00367C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A0">
        <w:rPr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0F5527">
        <w:rPr>
          <w:sz w:val="28"/>
          <w:szCs w:val="28"/>
        </w:rPr>
        <w:t xml:space="preserve">направить </w:t>
      </w:r>
      <w:r w:rsidR="00D76695">
        <w:rPr>
          <w:sz w:val="28"/>
          <w:szCs w:val="28"/>
        </w:rPr>
        <w:t xml:space="preserve">проект заключения о результатах общественных обсуждений и </w:t>
      </w:r>
      <w:r w:rsidR="00C36CA0" w:rsidRPr="00C36CA0">
        <w:rPr>
          <w:sz w:val="28"/>
          <w:szCs w:val="28"/>
        </w:rPr>
        <w:t>предо</w:t>
      </w:r>
      <w:r w:rsidR="00C36CA0" w:rsidRPr="00C36CA0">
        <w:rPr>
          <w:sz w:val="28"/>
          <w:szCs w:val="28"/>
        </w:rPr>
        <w:t>с</w:t>
      </w:r>
      <w:r w:rsidR="00C36CA0" w:rsidRPr="00C36CA0">
        <w:rPr>
          <w:sz w:val="28"/>
          <w:szCs w:val="28"/>
        </w:rPr>
        <w:t>тавленны</w:t>
      </w:r>
      <w:r w:rsidR="00A66BFA">
        <w:rPr>
          <w:sz w:val="28"/>
          <w:szCs w:val="28"/>
        </w:rPr>
        <w:t>е</w:t>
      </w:r>
      <w:r w:rsidR="00C36CA0" w:rsidRPr="00C36CA0">
        <w:rPr>
          <w:sz w:val="28"/>
          <w:szCs w:val="28"/>
        </w:rPr>
        <w:t xml:space="preserve"> на общественные обсуждения   </w:t>
      </w:r>
      <w:r w:rsidR="000A2BBB">
        <w:rPr>
          <w:sz w:val="28"/>
          <w:szCs w:val="28"/>
        </w:rPr>
        <w:t>схемы и.о.</w:t>
      </w:r>
      <w:r w:rsidR="00A66BFA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>Глав</w:t>
      </w:r>
      <w:r w:rsidR="000A2BBB">
        <w:rPr>
          <w:sz w:val="28"/>
          <w:szCs w:val="28"/>
        </w:rPr>
        <w:t>ы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 xml:space="preserve"> Администрации 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>г</w:t>
      </w:r>
      <w:r w:rsidR="00C36CA0" w:rsidRPr="00C36CA0">
        <w:rPr>
          <w:sz w:val="28"/>
          <w:szCs w:val="28"/>
        </w:rPr>
        <w:t>о</w:t>
      </w:r>
      <w:r w:rsidR="00C36CA0" w:rsidRPr="00C36CA0">
        <w:rPr>
          <w:sz w:val="28"/>
          <w:szCs w:val="28"/>
        </w:rPr>
        <w:lastRenderedPageBreak/>
        <w:t>рода для принятия решения в соответствии с градостроит</w:t>
      </w:r>
      <w:r w:rsidR="00C36CA0" w:rsidRPr="00A059ED">
        <w:rPr>
          <w:sz w:val="28"/>
          <w:szCs w:val="28"/>
        </w:rPr>
        <w:t xml:space="preserve">ельным </w:t>
      </w:r>
      <w:r w:rsidR="000A2BBB">
        <w:rPr>
          <w:sz w:val="28"/>
          <w:szCs w:val="28"/>
        </w:rPr>
        <w:t xml:space="preserve">и земельным </w:t>
      </w:r>
      <w:r w:rsidR="00C36CA0" w:rsidRPr="00D8639D">
        <w:rPr>
          <w:sz w:val="28"/>
          <w:szCs w:val="28"/>
        </w:rPr>
        <w:t>з</w:t>
      </w:r>
      <w:r w:rsidR="00C36CA0" w:rsidRPr="00D8639D">
        <w:rPr>
          <w:sz w:val="28"/>
          <w:szCs w:val="28"/>
        </w:rPr>
        <w:t>а</w:t>
      </w:r>
      <w:r w:rsidR="00C36CA0" w:rsidRPr="00D8639D">
        <w:rPr>
          <w:sz w:val="28"/>
          <w:szCs w:val="28"/>
        </w:rPr>
        <w:t>конодатель</w:t>
      </w:r>
      <w:r w:rsidR="00C36CA0" w:rsidRPr="0069104A">
        <w:rPr>
          <w:sz w:val="28"/>
          <w:szCs w:val="28"/>
        </w:rPr>
        <w:t>ством.</w:t>
      </w:r>
    </w:p>
    <w:p w:rsidR="009A310F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4"/>
          <w:szCs w:val="24"/>
        </w:rPr>
      </w:pPr>
    </w:p>
    <w:p w:rsidR="002E6271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0A2BB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A2BBB">
        <w:rPr>
          <w:rFonts w:ascii="Times New Roman" w:hAnsi="Times New Roman" w:cs="Times New Roman"/>
          <w:snapToGrid w:val="0"/>
          <w:sz w:val="28"/>
          <w:szCs w:val="28"/>
          <w:u w:val="single"/>
        </w:rPr>
        <w:t>Авраменко Т.Г.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A66BF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0A2BBB" w:rsidP="000A2BBB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222AD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022E8">
        <w:rPr>
          <w:rFonts w:ascii="Times New Roman" w:hAnsi="Times New Roman" w:cs="Times New Roman"/>
          <w:snapToGrid w:val="0"/>
          <w:sz w:val="28"/>
          <w:szCs w:val="28"/>
        </w:rPr>
        <w:t>2</w:t>
      </w:r>
      <w:bookmarkStart w:id="0" w:name="_GoBack"/>
      <w:bookmarkEnd w:id="0"/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22AD1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</w:t>
      </w:r>
      <w:r w:rsidR="00222AD1">
        <w:rPr>
          <w:rFonts w:ascii="Times New Roman" w:hAnsi="Times New Roman" w:cs="Times New Roman"/>
          <w:b/>
          <w:snapToGrid w:val="0"/>
          <w:sz w:val="28"/>
          <w:szCs w:val="28"/>
        </w:rPr>
        <w:t>Схем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222AD1" w:rsidRPr="00222AD1" w:rsidRDefault="00222AD1" w:rsidP="00222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AD1">
        <w:rPr>
          <w:rFonts w:ascii="Times New Roman" w:hAnsi="Times New Roman" w:cs="Times New Roman"/>
          <w:sz w:val="28"/>
          <w:szCs w:val="28"/>
        </w:rPr>
        <w:t>«Схема расположения земельного участка или земельных участков на кадас</w:t>
      </w:r>
      <w:r w:rsidRPr="00222AD1">
        <w:rPr>
          <w:rFonts w:ascii="Times New Roman" w:hAnsi="Times New Roman" w:cs="Times New Roman"/>
          <w:sz w:val="28"/>
          <w:szCs w:val="28"/>
        </w:rPr>
        <w:t>т</w:t>
      </w:r>
      <w:r w:rsidRPr="00222AD1">
        <w:rPr>
          <w:rFonts w:ascii="Times New Roman" w:hAnsi="Times New Roman" w:cs="Times New Roman"/>
          <w:sz w:val="28"/>
          <w:szCs w:val="28"/>
        </w:rPr>
        <w:t>ровом плане территории под многоквартирным домом, расположенным по улице Ленинградская, 38, в городе Новошахтинске»;</w:t>
      </w:r>
    </w:p>
    <w:p w:rsidR="00222AD1" w:rsidRPr="00222AD1" w:rsidRDefault="00222AD1" w:rsidP="00222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AD1">
        <w:rPr>
          <w:rFonts w:ascii="Times New Roman" w:hAnsi="Times New Roman" w:cs="Times New Roman"/>
          <w:sz w:val="28"/>
          <w:szCs w:val="28"/>
        </w:rPr>
        <w:t>«Схема расположения земельного участка или земельных участков на кадас</w:t>
      </w:r>
      <w:r w:rsidRPr="00222AD1">
        <w:rPr>
          <w:rFonts w:ascii="Times New Roman" w:hAnsi="Times New Roman" w:cs="Times New Roman"/>
          <w:sz w:val="28"/>
          <w:szCs w:val="28"/>
        </w:rPr>
        <w:t>т</w:t>
      </w:r>
      <w:r w:rsidRPr="00222AD1">
        <w:rPr>
          <w:rFonts w:ascii="Times New Roman" w:hAnsi="Times New Roman" w:cs="Times New Roman"/>
          <w:sz w:val="28"/>
          <w:szCs w:val="28"/>
        </w:rPr>
        <w:t>ровом плане территории под многоквартирным домом, расположенным по улице Гайдара, 9, в городе Новошахтинске»;</w:t>
      </w:r>
    </w:p>
    <w:p w:rsidR="00222AD1" w:rsidRPr="00222AD1" w:rsidRDefault="00222AD1" w:rsidP="00222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AD1">
        <w:rPr>
          <w:rFonts w:ascii="Times New Roman" w:hAnsi="Times New Roman" w:cs="Times New Roman"/>
          <w:sz w:val="28"/>
          <w:szCs w:val="28"/>
        </w:rPr>
        <w:t>«Схема расположения земельного участка или земельных участков на кадас</w:t>
      </w:r>
      <w:r w:rsidRPr="00222AD1">
        <w:rPr>
          <w:rFonts w:ascii="Times New Roman" w:hAnsi="Times New Roman" w:cs="Times New Roman"/>
          <w:sz w:val="28"/>
          <w:szCs w:val="28"/>
        </w:rPr>
        <w:t>т</w:t>
      </w:r>
      <w:r w:rsidRPr="00222AD1">
        <w:rPr>
          <w:rFonts w:ascii="Times New Roman" w:hAnsi="Times New Roman" w:cs="Times New Roman"/>
          <w:sz w:val="28"/>
          <w:szCs w:val="28"/>
        </w:rPr>
        <w:t>ровом плане территории под многоквартирным домом, расположенным по улице Волна Революции, 29, в городе Новошахтинске»;</w:t>
      </w:r>
    </w:p>
    <w:p w:rsidR="00BB411A" w:rsidRPr="00222AD1" w:rsidRDefault="00222AD1" w:rsidP="00222AD1">
      <w:pPr>
        <w:pStyle w:val="ConsPlusNonformat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AD1">
        <w:rPr>
          <w:rFonts w:ascii="Times New Roman" w:hAnsi="Times New Roman" w:cs="Times New Roman"/>
          <w:sz w:val="28"/>
          <w:szCs w:val="28"/>
        </w:rPr>
        <w:t>«Схема расположения земельного участка или земельных участков на кадас</w:t>
      </w:r>
      <w:r w:rsidRPr="00222AD1">
        <w:rPr>
          <w:rFonts w:ascii="Times New Roman" w:hAnsi="Times New Roman" w:cs="Times New Roman"/>
          <w:sz w:val="28"/>
          <w:szCs w:val="28"/>
        </w:rPr>
        <w:t>т</w:t>
      </w:r>
      <w:r w:rsidRPr="00222AD1">
        <w:rPr>
          <w:rFonts w:ascii="Times New Roman" w:hAnsi="Times New Roman" w:cs="Times New Roman"/>
          <w:sz w:val="28"/>
          <w:szCs w:val="28"/>
        </w:rPr>
        <w:t xml:space="preserve">ровом плане территории под многоквартирным домом, расположенным по улице </w:t>
      </w:r>
      <w:proofErr w:type="spellStart"/>
      <w:r w:rsidRPr="00222AD1">
        <w:rPr>
          <w:rFonts w:ascii="Times New Roman" w:hAnsi="Times New Roman" w:cs="Times New Roman"/>
          <w:sz w:val="28"/>
          <w:szCs w:val="28"/>
          <w:u w:val="single"/>
        </w:rPr>
        <w:t>Конноармейская</w:t>
      </w:r>
      <w:proofErr w:type="spellEnd"/>
      <w:r w:rsidRPr="00222AD1">
        <w:rPr>
          <w:rFonts w:ascii="Times New Roman" w:hAnsi="Times New Roman" w:cs="Times New Roman"/>
          <w:sz w:val="28"/>
          <w:szCs w:val="28"/>
          <w:u w:val="single"/>
        </w:rPr>
        <w:t>, 1, в городе Новошахтинске»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Pr="00222AD1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EC6D53" w:rsidRPr="00222AD1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9A310F" w:rsidRDefault="009A310F" w:rsidP="00BB411A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A66BFA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8"/>
        <w:gridCol w:w="1356"/>
        <w:gridCol w:w="2034"/>
        <w:gridCol w:w="1935"/>
        <w:gridCol w:w="2410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305028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305028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/>
    <w:sectPr w:rsidR="004D2E05" w:rsidSect="00165F3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7168"/>
    <w:rsid w:val="0002387D"/>
    <w:rsid w:val="00035381"/>
    <w:rsid w:val="000648FF"/>
    <w:rsid w:val="00072340"/>
    <w:rsid w:val="0008797A"/>
    <w:rsid w:val="000A043A"/>
    <w:rsid w:val="000A2BBB"/>
    <w:rsid w:val="000A4035"/>
    <w:rsid w:val="000A4D64"/>
    <w:rsid w:val="000B06D5"/>
    <w:rsid w:val="000B2C3D"/>
    <w:rsid w:val="000E2545"/>
    <w:rsid w:val="000F17E1"/>
    <w:rsid w:val="000F5527"/>
    <w:rsid w:val="000F59C2"/>
    <w:rsid w:val="001022E8"/>
    <w:rsid w:val="00121D59"/>
    <w:rsid w:val="00132E85"/>
    <w:rsid w:val="00141C0A"/>
    <w:rsid w:val="0014567C"/>
    <w:rsid w:val="00145B08"/>
    <w:rsid w:val="00154A1D"/>
    <w:rsid w:val="00163A0E"/>
    <w:rsid w:val="00165F32"/>
    <w:rsid w:val="00166A09"/>
    <w:rsid w:val="00177E9D"/>
    <w:rsid w:val="00186DE3"/>
    <w:rsid w:val="001A6F06"/>
    <w:rsid w:val="001B10FB"/>
    <w:rsid w:val="00214EDF"/>
    <w:rsid w:val="00222AD1"/>
    <w:rsid w:val="002244FB"/>
    <w:rsid w:val="0022563E"/>
    <w:rsid w:val="002276CE"/>
    <w:rsid w:val="00236E52"/>
    <w:rsid w:val="002459F6"/>
    <w:rsid w:val="00250269"/>
    <w:rsid w:val="002564A6"/>
    <w:rsid w:val="002612F2"/>
    <w:rsid w:val="002A1BC5"/>
    <w:rsid w:val="002C2F45"/>
    <w:rsid w:val="002C5AF9"/>
    <w:rsid w:val="002E2DED"/>
    <w:rsid w:val="002E6271"/>
    <w:rsid w:val="00301F30"/>
    <w:rsid w:val="00303217"/>
    <w:rsid w:val="00305028"/>
    <w:rsid w:val="003171E5"/>
    <w:rsid w:val="00345261"/>
    <w:rsid w:val="00367C35"/>
    <w:rsid w:val="003A42DB"/>
    <w:rsid w:val="003A6426"/>
    <w:rsid w:val="003A6892"/>
    <w:rsid w:val="003B3447"/>
    <w:rsid w:val="003C1618"/>
    <w:rsid w:val="003C3603"/>
    <w:rsid w:val="003D38F5"/>
    <w:rsid w:val="003F4F41"/>
    <w:rsid w:val="003F5906"/>
    <w:rsid w:val="004100C3"/>
    <w:rsid w:val="004161D8"/>
    <w:rsid w:val="00432DAA"/>
    <w:rsid w:val="00452CCC"/>
    <w:rsid w:val="00473122"/>
    <w:rsid w:val="00477A53"/>
    <w:rsid w:val="00490D31"/>
    <w:rsid w:val="004B77EA"/>
    <w:rsid w:val="004D2E05"/>
    <w:rsid w:val="004F4C51"/>
    <w:rsid w:val="0052355D"/>
    <w:rsid w:val="00523ADA"/>
    <w:rsid w:val="0054478D"/>
    <w:rsid w:val="00585DCD"/>
    <w:rsid w:val="005B4D12"/>
    <w:rsid w:val="005E049D"/>
    <w:rsid w:val="00617370"/>
    <w:rsid w:val="0065698F"/>
    <w:rsid w:val="00671C0B"/>
    <w:rsid w:val="00671D60"/>
    <w:rsid w:val="0069104A"/>
    <w:rsid w:val="006A16D7"/>
    <w:rsid w:val="006A6852"/>
    <w:rsid w:val="006B04F9"/>
    <w:rsid w:val="007A1AFD"/>
    <w:rsid w:val="007D4447"/>
    <w:rsid w:val="007E2CCE"/>
    <w:rsid w:val="0080402B"/>
    <w:rsid w:val="00804607"/>
    <w:rsid w:val="00867CEE"/>
    <w:rsid w:val="00890113"/>
    <w:rsid w:val="008D07B6"/>
    <w:rsid w:val="008D4E70"/>
    <w:rsid w:val="008F502E"/>
    <w:rsid w:val="008F5805"/>
    <w:rsid w:val="00940EC5"/>
    <w:rsid w:val="00980C17"/>
    <w:rsid w:val="00981EA8"/>
    <w:rsid w:val="009A310F"/>
    <w:rsid w:val="009C327A"/>
    <w:rsid w:val="009E065C"/>
    <w:rsid w:val="009F55A1"/>
    <w:rsid w:val="00A059ED"/>
    <w:rsid w:val="00A12A62"/>
    <w:rsid w:val="00A1706E"/>
    <w:rsid w:val="00A353EA"/>
    <w:rsid w:val="00A35BA0"/>
    <w:rsid w:val="00A37428"/>
    <w:rsid w:val="00A51C0D"/>
    <w:rsid w:val="00A66BFA"/>
    <w:rsid w:val="00A9372D"/>
    <w:rsid w:val="00AB5738"/>
    <w:rsid w:val="00AF64CC"/>
    <w:rsid w:val="00B00D13"/>
    <w:rsid w:val="00B1221C"/>
    <w:rsid w:val="00B5773E"/>
    <w:rsid w:val="00B61CA5"/>
    <w:rsid w:val="00B648D6"/>
    <w:rsid w:val="00BA1005"/>
    <w:rsid w:val="00BB411A"/>
    <w:rsid w:val="00BD15E0"/>
    <w:rsid w:val="00BD429A"/>
    <w:rsid w:val="00BD4DF6"/>
    <w:rsid w:val="00BD526F"/>
    <w:rsid w:val="00C24F25"/>
    <w:rsid w:val="00C253F6"/>
    <w:rsid w:val="00C25727"/>
    <w:rsid w:val="00C36CA0"/>
    <w:rsid w:val="00C6029A"/>
    <w:rsid w:val="00C65838"/>
    <w:rsid w:val="00C65871"/>
    <w:rsid w:val="00CB4892"/>
    <w:rsid w:val="00CC1EEA"/>
    <w:rsid w:val="00D02C03"/>
    <w:rsid w:val="00D23CEB"/>
    <w:rsid w:val="00D6340B"/>
    <w:rsid w:val="00D73831"/>
    <w:rsid w:val="00D76695"/>
    <w:rsid w:val="00D76F32"/>
    <w:rsid w:val="00D80595"/>
    <w:rsid w:val="00D8639D"/>
    <w:rsid w:val="00D87FF7"/>
    <w:rsid w:val="00D92B1F"/>
    <w:rsid w:val="00DC1EB8"/>
    <w:rsid w:val="00DD4366"/>
    <w:rsid w:val="00E13BBA"/>
    <w:rsid w:val="00E232D3"/>
    <w:rsid w:val="00E25925"/>
    <w:rsid w:val="00E42052"/>
    <w:rsid w:val="00E724A9"/>
    <w:rsid w:val="00E910A6"/>
    <w:rsid w:val="00E941DE"/>
    <w:rsid w:val="00EA2A1E"/>
    <w:rsid w:val="00EA44A5"/>
    <w:rsid w:val="00EC39AE"/>
    <w:rsid w:val="00EC6D53"/>
    <w:rsid w:val="00F1228B"/>
    <w:rsid w:val="00F410DC"/>
    <w:rsid w:val="00F65498"/>
    <w:rsid w:val="00F65E47"/>
    <w:rsid w:val="00F902DD"/>
    <w:rsid w:val="00F97A65"/>
    <w:rsid w:val="00FB20D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2023-05-17T11:45:00Z</cp:lastPrinted>
  <dcterms:created xsi:type="dcterms:W3CDTF">2023-05-23T13:12:00Z</dcterms:created>
  <dcterms:modified xsi:type="dcterms:W3CDTF">2023-05-23T13:12:00Z</dcterms:modified>
</cp:coreProperties>
</file>