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78" w:rsidRPr="000A495D" w:rsidRDefault="00AA59A0" w:rsidP="002F6778">
      <w:pPr>
        <w:tabs>
          <w:tab w:val="left" w:pos="2460"/>
          <w:tab w:val="left" w:pos="726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C5767">
        <w:rPr>
          <w:rFonts w:ascii="Times New Roman" w:hAnsi="Times New Roman"/>
          <w:b/>
          <w:sz w:val="28"/>
          <w:szCs w:val="28"/>
        </w:rPr>
        <w:t>3</w:t>
      </w:r>
    </w:p>
    <w:p w:rsidR="002F6778" w:rsidRDefault="002F6778" w:rsidP="002F6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0582">
        <w:rPr>
          <w:rFonts w:ascii="Times New Roman" w:hAnsi="Times New Roman"/>
          <w:sz w:val="28"/>
          <w:szCs w:val="28"/>
        </w:rPr>
        <w:t xml:space="preserve">аседания </w:t>
      </w:r>
      <w:r w:rsidR="00AA59A0">
        <w:rPr>
          <w:rFonts w:ascii="Times New Roman" w:hAnsi="Times New Roman"/>
          <w:sz w:val="28"/>
          <w:szCs w:val="28"/>
        </w:rPr>
        <w:t>Общественного</w:t>
      </w:r>
      <w:r w:rsidR="00AA59A0" w:rsidRPr="00AA59A0">
        <w:rPr>
          <w:rFonts w:ascii="Times New Roman" w:hAnsi="Times New Roman"/>
          <w:sz w:val="28"/>
          <w:szCs w:val="28"/>
        </w:rPr>
        <w:t xml:space="preserve"> совет</w:t>
      </w:r>
      <w:r w:rsidR="00AA59A0">
        <w:rPr>
          <w:rFonts w:ascii="Times New Roman" w:hAnsi="Times New Roman"/>
          <w:sz w:val="28"/>
          <w:szCs w:val="28"/>
        </w:rPr>
        <w:t>а</w:t>
      </w:r>
      <w:r w:rsidR="00AA59A0" w:rsidRPr="00AA59A0">
        <w:rPr>
          <w:rFonts w:ascii="Times New Roman" w:hAnsi="Times New Roman"/>
          <w:sz w:val="28"/>
          <w:szCs w:val="28"/>
        </w:rPr>
        <w:t xml:space="preserve"> по проведению независимой </w:t>
      </w:r>
      <w:proofErr w:type="gramStart"/>
      <w:r w:rsidR="00AA59A0" w:rsidRPr="00AA59A0">
        <w:rPr>
          <w:rFonts w:ascii="Times New Roman" w:hAnsi="Times New Roman"/>
          <w:sz w:val="28"/>
          <w:szCs w:val="28"/>
        </w:rPr>
        <w:t>оценки качества ﻿условий оказания услуг</w:t>
      </w:r>
      <w:proofErr w:type="gramEnd"/>
      <w:r w:rsidR="00AA59A0" w:rsidRPr="00AA59A0">
        <w:rPr>
          <w:rFonts w:ascii="Times New Roman" w:hAnsi="Times New Roman"/>
          <w:sz w:val="28"/>
          <w:szCs w:val="28"/>
        </w:rPr>
        <w:t xml:space="preserve"> муниципальными учреждениями здравоохранения</w:t>
      </w:r>
    </w:p>
    <w:p w:rsidR="002F6778" w:rsidRDefault="00F303DD" w:rsidP="00914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</w:t>
      </w:r>
      <w:r w:rsidR="00D823F1">
        <w:rPr>
          <w:rFonts w:ascii="Times New Roman" w:hAnsi="Times New Roman"/>
          <w:sz w:val="28"/>
          <w:szCs w:val="28"/>
        </w:rPr>
        <w:t xml:space="preserve">.2021   </w:t>
      </w:r>
      <w:r w:rsidR="00AC35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F6778" w:rsidRPr="006A0582">
        <w:rPr>
          <w:rFonts w:ascii="Times New Roman" w:hAnsi="Times New Roman"/>
          <w:sz w:val="28"/>
          <w:szCs w:val="28"/>
        </w:rPr>
        <w:t>Новошахтинск</w:t>
      </w:r>
    </w:p>
    <w:p w:rsidR="004C5767" w:rsidRDefault="004C5767" w:rsidP="004C57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Присутствуют на заседании члены общественного совета</w:t>
      </w:r>
      <w:r w:rsidRPr="006A0582">
        <w:rPr>
          <w:rFonts w:ascii="Times New Roman" w:hAnsi="Times New Roman"/>
          <w:b/>
          <w:sz w:val="28"/>
          <w:szCs w:val="28"/>
        </w:rPr>
        <w:t xml:space="preserve">: </w:t>
      </w:r>
    </w:p>
    <w:p w:rsidR="004C5767" w:rsidRPr="006A0582" w:rsidRDefault="004C5767" w:rsidP="004C57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402"/>
        <w:gridCol w:w="6345"/>
      </w:tblGrid>
      <w:tr w:rsidR="004C5767" w:rsidRPr="00ED3407" w:rsidTr="00905581">
        <w:tc>
          <w:tcPr>
            <w:tcW w:w="3402" w:type="dxa"/>
            <w:shd w:val="clear" w:color="auto" w:fill="auto"/>
          </w:tcPr>
          <w:p w:rsidR="004C5767" w:rsidRPr="00990073" w:rsidRDefault="004C5767" w:rsidP="0090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совета:</w:t>
            </w:r>
          </w:p>
          <w:p w:rsidR="004C5767" w:rsidRDefault="004C5767" w:rsidP="0090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767" w:rsidRDefault="004C5767" w:rsidP="0090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767" w:rsidRDefault="004C5767" w:rsidP="0090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767" w:rsidRPr="00990073" w:rsidRDefault="004C5767" w:rsidP="0090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  <w:p w:rsidR="004C5767" w:rsidRPr="00990073" w:rsidRDefault="004C5767" w:rsidP="0090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767" w:rsidRPr="00990073" w:rsidRDefault="004C5767" w:rsidP="0090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5767" w:rsidRPr="00990073" w:rsidRDefault="004C5767" w:rsidP="0090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4C5767" w:rsidRPr="00ED3407" w:rsidRDefault="004C5767" w:rsidP="0090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Павловна,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ответственный секретарь </w:t>
            </w:r>
            <w:proofErr w:type="spellStart"/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  <w:p w:rsidR="004C5767" w:rsidRPr="004C5767" w:rsidRDefault="004C5767" w:rsidP="004C576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Мисяченко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Алексеевна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,п</w:t>
            </w:r>
            <w:proofErr w:type="gramEnd"/>
            <w:r w:rsidRPr="00F303DD">
              <w:rPr>
                <w:rFonts w:ascii="Times New Roman" w:hAnsi="Times New Roman"/>
                <w:sz w:val="28"/>
                <w:szCs w:val="24"/>
              </w:rPr>
              <w:t>редседатель</w:t>
            </w:r>
            <w:proofErr w:type="spellEnd"/>
            <w:r w:rsidRPr="00F303D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303DD">
              <w:rPr>
                <w:rFonts w:ascii="Times New Roman" w:hAnsi="Times New Roman"/>
                <w:sz w:val="28"/>
                <w:szCs w:val="24"/>
              </w:rPr>
              <w:t>Новошахтинского</w:t>
            </w:r>
            <w:proofErr w:type="spellEnd"/>
            <w:r w:rsidRPr="00F303DD">
              <w:rPr>
                <w:rFonts w:ascii="Times New Roman" w:hAnsi="Times New Roman"/>
                <w:sz w:val="28"/>
                <w:szCs w:val="24"/>
              </w:rPr>
              <w:t xml:space="preserve"> городского отделения Ростовского областного отделения общероссийской общественной организации «Всероссийское добровольное пожарное общество» </w:t>
            </w:r>
          </w:p>
          <w:p w:rsidR="004C5767" w:rsidRPr="00990073" w:rsidRDefault="004C5767" w:rsidP="009055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4C5767" w:rsidRPr="006F432B" w:rsidTr="00905581">
        <w:tc>
          <w:tcPr>
            <w:tcW w:w="3402" w:type="dxa"/>
            <w:shd w:val="clear" w:color="auto" w:fill="auto"/>
          </w:tcPr>
          <w:p w:rsidR="004C5767" w:rsidRPr="006F432B" w:rsidRDefault="004C5767" w:rsidP="009055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32B">
              <w:rPr>
                <w:rFonts w:ascii="Times New Roman" w:hAnsi="Times New Roman"/>
                <w:sz w:val="28"/>
                <w:szCs w:val="28"/>
              </w:rPr>
              <w:t>Сурнов</w:t>
            </w:r>
            <w:proofErr w:type="spellEnd"/>
            <w:r w:rsidRPr="006F432B">
              <w:rPr>
                <w:rFonts w:ascii="Times New Roman" w:hAnsi="Times New Roman"/>
                <w:sz w:val="28"/>
                <w:szCs w:val="28"/>
              </w:rPr>
              <w:t xml:space="preserve"> Владимир Сергеевич </w:t>
            </w:r>
          </w:p>
        </w:tc>
        <w:tc>
          <w:tcPr>
            <w:tcW w:w="6345" w:type="dxa"/>
            <w:shd w:val="clear" w:color="auto" w:fill="auto"/>
          </w:tcPr>
          <w:p w:rsidR="004C5767" w:rsidRPr="006F432B" w:rsidRDefault="004C5767" w:rsidP="0090558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32B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proofErr w:type="spellStart"/>
            <w:r w:rsidRPr="006F432B">
              <w:rPr>
                <w:rFonts w:ascii="Times New Roman" w:hAnsi="Times New Roman"/>
                <w:sz w:val="28"/>
                <w:szCs w:val="28"/>
              </w:rPr>
              <w:t>Новошахтинской</w:t>
            </w:r>
            <w:proofErr w:type="spellEnd"/>
            <w:r w:rsidRPr="006F432B"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ветеранов войны, труда, Вооруженных сил, правоохранительных органов</w:t>
            </w:r>
          </w:p>
        </w:tc>
      </w:tr>
      <w:tr w:rsidR="004C5767" w:rsidRPr="006F432B" w:rsidTr="00905581">
        <w:tc>
          <w:tcPr>
            <w:tcW w:w="3402" w:type="dxa"/>
            <w:shd w:val="clear" w:color="auto" w:fill="auto"/>
          </w:tcPr>
          <w:p w:rsidR="004C5767" w:rsidRDefault="004C5767" w:rsidP="0090558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03DD">
              <w:rPr>
                <w:rFonts w:ascii="Times New Roman" w:hAnsi="Times New Roman"/>
                <w:sz w:val="28"/>
                <w:szCs w:val="24"/>
              </w:rPr>
              <w:t xml:space="preserve">Сумская Татьяна Владимировна </w:t>
            </w:r>
          </w:p>
          <w:p w:rsidR="004C5767" w:rsidRDefault="004C5767" w:rsidP="0090558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C5767" w:rsidRDefault="004C5767" w:rsidP="0090558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C5767" w:rsidRPr="006F432B" w:rsidRDefault="004C5767" w:rsidP="00905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03DD">
              <w:rPr>
                <w:rFonts w:ascii="Times New Roman" w:hAnsi="Times New Roman"/>
                <w:sz w:val="28"/>
                <w:szCs w:val="24"/>
              </w:rPr>
              <w:t>Ласткин</w:t>
            </w:r>
            <w:proofErr w:type="spellEnd"/>
            <w:r w:rsidRPr="00F303DD">
              <w:rPr>
                <w:rFonts w:ascii="Times New Roman" w:hAnsi="Times New Roman"/>
                <w:sz w:val="28"/>
                <w:szCs w:val="24"/>
              </w:rPr>
              <w:t xml:space="preserve"> Анатолий Михайлович</w:t>
            </w:r>
          </w:p>
        </w:tc>
        <w:tc>
          <w:tcPr>
            <w:tcW w:w="6345" w:type="dxa"/>
            <w:shd w:val="clear" w:color="auto" w:fill="auto"/>
          </w:tcPr>
          <w:p w:rsidR="004C5767" w:rsidRDefault="004C5767" w:rsidP="004C5767">
            <w:pPr>
              <w:ind w:left="3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Pr="00F303DD">
              <w:rPr>
                <w:rFonts w:ascii="Times New Roman" w:hAnsi="Times New Roman"/>
                <w:sz w:val="28"/>
                <w:szCs w:val="24"/>
              </w:rPr>
              <w:t xml:space="preserve">редседатель </w:t>
            </w:r>
            <w:proofErr w:type="spellStart"/>
            <w:r w:rsidRPr="00F303DD">
              <w:rPr>
                <w:rFonts w:ascii="Times New Roman" w:hAnsi="Times New Roman"/>
                <w:sz w:val="28"/>
                <w:szCs w:val="24"/>
              </w:rPr>
              <w:t>Новошахтинской</w:t>
            </w:r>
            <w:proofErr w:type="spellEnd"/>
            <w:r w:rsidRPr="00F303DD">
              <w:rPr>
                <w:rFonts w:ascii="Times New Roman" w:hAnsi="Times New Roman"/>
                <w:sz w:val="28"/>
                <w:szCs w:val="24"/>
              </w:rPr>
              <w:t xml:space="preserve"> местной общественной организации развития и поддержки молодежи «Поколение (Я)»</w:t>
            </w:r>
          </w:p>
          <w:p w:rsidR="004C5767" w:rsidRPr="004C5767" w:rsidRDefault="004C5767" w:rsidP="004C5767">
            <w:pPr>
              <w:ind w:left="3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Pr="00F303DD">
              <w:rPr>
                <w:rFonts w:ascii="Times New Roman" w:hAnsi="Times New Roman"/>
                <w:sz w:val="28"/>
                <w:szCs w:val="24"/>
              </w:rPr>
              <w:t>ервый заместитель атамана городского казачьего общества «</w:t>
            </w:r>
            <w:proofErr w:type="spellStart"/>
            <w:r w:rsidRPr="00F303DD">
              <w:rPr>
                <w:rFonts w:ascii="Times New Roman" w:hAnsi="Times New Roman"/>
                <w:sz w:val="28"/>
                <w:szCs w:val="24"/>
              </w:rPr>
              <w:t>Новошахтинское</w:t>
            </w:r>
            <w:proofErr w:type="spellEnd"/>
            <w:r w:rsidRPr="00F303DD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</w:tbl>
    <w:p w:rsidR="00914532" w:rsidRPr="00914532" w:rsidRDefault="00914532" w:rsidP="00914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778" w:rsidRDefault="00F303DD" w:rsidP="002F67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Присутствовали</w:t>
      </w:r>
      <w:r w:rsidR="002F6778" w:rsidRPr="006A0582">
        <w:rPr>
          <w:rFonts w:ascii="Times New Roman" w:hAnsi="Times New Roman"/>
          <w:b/>
          <w:sz w:val="28"/>
          <w:szCs w:val="28"/>
        </w:rPr>
        <w:t xml:space="preserve">: </w:t>
      </w:r>
    </w:p>
    <w:p w:rsidR="00F303DD" w:rsidRPr="00F33389" w:rsidRDefault="00F303DD" w:rsidP="00F30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3389">
        <w:rPr>
          <w:rFonts w:ascii="Times New Roman" w:hAnsi="Times New Roman"/>
          <w:sz w:val="28"/>
          <w:szCs w:val="28"/>
        </w:rPr>
        <w:t>Туркатова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 - з</w:t>
      </w:r>
      <w:r w:rsidRPr="00F33389">
        <w:rPr>
          <w:rFonts w:ascii="Times New Roman" w:hAnsi="Times New Roman"/>
          <w:sz w:val="28"/>
          <w:szCs w:val="28"/>
        </w:rPr>
        <w:t xml:space="preserve">аместитель главы Администрации города по социальным вопросам </w:t>
      </w:r>
    </w:p>
    <w:p w:rsidR="00F303DD" w:rsidRDefault="00F303DD" w:rsidP="00F303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Л.Г. – главный врач МБУЗ «ДГБ» города Новошахтинска</w:t>
      </w:r>
    </w:p>
    <w:p w:rsidR="00D823F1" w:rsidRDefault="00D823F1" w:rsidP="002F67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6778" w:rsidRDefault="002F6778" w:rsidP="002F67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0582">
        <w:rPr>
          <w:rFonts w:ascii="Times New Roman" w:hAnsi="Times New Roman"/>
          <w:b/>
          <w:sz w:val="28"/>
          <w:szCs w:val="28"/>
        </w:rPr>
        <w:t>Повестка дня:</w:t>
      </w:r>
    </w:p>
    <w:p w:rsidR="002F6778" w:rsidRDefault="00F303DD" w:rsidP="004C57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C5767">
        <w:rPr>
          <w:b w:val="0"/>
          <w:bCs w:val="0"/>
          <w:kern w:val="0"/>
          <w:sz w:val="28"/>
          <w:szCs w:val="24"/>
        </w:rPr>
        <w:t xml:space="preserve">1. </w:t>
      </w:r>
      <w:r w:rsidR="002F6778" w:rsidRPr="004C5767">
        <w:rPr>
          <w:b w:val="0"/>
          <w:sz w:val="28"/>
          <w:szCs w:val="24"/>
        </w:rPr>
        <w:t>О рассмотрении и утверждении</w:t>
      </w:r>
      <w:r w:rsidR="002F6778" w:rsidRPr="004C5767">
        <w:rPr>
          <w:b w:val="0"/>
          <w:sz w:val="28"/>
          <w:szCs w:val="28"/>
        </w:rPr>
        <w:t xml:space="preserve"> результатов независимой оценки качества условий </w:t>
      </w:r>
      <w:r w:rsidR="00AA59A0" w:rsidRPr="004C5767">
        <w:rPr>
          <w:b w:val="0"/>
          <w:sz w:val="28"/>
          <w:szCs w:val="28"/>
        </w:rPr>
        <w:t>МБУЗ «ДГБ» города Новошахтинска в амбулаторных и стационарных условиях</w:t>
      </w:r>
      <w:r w:rsidR="002F6778" w:rsidRPr="004C5767">
        <w:rPr>
          <w:b w:val="0"/>
          <w:sz w:val="28"/>
          <w:szCs w:val="28"/>
        </w:rPr>
        <w:t>.</w:t>
      </w:r>
    </w:p>
    <w:p w:rsidR="0006403E" w:rsidRDefault="0006403E" w:rsidP="004C576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4"/>
        </w:rPr>
      </w:pPr>
      <w:r>
        <w:rPr>
          <w:b w:val="0"/>
          <w:bCs w:val="0"/>
          <w:kern w:val="0"/>
          <w:sz w:val="28"/>
          <w:szCs w:val="24"/>
        </w:rPr>
        <w:t>2. О рассмотрении и утверждении предложений по улучшению деятельности МБУЗ «ДГБ».</w:t>
      </w:r>
    </w:p>
    <w:p w:rsidR="002F6778" w:rsidRPr="0006403E" w:rsidRDefault="002F6778" w:rsidP="00064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9A0" w:rsidRPr="00A22493" w:rsidRDefault="00AA59A0" w:rsidP="00AA59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22493">
        <w:rPr>
          <w:rFonts w:ascii="Times New Roman" w:hAnsi="Times New Roman"/>
          <w:b/>
          <w:sz w:val="28"/>
          <w:szCs w:val="28"/>
        </w:rPr>
        <w:t>СЛУШАЛИ:</w:t>
      </w:r>
    </w:p>
    <w:p w:rsidR="002F6778" w:rsidRPr="00AA59A0" w:rsidRDefault="004C5767" w:rsidP="00AA59A0">
      <w:pPr>
        <w:pStyle w:val="a3"/>
        <w:ind w:left="57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</w:p>
    <w:p w:rsidR="002F6778" w:rsidRDefault="002F6778" w:rsidP="002F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E2E" w:rsidRDefault="002F6778" w:rsidP="00914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862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proofErr w:type="gramStart"/>
      <w:r w:rsidRPr="00EC7862">
        <w:rPr>
          <w:rFonts w:ascii="Times New Roman" w:hAnsi="Times New Roman"/>
          <w:sz w:val="28"/>
          <w:szCs w:val="28"/>
        </w:rPr>
        <w:t xml:space="preserve">проведения независимой оценки </w:t>
      </w:r>
      <w:r w:rsidR="008D3A77">
        <w:rPr>
          <w:rFonts w:ascii="Times New Roman" w:hAnsi="Times New Roman"/>
          <w:sz w:val="28"/>
          <w:szCs w:val="24"/>
        </w:rPr>
        <w:t xml:space="preserve">качества </w:t>
      </w:r>
      <w:r w:rsidRPr="00A71926">
        <w:rPr>
          <w:rFonts w:ascii="Times New Roman" w:hAnsi="Times New Roman"/>
          <w:sz w:val="28"/>
          <w:szCs w:val="28"/>
        </w:rPr>
        <w:t xml:space="preserve">условий </w:t>
      </w:r>
      <w:r w:rsidR="00A71926" w:rsidRPr="00A71926">
        <w:rPr>
          <w:rFonts w:ascii="Times New Roman" w:hAnsi="Times New Roman"/>
          <w:sz w:val="28"/>
          <w:szCs w:val="28"/>
        </w:rPr>
        <w:t>оказания услуг</w:t>
      </w:r>
      <w:proofErr w:type="gramEnd"/>
      <w:r w:rsidR="00A71926" w:rsidRPr="00A71926">
        <w:rPr>
          <w:rFonts w:ascii="Times New Roman" w:hAnsi="Times New Roman"/>
          <w:sz w:val="28"/>
          <w:szCs w:val="28"/>
        </w:rPr>
        <w:t xml:space="preserve"> муниципальными учреждениями здравоохранения</w:t>
      </w:r>
      <w:r w:rsidR="00A71926">
        <w:rPr>
          <w:rFonts w:ascii="Times New Roman" w:hAnsi="Times New Roman"/>
          <w:sz w:val="28"/>
          <w:szCs w:val="28"/>
        </w:rPr>
        <w:t xml:space="preserve"> </w:t>
      </w:r>
      <w:r w:rsidR="000F6E1F">
        <w:rPr>
          <w:rFonts w:ascii="Times New Roman" w:hAnsi="Times New Roman"/>
          <w:sz w:val="28"/>
          <w:szCs w:val="28"/>
        </w:rPr>
        <w:t>пред</w:t>
      </w:r>
      <w:r w:rsidRPr="00EC7862">
        <w:rPr>
          <w:rFonts w:ascii="Times New Roman" w:hAnsi="Times New Roman"/>
          <w:sz w:val="28"/>
          <w:szCs w:val="28"/>
        </w:rPr>
        <w:t>ставлена</w:t>
      </w:r>
      <w:r w:rsidR="00D245C5">
        <w:rPr>
          <w:rFonts w:ascii="Times New Roman" w:hAnsi="Times New Roman"/>
          <w:sz w:val="28"/>
          <w:szCs w:val="28"/>
        </w:rPr>
        <w:t xml:space="preserve"> в приложении</w:t>
      </w:r>
      <w:r w:rsidR="0006403E">
        <w:rPr>
          <w:rFonts w:ascii="Times New Roman" w:hAnsi="Times New Roman"/>
          <w:sz w:val="28"/>
          <w:szCs w:val="28"/>
        </w:rPr>
        <w:t xml:space="preserve"> №1</w:t>
      </w:r>
      <w:r w:rsidR="00D245C5">
        <w:rPr>
          <w:rFonts w:ascii="Times New Roman" w:hAnsi="Times New Roman"/>
          <w:sz w:val="28"/>
          <w:szCs w:val="28"/>
        </w:rPr>
        <w:t xml:space="preserve"> к протоколу</w:t>
      </w:r>
      <w:r w:rsidRPr="00EC7862">
        <w:rPr>
          <w:rFonts w:ascii="Times New Roman" w:hAnsi="Times New Roman"/>
          <w:sz w:val="28"/>
          <w:szCs w:val="28"/>
        </w:rPr>
        <w:t>.</w:t>
      </w:r>
    </w:p>
    <w:p w:rsidR="00914532" w:rsidRDefault="00914532" w:rsidP="002F677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F6778" w:rsidRDefault="002F6778" w:rsidP="002F677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состоявшегося обсуждения </w:t>
      </w:r>
      <w:r>
        <w:rPr>
          <w:rFonts w:ascii="Times New Roman" w:hAnsi="Times New Roman"/>
          <w:b/>
          <w:sz w:val="28"/>
          <w:szCs w:val="28"/>
        </w:rPr>
        <w:t>РЕШИЛИ</w:t>
      </w:r>
      <w:r w:rsidRPr="004F6950">
        <w:rPr>
          <w:rFonts w:ascii="Times New Roman" w:hAnsi="Times New Roman"/>
          <w:b/>
          <w:sz w:val="28"/>
          <w:szCs w:val="28"/>
        </w:rPr>
        <w:t>:</w:t>
      </w:r>
    </w:p>
    <w:p w:rsidR="002F6778" w:rsidRDefault="002F6778" w:rsidP="002F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778" w:rsidRDefault="002F6778" w:rsidP="002F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425C">
        <w:rPr>
          <w:rFonts w:ascii="Times New Roman" w:hAnsi="Times New Roman"/>
          <w:sz w:val="28"/>
          <w:szCs w:val="28"/>
        </w:rPr>
        <w:t>1. Утвердить результаты независимой</w:t>
      </w:r>
      <w:r w:rsidR="00DE7814">
        <w:rPr>
          <w:rFonts w:ascii="Times New Roman" w:hAnsi="Times New Roman"/>
          <w:sz w:val="28"/>
          <w:szCs w:val="28"/>
        </w:rPr>
        <w:t xml:space="preserve"> </w:t>
      </w:r>
      <w:r w:rsidRPr="00EC7862">
        <w:rPr>
          <w:rFonts w:ascii="Times New Roman" w:hAnsi="Times New Roman"/>
          <w:sz w:val="28"/>
          <w:szCs w:val="24"/>
        </w:rPr>
        <w:t xml:space="preserve">оценки качества условий </w:t>
      </w:r>
      <w:r w:rsidR="00AA59A0">
        <w:rPr>
          <w:rFonts w:ascii="Times New Roman" w:hAnsi="Times New Roman"/>
          <w:sz w:val="28"/>
          <w:szCs w:val="24"/>
        </w:rPr>
        <w:t xml:space="preserve">МБУЗ «ДГБ» </w:t>
      </w:r>
      <w:r w:rsidRPr="00F5425C">
        <w:rPr>
          <w:rFonts w:ascii="Times New Roman" w:hAnsi="Times New Roman"/>
          <w:sz w:val="28"/>
          <w:szCs w:val="28"/>
        </w:rPr>
        <w:t xml:space="preserve">города Новошахтинска. </w:t>
      </w:r>
      <w:r w:rsidRPr="00F5425C">
        <w:rPr>
          <w:rFonts w:ascii="Times New Roman" w:hAnsi="Times New Roman"/>
          <w:sz w:val="28"/>
          <w:szCs w:val="28"/>
        </w:rPr>
        <w:tab/>
      </w:r>
    </w:p>
    <w:p w:rsidR="002F6778" w:rsidRPr="00AA59A0" w:rsidRDefault="002F6778" w:rsidP="002F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3A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D3A77">
        <w:rPr>
          <w:rFonts w:ascii="Times New Roman" w:hAnsi="Times New Roman"/>
          <w:sz w:val="28"/>
          <w:szCs w:val="28"/>
        </w:rPr>
        <w:t xml:space="preserve"> </w:t>
      </w:r>
      <w:r w:rsidR="00AA59A0">
        <w:rPr>
          <w:rFonts w:ascii="Times New Roman" w:hAnsi="Times New Roman"/>
          <w:sz w:val="28"/>
          <w:szCs w:val="28"/>
        </w:rPr>
        <w:t>МБУЗ «ДГБ»</w:t>
      </w:r>
      <w:r w:rsidRPr="008D3A77">
        <w:rPr>
          <w:rFonts w:ascii="Times New Roman" w:hAnsi="Times New Roman"/>
          <w:sz w:val="28"/>
          <w:szCs w:val="28"/>
        </w:rPr>
        <w:t xml:space="preserve"> го</w:t>
      </w:r>
      <w:r w:rsidR="008D3A77" w:rsidRPr="008D3A77">
        <w:rPr>
          <w:rFonts w:ascii="Times New Roman" w:hAnsi="Times New Roman"/>
          <w:sz w:val="28"/>
          <w:szCs w:val="28"/>
        </w:rPr>
        <w:t>р</w:t>
      </w:r>
      <w:r w:rsidR="00DC5232">
        <w:rPr>
          <w:rFonts w:ascii="Times New Roman" w:hAnsi="Times New Roman"/>
          <w:sz w:val="28"/>
          <w:szCs w:val="28"/>
        </w:rPr>
        <w:t xml:space="preserve">ода </w:t>
      </w:r>
      <w:r w:rsidR="00AA59A0">
        <w:rPr>
          <w:rFonts w:ascii="Times New Roman" w:hAnsi="Times New Roman"/>
          <w:sz w:val="28"/>
          <w:szCs w:val="28"/>
        </w:rPr>
        <w:t xml:space="preserve">Новошахтинска </w:t>
      </w:r>
      <w:r w:rsidR="00DC5232">
        <w:rPr>
          <w:rFonts w:ascii="Times New Roman" w:hAnsi="Times New Roman"/>
          <w:sz w:val="28"/>
          <w:szCs w:val="28"/>
        </w:rPr>
        <w:t>(</w:t>
      </w:r>
      <w:r w:rsidR="00AA59A0">
        <w:rPr>
          <w:rFonts w:ascii="Times New Roman" w:hAnsi="Times New Roman"/>
          <w:sz w:val="28"/>
          <w:szCs w:val="28"/>
        </w:rPr>
        <w:t>Сорокина Л.Г.)</w:t>
      </w:r>
      <w:r w:rsidR="00DC5232">
        <w:rPr>
          <w:rFonts w:ascii="Times New Roman" w:hAnsi="Times New Roman"/>
          <w:sz w:val="28"/>
          <w:szCs w:val="28"/>
        </w:rPr>
        <w:t xml:space="preserve"> в срок до </w:t>
      </w:r>
      <w:r w:rsidR="00AA59A0">
        <w:rPr>
          <w:rFonts w:ascii="Times New Roman" w:hAnsi="Times New Roman"/>
          <w:sz w:val="28"/>
          <w:szCs w:val="28"/>
        </w:rPr>
        <w:t>2</w:t>
      </w:r>
      <w:r w:rsidR="00D245C5">
        <w:rPr>
          <w:rFonts w:ascii="Times New Roman" w:hAnsi="Times New Roman"/>
          <w:sz w:val="28"/>
          <w:szCs w:val="28"/>
        </w:rPr>
        <w:t>0</w:t>
      </w:r>
      <w:r w:rsidR="008D3A77" w:rsidRPr="008D3A77">
        <w:rPr>
          <w:rFonts w:ascii="Times New Roman" w:hAnsi="Times New Roman"/>
          <w:sz w:val="28"/>
          <w:szCs w:val="28"/>
        </w:rPr>
        <w:t>.</w:t>
      </w:r>
      <w:r w:rsidR="00AA59A0">
        <w:rPr>
          <w:rFonts w:ascii="Times New Roman" w:hAnsi="Times New Roman"/>
          <w:sz w:val="28"/>
          <w:szCs w:val="28"/>
        </w:rPr>
        <w:t>02</w:t>
      </w:r>
      <w:r w:rsidR="00AC35C8">
        <w:rPr>
          <w:rFonts w:ascii="Times New Roman" w:hAnsi="Times New Roman"/>
          <w:sz w:val="28"/>
          <w:szCs w:val="28"/>
        </w:rPr>
        <w:t>.202</w:t>
      </w:r>
      <w:r w:rsidR="00AA59A0">
        <w:rPr>
          <w:rFonts w:ascii="Times New Roman" w:hAnsi="Times New Roman"/>
          <w:sz w:val="28"/>
          <w:szCs w:val="28"/>
        </w:rPr>
        <w:t>2</w:t>
      </w:r>
      <w:r w:rsidR="00D245C5">
        <w:rPr>
          <w:rFonts w:ascii="Times New Roman" w:hAnsi="Times New Roman"/>
          <w:sz w:val="28"/>
          <w:szCs w:val="28"/>
        </w:rPr>
        <w:t xml:space="preserve"> обеспечить разработку планов</w:t>
      </w:r>
      <w:r w:rsidR="008D3A77" w:rsidRPr="008D3A77">
        <w:rPr>
          <w:rFonts w:ascii="Times New Roman" w:hAnsi="Times New Roman"/>
          <w:sz w:val="28"/>
          <w:szCs w:val="28"/>
        </w:rPr>
        <w:t xml:space="preserve"> мероприятий по  устранению недостатков, выявленных в ходе независимой </w:t>
      </w:r>
      <w:proofErr w:type="gramStart"/>
      <w:r w:rsidR="008D3A77" w:rsidRPr="008D3A77">
        <w:rPr>
          <w:rFonts w:ascii="Times New Roman" w:hAnsi="Times New Roman"/>
          <w:sz w:val="28"/>
          <w:szCs w:val="28"/>
        </w:rPr>
        <w:t xml:space="preserve">оценки </w:t>
      </w:r>
      <w:r w:rsidR="00AA59A0" w:rsidRPr="00AA59A0">
        <w:rPr>
          <w:rFonts w:ascii="Times New Roman" w:hAnsi="Times New Roman"/>
          <w:sz w:val="28"/>
          <w:szCs w:val="28"/>
        </w:rPr>
        <w:t>качества ﻿условий оказания услуг</w:t>
      </w:r>
      <w:proofErr w:type="gramEnd"/>
      <w:r w:rsidR="00AA59A0" w:rsidRPr="00AA59A0">
        <w:rPr>
          <w:rFonts w:ascii="Times New Roman" w:hAnsi="Times New Roman"/>
          <w:sz w:val="28"/>
          <w:szCs w:val="28"/>
        </w:rPr>
        <w:t xml:space="preserve"> муниципальными учреждениями здравоохранения </w:t>
      </w:r>
      <w:r w:rsidR="008D3A77" w:rsidRPr="00AA59A0">
        <w:rPr>
          <w:rFonts w:ascii="Times New Roman" w:hAnsi="Times New Roman"/>
          <w:sz w:val="28"/>
          <w:szCs w:val="28"/>
        </w:rPr>
        <w:t>в 20</w:t>
      </w:r>
      <w:r w:rsidR="00D245C5" w:rsidRPr="00AA59A0">
        <w:rPr>
          <w:rFonts w:ascii="Times New Roman" w:hAnsi="Times New Roman"/>
          <w:sz w:val="28"/>
          <w:szCs w:val="28"/>
        </w:rPr>
        <w:t>21</w:t>
      </w:r>
      <w:r w:rsidR="008D3A77" w:rsidRPr="00AA59A0">
        <w:rPr>
          <w:rFonts w:ascii="Times New Roman" w:hAnsi="Times New Roman"/>
          <w:sz w:val="28"/>
          <w:szCs w:val="28"/>
        </w:rPr>
        <w:t xml:space="preserve"> году</w:t>
      </w:r>
      <w:r w:rsidR="000F6E1F" w:rsidRPr="00AA59A0">
        <w:rPr>
          <w:rFonts w:ascii="Times New Roman" w:hAnsi="Times New Roman"/>
          <w:sz w:val="28"/>
          <w:szCs w:val="28"/>
        </w:rPr>
        <w:t>.</w:t>
      </w:r>
    </w:p>
    <w:p w:rsidR="008369FC" w:rsidRPr="00A71926" w:rsidRDefault="008369FC" w:rsidP="002F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 w:rsidRPr="00A71926">
        <w:rPr>
          <w:rFonts w:ascii="Times New Roman" w:hAnsi="Times New Roman"/>
          <w:sz w:val="28"/>
          <w:szCs w:val="28"/>
        </w:rPr>
        <w:t xml:space="preserve">3. В установленные сроки  опубликовать на сайте bus.gov.ru результаты </w:t>
      </w:r>
      <w:proofErr w:type="gramStart"/>
      <w:r w:rsidRPr="00A71926">
        <w:rPr>
          <w:rFonts w:ascii="Times New Roman" w:hAnsi="Times New Roman"/>
          <w:sz w:val="28"/>
          <w:szCs w:val="28"/>
        </w:rPr>
        <w:t xml:space="preserve">проведения </w:t>
      </w:r>
      <w:r w:rsidRPr="00EC7862">
        <w:rPr>
          <w:rFonts w:ascii="Times New Roman" w:hAnsi="Times New Roman"/>
          <w:sz w:val="28"/>
          <w:szCs w:val="28"/>
        </w:rPr>
        <w:t xml:space="preserve">независимой оценки качества </w:t>
      </w:r>
      <w:r>
        <w:rPr>
          <w:rFonts w:ascii="Times New Roman" w:hAnsi="Times New Roman"/>
          <w:sz w:val="28"/>
          <w:szCs w:val="28"/>
        </w:rPr>
        <w:t xml:space="preserve">условий </w:t>
      </w:r>
      <w:r w:rsidR="00A71926" w:rsidRPr="00A71926">
        <w:rPr>
          <w:rFonts w:ascii="Times New Roman" w:hAnsi="Times New Roman"/>
          <w:sz w:val="28"/>
          <w:szCs w:val="28"/>
        </w:rPr>
        <w:t>оказания услуг</w:t>
      </w:r>
      <w:proofErr w:type="gramEnd"/>
      <w:r w:rsidR="00A71926" w:rsidRPr="00A71926">
        <w:rPr>
          <w:rFonts w:ascii="Times New Roman" w:hAnsi="Times New Roman"/>
          <w:sz w:val="28"/>
          <w:szCs w:val="28"/>
        </w:rPr>
        <w:t xml:space="preserve"> муниципальными учреждениями здравоохранения</w:t>
      </w:r>
      <w:r w:rsidR="00A71926">
        <w:rPr>
          <w:rFonts w:ascii="Times New Roman" w:hAnsi="Times New Roman"/>
          <w:sz w:val="28"/>
          <w:szCs w:val="28"/>
        </w:rPr>
        <w:t xml:space="preserve"> по итогам 2021 года.</w:t>
      </w:r>
    </w:p>
    <w:p w:rsidR="002F6778" w:rsidRDefault="002F6778" w:rsidP="002F6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03E" w:rsidRPr="0006403E" w:rsidRDefault="0006403E" w:rsidP="000640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403E">
        <w:rPr>
          <w:rFonts w:ascii="Times New Roman" w:hAnsi="Times New Roman"/>
          <w:b/>
          <w:sz w:val="28"/>
          <w:szCs w:val="28"/>
        </w:rPr>
        <w:t>СЛУШАЛИ:</w:t>
      </w:r>
    </w:p>
    <w:p w:rsidR="0006403E" w:rsidRPr="0006403E" w:rsidRDefault="0006403E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403E">
        <w:rPr>
          <w:rFonts w:ascii="Times New Roman" w:hAnsi="Times New Roman"/>
          <w:sz w:val="28"/>
          <w:szCs w:val="28"/>
        </w:rPr>
        <w:t>Недилько</w:t>
      </w:r>
      <w:proofErr w:type="spellEnd"/>
      <w:r w:rsidRPr="0006403E">
        <w:rPr>
          <w:rFonts w:ascii="Times New Roman" w:hAnsi="Times New Roman"/>
          <w:sz w:val="28"/>
          <w:szCs w:val="28"/>
        </w:rPr>
        <w:t xml:space="preserve"> И.П.</w:t>
      </w:r>
      <w:r>
        <w:rPr>
          <w:rFonts w:ascii="Times New Roman" w:hAnsi="Times New Roman"/>
          <w:sz w:val="28"/>
          <w:szCs w:val="28"/>
        </w:rPr>
        <w:t xml:space="preserve"> - Общественный</w:t>
      </w:r>
      <w:r w:rsidRPr="00AA59A0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ом</w:t>
      </w:r>
      <w:r w:rsidRPr="00AA59A0">
        <w:rPr>
          <w:rFonts w:ascii="Times New Roman" w:hAnsi="Times New Roman"/>
          <w:sz w:val="28"/>
          <w:szCs w:val="28"/>
        </w:rPr>
        <w:t xml:space="preserve"> по проведению независимой </w:t>
      </w:r>
      <w:proofErr w:type="gramStart"/>
      <w:r w:rsidRPr="00AA59A0">
        <w:rPr>
          <w:rFonts w:ascii="Times New Roman" w:hAnsi="Times New Roman"/>
          <w:sz w:val="28"/>
          <w:szCs w:val="28"/>
        </w:rPr>
        <w:t xml:space="preserve">оценки качества </w:t>
      </w:r>
      <w:r w:rsidRPr="00AA59A0">
        <w:rPr>
          <w:rFonts w:ascii="Tahoma" w:hAnsi="Tahoma" w:cs="Tahoma"/>
          <w:sz w:val="28"/>
          <w:szCs w:val="28"/>
        </w:rPr>
        <w:t>﻿</w:t>
      </w:r>
      <w:r w:rsidRPr="00AA59A0">
        <w:rPr>
          <w:rFonts w:ascii="Times New Roman" w:hAnsi="Times New Roman"/>
          <w:sz w:val="28"/>
          <w:szCs w:val="28"/>
        </w:rPr>
        <w:t>условий оказания услуг</w:t>
      </w:r>
      <w:proofErr w:type="gramEnd"/>
      <w:r w:rsidRPr="00AA59A0">
        <w:rPr>
          <w:rFonts w:ascii="Times New Roman" w:hAnsi="Times New Roman"/>
          <w:sz w:val="28"/>
          <w:szCs w:val="28"/>
        </w:rPr>
        <w:t xml:space="preserve"> муниципальными учреждениями здравоохранения</w:t>
      </w:r>
      <w:r>
        <w:rPr>
          <w:rFonts w:ascii="Times New Roman" w:hAnsi="Times New Roman"/>
          <w:sz w:val="28"/>
          <w:szCs w:val="28"/>
        </w:rPr>
        <w:t xml:space="preserve"> проведена независимая оценка </w:t>
      </w:r>
      <w:r w:rsidRPr="0006403E">
        <w:rPr>
          <w:rFonts w:ascii="Times New Roman" w:hAnsi="Times New Roman"/>
          <w:sz w:val="28"/>
          <w:szCs w:val="28"/>
        </w:rPr>
        <w:t>качества условий МБУЗ «ДГБ» города Новошахтинска в амбулаторных и стационарных условиях</w:t>
      </w:r>
      <w:r>
        <w:rPr>
          <w:rFonts w:ascii="Times New Roman" w:hAnsi="Times New Roman"/>
          <w:sz w:val="28"/>
          <w:szCs w:val="28"/>
        </w:rPr>
        <w:t>. По итогам проведения оценки подготовлен пл</w:t>
      </w:r>
      <w:r w:rsidR="009D7D91">
        <w:rPr>
          <w:rFonts w:ascii="Times New Roman" w:hAnsi="Times New Roman"/>
          <w:sz w:val="28"/>
          <w:szCs w:val="28"/>
        </w:rPr>
        <w:t>ан мероприятий по устранению нед</w:t>
      </w:r>
      <w:r>
        <w:rPr>
          <w:rFonts w:ascii="Times New Roman" w:hAnsi="Times New Roman"/>
          <w:sz w:val="28"/>
          <w:szCs w:val="28"/>
        </w:rPr>
        <w:t>остатков</w:t>
      </w:r>
      <w:r w:rsidR="009D7D91">
        <w:rPr>
          <w:rFonts w:ascii="Times New Roman" w:hAnsi="Times New Roman"/>
          <w:sz w:val="28"/>
          <w:szCs w:val="28"/>
        </w:rPr>
        <w:t>.</w:t>
      </w:r>
    </w:p>
    <w:p w:rsidR="0006403E" w:rsidRPr="0006403E" w:rsidRDefault="0006403E" w:rsidP="0006403E">
      <w:pPr>
        <w:pStyle w:val="1"/>
        <w:spacing w:before="0" w:beforeAutospacing="0" w:after="0" w:afterAutospacing="0"/>
        <w:ind w:firstLine="578"/>
        <w:jc w:val="both"/>
        <w:rPr>
          <w:b w:val="0"/>
          <w:bCs w:val="0"/>
          <w:kern w:val="0"/>
          <w:sz w:val="28"/>
          <w:szCs w:val="28"/>
        </w:rPr>
      </w:pPr>
    </w:p>
    <w:p w:rsidR="0006403E" w:rsidRDefault="0006403E" w:rsidP="0006403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6403E">
        <w:rPr>
          <w:rFonts w:ascii="Times New Roman" w:hAnsi="Times New Roman"/>
          <w:sz w:val="28"/>
          <w:szCs w:val="28"/>
        </w:rPr>
        <w:t xml:space="preserve">С учетом состоявшегося обсуждения </w:t>
      </w:r>
      <w:r w:rsidRPr="0006403E">
        <w:rPr>
          <w:rFonts w:ascii="Times New Roman" w:hAnsi="Times New Roman"/>
          <w:b/>
          <w:sz w:val="28"/>
          <w:szCs w:val="28"/>
        </w:rPr>
        <w:t>РЕШИЛИ:</w:t>
      </w:r>
    </w:p>
    <w:p w:rsidR="009D7D91" w:rsidRPr="0006403E" w:rsidRDefault="009D7D91" w:rsidP="0006403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6403E" w:rsidRPr="0006403E" w:rsidRDefault="0006403E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3E">
        <w:rPr>
          <w:rFonts w:ascii="Times New Roman" w:hAnsi="Times New Roman"/>
          <w:sz w:val="28"/>
          <w:szCs w:val="28"/>
        </w:rPr>
        <w:t xml:space="preserve">1. Главному врачу МБУХ «ДГБ» (Сорокина Л.Г.) </w:t>
      </w:r>
      <w:r w:rsidR="009D7D91">
        <w:rPr>
          <w:rFonts w:ascii="Times New Roman" w:hAnsi="Times New Roman"/>
          <w:sz w:val="28"/>
          <w:szCs w:val="28"/>
        </w:rPr>
        <w:t>обеспечить</w:t>
      </w:r>
      <w:r w:rsidRPr="0006403E">
        <w:rPr>
          <w:rFonts w:ascii="Times New Roman" w:hAnsi="Times New Roman"/>
          <w:sz w:val="28"/>
          <w:szCs w:val="28"/>
        </w:rPr>
        <w:t>:</w:t>
      </w:r>
    </w:p>
    <w:p w:rsidR="0006403E" w:rsidRPr="0006403E" w:rsidRDefault="0006403E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3E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06403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регулярное обновление сайта МБУЗ «ДГБ» г. Новошахтинска для повышения открытости и доступности информации о медицинской организации, размещение на официальном сайте актуальной информации о медицинской организации, информации для пациентов и медицинских работников</w:t>
      </w:r>
      <w:r w:rsidRPr="0006403E">
        <w:rPr>
          <w:rFonts w:ascii="Times New Roman" w:hAnsi="Times New Roman"/>
          <w:sz w:val="28"/>
          <w:szCs w:val="28"/>
        </w:rPr>
        <w:t>;</w:t>
      </w:r>
    </w:p>
    <w:p w:rsidR="0006403E" w:rsidRPr="0006403E" w:rsidRDefault="0006403E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3E">
        <w:rPr>
          <w:rFonts w:ascii="Times New Roman" w:hAnsi="Times New Roman"/>
          <w:sz w:val="28"/>
          <w:szCs w:val="28"/>
        </w:rPr>
        <w:t>- проведение мероприятий по улучшению укомплектованности специалистами первичного звена.</w:t>
      </w:r>
    </w:p>
    <w:p w:rsidR="0006403E" w:rsidRPr="0006403E" w:rsidRDefault="0006403E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3E">
        <w:rPr>
          <w:rFonts w:ascii="Times New Roman" w:hAnsi="Times New Roman"/>
          <w:sz w:val="28"/>
          <w:szCs w:val="28"/>
        </w:rPr>
        <w:t xml:space="preserve">- принять меры по совершенствованию материально-технической базы и организации работы учреждения, обеспечивающие доступность услуг для инвалидов и маломобильных граждан, по тем направлениям, где выявлены дефициты и неудовлетворительные оценки респондентов. </w:t>
      </w:r>
    </w:p>
    <w:p w:rsidR="0006403E" w:rsidRPr="0006403E" w:rsidRDefault="0006403E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3E">
        <w:rPr>
          <w:rFonts w:ascii="Times New Roman" w:hAnsi="Times New Roman"/>
          <w:sz w:val="28"/>
          <w:szCs w:val="28"/>
        </w:rPr>
        <w:t xml:space="preserve"> - проанализировать результаты социологического опроса потребителей услуг медицинской организации, и в пределах своей компетенции разработать точечные мероприятия по оптимизации проанализированных аспектов деятельности данной организации. </w:t>
      </w:r>
    </w:p>
    <w:p w:rsidR="0006403E" w:rsidRPr="0006403E" w:rsidRDefault="0006403E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3E">
        <w:rPr>
          <w:rFonts w:ascii="Times New Roman" w:hAnsi="Times New Roman"/>
          <w:sz w:val="28"/>
          <w:szCs w:val="28"/>
        </w:rPr>
        <w:t xml:space="preserve"> - ознакомиться с методикой проведения независимой оценки качества и использовать её показатели при планировании работы МБУЗ «Детская городская больница» в дальнейшем.</w:t>
      </w:r>
    </w:p>
    <w:p w:rsidR="002F6778" w:rsidRDefault="002F6778" w:rsidP="0006403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2F6778" w:rsidRDefault="008D1B79" w:rsidP="002F67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П</w:t>
      </w:r>
      <w:r w:rsidR="002F6778">
        <w:rPr>
          <w:rFonts w:ascii="Times New Roman" w:hAnsi="Times New Roman"/>
          <w:sz w:val="28"/>
          <w:szCs w:val="28"/>
        </w:rPr>
        <w:t xml:space="preserve">редседатель общественного совета                                       </w:t>
      </w:r>
      <w:r w:rsidR="00AA59A0">
        <w:rPr>
          <w:rFonts w:ascii="Times New Roman" w:hAnsi="Times New Roman"/>
          <w:sz w:val="28"/>
          <w:szCs w:val="28"/>
        </w:rPr>
        <w:t xml:space="preserve">         </w:t>
      </w:r>
      <w:r w:rsidR="00D245C5">
        <w:rPr>
          <w:rFonts w:ascii="Times New Roman" w:hAnsi="Times New Roman"/>
          <w:sz w:val="28"/>
          <w:szCs w:val="28"/>
        </w:rPr>
        <w:t xml:space="preserve">И.П. </w:t>
      </w:r>
      <w:proofErr w:type="spellStart"/>
      <w:r w:rsidR="00D245C5">
        <w:rPr>
          <w:rFonts w:ascii="Times New Roman" w:hAnsi="Times New Roman"/>
          <w:sz w:val="28"/>
          <w:szCs w:val="28"/>
        </w:rPr>
        <w:t>Недилько</w:t>
      </w:r>
      <w:proofErr w:type="spellEnd"/>
    </w:p>
    <w:p w:rsidR="00D245C5" w:rsidRDefault="00D245C5" w:rsidP="009145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A5689" w:rsidRDefault="002F6778" w:rsidP="009145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Протокол вела </w:t>
      </w:r>
      <w:proofErr w:type="spellStart"/>
      <w:r w:rsidR="00AA59A0">
        <w:rPr>
          <w:rFonts w:ascii="Times New Roman" w:hAnsi="Times New Roman"/>
          <w:sz w:val="18"/>
          <w:szCs w:val="18"/>
        </w:rPr>
        <w:t>Мисяченко</w:t>
      </w:r>
      <w:proofErr w:type="spellEnd"/>
      <w:r w:rsidR="00AA59A0">
        <w:rPr>
          <w:rFonts w:ascii="Times New Roman" w:hAnsi="Times New Roman"/>
          <w:sz w:val="18"/>
          <w:szCs w:val="18"/>
        </w:rPr>
        <w:t xml:space="preserve"> З.А.</w:t>
      </w:r>
    </w:p>
    <w:p w:rsidR="004C5767" w:rsidRDefault="004C5767" w:rsidP="009145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C5767" w:rsidRDefault="004C5767" w:rsidP="009145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C5767" w:rsidRPr="00156A41" w:rsidRDefault="004C5767" w:rsidP="0006403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56A41">
        <w:rPr>
          <w:rFonts w:ascii="Times New Roman" w:hAnsi="Times New Roman"/>
          <w:sz w:val="28"/>
          <w:szCs w:val="28"/>
        </w:rPr>
        <w:t>Приложение</w:t>
      </w:r>
      <w:r w:rsidR="0006403E">
        <w:rPr>
          <w:rFonts w:ascii="Times New Roman" w:hAnsi="Times New Roman"/>
          <w:sz w:val="28"/>
          <w:szCs w:val="28"/>
        </w:rPr>
        <w:t xml:space="preserve"> №1</w:t>
      </w:r>
      <w:r w:rsidRPr="00156A41">
        <w:rPr>
          <w:rFonts w:ascii="Times New Roman" w:hAnsi="Times New Roman"/>
          <w:sz w:val="28"/>
          <w:szCs w:val="28"/>
        </w:rPr>
        <w:t>:</w:t>
      </w:r>
    </w:p>
    <w:p w:rsidR="004C5767" w:rsidRPr="00156A41" w:rsidRDefault="004C5767" w:rsidP="0006403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56A41">
        <w:rPr>
          <w:rFonts w:ascii="Times New Roman" w:hAnsi="Times New Roman"/>
          <w:b/>
          <w:sz w:val="28"/>
          <w:szCs w:val="28"/>
        </w:rPr>
        <w:t>критерий открытости и доступности информации об организации:</w:t>
      </w:r>
    </w:p>
    <w:p w:rsidR="004C5767" w:rsidRPr="00156A41" w:rsidRDefault="004C5767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A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6A41">
        <w:rPr>
          <w:rFonts w:ascii="Times New Roman" w:hAnsi="Times New Roman"/>
          <w:sz w:val="28"/>
          <w:szCs w:val="28"/>
        </w:rPr>
        <w:t xml:space="preserve">- 1.1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</w:t>
      </w:r>
      <w:r w:rsidR="00156A41" w:rsidRPr="00156A41">
        <w:rPr>
          <w:rFonts w:ascii="Times New Roman" w:hAnsi="Times New Roman"/>
          <w:sz w:val="28"/>
          <w:szCs w:val="28"/>
        </w:rPr>
        <w:t>–</w:t>
      </w:r>
      <w:r w:rsidRPr="00156A41">
        <w:rPr>
          <w:rFonts w:ascii="Times New Roman" w:hAnsi="Times New Roman"/>
          <w:sz w:val="28"/>
          <w:szCs w:val="28"/>
        </w:rPr>
        <w:t xml:space="preserve"> </w:t>
      </w:r>
      <w:r w:rsidR="00156A41" w:rsidRPr="00156A41">
        <w:rPr>
          <w:rFonts w:ascii="Times New Roman" w:hAnsi="Times New Roman"/>
          <w:sz w:val="28"/>
          <w:szCs w:val="28"/>
        </w:rPr>
        <w:t>97;</w:t>
      </w:r>
      <w:proofErr w:type="gramEnd"/>
    </w:p>
    <w:p w:rsidR="004C5767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A41">
        <w:rPr>
          <w:rFonts w:ascii="Times New Roman" w:hAnsi="Times New Roman"/>
          <w:sz w:val="28"/>
          <w:szCs w:val="28"/>
        </w:rPr>
        <w:t xml:space="preserve"> - 1.2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– 100;</w:t>
      </w:r>
    </w:p>
    <w:p w:rsidR="004C5767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A41">
        <w:rPr>
          <w:rFonts w:ascii="Times New Roman" w:hAnsi="Times New Roman"/>
          <w:sz w:val="28"/>
          <w:szCs w:val="28"/>
        </w:rPr>
        <w:t xml:space="preserve"> - 1.3 Доля получателей услуг, удовлетворенных открытостью, полнотой и доступностью информации о деятельности организации социальной сферы – 99;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767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A41">
        <w:rPr>
          <w:rFonts w:ascii="Times New Roman" w:hAnsi="Times New Roman"/>
          <w:b/>
          <w:sz w:val="28"/>
          <w:szCs w:val="28"/>
        </w:rPr>
        <w:t>Итоговое значение в части показателей, характеризующих общий критерий оценки</w:t>
      </w:r>
      <w:r w:rsidR="004C5767" w:rsidRPr="00156A41">
        <w:rPr>
          <w:rFonts w:ascii="Times New Roman" w:hAnsi="Times New Roman"/>
          <w:b/>
          <w:sz w:val="28"/>
          <w:szCs w:val="28"/>
        </w:rPr>
        <w:t xml:space="preserve">  – 98,7</w:t>
      </w:r>
      <w:r w:rsidRPr="00156A41">
        <w:rPr>
          <w:rFonts w:ascii="Times New Roman" w:hAnsi="Times New Roman"/>
          <w:b/>
          <w:sz w:val="28"/>
          <w:szCs w:val="28"/>
        </w:rPr>
        <w:t>.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A41">
        <w:rPr>
          <w:rFonts w:ascii="Times New Roman" w:hAnsi="Times New Roman"/>
          <w:b/>
          <w:sz w:val="28"/>
          <w:szCs w:val="28"/>
        </w:rPr>
        <w:t>2 - критерий комфортности условий предоставления услуги, в том числе время ожидания ее предоставления: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A41">
        <w:rPr>
          <w:rFonts w:ascii="Times New Roman" w:hAnsi="Times New Roman"/>
          <w:sz w:val="28"/>
          <w:szCs w:val="28"/>
        </w:rPr>
        <w:t xml:space="preserve"> - 2.1 Обеспечение в организации социальной сферы комфортных условий предоставления услуг – 100;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A41">
        <w:rPr>
          <w:rFonts w:ascii="Times New Roman" w:hAnsi="Times New Roman"/>
          <w:sz w:val="28"/>
          <w:szCs w:val="28"/>
        </w:rPr>
        <w:t xml:space="preserve"> - 2.2 Время ожидания предоставления услуги (среднее время ожидания и своевременность предоставления услуги) – 70;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A41">
        <w:rPr>
          <w:rFonts w:ascii="Times New Roman" w:hAnsi="Times New Roman"/>
          <w:sz w:val="28"/>
          <w:szCs w:val="28"/>
        </w:rPr>
        <w:t xml:space="preserve"> - 2.3 Доля получателей услуг удовлетворенных комфортностью предоставления услуг организацией социальной сферы – 100;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A41">
        <w:rPr>
          <w:rFonts w:ascii="Times New Roman" w:hAnsi="Times New Roman"/>
          <w:b/>
          <w:sz w:val="28"/>
          <w:szCs w:val="28"/>
        </w:rPr>
        <w:t>Итоговое значение в части показателей, характеризующих общий критерий оценки – 88.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A41">
        <w:rPr>
          <w:rFonts w:ascii="Times New Roman" w:hAnsi="Times New Roman"/>
          <w:b/>
          <w:sz w:val="28"/>
          <w:szCs w:val="28"/>
        </w:rPr>
        <w:t>3 - критерий доступности услуг для инвалидов: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A41">
        <w:rPr>
          <w:rFonts w:ascii="Times New Roman" w:hAnsi="Times New Roman"/>
          <w:sz w:val="28"/>
          <w:szCs w:val="28"/>
        </w:rPr>
        <w:t xml:space="preserve"> - 3.1 Оборудование помещений организации социальной сферы и прилегающей к ней территории с учетом доступности для инвалидов – 100;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A41">
        <w:rPr>
          <w:rFonts w:ascii="Times New Roman" w:hAnsi="Times New Roman"/>
          <w:sz w:val="28"/>
          <w:szCs w:val="28"/>
        </w:rPr>
        <w:t xml:space="preserve"> - 3.2 Обеспечение в организации социальной сферы условий доступности, позволяющих инвалидам получать услуги наравне с другими – 40;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A41">
        <w:rPr>
          <w:rFonts w:ascii="Times New Roman" w:hAnsi="Times New Roman"/>
          <w:sz w:val="28"/>
          <w:szCs w:val="28"/>
        </w:rPr>
        <w:t xml:space="preserve"> - 3.3 Доля получателей услуг, удовлетворенных доступностью услуг для инвалидов – 100;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A41">
        <w:rPr>
          <w:rFonts w:ascii="Times New Roman" w:hAnsi="Times New Roman"/>
          <w:b/>
          <w:sz w:val="28"/>
          <w:szCs w:val="28"/>
        </w:rPr>
        <w:t>Итоговое значение в части показателей, характеризующих общий критерий оценки – 76.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A41">
        <w:rPr>
          <w:rFonts w:ascii="Times New Roman" w:hAnsi="Times New Roman"/>
          <w:b/>
          <w:sz w:val="28"/>
          <w:szCs w:val="28"/>
        </w:rPr>
        <w:t>4 - критерий доброжелательности, вежливости работников организации: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A41">
        <w:rPr>
          <w:rFonts w:ascii="Times New Roman" w:hAnsi="Times New Roman"/>
          <w:sz w:val="28"/>
          <w:szCs w:val="28"/>
        </w:rPr>
        <w:t xml:space="preserve"> - 4.1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– 99;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A41">
        <w:rPr>
          <w:rFonts w:ascii="Times New Roman" w:hAnsi="Times New Roman"/>
          <w:sz w:val="28"/>
          <w:szCs w:val="28"/>
        </w:rPr>
        <w:lastRenderedPageBreak/>
        <w:t xml:space="preserve"> -  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– 99;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A41">
        <w:rPr>
          <w:rFonts w:ascii="Times New Roman" w:hAnsi="Times New Roman"/>
          <w:sz w:val="28"/>
          <w:szCs w:val="28"/>
        </w:rPr>
        <w:t xml:space="preserve"> - 4.3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– 99;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A41">
        <w:rPr>
          <w:rFonts w:ascii="Times New Roman" w:hAnsi="Times New Roman"/>
          <w:b/>
          <w:sz w:val="28"/>
          <w:szCs w:val="28"/>
        </w:rPr>
        <w:t>Итоговое значение в части показателей, характеризующих общий критерий оценки – 99.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A41">
        <w:rPr>
          <w:rFonts w:ascii="Times New Roman" w:hAnsi="Times New Roman"/>
          <w:b/>
          <w:sz w:val="28"/>
          <w:szCs w:val="28"/>
        </w:rPr>
        <w:t>5 - критерий удовлетворенности условиями оказания услуг: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A41">
        <w:rPr>
          <w:rFonts w:ascii="Times New Roman" w:hAnsi="Times New Roman"/>
          <w:sz w:val="28"/>
          <w:szCs w:val="28"/>
        </w:rPr>
        <w:t xml:space="preserve"> - 5.1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– 99;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A41">
        <w:rPr>
          <w:rFonts w:ascii="Times New Roman" w:hAnsi="Times New Roman"/>
          <w:sz w:val="28"/>
          <w:szCs w:val="28"/>
        </w:rPr>
        <w:t xml:space="preserve"> - 5.2 Доля получателей услуг, удовлетворенных организационными условиями предоставления услуг – 99;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A41">
        <w:rPr>
          <w:rFonts w:ascii="Times New Roman" w:hAnsi="Times New Roman"/>
          <w:sz w:val="28"/>
          <w:szCs w:val="28"/>
        </w:rPr>
        <w:t xml:space="preserve"> - 5.3 Доля получателей услуг, удовлетворенных в целом условиями оказания услуг в организации социальной сферы – 99.</w:t>
      </w: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A41" w:rsidRPr="00156A41" w:rsidRDefault="00156A41" w:rsidP="000640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A41">
        <w:rPr>
          <w:rFonts w:ascii="Times New Roman" w:hAnsi="Times New Roman"/>
          <w:b/>
          <w:sz w:val="28"/>
          <w:szCs w:val="28"/>
        </w:rPr>
        <w:t>Итоговое значение в части показателей, характеризующих общий критерий оценки – 99.</w:t>
      </w:r>
    </w:p>
    <w:p w:rsidR="00156A41" w:rsidRPr="004C5767" w:rsidRDefault="00156A41" w:rsidP="0006403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56A41" w:rsidRPr="004C5767" w:rsidSect="0006403E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77BE"/>
    <w:multiLevelType w:val="multilevel"/>
    <w:tmpl w:val="8A92A626"/>
    <w:lvl w:ilvl="0">
      <w:start w:val="1"/>
      <w:numFmt w:val="decimal"/>
      <w:lvlText w:val="%1."/>
      <w:lvlJc w:val="center"/>
      <w:pPr>
        <w:ind w:left="0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1">
    <w:nsid w:val="66BD2027"/>
    <w:multiLevelType w:val="hybridMultilevel"/>
    <w:tmpl w:val="E654E700"/>
    <w:lvl w:ilvl="0" w:tplc="B7CA5F7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ECC580B"/>
    <w:multiLevelType w:val="hybridMultilevel"/>
    <w:tmpl w:val="30129286"/>
    <w:lvl w:ilvl="0" w:tplc="474A753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78"/>
    <w:rsid w:val="0006403E"/>
    <w:rsid w:val="000E12E2"/>
    <w:rsid w:val="000F6E1F"/>
    <w:rsid w:val="00130DE4"/>
    <w:rsid w:val="001438BD"/>
    <w:rsid w:val="00156A41"/>
    <w:rsid w:val="001806F2"/>
    <w:rsid w:val="00186E96"/>
    <w:rsid w:val="002319E6"/>
    <w:rsid w:val="002E5974"/>
    <w:rsid w:val="002F6778"/>
    <w:rsid w:val="00371BCA"/>
    <w:rsid w:val="00374323"/>
    <w:rsid w:val="00376B85"/>
    <w:rsid w:val="003D7A57"/>
    <w:rsid w:val="0043632D"/>
    <w:rsid w:val="00462BF6"/>
    <w:rsid w:val="00477130"/>
    <w:rsid w:val="004C5767"/>
    <w:rsid w:val="004D5480"/>
    <w:rsid w:val="005A30CC"/>
    <w:rsid w:val="006F432B"/>
    <w:rsid w:val="006F686D"/>
    <w:rsid w:val="00793787"/>
    <w:rsid w:val="008369FC"/>
    <w:rsid w:val="00852188"/>
    <w:rsid w:val="008B606E"/>
    <w:rsid w:val="008D1B79"/>
    <w:rsid w:val="008D3A77"/>
    <w:rsid w:val="00914532"/>
    <w:rsid w:val="009D7D91"/>
    <w:rsid w:val="00A71926"/>
    <w:rsid w:val="00A83B57"/>
    <w:rsid w:val="00A86F1D"/>
    <w:rsid w:val="00AA59A0"/>
    <w:rsid w:val="00AC35C8"/>
    <w:rsid w:val="00B030E9"/>
    <w:rsid w:val="00B331BB"/>
    <w:rsid w:val="00B47E2E"/>
    <w:rsid w:val="00B65881"/>
    <w:rsid w:val="00C66869"/>
    <w:rsid w:val="00D245C5"/>
    <w:rsid w:val="00D6468F"/>
    <w:rsid w:val="00D823F1"/>
    <w:rsid w:val="00DC5232"/>
    <w:rsid w:val="00DD66DE"/>
    <w:rsid w:val="00DD6F0A"/>
    <w:rsid w:val="00DE7814"/>
    <w:rsid w:val="00EA5689"/>
    <w:rsid w:val="00EA6DF6"/>
    <w:rsid w:val="00F3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A59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F6778"/>
    <w:pPr>
      <w:ind w:left="720"/>
      <w:contextualSpacing/>
    </w:pPr>
  </w:style>
  <w:style w:type="paragraph" w:styleId="a5">
    <w:name w:val="No Spacing"/>
    <w:link w:val="a6"/>
    <w:uiPriority w:val="1"/>
    <w:qFormat/>
    <w:rsid w:val="00B47E2E"/>
    <w:pPr>
      <w:spacing w:after="0" w:line="240" w:lineRule="auto"/>
    </w:pPr>
  </w:style>
  <w:style w:type="table" w:styleId="a7">
    <w:name w:val="Table Grid"/>
    <w:basedOn w:val="a1"/>
    <w:uiPriority w:val="59"/>
    <w:rsid w:val="00B47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8D3A77"/>
  </w:style>
  <w:style w:type="character" w:customStyle="1" w:styleId="a4">
    <w:name w:val="Абзац списка Знак"/>
    <w:link w:val="a3"/>
    <w:uiPriority w:val="34"/>
    <w:locked/>
    <w:rsid w:val="008D3A7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qFormat/>
    <w:rsid w:val="006F432B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--">
    <w:name w:val="WW-Интернет-ссылка"/>
    <w:qFormat/>
    <w:rsid w:val="006F432B"/>
    <w:rPr>
      <w:color w:val="0000FF"/>
      <w:u w:val="single"/>
    </w:rPr>
  </w:style>
  <w:style w:type="character" w:customStyle="1" w:styleId="-">
    <w:name w:val="Интернет-ссылка"/>
    <w:rsid w:val="00D245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5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A59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F6778"/>
    <w:pPr>
      <w:ind w:left="720"/>
      <w:contextualSpacing/>
    </w:pPr>
  </w:style>
  <w:style w:type="paragraph" w:styleId="a5">
    <w:name w:val="No Spacing"/>
    <w:link w:val="a6"/>
    <w:uiPriority w:val="1"/>
    <w:qFormat/>
    <w:rsid w:val="00B47E2E"/>
    <w:pPr>
      <w:spacing w:after="0" w:line="240" w:lineRule="auto"/>
    </w:pPr>
  </w:style>
  <w:style w:type="table" w:styleId="a7">
    <w:name w:val="Table Grid"/>
    <w:basedOn w:val="a1"/>
    <w:uiPriority w:val="59"/>
    <w:rsid w:val="00B47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8D3A77"/>
  </w:style>
  <w:style w:type="character" w:customStyle="1" w:styleId="a4">
    <w:name w:val="Абзац списка Знак"/>
    <w:link w:val="a3"/>
    <w:uiPriority w:val="34"/>
    <w:locked/>
    <w:rsid w:val="008D3A7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qFormat/>
    <w:rsid w:val="006F432B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--">
    <w:name w:val="WW-Интернет-ссылка"/>
    <w:qFormat/>
    <w:rsid w:val="006F432B"/>
    <w:rPr>
      <w:color w:val="0000FF"/>
      <w:u w:val="single"/>
    </w:rPr>
  </w:style>
  <w:style w:type="character" w:customStyle="1" w:styleId="-">
    <w:name w:val="Интернет-ссылка"/>
    <w:rsid w:val="00D245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5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</cp:lastModifiedBy>
  <cp:revision>2</cp:revision>
  <cp:lastPrinted>2021-01-12T11:18:00Z</cp:lastPrinted>
  <dcterms:created xsi:type="dcterms:W3CDTF">2022-01-17T13:25:00Z</dcterms:created>
  <dcterms:modified xsi:type="dcterms:W3CDTF">2022-01-17T13:25:00Z</dcterms:modified>
</cp:coreProperties>
</file>