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C1C" w:rsidRDefault="00276C1C" w:rsidP="00276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Приложение № 1 </w:t>
      </w:r>
    </w:p>
    <w:p w:rsidR="00276C1C" w:rsidRDefault="00276C1C" w:rsidP="00276C1C">
      <w:pPr>
        <w:jc w:val="both"/>
        <w:rPr>
          <w:sz w:val="28"/>
          <w:szCs w:val="28"/>
        </w:rPr>
      </w:pPr>
    </w:p>
    <w:p w:rsidR="00276C1C" w:rsidRDefault="00276C1C" w:rsidP="00276C1C">
      <w:pPr>
        <w:jc w:val="both"/>
        <w:rPr>
          <w:sz w:val="28"/>
          <w:szCs w:val="28"/>
        </w:rPr>
      </w:pPr>
    </w:p>
    <w:p w:rsidR="00F21273" w:rsidRDefault="00276C1C" w:rsidP="00A20D91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F21273" w:rsidRPr="00A54023">
        <w:rPr>
          <w:bCs/>
          <w:spacing w:val="-1"/>
          <w:sz w:val="28"/>
          <w:szCs w:val="28"/>
        </w:rPr>
        <w:t xml:space="preserve">по итогам </w:t>
      </w:r>
      <w:r w:rsidR="00F21273">
        <w:rPr>
          <w:bCs/>
          <w:spacing w:val="-1"/>
          <w:sz w:val="28"/>
          <w:szCs w:val="28"/>
        </w:rPr>
        <w:t xml:space="preserve">камеральной </w:t>
      </w:r>
      <w:r w:rsidR="00F21273" w:rsidRPr="00A54023">
        <w:rPr>
          <w:bCs/>
          <w:spacing w:val="-1"/>
          <w:sz w:val="28"/>
          <w:szCs w:val="28"/>
        </w:rPr>
        <w:t xml:space="preserve">проверки </w:t>
      </w:r>
      <w:r w:rsidR="00F21273">
        <w:rPr>
          <w:bCs/>
          <w:spacing w:val="-1"/>
          <w:sz w:val="28"/>
          <w:szCs w:val="28"/>
        </w:rPr>
        <w:t>учреждений.</w:t>
      </w:r>
    </w:p>
    <w:p w:rsidR="005F2E78" w:rsidRDefault="005F2E78" w:rsidP="00A20D91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</w:p>
    <w:p w:rsidR="005F2E78" w:rsidRDefault="005F2E78" w:rsidP="00A20D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Финансовым управлением Администрации города в соответствии с утвержденным планом работы сектора финансового контроля финансового управления Администрации города на 2020 год, на основании распоряжения финансового управления Администрации города от 12.03.2020 № 1, в целях осуществления финансового контроля за деятельностью бюджетных учреждений, была проведена тематическая</w:t>
      </w:r>
      <w:r w:rsidR="00662350">
        <w:rPr>
          <w:sz w:val="28"/>
          <w:szCs w:val="28"/>
        </w:rPr>
        <w:t xml:space="preserve"> камеральная</w:t>
      </w:r>
      <w:bookmarkStart w:id="0" w:name="_GoBack"/>
      <w:bookmarkEnd w:id="0"/>
      <w:r>
        <w:rPr>
          <w:sz w:val="28"/>
          <w:szCs w:val="28"/>
        </w:rPr>
        <w:t xml:space="preserve"> проверка соблюдения установленных норм потребления электроэнергии, водоснабжения и водоотведения, газа, тепловой энергии в натуральном выражении, результаты которой отражены в акте  от 27.03.2020.</w:t>
      </w:r>
    </w:p>
    <w:p w:rsidR="00276C1C" w:rsidRDefault="00276C1C" w:rsidP="00A20D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согласования и принятия мер руководител</w:t>
      </w:r>
      <w:r w:rsidR="00F21273">
        <w:rPr>
          <w:sz w:val="28"/>
          <w:szCs w:val="28"/>
        </w:rPr>
        <w:t>ям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направлены материалы провер</w:t>
      </w:r>
      <w:r w:rsidR="00A20D91">
        <w:rPr>
          <w:bCs/>
          <w:sz w:val="28"/>
          <w:szCs w:val="28"/>
        </w:rPr>
        <w:t>ки</w:t>
      </w:r>
      <w:r w:rsidR="00F21273">
        <w:rPr>
          <w:bCs/>
          <w:sz w:val="28"/>
          <w:szCs w:val="28"/>
        </w:rPr>
        <w:t xml:space="preserve"> и предписания</w:t>
      </w:r>
      <w:r>
        <w:rPr>
          <w:bCs/>
          <w:sz w:val="28"/>
          <w:szCs w:val="28"/>
        </w:rPr>
        <w:t>.</w:t>
      </w:r>
    </w:p>
    <w:p w:rsidR="00276C1C" w:rsidRDefault="00276C1C" w:rsidP="00A20D91">
      <w:pPr>
        <w:jc w:val="both"/>
        <w:rPr>
          <w:sz w:val="28"/>
          <w:szCs w:val="28"/>
        </w:rPr>
      </w:pPr>
    </w:p>
    <w:p w:rsidR="00276C1C" w:rsidRDefault="00276C1C" w:rsidP="00A20D91">
      <w:pPr>
        <w:jc w:val="both"/>
        <w:rPr>
          <w:sz w:val="28"/>
          <w:szCs w:val="28"/>
        </w:rPr>
      </w:pPr>
    </w:p>
    <w:p w:rsidR="00276C1C" w:rsidRDefault="00276C1C" w:rsidP="00A20D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6C1C" w:rsidRDefault="00276C1C" w:rsidP="00A20D9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финансового контроля </w:t>
      </w:r>
    </w:p>
    <w:p w:rsidR="00276C1C" w:rsidRDefault="00276C1C" w:rsidP="00A20D91">
      <w:pPr>
        <w:rPr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Л.А. Савченко</w:t>
      </w:r>
      <w:r>
        <w:rPr>
          <w:sz w:val="28"/>
          <w:szCs w:val="28"/>
        </w:rPr>
        <w:tab/>
      </w:r>
    </w:p>
    <w:p w:rsidR="00276C1C" w:rsidRDefault="00276C1C" w:rsidP="00A20D9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</w:p>
    <w:p w:rsidR="00276C1C" w:rsidRDefault="00276C1C" w:rsidP="00A20D91"/>
    <w:sectPr w:rsidR="0027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C"/>
    <w:rsid w:val="000064DE"/>
    <w:rsid w:val="001B196C"/>
    <w:rsid w:val="00276C1C"/>
    <w:rsid w:val="00443CB5"/>
    <w:rsid w:val="005F2E78"/>
    <w:rsid w:val="00662350"/>
    <w:rsid w:val="00A20D91"/>
    <w:rsid w:val="00F2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67B0"/>
  <w15:chartTrackingRefBased/>
  <w15:docId w15:val="{75B2D6D8-976E-470A-9A73-525D9963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2020-03-26T08:59:00Z</dcterms:created>
  <dcterms:modified xsi:type="dcterms:W3CDTF">2020-04-01T09:32:00Z</dcterms:modified>
</cp:coreProperties>
</file>