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D" w:rsidRDefault="004B6B3D" w:rsidP="0077718A">
      <w:pPr>
        <w:tabs>
          <w:tab w:val="left" w:pos="426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            Утверждаю:                                                               </w:t>
      </w:r>
    </w:p>
    <w:p w:rsidR="004B6B3D" w:rsidRPr="00453F10" w:rsidRDefault="004B6B3D" w:rsidP="004B6B3D">
      <w:pPr>
        <w:ind w:left="4956"/>
        <w:jc w:val="center"/>
      </w:pPr>
      <w:r w:rsidRPr="00453F10">
        <w:t xml:space="preserve">                                                                                Заместитель Главы Администрации города –</w:t>
      </w:r>
    </w:p>
    <w:p w:rsidR="004B6B3D" w:rsidRPr="00453F10" w:rsidRDefault="004B6B3D" w:rsidP="004B6B3D">
      <w:r w:rsidRPr="00453F10">
        <w:t xml:space="preserve">                                                                                                                                                                                начальник финансового управления</w:t>
      </w:r>
    </w:p>
    <w:p w:rsidR="004B6B3D" w:rsidRPr="00453F10" w:rsidRDefault="004B6B3D" w:rsidP="004B6B3D"/>
    <w:p w:rsidR="004B6B3D" w:rsidRPr="00453F10" w:rsidRDefault="004B6B3D" w:rsidP="004B6B3D">
      <w:pPr>
        <w:ind w:left="4248" w:firstLine="708"/>
        <w:jc w:val="right"/>
      </w:pPr>
      <w:r w:rsidRPr="00453F10">
        <w:t xml:space="preserve">                                              _______________________________Т.В. </w:t>
      </w:r>
      <w:proofErr w:type="spellStart"/>
      <w:r w:rsidRPr="00453F10">
        <w:t>Коденцова</w:t>
      </w:r>
      <w:proofErr w:type="spellEnd"/>
      <w:r w:rsidRPr="00453F10">
        <w:t xml:space="preserve">             </w:t>
      </w:r>
    </w:p>
    <w:p w:rsidR="004B6B3D" w:rsidRPr="00453F10" w:rsidRDefault="004B6B3D" w:rsidP="004B6B3D">
      <w:pPr>
        <w:jc w:val="center"/>
        <w:rPr>
          <w:b/>
        </w:rPr>
      </w:pPr>
    </w:p>
    <w:p w:rsidR="004B6B3D" w:rsidRPr="00453F10" w:rsidRDefault="004B6B3D" w:rsidP="004B6B3D">
      <w:pPr>
        <w:jc w:val="center"/>
      </w:pPr>
      <w:r w:rsidRPr="00453F10">
        <w:rPr>
          <w:b/>
        </w:rPr>
        <w:t>План</w:t>
      </w:r>
    </w:p>
    <w:p w:rsidR="004B6B3D" w:rsidRPr="0045375A" w:rsidRDefault="004B6B3D" w:rsidP="004B6B3D">
      <w:pPr>
        <w:jc w:val="center"/>
        <w:rPr>
          <w:b/>
        </w:rPr>
      </w:pPr>
      <w:r w:rsidRPr="00453F10">
        <w:rPr>
          <w:b/>
        </w:rPr>
        <w:t xml:space="preserve">осуществления контрольно-ревизионным отделом Финансового управления Администрации города внутреннего </w:t>
      </w:r>
    </w:p>
    <w:p w:rsidR="004B6B3D" w:rsidRPr="00453F10" w:rsidRDefault="004B6B3D" w:rsidP="004B6B3D">
      <w:pPr>
        <w:jc w:val="center"/>
        <w:rPr>
          <w:b/>
        </w:rPr>
      </w:pPr>
      <w:r w:rsidRPr="00453F10">
        <w:rPr>
          <w:b/>
        </w:rPr>
        <w:t>муниципального финансового контроля в 202</w:t>
      </w:r>
      <w:r w:rsidR="003B7453">
        <w:rPr>
          <w:b/>
        </w:rPr>
        <w:t>3</w:t>
      </w:r>
      <w:r w:rsidRPr="00453F10">
        <w:rPr>
          <w:b/>
        </w:rPr>
        <w:t xml:space="preserve"> году.</w:t>
      </w:r>
    </w:p>
    <w:p w:rsidR="004B6B3D" w:rsidRPr="00453F10" w:rsidRDefault="004B6B3D" w:rsidP="004B6B3D">
      <w:pPr>
        <w:jc w:val="center"/>
        <w:rPr>
          <w:b/>
        </w:rPr>
      </w:pPr>
    </w:p>
    <w:tbl>
      <w:tblPr>
        <w:tblW w:w="14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3565"/>
        <w:gridCol w:w="2034"/>
        <w:gridCol w:w="3900"/>
        <w:gridCol w:w="2105"/>
        <w:gridCol w:w="2264"/>
      </w:tblGrid>
      <w:tr w:rsidR="004B6B3D" w:rsidRPr="00453F10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№ </w:t>
            </w:r>
            <w:proofErr w:type="gramStart"/>
            <w:r w:rsidRPr="00453F10">
              <w:rPr>
                <w:b/>
              </w:rPr>
              <w:t>п</w:t>
            </w:r>
            <w:proofErr w:type="gramEnd"/>
            <w:r w:rsidRPr="00453F10">
              <w:rPr>
                <w:b/>
              </w:rPr>
              <w:t>/п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7E6C0C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Темы контрольных мероприятий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7E6C0C">
            <w:pPr>
              <w:jc w:val="center"/>
              <w:rPr>
                <w:b/>
              </w:rPr>
            </w:pPr>
            <w:r>
              <w:rPr>
                <w:b/>
              </w:rPr>
              <w:t>Период (дата) начала проведения контрольного мероприятия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Объект </w:t>
            </w:r>
            <w:proofErr w:type="gramStart"/>
            <w:r w:rsidRPr="00453F10">
              <w:rPr>
                <w:b/>
              </w:rPr>
              <w:t>внутреннего</w:t>
            </w:r>
            <w:proofErr w:type="gramEnd"/>
            <w:r w:rsidRPr="00453F10">
              <w:rPr>
                <w:b/>
              </w:rPr>
              <w:t xml:space="preserve">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 муниципального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финансового контроля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 xml:space="preserve">Проверяемый </w:t>
            </w:r>
          </w:p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период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453F10" w:rsidRDefault="004B6B3D">
            <w:pPr>
              <w:jc w:val="center"/>
              <w:rPr>
                <w:b/>
              </w:rPr>
            </w:pPr>
            <w:r w:rsidRPr="00453F10">
              <w:rPr>
                <w:b/>
              </w:rPr>
              <w:t>Должностные лица финансового управления, ответственные за осуществление контрольного мероприятия.</w:t>
            </w:r>
          </w:p>
        </w:tc>
      </w:tr>
      <w:tr w:rsidR="004B6B3D" w:rsidRPr="00A028A2" w:rsidTr="006E41FD">
        <w:trPr>
          <w:trHeight w:val="828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1.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r w:rsidRPr="00A028A2">
              <w:t>Отчетность по итогам работы за 202</w:t>
            </w:r>
            <w:r w:rsidR="003B7453" w:rsidRPr="00A028A2">
              <w:t>2</w:t>
            </w:r>
            <w:r w:rsidRPr="00A028A2">
              <w:t xml:space="preserve"> год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6E41FD">
            <w:pPr>
              <w:jc w:val="center"/>
            </w:pPr>
            <w:r w:rsidRPr="00A028A2">
              <w:t>январь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  <w:rPr>
                <w:b/>
              </w:rPr>
            </w:pPr>
            <w:r w:rsidRPr="00A028A2">
              <w:rPr>
                <w:b/>
              </w:rPr>
              <w:t>-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202</w:t>
            </w:r>
            <w:r w:rsidR="003B7453" w:rsidRPr="00A028A2">
              <w:t>2</w:t>
            </w:r>
            <w:r w:rsidRPr="00A028A2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A71" w:rsidRPr="00A028A2" w:rsidRDefault="00A32A7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5A4631" w:rsidRDefault="00A32A71" w:rsidP="00A32A71">
            <w:pPr>
              <w:jc w:val="center"/>
            </w:pPr>
            <w:r w:rsidRPr="00A028A2">
              <w:t>Белоусова Е.А.,</w:t>
            </w:r>
            <w:r>
              <w:t xml:space="preserve">     </w:t>
            </w:r>
            <w:r w:rsidR="005A4631" w:rsidRPr="00A028A2">
              <w:t>Савченко Л.А.</w:t>
            </w:r>
          </w:p>
          <w:p w:rsidR="005A4631" w:rsidRPr="00A028A2" w:rsidRDefault="005A4631" w:rsidP="00A32A71">
            <w:pPr>
              <w:jc w:val="center"/>
            </w:pPr>
          </w:p>
          <w:p w:rsidR="007503CA" w:rsidRPr="00A028A2" w:rsidRDefault="00DF662C" w:rsidP="007503CA">
            <w:pPr>
              <w:jc w:val="both"/>
            </w:pPr>
            <w:r w:rsidRPr="00A028A2">
              <w:t xml:space="preserve">    </w:t>
            </w:r>
          </w:p>
          <w:p w:rsidR="004B6B3D" w:rsidRPr="00A028A2" w:rsidRDefault="004B6B3D" w:rsidP="00905D7C">
            <w:pPr>
              <w:jc w:val="both"/>
            </w:pPr>
          </w:p>
        </w:tc>
      </w:tr>
      <w:tr w:rsidR="004B6B3D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ED3FE5">
            <w:pPr>
              <w:jc w:val="center"/>
            </w:pPr>
            <w:r w:rsidRPr="00A028A2">
              <w:t>2</w:t>
            </w:r>
            <w:r w:rsidR="004B6B3D" w:rsidRPr="00A028A2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A028A2">
              <w:t xml:space="preserve">Осуществление контроля, предусмотренного </w:t>
            </w:r>
            <w:proofErr w:type="gramStart"/>
            <w:r w:rsidRPr="00A028A2">
              <w:t>ч</w:t>
            </w:r>
            <w:proofErr w:type="gramEnd"/>
            <w:r w:rsidRPr="00A028A2">
              <w:t>.5 ст.99 законодательства РФ в сфере закупок</w:t>
            </w:r>
          </w:p>
          <w:p w:rsidR="004B6B3D" w:rsidRPr="00A028A2" w:rsidRDefault="004B6B3D" w:rsidP="000956F5">
            <w:pPr>
              <w:autoSpaceDE w:val="0"/>
              <w:autoSpaceDN w:val="0"/>
              <w:adjustRightInd w:val="0"/>
              <w:outlineLvl w:val="1"/>
            </w:pPr>
            <w:r w:rsidRPr="00A028A2">
              <w:t xml:space="preserve"> 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  <w:rPr>
                <w:color w:val="000000"/>
              </w:rPr>
            </w:pPr>
            <w:r w:rsidRPr="00A028A2">
              <w:rPr>
                <w:color w:val="000000"/>
              </w:rPr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3D" w:rsidRPr="00A028A2" w:rsidRDefault="004B6B3D">
            <w:pPr>
              <w:jc w:val="center"/>
            </w:pPr>
            <w:r w:rsidRPr="00A028A2">
              <w:t>202</w:t>
            </w:r>
            <w:r w:rsidR="003B7453" w:rsidRPr="00A028A2">
              <w:t>3</w:t>
            </w:r>
            <w:r w:rsidRPr="00A028A2">
              <w:t xml:space="preserve">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7C" w:rsidRPr="00A028A2" w:rsidRDefault="00905D7C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4B6B3D" w:rsidRPr="00A028A2" w:rsidRDefault="004B6B3D" w:rsidP="00A32A71">
            <w:pPr>
              <w:jc w:val="center"/>
            </w:pPr>
            <w:r w:rsidRPr="00A028A2">
              <w:t>Белоусова Е.А.,</w:t>
            </w:r>
          </w:p>
          <w:p w:rsidR="004B6B3D" w:rsidRPr="00A028A2" w:rsidRDefault="004B6B3D" w:rsidP="00A32A71">
            <w:pPr>
              <w:jc w:val="center"/>
            </w:pPr>
            <w:r w:rsidRPr="00A028A2">
              <w:t>Мальчикова С.Г.</w:t>
            </w:r>
          </w:p>
          <w:p w:rsidR="00FA5CA5" w:rsidRPr="00A028A2" w:rsidRDefault="00FA5CA5" w:rsidP="003B7453">
            <w:pPr>
              <w:jc w:val="both"/>
            </w:pPr>
          </w:p>
        </w:tc>
      </w:tr>
      <w:tr w:rsidR="003A35BE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</w:pPr>
            <w:r w:rsidRPr="00A028A2">
              <w:t>3.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CF67E8" w:rsidP="00CF67E8">
            <w:pPr>
              <w:autoSpaceDE w:val="0"/>
              <w:autoSpaceDN w:val="0"/>
              <w:adjustRightInd w:val="0"/>
              <w:outlineLvl w:val="1"/>
            </w:pPr>
            <w:proofErr w:type="gramStart"/>
            <w:r w:rsidRPr="00A028A2">
              <w:t xml:space="preserve">Согласование заключения контракта с единственным поставщиком (подрядчиком, исполнителем) (в случае осуществлении закупки у единственного поставщика          </w:t>
            </w:r>
            <w:r w:rsidR="00016D35" w:rsidRPr="00A028A2">
              <w:t>(</w:t>
            </w:r>
            <w:r w:rsidRPr="00A028A2">
              <w:t>подрядчика, исполнителя)</w:t>
            </w:r>
            <w:r w:rsidR="00424C74" w:rsidRPr="00A028A2">
              <w:t xml:space="preserve"> в </w:t>
            </w:r>
            <w:r w:rsidR="00424C74" w:rsidRPr="00A028A2">
              <w:lastRenderedPageBreak/>
              <w:t>соответствии с требованиями законодательства РФ в сфере закупок</w:t>
            </w:r>
            <w:proofErr w:type="gram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  <w:rPr>
                <w:color w:val="000000"/>
              </w:rPr>
            </w:pPr>
            <w:r w:rsidRPr="00A028A2">
              <w:rPr>
                <w:color w:val="000000"/>
              </w:rPr>
              <w:lastRenderedPageBreak/>
              <w:t>весь период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Главные распорядители бюджетных средств, бюджетные учреждения, автономные учреждения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5BE" w:rsidRPr="00A028A2" w:rsidRDefault="003A35BE">
            <w:pPr>
              <w:jc w:val="center"/>
            </w:pPr>
            <w:r w:rsidRPr="00A028A2">
              <w:t>202</w:t>
            </w:r>
            <w:r w:rsidR="003B7453" w:rsidRPr="00A028A2"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A71" w:rsidRPr="00A028A2" w:rsidRDefault="00A32A71" w:rsidP="006E41FD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A32A71" w:rsidRPr="00A028A2" w:rsidRDefault="00A32A71" w:rsidP="006E41FD">
            <w:pPr>
              <w:jc w:val="center"/>
            </w:pPr>
            <w:r w:rsidRPr="00A028A2">
              <w:t>Белоусова Е.А.,</w:t>
            </w:r>
          </w:p>
          <w:p w:rsidR="00A32A71" w:rsidRPr="00A028A2" w:rsidRDefault="00A32A71" w:rsidP="006E41FD">
            <w:pPr>
              <w:jc w:val="center"/>
            </w:pPr>
            <w:r w:rsidRPr="00A028A2">
              <w:t>Мальчикова С.Г.</w:t>
            </w:r>
          </w:p>
          <w:p w:rsidR="003A35BE" w:rsidRPr="00A028A2" w:rsidRDefault="003A35BE" w:rsidP="00905D7C">
            <w:pPr>
              <w:jc w:val="both"/>
            </w:pPr>
          </w:p>
        </w:tc>
      </w:tr>
      <w:tr w:rsidR="005011DA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</w:pPr>
            <w:r>
              <w:lastRenderedPageBreak/>
              <w:t>4.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1F11D5" w:rsidRDefault="005011DA" w:rsidP="005011DA">
            <w:r w:rsidRPr="001F11D5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5011DA" w:rsidRPr="00A028A2" w:rsidRDefault="005011DA" w:rsidP="00CF67E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 w:rsidP="006E41FD">
            <w:pPr>
              <w:autoSpaceDE w:val="0"/>
              <w:autoSpaceDN w:val="0"/>
              <w:adjustRightInd w:val="0"/>
              <w:jc w:val="center"/>
              <w:outlineLvl w:val="1"/>
            </w:pPr>
            <w:r w:rsidRPr="006E41FD">
              <w:rPr>
                <w:shd w:val="clear" w:color="auto" w:fill="FFFFFF"/>
              </w:rPr>
              <w:t>Муниципальное бюджетное учреждение города Новошахтинска «Управление по делам гражданской обороны и чрезвычайным ситуациям»</w:t>
            </w:r>
            <w:r w:rsidRPr="006E41FD">
              <w:rPr>
                <w:rFonts w:ascii="Arial" w:hAnsi="Arial" w:cs="Arial"/>
                <w:shd w:val="clear" w:color="auto" w:fill="FFFFFF"/>
              </w:rPr>
              <w:t xml:space="preserve"> (</w:t>
            </w:r>
            <w:r w:rsidRPr="006E41FD">
              <w:rPr>
                <w:shd w:val="clear" w:color="auto" w:fill="FFFFFF"/>
              </w:rPr>
              <w:t>«Управление по делам ГО и ЧС»)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>
            <w:pPr>
              <w:jc w:val="center"/>
            </w:pPr>
            <w:r w:rsidRPr="00A028A2">
              <w:t>2020-2022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DA" w:rsidRPr="00A028A2" w:rsidRDefault="005011DA" w:rsidP="005011DA">
            <w:pPr>
              <w:jc w:val="center"/>
            </w:pPr>
            <w:r w:rsidRPr="00A028A2">
              <w:t>Белоусова Е.А.,</w:t>
            </w:r>
          </w:p>
          <w:p w:rsidR="005011DA" w:rsidRPr="00A028A2" w:rsidRDefault="005011DA" w:rsidP="005011DA">
            <w:pPr>
              <w:jc w:val="center"/>
            </w:pPr>
            <w:r w:rsidRPr="00A028A2">
              <w:t>Савченко Л.А.</w:t>
            </w:r>
          </w:p>
          <w:p w:rsidR="005011DA" w:rsidRPr="00A028A2" w:rsidRDefault="005011DA" w:rsidP="006E41FD">
            <w:pPr>
              <w:jc w:val="center"/>
            </w:pPr>
          </w:p>
        </w:tc>
      </w:tr>
      <w:tr w:rsidR="00191FBF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Pr="00A028A2" w:rsidRDefault="005011DA">
            <w:pPr>
              <w:jc w:val="center"/>
            </w:pPr>
            <w:r>
              <w:t>5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Pr="00A028A2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BF" w:rsidRDefault="009D67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март</w:t>
            </w:r>
            <w:r>
              <w:rPr>
                <w:color w:val="000000"/>
                <w:lang w:val="en-US"/>
              </w:rPr>
              <w:t>-</w:t>
            </w:r>
          </w:p>
          <w:p w:rsidR="009D6777" w:rsidRPr="009D6777" w:rsidRDefault="009D677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0F5779" w:rsidRDefault="000F5779" w:rsidP="000F5779">
            <w:pPr>
              <w:spacing w:line="252" w:lineRule="auto"/>
              <w:jc w:val="center"/>
            </w:pPr>
            <w:r w:rsidRPr="000F5779">
              <w:t xml:space="preserve">Муниципальное </w:t>
            </w:r>
            <w:r w:rsidR="00D2424B" w:rsidRPr="000F5779">
              <w:t xml:space="preserve">бюджетное учреждение культуры </w:t>
            </w:r>
            <w:r>
              <w:t>«</w:t>
            </w:r>
            <w:r w:rsidR="00D2424B" w:rsidRPr="000F5779">
              <w:t>Городской Дом Культуры и Клубы</w:t>
            </w:r>
            <w:r>
              <w:t>»</w:t>
            </w:r>
            <w:r w:rsidR="00D2424B" w:rsidRPr="000F5779">
              <w:t xml:space="preserve"> города Новошахтинска</w:t>
            </w:r>
          </w:p>
          <w:p w:rsidR="00191FBF" w:rsidRPr="00A028A2" w:rsidRDefault="000F5779" w:rsidP="000F5779">
            <w:pPr>
              <w:spacing w:line="252" w:lineRule="auto"/>
              <w:jc w:val="center"/>
            </w:pPr>
            <w:r>
              <w:t>(</w:t>
            </w:r>
            <w:r w:rsidR="00D2424B">
              <w:t>МБУК «ГДК и</w:t>
            </w:r>
            <w:proofErr w:type="gramStart"/>
            <w:r w:rsidR="00D2424B">
              <w:t xml:space="preserve"> К</w:t>
            </w:r>
            <w:proofErr w:type="gramEnd"/>
            <w:r w:rsidR="00D2424B">
              <w:t>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191FBF" w:rsidRPr="00A028A2" w:rsidRDefault="00191FBF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191FBF" w:rsidRPr="00A028A2" w:rsidRDefault="00191FBF" w:rsidP="00A32A71">
            <w:pPr>
              <w:jc w:val="center"/>
            </w:pPr>
          </w:p>
        </w:tc>
      </w:tr>
      <w:tr w:rsidR="00D2424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5011DA">
            <w:pPr>
              <w:jc w:val="center"/>
            </w:pPr>
            <w:r>
              <w:t>6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740755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9D6777" w:rsidRDefault="009D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0F5779" w:rsidP="000F5779">
            <w:pPr>
              <w:autoSpaceDE w:val="0"/>
              <w:autoSpaceDN w:val="0"/>
              <w:adjustRightInd w:val="0"/>
              <w:jc w:val="center"/>
              <w:outlineLvl w:val="1"/>
            </w:pPr>
            <w:r w:rsidRPr="000F5779">
              <w:t xml:space="preserve">Муниципальное </w:t>
            </w:r>
            <w:r w:rsidR="00D2424B" w:rsidRPr="000F5779">
              <w:t xml:space="preserve">бюджетное учреждение культуры </w:t>
            </w:r>
            <w:r>
              <w:t>«</w:t>
            </w:r>
            <w:r w:rsidR="00D2424B" w:rsidRPr="000F5779">
              <w:t>Централизованная библиотечная система</w:t>
            </w:r>
            <w:r>
              <w:t>»</w:t>
            </w:r>
            <w:r w:rsidR="00D2424B" w:rsidRPr="000F5779">
              <w:t xml:space="preserve"> города Новошахтинска</w:t>
            </w:r>
            <w:r w:rsidR="00D2424B">
              <w:t xml:space="preserve"> </w:t>
            </w:r>
            <w:r>
              <w:t>(</w:t>
            </w:r>
            <w:r w:rsidR="00D2424B">
              <w:t>МБУК «ЦБС»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D2424B" w:rsidRPr="00A028A2" w:rsidRDefault="00D2424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D2424B" w:rsidRPr="00A028A2" w:rsidRDefault="00D2424B" w:rsidP="00A32A71">
            <w:pPr>
              <w:jc w:val="center"/>
            </w:pPr>
          </w:p>
        </w:tc>
      </w:tr>
      <w:tr w:rsidR="00D2424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5011DA">
            <w:pPr>
              <w:jc w:val="center"/>
            </w:pPr>
            <w:r>
              <w:t>7</w:t>
            </w:r>
            <w:r w:rsidR="003C14C1">
              <w:t>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740755" w:rsidRDefault="00D2424B" w:rsidP="00D2424B">
            <w:pPr>
              <w:spacing w:line="252" w:lineRule="auto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9D67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Default="005C051D" w:rsidP="000F5779">
            <w:pPr>
              <w:spacing w:line="252" w:lineRule="auto"/>
              <w:jc w:val="center"/>
            </w:pPr>
            <w:r w:rsidRPr="005C051D">
              <w:t xml:space="preserve">Муниципальное </w:t>
            </w:r>
            <w:r w:rsidR="00D2424B" w:rsidRPr="005C051D">
              <w:t xml:space="preserve">бюджетное учреждение </w:t>
            </w:r>
            <w:r>
              <w:t>«</w:t>
            </w:r>
            <w:proofErr w:type="spellStart"/>
            <w:r w:rsidR="00D2424B" w:rsidRPr="005C051D">
              <w:t>ТелеРадиоКомпания</w:t>
            </w:r>
            <w:proofErr w:type="spellEnd"/>
            <w:r w:rsidR="00D2424B" w:rsidRPr="005C051D">
              <w:t xml:space="preserve"> </w:t>
            </w:r>
            <w:r>
              <w:t>«</w:t>
            </w:r>
            <w:proofErr w:type="spellStart"/>
            <w:r w:rsidR="00D2424B" w:rsidRPr="005C051D">
              <w:t>Несветай</w:t>
            </w:r>
            <w:proofErr w:type="spellEnd"/>
            <w:r>
              <w:t>»</w:t>
            </w:r>
            <w:r w:rsidR="00D2424B" w:rsidRPr="005C051D">
              <w:t xml:space="preserve"> города Новошахтинска</w:t>
            </w:r>
            <w:r w:rsidR="00D2424B">
              <w:t xml:space="preserve"> </w:t>
            </w:r>
            <w:r>
              <w:t>(</w:t>
            </w:r>
            <w:r w:rsidR="00D2424B">
              <w:t>МБУ «ТРК «</w:t>
            </w:r>
            <w:proofErr w:type="spellStart"/>
            <w:r w:rsidR="00D2424B">
              <w:t>Несветай</w:t>
            </w:r>
            <w:proofErr w:type="spellEnd"/>
            <w:r w:rsidR="00D2424B">
              <w:t>»</w:t>
            </w:r>
            <w:r>
              <w:t>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4B" w:rsidRPr="00A028A2" w:rsidRDefault="00D2424B" w:rsidP="00D2424B">
            <w:pPr>
              <w:jc w:val="center"/>
            </w:pPr>
            <w:r w:rsidRPr="00A028A2">
              <w:t>2022,</w:t>
            </w:r>
          </w:p>
          <w:p w:rsidR="00D2424B" w:rsidRPr="00A028A2" w:rsidRDefault="00D2424B" w:rsidP="00D2424B">
            <w:pPr>
              <w:jc w:val="center"/>
            </w:pPr>
            <w:r w:rsidRPr="00A028A2">
              <w:t>истекший период текущего года</w:t>
            </w:r>
          </w:p>
          <w:p w:rsidR="00D2424B" w:rsidRPr="00A028A2" w:rsidRDefault="00D2424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C1" w:rsidRPr="00A028A2" w:rsidRDefault="003C14C1" w:rsidP="00A32A71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3C14C1" w:rsidRPr="00A028A2" w:rsidRDefault="003C14C1" w:rsidP="00A32A71">
            <w:pPr>
              <w:jc w:val="center"/>
            </w:pPr>
            <w:r w:rsidRPr="00A028A2">
              <w:t>Белоусова Е.А.</w:t>
            </w:r>
          </w:p>
          <w:p w:rsidR="00D2424B" w:rsidRPr="00A028A2" w:rsidRDefault="003C14C1" w:rsidP="00A32A71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1A356B">
        <w:trPr>
          <w:trHeight w:val="20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 xml:space="preserve">8.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63D9F" w:rsidRDefault="001A356B" w:rsidP="001A356B">
            <w:r w:rsidRPr="00A63D9F">
              <w:t>Проверк</w:t>
            </w:r>
            <w:r>
              <w:t>а</w:t>
            </w:r>
            <w:r w:rsidRPr="00A63D9F">
              <w:t xml:space="preserve"> эффективности </w:t>
            </w:r>
            <w:r>
              <w:t>использования</w:t>
            </w:r>
          </w:p>
          <w:p w:rsidR="001A356B" w:rsidRPr="00A63D9F" w:rsidRDefault="001A356B" w:rsidP="001A356B">
            <w:r w:rsidRPr="00A63D9F">
              <w:t>муниципальными</w:t>
            </w:r>
            <w:r>
              <w:t xml:space="preserve"> бюджетными</w:t>
            </w:r>
            <w:r w:rsidRPr="00A63D9F">
              <w:t xml:space="preserve"> учреждениями средств</w:t>
            </w:r>
            <w:r>
              <w:t xml:space="preserve"> субсидии</w:t>
            </w:r>
            <w:r w:rsidRPr="00A63D9F">
              <w:t xml:space="preserve"> на</w:t>
            </w:r>
            <w:r>
              <w:t xml:space="preserve"> выполнение муниципального задания в разрезе планирования и расходования средств на</w:t>
            </w:r>
            <w:r w:rsidRPr="00A63D9F">
              <w:t xml:space="preserve"> оплату</w:t>
            </w:r>
          </w:p>
          <w:p w:rsidR="001A356B" w:rsidRPr="00A028A2" w:rsidRDefault="001A356B" w:rsidP="001A356B">
            <w:r w:rsidRPr="00A63D9F">
              <w:t>коммунальных услуг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ию</w:t>
            </w:r>
            <w:r w:rsidR="009D6777">
              <w:t>л</w:t>
            </w:r>
            <w:r>
              <w:t>ь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 xml:space="preserve">Подведомственные учреждения Управления образования Администрации города, отдела культуры и спорта Администрации города 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2021-</w:t>
            </w:r>
            <w:r w:rsidRPr="00A028A2">
              <w:t>2022</w:t>
            </w:r>
          </w:p>
          <w:p w:rsidR="001A356B" w:rsidRDefault="001A356B" w:rsidP="001A356B">
            <w:pPr>
              <w:jc w:val="center"/>
            </w:pP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ind w:left="346" w:hanging="346"/>
              <w:jc w:val="center"/>
            </w:pPr>
          </w:p>
          <w:p w:rsidR="001A356B" w:rsidRPr="00A028A2" w:rsidRDefault="001A356B" w:rsidP="001A356B">
            <w:pPr>
              <w:jc w:val="center"/>
            </w:pP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r>
              <w:t>9.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1F11D5" w:rsidRDefault="001A356B" w:rsidP="001A356B">
            <w:r w:rsidRPr="001F11D5">
              <w:t xml:space="preserve">Проверка соблюдения </w:t>
            </w:r>
            <w:r w:rsidRPr="001F11D5">
              <w:lastRenderedPageBreak/>
              <w:t>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1A356B" w:rsidRPr="00A028A2" w:rsidRDefault="001A356B" w:rsidP="001A356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r>
              <w:lastRenderedPageBreak/>
              <w:t>июль-август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 xml:space="preserve">Комитета по управлению </w:t>
            </w:r>
            <w:r w:rsidRPr="00A028A2">
              <w:lastRenderedPageBreak/>
              <w:t>имуществом Администрации города Новошахтинска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(КУИ)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Default="001A356B" w:rsidP="001A356B">
            <w:pPr>
              <w:jc w:val="center"/>
            </w:pPr>
            <w:r w:rsidRPr="00A028A2">
              <w:lastRenderedPageBreak/>
              <w:t>2020-2022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lastRenderedPageBreak/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jc w:val="center"/>
            </w:pPr>
            <w:r w:rsidRPr="00A028A2">
              <w:lastRenderedPageBreak/>
              <w:t>Белоусова Е.А.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lastRenderedPageBreak/>
              <w:t>8.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1F11D5" w:rsidRDefault="001A356B" w:rsidP="001A356B">
            <w:r w:rsidRPr="001F11D5"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      </w:r>
            <w:r>
              <w:t>.</w:t>
            </w:r>
          </w:p>
          <w:p w:rsidR="001A356B" w:rsidRPr="001F11D5" w:rsidRDefault="001A356B" w:rsidP="001A356B"/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сентябрь-октябрь</w:t>
            </w:r>
          </w:p>
          <w:p w:rsidR="001A356B" w:rsidRDefault="001A356B" w:rsidP="001A356B">
            <w:pPr>
              <w:jc w:val="center"/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Муниципальное казенное учреждением города Новошахтинска «Управление городского хозяйства».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A028A2">
              <w:t>(МКУ «УГХ»)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 xml:space="preserve">2020-2022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Белоусова Е.А.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Савченко Л.А.</w:t>
            </w: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 xml:space="preserve">11. 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927FEC" w:rsidRDefault="001A356B" w:rsidP="001A356B">
            <w:pPr>
              <w:ind w:firstLine="42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>
              <w:t>ноябрь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 w:rsidRPr="00D2424B">
              <w:t xml:space="preserve">Муниципальное бюджетное учреждение дополнительного образования </w:t>
            </w:r>
            <w:r>
              <w:t>«</w:t>
            </w:r>
            <w:r w:rsidRPr="00D2424B">
              <w:t>Детская художественная школа имени народного художника СССР Николая Васильевича Овечкина</w:t>
            </w:r>
            <w:r>
              <w:t>»</w:t>
            </w:r>
            <w:r w:rsidRPr="00D2424B">
              <w:t xml:space="preserve"> города Новошахтинска</w:t>
            </w:r>
            <w:r>
              <w:t xml:space="preserve"> </w:t>
            </w:r>
          </w:p>
          <w:p w:rsidR="001A356B" w:rsidRPr="00A028A2" w:rsidRDefault="001A356B" w:rsidP="001A356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(МБУ ДО «ДХШ»)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>2022,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истекший период текущего года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jc w:val="both"/>
            </w:pPr>
          </w:p>
        </w:tc>
      </w:tr>
      <w:tr w:rsidR="001A356B" w:rsidRPr="00A028A2" w:rsidTr="006810FE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>12.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740755" w:rsidRDefault="001A356B" w:rsidP="001A356B">
            <w:pPr>
              <w:ind w:firstLine="42"/>
            </w:pPr>
            <w:r w:rsidRPr="00740755">
              <w:t xml:space="preserve">Проверка использования субсидий, предоставленных из бюджета </w:t>
            </w:r>
            <w:r>
              <w:t xml:space="preserve">города </w:t>
            </w:r>
            <w:r w:rsidRPr="00740755">
              <w:t>бюджетным учреждениям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jc w:val="center"/>
            </w:pPr>
            <w:r>
              <w:t>декабрь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Default="001A356B" w:rsidP="001A356B">
            <w:pPr>
              <w:ind w:firstLine="42"/>
              <w:jc w:val="center"/>
            </w:pPr>
            <w:r w:rsidRPr="000F5779">
              <w:t>Муниципальное бюджетное учреждение дополнительного образования «Детская музыкальная школа» города Новошахтинска</w:t>
            </w:r>
          </w:p>
          <w:p w:rsidR="001A356B" w:rsidRDefault="001A356B" w:rsidP="001A356B">
            <w:pPr>
              <w:ind w:firstLine="42"/>
              <w:jc w:val="center"/>
            </w:pPr>
            <w:r w:rsidRPr="000F5779">
              <w:t>(МБУДО ДМШ)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r w:rsidRPr="00A028A2">
              <w:t>2022,</w:t>
            </w:r>
          </w:p>
          <w:p w:rsidR="001A356B" w:rsidRPr="00A028A2" w:rsidRDefault="001A356B" w:rsidP="001A356B">
            <w:pPr>
              <w:jc w:val="center"/>
            </w:pPr>
            <w:r w:rsidRPr="00A028A2">
              <w:t>истекший период текущего года</w:t>
            </w:r>
          </w:p>
          <w:p w:rsidR="001A356B" w:rsidRPr="00A028A2" w:rsidRDefault="001A356B" w:rsidP="001A356B">
            <w:pPr>
              <w:jc w:val="center"/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56B" w:rsidRPr="00A028A2" w:rsidRDefault="001A356B" w:rsidP="001A356B">
            <w:pPr>
              <w:jc w:val="center"/>
            </w:pPr>
            <w:proofErr w:type="spellStart"/>
            <w:r w:rsidRPr="00A028A2">
              <w:t>Боева</w:t>
            </w:r>
            <w:proofErr w:type="spellEnd"/>
            <w:r w:rsidRPr="00A028A2">
              <w:t xml:space="preserve"> С.А.,</w:t>
            </w:r>
          </w:p>
          <w:p w:rsidR="001A356B" w:rsidRPr="00A028A2" w:rsidRDefault="001A356B" w:rsidP="001A356B">
            <w:pPr>
              <w:ind w:left="204" w:hanging="204"/>
              <w:jc w:val="center"/>
            </w:pPr>
            <w:r w:rsidRPr="00A028A2">
              <w:t>Белоусова Е.А.,        Савченко Л.А.</w:t>
            </w:r>
          </w:p>
          <w:p w:rsidR="001A356B" w:rsidRPr="00A028A2" w:rsidRDefault="001A356B" w:rsidP="001A356B">
            <w:pPr>
              <w:jc w:val="both"/>
            </w:pPr>
          </w:p>
        </w:tc>
      </w:tr>
    </w:tbl>
    <w:p w:rsidR="004B6B3D" w:rsidRPr="00A028A2" w:rsidRDefault="004B6B3D"/>
    <w:p w:rsidR="000956F5" w:rsidRDefault="000956F5" w:rsidP="00DF662C">
      <w:pPr>
        <w:ind w:firstLine="708"/>
      </w:pPr>
    </w:p>
    <w:p w:rsidR="000956F5" w:rsidRDefault="000956F5" w:rsidP="00DF662C">
      <w:pPr>
        <w:ind w:firstLine="708"/>
      </w:pPr>
    </w:p>
    <w:p w:rsidR="00DF662C" w:rsidRPr="00453F10" w:rsidRDefault="00DF662C" w:rsidP="006F4EF5">
      <w:r w:rsidRPr="00453F10">
        <w:t>Начальник контрольно-ревизионного отдела</w:t>
      </w:r>
    </w:p>
    <w:p w:rsidR="00DF662C" w:rsidRDefault="00DF662C" w:rsidP="006F4EF5">
      <w:r w:rsidRPr="00453F10">
        <w:t>Финансового управления Администрации города</w:t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</w:r>
      <w:r w:rsidRPr="00453F10">
        <w:tab/>
        <w:t xml:space="preserve">                       Л.А. Савченко</w:t>
      </w:r>
    </w:p>
    <w:p w:rsidR="00CE7B04" w:rsidRDefault="00605E6B" w:rsidP="006F4EF5">
      <w:r>
        <w:t>28.04.2023.</w:t>
      </w:r>
    </w:p>
    <w:p w:rsidR="00FC499B" w:rsidRPr="0045375A" w:rsidRDefault="00306FD6" w:rsidP="00C447DB">
      <w:pPr>
        <w:jc w:val="both"/>
        <w:rPr>
          <w:sz w:val="28"/>
          <w:szCs w:val="28"/>
        </w:rPr>
      </w:pPr>
      <w:r w:rsidRPr="00306FD6">
        <w:rPr>
          <w:sz w:val="28"/>
          <w:szCs w:val="28"/>
        </w:rPr>
        <w:tab/>
      </w:r>
    </w:p>
    <w:p w:rsidR="00FC499B" w:rsidRPr="0045375A" w:rsidRDefault="00FC499B" w:rsidP="00CE7B04">
      <w:pPr>
        <w:spacing w:line="252" w:lineRule="auto"/>
        <w:jc w:val="both"/>
        <w:rPr>
          <w:sz w:val="28"/>
          <w:szCs w:val="28"/>
        </w:rPr>
      </w:pPr>
    </w:p>
    <w:sectPr w:rsidR="00FC499B" w:rsidRPr="0045375A" w:rsidSect="000956F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3D"/>
    <w:rsid w:val="00016D35"/>
    <w:rsid w:val="000265C5"/>
    <w:rsid w:val="000278E1"/>
    <w:rsid w:val="00036AD2"/>
    <w:rsid w:val="00040349"/>
    <w:rsid w:val="000440DF"/>
    <w:rsid w:val="0006035E"/>
    <w:rsid w:val="000650D4"/>
    <w:rsid w:val="000739D0"/>
    <w:rsid w:val="000956F5"/>
    <w:rsid w:val="000A2975"/>
    <w:rsid w:val="000C6172"/>
    <w:rsid w:val="000C7AC4"/>
    <w:rsid w:val="000E1229"/>
    <w:rsid w:val="000F2801"/>
    <w:rsid w:val="000F5779"/>
    <w:rsid w:val="00151666"/>
    <w:rsid w:val="001641E5"/>
    <w:rsid w:val="00191FBF"/>
    <w:rsid w:val="001A05B7"/>
    <w:rsid w:val="001A356B"/>
    <w:rsid w:val="001A5562"/>
    <w:rsid w:val="001B2B8C"/>
    <w:rsid w:val="001D4DAC"/>
    <w:rsid w:val="001E4C61"/>
    <w:rsid w:val="001F11D5"/>
    <w:rsid w:val="002252AF"/>
    <w:rsid w:val="0023349D"/>
    <w:rsid w:val="002357DA"/>
    <w:rsid w:val="00237D78"/>
    <w:rsid w:val="00303B26"/>
    <w:rsid w:val="00306FD6"/>
    <w:rsid w:val="00336824"/>
    <w:rsid w:val="00340B56"/>
    <w:rsid w:val="00340BEA"/>
    <w:rsid w:val="00341866"/>
    <w:rsid w:val="00357154"/>
    <w:rsid w:val="00377511"/>
    <w:rsid w:val="00396A73"/>
    <w:rsid w:val="003A35BE"/>
    <w:rsid w:val="003B7453"/>
    <w:rsid w:val="003C14C1"/>
    <w:rsid w:val="003C2574"/>
    <w:rsid w:val="003C4DAE"/>
    <w:rsid w:val="003F66EA"/>
    <w:rsid w:val="00424C74"/>
    <w:rsid w:val="0045375A"/>
    <w:rsid w:val="00453F10"/>
    <w:rsid w:val="0046178E"/>
    <w:rsid w:val="004B6B3D"/>
    <w:rsid w:val="00500E8D"/>
    <w:rsid w:val="005011DA"/>
    <w:rsid w:val="00521C57"/>
    <w:rsid w:val="00541364"/>
    <w:rsid w:val="0055296F"/>
    <w:rsid w:val="00590700"/>
    <w:rsid w:val="005A4631"/>
    <w:rsid w:val="005B1B7A"/>
    <w:rsid w:val="005C051D"/>
    <w:rsid w:val="005F656E"/>
    <w:rsid w:val="00605E6B"/>
    <w:rsid w:val="00612BE4"/>
    <w:rsid w:val="006810FE"/>
    <w:rsid w:val="00686831"/>
    <w:rsid w:val="006E41FD"/>
    <w:rsid w:val="006F4EF5"/>
    <w:rsid w:val="00721117"/>
    <w:rsid w:val="00740755"/>
    <w:rsid w:val="007503CA"/>
    <w:rsid w:val="0077718A"/>
    <w:rsid w:val="007856C6"/>
    <w:rsid w:val="00787472"/>
    <w:rsid w:val="00793ACC"/>
    <w:rsid w:val="00796558"/>
    <w:rsid w:val="007A1DFB"/>
    <w:rsid w:val="007A4A03"/>
    <w:rsid w:val="007B18B6"/>
    <w:rsid w:val="007C322B"/>
    <w:rsid w:val="007D5D7E"/>
    <w:rsid w:val="007E12BD"/>
    <w:rsid w:val="007E133D"/>
    <w:rsid w:val="007E2CBA"/>
    <w:rsid w:val="007E6C0C"/>
    <w:rsid w:val="0081456A"/>
    <w:rsid w:val="00822C96"/>
    <w:rsid w:val="00863074"/>
    <w:rsid w:val="008F240A"/>
    <w:rsid w:val="009043AF"/>
    <w:rsid w:val="00905D7C"/>
    <w:rsid w:val="00927FEC"/>
    <w:rsid w:val="00956583"/>
    <w:rsid w:val="009659B0"/>
    <w:rsid w:val="0098013D"/>
    <w:rsid w:val="00994180"/>
    <w:rsid w:val="009D6777"/>
    <w:rsid w:val="009E10E2"/>
    <w:rsid w:val="009E48E2"/>
    <w:rsid w:val="00A028A2"/>
    <w:rsid w:val="00A14017"/>
    <w:rsid w:val="00A32A71"/>
    <w:rsid w:val="00A63D9F"/>
    <w:rsid w:val="00A926FB"/>
    <w:rsid w:val="00AA2890"/>
    <w:rsid w:val="00AC27DF"/>
    <w:rsid w:val="00B16BC5"/>
    <w:rsid w:val="00B24D9F"/>
    <w:rsid w:val="00B94F14"/>
    <w:rsid w:val="00BA63B0"/>
    <w:rsid w:val="00BB5DA5"/>
    <w:rsid w:val="00C1684D"/>
    <w:rsid w:val="00C447DB"/>
    <w:rsid w:val="00C5117C"/>
    <w:rsid w:val="00C8424F"/>
    <w:rsid w:val="00CA1B08"/>
    <w:rsid w:val="00CE7B04"/>
    <w:rsid w:val="00CF67E8"/>
    <w:rsid w:val="00D0256B"/>
    <w:rsid w:val="00D2424B"/>
    <w:rsid w:val="00D42511"/>
    <w:rsid w:val="00D93AEC"/>
    <w:rsid w:val="00DA7E4F"/>
    <w:rsid w:val="00DB18DF"/>
    <w:rsid w:val="00DC1FFA"/>
    <w:rsid w:val="00DD02F0"/>
    <w:rsid w:val="00DD0D57"/>
    <w:rsid w:val="00DD5A58"/>
    <w:rsid w:val="00DE4990"/>
    <w:rsid w:val="00DE6513"/>
    <w:rsid w:val="00DF662C"/>
    <w:rsid w:val="00E03E27"/>
    <w:rsid w:val="00E161FB"/>
    <w:rsid w:val="00E51BC0"/>
    <w:rsid w:val="00E67CD4"/>
    <w:rsid w:val="00E769B9"/>
    <w:rsid w:val="00E96DEA"/>
    <w:rsid w:val="00EB52AC"/>
    <w:rsid w:val="00EC334E"/>
    <w:rsid w:val="00EC73BD"/>
    <w:rsid w:val="00ED3FE5"/>
    <w:rsid w:val="00F44BB8"/>
    <w:rsid w:val="00F535DA"/>
    <w:rsid w:val="00F70CCF"/>
    <w:rsid w:val="00F71FF1"/>
    <w:rsid w:val="00FA5CA5"/>
    <w:rsid w:val="00FC499B"/>
    <w:rsid w:val="00FD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D0D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0B56"/>
    <w:rPr>
      <w:color w:val="0000FF"/>
      <w:u w:val="single"/>
    </w:rPr>
  </w:style>
  <w:style w:type="paragraph" w:customStyle="1" w:styleId="CharChar">
    <w:name w:val="Char Char Знак Знак Знак"/>
    <w:basedOn w:val="a"/>
    <w:rsid w:val="003C4DA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10">
    <w:name w:val="Заголовок 1 Знак"/>
    <w:basedOn w:val="a0"/>
    <w:link w:val="1"/>
    <w:uiPriority w:val="9"/>
    <w:rsid w:val="00DD0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1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986">
              <w:marLeft w:val="-1200"/>
              <w:marRight w:val="-1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2023-04-28T08:29:00Z</cp:lastPrinted>
  <dcterms:created xsi:type="dcterms:W3CDTF">2023-04-28T13:33:00Z</dcterms:created>
  <dcterms:modified xsi:type="dcterms:W3CDTF">2023-04-28T13:33:00Z</dcterms:modified>
</cp:coreProperties>
</file>