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E0" w:rsidRDefault="002830E0" w:rsidP="002830E0">
      <w:pPr>
        <w:ind w:left="6521"/>
        <w:jc w:val="center"/>
      </w:pPr>
      <w:r>
        <w:rPr>
          <w:sz w:val="28"/>
          <w:szCs w:val="28"/>
          <w:highlight w:val="white"/>
        </w:rPr>
        <w:t>Приложение</w:t>
      </w:r>
    </w:p>
    <w:p w:rsidR="002830E0" w:rsidRDefault="002830E0" w:rsidP="002830E0">
      <w:pPr>
        <w:ind w:left="6521"/>
        <w:jc w:val="center"/>
      </w:pPr>
      <w:r>
        <w:rPr>
          <w:sz w:val="28"/>
          <w:szCs w:val="28"/>
          <w:highlight w:val="white"/>
        </w:rPr>
        <w:t>к постановлению</w:t>
      </w:r>
    </w:p>
    <w:p w:rsidR="002830E0" w:rsidRDefault="002830E0" w:rsidP="002830E0">
      <w:pPr>
        <w:ind w:left="6521"/>
        <w:jc w:val="center"/>
      </w:pPr>
      <w:r>
        <w:rPr>
          <w:sz w:val="28"/>
          <w:szCs w:val="28"/>
          <w:highlight w:val="white"/>
        </w:rPr>
        <w:t>Администрации города</w:t>
      </w:r>
    </w:p>
    <w:p w:rsidR="002830E0" w:rsidRDefault="007076E4" w:rsidP="002830E0">
      <w:pPr>
        <w:ind w:left="6521"/>
        <w:jc w:val="center"/>
      </w:pPr>
      <w:r>
        <w:rPr>
          <w:sz w:val="28"/>
          <w:szCs w:val="28"/>
          <w:highlight w:val="white"/>
        </w:rPr>
        <w:t>о</w:t>
      </w:r>
      <w:r w:rsidR="005919A7">
        <w:rPr>
          <w:sz w:val="28"/>
          <w:szCs w:val="28"/>
          <w:highlight w:val="white"/>
        </w:rPr>
        <w:t>т</w:t>
      </w:r>
      <w:r>
        <w:rPr>
          <w:sz w:val="28"/>
          <w:szCs w:val="28"/>
          <w:highlight w:val="white"/>
        </w:rPr>
        <w:t xml:space="preserve"> 29.02.2024 </w:t>
      </w:r>
      <w:r w:rsidR="002830E0">
        <w:rPr>
          <w:sz w:val="28"/>
          <w:szCs w:val="28"/>
          <w:highlight w:val="white"/>
        </w:rPr>
        <w:t xml:space="preserve">№ </w:t>
      </w:r>
      <w:r>
        <w:rPr>
          <w:sz w:val="28"/>
          <w:szCs w:val="28"/>
        </w:rPr>
        <w:t>195</w:t>
      </w:r>
    </w:p>
    <w:p w:rsidR="002830E0" w:rsidRDefault="002830E0" w:rsidP="002830E0">
      <w:pPr>
        <w:jc w:val="center"/>
        <w:rPr>
          <w:sz w:val="28"/>
          <w:szCs w:val="28"/>
          <w:highlight w:val="white"/>
        </w:rPr>
      </w:pPr>
    </w:p>
    <w:p w:rsidR="002830E0" w:rsidRDefault="002830E0" w:rsidP="002830E0">
      <w:pPr>
        <w:jc w:val="center"/>
      </w:pPr>
      <w:r>
        <w:rPr>
          <w:sz w:val="28"/>
          <w:szCs w:val="28"/>
        </w:rPr>
        <w:t>ОТЧЕТ</w:t>
      </w:r>
    </w:p>
    <w:p w:rsidR="002830E0" w:rsidRDefault="002830E0" w:rsidP="002830E0">
      <w:pPr>
        <w:jc w:val="center"/>
      </w:pPr>
      <w:r>
        <w:rPr>
          <w:sz w:val="28"/>
          <w:szCs w:val="28"/>
          <w:highlight w:val="white"/>
        </w:rPr>
        <w:t>о реализации муниципальной программы города Новошахтинска</w:t>
      </w:r>
    </w:p>
    <w:p w:rsidR="002830E0" w:rsidRDefault="002830E0" w:rsidP="002830E0">
      <w:pPr>
        <w:jc w:val="center"/>
      </w:pPr>
      <w:r>
        <w:rPr>
          <w:sz w:val="28"/>
          <w:szCs w:val="28"/>
          <w:highlight w:val="white"/>
        </w:rPr>
        <w:t>«Информационное общество» за 2023 год (далее – отчет)</w:t>
      </w:r>
    </w:p>
    <w:p w:rsidR="002830E0" w:rsidRDefault="002830E0" w:rsidP="002830E0">
      <w:pPr>
        <w:jc w:val="center"/>
        <w:rPr>
          <w:sz w:val="28"/>
          <w:szCs w:val="28"/>
          <w:highlight w:val="white"/>
        </w:rPr>
      </w:pPr>
    </w:p>
    <w:p w:rsidR="002830E0" w:rsidRDefault="002830E0" w:rsidP="002830E0">
      <w:pPr>
        <w:jc w:val="center"/>
        <w:rPr>
          <w:sz w:val="28"/>
          <w:szCs w:val="28"/>
        </w:rPr>
      </w:pPr>
      <w:r>
        <w:rPr>
          <w:sz w:val="28"/>
          <w:szCs w:val="28"/>
          <w:highlight w:val="white"/>
        </w:rPr>
        <w:t>Конкретные результаты, достигнутые за 2023 год</w:t>
      </w:r>
    </w:p>
    <w:p w:rsidR="002830E0" w:rsidRPr="00325CA6" w:rsidRDefault="002830E0" w:rsidP="002830E0">
      <w:pPr>
        <w:jc w:val="both"/>
        <w:rPr>
          <w:sz w:val="24"/>
          <w:szCs w:val="28"/>
          <w:highlight w:val="white"/>
        </w:rPr>
      </w:pPr>
    </w:p>
    <w:p w:rsidR="002830E0" w:rsidRPr="00120EC2" w:rsidRDefault="002830E0" w:rsidP="002830E0">
      <w:pPr>
        <w:ind w:firstLine="709"/>
        <w:jc w:val="both"/>
        <w:rPr>
          <w:sz w:val="28"/>
          <w:szCs w:val="28"/>
        </w:rPr>
      </w:pPr>
      <w:bookmarkStart w:id="0" w:name="ctl00_mainContent_View_m134977_PageConte"/>
      <w:bookmarkEnd w:id="0"/>
      <w:r w:rsidRPr="00120EC2">
        <w:rPr>
          <w:sz w:val="28"/>
          <w:szCs w:val="28"/>
        </w:rPr>
        <w:t>В целях обеспечения развития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города Нов</w:t>
      </w:r>
      <w:r w:rsidRPr="00120EC2">
        <w:rPr>
          <w:sz w:val="28"/>
          <w:szCs w:val="28"/>
        </w:rPr>
        <w:t>о</w:t>
      </w:r>
      <w:r w:rsidRPr="00120EC2">
        <w:rPr>
          <w:sz w:val="28"/>
          <w:szCs w:val="28"/>
        </w:rPr>
        <w:t>шахтинска, а также повышения эффективности бюджетных расходов на вн</w:t>
      </w:r>
      <w:r w:rsidRPr="00120EC2">
        <w:rPr>
          <w:sz w:val="28"/>
          <w:szCs w:val="28"/>
        </w:rPr>
        <w:t>е</w:t>
      </w:r>
      <w:r w:rsidRPr="00120EC2">
        <w:rPr>
          <w:sz w:val="28"/>
          <w:szCs w:val="28"/>
        </w:rPr>
        <w:t>дрение информационных технологий в деятельность Администрации города за счет устранения дублирующих затрат на формирование разрозненных ведо</w:t>
      </w:r>
      <w:r w:rsidRPr="00120EC2">
        <w:rPr>
          <w:sz w:val="28"/>
          <w:szCs w:val="28"/>
        </w:rPr>
        <w:t>м</w:t>
      </w:r>
      <w:r w:rsidRPr="00120EC2">
        <w:rPr>
          <w:sz w:val="28"/>
          <w:szCs w:val="28"/>
        </w:rPr>
        <w:t>ственных информационных ресурсов, в рамках реализации муниципальной программы города Новошахтинска «Информационное общество» (далее – пр</w:t>
      </w:r>
      <w:r w:rsidRPr="00120EC2">
        <w:rPr>
          <w:sz w:val="28"/>
          <w:szCs w:val="28"/>
        </w:rPr>
        <w:t>о</w:t>
      </w:r>
      <w:r w:rsidRPr="00120EC2">
        <w:rPr>
          <w:sz w:val="28"/>
          <w:szCs w:val="28"/>
        </w:rPr>
        <w:t>грамма), ответственным исполнителем, соисполнителем и участниками пр</w:t>
      </w:r>
      <w:r w:rsidRPr="00120EC2">
        <w:rPr>
          <w:sz w:val="28"/>
          <w:szCs w:val="28"/>
        </w:rPr>
        <w:t>о</w:t>
      </w:r>
      <w:r w:rsidRPr="00120EC2">
        <w:rPr>
          <w:sz w:val="28"/>
          <w:szCs w:val="28"/>
        </w:rPr>
        <w:t>граммы в 202</w:t>
      </w:r>
      <w:r>
        <w:rPr>
          <w:sz w:val="28"/>
          <w:szCs w:val="28"/>
        </w:rPr>
        <w:t>3</w:t>
      </w:r>
      <w:r w:rsidRPr="00120EC2">
        <w:rPr>
          <w:sz w:val="28"/>
          <w:szCs w:val="28"/>
        </w:rPr>
        <w:t xml:space="preserve"> г. реализован комплекс мероприятий, в результате которых:</w:t>
      </w:r>
    </w:p>
    <w:p w:rsidR="002830E0" w:rsidRPr="007A1CC2" w:rsidRDefault="002830E0" w:rsidP="002830E0">
      <w:pPr>
        <w:ind w:firstLine="709"/>
        <w:jc w:val="both"/>
        <w:rPr>
          <w:sz w:val="28"/>
          <w:szCs w:val="28"/>
        </w:rPr>
      </w:pPr>
      <w:r w:rsidRPr="007A1CC2">
        <w:rPr>
          <w:sz w:val="28"/>
          <w:szCs w:val="28"/>
        </w:rPr>
        <w:t>обеспечено обновление и функционирование межведомственной сист</w:t>
      </w:r>
      <w:r w:rsidRPr="007A1CC2">
        <w:rPr>
          <w:sz w:val="28"/>
          <w:szCs w:val="28"/>
        </w:rPr>
        <w:t>е</w:t>
      </w:r>
      <w:r w:rsidRPr="007A1CC2">
        <w:rPr>
          <w:sz w:val="28"/>
          <w:szCs w:val="28"/>
        </w:rPr>
        <w:t>мы электронного документооборота и делопроизводства «Дело» (далее – си</w:t>
      </w:r>
      <w:r w:rsidRPr="007A1CC2">
        <w:rPr>
          <w:sz w:val="28"/>
          <w:szCs w:val="28"/>
        </w:rPr>
        <w:t>с</w:t>
      </w:r>
      <w:r w:rsidRPr="007A1CC2">
        <w:rPr>
          <w:sz w:val="28"/>
          <w:szCs w:val="28"/>
        </w:rPr>
        <w:t>тема «Дело»);</w:t>
      </w:r>
    </w:p>
    <w:p w:rsidR="002830E0" w:rsidRPr="007A1CC2" w:rsidRDefault="002830E0" w:rsidP="002830E0">
      <w:pPr>
        <w:ind w:firstLine="709"/>
        <w:jc w:val="both"/>
        <w:rPr>
          <w:sz w:val="28"/>
          <w:szCs w:val="28"/>
        </w:rPr>
      </w:pPr>
      <w:r w:rsidRPr="007A1CC2">
        <w:rPr>
          <w:sz w:val="28"/>
          <w:szCs w:val="28"/>
        </w:rPr>
        <w:t>проведено обновление программного обеспечения «Мобильный кабинет руководителя» и средств криптографической защиты информации Vipnet Client на планшетах;</w:t>
      </w:r>
    </w:p>
    <w:p w:rsidR="002830E0" w:rsidRPr="007A1CC2" w:rsidRDefault="002830E0" w:rsidP="002830E0">
      <w:pPr>
        <w:ind w:firstLine="709"/>
        <w:jc w:val="both"/>
        <w:rPr>
          <w:sz w:val="28"/>
          <w:szCs w:val="28"/>
        </w:rPr>
      </w:pPr>
      <w:r w:rsidRPr="007A1CC2">
        <w:rPr>
          <w:sz w:val="28"/>
          <w:szCs w:val="28"/>
        </w:rPr>
        <w:t>в системе «Дело» созданы кабинеты 35 специалистов структурных под-разделений и отраслевых (функциональных) органов Администрации города, а также муниципальных бюджетных и казенных учреждений города;</w:t>
      </w:r>
    </w:p>
    <w:p w:rsidR="002830E0" w:rsidRPr="007A1CC2" w:rsidRDefault="002830E0" w:rsidP="002830E0">
      <w:pPr>
        <w:ind w:firstLine="709"/>
        <w:jc w:val="both"/>
        <w:rPr>
          <w:sz w:val="28"/>
          <w:szCs w:val="28"/>
        </w:rPr>
      </w:pPr>
      <w:r w:rsidRPr="007A1CC2">
        <w:rPr>
          <w:sz w:val="28"/>
          <w:szCs w:val="28"/>
        </w:rPr>
        <w:t>обеспечено ежеквартальное внесение сведений о государственных и м</w:t>
      </w:r>
      <w:r w:rsidRPr="007A1CC2">
        <w:rPr>
          <w:sz w:val="28"/>
          <w:szCs w:val="28"/>
        </w:rPr>
        <w:t>у</w:t>
      </w:r>
      <w:r w:rsidRPr="007A1CC2">
        <w:rPr>
          <w:sz w:val="28"/>
          <w:szCs w:val="28"/>
        </w:rPr>
        <w:t>ниципальных услугах по формам № 1-ГУ «Сведения о предоставлении гос</w:t>
      </w:r>
      <w:r w:rsidRPr="007A1CC2">
        <w:rPr>
          <w:sz w:val="28"/>
          <w:szCs w:val="28"/>
        </w:rPr>
        <w:t>у</w:t>
      </w:r>
      <w:r w:rsidRPr="007A1CC2">
        <w:rPr>
          <w:sz w:val="28"/>
          <w:szCs w:val="28"/>
        </w:rPr>
        <w:t>дарственных услуг» и № 1-МУ «Сведения о предоставлении муниципальных услуг» в электронном виде с использованием форм ввода в государственную автоматизированную информационную систему «Управление»;</w:t>
      </w:r>
    </w:p>
    <w:p w:rsidR="002830E0" w:rsidRPr="007A1CC2" w:rsidRDefault="002830E0" w:rsidP="002830E0">
      <w:pPr>
        <w:ind w:firstLine="709"/>
        <w:jc w:val="both"/>
        <w:rPr>
          <w:sz w:val="28"/>
          <w:szCs w:val="28"/>
        </w:rPr>
      </w:pPr>
      <w:r w:rsidRPr="007A1CC2">
        <w:rPr>
          <w:sz w:val="28"/>
          <w:szCs w:val="28"/>
        </w:rPr>
        <w:t>проведена работа по организации тестирования массовых социально зн</w:t>
      </w:r>
      <w:r w:rsidRPr="007A1CC2">
        <w:rPr>
          <w:sz w:val="28"/>
          <w:szCs w:val="28"/>
        </w:rPr>
        <w:t>а</w:t>
      </w:r>
      <w:r w:rsidRPr="007A1CC2">
        <w:rPr>
          <w:sz w:val="28"/>
          <w:szCs w:val="28"/>
        </w:rPr>
        <w:t>чимых услуг в ходе личного приема граждан с использованием функционала системы «Платформа государственных сервисов»;</w:t>
      </w:r>
    </w:p>
    <w:p w:rsidR="002830E0" w:rsidRPr="00421936" w:rsidRDefault="002830E0" w:rsidP="002830E0">
      <w:pPr>
        <w:ind w:firstLine="709"/>
        <w:jc w:val="both"/>
        <w:rPr>
          <w:sz w:val="28"/>
          <w:szCs w:val="28"/>
        </w:rPr>
      </w:pPr>
      <w:r w:rsidRPr="00D645D0">
        <w:rPr>
          <w:sz w:val="28"/>
          <w:szCs w:val="28"/>
        </w:rPr>
        <w:t xml:space="preserve">проведена работа по продлению  трех </w:t>
      </w:r>
      <w:r w:rsidRPr="00D645D0">
        <w:rPr>
          <w:sz w:val="28"/>
          <w:szCs w:val="28"/>
          <w:lang w:val="en-US"/>
        </w:rPr>
        <w:t>TLS</w:t>
      </w:r>
      <w:r w:rsidRPr="00D645D0">
        <w:rPr>
          <w:sz w:val="28"/>
          <w:szCs w:val="28"/>
        </w:rPr>
        <w:t>-сертификатов для работы в информационных системах.</w:t>
      </w:r>
    </w:p>
    <w:p w:rsidR="002830E0" w:rsidRPr="007A1CC2" w:rsidRDefault="002830E0" w:rsidP="002830E0">
      <w:pPr>
        <w:ind w:firstLine="709"/>
        <w:jc w:val="both"/>
        <w:rPr>
          <w:sz w:val="28"/>
          <w:szCs w:val="28"/>
        </w:rPr>
      </w:pPr>
      <w:r w:rsidRPr="007A1CC2">
        <w:rPr>
          <w:sz w:val="28"/>
          <w:szCs w:val="28"/>
        </w:rPr>
        <w:t>актуализирован план мероприятия по актуализации административных регламентов предоставления муниципальных услуг с учетом положений Фед</w:t>
      </w:r>
      <w:r w:rsidRPr="007A1CC2">
        <w:rPr>
          <w:sz w:val="28"/>
          <w:szCs w:val="28"/>
        </w:rPr>
        <w:t>е</w:t>
      </w:r>
      <w:r w:rsidRPr="007A1CC2">
        <w:rPr>
          <w:sz w:val="28"/>
          <w:szCs w:val="28"/>
        </w:rPr>
        <w:t>рального закона от 27.07.2010 № 210-ФЗ «</w:t>
      </w:r>
      <w:r w:rsidRPr="007A1CC2">
        <w:rPr>
          <w:sz w:val="28"/>
          <w:szCs w:val="28"/>
          <w:shd w:val="clear" w:color="auto" w:fill="FFFFFF"/>
        </w:rPr>
        <w:t>Об организации предоставления г</w:t>
      </w:r>
      <w:r w:rsidRPr="007A1CC2">
        <w:rPr>
          <w:sz w:val="28"/>
          <w:szCs w:val="28"/>
          <w:shd w:val="clear" w:color="auto" w:fill="FFFFFF"/>
        </w:rPr>
        <w:t>о</w:t>
      </w:r>
      <w:r w:rsidRPr="007A1CC2">
        <w:rPr>
          <w:sz w:val="28"/>
          <w:szCs w:val="28"/>
          <w:shd w:val="clear" w:color="auto" w:fill="FFFFFF"/>
        </w:rPr>
        <w:t>сударственных и муниципальных услуг»</w:t>
      </w:r>
      <w:r w:rsidRPr="007A1CC2">
        <w:rPr>
          <w:sz w:val="28"/>
          <w:szCs w:val="28"/>
        </w:rPr>
        <w:t>;</w:t>
      </w:r>
    </w:p>
    <w:p w:rsidR="002830E0" w:rsidRPr="007A1CC2" w:rsidRDefault="002830E0" w:rsidP="002830E0">
      <w:pPr>
        <w:ind w:firstLine="709"/>
        <w:jc w:val="both"/>
        <w:rPr>
          <w:sz w:val="28"/>
          <w:szCs w:val="28"/>
        </w:rPr>
      </w:pPr>
      <w:r w:rsidRPr="007A1CC2">
        <w:rPr>
          <w:sz w:val="28"/>
          <w:szCs w:val="28"/>
        </w:rPr>
        <w:t>проведена работа по подключению дополнительных автоматизированных рабочих мест к аттестату соответствия министерства цифрового развития, и</w:t>
      </w:r>
      <w:r w:rsidRPr="007A1CC2">
        <w:rPr>
          <w:sz w:val="28"/>
          <w:szCs w:val="28"/>
        </w:rPr>
        <w:t>н</w:t>
      </w:r>
      <w:r w:rsidRPr="007A1CC2">
        <w:rPr>
          <w:sz w:val="28"/>
          <w:szCs w:val="28"/>
        </w:rPr>
        <w:t xml:space="preserve">формационных технологий и связи Ростовской области в рамках организации </w:t>
      </w:r>
      <w:r w:rsidRPr="007A1CC2">
        <w:rPr>
          <w:sz w:val="28"/>
          <w:szCs w:val="28"/>
        </w:rPr>
        <w:lastRenderedPageBreak/>
        <w:t>защиты автоматизированного рабочего места при работе с информацией с п</w:t>
      </w:r>
      <w:r w:rsidRPr="007A1CC2">
        <w:rPr>
          <w:sz w:val="28"/>
          <w:szCs w:val="28"/>
        </w:rPr>
        <w:t>о</w:t>
      </w:r>
      <w:r w:rsidRPr="007A1CC2">
        <w:rPr>
          <w:sz w:val="28"/>
          <w:szCs w:val="28"/>
        </w:rPr>
        <w:t>меткой «Для служебного пользования»;</w:t>
      </w:r>
    </w:p>
    <w:p w:rsidR="002830E0" w:rsidRPr="007A1CC2" w:rsidRDefault="002830E0" w:rsidP="002830E0">
      <w:pPr>
        <w:ind w:firstLine="709"/>
        <w:jc w:val="both"/>
        <w:rPr>
          <w:sz w:val="28"/>
          <w:szCs w:val="28"/>
        </w:rPr>
      </w:pPr>
      <w:r w:rsidRPr="007A1CC2">
        <w:rPr>
          <w:sz w:val="28"/>
          <w:szCs w:val="28"/>
        </w:rPr>
        <w:t>проведен ряд мероприятий, по устранению уязвимостей в сетевом обор</w:t>
      </w:r>
      <w:r w:rsidRPr="007A1CC2">
        <w:rPr>
          <w:sz w:val="28"/>
          <w:szCs w:val="28"/>
        </w:rPr>
        <w:t>у</w:t>
      </w:r>
      <w:r w:rsidRPr="007A1CC2">
        <w:rPr>
          <w:sz w:val="28"/>
          <w:szCs w:val="28"/>
        </w:rPr>
        <w:t>довании, связанных с информационной безопасностью;</w:t>
      </w:r>
    </w:p>
    <w:p w:rsidR="002830E0" w:rsidRDefault="002830E0" w:rsidP="002830E0">
      <w:pPr>
        <w:ind w:firstLine="709"/>
        <w:jc w:val="both"/>
        <w:rPr>
          <w:sz w:val="28"/>
          <w:szCs w:val="28"/>
        </w:rPr>
      </w:pPr>
      <w:r w:rsidRPr="007A1CC2">
        <w:rPr>
          <w:sz w:val="28"/>
          <w:szCs w:val="28"/>
        </w:rPr>
        <w:t>проведена работа по актуализации информации об услугах в регионал</w:t>
      </w:r>
      <w:r w:rsidRPr="007A1CC2">
        <w:rPr>
          <w:sz w:val="28"/>
          <w:szCs w:val="28"/>
        </w:rPr>
        <w:t>ь</w:t>
      </w:r>
      <w:r w:rsidRPr="007A1CC2">
        <w:rPr>
          <w:sz w:val="28"/>
          <w:szCs w:val="28"/>
        </w:rPr>
        <w:t>ной государственной информационной системе «Реестр государственных услуг Ростовской области».</w:t>
      </w:r>
    </w:p>
    <w:p w:rsidR="002830E0" w:rsidRPr="005E01A7" w:rsidRDefault="002830E0" w:rsidP="002830E0">
      <w:pPr>
        <w:ind w:firstLine="709"/>
        <w:jc w:val="both"/>
        <w:rPr>
          <w:sz w:val="28"/>
          <w:szCs w:val="28"/>
        </w:rPr>
      </w:pPr>
      <w:r w:rsidRPr="00F6334D">
        <w:rPr>
          <w:sz w:val="28"/>
          <w:szCs w:val="28"/>
        </w:rPr>
        <w:t>В целях повышения качества предоставления государственных и мун</w:t>
      </w:r>
      <w:r w:rsidRPr="00F6334D">
        <w:rPr>
          <w:sz w:val="28"/>
          <w:szCs w:val="28"/>
        </w:rPr>
        <w:t>и</w:t>
      </w:r>
      <w:r w:rsidRPr="00F6334D">
        <w:rPr>
          <w:sz w:val="28"/>
          <w:szCs w:val="28"/>
        </w:rPr>
        <w:t>ципальных услуг в городе Новошахтинске в 202</w:t>
      </w:r>
      <w:r>
        <w:rPr>
          <w:sz w:val="28"/>
          <w:szCs w:val="28"/>
        </w:rPr>
        <w:t>3</w:t>
      </w:r>
      <w:r w:rsidRPr="00F6334D">
        <w:rPr>
          <w:sz w:val="28"/>
          <w:szCs w:val="28"/>
        </w:rPr>
        <w:t xml:space="preserve"> г. в муниципальном бюдже</w:t>
      </w:r>
      <w:r w:rsidRPr="00F6334D">
        <w:rPr>
          <w:sz w:val="28"/>
          <w:szCs w:val="28"/>
        </w:rPr>
        <w:t>т</w:t>
      </w:r>
      <w:r w:rsidRPr="00F6334D">
        <w:rPr>
          <w:sz w:val="28"/>
          <w:szCs w:val="28"/>
        </w:rPr>
        <w:t>ном учреждении города Новошахтинска «Многофункциональный центр пр</w:t>
      </w:r>
      <w:r w:rsidRPr="00F6334D">
        <w:rPr>
          <w:sz w:val="28"/>
          <w:szCs w:val="28"/>
        </w:rPr>
        <w:t>е</w:t>
      </w:r>
      <w:r w:rsidRPr="00F6334D">
        <w:rPr>
          <w:sz w:val="28"/>
          <w:szCs w:val="28"/>
        </w:rPr>
        <w:t>доставления государственных и муниципальных услуг» (далее – МБУ г. Нов</w:t>
      </w:r>
      <w:r w:rsidRPr="00F6334D">
        <w:rPr>
          <w:sz w:val="28"/>
          <w:szCs w:val="28"/>
        </w:rPr>
        <w:t>о</w:t>
      </w:r>
      <w:r w:rsidRPr="00F6334D">
        <w:rPr>
          <w:sz w:val="28"/>
          <w:szCs w:val="28"/>
        </w:rPr>
        <w:t>шахтинска «МФЦ</w:t>
      </w:r>
      <w:r w:rsidRPr="005E01A7">
        <w:rPr>
          <w:sz w:val="28"/>
          <w:szCs w:val="28"/>
        </w:rPr>
        <w:t>») в зале приема заявителей оборудована зона СПС (сектор пользовательского сопровождения), что дает возможность заявителям в эле</w:t>
      </w:r>
      <w:r w:rsidRPr="005E01A7">
        <w:rPr>
          <w:sz w:val="28"/>
          <w:szCs w:val="28"/>
        </w:rPr>
        <w:t>к</w:t>
      </w:r>
      <w:r w:rsidRPr="005E01A7">
        <w:rPr>
          <w:sz w:val="28"/>
          <w:szCs w:val="28"/>
        </w:rPr>
        <w:t>тронном виде самостоятельно и при сопровождении консультанта обращаться за предоставлением 34 услуг и сервисов, таких как запись в очередь в детский сад и на прием к врачу, получение полиса обязательного медицинского страх</w:t>
      </w:r>
      <w:r w:rsidRPr="005E01A7">
        <w:rPr>
          <w:sz w:val="28"/>
          <w:szCs w:val="28"/>
        </w:rPr>
        <w:t>о</w:t>
      </w:r>
      <w:r w:rsidRPr="005E01A7">
        <w:rPr>
          <w:sz w:val="28"/>
          <w:szCs w:val="28"/>
        </w:rPr>
        <w:t>вания и удостоверения частного охранника, карты болельщика и загранпаспо</w:t>
      </w:r>
      <w:r w:rsidRPr="005E01A7">
        <w:rPr>
          <w:sz w:val="28"/>
          <w:szCs w:val="28"/>
        </w:rPr>
        <w:t>р</w:t>
      </w:r>
      <w:r w:rsidRPr="005E01A7">
        <w:rPr>
          <w:sz w:val="28"/>
          <w:szCs w:val="28"/>
        </w:rPr>
        <w:t>та</w:t>
      </w:r>
      <w:r w:rsidR="00847AF4">
        <w:rPr>
          <w:sz w:val="28"/>
          <w:szCs w:val="28"/>
        </w:rPr>
        <w:t xml:space="preserve"> </w:t>
      </w:r>
      <w:r w:rsidRPr="005E01A7">
        <w:rPr>
          <w:sz w:val="28"/>
          <w:szCs w:val="28"/>
        </w:rPr>
        <w:t xml:space="preserve"> нового </w:t>
      </w:r>
      <w:r w:rsidR="00847AF4">
        <w:rPr>
          <w:sz w:val="28"/>
          <w:szCs w:val="28"/>
        </w:rPr>
        <w:t xml:space="preserve"> </w:t>
      </w:r>
      <w:r w:rsidRPr="005E01A7">
        <w:rPr>
          <w:sz w:val="28"/>
          <w:szCs w:val="28"/>
        </w:rPr>
        <w:t xml:space="preserve">образца, </w:t>
      </w:r>
      <w:r w:rsidR="00847AF4">
        <w:rPr>
          <w:sz w:val="28"/>
          <w:szCs w:val="28"/>
        </w:rPr>
        <w:t xml:space="preserve"> </w:t>
      </w:r>
      <w:r w:rsidRPr="005E01A7">
        <w:rPr>
          <w:sz w:val="28"/>
          <w:szCs w:val="28"/>
        </w:rPr>
        <w:t>и</w:t>
      </w:r>
      <w:r w:rsidR="00847AF4">
        <w:rPr>
          <w:sz w:val="28"/>
          <w:szCs w:val="28"/>
        </w:rPr>
        <w:t xml:space="preserve"> </w:t>
      </w:r>
      <w:r w:rsidRPr="005E01A7">
        <w:rPr>
          <w:sz w:val="28"/>
          <w:szCs w:val="28"/>
        </w:rPr>
        <w:t xml:space="preserve"> многих </w:t>
      </w:r>
      <w:r w:rsidR="00847AF4">
        <w:rPr>
          <w:sz w:val="28"/>
          <w:szCs w:val="28"/>
        </w:rPr>
        <w:t xml:space="preserve"> </w:t>
      </w:r>
      <w:r w:rsidRPr="005E01A7">
        <w:rPr>
          <w:sz w:val="28"/>
          <w:szCs w:val="28"/>
        </w:rPr>
        <w:t xml:space="preserve">других </w:t>
      </w:r>
      <w:r w:rsidR="00847AF4">
        <w:rPr>
          <w:sz w:val="28"/>
          <w:szCs w:val="28"/>
        </w:rPr>
        <w:t xml:space="preserve"> </w:t>
      </w:r>
      <w:r w:rsidRPr="005E01A7">
        <w:rPr>
          <w:sz w:val="28"/>
          <w:szCs w:val="28"/>
        </w:rPr>
        <w:t>услуг</w:t>
      </w:r>
      <w:r w:rsidR="00847AF4">
        <w:rPr>
          <w:sz w:val="28"/>
          <w:szCs w:val="28"/>
        </w:rPr>
        <w:t xml:space="preserve"> </w:t>
      </w:r>
      <w:r w:rsidRPr="005E01A7">
        <w:rPr>
          <w:sz w:val="28"/>
          <w:szCs w:val="28"/>
        </w:rPr>
        <w:t xml:space="preserve"> и</w:t>
      </w:r>
      <w:r w:rsidR="00847AF4">
        <w:rPr>
          <w:sz w:val="28"/>
          <w:szCs w:val="28"/>
        </w:rPr>
        <w:t xml:space="preserve"> </w:t>
      </w:r>
      <w:r w:rsidRPr="005E01A7">
        <w:rPr>
          <w:sz w:val="28"/>
          <w:szCs w:val="28"/>
        </w:rPr>
        <w:t xml:space="preserve"> сервисов. </w:t>
      </w:r>
      <w:r w:rsidR="00847AF4">
        <w:rPr>
          <w:sz w:val="28"/>
          <w:szCs w:val="28"/>
        </w:rPr>
        <w:t xml:space="preserve"> </w:t>
      </w:r>
      <w:r w:rsidRPr="005E01A7">
        <w:rPr>
          <w:sz w:val="28"/>
          <w:szCs w:val="28"/>
        </w:rPr>
        <w:t xml:space="preserve">Ее </w:t>
      </w:r>
      <w:r w:rsidR="00847AF4">
        <w:rPr>
          <w:sz w:val="28"/>
          <w:szCs w:val="28"/>
        </w:rPr>
        <w:t xml:space="preserve"> </w:t>
      </w:r>
      <w:r w:rsidRPr="005E01A7">
        <w:rPr>
          <w:sz w:val="28"/>
          <w:szCs w:val="28"/>
        </w:rPr>
        <w:t>посетили в 2023 году</w:t>
      </w:r>
      <w:r w:rsidR="00847AF4">
        <w:rPr>
          <w:sz w:val="28"/>
          <w:szCs w:val="28"/>
        </w:rPr>
        <w:t xml:space="preserve"> –</w:t>
      </w:r>
      <w:r w:rsidRPr="005E01A7">
        <w:rPr>
          <w:sz w:val="28"/>
          <w:szCs w:val="28"/>
        </w:rPr>
        <w:t xml:space="preserve"> 916 человек.</w:t>
      </w:r>
    </w:p>
    <w:p w:rsidR="002830E0" w:rsidRPr="005E01A7" w:rsidRDefault="002830E0" w:rsidP="002830E0">
      <w:pPr>
        <w:ind w:firstLine="709"/>
        <w:jc w:val="both"/>
        <w:rPr>
          <w:sz w:val="28"/>
          <w:szCs w:val="28"/>
        </w:rPr>
      </w:pPr>
      <w:r w:rsidRPr="005E01A7">
        <w:rPr>
          <w:sz w:val="28"/>
          <w:szCs w:val="28"/>
        </w:rPr>
        <w:t>Также 2023 году появился ряд новых сервисов для заявителей:</w:t>
      </w:r>
    </w:p>
    <w:p w:rsidR="002830E0" w:rsidRPr="005E01A7" w:rsidRDefault="002830E0" w:rsidP="002830E0">
      <w:pPr>
        <w:ind w:firstLine="709"/>
        <w:jc w:val="both"/>
        <w:rPr>
          <w:sz w:val="28"/>
          <w:szCs w:val="28"/>
        </w:rPr>
      </w:pPr>
      <w:r w:rsidRPr="005E01A7">
        <w:rPr>
          <w:sz w:val="28"/>
          <w:szCs w:val="28"/>
        </w:rPr>
        <w:t>получение результатов оказания услуг из единого портала государстве</w:t>
      </w:r>
      <w:r w:rsidRPr="005E01A7">
        <w:rPr>
          <w:sz w:val="28"/>
          <w:szCs w:val="28"/>
        </w:rPr>
        <w:t>н</w:t>
      </w:r>
      <w:r w:rsidRPr="005E01A7">
        <w:rPr>
          <w:sz w:val="28"/>
          <w:szCs w:val="28"/>
        </w:rPr>
        <w:t>ных услуг, т.е. направив в орган или ведомство заявление о предоставлении услуги,  заявитель может получить в МФЦ распечатанный и в установленном порядке заверенный результат оказания услуги;</w:t>
      </w:r>
    </w:p>
    <w:p w:rsidR="002830E0" w:rsidRDefault="002830E0" w:rsidP="002830E0">
      <w:pPr>
        <w:ind w:firstLine="709"/>
        <w:jc w:val="both"/>
        <w:rPr>
          <w:sz w:val="28"/>
          <w:szCs w:val="28"/>
        </w:rPr>
      </w:pPr>
      <w:r w:rsidRPr="005E01A7">
        <w:rPr>
          <w:sz w:val="28"/>
          <w:szCs w:val="28"/>
        </w:rPr>
        <w:t>очная идентификации пользователей в целях получения сертификата УКЭП (усиленная квалифицированная электронная подпись) в мобильном приложении «Госключ».</w:t>
      </w:r>
    </w:p>
    <w:p w:rsidR="002830E0" w:rsidRPr="007818F3" w:rsidRDefault="002830E0" w:rsidP="00283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18F3">
        <w:rPr>
          <w:sz w:val="28"/>
          <w:szCs w:val="28"/>
        </w:rPr>
        <w:t>редоставлен</w:t>
      </w:r>
      <w:r>
        <w:rPr>
          <w:sz w:val="28"/>
          <w:szCs w:val="28"/>
        </w:rPr>
        <w:t>ы</w:t>
      </w:r>
      <w:r w:rsidRPr="007818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818F3">
        <w:rPr>
          <w:sz w:val="28"/>
          <w:szCs w:val="28"/>
        </w:rPr>
        <w:t xml:space="preserve"> АО «Федеральная корпорация по развитию мал</w:t>
      </w:r>
      <w:r w:rsidRPr="007818F3">
        <w:rPr>
          <w:sz w:val="28"/>
          <w:szCs w:val="28"/>
        </w:rPr>
        <w:t>о</w:t>
      </w:r>
      <w:r w:rsidRPr="007818F3">
        <w:rPr>
          <w:sz w:val="28"/>
          <w:szCs w:val="28"/>
        </w:rPr>
        <w:t>го и среднего предпринимательства»</w:t>
      </w:r>
      <w:r>
        <w:rPr>
          <w:sz w:val="28"/>
          <w:szCs w:val="28"/>
        </w:rPr>
        <w:t xml:space="preserve"> </w:t>
      </w:r>
      <w:r w:rsidRPr="007818F3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АО «Корпорация «МСП»:</w:t>
      </w:r>
    </w:p>
    <w:p w:rsidR="002830E0" w:rsidRPr="007818F3" w:rsidRDefault="002830E0" w:rsidP="00283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18F3">
        <w:rPr>
          <w:sz w:val="28"/>
          <w:szCs w:val="28"/>
        </w:rPr>
        <w:t xml:space="preserve">редоставление поручительства субъектам </w:t>
      </w:r>
      <w:r>
        <w:rPr>
          <w:sz w:val="28"/>
          <w:szCs w:val="28"/>
        </w:rPr>
        <w:t>малого и среднего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нимательства </w:t>
      </w:r>
      <w:r w:rsidRPr="007818F3">
        <w:rPr>
          <w:sz w:val="28"/>
          <w:szCs w:val="28"/>
        </w:rPr>
        <w:t>(далее – МСП) по кредитам, займам, лизингу, банковским гара</w:t>
      </w:r>
      <w:r w:rsidRPr="007818F3">
        <w:rPr>
          <w:sz w:val="28"/>
          <w:szCs w:val="28"/>
        </w:rPr>
        <w:t>н</w:t>
      </w:r>
      <w:r w:rsidRPr="007818F3">
        <w:rPr>
          <w:sz w:val="28"/>
          <w:szCs w:val="28"/>
        </w:rPr>
        <w:t>тиям (</w:t>
      </w:r>
      <w:r>
        <w:rPr>
          <w:sz w:val="28"/>
          <w:szCs w:val="28"/>
        </w:rPr>
        <w:t>1 услуга, 4</w:t>
      </w:r>
      <w:r w:rsidRPr="007818F3">
        <w:rPr>
          <w:sz w:val="28"/>
          <w:szCs w:val="28"/>
        </w:rPr>
        <w:t xml:space="preserve"> консультаци</w:t>
      </w:r>
      <w:r>
        <w:rPr>
          <w:sz w:val="28"/>
          <w:szCs w:val="28"/>
        </w:rPr>
        <w:t>и</w:t>
      </w:r>
      <w:r w:rsidRPr="007818F3">
        <w:rPr>
          <w:sz w:val="28"/>
          <w:szCs w:val="28"/>
        </w:rPr>
        <w:t>);</w:t>
      </w:r>
    </w:p>
    <w:p w:rsidR="002830E0" w:rsidRPr="007818F3" w:rsidRDefault="002830E0" w:rsidP="00283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818F3">
        <w:rPr>
          <w:sz w:val="28"/>
          <w:szCs w:val="28"/>
        </w:rPr>
        <w:t xml:space="preserve">нформирование о тренингах по программам обучения АО «Корпорация «МСП» и электронная запись на участие в таких тренингах (предоставлено </w:t>
      </w:r>
      <w:r>
        <w:rPr>
          <w:sz w:val="28"/>
          <w:szCs w:val="28"/>
        </w:rPr>
        <w:t>256</w:t>
      </w:r>
      <w:r w:rsidRPr="007818F3">
        <w:rPr>
          <w:sz w:val="28"/>
          <w:szCs w:val="28"/>
        </w:rPr>
        <w:t xml:space="preserve"> услуг); </w:t>
      </w:r>
    </w:p>
    <w:p w:rsidR="002830E0" w:rsidRPr="007818F3" w:rsidRDefault="002830E0" w:rsidP="00283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818F3">
        <w:rPr>
          <w:sz w:val="28"/>
          <w:szCs w:val="28"/>
        </w:rPr>
        <w:t>омплексная услуга по предоставлению информации о формах и услов</w:t>
      </w:r>
      <w:r w:rsidRPr="007818F3">
        <w:rPr>
          <w:sz w:val="28"/>
          <w:szCs w:val="28"/>
        </w:rPr>
        <w:t>и</w:t>
      </w:r>
      <w:r w:rsidRPr="007818F3">
        <w:rPr>
          <w:sz w:val="28"/>
          <w:szCs w:val="28"/>
        </w:rPr>
        <w:t>ях поддержки сельскохозяйственной кооперации (за отчетный период предо</w:t>
      </w:r>
      <w:r w:rsidRPr="007818F3">
        <w:rPr>
          <w:sz w:val="28"/>
          <w:szCs w:val="28"/>
        </w:rPr>
        <w:t>с</w:t>
      </w:r>
      <w:r w:rsidRPr="007818F3">
        <w:rPr>
          <w:sz w:val="28"/>
          <w:szCs w:val="28"/>
        </w:rPr>
        <w:t xml:space="preserve">тавлено </w:t>
      </w:r>
      <w:r>
        <w:rPr>
          <w:sz w:val="28"/>
          <w:szCs w:val="28"/>
        </w:rPr>
        <w:t>122</w:t>
      </w:r>
      <w:r w:rsidRPr="007818F3">
        <w:rPr>
          <w:sz w:val="28"/>
          <w:szCs w:val="28"/>
        </w:rPr>
        <w:t xml:space="preserve"> услуги);   </w:t>
      </w:r>
    </w:p>
    <w:p w:rsidR="002830E0" w:rsidRPr="007818F3" w:rsidRDefault="002830E0" w:rsidP="00283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18F3">
        <w:rPr>
          <w:sz w:val="28"/>
          <w:szCs w:val="28"/>
        </w:rPr>
        <w:t>одбор по заданным параметрам информации о недвижимом имуществе, включенном в перечни государственного и муниципального имущества, пред</w:t>
      </w:r>
      <w:r w:rsidRPr="007818F3">
        <w:rPr>
          <w:sz w:val="28"/>
          <w:szCs w:val="28"/>
        </w:rPr>
        <w:t>у</w:t>
      </w:r>
      <w:r w:rsidRPr="007818F3">
        <w:rPr>
          <w:sz w:val="28"/>
          <w:szCs w:val="28"/>
        </w:rPr>
        <w:t>смотренные частью 4 статьи 18 Федерального закона от 24</w:t>
      </w:r>
      <w:r>
        <w:rPr>
          <w:sz w:val="28"/>
          <w:szCs w:val="28"/>
        </w:rPr>
        <w:t>.07.</w:t>
      </w:r>
      <w:r w:rsidRPr="007818F3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7818F3">
        <w:rPr>
          <w:sz w:val="28"/>
          <w:szCs w:val="28"/>
        </w:rPr>
        <w:t>№ 209-ФЗ «О развитии малого и среднего предпринимательства в Российской Федер</w:t>
      </w:r>
      <w:r w:rsidRPr="007818F3">
        <w:rPr>
          <w:sz w:val="28"/>
          <w:szCs w:val="28"/>
        </w:rPr>
        <w:t>а</w:t>
      </w:r>
      <w:r w:rsidRPr="007818F3">
        <w:rPr>
          <w:sz w:val="28"/>
          <w:szCs w:val="28"/>
        </w:rPr>
        <w:t xml:space="preserve">ции», и свободном от прав третьих лиц (за отчетный период предоставлено </w:t>
      </w:r>
      <w:r>
        <w:rPr>
          <w:sz w:val="28"/>
          <w:szCs w:val="28"/>
        </w:rPr>
        <w:t>247</w:t>
      </w:r>
      <w:r w:rsidRPr="007818F3">
        <w:rPr>
          <w:sz w:val="28"/>
          <w:szCs w:val="28"/>
        </w:rPr>
        <w:t xml:space="preserve"> услуг); </w:t>
      </w:r>
    </w:p>
    <w:p w:rsidR="002830E0" w:rsidRPr="007818F3" w:rsidRDefault="002830E0" w:rsidP="00283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18F3">
        <w:rPr>
          <w:sz w:val="28"/>
          <w:szCs w:val="28"/>
        </w:rPr>
        <w:t>редоставление информации о формах и условиях финансовой поддер</w:t>
      </w:r>
      <w:r w:rsidRPr="007818F3">
        <w:rPr>
          <w:sz w:val="28"/>
          <w:szCs w:val="28"/>
        </w:rPr>
        <w:t>ж</w:t>
      </w:r>
      <w:r w:rsidRPr="007818F3">
        <w:rPr>
          <w:sz w:val="28"/>
          <w:szCs w:val="28"/>
        </w:rPr>
        <w:t xml:space="preserve">ки субъектов </w:t>
      </w:r>
      <w:r>
        <w:rPr>
          <w:sz w:val="28"/>
          <w:szCs w:val="28"/>
        </w:rPr>
        <w:t>МСП</w:t>
      </w:r>
      <w:r w:rsidRPr="007818F3">
        <w:rPr>
          <w:sz w:val="28"/>
          <w:szCs w:val="28"/>
        </w:rPr>
        <w:t xml:space="preserve"> по заданным параметрам (за отчетный период предоставл</w:t>
      </w:r>
      <w:r w:rsidRPr="007818F3">
        <w:rPr>
          <w:sz w:val="28"/>
          <w:szCs w:val="28"/>
        </w:rPr>
        <w:t>е</w:t>
      </w:r>
      <w:r w:rsidRPr="007818F3">
        <w:rPr>
          <w:sz w:val="28"/>
          <w:szCs w:val="28"/>
        </w:rPr>
        <w:t>но 2</w:t>
      </w:r>
      <w:r>
        <w:rPr>
          <w:sz w:val="28"/>
          <w:szCs w:val="28"/>
        </w:rPr>
        <w:t>67</w:t>
      </w:r>
      <w:r w:rsidRPr="007818F3">
        <w:rPr>
          <w:sz w:val="28"/>
          <w:szCs w:val="28"/>
        </w:rPr>
        <w:t xml:space="preserve"> услуг); </w:t>
      </w:r>
    </w:p>
    <w:p w:rsidR="002830E0" w:rsidRPr="007818F3" w:rsidRDefault="002830E0" w:rsidP="00283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818F3">
        <w:rPr>
          <w:sz w:val="28"/>
          <w:szCs w:val="28"/>
        </w:rPr>
        <w:t>редоставление информации об органах государственной власти Росси</w:t>
      </w:r>
      <w:r w:rsidRPr="007818F3">
        <w:rPr>
          <w:sz w:val="28"/>
          <w:szCs w:val="28"/>
        </w:rPr>
        <w:t>й</w:t>
      </w:r>
      <w:r w:rsidRPr="007818F3">
        <w:rPr>
          <w:sz w:val="28"/>
          <w:szCs w:val="28"/>
        </w:rPr>
        <w:t>ской Федерации, органах местного самоуправления, организациях, образу</w:t>
      </w:r>
      <w:r w:rsidRPr="007818F3">
        <w:rPr>
          <w:sz w:val="28"/>
          <w:szCs w:val="28"/>
        </w:rPr>
        <w:t>ю</w:t>
      </w:r>
      <w:r w:rsidRPr="007818F3">
        <w:rPr>
          <w:sz w:val="28"/>
          <w:szCs w:val="28"/>
        </w:rPr>
        <w:t xml:space="preserve">щих инфраструктуру поддержки субъектов </w:t>
      </w:r>
      <w:r>
        <w:rPr>
          <w:sz w:val="28"/>
          <w:szCs w:val="28"/>
        </w:rPr>
        <w:t>МСП</w:t>
      </w:r>
      <w:r w:rsidRPr="007818F3">
        <w:rPr>
          <w:sz w:val="28"/>
          <w:szCs w:val="28"/>
        </w:rPr>
        <w:t>, о мерах и условиях поддер</w:t>
      </w:r>
      <w:r w:rsidRPr="007818F3">
        <w:rPr>
          <w:sz w:val="28"/>
          <w:szCs w:val="28"/>
        </w:rPr>
        <w:t>ж</w:t>
      </w:r>
      <w:r w:rsidRPr="007818F3">
        <w:rPr>
          <w:sz w:val="28"/>
          <w:szCs w:val="28"/>
        </w:rPr>
        <w:t xml:space="preserve">ки, предоставляемой на федеральном, региональном и муниципальном уровнях субъектам </w:t>
      </w:r>
      <w:r>
        <w:rPr>
          <w:sz w:val="28"/>
          <w:szCs w:val="28"/>
        </w:rPr>
        <w:t>МСП</w:t>
      </w:r>
      <w:r w:rsidRPr="007818F3">
        <w:rPr>
          <w:sz w:val="28"/>
          <w:szCs w:val="28"/>
        </w:rPr>
        <w:t xml:space="preserve"> (за отчетный период предоставлено </w:t>
      </w:r>
      <w:r>
        <w:rPr>
          <w:sz w:val="28"/>
          <w:szCs w:val="28"/>
        </w:rPr>
        <w:t>246</w:t>
      </w:r>
      <w:r w:rsidRPr="007818F3">
        <w:rPr>
          <w:sz w:val="28"/>
          <w:szCs w:val="28"/>
        </w:rPr>
        <w:t xml:space="preserve"> услуг);</w:t>
      </w:r>
    </w:p>
    <w:p w:rsidR="002830E0" w:rsidRPr="007818F3" w:rsidRDefault="002830E0" w:rsidP="00283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7AF4">
        <w:rPr>
          <w:sz w:val="28"/>
          <w:szCs w:val="28"/>
        </w:rPr>
        <w:t>редоставление</w:t>
      </w:r>
      <w:r w:rsidRPr="007818F3">
        <w:rPr>
          <w:sz w:val="28"/>
          <w:szCs w:val="28"/>
        </w:rPr>
        <w:t xml:space="preserve"> по заданным параметрам информации об объемах и н</w:t>
      </w:r>
      <w:r w:rsidRPr="007818F3">
        <w:rPr>
          <w:sz w:val="28"/>
          <w:szCs w:val="28"/>
        </w:rPr>
        <w:t>о</w:t>
      </w:r>
      <w:r w:rsidRPr="007818F3">
        <w:rPr>
          <w:sz w:val="28"/>
          <w:szCs w:val="28"/>
        </w:rPr>
        <w:t>менклатуре закупок конкретных и отдельных заказчиков, определенных в с</w:t>
      </w:r>
      <w:r w:rsidRPr="007818F3">
        <w:rPr>
          <w:sz w:val="28"/>
          <w:szCs w:val="28"/>
        </w:rPr>
        <w:t>о</w:t>
      </w:r>
      <w:r w:rsidRPr="007818F3">
        <w:rPr>
          <w:sz w:val="28"/>
          <w:szCs w:val="28"/>
        </w:rPr>
        <w:t>ответствии с Федеральным законом от 18</w:t>
      </w:r>
      <w:r>
        <w:rPr>
          <w:sz w:val="28"/>
          <w:szCs w:val="28"/>
        </w:rPr>
        <w:t>.07.</w:t>
      </w:r>
      <w:r w:rsidRPr="007818F3">
        <w:rPr>
          <w:sz w:val="28"/>
          <w:szCs w:val="28"/>
        </w:rPr>
        <w:t>2011 № 223-ФЗ «О закупках тов</w:t>
      </w:r>
      <w:r w:rsidRPr="007818F3">
        <w:rPr>
          <w:sz w:val="28"/>
          <w:szCs w:val="28"/>
        </w:rPr>
        <w:t>а</w:t>
      </w:r>
      <w:r w:rsidRPr="007818F3">
        <w:rPr>
          <w:sz w:val="28"/>
          <w:szCs w:val="28"/>
        </w:rPr>
        <w:t xml:space="preserve">ров, работ, услуг отдельными видами юридических лиц», у субъектов </w:t>
      </w:r>
      <w:r>
        <w:rPr>
          <w:sz w:val="28"/>
          <w:szCs w:val="28"/>
        </w:rPr>
        <w:t>МСП</w:t>
      </w:r>
      <w:r w:rsidRPr="007818F3">
        <w:rPr>
          <w:sz w:val="28"/>
          <w:szCs w:val="28"/>
        </w:rPr>
        <w:t xml:space="preserve"> в текущем году (за отчетный период предоставлено </w:t>
      </w:r>
      <w:r>
        <w:rPr>
          <w:sz w:val="28"/>
          <w:szCs w:val="28"/>
        </w:rPr>
        <w:t>243</w:t>
      </w:r>
      <w:r w:rsidRPr="007818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818F3">
        <w:rPr>
          <w:sz w:val="28"/>
          <w:szCs w:val="28"/>
        </w:rPr>
        <w:t>);</w:t>
      </w:r>
    </w:p>
    <w:p w:rsidR="002830E0" w:rsidRDefault="002830E0" w:rsidP="00283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818F3">
        <w:rPr>
          <w:sz w:val="28"/>
          <w:szCs w:val="28"/>
        </w:rPr>
        <w:t xml:space="preserve">слуга по информированию о Цифровой платформе МСП (за отчетный период предоставлено </w:t>
      </w:r>
      <w:r>
        <w:rPr>
          <w:sz w:val="28"/>
          <w:szCs w:val="28"/>
        </w:rPr>
        <w:t>286</w:t>
      </w:r>
      <w:r w:rsidRPr="007818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, 2 консультации</w:t>
      </w:r>
      <w:r w:rsidRPr="007818F3">
        <w:rPr>
          <w:sz w:val="28"/>
          <w:szCs w:val="28"/>
        </w:rPr>
        <w:t>).</w:t>
      </w:r>
    </w:p>
    <w:p w:rsidR="002830E0" w:rsidRPr="007818F3" w:rsidRDefault="002830E0" w:rsidP="002830E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Также в</w:t>
      </w:r>
      <w:r w:rsidRPr="007818F3">
        <w:rPr>
          <w:color w:val="000000"/>
          <w:sz w:val="28"/>
          <w:szCs w:val="28"/>
        </w:rPr>
        <w:t xml:space="preserve"> МБУ г. Новошахтинска </w:t>
      </w:r>
      <w:r>
        <w:rPr>
          <w:color w:val="000000"/>
          <w:sz w:val="28"/>
          <w:szCs w:val="28"/>
        </w:rPr>
        <w:t>«МФЦ»</w:t>
      </w:r>
      <w:r w:rsidRPr="007818F3">
        <w:rPr>
          <w:color w:val="000000"/>
          <w:sz w:val="28"/>
          <w:szCs w:val="28"/>
        </w:rPr>
        <w:t xml:space="preserve"> организовано предоставле</w:t>
      </w:r>
      <w:r>
        <w:rPr>
          <w:color w:val="000000"/>
          <w:sz w:val="28"/>
          <w:szCs w:val="28"/>
        </w:rPr>
        <w:t>ние муниципальной услуги «</w:t>
      </w:r>
      <w:r w:rsidRPr="007818F3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ем и рассмотрение жалоб потреби</w:t>
      </w:r>
      <w:r w:rsidRPr="007818F3">
        <w:rPr>
          <w:color w:val="000000"/>
          <w:sz w:val="28"/>
          <w:szCs w:val="28"/>
        </w:rPr>
        <w:t xml:space="preserve">телей товаров (работ, услуг), консультирование их по вопросам защиты прав потребителей, а также </w:t>
      </w:r>
      <w:r>
        <w:rPr>
          <w:color w:val="000000"/>
          <w:sz w:val="28"/>
          <w:szCs w:val="28"/>
        </w:rPr>
        <w:t>к</w:t>
      </w:r>
      <w:r w:rsidRPr="007818F3">
        <w:rPr>
          <w:color w:val="000000"/>
          <w:sz w:val="28"/>
          <w:szCs w:val="28"/>
        </w:rPr>
        <w:t>онсультирование населения о порядке предоставления услуг Роспо</w:t>
      </w:r>
      <w:r w:rsidRPr="007818F3">
        <w:rPr>
          <w:color w:val="000000"/>
          <w:sz w:val="28"/>
          <w:szCs w:val="28"/>
        </w:rPr>
        <w:t>т</w:t>
      </w:r>
      <w:r w:rsidRPr="007818F3">
        <w:rPr>
          <w:color w:val="000000"/>
          <w:sz w:val="28"/>
          <w:szCs w:val="28"/>
        </w:rPr>
        <w:t>ребнадзора (в том числе по защите прав потребителей) с использованием пла</w:t>
      </w:r>
      <w:r w:rsidRPr="007818F3">
        <w:rPr>
          <w:color w:val="000000"/>
          <w:sz w:val="28"/>
          <w:szCs w:val="28"/>
        </w:rPr>
        <w:t>т</w:t>
      </w:r>
      <w:r w:rsidRPr="007818F3">
        <w:rPr>
          <w:color w:val="000000"/>
          <w:sz w:val="28"/>
          <w:szCs w:val="28"/>
        </w:rPr>
        <w:t>формы для видеосвязи</w:t>
      </w:r>
      <w:r>
        <w:rPr>
          <w:color w:val="000000"/>
          <w:sz w:val="28"/>
          <w:szCs w:val="28"/>
        </w:rPr>
        <w:t>»</w:t>
      </w:r>
      <w:r w:rsidRPr="007818F3">
        <w:rPr>
          <w:color w:val="000000"/>
          <w:sz w:val="28"/>
          <w:szCs w:val="28"/>
        </w:rPr>
        <w:t xml:space="preserve"> (предоставлено </w:t>
      </w:r>
      <w:r>
        <w:rPr>
          <w:color w:val="000000"/>
          <w:sz w:val="28"/>
          <w:szCs w:val="28"/>
        </w:rPr>
        <w:t>2</w:t>
      </w:r>
      <w:r w:rsidRPr="007818F3">
        <w:rPr>
          <w:color w:val="000000"/>
          <w:sz w:val="28"/>
          <w:szCs w:val="28"/>
        </w:rPr>
        <w:t xml:space="preserve"> услуги)</w:t>
      </w:r>
      <w:r>
        <w:rPr>
          <w:color w:val="000000"/>
          <w:sz w:val="28"/>
          <w:szCs w:val="28"/>
        </w:rPr>
        <w:t>.</w:t>
      </w:r>
    </w:p>
    <w:p w:rsidR="002830E0" w:rsidRDefault="002830E0" w:rsidP="002830E0">
      <w:pPr>
        <w:ind w:firstLine="709"/>
        <w:jc w:val="both"/>
        <w:rPr>
          <w:strike/>
          <w:color w:val="FF0000"/>
          <w:sz w:val="28"/>
          <w:szCs w:val="28"/>
        </w:rPr>
      </w:pPr>
    </w:p>
    <w:p w:rsidR="002830E0" w:rsidRDefault="002830E0" w:rsidP="002830E0">
      <w:pPr>
        <w:jc w:val="center"/>
      </w:pPr>
      <w:r>
        <w:rPr>
          <w:sz w:val="28"/>
          <w:szCs w:val="28"/>
        </w:rPr>
        <w:t>Результаты реализации основных мероприятий, приоритетных</w:t>
      </w:r>
    </w:p>
    <w:p w:rsidR="002830E0" w:rsidRDefault="002830E0" w:rsidP="002830E0">
      <w:pPr>
        <w:jc w:val="center"/>
      </w:pPr>
      <w:r>
        <w:rPr>
          <w:sz w:val="28"/>
          <w:szCs w:val="28"/>
        </w:rPr>
        <w:t>мероприятий и мероприятий подпрограмм, а также сведения о достижении контрольных событий программы</w:t>
      </w:r>
    </w:p>
    <w:p w:rsidR="002830E0" w:rsidRDefault="002830E0" w:rsidP="002830E0">
      <w:pPr>
        <w:jc w:val="both"/>
        <w:rPr>
          <w:sz w:val="28"/>
          <w:szCs w:val="28"/>
          <w:highlight w:val="white"/>
        </w:rPr>
      </w:pPr>
    </w:p>
    <w:p w:rsidR="002830E0" w:rsidRDefault="002830E0" w:rsidP="002830E0">
      <w:pPr>
        <w:jc w:val="center"/>
      </w:pPr>
      <w:r>
        <w:rPr>
          <w:sz w:val="28"/>
          <w:szCs w:val="28"/>
          <w:highlight w:val="white"/>
        </w:rPr>
        <w:t xml:space="preserve">По подпрограмме № 1 «Организация предоставления государственных и </w:t>
      </w:r>
    </w:p>
    <w:p w:rsidR="002830E0" w:rsidRDefault="002830E0" w:rsidP="002830E0">
      <w:pPr>
        <w:jc w:val="center"/>
      </w:pPr>
      <w:r>
        <w:rPr>
          <w:sz w:val="28"/>
          <w:szCs w:val="28"/>
          <w:highlight w:val="white"/>
        </w:rPr>
        <w:t>муниципальных услуг по принципу «одного окна»</w:t>
      </w:r>
    </w:p>
    <w:p w:rsidR="002830E0" w:rsidRPr="00C4423C" w:rsidRDefault="002830E0" w:rsidP="002830E0">
      <w:pPr>
        <w:jc w:val="both"/>
        <w:rPr>
          <w:sz w:val="28"/>
          <w:szCs w:val="28"/>
        </w:rPr>
      </w:pPr>
    </w:p>
    <w:p w:rsidR="002830E0" w:rsidRPr="00FC4164" w:rsidRDefault="002830E0" w:rsidP="002830E0">
      <w:pPr>
        <w:jc w:val="both"/>
      </w:pPr>
      <w:r w:rsidRPr="00C4423C">
        <w:tab/>
      </w:r>
      <w:r w:rsidRPr="00FC4164">
        <w:rPr>
          <w:sz w:val="28"/>
          <w:szCs w:val="28"/>
        </w:rPr>
        <w:t>По основному мероприятию «Предоставление государственных и мун</w:t>
      </w:r>
      <w:r w:rsidRPr="00FC4164">
        <w:rPr>
          <w:sz w:val="28"/>
          <w:szCs w:val="28"/>
        </w:rPr>
        <w:t>и</w:t>
      </w:r>
      <w:r w:rsidRPr="00FC4164">
        <w:rPr>
          <w:sz w:val="28"/>
          <w:szCs w:val="28"/>
        </w:rPr>
        <w:t>ципальных услуг по принципу «одного окна» МБУ г. Новошахтинска «МФЦ» организовано предоставление 2</w:t>
      </w:r>
      <w:r>
        <w:rPr>
          <w:sz w:val="28"/>
          <w:szCs w:val="28"/>
        </w:rPr>
        <w:t>15</w:t>
      </w:r>
      <w:r w:rsidRPr="00FC4164">
        <w:rPr>
          <w:sz w:val="28"/>
          <w:szCs w:val="28"/>
        </w:rPr>
        <w:t xml:space="preserve"> государственных, муниципальных и иных дополнительных услуг, в том числе:</w:t>
      </w:r>
    </w:p>
    <w:p w:rsidR="002830E0" w:rsidRPr="00FC4164" w:rsidRDefault="002830E0" w:rsidP="002830E0">
      <w:pPr>
        <w:ind w:firstLine="709"/>
        <w:jc w:val="both"/>
      </w:pPr>
      <w:r w:rsidRPr="00FC4164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FC4164">
        <w:rPr>
          <w:sz w:val="28"/>
          <w:szCs w:val="28"/>
        </w:rPr>
        <w:t xml:space="preserve"> государственных услуг федеральных органов исполнительной власти и государственных внебюджетных фондов (в том числе государственные усл</w:t>
      </w:r>
      <w:r w:rsidRPr="00FC4164">
        <w:rPr>
          <w:sz w:val="28"/>
          <w:szCs w:val="28"/>
        </w:rPr>
        <w:t>у</w:t>
      </w:r>
      <w:r w:rsidRPr="00FC4164">
        <w:rPr>
          <w:sz w:val="28"/>
          <w:szCs w:val="28"/>
        </w:rPr>
        <w:t>ги Росреестра и Кадастровой палаты, МВД России, Социального фонда России, ФССП России, ФНС России, Роспотребнадзора, Росимущества в соответствии с перечнями 1 и 3, утвержденными постановлением Правительства Российской Федерации от 27.09.2011 № 797 «О взаимодействии между многофункци</w:t>
      </w:r>
      <w:r w:rsidRPr="00FC4164">
        <w:rPr>
          <w:sz w:val="28"/>
          <w:szCs w:val="28"/>
        </w:rPr>
        <w:t>о</w:t>
      </w:r>
      <w:r w:rsidRPr="00FC4164">
        <w:rPr>
          <w:sz w:val="28"/>
          <w:szCs w:val="28"/>
        </w:rPr>
        <w:t>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</w:t>
      </w:r>
      <w:r w:rsidRPr="00FC4164">
        <w:rPr>
          <w:sz w:val="28"/>
          <w:szCs w:val="28"/>
        </w:rPr>
        <w:t>й</w:t>
      </w:r>
      <w:r w:rsidRPr="00FC4164">
        <w:rPr>
          <w:sz w:val="28"/>
          <w:szCs w:val="28"/>
        </w:rPr>
        <w:t>ской Федерации, органами местного самоуправления или в случаях, устано</w:t>
      </w:r>
      <w:r w:rsidRPr="00FC4164">
        <w:rPr>
          <w:sz w:val="28"/>
          <w:szCs w:val="28"/>
        </w:rPr>
        <w:t>в</w:t>
      </w:r>
      <w:r w:rsidRPr="00FC4164">
        <w:rPr>
          <w:sz w:val="28"/>
          <w:szCs w:val="28"/>
        </w:rPr>
        <w:t>ленных законодательством Российской Федерации, публично-правовыми ко</w:t>
      </w:r>
      <w:r w:rsidRPr="00FC4164">
        <w:rPr>
          <w:sz w:val="28"/>
          <w:szCs w:val="28"/>
        </w:rPr>
        <w:t>м</w:t>
      </w:r>
      <w:r w:rsidRPr="00FC4164">
        <w:rPr>
          <w:sz w:val="28"/>
          <w:szCs w:val="28"/>
        </w:rPr>
        <w:t>паниями»);</w:t>
      </w:r>
    </w:p>
    <w:p w:rsidR="002830E0" w:rsidRPr="00FC4164" w:rsidRDefault="002830E0" w:rsidP="002830E0">
      <w:pPr>
        <w:ind w:firstLine="709"/>
        <w:jc w:val="both"/>
      </w:pPr>
      <w:r w:rsidRPr="00FC4164">
        <w:rPr>
          <w:sz w:val="28"/>
          <w:szCs w:val="28"/>
        </w:rPr>
        <w:t>1</w:t>
      </w:r>
      <w:r>
        <w:rPr>
          <w:sz w:val="28"/>
          <w:szCs w:val="28"/>
        </w:rPr>
        <w:t>02</w:t>
      </w:r>
      <w:r w:rsidR="00847AF4">
        <w:rPr>
          <w:sz w:val="28"/>
          <w:szCs w:val="28"/>
        </w:rPr>
        <w:t xml:space="preserve"> государственные</w:t>
      </w:r>
      <w:r w:rsidRPr="00FC4164">
        <w:rPr>
          <w:sz w:val="28"/>
          <w:szCs w:val="28"/>
        </w:rPr>
        <w:t xml:space="preserve"> услуг</w:t>
      </w:r>
      <w:r w:rsidR="00847AF4">
        <w:rPr>
          <w:sz w:val="28"/>
          <w:szCs w:val="28"/>
        </w:rPr>
        <w:t>и</w:t>
      </w:r>
      <w:r w:rsidRPr="00FC4164">
        <w:rPr>
          <w:sz w:val="28"/>
          <w:szCs w:val="28"/>
        </w:rPr>
        <w:t xml:space="preserve"> областных органов исполнительной власти (в том числе в сфере социальной поддержки населения, ЗАГСа, государстве</w:t>
      </w:r>
      <w:r w:rsidRPr="00FC4164">
        <w:rPr>
          <w:sz w:val="28"/>
          <w:szCs w:val="28"/>
        </w:rPr>
        <w:t>н</w:t>
      </w:r>
      <w:r w:rsidRPr="00FC4164">
        <w:rPr>
          <w:sz w:val="28"/>
          <w:szCs w:val="28"/>
        </w:rPr>
        <w:t>ной поддержки МСП, включая сельхозтоваропроизводителей, экологии и пр</w:t>
      </w:r>
      <w:r w:rsidRPr="00FC4164">
        <w:rPr>
          <w:sz w:val="28"/>
          <w:szCs w:val="28"/>
        </w:rPr>
        <w:t>и</w:t>
      </w:r>
      <w:r w:rsidRPr="00FC4164">
        <w:rPr>
          <w:sz w:val="28"/>
          <w:szCs w:val="28"/>
        </w:rPr>
        <w:t>родных ресурсов и др.);</w:t>
      </w:r>
    </w:p>
    <w:p w:rsidR="002830E0" w:rsidRPr="00FC4164" w:rsidRDefault="002830E0" w:rsidP="002830E0">
      <w:pPr>
        <w:ind w:firstLine="709"/>
        <w:jc w:val="both"/>
      </w:pPr>
      <w:r>
        <w:rPr>
          <w:sz w:val="28"/>
          <w:szCs w:val="28"/>
        </w:rPr>
        <w:t>42</w:t>
      </w:r>
      <w:r w:rsidRPr="00FC4164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е</w:t>
      </w:r>
      <w:r w:rsidRPr="00FC416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FC4164">
        <w:rPr>
          <w:sz w:val="28"/>
          <w:szCs w:val="28"/>
        </w:rPr>
        <w:t xml:space="preserve"> в сфере земельно-имущественных отношений, архитектуры и градостроительства</w:t>
      </w:r>
      <w:r>
        <w:rPr>
          <w:sz w:val="28"/>
          <w:szCs w:val="28"/>
        </w:rPr>
        <w:t xml:space="preserve"> и </w:t>
      </w:r>
      <w:r w:rsidRPr="00FC4164">
        <w:rPr>
          <w:sz w:val="28"/>
          <w:szCs w:val="28"/>
        </w:rPr>
        <w:t>жилищной сфер</w:t>
      </w:r>
      <w:r>
        <w:rPr>
          <w:sz w:val="28"/>
          <w:szCs w:val="28"/>
        </w:rPr>
        <w:t>е</w:t>
      </w:r>
      <w:r w:rsidRPr="00FC4164">
        <w:rPr>
          <w:sz w:val="28"/>
          <w:szCs w:val="28"/>
        </w:rPr>
        <w:t>;</w:t>
      </w:r>
    </w:p>
    <w:p w:rsidR="002830E0" w:rsidRPr="0020462B" w:rsidRDefault="002830E0" w:rsidP="002830E0">
      <w:pPr>
        <w:ind w:firstLine="709"/>
        <w:jc w:val="both"/>
      </w:pPr>
      <w:r>
        <w:rPr>
          <w:sz w:val="28"/>
          <w:szCs w:val="28"/>
        </w:rPr>
        <w:lastRenderedPageBreak/>
        <w:t>23</w:t>
      </w:r>
      <w:r w:rsidRPr="00FC4164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>е</w:t>
      </w:r>
      <w:r w:rsidRPr="00FC4164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и </w:t>
      </w:r>
      <w:r w:rsidRPr="00D645D0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сервисов</w:t>
      </w:r>
      <w:r w:rsidRPr="00FC4164">
        <w:rPr>
          <w:sz w:val="28"/>
          <w:szCs w:val="28"/>
        </w:rPr>
        <w:t>, в том числе для бизнеса, услуги Фонда капитального ремонта, а также регистрация заявителей в единой информационной системе, внесудебное банкротство, распечатывание результ</w:t>
      </w:r>
      <w:r w:rsidRPr="00FC4164">
        <w:rPr>
          <w:sz w:val="28"/>
          <w:szCs w:val="28"/>
        </w:rPr>
        <w:t>а</w:t>
      </w:r>
      <w:r w:rsidRPr="00FC4164">
        <w:rPr>
          <w:sz w:val="28"/>
          <w:szCs w:val="28"/>
        </w:rPr>
        <w:t>та оказания услуг на портале госуслуг.</w:t>
      </w:r>
      <w:r w:rsidRPr="0020462B">
        <w:rPr>
          <w:sz w:val="28"/>
          <w:szCs w:val="28"/>
        </w:rPr>
        <w:t xml:space="preserve">   </w:t>
      </w:r>
      <w:r w:rsidRPr="0020462B">
        <w:rPr>
          <w:sz w:val="28"/>
          <w:szCs w:val="28"/>
        </w:rPr>
        <w:tab/>
      </w:r>
    </w:p>
    <w:p w:rsidR="002830E0" w:rsidRPr="0020462B" w:rsidRDefault="002830E0" w:rsidP="002830E0">
      <w:pPr>
        <w:ind w:firstLine="709"/>
        <w:jc w:val="both"/>
      </w:pPr>
      <w:r w:rsidRPr="0020462B">
        <w:rPr>
          <w:sz w:val="28"/>
          <w:szCs w:val="28"/>
        </w:rPr>
        <w:t>МБУ г. Новошахтинска «МФЦ» активно ведет прием документов по принципу экстерриториальности, то есть осуществляется предоставление услуг независимо от места регистрации заявителей на территории Ростовской обла</w:t>
      </w:r>
      <w:r w:rsidRPr="0020462B">
        <w:rPr>
          <w:sz w:val="28"/>
          <w:szCs w:val="28"/>
        </w:rPr>
        <w:t>с</w:t>
      </w:r>
      <w:r w:rsidRPr="0020462B">
        <w:rPr>
          <w:sz w:val="28"/>
          <w:szCs w:val="28"/>
        </w:rPr>
        <w:t>ти. В 202</w:t>
      </w:r>
      <w:r>
        <w:rPr>
          <w:sz w:val="28"/>
          <w:szCs w:val="28"/>
        </w:rPr>
        <w:t>3</w:t>
      </w:r>
      <w:r w:rsidRPr="0020462B">
        <w:rPr>
          <w:sz w:val="28"/>
          <w:szCs w:val="28"/>
        </w:rPr>
        <w:t xml:space="preserve"> г. МБУ г. Новошахтинска «МФЦ» принят</w:t>
      </w:r>
      <w:r>
        <w:rPr>
          <w:sz w:val="28"/>
          <w:szCs w:val="28"/>
        </w:rPr>
        <w:t>о</w:t>
      </w:r>
      <w:r w:rsidRPr="0020462B">
        <w:rPr>
          <w:sz w:val="28"/>
          <w:szCs w:val="28"/>
        </w:rPr>
        <w:t xml:space="preserve"> </w:t>
      </w:r>
      <w:r>
        <w:rPr>
          <w:sz w:val="28"/>
          <w:szCs w:val="28"/>
        </w:rPr>
        <w:t>292</w:t>
      </w:r>
      <w:r w:rsidRPr="0020462B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я</w:t>
      </w:r>
      <w:r w:rsidRPr="0020462B">
        <w:rPr>
          <w:sz w:val="28"/>
          <w:szCs w:val="28"/>
        </w:rPr>
        <w:t>, зарегис</w:t>
      </w:r>
      <w:r w:rsidRPr="0020462B">
        <w:rPr>
          <w:sz w:val="28"/>
          <w:szCs w:val="28"/>
        </w:rPr>
        <w:t>т</w:t>
      </w:r>
      <w:r w:rsidRPr="0020462B">
        <w:rPr>
          <w:sz w:val="28"/>
          <w:szCs w:val="28"/>
        </w:rPr>
        <w:t>рированный в других муниципальных образованиях.</w:t>
      </w:r>
    </w:p>
    <w:p w:rsidR="002830E0" w:rsidRPr="0020462B" w:rsidRDefault="002830E0" w:rsidP="002830E0">
      <w:pPr>
        <w:ind w:firstLine="709"/>
        <w:jc w:val="both"/>
      </w:pPr>
      <w:r w:rsidRPr="0020462B">
        <w:rPr>
          <w:rFonts w:eastAsia="Andale Sans UI"/>
          <w:sz w:val="28"/>
          <w:szCs w:val="28"/>
        </w:rPr>
        <w:t>В результате ведения работы по регистрации граждан в Единой системе идентификации и аутентификации в 202</w:t>
      </w:r>
      <w:r>
        <w:rPr>
          <w:rFonts w:eastAsia="Andale Sans UI"/>
          <w:sz w:val="28"/>
          <w:szCs w:val="28"/>
        </w:rPr>
        <w:t>3</w:t>
      </w:r>
      <w:r w:rsidRPr="0020462B">
        <w:rPr>
          <w:rFonts w:eastAsia="Andale Sans UI"/>
          <w:sz w:val="28"/>
          <w:szCs w:val="28"/>
        </w:rPr>
        <w:t xml:space="preserve"> г</w:t>
      </w:r>
      <w:r>
        <w:rPr>
          <w:rFonts w:eastAsia="Andale Sans UI"/>
          <w:sz w:val="28"/>
          <w:szCs w:val="28"/>
        </w:rPr>
        <w:t>.</w:t>
      </w:r>
      <w:r w:rsidRPr="0020462B">
        <w:rPr>
          <w:rFonts w:eastAsia="Andale Sans UI"/>
          <w:sz w:val="28"/>
          <w:szCs w:val="28"/>
        </w:rPr>
        <w:t xml:space="preserve"> жители города получили возмо</w:t>
      </w:r>
      <w:r w:rsidRPr="0020462B">
        <w:rPr>
          <w:rFonts w:eastAsia="Andale Sans UI"/>
          <w:sz w:val="28"/>
          <w:szCs w:val="28"/>
        </w:rPr>
        <w:t>ж</w:t>
      </w:r>
      <w:r w:rsidRPr="0020462B">
        <w:rPr>
          <w:rFonts w:eastAsia="Andale Sans UI"/>
          <w:sz w:val="28"/>
          <w:szCs w:val="28"/>
        </w:rPr>
        <w:t>ность обращения за услугами в электронной форме. В отчетном периоде жит</w:t>
      </w:r>
      <w:r w:rsidRPr="0020462B">
        <w:rPr>
          <w:rFonts w:eastAsia="Andale Sans UI"/>
          <w:sz w:val="28"/>
          <w:szCs w:val="28"/>
        </w:rPr>
        <w:t>е</w:t>
      </w:r>
      <w:r w:rsidRPr="0020462B">
        <w:rPr>
          <w:rFonts w:eastAsia="Andale Sans UI"/>
          <w:sz w:val="28"/>
          <w:szCs w:val="28"/>
        </w:rPr>
        <w:t xml:space="preserve">лям города предоставлено </w:t>
      </w:r>
      <w:r>
        <w:rPr>
          <w:rFonts w:eastAsia="Andale Sans UI"/>
          <w:sz w:val="28"/>
          <w:szCs w:val="28"/>
        </w:rPr>
        <w:t>101 326</w:t>
      </w:r>
      <w:r w:rsidRPr="0020462B">
        <w:rPr>
          <w:rFonts w:eastAsia="Andale Sans UI"/>
          <w:sz w:val="28"/>
          <w:szCs w:val="28"/>
        </w:rPr>
        <w:t xml:space="preserve"> </w:t>
      </w:r>
      <w:r>
        <w:rPr>
          <w:rFonts w:eastAsia="Andale Sans UI"/>
          <w:sz w:val="28"/>
          <w:szCs w:val="28"/>
        </w:rPr>
        <w:t xml:space="preserve">государственных и муниципальных </w:t>
      </w:r>
      <w:r w:rsidRPr="0020462B">
        <w:rPr>
          <w:rFonts w:eastAsia="Andale Sans UI"/>
          <w:sz w:val="28"/>
          <w:szCs w:val="28"/>
        </w:rPr>
        <w:t xml:space="preserve">услуг, как в электронной форме, так и по предварительной записи. </w:t>
      </w:r>
    </w:p>
    <w:p w:rsidR="002830E0" w:rsidRPr="0020462B" w:rsidRDefault="002830E0" w:rsidP="002830E0">
      <w:pPr>
        <w:ind w:firstLine="709"/>
        <w:jc w:val="both"/>
      </w:pPr>
      <w:r w:rsidRPr="0020462B">
        <w:rPr>
          <w:rFonts w:eastAsia="Andale Sans UI"/>
          <w:sz w:val="28"/>
          <w:szCs w:val="28"/>
        </w:rPr>
        <w:t>Наиболее востребованными для заявителей стали услуги по вопросам с</w:t>
      </w:r>
      <w:r w:rsidRPr="0020462B">
        <w:rPr>
          <w:rFonts w:eastAsia="Andale Sans UI"/>
          <w:sz w:val="28"/>
          <w:szCs w:val="28"/>
        </w:rPr>
        <w:t>о</w:t>
      </w:r>
      <w:r w:rsidRPr="0020462B">
        <w:rPr>
          <w:rFonts w:eastAsia="Andale Sans UI"/>
          <w:sz w:val="28"/>
          <w:szCs w:val="28"/>
        </w:rPr>
        <w:t xml:space="preserve">циальной защиты населения – </w:t>
      </w:r>
      <w:r>
        <w:rPr>
          <w:rFonts w:eastAsia="Andale Sans UI"/>
          <w:sz w:val="28"/>
          <w:szCs w:val="28"/>
        </w:rPr>
        <w:t>19 874</w:t>
      </w:r>
      <w:r w:rsidRPr="0020462B">
        <w:rPr>
          <w:rFonts w:eastAsia="Andale Sans UI"/>
          <w:sz w:val="28"/>
          <w:szCs w:val="28"/>
        </w:rPr>
        <w:t xml:space="preserve"> услуг</w:t>
      </w:r>
      <w:r w:rsidR="003F62EE">
        <w:rPr>
          <w:rFonts w:eastAsia="Andale Sans UI"/>
          <w:sz w:val="28"/>
          <w:szCs w:val="28"/>
        </w:rPr>
        <w:t>и</w:t>
      </w:r>
      <w:r w:rsidRPr="0020462B">
        <w:rPr>
          <w:rFonts w:eastAsia="Andale Sans UI"/>
          <w:sz w:val="28"/>
          <w:szCs w:val="28"/>
        </w:rPr>
        <w:t xml:space="preserve">, по регистрации граждан в Единой системе идентификации и аутентификации – </w:t>
      </w:r>
      <w:r>
        <w:rPr>
          <w:rFonts w:eastAsia="Andale Sans UI"/>
          <w:sz w:val="28"/>
          <w:szCs w:val="28"/>
        </w:rPr>
        <w:t>10 534</w:t>
      </w:r>
      <w:r w:rsidR="003F62EE">
        <w:rPr>
          <w:rFonts w:eastAsia="Andale Sans UI"/>
          <w:sz w:val="28"/>
          <w:szCs w:val="28"/>
        </w:rPr>
        <w:t xml:space="preserve"> заявления</w:t>
      </w:r>
      <w:r w:rsidRPr="0020462B">
        <w:rPr>
          <w:rFonts w:eastAsia="Andale Sans UI"/>
          <w:sz w:val="28"/>
          <w:szCs w:val="28"/>
        </w:rPr>
        <w:t xml:space="preserve">; по вопросам Федеральной службы государственной регистрации, кадастра и картографии – </w:t>
      </w:r>
      <w:r>
        <w:rPr>
          <w:rFonts w:eastAsia="Andale Sans UI"/>
          <w:sz w:val="28"/>
          <w:szCs w:val="28"/>
        </w:rPr>
        <w:t xml:space="preserve">   12 419</w:t>
      </w:r>
      <w:r w:rsidRPr="0020462B">
        <w:rPr>
          <w:rFonts w:eastAsia="Andale Sans UI"/>
          <w:sz w:val="28"/>
          <w:szCs w:val="28"/>
        </w:rPr>
        <w:t xml:space="preserve"> услуг, по вопросам МВД России – </w:t>
      </w:r>
      <w:r>
        <w:rPr>
          <w:rFonts w:eastAsia="Andale Sans UI"/>
          <w:sz w:val="28"/>
          <w:szCs w:val="28"/>
        </w:rPr>
        <w:t>12 155</w:t>
      </w:r>
      <w:r w:rsidRPr="0020462B">
        <w:rPr>
          <w:rFonts w:eastAsia="Andale Sans UI"/>
          <w:sz w:val="28"/>
          <w:szCs w:val="28"/>
        </w:rPr>
        <w:t xml:space="preserve"> услуг; по вопросам </w:t>
      </w:r>
      <w:r w:rsidRPr="009531A5">
        <w:rPr>
          <w:rFonts w:eastAsia="Andale Sans UI"/>
          <w:sz w:val="28"/>
          <w:szCs w:val="28"/>
        </w:rPr>
        <w:t>Социал</w:t>
      </w:r>
      <w:r w:rsidRPr="009531A5">
        <w:rPr>
          <w:rFonts w:eastAsia="Andale Sans UI"/>
          <w:sz w:val="28"/>
          <w:szCs w:val="28"/>
        </w:rPr>
        <w:t>ь</w:t>
      </w:r>
      <w:r w:rsidRPr="009531A5">
        <w:rPr>
          <w:rFonts w:eastAsia="Andale Sans UI"/>
          <w:sz w:val="28"/>
          <w:szCs w:val="28"/>
        </w:rPr>
        <w:t>ного фонда России</w:t>
      </w:r>
      <w:r w:rsidRPr="0020462B">
        <w:rPr>
          <w:rFonts w:eastAsia="Andale Sans UI"/>
          <w:sz w:val="28"/>
          <w:szCs w:val="28"/>
        </w:rPr>
        <w:t xml:space="preserve"> – </w:t>
      </w:r>
      <w:r>
        <w:rPr>
          <w:rFonts w:eastAsia="Andale Sans UI"/>
          <w:sz w:val="28"/>
          <w:szCs w:val="28"/>
        </w:rPr>
        <w:t>12 419</w:t>
      </w:r>
      <w:r w:rsidRPr="0020462B">
        <w:rPr>
          <w:rFonts w:eastAsia="Andale Sans UI"/>
          <w:sz w:val="28"/>
          <w:szCs w:val="28"/>
        </w:rPr>
        <w:t xml:space="preserve"> услуг. </w:t>
      </w:r>
    </w:p>
    <w:p w:rsidR="002830E0" w:rsidRPr="00E50F8D" w:rsidRDefault="002830E0" w:rsidP="002830E0">
      <w:pPr>
        <w:ind w:firstLine="709"/>
        <w:jc w:val="both"/>
      </w:pPr>
      <w:r w:rsidRPr="00E50F8D">
        <w:rPr>
          <w:sz w:val="28"/>
          <w:szCs w:val="28"/>
        </w:rPr>
        <w:t>По основному мероприятию «Создание комфортных условий для заяв</w:t>
      </w:r>
      <w:r w:rsidRPr="00E50F8D">
        <w:rPr>
          <w:sz w:val="28"/>
          <w:szCs w:val="28"/>
        </w:rPr>
        <w:t>и</w:t>
      </w:r>
      <w:r w:rsidRPr="00E50F8D">
        <w:rPr>
          <w:sz w:val="28"/>
          <w:szCs w:val="28"/>
        </w:rPr>
        <w:t>телей при предоставлении государственных и муниципальных услуг в МБУ      г. Новошахтинска «МФЦ»:</w:t>
      </w:r>
    </w:p>
    <w:p w:rsidR="002830E0" w:rsidRPr="00E50F8D" w:rsidRDefault="002830E0" w:rsidP="002830E0">
      <w:pPr>
        <w:ind w:firstLine="709"/>
        <w:jc w:val="both"/>
      </w:pPr>
      <w:r w:rsidRPr="00E50F8D">
        <w:rPr>
          <w:sz w:val="28"/>
          <w:szCs w:val="28"/>
        </w:rPr>
        <w:t>заключен договор на аренду помещения для размещения МБУ г. Нов</w:t>
      </w:r>
      <w:r w:rsidRPr="00E50F8D">
        <w:rPr>
          <w:sz w:val="28"/>
          <w:szCs w:val="28"/>
        </w:rPr>
        <w:t>о</w:t>
      </w:r>
      <w:r w:rsidRPr="00E50F8D">
        <w:rPr>
          <w:sz w:val="28"/>
          <w:szCs w:val="28"/>
        </w:rPr>
        <w:t>шахтинска «МФЦ». Здание, в котором расположено МБУ г. Новошахтинска «МФЦ»</w:t>
      </w:r>
      <w:r w:rsidR="003F62EE">
        <w:rPr>
          <w:sz w:val="28"/>
          <w:szCs w:val="28"/>
        </w:rPr>
        <w:t>,</w:t>
      </w:r>
      <w:r w:rsidRPr="00E50F8D">
        <w:rPr>
          <w:sz w:val="28"/>
          <w:szCs w:val="28"/>
        </w:rPr>
        <w:t xml:space="preserve"> имеет повышенную степень комфортности. Вход в здание оборудован пандусами, имеется эскалатор, лифт для маломобильных групп граждан. В здании имеется бесплатный туалет для посетителей.</w:t>
      </w:r>
    </w:p>
    <w:p w:rsidR="002830E0" w:rsidRDefault="002830E0" w:rsidP="002830E0">
      <w:pPr>
        <w:ind w:firstLine="709"/>
        <w:jc w:val="both"/>
        <w:rPr>
          <w:sz w:val="28"/>
          <w:szCs w:val="28"/>
        </w:rPr>
      </w:pPr>
      <w:r w:rsidRPr="00E50F8D">
        <w:rPr>
          <w:sz w:val="28"/>
          <w:szCs w:val="28"/>
        </w:rPr>
        <w:t>По основному мероприятию «Развитие информационной и телекоммун</w:t>
      </w:r>
      <w:r w:rsidRPr="00E50F8D">
        <w:rPr>
          <w:sz w:val="28"/>
          <w:szCs w:val="28"/>
        </w:rPr>
        <w:t>и</w:t>
      </w:r>
      <w:r w:rsidRPr="00E50F8D">
        <w:rPr>
          <w:sz w:val="28"/>
          <w:szCs w:val="28"/>
        </w:rPr>
        <w:t xml:space="preserve">кационной инфраструктуры»: </w:t>
      </w:r>
    </w:p>
    <w:p w:rsidR="002830E0" w:rsidRDefault="002830E0" w:rsidP="00283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21 источник бесперебойного питания, 9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устройств.</w:t>
      </w:r>
    </w:p>
    <w:p w:rsidR="002830E0" w:rsidRPr="000A6F68" w:rsidRDefault="002830E0" w:rsidP="00283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30E0" w:rsidRDefault="002830E0" w:rsidP="002830E0">
      <w:pPr>
        <w:jc w:val="center"/>
        <w:rPr>
          <w:sz w:val="28"/>
          <w:szCs w:val="28"/>
        </w:rPr>
      </w:pPr>
      <w:r w:rsidRPr="001F19F1">
        <w:rPr>
          <w:sz w:val="28"/>
          <w:szCs w:val="28"/>
        </w:rPr>
        <w:t>По подпрограмме № 2 «Развитие и использование информационных и                     телекоммуникационных технологий»</w:t>
      </w:r>
    </w:p>
    <w:p w:rsidR="003F62EE" w:rsidRPr="001F19F1" w:rsidRDefault="003F62EE" w:rsidP="002830E0">
      <w:pPr>
        <w:jc w:val="center"/>
      </w:pPr>
    </w:p>
    <w:p w:rsidR="002830E0" w:rsidRPr="001F6855" w:rsidRDefault="002830E0" w:rsidP="002830E0">
      <w:pPr>
        <w:spacing w:line="252" w:lineRule="auto"/>
        <w:ind w:firstLine="709"/>
        <w:jc w:val="both"/>
      </w:pPr>
      <w:r w:rsidRPr="001F6855">
        <w:rPr>
          <w:sz w:val="28"/>
          <w:szCs w:val="28"/>
        </w:rPr>
        <w:t>По основному мероприятию «Развитие информационной и телекоммун</w:t>
      </w:r>
      <w:r w:rsidRPr="001F6855">
        <w:rPr>
          <w:sz w:val="28"/>
          <w:szCs w:val="28"/>
        </w:rPr>
        <w:t>и</w:t>
      </w:r>
      <w:r w:rsidRPr="001F6855">
        <w:rPr>
          <w:sz w:val="28"/>
          <w:szCs w:val="28"/>
        </w:rPr>
        <w:t>кационной инфраструктуры» проведены следующие мероприятия:</w:t>
      </w:r>
    </w:p>
    <w:p w:rsidR="002830E0" w:rsidRPr="001F6855" w:rsidRDefault="002830E0" w:rsidP="002830E0">
      <w:pPr>
        <w:spacing w:line="252" w:lineRule="auto"/>
        <w:ind w:firstLine="709"/>
        <w:jc w:val="both"/>
      </w:pPr>
      <w:r>
        <w:rPr>
          <w:sz w:val="28"/>
          <w:szCs w:val="28"/>
        </w:rPr>
        <w:t>О</w:t>
      </w:r>
      <w:r w:rsidRPr="001F6855">
        <w:rPr>
          <w:sz w:val="28"/>
          <w:szCs w:val="28"/>
        </w:rPr>
        <w:t>рганизована закупка расходных материалов и комплектующих для по</w:t>
      </w:r>
      <w:r w:rsidRPr="001F6855">
        <w:rPr>
          <w:sz w:val="28"/>
          <w:szCs w:val="28"/>
        </w:rPr>
        <w:t>д</w:t>
      </w:r>
      <w:r w:rsidRPr="001F6855">
        <w:rPr>
          <w:sz w:val="28"/>
          <w:szCs w:val="28"/>
        </w:rPr>
        <w:t>держания функционирования компьютерной и организационной техники. Пр</w:t>
      </w:r>
      <w:r w:rsidRPr="001F6855">
        <w:rPr>
          <w:sz w:val="28"/>
          <w:szCs w:val="28"/>
        </w:rPr>
        <w:t>о</w:t>
      </w:r>
      <w:r w:rsidRPr="001F6855">
        <w:rPr>
          <w:sz w:val="28"/>
          <w:szCs w:val="28"/>
        </w:rPr>
        <w:t>изведено обновление бухгалтерского, а также закупка прикладного, системного и антивирусного программного обеспечения. Проведена закупка компьюте</w:t>
      </w:r>
      <w:r w:rsidRPr="001F6855">
        <w:rPr>
          <w:sz w:val="28"/>
          <w:szCs w:val="28"/>
        </w:rPr>
        <w:t>р</w:t>
      </w:r>
      <w:r w:rsidRPr="001F6855">
        <w:rPr>
          <w:sz w:val="28"/>
          <w:szCs w:val="28"/>
        </w:rPr>
        <w:t>ной и организационной техники.</w:t>
      </w:r>
    </w:p>
    <w:p w:rsidR="002830E0" w:rsidRPr="001F6855" w:rsidRDefault="002830E0" w:rsidP="002830E0">
      <w:pPr>
        <w:spacing w:line="252" w:lineRule="auto"/>
        <w:ind w:firstLine="709"/>
        <w:jc w:val="both"/>
      </w:pPr>
      <w:r w:rsidRPr="001F6855">
        <w:rPr>
          <w:sz w:val="28"/>
          <w:szCs w:val="28"/>
        </w:rPr>
        <w:t>Для организации работы официального сайта Администрации города Н</w:t>
      </w:r>
      <w:r w:rsidRPr="001F6855">
        <w:rPr>
          <w:sz w:val="28"/>
          <w:szCs w:val="28"/>
        </w:rPr>
        <w:t>о</w:t>
      </w:r>
      <w:r w:rsidRPr="001F6855">
        <w:rPr>
          <w:sz w:val="28"/>
          <w:szCs w:val="28"/>
        </w:rPr>
        <w:t>вошахтинска в сети Интернет (далее – официальный сайт) было проведено продление информационно-технических услуг по размещению и защите и</w:t>
      </w:r>
      <w:r w:rsidRPr="001F6855">
        <w:rPr>
          <w:sz w:val="28"/>
          <w:szCs w:val="28"/>
        </w:rPr>
        <w:t>н</w:t>
      </w:r>
      <w:r w:rsidRPr="001F6855">
        <w:rPr>
          <w:sz w:val="28"/>
          <w:szCs w:val="28"/>
        </w:rPr>
        <w:t>формации при ее передаче в информационно-телекоммуникационную сеть «Интернет» (домен, веб-хостинг).</w:t>
      </w:r>
    </w:p>
    <w:p w:rsidR="002830E0" w:rsidRPr="001F6855" w:rsidRDefault="002830E0" w:rsidP="002830E0">
      <w:pPr>
        <w:spacing w:line="252" w:lineRule="auto"/>
        <w:ind w:firstLine="709"/>
        <w:jc w:val="both"/>
      </w:pPr>
      <w:r w:rsidRPr="001F6855">
        <w:rPr>
          <w:sz w:val="28"/>
          <w:szCs w:val="28"/>
        </w:rPr>
        <w:lastRenderedPageBreak/>
        <w:t xml:space="preserve">Специалистами сектора автоматизации произведен профилактический ремонт </w:t>
      </w:r>
      <w:r>
        <w:rPr>
          <w:sz w:val="28"/>
          <w:szCs w:val="28"/>
        </w:rPr>
        <w:t xml:space="preserve">четырех </w:t>
      </w:r>
      <w:r w:rsidRPr="001F6855">
        <w:rPr>
          <w:sz w:val="28"/>
          <w:szCs w:val="28"/>
        </w:rPr>
        <w:t>многофункциональных устройств.</w:t>
      </w:r>
    </w:p>
    <w:p w:rsidR="002830E0" w:rsidRPr="001F6855" w:rsidRDefault="002830E0" w:rsidP="002830E0">
      <w:pPr>
        <w:spacing w:line="252" w:lineRule="auto"/>
        <w:ind w:firstLine="709"/>
        <w:jc w:val="both"/>
      </w:pPr>
      <w:r w:rsidRPr="001F6855">
        <w:rPr>
          <w:sz w:val="28"/>
          <w:szCs w:val="28"/>
        </w:rPr>
        <w:t>По основному мероприятию «Использование информационно-коммуни-кационных технологий в деятельности Администрации города»:</w:t>
      </w:r>
    </w:p>
    <w:p w:rsidR="002830E0" w:rsidRPr="001F6855" w:rsidRDefault="002830E0" w:rsidP="002830E0">
      <w:pPr>
        <w:ind w:firstLine="709"/>
        <w:jc w:val="both"/>
        <w:rPr>
          <w:sz w:val="28"/>
          <w:szCs w:val="28"/>
        </w:rPr>
      </w:pPr>
      <w:r w:rsidRPr="001F6855">
        <w:rPr>
          <w:sz w:val="28"/>
          <w:szCs w:val="28"/>
        </w:rPr>
        <w:t>проведена закупка компьютерной и организационной техники, а также резервных маршрутизаторов для организации работы в удаленных структу</w:t>
      </w:r>
      <w:r w:rsidRPr="001F6855">
        <w:rPr>
          <w:sz w:val="28"/>
          <w:szCs w:val="28"/>
        </w:rPr>
        <w:t>р</w:t>
      </w:r>
      <w:r w:rsidRPr="001F6855">
        <w:rPr>
          <w:sz w:val="28"/>
          <w:szCs w:val="28"/>
        </w:rPr>
        <w:t>ных подразделениях Администрации города. Увеличена скорость доступа к сети Интернет в территориальных отделах по работе с населением до 50 Мбит/с;</w:t>
      </w:r>
    </w:p>
    <w:p w:rsidR="002830E0" w:rsidRPr="001F6855" w:rsidRDefault="002830E0" w:rsidP="002830E0">
      <w:pPr>
        <w:ind w:firstLine="709"/>
        <w:jc w:val="both"/>
        <w:rPr>
          <w:sz w:val="28"/>
          <w:szCs w:val="28"/>
        </w:rPr>
      </w:pPr>
      <w:r w:rsidRPr="001F6855">
        <w:rPr>
          <w:sz w:val="28"/>
          <w:szCs w:val="28"/>
        </w:rPr>
        <w:t>архивный отдел Администрации города проводит перевод архивных д</w:t>
      </w:r>
      <w:r w:rsidRPr="001F6855">
        <w:rPr>
          <w:sz w:val="28"/>
          <w:szCs w:val="28"/>
        </w:rPr>
        <w:t>о</w:t>
      </w:r>
      <w:r w:rsidRPr="001F6855">
        <w:rPr>
          <w:sz w:val="28"/>
          <w:szCs w:val="28"/>
        </w:rPr>
        <w:t>кументов в электронный вид с использованием визуализатора. В 2023 г. пер</w:t>
      </w:r>
      <w:r w:rsidRPr="001F6855">
        <w:rPr>
          <w:sz w:val="28"/>
          <w:szCs w:val="28"/>
        </w:rPr>
        <w:t>е</w:t>
      </w:r>
      <w:r w:rsidRPr="001F6855">
        <w:rPr>
          <w:sz w:val="28"/>
          <w:szCs w:val="28"/>
        </w:rPr>
        <w:t>ведено 4,8 процента архивных документов в электронный вид.</w:t>
      </w:r>
    </w:p>
    <w:p w:rsidR="002830E0" w:rsidRPr="001F6855" w:rsidRDefault="002830E0" w:rsidP="002830E0">
      <w:pPr>
        <w:spacing w:line="252" w:lineRule="auto"/>
        <w:ind w:firstLine="709"/>
        <w:jc w:val="both"/>
      </w:pPr>
      <w:r w:rsidRPr="001F6855">
        <w:rPr>
          <w:sz w:val="28"/>
          <w:szCs w:val="28"/>
        </w:rPr>
        <w:t>Администрацией города в целях обеспечения информационной безопа</w:t>
      </w:r>
      <w:r w:rsidRPr="001F6855">
        <w:rPr>
          <w:sz w:val="28"/>
          <w:szCs w:val="28"/>
        </w:rPr>
        <w:t>с</w:t>
      </w:r>
      <w:r w:rsidRPr="001F6855">
        <w:rPr>
          <w:sz w:val="28"/>
          <w:szCs w:val="28"/>
        </w:rPr>
        <w:t>ности в 2023 г. организовано получение 34 ЭЦП для использования в АРМ «Ведомство», платформе государственных сервисов, государственной инфо</w:t>
      </w:r>
      <w:r w:rsidRPr="001F6855">
        <w:rPr>
          <w:sz w:val="28"/>
          <w:szCs w:val="28"/>
        </w:rPr>
        <w:t>р</w:t>
      </w:r>
      <w:r w:rsidRPr="001F6855">
        <w:rPr>
          <w:sz w:val="28"/>
          <w:szCs w:val="28"/>
        </w:rPr>
        <w:t>мационной системе о государственных и муниципальных платежах, системе «Дело», автоматизированной государственной системе «Управление» и других информационных системах.</w:t>
      </w:r>
    </w:p>
    <w:p w:rsidR="002830E0" w:rsidRPr="001F6855" w:rsidRDefault="002830E0" w:rsidP="002830E0">
      <w:pPr>
        <w:spacing w:line="252" w:lineRule="auto"/>
        <w:ind w:firstLine="709"/>
        <w:jc w:val="both"/>
      </w:pPr>
      <w:r w:rsidRPr="001F6855">
        <w:rPr>
          <w:sz w:val="28"/>
          <w:szCs w:val="28"/>
        </w:rPr>
        <w:t>Итогом проведенной работы стало достижение запланированных знач</w:t>
      </w:r>
      <w:r w:rsidRPr="001F6855">
        <w:rPr>
          <w:sz w:val="28"/>
          <w:szCs w:val="28"/>
        </w:rPr>
        <w:t>е</w:t>
      </w:r>
      <w:r w:rsidRPr="001F6855">
        <w:rPr>
          <w:sz w:val="28"/>
          <w:szCs w:val="28"/>
        </w:rPr>
        <w:t>ний показателей: «доля оцифрованных архивных документов», «количество должностных лиц Администрации города, имеющих ключ усиленной квал</w:t>
      </w:r>
      <w:r w:rsidRPr="001F6855">
        <w:rPr>
          <w:sz w:val="28"/>
          <w:szCs w:val="28"/>
        </w:rPr>
        <w:t>и</w:t>
      </w:r>
      <w:r w:rsidRPr="001F6855">
        <w:rPr>
          <w:sz w:val="28"/>
          <w:szCs w:val="28"/>
        </w:rPr>
        <w:t>фицированной электронной цифровой подписи».</w:t>
      </w:r>
    </w:p>
    <w:p w:rsidR="002830E0" w:rsidRPr="001F19F1" w:rsidRDefault="002830E0" w:rsidP="002830E0">
      <w:pPr>
        <w:spacing w:line="252" w:lineRule="auto"/>
        <w:ind w:firstLine="709"/>
        <w:jc w:val="both"/>
      </w:pPr>
      <w:r w:rsidRPr="001F6855">
        <w:rPr>
          <w:sz w:val="28"/>
          <w:szCs w:val="28"/>
        </w:rPr>
        <w:t>Тем не менее, из-за недостаточного финансирования не выполнен пок</w:t>
      </w:r>
      <w:r w:rsidRPr="001F6855">
        <w:rPr>
          <w:sz w:val="28"/>
          <w:szCs w:val="28"/>
        </w:rPr>
        <w:t>а</w:t>
      </w:r>
      <w:r w:rsidRPr="001F6855">
        <w:rPr>
          <w:sz w:val="28"/>
          <w:szCs w:val="28"/>
        </w:rPr>
        <w:t>затель: «доля персональных компьютеров в структурных подразделениях А</w:t>
      </w:r>
      <w:r w:rsidRPr="001F6855">
        <w:rPr>
          <w:sz w:val="28"/>
          <w:szCs w:val="28"/>
        </w:rPr>
        <w:t>д</w:t>
      </w:r>
      <w:r w:rsidRPr="001F6855">
        <w:rPr>
          <w:sz w:val="28"/>
          <w:szCs w:val="28"/>
        </w:rPr>
        <w:t>министрации города со сроком приобретения не более пяти лет».</w:t>
      </w:r>
    </w:p>
    <w:p w:rsidR="002830E0" w:rsidRDefault="002830E0" w:rsidP="002830E0">
      <w:pPr>
        <w:spacing w:line="252" w:lineRule="auto"/>
        <w:ind w:firstLine="709"/>
        <w:jc w:val="both"/>
        <w:rPr>
          <w:sz w:val="28"/>
          <w:szCs w:val="28"/>
        </w:rPr>
      </w:pPr>
      <w:r w:rsidRPr="001F19F1">
        <w:rPr>
          <w:sz w:val="28"/>
          <w:szCs w:val="28"/>
        </w:rPr>
        <w:t>Сведения о выполнении основных мероприятий, приоритетных мер</w:t>
      </w:r>
      <w:r w:rsidRPr="001F19F1">
        <w:rPr>
          <w:sz w:val="28"/>
          <w:szCs w:val="28"/>
        </w:rPr>
        <w:t>о</w:t>
      </w:r>
      <w:r w:rsidRPr="001F19F1">
        <w:rPr>
          <w:sz w:val="28"/>
          <w:szCs w:val="28"/>
        </w:rPr>
        <w:t>приятий и мероприятий программы, и об исполнении плана реализации пр</w:t>
      </w:r>
      <w:r w:rsidRPr="001F19F1">
        <w:rPr>
          <w:sz w:val="28"/>
          <w:szCs w:val="28"/>
        </w:rPr>
        <w:t>о</w:t>
      </w:r>
      <w:r w:rsidRPr="001F19F1">
        <w:rPr>
          <w:sz w:val="28"/>
          <w:szCs w:val="28"/>
        </w:rPr>
        <w:t>граммы за 202</w:t>
      </w:r>
      <w:r>
        <w:rPr>
          <w:sz w:val="28"/>
          <w:szCs w:val="28"/>
        </w:rPr>
        <w:t>3</w:t>
      </w:r>
      <w:r w:rsidRPr="001F19F1">
        <w:rPr>
          <w:sz w:val="28"/>
          <w:szCs w:val="28"/>
        </w:rPr>
        <w:t xml:space="preserve"> г. приведены в приложении № 1 к настоящему отчету.</w:t>
      </w:r>
    </w:p>
    <w:p w:rsidR="002830E0" w:rsidRDefault="002830E0" w:rsidP="002830E0">
      <w:pPr>
        <w:spacing w:line="252" w:lineRule="auto"/>
        <w:ind w:firstLine="709"/>
        <w:jc w:val="both"/>
      </w:pPr>
    </w:p>
    <w:p w:rsidR="002830E0" w:rsidRDefault="002830E0" w:rsidP="002830E0">
      <w:pPr>
        <w:jc w:val="center"/>
      </w:pPr>
      <w:r>
        <w:rPr>
          <w:sz w:val="28"/>
          <w:szCs w:val="28"/>
        </w:rPr>
        <w:t>Анализ факторов, повлиявших на ход реализации программы</w:t>
      </w:r>
    </w:p>
    <w:p w:rsidR="002830E0" w:rsidRPr="000A6F68" w:rsidRDefault="002830E0" w:rsidP="002830E0">
      <w:pPr>
        <w:jc w:val="center"/>
        <w:rPr>
          <w:sz w:val="28"/>
          <w:szCs w:val="28"/>
        </w:rPr>
      </w:pPr>
    </w:p>
    <w:p w:rsidR="003F62EE" w:rsidRPr="003F62EE" w:rsidRDefault="002830E0" w:rsidP="003F62EE">
      <w:pPr>
        <w:spacing w:line="252" w:lineRule="auto"/>
        <w:ind w:firstLine="709"/>
        <w:jc w:val="both"/>
      </w:pPr>
      <w:r>
        <w:rPr>
          <w:sz w:val="28"/>
          <w:szCs w:val="28"/>
        </w:rPr>
        <w:t>Основные факторы, повлиявшие на ход реализации программы:</w:t>
      </w:r>
    </w:p>
    <w:p w:rsidR="002830E0" w:rsidRDefault="002830E0" w:rsidP="002830E0">
      <w:pPr>
        <w:spacing w:line="252" w:lineRule="auto"/>
        <w:ind w:firstLine="709"/>
        <w:jc w:val="both"/>
      </w:pPr>
      <w:r>
        <w:rPr>
          <w:sz w:val="28"/>
          <w:szCs w:val="28"/>
        </w:rPr>
        <w:t xml:space="preserve">изменение бюджетных ассигнований, выделяемых из бюджета города, </w:t>
      </w:r>
      <w:r w:rsidRPr="007E337B">
        <w:rPr>
          <w:sz w:val="28"/>
          <w:szCs w:val="28"/>
        </w:rPr>
        <w:t>повышение цен на расходные материалы и комплектующие для поддержания функционирования компьютерной и организационной техники</w:t>
      </w:r>
      <w:r>
        <w:rPr>
          <w:sz w:val="28"/>
          <w:szCs w:val="28"/>
        </w:rPr>
        <w:t>.</w:t>
      </w:r>
    </w:p>
    <w:p w:rsidR="002830E0" w:rsidRDefault="002830E0" w:rsidP="002830E0">
      <w:pPr>
        <w:spacing w:line="252" w:lineRule="auto"/>
        <w:ind w:firstLine="709"/>
        <w:jc w:val="both"/>
      </w:pPr>
    </w:p>
    <w:p w:rsidR="002830E0" w:rsidRPr="006774DE" w:rsidRDefault="002830E0" w:rsidP="002830E0">
      <w:pPr>
        <w:jc w:val="center"/>
        <w:rPr>
          <w:sz w:val="24"/>
          <w:szCs w:val="28"/>
        </w:rPr>
      </w:pPr>
    </w:p>
    <w:p w:rsidR="002830E0" w:rsidRDefault="002830E0" w:rsidP="002830E0">
      <w:pPr>
        <w:jc w:val="center"/>
      </w:pPr>
      <w:r>
        <w:rPr>
          <w:sz w:val="28"/>
          <w:szCs w:val="28"/>
        </w:rPr>
        <w:t xml:space="preserve">Сведения об использовании бюджетных ассигнований бюджета города,                 областного и федерального бюджетов, внебюджетных источников на                      реализацию программы </w:t>
      </w:r>
    </w:p>
    <w:p w:rsidR="002830E0" w:rsidRPr="000A6F68" w:rsidRDefault="002830E0" w:rsidP="002830E0">
      <w:pPr>
        <w:jc w:val="center"/>
        <w:rPr>
          <w:sz w:val="28"/>
          <w:szCs w:val="28"/>
        </w:rPr>
      </w:pPr>
    </w:p>
    <w:p w:rsidR="002830E0" w:rsidRDefault="002830E0" w:rsidP="002830E0">
      <w:pPr>
        <w:jc w:val="both"/>
      </w:pPr>
      <w:r>
        <w:rPr>
          <w:sz w:val="28"/>
          <w:szCs w:val="28"/>
        </w:rPr>
        <w:tab/>
        <w:t>Сведения об использовании бюджетных ассигнований бюджета города, областного и федерального бюджетов, внебюджетных источников на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 программы за 2023 г. приведены в приложении № 2 к настоящему отчету. </w:t>
      </w:r>
    </w:p>
    <w:p w:rsidR="002830E0" w:rsidRPr="000A6F68" w:rsidRDefault="002830E0" w:rsidP="002830E0">
      <w:pPr>
        <w:jc w:val="center"/>
        <w:rPr>
          <w:sz w:val="28"/>
          <w:szCs w:val="28"/>
        </w:rPr>
      </w:pPr>
    </w:p>
    <w:p w:rsidR="002830E0" w:rsidRDefault="002830E0" w:rsidP="002830E0">
      <w:pPr>
        <w:jc w:val="center"/>
      </w:pPr>
      <w:r>
        <w:rPr>
          <w:sz w:val="28"/>
          <w:szCs w:val="28"/>
        </w:rPr>
        <w:t xml:space="preserve">Сведения о достижении значений показателей программы, </w:t>
      </w:r>
    </w:p>
    <w:p w:rsidR="002830E0" w:rsidRDefault="002830E0" w:rsidP="002830E0">
      <w:pPr>
        <w:jc w:val="center"/>
      </w:pPr>
      <w:r>
        <w:rPr>
          <w:sz w:val="28"/>
          <w:szCs w:val="28"/>
        </w:rPr>
        <w:t>подпрограмм программы за год</w:t>
      </w:r>
    </w:p>
    <w:p w:rsidR="002830E0" w:rsidRDefault="002830E0" w:rsidP="002830E0">
      <w:pPr>
        <w:jc w:val="center"/>
        <w:rPr>
          <w:sz w:val="28"/>
          <w:szCs w:val="28"/>
        </w:rPr>
      </w:pPr>
    </w:p>
    <w:p w:rsidR="002830E0" w:rsidRDefault="002830E0" w:rsidP="002830E0">
      <w:pPr>
        <w:jc w:val="both"/>
      </w:pPr>
      <w:r>
        <w:rPr>
          <w:sz w:val="28"/>
          <w:szCs w:val="28"/>
        </w:rPr>
        <w:lastRenderedPageBreak/>
        <w:tab/>
        <w:t>Сведения о достижении значений показателей приведены в приложении № 3 к настоящему отчету.</w:t>
      </w:r>
    </w:p>
    <w:p w:rsidR="002830E0" w:rsidRDefault="002830E0" w:rsidP="002830E0">
      <w:pPr>
        <w:jc w:val="center"/>
        <w:rPr>
          <w:sz w:val="28"/>
          <w:szCs w:val="28"/>
        </w:rPr>
      </w:pPr>
    </w:p>
    <w:p w:rsidR="002830E0" w:rsidRDefault="002830E0" w:rsidP="002830E0">
      <w:pPr>
        <w:jc w:val="center"/>
      </w:pPr>
      <w:r>
        <w:rPr>
          <w:sz w:val="28"/>
          <w:szCs w:val="28"/>
        </w:rPr>
        <w:t>Информация о расходах за счет средств, полученных от предпринимательской и иной приносящей доход деятельности, муниципальных бюджетных и           автономных учреждений города в отчетном году по программе</w:t>
      </w:r>
    </w:p>
    <w:p w:rsidR="002830E0" w:rsidRDefault="002830E0" w:rsidP="002830E0">
      <w:pPr>
        <w:jc w:val="center"/>
        <w:rPr>
          <w:sz w:val="28"/>
          <w:szCs w:val="28"/>
        </w:rPr>
      </w:pPr>
    </w:p>
    <w:p w:rsidR="002830E0" w:rsidRDefault="002830E0" w:rsidP="002830E0">
      <w:pPr>
        <w:ind w:firstLine="709"/>
        <w:jc w:val="both"/>
      </w:pPr>
      <w:r>
        <w:rPr>
          <w:sz w:val="28"/>
          <w:szCs w:val="28"/>
        </w:rPr>
        <w:t>Информация о расходах за счет средств, полученных от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тельской и иной приносящей доход деятельности, муниципальных бюджетных и автономных учреждений города в отчетном году по программе приведена в приложении № 4 к настоящему отчету.</w:t>
      </w:r>
    </w:p>
    <w:p w:rsidR="002830E0" w:rsidRPr="000A6F68" w:rsidRDefault="002830E0" w:rsidP="002830E0">
      <w:pPr>
        <w:ind w:firstLine="709"/>
        <w:jc w:val="both"/>
        <w:rPr>
          <w:sz w:val="28"/>
          <w:szCs w:val="28"/>
        </w:rPr>
      </w:pPr>
    </w:p>
    <w:p w:rsidR="002830E0" w:rsidRDefault="002830E0" w:rsidP="002830E0">
      <w:pPr>
        <w:jc w:val="center"/>
      </w:pPr>
      <w:r>
        <w:rPr>
          <w:sz w:val="28"/>
          <w:szCs w:val="28"/>
        </w:rPr>
        <w:t xml:space="preserve">Информация о результатах оценки эффективности </w:t>
      </w:r>
    </w:p>
    <w:p w:rsidR="002830E0" w:rsidRDefault="002830E0" w:rsidP="002830E0">
      <w:pPr>
        <w:jc w:val="center"/>
      </w:pPr>
      <w:r>
        <w:rPr>
          <w:sz w:val="28"/>
          <w:szCs w:val="28"/>
        </w:rPr>
        <w:t>программы в отчетном году</w:t>
      </w:r>
    </w:p>
    <w:p w:rsidR="002830E0" w:rsidRPr="000A6F68" w:rsidRDefault="002830E0" w:rsidP="002830E0">
      <w:pPr>
        <w:ind w:firstLine="709"/>
        <w:jc w:val="both"/>
        <w:rPr>
          <w:sz w:val="28"/>
          <w:szCs w:val="28"/>
          <w:highlight w:val="white"/>
        </w:rPr>
      </w:pPr>
    </w:p>
    <w:p w:rsidR="002830E0" w:rsidRDefault="002830E0" w:rsidP="002830E0">
      <w:pPr>
        <w:ind w:firstLine="709"/>
        <w:jc w:val="both"/>
      </w:pPr>
      <w:r>
        <w:rPr>
          <w:rFonts w:eastAsia="Calibri"/>
          <w:sz w:val="28"/>
          <w:szCs w:val="28"/>
        </w:rPr>
        <w:t>Оценка вклада программы в социально-экономическое развитие города производилась по следующим направлениям:</w:t>
      </w:r>
    </w:p>
    <w:p w:rsidR="002830E0" w:rsidRDefault="002830E0" w:rsidP="002830E0">
      <w:pPr>
        <w:jc w:val="both"/>
      </w:pPr>
      <w:r>
        <w:rPr>
          <w:rFonts w:eastAsia="Calibri"/>
          <w:sz w:val="28"/>
          <w:szCs w:val="28"/>
        </w:rPr>
        <w:tab/>
        <w:t>1. Оценка достижения запланированных результатов.</w:t>
      </w:r>
    </w:p>
    <w:p w:rsidR="002830E0" w:rsidRDefault="002830E0" w:rsidP="002830E0">
      <w:pPr>
        <w:ind w:firstLine="709"/>
        <w:jc w:val="both"/>
      </w:pPr>
      <w:r>
        <w:rPr>
          <w:rFonts w:eastAsia="Calibri"/>
          <w:sz w:val="28"/>
          <w:szCs w:val="28"/>
        </w:rPr>
        <w:t>Оценка достижения запланированных результатов оценивается на основе целевых показателей, предусмотренных приложением № 3 к настоящему отч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ту, исходя из соответствия фактических значений показателей их целевым зн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чениям.</w:t>
      </w:r>
    </w:p>
    <w:p w:rsidR="002830E0" w:rsidRPr="00916814" w:rsidRDefault="002830E0" w:rsidP="002830E0">
      <w:pPr>
        <w:ind w:firstLine="709"/>
        <w:jc w:val="both"/>
      </w:pPr>
      <w:r w:rsidRPr="00916814">
        <w:rPr>
          <w:rFonts w:eastAsia="Calibri"/>
          <w:sz w:val="28"/>
          <w:szCs w:val="28"/>
        </w:rPr>
        <w:t xml:space="preserve">Результаты реализации основных мероприятий, мероприятий программы в 2023 г. характеризуются значениями 10 показателей, из которых планового значения достигли </w:t>
      </w:r>
      <w:r>
        <w:rPr>
          <w:rFonts w:eastAsia="Calibri"/>
          <w:sz w:val="28"/>
          <w:szCs w:val="28"/>
        </w:rPr>
        <w:t>и превысили девять</w:t>
      </w:r>
      <w:r w:rsidRPr="00916814">
        <w:rPr>
          <w:rFonts w:eastAsia="Calibri"/>
          <w:sz w:val="28"/>
          <w:szCs w:val="28"/>
        </w:rPr>
        <w:t xml:space="preserve"> показател</w:t>
      </w:r>
      <w:r>
        <w:rPr>
          <w:rFonts w:eastAsia="Calibri"/>
          <w:sz w:val="28"/>
          <w:szCs w:val="28"/>
        </w:rPr>
        <w:t>ей</w:t>
      </w:r>
      <w:r w:rsidRPr="00916814">
        <w:rPr>
          <w:rFonts w:eastAsia="Calibri"/>
          <w:sz w:val="28"/>
          <w:szCs w:val="28"/>
        </w:rPr>
        <w:t>, по одному показателю программы плановое значение по ряду причин не достигнуто.</w:t>
      </w:r>
    </w:p>
    <w:p w:rsidR="002830E0" w:rsidRPr="00B4152C" w:rsidRDefault="002830E0" w:rsidP="002830E0">
      <w:pPr>
        <w:ind w:firstLine="709"/>
        <w:jc w:val="both"/>
      </w:pPr>
      <w:r w:rsidRPr="00B4152C">
        <w:rPr>
          <w:rFonts w:eastAsia="Calibri"/>
          <w:sz w:val="28"/>
          <w:szCs w:val="28"/>
        </w:rPr>
        <w:t>Оценка степени достижения целевых показателей программы составила 90,0 процентов.</w:t>
      </w:r>
    </w:p>
    <w:p w:rsidR="002830E0" w:rsidRPr="00B4152C" w:rsidRDefault="002830E0" w:rsidP="002830E0">
      <w:pPr>
        <w:ind w:firstLine="709"/>
        <w:jc w:val="both"/>
      </w:pPr>
      <w:r w:rsidRPr="00B4152C">
        <w:rPr>
          <w:rFonts w:eastAsia="Calibri"/>
          <w:sz w:val="28"/>
          <w:szCs w:val="28"/>
        </w:rPr>
        <w:t>2. Оценка бюджетной эффективности.</w:t>
      </w:r>
    </w:p>
    <w:p w:rsidR="002830E0" w:rsidRPr="00B4152C" w:rsidRDefault="002830E0" w:rsidP="002830E0">
      <w:pPr>
        <w:ind w:firstLine="709"/>
        <w:jc w:val="both"/>
      </w:pPr>
      <w:r w:rsidRPr="00B4152C">
        <w:rPr>
          <w:rFonts w:eastAsia="Calibri"/>
          <w:sz w:val="28"/>
          <w:szCs w:val="28"/>
        </w:rPr>
        <w:t>Эффективность использования средств бюджета города, областного и федерального бюджетов рассчитывается как отношение степени реализации основных мероприятий к степени соответствия запланированному уровню ра</w:t>
      </w:r>
      <w:r w:rsidRPr="00B4152C">
        <w:rPr>
          <w:rFonts w:eastAsia="Calibri"/>
          <w:sz w:val="28"/>
          <w:szCs w:val="28"/>
        </w:rPr>
        <w:t>с</w:t>
      </w:r>
      <w:r w:rsidRPr="00B4152C">
        <w:rPr>
          <w:rFonts w:eastAsia="Calibri"/>
          <w:sz w:val="28"/>
          <w:szCs w:val="28"/>
        </w:rPr>
        <w:t xml:space="preserve">ходов. </w:t>
      </w:r>
    </w:p>
    <w:p w:rsidR="002830E0" w:rsidRPr="00B4152C" w:rsidRDefault="002830E0" w:rsidP="002830E0">
      <w:pPr>
        <w:spacing w:line="252" w:lineRule="auto"/>
        <w:ind w:firstLine="709"/>
        <w:jc w:val="both"/>
      </w:pPr>
      <w:r w:rsidRPr="00B4152C">
        <w:rPr>
          <w:rFonts w:eastAsia="Calibri"/>
          <w:sz w:val="28"/>
          <w:szCs w:val="28"/>
        </w:rPr>
        <w:t>Степень реализации всех основных мероприятий, финансируемых за счет средств бюджета города, областного и федерального бюджетов, составляет 1,0.</w:t>
      </w:r>
    </w:p>
    <w:p w:rsidR="002830E0" w:rsidRPr="00AB01FC" w:rsidRDefault="002830E0" w:rsidP="002830E0">
      <w:pPr>
        <w:spacing w:line="252" w:lineRule="auto"/>
        <w:ind w:firstLine="709"/>
        <w:jc w:val="both"/>
      </w:pPr>
      <w:r w:rsidRPr="00AB01FC">
        <w:rPr>
          <w:rFonts w:eastAsia="Calibri"/>
          <w:sz w:val="28"/>
          <w:szCs w:val="28"/>
        </w:rPr>
        <w:t xml:space="preserve">Объем плановых бюджетных ассигнований на реализацию программы в 2023 г. составил </w:t>
      </w:r>
      <w:r>
        <w:rPr>
          <w:rFonts w:eastAsia="Calibri"/>
          <w:sz w:val="28"/>
          <w:szCs w:val="28"/>
        </w:rPr>
        <w:t>30 406,3</w:t>
      </w:r>
      <w:r w:rsidRPr="00AB01FC">
        <w:rPr>
          <w:rFonts w:eastAsia="Calibri"/>
          <w:sz w:val="28"/>
          <w:szCs w:val="28"/>
        </w:rPr>
        <w:t xml:space="preserve"> тыс. рублей, фактические бюджетные расходы в     2023 г. составили </w:t>
      </w:r>
      <w:r>
        <w:rPr>
          <w:rFonts w:eastAsia="Calibri"/>
          <w:sz w:val="28"/>
          <w:szCs w:val="28"/>
        </w:rPr>
        <w:t>30 389,7</w:t>
      </w:r>
      <w:r w:rsidRPr="00AB01FC">
        <w:rPr>
          <w:rFonts w:eastAsia="Calibri"/>
          <w:sz w:val="28"/>
          <w:szCs w:val="28"/>
        </w:rPr>
        <w:t xml:space="preserve"> тыс. рублей. Степень соответствия запланированн</w:t>
      </w:r>
      <w:r w:rsidRPr="00AB01FC">
        <w:rPr>
          <w:rFonts w:eastAsia="Calibri"/>
          <w:sz w:val="28"/>
          <w:szCs w:val="28"/>
        </w:rPr>
        <w:t>о</w:t>
      </w:r>
      <w:r w:rsidRPr="00AB01FC">
        <w:rPr>
          <w:rFonts w:eastAsia="Calibri"/>
          <w:sz w:val="28"/>
          <w:szCs w:val="28"/>
        </w:rPr>
        <w:t>му уровню расходов за счет бюджета города, областного и федерального бю</w:t>
      </w:r>
      <w:r w:rsidRPr="00AB01FC">
        <w:rPr>
          <w:rFonts w:eastAsia="Calibri"/>
          <w:sz w:val="28"/>
          <w:szCs w:val="28"/>
        </w:rPr>
        <w:t>д</w:t>
      </w:r>
      <w:r w:rsidRPr="00AB01FC">
        <w:rPr>
          <w:rFonts w:eastAsia="Calibri"/>
          <w:sz w:val="28"/>
          <w:szCs w:val="28"/>
        </w:rPr>
        <w:t>жетов составляет 0,99.</w:t>
      </w:r>
    </w:p>
    <w:p w:rsidR="002830E0" w:rsidRPr="00AB01FC" w:rsidRDefault="002830E0" w:rsidP="002830E0">
      <w:pPr>
        <w:spacing w:line="252" w:lineRule="auto"/>
        <w:ind w:firstLine="709"/>
        <w:jc w:val="both"/>
      </w:pPr>
      <w:r w:rsidRPr="00AB01FC">
        <w:rPr>
          <w:rFonts w:eastAsia="Calibri"/>
          <w:sz w:val="28"/>
          <w:szCs w:val="28"/>
        </w:rPr>
        <w:t>Эффективность использования финансовых ресурсов на реализацию пр</w:t>
      </w:r>
      <w:r w:rsidRPr="00AB01FC">
        <w:rPr>
          <w:rFonts w:eastAsia="Calibri"/>
          <w:sz w:val="28"/>
          <w:szCs w:val="28"/>
        </w:rPr>
        <w:t>о</w:t>
      </w:r>
      <w:r w:rsidRPr="00AB01FC">
        <w:rPr>
          <w:rFonts w:eastAsia="Calibri"/>
          <w:sz w:val="28"/>
          <w:szCs w:val="28"/>
        </w:rPr>
        <w:t>граммы составляет 1,0.</w:t>
      </w:r>
    </w:p>
    <w:p w:rsidR="002830E0" w:rsidRPr="00AB01FC" w:rsidRDefault="002830E0" w:rsidP="002830E0">
      <w:pPr>
        <w:spacing w:line="252" w:lineRule="auto"/>
        <w:ind w:firstLine="709"/>
        <w:jc w:val="both"/>
      </w:pPr>
      <w:r w:rsidRPr="00AB01FC">
        <w:rPr>
          <w:rFonts w:eastAsia="Calibri"/>
          <w:sz w:val="28"/>
          <w:szCs w:val="28"/>
        </w:rPr>
        <w:t>Бюджетная эффективность реализации программы по итогам 2023 г. я</w:t>
      </w:r>
      <w:r w:rsidRPr="00AB01FC">
        <w:rPr>
          <w:rFonts w:eastAsia="Calibri"/>
          <w:sz w:val="28"/>
          <w:szCs w:val="28"/>
        </w:rPr>
        <w:t>в</w:t>
      </w:r>
      <w:r w:rsidRPr="00AB01FC">
        <w:rPr>
          <w:rFonts w:eastAsia="Calibri"/>
          <w:sz w:val="28"/>
          <w:szCs w:val="28"/>
        </w:rPr>
        <w:t>ляется высокой.</w:t>
      </w:r>
    </w:p>
    <w:p w:rsidR="002830E0" w:rsidRPr="00AB01FC" w:rsidRDefault="002830E0" w:rsidP="002830E0">
      <w:pPr>
        <w:spacing w:line="252" w:lineRule="auto"/>
        <w:ind w:firstLine="709"/>
        <w:jc w:val="both"/>
      </w:pPr>
      <w:r w:rsidRPr="00AB01FC">
        <w:rPr>
          <w:rFonts w:eastAsia="Calibri"/>
          <w:sz w:val="28"/>
          <w:szCs w:val="28"/>
        </w:rPr>
        <w:t>Итоговая оценка эффективности реализации программы сформирована на основе целевых показателей, исходя из соответствия фактических значений показателей их целевым значениям, а также уровню использования финанс</w:t>
      </w:r>
      <w:r w:rsidRPr="00AB01FC">
        <w:rPr>
          <w:rFonts w:eastAsia="Calibri"/>
          <w:sz w:val="28"/>
          <w:szCs w:val="28"/>
        </w:rPr>
        <w:t>о</w:t>
      </w:r>
      <w:r w:rsidRPr="00AB01FC">
        <w:rPr>
          <w:rFonts w:eastAsia="Calibri"/>
          <w:sz w:val="28"/>
          <w:szCs w:val="28"/>
        </w:rPr>
        <w:lastRenderedPageBreak/>
        <w:t>вых средств, предусмотренному в целях финансирования мероприятий пр</w:t>
      </w:r>
      <w:r w:rsidRPr="00AB01FC">
        <w:rPr>
          <w:rFonts w:eastAsia="Calibri"/>
          <w:sz w:val="28"/>
          <w:szCs w:val="28"/>
        </w:rPr>
        <w:t>о</w:t>
      </w:r>
      <w:r w:rsidRPr="00AB01FC">
        <w:rPr>
          <w:rFonts w:eastAsia="Calibri"/>
          <w:sz w:val="28"/>
          <w:szCs w:val="28"/>
        </w:rPr>
        <w:t>граммы.</w:t>
      </w:r>
    </w:p>
    <w:p w:rsidR="002830E0" w:rsidRDefault="002830E0" w:rsidP="002830E0">
      <w:pPr>
        <w:spacing w:line="252" w:lineRule="auto"/>
        <w:ind w:firstLine="709"/>
        <w:jc w:val="both"/>
      </w:pPr>
      <w:r w:rsidRPr="00AB01FC">
        <w:rPr>
          <w:rFonts w:eastAsia="Calibri"/>
          <w:sz w:val="28"/>
          <w:szCs w:val="28"/>
        </w:rPr>
        <w:t>Так как целевые показатели программы выполнены в объеме 90,0 пр</w:t>
      </w:r>
      <w:r w:rsidRPr="00AB01FC">
        <w:rPr>
          <w:rFonts w:eastAsia="Calibri"/>
          <w:sz w:val="28"/>
          <w:szCs w:val="28"/>
        </w:rPr>
        <w:t>о</w:t>
      </w:r>
      <w:r w:rsidRPr="00AB01FC">
        <w:rPr>
          <w:rFonts w:eastAsia="Calibri"/>
          <w:sz w:val="28"/>
          <w:szCs w:val="28"/>
        </w:rPr>
        <w:t>центов от общего количества показателей, с объемом средств 99,</w:t>
      </w:r>
      <w:r>
        <w:rPr>
          <w:rFonts w:eastAsia="Calibri"/>
          <w:sz w:val="28"/>
          <w:szCs w:val="28"/>
        </w:rPr>
        <w:t>9</w:t>
      </w:r>
      <w:r w:rsidRPr="00AB01FC">
        <w:rPr>
          <w:rFonts w:eastAsia="Calibri"/>
          <w:sz w:val="28"/>
          <w:szCs w:val="28"/>
        </w:rPr>
        <w:t xml:space="preserve"> процента, предусмотренных программой, – программа считается эффективной.</w:t>
      </w:r>
      <w:r>
        <w:rPr>
          <w:rFonts w:eastAsia="Calibri"/>
          <w:sz w:val="28"/>
          <w:szCs w:val="28"/>
        </w:rPr>
        <w:t xml:space="preserve"> </w:t>
      </w:r>
    </w:p>
    <w:p w:rsidR="002830E0" w:rsidRPr="006046CC" w:rsidRDefault="002830E0" w:rsidP="002830E0">
      <w:pPr>
        <w:jc w:val="both"/>
        <w:rPr>
          <w:rFonts w:eastAsia="Calibri"/>
          <w:sz w:val="24"/>
          <w:szCs w:val="28"/>
        </w:rPr>
      </w:pPr>
    </w:p>
    <w:p w:rsidR="002830E0" w:rsidRDefault="002830E0" w:rsidP="002830E0">
      <w:pPr>
        <w:jc w:val="center"/>
      </w:pPr>
      <w:r>
        <w:rPr>
          <w:rFonts w:eastAsia="Calibri"/>
          <w:sz w:val="28"/>
          <w:szCs w:val="28"/>
        </w:rPr>
        <w:t>Предложения по дальнейшей реализации программы</w:t>
      </w:r>
    </w:p>
    <w:p w:rsidR="002830E0" w:rsidRPr="006046CC" w:rsidRDefault="002830E0" w:rsidP="002830E0">
      <w:pPr>
        <w:jc w:val="both"/>
        <w:rPr>
          <w:rFonts w:eastAsia="Calibri"/>
          <w:sz w:val="24"/>
          <w:szCs w:val="28"/>
        </w:rPr>
      </w:pPr>
    </w:p>
    <w:p w:rsidR="002830E0" w:rsidRDefault="002830E0" w:rsidP="002830E0">
      <w:pPr>
        <w:spacing w:line="264" w:lineRule="auto"/>
        <w:ind w:firstLine="709"/>
        <w:jc w:val="both"/>
      </w:pPr>
      <w:r>
        <w:rPr>
          <w:rFonts w:eastAsia="Arial"/>
          <w:sz w:val="28"/>
          <w:szCs w:val="28"/>
        </w:rPr>
        <w:t>Предложений по оптимизации бюджетных расходов на реализацию о</w:t>
      </w:r>
      <w:r>
        <w:rPr>
          <w:rFonts w:eastAsia="Arial"/>
          <w:sz w:val="28"/>
          <w:szCs w:val="28"/>
        </w:rPr>
        <w:t>с</w:t>
      </w:r>
      <w:r>
        <w:rPr>
          <w:rFonts w:eastAsia="Arial"/>
          <w:sz w:val="28"/>
          <w:szCs w:val="28"/>
        </w:rPr>
        <w:t>новных мероприятий программы на текущий финансовый год и на период де</w:t>
      </w:r>
      <w:r>
        <w:rPr>
          <w:rFonts w:eastAsia="Arial"/>
          <w:sz w:val="28"/>
          <w:szCs w:val="28"/>
        </w:rPr>
        <w:t>й</w:t>
      </w:r>
      <w:r>
        <w:rPr>
          <w:rFonts w:eastAsia="Arial"/>
          <w:sz w:val="28"/>
          <w:szCs w:val="28"/>
        </w:rPr>
        <w:t>ствия программы нет.</w:t>
      </w:r>
    </w:p>
    <w:p w:rsidR="002830E0" w:rsidRDefault="002830E0" w:rsidP="002830E0">
      <w:pPr>
        <w:jc w:val="both"/>
        <w:rPr>
          <w:rFonts w:eastAsia="Arial"/>
          <w:sz w:val="28"/>
          <w:szCs w:val="28"/>
          <w:highlight w:val="yellow"/>
        </w:rPr>
      </w:pPr>
    </w:p>
    <w:p w:rsidR="002830E0" w:rsidRPr="000176D4" w:rsidRDefault="002830E0" w:rsidP="002830E0">
      <w:pPr>
        <w:jc w:val="both"/>
        <w:rPr>
          <w:rFonts w:eastAsia="Arial"/>
          <w:sz w:val="28"/>
          <w:szCs w:val="28"/>
          <w:highlight w:val="yellow"/>
        </w:rPr>
      </w:pPr>
    </w:p>
    <w:p w:rsidR="002830E0" w:rsidRDefault="002830E0" w:rsidP="002830E0">
      <w:pPr>
        <w:tabs>
          <w:tab w:val="left" w:pos="4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9F6FFC" w:rsidRPr="008F314B" w:rsidRDefault="002830E0" w:rsidP="002830E0">
      <w:pPr>
        <w:tabs>
          <w:tab w:val="left" w:pos="4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             </w:t>
      </w:r>
      <w:r w:rsidR="0063276C">
        <w:rPr>
          <w:sz w:val="28"/>
          <w:szCs w:val="28"/>
        </w:rPr>
        <w:t xml:space="preserve">     </w:t>
      </w:r>
      <w:r>
        <w:rPr>
          <w:sz w:val="28"/>
          <w:szCs w:val="28"/>
        </w:rPr>
        <w:t>Ю.А. Лубенцов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2830E0" w:rsidRDefault="002830E0" w:rsidP="009F6FFC">
      <w:pPr>
        <w:tabs>
          <w:tab w:val="left" w:pos="11280"/>
        </w:tabs>
        <w:jc w:val="both"/>
        <w:rPr>
          <w:sz w:val="28"/>
          <w:szCs w:val="28"/>
        </w:rPr>
        <w:sectPr w:rsidR="002830E0" w:rsidSect="002830E0">
          <w:pgSz w:w="11907" w:h="16840"/>
          <w:pgMar w:top="1134" w:right="624" w:bottom="0" w:left="1701" w:header="720" w:footer="720" w:gutter="0"/>
          <w:cols w:space="720"/>
        </w:sectPr>
      </w:pPr>
    </w:p>
    <w:p w:rsidR="002830E0" w:rsidRPr="002830E0" w:rsidRDefault="002830E0" w:rsidP="002830E0">
      <w:pPr>
        <w:ind w:left="8505" w:right="-454"/>
        <w:jc w:val="center"/>
      </w:pPr>
      <w:r w:rsidRPr="002830E0">
        <w:rPr>
          <w:sz w:val="28"/>
          <w:szCs w:val="28"/>
        </w:rPr>
        <w:lastRenderedPageBreak/>
        <w:t>Приложение № 1</w:t>
      </w:r>
    </w:p>
    <w:p w:rsidR="002830E0" w:rsidRPr="002830E0" w:rsidRDefault="002830E0" w:rsidP="002830E0">
      <w:pPr>
        <w:ind w:left="8505" w:right="-454"/>
        <w:jc w:val="center"/>
      </w:pPr>
      <w:r w:rsidRPr="002830E0">
        <w:rPr>
          <w:sz w:val="28"/>
          <w:szCs w:val="28"/>
        </w:rPr>
        <w:t>к отчету о реализации муниципальной программы</w:t>
      </w:r>
    </w:p>
    <w:p w:rsidR="002830E0" w:rsidRPr="002830E0" w:rsidRDefault="002830E0" w:rsidP="002830E0">
      <w:pPr>
        <w:ind w:left="8505" w:right="-454"/>
        <w:jc w:val="center"/>
      </w:pPr>
      <w:r w:rsidRPr="002830E0">
        <w:rPr>
          <w:rFonts w:eastAsia="Calibri"/>
          <w:sz w:val="28"/>
          <w:szCs w:val="28"/>
        </w:rPr>
        <w:t>города Новошахтинска «Информационное</w:t>
      </w:r>
    </w:p>
    <w:p w:rsidR="002830E0" w:rsidRPr="002830E0" w:rsidRDefault="002830E0" w:rsidP="002830E0">
      <w:pPr>
        <w:ind w:left="8505" w:right="-454"/>
        <w:jc w:val="center"/>
      </w:pPr>
      <w:r w:rsidRPr="002830E0">
        <w:rPr>
          <w:rFonts w:eastAsia="Calibri"/>
          <w:sz w:val="28"/>
          <w:szCs w:val="28"/>
        </w:rPr>
        <w:t>общество» за 2023 год</w:t>
      </w:r>
    </w:p>
    <w:p w:rsidR="002830E0" w:rsidRPr="002830E0" w:rsidRDefault="002830E0" w:rsidP="002830E0">
      <w:pPr>
        <w:widowControl w:val="0"/>
        <w:suppressAutoHyphens/>
        <w:autoSpaceDE w:val="0"/>
        <w:jc w:val="center"/>
      </w:pPr>
      <w:r w:rsidRPr="002830E0">
        <w:rPr>
          <w:rFonts w:eastAsia="Andale Sans UI"/>
          <w:kern w:val="2"/>
          <w:sz w:val="28"/>
          <w:szCs w:val="28"/>
        </w:rPr>
        <w:t xml:space="preserve">СВЕДЕНИЯ </w:t>
      </w:r>
    </w:p>
    <w:p w:rsidR="002830E0" w:rsidRPr="002830E0" w:rsidRDefault="002830E0" w:rsidP="002830E0">
      <w:pPr>
        <w:widowControl w:val="0"/>
        <w:suppressAutoHyphens/>
        <w:autoSpaceDE w:val="0"/>
        <w:jc w:val="center"/>
      </w:pPr>
      <w:r w:rsidRPr="002830E0">
        <w:rPr>
          <w:rFonts w:eastAsia="Andale Sans UI"/>
          <w:kern w:val="2"/>
          <w:sz w:val="28"/>
          <w:szCs w:val="28"/>
        </w:rPr>
        <w:t>о выполнении основных мероприятий, приоритетных мероприятий и мероприятий программы и об исполнении плана реализации программы за 2023 год</w:t>
      </w:r>
    </w:p>
    <w:p w:rsidR="002830E0" w:rsidRPr="002830E0" w:rsidRDefault="002830E0" w:rsidP="002830E0">
      <w:pPr>
        <w:widowControl w:val="0"/>
        <w:suppressAutoHyphens/>
        <w:autoSpaceDE w:val="0"/>
        <w:jc w:val="right"/>
      </w:pPr>
      <w:r w:rsidRPr="002830E0">
        <w:rPr>
          <w:rFonts w:eastAsia="Andale Sans UI"/>
          <w:kern w:val="2"/>
          <w:sz w:val="24"/>
          <w:szCs w:val="24"/>
        </w:rPr>
        <w:t>тыс. руб.</w:t>
      </w:r>
    </w:p>
    <w:p w:rsidR="002830E0" w:rsidRPr="002830E0" w:rsidRDefault="002830E0" w:rsidP="002830E0">
      <w:pPr>
        <w:widowControl w:val="0"/>
        <w:suppressAutoHyphens/>
        <w:autoSpaceDE w:val="0"/>
        <w:jc w:val="both"/>
        <w:rPr>
          <w:rFonts w:eastAsia="Andale Sans UI"/>
          <w:kern w:val="2"/>
          <w:sz w:val="2"/>
          <w:szCs w:val="24"/>
        </w:rPr>
      </w:pPr>
    </w:p>
    <w:tbl>
      <w:tblPr>
        <w:tblW w:w="16160" w:type="dxa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992"/>
        <w:gridCol w:w="1119"/>
        <w:gridCol w:w="1433"/>
        <w:gridCol w:w="2551"/>
        <w:gridCol w:w="567"/>
        <w:gridCol w:w="567"/>
        <w:gridCol w:w="851"/>
        <w:gridCol w:w="425"/>
        <w:gridCol w:w="709"/>
        <w:gridCol w:w="850"/>
        <w:gridCol w:w="709"/>
        <w:gridCol w:w="851"/>
        <w:gridCol w:w="567"/>
        <w:gridCol w:w="708"/>
        <w:gridCol w:w="851"/>
        <w:gridCol w:w="709"/>
        <w:gridCol w:w="1134"/>
      </w:tblGrid>
      <w:tr w:rsidR="002830E0" w:rsidRPr="002830E0" w:rsidTr="00C231F9">
        <w:trPr>
          <w:trHeight w:val="4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0" w:rsidRPr="002830E0" w:rsidRDefault="002830E0" w:rsidP="00C231F9">
            <w:pPr>
              <w:widowControl w:val="0"/>
              <w:suppressAutoHyphens/>
              <w:autoSpaceDE w:val="0"/>
              <w:ind w:left="-75" w:right="-75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№</w:t>
            </w:r>
          </w:p>
          <w:p w:rsidR="002830E0" w:rsidRPr="002830E0" w:rsidRDefault="002830E0" w:rsidP="00C231F9">
            <w:pPr>
              <w:widowControl w:val="0"/>
              <w:suppressAutoHyphens/>
              <w:autoSpaceDE w:val="0"/>
              <w:ind w:left="-75" w:right="-75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0" w:rsidRPr="002830E0" w:rsidRDefault="002830E0" w:rsidP="002830E0">
            <w:pPr>
              <w:ind w:left="-70" w:right="-21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Наим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нование</w:t>
            </w:r>
          </w:p>
          <w:p w:rsidR="002830E0" w:rsidRPr="002830E0" w:rsidRDefault="002830E0" w:rsidP="002830E0">
            <w:pPr>
              <w:ind w:left="-70" w:right="-21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основн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го</w:t>
            </w:r>
            <w:r w:rsidR="00D50A07">
              <w:rPr>
                <w:rFonts w:eastAsia="Andale Sans UI"/>
                <w:sz w:val="22"/>
                <w:szCs w:val="22"/>
              </w:rPr>
              <w:t xml:space="preserve"> меро-</w:t>
            </w:r>
          </w:p>
          <w:p w:rsidR="002830E0" w:rsidRPr="002830E0" w:rsidRDefault="002830E0" w:rsidP="002830E0">
            <w:pPr>
              <w:ind w:left="-70" w:right="-21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приятия, мер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приятия, приор</w:t>
            </w:r>
            <w:r w:rsidRPr="002830E0">
              <w:rPr>
                <w:rFonts w:eastAsia="Andale Sans UI"/>
                <w:sz w:val="22"/>
                <w:szCs w:val="22"/>
              </w:rPr>
              <w:t>и</w:t>
            </w:r>
            <w:r w:rsidRPr="002830E0">
              <w:rPr>
                <w:rFonts w:eastAsia="Andale Sans UI"/>
                <w:sz w:val="22"/>
                <w:szCs w:val="22"/>
              </w:rPr>
              <w:t>тетного мер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Ко</w:t>
            </w:r>
            <w:r w:rsidRPr="002830E0">
              <w:rPr>
                <w:rFonts w:eastAsia="Andale Sans UI"/>
                <w:sz w:val="22"/>
                <w:szCs w:val="22"/>
              </w:rPr>
              <w:t>н</w:t>
            </w:r>
            <w:r w:rsidRPr="002830E0">
              <w:rPr>
                <w:rFonts w:eastAsia="Andale Sans UI"/>
                <w:sz w:val="22"/>
                <w:szCs w:val="22"/>
              </w:rPr>
              <w:t xml:space="preserve">трольное </w:t>
            </w:r>
          </w:p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 xml:space="preserve">событие </w:t>
            </w:r>
          </w:p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програ</w:t>
            </w:r>
            <w:r w:rsidRPr="002830E0">
              <w:rPr>
                <w:rFonts w:eastAsia="Andale Sans UI"/>
                <w:sz w:val="22"/>
                <w:szCs w:val="22"/>
              </w:rPr>
              <w:t>м</w:t>
            </w:r>
            <w:r w:rsidRPr="002830E0">
              <w:rPr>
                <w:rFonts w:eastAsia="Andale Sans UI"/>
                <w:sz w:val="22"/>
                <w:szCs w:val="22"/>
              </w:rPr>
              <w:t>мы</w:t>
            </w:r>
          </w:p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Результаты</w:t>
            </w:r>
          </w:p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реализации (краткое описание)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ind w:left="-75" w:right="-75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Фактичес</w:t>
            </w:r>
            <w:r w:rsidR="009125AB">
              <w:rPr>
                <w:rFonts w:eastAsia="Andale Sans UI"/>
                <w:kern w:val="2"/>
                <w:sz w:val="22"/>
              </w:rPr>
              <w:t>-</w:t>
            </w:r>
            <w:r w:rsidRPr="002830E0">
              <w:rPr>
                <w:rFonts w:eastAsia="Andale Sans UI"/>
                <w:kern w:val="2"/>
                <w:sz w:val="22"/>
              </w:rPr>
              <w:t>кий срок реализации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Предусмотрено программой на 2023 г. реализации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Исполнено (кассовые расходы)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0" w:rsidRPr="002830E0" w:rsidRDefault="002830E0" w:rsidP="00683FBC">
            <w:pPr>
              <w:widowControl w:val="0"/>
              <w:autoSpaceDE w:val="0"/>
              <w:ind w:left="-75" w:right="-75"/>
              <w:jc w:val="center"/>
            </w:pPr>
            <w:r w:rsidRPr="002830E0">
              <w:rPr>
                <w:sz w:val="22"/>
              </w:rPr>
              <w:t>Объемы неосвое</w:t>
            </w:r>
            <w:r w:rsidRPr="002830E0">
              <w:rPr>
                <w:sz w:val="22"/>
              </w:rPr>
              <w:t>н</w:t>
            </w:r>
            <w:r w:rsidRPr="002830E0">
              <w:rPr>
                <w:sz w:val="22"/>
              </w:rPr>
              <w:t>ных сред</w:t>
            </w:r>
            <w:r w:rsidR="00F979B8">
              <w:rPr>
                <w:sz w:val="22"/>
              </w:rPr>
              <w:t>-</w:t>
            </w:r>
            <w:r w:rsidRPr="002830E0">
              <w:rPr>
                <w:sz w:val="22"/>
              </w:rPr>
              <w:t>ств и пр</w:t>
            </w:r>
            <w:r w:rsidRPr="002830E0">
              <w:rPr>
                <w:sz w:val="22"/>
              </w:rPr>
              <w:t>и</w:t>
            </w:r>
            <w:r w:rsidRPr="002830E0">
              <w:rPr>
                <w:sz w:val="22"/>
              </w:rPr>
              <w:t>чины их неосвоения.</w:t>
            </w:r>
            <w:r w:rsidR="00F979B8">
              <w:rPr>
                <w:sz w:val="22"/>
              </w:rPr>
              <w:t xml:space="preserve"> Ана</w:t>
            </w:r>
            <w:r w:rsidRPr="002830E0">
              <w:rPr>
                <w:sz w:val="22"/>
              </w:rPr>
              <w:t xml:space="preserve">лиз </w:t>
            </w:r>
            <w:r w:rsidR="00683FBC">
              <w:rPr>
                <w:sz w:val="22"/>
              </w:rPr>
              <w:t>по</w:t>
            </w:r>
            <w:r w:rsidRPr="002830E0">
              <w:rPr>
                <w:sz w:val="22"/>
              </w:rPr>
              <w:t>следс</w:t>
            </w:r>
            <w:r w:rsidRPr="002830E0">
              <w:rPr>
                <w:sz w:val="22"/>
              </w:rPr>
              <w:t>т</w:t>
            </w:r>
            <w:r w:rsidRPr="002830E0">
              <w:rPr>
                <w:sz w:val="22"/>
              </w:rPr>
              <w:t>вий нере</w:t>
            </w:r>
            <w:r w:rsidRPr="002830E0">
              <w:rPr>
                <w:sz w:val="22"/>
              </w:rPr>
              <w:t>а</w:t>
            </w:r>
            <w:r w:rsidRPr="002830E0">
              <w:rPr>
                <w:sz w:val="22"/>
              </w:rPr>
              <w:t>лизации (реализ</w:t>
            </w:r>
            <w:r w:rsidRPr="002830E0">
              <w:rPr>
                <w:sz w:val="22"/>
              </w:rPr>
              <w:t>а</w:t>
            </w:r>
            <w:r w:rsidRPr="002830E0">
              <w:rPr>
                <w:sz w:val="22"/>
              </w:rPr>
              <w:t>ции не в полном объеме) основных меропри</w:t>
            </w:r>
            <w:r w:rsidRPr="002830E0">
              <w:rPr>
                <w:sz w:val="22"/>
              </w:rPr>
              <w:t>я</w:t>
            </w:r>
            <w:r w:rsidRPr="002830E0">
              <w:rPr>
                <w:sz w:val="22"/>
              </w:rPr>
              <w:t>тий, пр</w:t>
            </w:r>
            <w:r w:rsidRPr="002830E0">
              <w:rPr>
                <w:sz w:val="22"/>
              </w:rPr>
              <w:t>и</w:t>
            </w:r>
            <w:r w:rsidRPr="002830E0">
              <w:rPr>
                <w:sz w:val="22"/>
              </w:rPr>
              <w:t>оритетных меропри</w:t>
            </w:r>
            <w:r w:rsidRPr="002830E0">
              <w:rPr>
                <w:sz w:val="22"/>
              </w:rPr>
              <w:t>я</w:t>
            </w:r>
            <w:r w:rsidRPr="002830E0">
              <w:rPr>
                <w:sz w:val="22"/>
              </w:rPr>
              <w:t>тий и мер</w:t>
            </w:r>
            <w:r w:rsidRPr="002830E0">
              <w:rPr>
                <w:sz w:val="22"/>
              </w:rPr>
              <w:t>о</w:t>
            </w:r>
            <w:r w:rsidRPr="002830E0">
              <w:rPr>
                <w:sz w:val="22"/>
              </w:rPr>
              <w:t>приятий</w:t>
            </w:r>
          </w:p>
        </w:tc>
      </w:tr>
      <w:tr w:rsidR="00F848DD" w:rsidRPr="002830E0" w:rsidTr="00C231F9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snapToGrid w:val="0"/>
              <w:rPr>
                <w:rFonts w:eastAsia="Andale Sans UI"/>
                <w:kern w:val="2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snapToGrid w:val="0"/>
              <w:rPr>
                <w:rFonts w:eastAsia="Andale Sans UI"/>
                <w:kern w:val="2"/>
                <w:sz w:val="22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snapToGrid w:val="0"/>
              <w:rPr>
                <w:rFonts w:eastAsia="Andale Sans UI"/>
                <w:kern w:val="2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запланир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ванные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достигнутые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н</w:t>
            </w:r>
            <w:r w:rsidRPr="002830E0">
              <w:rPr>
                <w:rFonts w:eastAsia="Andale Sans UI"/>
                <w:sz w:val="22"/>
                <w:szCs w:val="22"/>
              </w:rPr>
              <w:t>а</w:t>
            </w:r>
            <w:r w:rsidRPr="002830E0">
              <w:rPr>
                <w:rFonts w:eastAsia="Andale Sans UI"/>
                <w:sz w:val="22"/>
                <w:szCs w:val="22"/>
              </w:rPr>
              <w:t>чала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D50A07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око</w:t>
            </w:r>
            <w:r w:rsidR="00D50A07">
              <w:rPr>
                <w:rFonts w:eastAsia="Andale Sans UI"/>
                <w:sz w:val="22"/>
                <w:szCs w:val="22"/>
              </w:rPr>
              <w:t>н</w:t>
            </w:r>
            <w:r w:rsidRPr="002830E0">
              <w:rPr>
                <w:rFonts w:eastAsia="Andale Sans UI"/>
                <w:sz w:val="22"/>
                <w:szCs w:val="22"/>
              </w:rPr>
              <w:t>ча</w:t>
            </w:r>
            <w:r w:rsidR="00D50A07">
              <w:rPr>
                <w:rFonts w:eastAsia="Andale Sans UI"/>
                <w:sz w:val="22"/>
                <w:szCs w:val="22"/>
              </w:rPr>
              <w:t>-</w:t>
            </w:r>
            <w:r w:rsidRPr="002830E0">
              <w:rPr>
                <w:rFonts w:eastAsia="Andale Sans UI"/>
                <w:sz w:val="22"/>
                <w:szCs w:val="22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</w:rPr>
              <w:t>ф</w:t>
            </w:r>
            <w:r w:rsidRPr="002830E0">
              <w:rPr>
                <w:rFonts w:eastAsia="Andale Sans UI"/>
                <w:sz w:val="22"/>
              </w:rPr>
              <w:t>е</w:t>
            </w:r>
            <w:r w:rsidRPr="002830E0">
              <w:rPr>
                <w:rFonts w:eastAsia="Andale Sans UI"/>
                <w:sz w:val="22"/>
              </w:rPr>
              <w:t>д</w:t>
            </w:r>
            <w:r w:rsidRPr="002830E0">
              <w:rPr>
                <w:rFonts w:eastAsia="Andale Sans UI"/>
                <w:sz w:val="22"/>
              </w:rPr>
              <w:t>е</w:t>
            </w:r>
            <w:r w:rsidRPr="002830E0">
              <w:rPr>
                <w:rFonts w:eastAsia="Andale Sans UI"/>
                <w:sz w:val="22"/>
              </w:rPr>
              <w:t>ра-ль-ный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обл</w:t>
            </w:r>
            <w:r w:rsidRPr="002830E0">
              <w:rPr>
                <w:rFonts w:eastAsia="Andale Sans UI"/>
                <w:sz w:val="22"/>
                <w:szCs w:val="22"/>
              </w:rPr>
              <w:t>а</w:t>
            </w:r>
            <w:r w:rsidRPr="002830E0">
              <w:rPr>
                <w:rFonts w:eastAsia="Andale Sans UI"/>
                <w:sz w:val="22"/>
                <w:szCs w:val="22"/>
              </w:rPr>
              <w:t>стной бю</w:t>
            </w:r>
            <w:r w:rsidRPr="002830E0">
              <w:rPr>
                <w:rFonts w:eastAsia="Andale Sans UI"/>
                <w:sz w:val="22"/>
                <w:szCs w:val="22"/>
              </w:rPr>
              <w:t>д</w:t>
            </w:r>
            <w:r w:rsidRPr="002830E0">
              <w:rPr>
                <w:rFonts w:eastAsia="Andale Sans UI"/>
                <w:sz w:val="22"/>
                <w:szCs w:val="22"/>
              </w:rPr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бю</w:t>
            </w:r>
            <w:r w:rsidRPr="002830E0">
              <w:rPr>
                <w:rFonts w:eastAsia="Andale Sans UI"/>
                <w:sz w:val="22"/>
                <w:szCs w:val="22"/>
              </w:rPr>
              <w:t>д</w:t>
            </w:r>
            <w:r w:rsidRPr="002830E0">
              <w:rPr>
                <w:rFonts w:eastAsia="Andale Sans UI"/>
                <w:sz w:val="22"/>
                <w:szCs w:val="22"/>
              </w:rPr>
              <w:t>жет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вн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бюд</w:t>
            </w:r>
            <w:r w:rsidR="000B3504">
              <w:rPr>
                <w:rFonts w:eastAsia="Andale Sans UI"/>
                <w:sz w:val="22"/>
                <w:szCs w:val="22"/>
              </w:rPr>
              <w:t>-</w:t>
            </w:r>
            <w:r w:rsidRPr="002830E0">
              <w:rPr>
                <w:rFonts w:eastAsia="Andale Sans UI"/>
                <w:sz w:val="22"/>
                <w:szCs w:val="22"/>
              </w:rPr>
              <w:t>же</w:t>
            </w:r>
            <w:r w:rsidRPr="002830E0">
              <w:rPr>
                <w:rFonts w:eastAsia="Andale Sans UI"/>
                <w:sz w:val="22"/>
                <w:szCs w:val="22"/>
              </w:rPr>
              <w:t>т</w:t>
            </w:r>
            <w:r w:rsidRPr="002830E0">
              <w:rPr>
                <w:rFonts w:eastAsia="Andale Sans UI"/>
                <w:sz w:val="22"/>
                <w:szCs w:val="22"/>
              </w:rPr>
              <w:t>ные ис-</w:t>
            </w:r>
          </w:p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то</w:t>
            </w:r>
            <w:r w:rsidRPr="002830E0">
              <w:rPr>
                <w:rFonts w:eastAsia="Andale Sans UI"/>
                <w:sz w:val="22"/>
                <w:szCs w:val="22"/>
              </w:rPr>
              <w:t>ч</w:t>
            </w:r>
            <w:r w:rsidRPr="002830E0">
              <w:rPr>
                <w:rFonts w:eastAsia="Andale Sans UI"/>
                <w:sz w:val="22"/>
                <w:szCs w:val="22"/>
              </w:rPr>
              <w:t>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0B3504" w:rsidP="002830E0">
            <w:pPr>
              <w:ind w:left="-75" w:right="-75"/>
              <w:jc w:val="center"/>
            </w:pPr>
            <w:r>
              <w:rPr>
                <w:rFonts w:eastAsia="Andale Sans UI"/>
                <w:sz w:val="22"/>
                <w:szCs w:val="22"/>
              </w:rPr>
              <w:t>ф</w:t>
            </w:r>
            <w:r w:rsidR="002830E0" w:rsidRPr="002830E0">
              <w:rPr>
                <w:rFonts w:eastAsia="Andale Sans UI"/>
                <w:sz w:val="22"/>
                <w:szCs w:val="22"/>
              </w:rPr>
              <w:t>е</w:t>
            </w:r>
            <w:r>
              <w:rPr>
                <w:rFonts w:eastAsia="Andale Sans UI"/>
                <w:sz w:val="22"/>
                <w:szCs w:val="22"/>
              </w:rPr>
              <w:t>-</w:t>
            </w:r>
            <w:r w:rsidR="002830E0" w:rsidRPr="002830E0">
              <w:rPr>
                <w:rFonts w:eastAsia="Andale Sans UI"/>
                <w:sz w:val="22"/>
                <w:szCs w:val="22"/>
              </w:rPr>
              <w:t>д</w:t>
            </w:r>
            <w:r w:rsidR="002830E0" w:rsidRPr="002830E0">
              <w:rPr>
                <w:rFonts w:eastAsia="Andale Sans UI"/>
                <w:sz w:val="22"/>
                <w:szCs w:val="22"/>
              </w:rPr>
              <w:t>е</w:t>
            </w:r>
            <w:r w:rsidR="002830E0" w:rsidRPr="002830E0">
              <w:rPr>
                <w:rFonts w:eastAsia="Andale Sans UI"/>
                <w:sz w:val="22"/>
                <w:szCs w:val="22"/>
              </w:rPr>
              <w:t>раль</w:t>
            </w:r>
            <w:r>
              <w:rPr>
                <w:rFonts w:eastAsia="Andale Sans UI"/>
                <w:sz w:val="22"/>
                <w:szCs w:val="22"/>
              </w:rPr>
              <w:t>-</w:t>
            </w:r>
            <w:r w:rsidR="002830E0" w:rsidRPr="002830E0">
              <w:rPr>
                <w:rFonts w:eastAsia="Andale Sans UI"/>
                <w:sz w:val="22"/>
                <w:szCs w:val="22"/>
              </w:rPr>
              <w:t>ный бюд</w:t>
            </w:r>
            <w:r>
              <w:rPr>
                <w:rFonts w:eastAsia="Andale Sans UI"/>
                <w:sz w:val="22"/>
                <w:szCs w:val="22"/>
              </w:rPr>
              <w:t>-</w:t>
            </w:r>
            <w:r w:rsidR="002830E0" w:rsidRPr="002830E0">
              <w:rPr>
                <w:rFonts w:eastAsia="Andale Sans UI"/>
                <w:sz w:val="22"/>
                <w:szCs w:val="22"/>
              </w:rPr>
              <w:t>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683FBC" w:rsidP="002830E0">
            <w:pPr>
              <w:jc w:val="center"/>
            </w:pPr>
            <w:r>
              <w:rPr>
                <w:rFonts w:eastAsia="Andale Sans UI"/>
                <w:sz w:val="22"/>
              </w:rPr>
              <w:t>о</w:t>
            </w:r>
            <w:r w:rsidR="002830E0" w:rsidRPr="002830E0">
              <w:rPr>
                <w:rFonts w:eastAsia="Andale Sans UI"/>
                <w:sz w:val="22"/>
              </w:rPr>
              <w:t>б</w:t>
            </w:r>
            <w:r>
              <w:rPr>
                <w:rFonts w:eastAsia="Andale Sans UI"/>
                <w:sz w:val="22"/>
              </w:rPr>
              <w:t>-</w:t>
            </w:r>
            <w:r w:rsidR="002830E0" w:rsidRPr="002830E0">
              <w:rPr>
                <w:rFonts w:eastAsia="Andale Sans UI"/>
                <w:sz w:val="22"/>
              </w:rPr>
              <w:t>лас</w:t>
            </w:r>
            <w:r w:rsidR="002830E0" w:rsidRPr="002830E0">
              <w:rPr>
                <w:rFonts w:eastAsia="Andale Sans UI"/>
                <w:sz w:val="22"/>
              </w:rPr>
              <w:t>т</w:t>
            </w:r>
            <w:r w:rsidR="002830E0" w:rsidRPr="002830E0">
              <w:rPr>
                <w:rFonts w:eastAsia="Andale Sans UI"/>
                <w:sz w:val="22"/>
              </w:rPr>
              <w:t>ной бю</w:t>
            </w:r>
            <w:r w:rsidR="002830E0" w:rsidRPr="002830E0">
              <w:rPr>
                <w:rFonts w:eastAsia="Andale Sans UI"/>
                <w:sz w:val="22"/>
              </w:rPr>
              <w:t>д</w:t>
            </w:r>
            <w:r w:rsidR="002830E0" w:rsidRPr="002830E0">
              <w:rPr>
                <w:rFonts w:eastAsia="Andale Sans UI"/>
                <w:sz w:val="22"/>
              </w:rPr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FBC" w:rsidRDefault="00683FBC" w:rsidP="002830E0">
            <w:pPr>
              <w:widowControl w:val="0"/>
              <w:suppressAutoHyphens/>
              <w:autoSpaceDE w:val="0"/>
              <w:ind w:left="-75" w:right="-75"/>
              <w:jc w:val="center"/>
              <w:rPr>
                <w:rFonts w:eastAsia="Andale Sans UI"/>
                <w:kern w:val="2"/>
                <w:sz w:val="22"/>
              </w:rPr>
            </w:pPr>
            <w:r>
              <w:rPr>
                <w:rFonts w:eastAsia="Andale Sans UI"/>
                <w:kern w:val="2"/>
                <w:sz w:val="22"/>
              </w:rPr>
              <w:t>б</w:t>
            </w:r>
            <w:r w:rsidR="002830E0" w:rsidRPr="002830E0">
              <w:rPr>
                <w:rFonts w:eastAsia="Andale Sans UI"/>
                <w:kern w:val="2"/>
                <w:sz w:val="22"/>
              </w:rPr>
              <w:t>юд</w:t>
            </w:r>
            <w:r>
              <w:rPr>
                <w:rFonts w:eastAsia="Andale Sans UI"/>
                <w:kern w:val="2"/>
                <w:sz w:val="22"/>
              </w:rPr>
              <w:t>-</w:t>
            </w:r>
          </w:p>
          <w:p w:rsidR="00683FBC" w:rsidRDefault="002830E0" w:rsidP="002830E0">
            <w:pPr>
              <w:widowControl w:val="0"/>
              <w:suppressAutoHyphens/>
              <w:autoSpaceDE w:val="0"/>
              <w:ind w:left="-75" w:right="-75"/>
              <w:jc w:val="center"/>
              <w:rPr>
                <w:rFonts w:eastAsia="Andale Sans UI"/>
                <w:kern w:val="2"/>
                <w:sz w:val="22"/>
              </w:rPr>
            </w:pPr>
            <w:r w:rsidRPr="002830E0">
              <w:rPr>
                <w:rFonts w:eastAsia="Andale Sans UI"/>
                <w:kern w:val="2"/>
                <w:sz w:val="22"/>
              </w:rPr>
              <w:t>жет горо</w:t>
            </w:r>
            <w:r w:rsidR="00683FBC">
              <w:rPr>
                <w:rFonts w:eastAsia="Andale Sans UI"/>
                <w:kern w:val="2"/>
                <w:sz w:val="22"/>
              </w:rPr>
              <w:t>-</w:t>
            </w:r>
          </w:p>
          <w:p w:rsidR="002830E0" w:rsidRPr="002830E0" w:rsidRDefault="002830E0" w:rsidP="002830E0">
            <w:pPr>
              <w:widowControl w:val="0"/>
              <w:suppressAutoHyphens/>
              <w:autoSpaceDE w:val="0"/>
              <w:ind w:left="-75" w:right="-75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30E0" w:rsidRPr="002830E0" w:rsidRDefault="00683FBC" w:rsidP="002830E0">
            <w:pPr>
              <w:widowControl w:val="0"/>
              <w:suppressAutoHyphens/>
              <w:autoSpaceDE w:val="0"/>
              <w:ind w:left="-75" w:right="-75"/>
              <w:jc w:val="center"/>
            </w:pPr>
            <w:r>
              <w:rPr>
                <w:rFonts w:eastAsia="Andale Sans UI"/>
                <w:kern w:val="2"/>
                <w:sz w:val="22"/>
              </w:rPr>
              <w:t>в</w:t>
            </w:r>
            <w:r w:rsidR="002830E0" w:rsidRPr="002830E0">
              <w:rPr>
                <w:rFonts w:eastAsia="Andale Sans UI"/>
                <w:kern w:val="2"/>
                <w:sz w:val="22"/>
              </w:rPr>
              <w:t>не</w:t>
            </w:r>
            <w:r>
              <w:rPr>
                <w:rFonts w:eastAsia="Andale Sans UI"/>
                <w:kern w:val="2"/>
                <w:sz w:val="22"/>
              </w:rPr>
              <w:t>-</w:t>
            </w:r>
            <w:r w:rsidR="002830E0" w:rsidRPr="002830E0">
              <w:rPr>
                <w:rFonts w:eastAsia="Andale Sans UI"/>
                <w:kern w:val="2"/>
                <w:sz w:val="22"/>
              </w:rPr>
              <w:t>бюд</w:t>
            </w:r>
            <w:r>
              <w:rPr>
                <w:rFonts w:eastAsia="Andale Sans UI"/>
                <w:kern w:val="2"/>
                <w:sz w:val="22"/>
              </w:rPr>
              <w:t>-</w:t>
            </w:r>
            <w:r w:rsidR="002830E0" w:rsidRPr="002830E0">
              <w:rPr>
                <w:rFonts w:eastAsia="Andale Sans UI"/>
                <w:kern w:val="2"/>
                <w:sz w:val="22"/>
              </w:rPr>
              <w:t>жет</w:t>
            </w:r>
            <w:r>
              <w:rPr>
                <w:rFonts w:eastAsia="Andale Sans UI"/>
                <w:kern w:val="2"/>
                <w:sz w:val="22"/>
              </w:rPr>
              <w:t>-</w:t>
            </w:r>
            <w:r w:rsidR="002830E0" w:rsidRPr="002830E0">
              <w:rPr>
                <w:rFonts w:eastAsia="Andale Sans UI"/>
                <w:kern w:val="2"/>
                <w:sz w:val="22"/>
              </w:rPr>
              <w:t>ные ист</w:t>
            </w:r>
            <w:r>
              <w:rPr>
                <w:rFonts w:eastAsia="Andale Sans UI"/>
                <w:kern w:val="2"/>
                <w:sz w:val="22"/>
              </w:rPr>
              <w:t>-</w:t>
            </w:r>
            <w:r w:rsidR="002830E0" w:rsidRPr="002830E0">
              <w:rPr>
                <w:rFonts w:eastAsia="Andale Sans UI"/>
                <w:kern w:val="2"/>
                <w:sz w:val="22"/>
              </w:rPr>
              <w:t>очни</w:t>
            </w:r>
            <w:r>
              <w:rPr>
                <w:rFonts w:eastAsia="Andale Sans UI"/>
                <w:kern w:val="2"/>
                <w:sz w:val="22"/>
              </w:rPr>
              <w:t>-</w:t>
            </w:r>
            <w:r w:rsidR="002830E0" w:rsidRPr="002830E0">
              <w:rPr>
                <w:rFonts w:eastAsia="Andale Sans UI"/>
                <w:kern w:val="2"/>
                <w:sz w:val="22"/>
              </w:rPr>
              <w:t>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2"/>
                <w:sz w:val="22"/>
              </w:rPr>
            </w:pPr>
          </w:p>
        </w:tc>
      </w:tr>
    </w:tbl>
    <w:p w:rsidR="002830E0" w:rsidRPr="002830E0" w:rsidRDefault="002830E0" w:rsidP="002830E0">
      <w:pPr>
        <w:widowControl w:val="0"/>
        <w:suppressAutoHyphens/>
        <w:autoSpaceDE w:val="0"/>
        <w:jc w:val="both"/>
        <w:rPr>
          <w:rFonts w:eastAsia="Andale Sans UI"/>
          <w:kern w:val="2"/>
          <w:sz w:val="2"/>
          <w:szCs w:val="2"/>
        </w:rPr>
      </w:pPr>
    </w:p>
    <w:tbl>
      <w:tblPr>
        <w:tblW w:w="18653" w:type="dxa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992"/>
        <w:gridCol w:w="1134"/>
        <w:gridCol w:w="1418"/>
        <w:gridCol w:w="2551"/>
        <w:gridCol w:w="567"/>
        <w:gridCol w:w="567"/>
        <w:gridCol w:w="851"/>
        <w:gridCol w:w="425"/>
        <w:gridCol w:w="709"/>
        <w:gridCol w:w="850"/>
        <w:gridCol w:w="709"/>
        <w:gridCol w:w="851"/>
        <w:gridCol w:w="567"/>
        <w:gridCol w:w="708"/>
        <w:gridCol w:w="851"/>
        <w:gridCol w:w="737"/>
        <w:gridCol w:w="1106"/>
        <w:gridCol w:w="351"/>
        <w:gridCol w:w="714"/>
        <w:gridCol w:w="714"/>
        <w:gridCol w:w="714"/>
      </w:tblGrid>
      <w:tr w:rsidR="00505EC7" w:rsidRPr="002830E0" w:rsidTr="00C231F9">
        <w:trPr>
          <w:gridAfter w:val="4"/>
          <w:wAfter w:w="2493" w:type="dxa"/>
          <w:trHeight w:val="2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widowControl w:val="0"/>
              <w:suppressAutoHyphens/>
              <w:autoSpaceDE w:val="0"/>
              <w:ind w:left="-75" w:right="-75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18</w:t>
            </w: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1.</w:t>
            </w:r>
          </w:p>
        </w:tc>
        <w:tc>
          <w:tcPr>
            <w:tcW w:w="722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r w:rsidRPr="002830E0">
              <w:rPr>
                <w:rFonts w:eastAsia="Andale Sans UI"/>
                <w:sz w:val="22"/>
                <w:szCs w:val="22"/>
              </w:rPr>
              <w:t>Подпрограмма № 1 «Организация предоставления государственных и м</w:t>
            </w:r>
            <w:r w:rsidRPr="002830E0">
              <w:rPr>
                <w:rFonts w:eastAsia="Andale Sans UI"/>
                <w:sz w:val="22"/>
                <w:szCs w:val="22"/>
              </w:rPr>
              <w:t>у</w:t>
            </w:r>
            <w:r w:rsidRPr="002830E0">
              <w:rPr>
                <w:rFonts w:eastAsia="Andale Sans UI"/>
                <w:sz w:val="22"/>
                <w:szCs w:val="22"/>
              </w:rPr>
              <w:t>ниципальных услуг по принципу «одного окна»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29 787,4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5 213,0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23 174,4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1 400,0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29 749,8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5 198,1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23 172,8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4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1 378,9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Х</w:t>
            </w: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1.1.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167"/>
            </w:pPr>
            <w:r w:rsidRPr="002830E0">
              <w:rPr>
                <w:rFonts w:eastAsia="Andale Sans UI"/>
                <w:sz w:val="22"/>
                <w:szCs w:val="22"/>
              </w:rPr>
              <w:t>ОМ.</w:t>
            </w:r>
          </w:p>
          <w:p w:rsidR="002830E0" w:rsidRPr="002830E0" w:rsidRDefault="002830E0" w:rsidP="002830E0">
            <w:pPr>
              <w:ind w:right="-167"/>
            </w:pPr>
            <w:r w:rsidRPr="002830E0">
              <w:rPr>
                <w:rFonts w:eastAsia="Andale Sans UI"/>
                <w:sz w:val="22"/>
                <w:szCs w:val="22"/>
              </w:rPr>
              <w:t>Предо</w:t>
            </w:r>
            <w:r w:rsidRPr="002830E0">
              <w:rPr>
                <w:rFonts w:eastAsia="Andale Sans UI"/>
                <w:sz w:val="22"/>
                <w:szCs w:val="22"/>
              </w:rPr>
              <w:t>с</w:t>
            </w:r>
            <w:r w:rsidRPr="002830E0">
              <w:rPr>
                <w:rFonts w:eastAsia="Andale Sans UI"/>
                <w:sz w:val="22"/>
                <w:szCs w:val="22"/>
              </w:rPr>
              <w:t xml:space="preserve">тавление </w:t>
            </w:r>
            <w:r w:rsidRPr="002830E0">
              <w:rPr>
                <w:rFonts w:eastAsia="Andale Sans UI"/>
                <w:sz w:val="22"/>
                <w:szCs w:val="22"/>
              </w:rPr>
              <w:lastRenderedPageBreak/>
              <w:t>госуда</w:t>
            </w:r>
            <w:r w:rsidRPr="002830E0">
              <w:rPr>
                <w:rFonts w:eastAsia="Andale Sans UI"/>
                <w:sz w:val="22"/>
                <w:szCs w:val="22"/>
              </w:rPr>
              <w:t>р</w:t>
            </w:r>
            <w:r w:rsidRPr="002830E0">
              <w:rPr>
                <w:rFonts w:eastAsia="Andale Sans UI"/>
                <w:sz w:val="22"/>
                <w:szCs w:val="22"/>
              </w:rPr>
              <w:t>ственных и мун</w:t>
            </w:r>
            <w:r w:rsidRPr="002830E0">
              <w:rPr>
                <w:rFonts w:eastAsia="Andale Sans UI"/>
                <w:sz w:val="22"/>
                <w:szCs w:val="22"/>
              </w:rPr>
              <w:t>и</w:t>
            </w:r>
            <w:r w:rsidRPr="002830E0">
              <w:rPr>
                <w:rFonts w:eastAsia="Andale Sans UI"/>
                <w:sz w:val="22"/>
                <w:szCs w:val="22"/>
              </w:rPr>
              <w:t>ципал</w:t>
            </w:r>
            <w:r w:rsidRPr="002830E0">
              <w:rPr>
                <w:rFonts w:eastAsia="Andale Sans UI"/>
                <w:sz w:val="22"/>
                <w:szCs w:val="22"/>
              </w:rPr>
              <w:t>ь</w:t>
            </w:r>
            <w:r w:rsidRPr="002830E0">
              <w:rPr>
                <w:rFonts w:eastAsia="Andale Sans UI"/>
                <w:sz w:val="22"/>
                <w:szCs w:val="22"/>
              </w:rPr>
              <w:t>ных услуг по при</w:t>
            </w:r>
            <w:r w:rsidRPr="002830E0">
              <w:rPr>
                <w:rFonts w:eastAsia="Andale Sans UI"/>
                <w:sz w:val="22"/>
                <w:szCs w:val="22"/>
              </w:rPr>
              <w:t>н</w:t>
            </w:r>
            <w:r w:rsidRPr="002830E0">
              <w:rPr>
                <w:rFonts w:eastAsia="Andale Sans UI"/>
                <w:sz w:val="22"/>
                <w:szCs w:val="22"/>
              </w:rPr>
              <w:t>ципу «о</w:t>
            </w:r>
            <w:r w:rsidRPr="002830E0">
              <w:rPr>
                <w:rFonts w:eastAsia="Andale Sans UI"/>
                <w:sz w:val="22"/>
                <w:szCs w:val="22"/>
              </w:rPr>
              <w:t>д</w:t>
            </w:r>
            <w:r w:rsidRPr="002830E0">
              <w:rPr>
                <w:rFonts w:eastAsia="Andale Sans UI"/>
                <w:sz w:val="22"/>
                <w:szCs w:val="22"/>
              </w:rPr>
              <w:t>ного о</w:t>
            </w:r>
            <w:r w:rsidRPr="002830E0">
              <w:rPr>
                <w:rFonts w:eastAsia="Andale Sans UI"/>
                <w:sz w:val="22"/>
                <w:szCs w:val="22"/>
              </w:rPr>
              <w:t>к</w:t>
            </w:r>
            <w:r w:rsidRPr="002830E0">
              <w:rPr>
                <w:rFonts w:eastAsia="Andale Sans UI"/>
                <w:sz w:val="22"/>
                <w:szCs w:val="22"/>
              </w:rPr>
              <w:t>на»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я</w:t>
            </w:r>
            <w:r w:rsidRPr="002830E0">
              <w:rPr>
                <w:rFonts w:eastAsia="Andale Sans UI"/>
                <w:sz w:val="22"/>
                <w:szCs w:val="22"/>
              </w:rPr>
              <w:t>н</w:t>
            </w:r>
            <w:r w:rsidRPr="002830E0">
              <w:rPr>
                <w:rFonts w:eastAsia="Andale Sans UI"/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д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24 223,2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5 213,0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17 674,0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1 336,2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24 185,6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5 198,1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17 672,4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4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1 315,1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r w:rsidRPr="002830E0">
              <w:rPr>
                <w:rFonts w:eastAsia="Andale Sans UI"/>
                <w:sz w:val="22"/>
                <w:szCs w:val="22"/>
              </w:rPr>
              <w:t>Мер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приятие выполн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lastRenderedPageBreak/>
              <w:t>но в по</w:t>
            </w:r>
            <w:r w:rsidRPr="002830E0">
              <w:rPr>
                <w:rFonts w:eastAsia="Andale Sans UI"/>
                <w:sz w:val="22"/>
                <w:szCs w:val="22"/>
              </w:rPr>
              <w:t>л</w:t>
            </w:r>
            <w:r w:rsidRPr="002830E0">
              <w:rPr>
                <w:rFonts w:eastAsia="Andale Sans UI"/>
                <w:sz w:val="22"/>
                <w:szCs w:val="22"/>
              </w:rPr>
              <w:t>ном об</w:t>
            </w:r>
            <w:r w:rsidRPr="002830E0">
              <w:rPr>
                <w:rFonts w:eastAsia="Andale Sans UI"/>
                <w:sz w:val="22"/>
                <w:szCs w:val="22"/>
              </w:rPr>
              <w:t>ъ</w:t>
            </w:r>
            <w:r w:rsidRPr="002830E0">
              <w:rPr>
                <w:rFonts w:eastAsia="Andale Sans UI"/>
                <w:sz w:val="22"/>
                <w:szCs w:val="22"/>
              </w:rPr>
              <w:t>еме</w:t>
            </w: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167"/>
            </w:pPr>
            <w:r w:rsidRPr="002830E0">
              <w:rPr>
                <w:sz w:val="22"/>
                <w:szCs w:val="22"/>
              </w:rPr>
              <w:t>М.                Реализ</w:t>
            </w:r>
            <w:r w:rsidRPr="002830E0">
              <w:rPr>
                <w:sz w:val="22"/>
                <w:szCs w:val="22"/>
              </w:rPr>
              <w:t>а</w:t>
            </w:r>
            <w:r w:rsidRPr="002830E0">
              <w:rPr>
                <w:sz w:val="22"/>
                <w:szCs w:val="22"/>
              </w:rPr>
              <w:t>ция при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ципа эк</w:t>
            </w:r>
            <w:r w:rsidRPr="002830E0">
              <w:rPr>
                <w:sz w:val="22"/>
                <w:szCs w:val="22"/>
              </w:rPr>
              <w:t>с</w:t>
            </w:r>
            <w:r w:rsidRPr="002830E0">
              <w:rPr>
                <w:sz w:val="22"/>
                <w:szCs w:val="22"/>
              </w:rPr>
              <w:t>террит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риальн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сти при предо</w:t>
            </w:r>
            <w:r w:rsidRPr="002830E0">
              <w:rPr>
                <w:sz w:val="22"/>
                <w:szCs w:val="22"/>
              </w:rPr>
              <w:t>с</w:t>
            </w:r>
            <w:r w:rsidRPr="002830E0">
              <w:rPr>
                <w:sz w:val="22"/>
                <w:szCs w:val="22"/>
              </w:rPr>
              <w:t>тавлении госуда</w:t>
            </w:r>
            <w:r w:rsidRPr="002830E0">
              <w:rPr>
                <w:sz w:val="22"/>
                <w:szCs w:val="22"/>
              </w:rPr>
              <w:t>р</w:t>
            </w:r>
            <w:r w:rsidRPr="002830E0">
              <w:rPr>
                <w:sz w:val="22"/>
                <w:szCs w:val="22"/>
              </w:rPr>
              <w:t>ственных и мун</w:t>
            </w:r>
            <w:r w:rsidRPr="002830E0">
              <w:rPr>
                <w:sz w:val="22"/>
                <w:szCs w:val="22"/>
              </w:rPr>
              <w:t>и</w:t>
            </w:r>
            <w:r w:rsidRPr="002830E0">
              <w:rPr>
                <w:sz w:val="22"/>
                <w:szCs w:val="22"/>
              </w:rPr>
              <w:t>ципал</w:t>
            </w:r>
            <w:r w:rsidRPr="002830E0">
              <w:rPr>
                <w:sz w:val="22"/>
                <w:szCs w:val="22"/>
              </w:rPr>
              <w:t>ь</w:t>
            </w:r>
            <w:r w:rsidRPr="002830E0">
              <w:rPr>
                <w:sz w:val="22"/>
                <w:szCs w:val="22"/>
              </w:rPr>
              <w:t>ных услуг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28"/>
            </w:pPr>
            <w:r w:rsidRPr="002830E0">
              <w:rPr>
                <w:sz w:val="22"/>
                <w:szCs w:val="22"/>
              </w:rPr>
              <w:t>Предо</w:t>
            </w:r>
            <w:r w:rsidRPr="002830E0">
              <w:rPr>
                <w:sz w:val="22"/>
                <w:szCs w:val="22"/>
              </w:rPr>
              <w:t>с</w:t>
            </w:r>
            <w:r w:rsidRPr="002830E0">
              <w:rPr>
                <w:sz w:val="22"/>
                <w:szCs w:val="22"/>
              </w:rPr>
              <w:t xml:space="preserve">тавление на базе МБУ </w:t>
            </w:r>
          </w:p>
          <w:p w:rsidR="002830E0" w:rsidRPr="002830E0" w:rsidRDefault="002830E0" w:rsidP="002830E0">
            <w:pPr>
              <w:ind w:right="-28"/>
            </w:pPr>
            <w:r w:rsidRPr="002830E0">
              <w:rPr>
                <w:sz w:val="22"/>
                <w:szCs w:val="22"/>
              </w:rPr>
              <w:t>г. Нов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шахтин</w:t>
            </w:r>
            <w:r w:rsidR="00C231F9">
              <w:rPr>
                <w:sz w:val="22"/>
                <w:szCs w:val="22"/>
              </w:rPr>
              <w:t xml:space="preserve">-ска </w:t>
            </w:r>
            <w:r w:rsidRPr="002830E0">
              <w:rPr>
                <w:sz w:val="22"/>
                <w:szCs w:val="22"/>
              </w:rPr>
              <w:t>«МФЦ» госуда</w:t>
            </w:r>
            <w:r w:rsidRPr="002830E0">
              <w:rPr>
                <w:sz w:val="22"/>
                <w:szCs w:val="22"/>
              </w:rPr>
              <w:t>р</w:t>
            </w:r>
            <w:r w:rsidRPr="002830E0">
              <w:rPr>
                <w:sz w:val="22"/>
                <w:szCs w:val="22"/>
              </w:rPr>
              <w:t>ственных и муниц</w:t>
            </w:r>
            <w:r w:rsidRPr="002830E0">
              <w:rPr>
                <w:sz w:val="22"/>
                <w:szCs w:val="22"/>
              </w:rPr>
              <w:t>и</w:t>
            </w:r>
            <w:r w:rsidRPr="002830E0">
              <w:rPr>
                <w:sz w:val="22"/>
                <w:szCs w:val="22"/>
              </w:rPr>
              <w:t>пальных услуг по принципу экстерр</w:t>
            </w:r>
            <w:r w:rsidRPr="002830E0">
              <w:rPr>
                <w:sz w:val="22"/>
                <w:szCs w:val="22"/>
              </w:rPr>
              <w:t>и</w:t>
            </w:r>
            <w:r w:rsidRPr="002830E0">
              <w:rPr>
                <w:sz w:val="22"/>
                <w:szCs w:val="22"/>
              </w:rPr>
              <w:t>ториал</w:t>
            </w:r>
            <w:r w:rsidRPr="002830E0">
              <w:rPr>
                <w:sz w:val="22"/>
                <w:szCs w:val="22"/>
              </w:rPr>
              <w:t>ь</w:t>
            </w:r>
            <w:r w:rsidRPr="002830E0">
              <w:rPr>
                <w:sz w:val="22"/>
                <w:szCs w:val="22"/>
              </w:rPr>
              <w:t>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35"/>
            </w:pPr>
            <w:r w:rsidRPr="002830E0">
              <w:rPr>
                <w:sz w:val="22"/>
                <w:szCs w:val="22"/>
              </w:rPr>
              <w:t>предоставл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ние заявит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лям госуда</w:t>
            </w:r>
            <w:r w:rsidRPr="002830E0">
              <w:rPr>
                <w:sz w:val="22"/>
                <w:szCs w:val="22"/>
              </w:rPr>
              <w:t>р</w:t>
            </w:r>
            <w:r w:rsidRPr="002830E0">
              <w:rPr>
                <w:sz w:val="22"/>
                <w:szCs w:val="22"/>
              </w:rPr>
              <w:t>ственных и муниципал</w:t>
            </w:r>
            <w:r w:rsidRPr="002830E0">
              <w:rPr>
                <w:sz w:val="22"/>
                <w:szCs w:val="22"/>
              </w:rPr>
              <w:t>ь</w:t>
            </w:r>
            <w:r w:rsidRPr="002830E0">
              <w:rPr>
                <w:sz w:val="22"/>
                <w:szCs w:val="22"/>
              </w:rPr>
              <w:t>ных услуг независимо от места их регистрации на террит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рии Росто</w:t>
            </w:r>
            <w:r w:rsidRPr="002830E0">
              <w:rPr>
                <w:sz w:val="22"/>
                <w:szCs w:val="22"/>
              </w:rPr>
              <w:t>в</w:t>
            </w:r>
            <w:r w:rsidRPr="002830E0">
              <w:rPr>
                <w:sz w:val="22"/>
                <w:szCs w:val="22"/>
              </w:rPr>
              <w:t>ской области по принципу экстеррит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риальности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22" w:rsidRDefault="002830E0" w:rsidP="002830E0">
            <w:pPr>
              <w:ind w:right="-75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 xml:space="preserve">количество оказанных консультаций – 10; </w:t>
            </w:r>
          </w:p>
          <w:p w:rsidR="002830E0" w:rsidRPr="002830E0" w:rsidRDefault="002830E0" w:rsidP="002830E0">
            <w:pPr>
              <w:ind w:right="-75"/>
            </w:pPr>
            <w:r w:rsidRPr="002830E0">
              <w:rPr>
                <w:sz w:val="22"/>
                <w:szCs w:val="22"/>
              </w:rPr>
              <w:t>принятых дел – 282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я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д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191,4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174,3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17,1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175,0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159,4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15,6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4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</w:pPr>
            <w:r w:rsidRPr="002830E0">
              <w:rPr>
                <w:sz w:val="22"/>
                <w:szCs w:val="22"/>
              </w:rPr>
              <w:t>16,4 объем финанс</w:t>
            </w:r>
            <w:r w:rsidRPr="002830E0">
              <w:rPr>
                <w:sz w:val="22"/>
                <w:szCs w:val="22"/>
              </w:rPr>
              <w:t>и</w:t>
            </w:r>
            <w:r w:rsidRPr="002830E0">
              <w:rPr>
                <w:sz w:val="22"/>
                <w:szCs w:val="22"/>
              </w:rPr>
              <w:t>рования зависит от фактичс</w:t>
            </w:r>
            <w:r w:rsidR="00EC6F22">
              <w:rPr>
                <w:sz w:val="22"/>
                <w:szCs w:val="22"/>
              </w:rPr>
              <w:t>-</w:t>
            </w:r>
            <w:r w:rsidRPr="002830E0">
              <w:rPr>
                <w:sz w:val="22"/>
                <w:szCs w:val="22"/>
              </w:rPr>
              <w:t>ки оказа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ных услуг</w:t>
            </w: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1.1.2.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167"/>
            </w:pPr>
            <w:r w:rsidRPr="002830E0">
              <w:rPr>
                <w:sz w:val="22"/>
                <w:szCs w:val="22"/>
              </w:rPr>
              <w:t>М.              Обеспеч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ние де</w:t>
            </w:r>
            <w:r w:rsidRPr="002830E0">
              <w:rPr>
                <w:sz w:val="22"/>
                <w:szCs w:val="22"/>
              </w:rPr>
              <w:t>я</w:t>
            </w:r>
            <w:r w:rsidRPr="002830E0">
              <w:rPr>
                <w:sz w:val="22"/>
                <w:szCs w:val="22"/>
              </w:rPr>
              <w:t xml:space="preserve">тельности МБУ </w:t>
            </w:r>
          </w:p>
          <w:p w:rsidR="002830E0" w:rsidRPr="002830E0" w:rsidRDefault="002830E0" w:rsidP="002830E0">
            <w:pPr>
              <w:ind w:right="-167"/>
            </w:pPr>
            <w:r w:rsidRPr="002830E0">
              <w:rPr>
                <w:sz w:val="22"/>
                <w:szCs w:val="22"/>
              </w:rPr>
              <w:t>г. Нов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шахти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ска «МФЦ»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28"/>
            </w:pPr>
            <w:r w:rsidRPr="002830E0">
              <w:rPr>
                <w:sz w:val="22"/>
                <w:szCs w:val="22"/>
              </w:rPr>
              <w:t>Предо</w:t>
            </w:r>
            <w:r w:rsidRPr="002830E0">
              <w:rPr>
                <w:sz w:val="22"/>
                <w:szCs w:val="22"/>
              </w:rPr>
              <w:t>с</w:t>
            </w:r>
            <w:r w:rsidRPr="002830E0">
              <w:rPr>
                <w:sz w:val="22"/>
                <w:szCs w:val="22"/>
              </w:rPr>
              <w:t>тавление госуда</w:t>
            </w:r>
            <w:r w:rsidRPr="002830E0">
              <w:rPr>
                <w:sz w:val="22"/>
                <w:szCs w:val="22"/>
              </w:rPr>
              <w:t>р</w:t>
            </w:r>
            <w:r w:rsidRPr="002830E0">
              <w:rPr>
                <w:sz w:val="22"/>
                <w:szCs w:val="22"/>
              </w:rPr>
              <w:t>ственных и муниц</w:t>
            </w:r>
            <w:r w:rsidRPr="002830E0">
              <w:rPr>
                <w:sz w:val="22"/>
                <w:szCs w:val="22"/>
              </w:rPr>
              <w:t>и</w:t>
            </w:r>
            <w:r w:rsidRPr="002830E0">
              <w:rPr>
                <w:sz w:val="22"/>
                <w:szCs w:val="22"/>
              </w:rPr>
              <w:t>паль</w:t>
            </w:r>
            <w:r w:rsidR="00D50A07">
              <w:rPr>
                <w:sz w:val="22"/>
                <w:szCs w:val="22"/>
              </w:rPr>
              <w:t>ных услуг на базе МБУ г. Но</w:t>
            </w:r>
            <w:r w:rsidRPr="002830E0">
              <w:rPr>
                <w:sz w:val="22"/>
                <w:szCs w:val="22"/>
              </w:rPr>
              <w:t>в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 xml:space="preserve">шахтинска </w:t>
            </w:r>
            <w:r w:rsidRPr="002830E0">
              <w:rPr>
                <w:sz w:val="22"/>
                <w:szCs w:val="22"/>
              </w:rPr>
              <w:lastRenderedPageBreak/>
              <w:t>«МФЦ»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35"/>
            </w:pPr>
            <w:r w:rsidRPr="002830E0">
              <w:rPr>
                <w:rFonts w:eastAsia="Calibri"/>
                <w:sz w:val="22"/>
                <w:szCs w:val="22"/>
              </w:rPr>
              <w:lastRenderedPageBreak/>
              <w:t>организация предоставл</w:t>
            </w:r>
            <w:r w:rsidRPr="002830E0">
              <w:rPr>
                <w:rFonts w:eastAsia="Calibri"/>
                <w:sz w:val="22"/>
                <w:szCs w:val="22"/>
              </w:rPr>
              <w:t>е</w:t>
            </w:r>
            <w:r w:rsidRPr="002830E0">
              <w:rPr>
                <w:rFonts w:eastAsia="Calibri"/>
                <w:sz w:val="22"/>
                <w:szCs w:val="22"/>
              </w:rPr>
              <w:t>ния госуда</w:t>
            </w:r>
            <w:r w:rsidRPr="002830E0">
              <w:rPr>
                <w:rFonts w:eastAsia="Calibri"/>
                <w:sz w:val="22"/>
                <w:szCs w:val="22"/>
              </w:rPr>
              <w:t>р</w:t>
            </w:r>
            <w:r w:rsidRPr="002830E0">
              <w:rPr>
                <w:rFonts w:eastAsia="Calibri"/>
                <w:sz w:val="22"/>
                <w:szCs w:val="22"/>
              </w:rPr>
              <w:t>ственных и муниципал</w:t>
            </w:r>
            <w:r w:rsidRPr="002830E0">
              <w:rPr>
                <w:rFonts w:eastAsia="Calibri"/>
                <w:sz w:val="22"/>
                <w:szCs w:val="22"/>
              </w:rPr>
              <w:t>ь</w:t>
            </w:r>
            <w:r w:rsidRPr="002830E0">
              <w:rPr>
                <w:rFonts w:eastAsia="Calibri"/>
                <w:sz w:val="22"/>
                <w:szCs w:val="22"/>
              </w:rPr>
              <w:t xml:space="preserve">ных услуг на базе МБУ </w:t>
            </w:r>
          </w:p>
          <w:p w:rsidR="002830E0" w:rsidRPr="002830E0" w:rsidRDefault="002830E0" w:rsidP="002830E0">
            <w:pPr>
              <w:ind w:right="-35"/>
            </w:pPr>
            <w:r w:rsidRPr="002830E0">
              <w:rPr>
                <w:rFonts w:eastAsia="Calibri"/>
                <w:sz w:val="22"/>
                <w:szCs w:val="22"/>
              </w:rPr>
              <w:t>г. Новоша</w:t>
            </w:r>
            <w:r w:rsidRPr="002830E0">
              <w:rPr>
                <w:rFonts w:eastAsia="Calibri"/>
                <w:sz w:val="22"/>
                <w:szCs w:val="22"/>
              </w:rPr>
              <w:t>х</w:t>
            </w:r>
            <w:r w:rsidRPr="002830E0">
              <w:rPr>
                <w:rFonts w:eastAsia="Calibri"/>
                <w:sz w:val="22"/>
                <w:szCs w:val="22"/>
              </w:rPr>
              <w:t>тинска «МФЦ». О</w:t>
            </w:r>
            <w:r w:rsidRPr="002830E0">
              <w:rPr>
                <w:rFonts w:eastAsia="Calibri"/>
                <w:sz w:val="22"/>
                <w:szCs w:val="22"/>
              </w:rPr>
              <w:t>п</w:t>
            </w:r>
            <w:r w:rsidRPr="002830E0">
              <w:rPr>
                <w:rFonts w:eastAsia="Calibri"/>
                <w:sz w:val="22"/>
                <w:szCs w:val="22"/>
              </w:rPr>
              <w:lastRenderedPageBreak/>
              <w:t>тимизация процедур получения заявителями государс</w:t>
            </w:r>
            <w:r w:rsidRPr="002830E0">
              <w:rPr>
                <w:rFonts w:eastAsia="Calibri"/>
                <w:sz w:val="22"/>
                <w:szCs w:val="22"/>
              </w:rPr>
              <w:t>т</w:t>
            </w:r>
            <w:r w:rsidRPr="002830E0">
              <w:rPr>
                <w:rFonts w:eastAsia="Calibri"/>
                <w:sz w:val="22"/>
                <w:szCs w:val="22"/>
              </w:rPr>
              <w:t>венных и муниципал</w:t>
            </w:r>
            <w:r w:rsidRPr="002830E0">
              <w:rPr>
                <w:rFonts w:eastAsia="Calibri"/>
                <w:sz w:val="22"/>
                <w:szCs w:val="22"/>
              </w:rPr>
              <w:t>ь</w:t>
            </w:r>
            <w:r w:rsidRPr="002830E0">
              <w:rPr>
                <w:rFonts w:eastAsia="Calibri"/>
                <w:sz w:val="22"/>
                <w:szCs w:val="22"/>
              </w:rPr>
              <w:t>ных услуг. Сокращение времени ожидания в очереди при обращении заявителей в МБУг. Ново</w:t>
            </w:r>
            <w:r w:rsidR="00332FB9">
              <w:rPr>
                <w:rFonts w:eastAsia="Calibri"/>
                <w:sz w:val="22"/>
                <w:szCs w:val="22"/>
              </w:rPr>
              <w:t>-</w:t>
            </w:r>
            <w:r w:rsidRPr="002830E0">
              <w:rPr>
                <w:rFonts w:eastAsia="Calibri"/>
                <w:sz w:val="22"/>
                <w:szCs w:val="22"/>
              </w:rPr>
              <w:t>шахтинска «МФЦ» для получения государс</w:t>
            </w:r>
            <w:r w:rsidRPr="002830E0">
              <w:rPr>
                <w:rFonts w:eastAsia="Calibri"/>
                <w:sz w:val="22"/>
                <w:szCs w:val="22"/>
              </w:rPr>
              <w:t>т</w:t>
            </w:r>
            <w:r w:rsidRPr="002830E0">
              <w:rPr>
                <w:rFonts w:eastAsia="Calibri"/>
                <w:sz w:val="22"/>
                <w:szCs w:val="22"/>
              </w:rPr>
              <w:t>венных и муниципал</w:t>
            </w:r>
            <w:r w:rsidRPr="002830E0">
              <w:rPr>
                <w:rFonts w:eastAsia="Calibri"/>
                <w:sz w:val="22"/>
                <w:szCs w:val="22"/>
              </w:rPr>
              <w:t>ь</w:t>
            </w:r>
            <w:r w:rsidRPr="002830E0">
              <w:rPr>
                <w:rFonts w:eastAsia="Calibri"/>
                <w:sz w:val="22"/>
                <w:szCs w:val="22"/>
              </w:rPr>
              <w:t>ных услуг до 15 минут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C6" w:rsidRDefault="002830E0" w:rsidP="002830E0">
            <w:pPr>
              <w:ind w:right="-75"/>
              <w:rPr>
                <w:rFonts w:eastAsia="Andale Sans UI"/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lastRenderedPageBreak/>
              <w:t>в результате ведения р</w:t>
            </w:r>
            <w:r w:rsidRPr="002830E0">
              <w:rPr>
                <w:rFonts w:eastAsia="Andale Sans UI"/>
                <w:sz w:val="22"/>
                <w:szCs w:val="22"/>
              </w:rPr>
              <w:t>а</w:t>
            </w:r>
            <w:r w:rsidRPr="002830E0">
              <w:rPr>
                <w:rFonts w:eastAsia="Andale Sans UI"/>
                <w:sz w:val="22"/>
                <w:szCs w:val="22"/>
              </w:rPr>
              <w:t>боты по регистрации граждан в Единой сист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ме идентификации и а</w:t>
            </w:r>
            <w:r w:rsidRPr="002830E0">
              <w:rPr>
                <w:rFonts w:eastAsia="Andale Sans UI"/>
                <w:sz w:val="22"/>
                <w:szCs w:val="22"/>
              </w:rPr>
              <w:t>у</w:t>
            </w:r>
            <w:r w:rsidRPr="002830E0">
              <w:rPr>
                <w:rFonts w:eastAsia="Andale Sans UI"/>
                <w:sz w:val="22"/>
                <w:szCs w:val="22"/>
              </w:rPr>
              <w:t>тентификации жители города получили возмо</w:t>
            </w:r>
            <w:r w:rsidRPr="002830E0">
              <w:rPr>
                <w:rFonts w:eastAsia="Andale Sans UI"/>
                <w:sz w:val="22"/>
                <w:szCs w:val="22"/>
              </w:rPr>
              <w:t>ж</w:t>
            </w:r>
            <w:r w:rsidRPr="002830E0">
              <w:rPr>
                <w:rFonts w:eastAsia="Andale Sans UI"/>
                <w:sz w:val="22"/>
                <w:szCs w:val="22"/>
              </w:rPr>
              <w:t>ность обращения за усл</w:t>
            </w:r>
            <w:r w:rsidRPr="002830E0">
              <w:rPr>
                <w:rFonts w:eastAsia="Andale Sans UI"/>
                <w:sz w:val="22"/>
                <w:szCs w:val="22"/>
              </w:rPr>
              <w:t>у</w:t>
            </w:r>
            <w:r w:rsidRPr="002830E0">
              <w:rPr>
                <w:rFonts w:eastAsia="Andale Sans UI"/>
                <w:sz w:val="22"/>
                <w:szCs w:val="22"/>
              </w:rPr>
              <w:t>гами в электронной фо</w:t>
            </w:r>
            <w:r w:rsidRPr="002830E0">
              <w:rPr>
                <w:rFonts w:eastAsia="Andale Sans UI"/>
                <w:sz w:val="22"/>
                <w:szCs w:val="22"/>
              </w:rPr>
              <w:t>р</w:t>
            </w:r>
            <w:r w:rsidRPr="002830E0">
              <w:rPr>
                <w:rFonts w:eastAsia="Andale Sans UI"/>
                <w:sz w:val="22"/>
                <w:szCs w:val="22"/>
              </w:rPr>
              <w:t>ме. Предоставлено</w:t>
            </w:r>
            <w:r w:rsidRPr="002830E0">
              <w:rPr>
                <w:rFonts w:eastAsia="Andale Sans UI"/>
                <w:color w:val="FF0000"/>
                <w:sz w:val="22"/>
                <w:szCs w:val="22"/>
              </w:rPr>
              <w:t xml:space="preserve"> </w:t>
            </w:r>
            <w:r w:rsidRPr="002830E0">
              <w:rPr>
                <w:rFonts w:eastAsia="Andale Sans UI"/>
                <w:sz w:val="22"/>
                <w:szCs w:val="22"/>
              </w:rPr>
              <w:t xml:space="preserve"> </w:t>
            </w:r>
          </w:p>
          <w:p w:rsidR="006F4F2B" w:rsidRDefault="002830E0" w:rsidP="002830E0">
            <w:pPr>
              <w:ind w:right="-75"/>
              <w:rPr>
                <w:rFonts w:eastAsia="Andale Sans UI"/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101 326 услуг, в том чи</w:t>
            </w:r>
            <w:r w:rsidRPr="002830E0">
              <w:rPr>
                <w:rFonts w:eastAsia="Andale Sans UI"/>
                <w:sz w:val="22"/>
                <w:szCs w:val="22"/>
              </w:rPr>
              <w:t>с</w:t>
            </w:r>
            <w:r w:rsidRPr="002830E0">
              <w:rPr>
                <w:rFonts w:eastAsia="Andale Sans UI"/>
                <w:sz w:val="22"/>
                <w:szCs w:val="22"/>
              </w:rPr>
              <w:lastRenderedPageBreak/>
              <w:t>ле по вопросам социал</w:t>
            </w:r>
            <w:r w:rsidRPr="002830E0">
              <w:rPr>
                <w:rFonts w:eastAsia="Andale Sans UI"/>
                <w:sz w:val="22"/>
                <w:szCs w:val="22"/>
              </w:rPr>
              <w:t>ь</w:t>
            </w:r>
            <w:r w:rsidRPr="002830E0">
              <w:rPr>
                <w:rFonts w:eastAsia="Andale Sans UI"/>
                <w:sz w:val="22"/>
                <w:szCs w:val="22"/>
              </w:rPr>
              <w:t>ной защиты населения – 19 874 услуги, по вопр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сам Федеральной службы государственной регис</w:t>
            </w:r>
            <w:r w:rsidRPr="002830E0">
              <w:rPr>
                <w:rFonts w:eastAsia="Andale Sans UI"/>
                <w:sz w:val="22"/>
                <w:szCs w:val="22"/>
              </w:rPr>
              <w:t>т</w:t>
            </w:r>
            <w:r w:rsidRPr="002830E0">
              <w:rPr>
                <w:rFonts w:eastAsia="Andale Sans UI"/>
                <w:sz w:val="22"/>
                <w:szCs w:val="22"/>
              </w:rPr>
              <w:t>рации, кадастра и карт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графии – 12 419 услуг, по вопросам Социальн</w:t>
            </w:r>
            <w:r w:rsidR="006F4F2B">
              <w:rPr>
                <w:rFonts w:eastAsia="Andale Sans UI"/>
                <w:sz w:val="22"/>
                <w:szCs w:val="22"/>
              </w:rPr>
              <w:t>ого фонда России – 28 601 услуга</w:t>
            </w:r>
            <w:r w:rsidRPr="002830E0">
              <w:rPr>
                <w:rFonts w:eastAsia="Andale Sans UI"/>
                <w:sz w:val="22"/>
                <w:szCs w:val="22"/>
              </w:rPr>
              <w:t>, по вопросам МВД России – 12 155 услуг, по вопросам ФНС России и Роспотребнадзора – 685 услуг. Количество услуг, предоставленных в з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мельно-имущественной сфере составило – 1 306,  в жилищно-коммуналь</w:t>
            </w:r>
            <w:r w:rsidR="006F4F2B">
              <w:rPr>
                <w:rFonts w:eastAsia="Andale Sans UI"/>
                <w:sz w:val="22"/>
                <w:szCs w:val="22"/>
              </w:rPr>
              <w:t>-</w:t>
            </w:r>
            <w:r w:rsidRPr="002830E0">
              <w:rPr>
                <w:rFonts w:eastAsia="Andale Sans UI"/>
                <w:sz w:val="22"/>
                <w:szCs w:val="22"/>
              </w:rPr>
              <w:t>ной сфере – 372, выбо</w:t>
            </w:r>
            <w:r w:rsidR="006F4F2B">
              <w:rPr>
                <w:rFonts w:eastAsia="Andale Sans UI"/>
                <w:sz w:val="22"/>
                <w:szCs w:val="22"/>
              </w:rPr>
              <w:t>-</w:t>
            </w:r>
          </w:p>
          <w:p w:rsidR="006F4F2B" w:rsidRDefault="002830E0" w:rsidP="002830E0">
            <w:pPr>
              <w:ind w:right="-75"/>
              <w:rPr>
                <w:rFonts w:eastAsia="Andale Sans UI"/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ры  – 29. Были предоста</w:t>
            </w:r>
            <w:r w:rsidRPr="002830E0">
              <w:rPr>
                <w:rFonts w:eastAsia="Andale Sans UI"/>
                <w:sz w:val="22"/>
                <w:szCs w:val="22"/>
              </w:rPr>
              <w:t>в</w:t>
            </w:r>
            <w:r w:rsidRPr="002830E0">
              <w:rPr>
                <w:rFonts w:eastAsia="Andale Sans UI"/>
                <w:sz w:val="22"/>
                <w:szCs w:val="22"/>
              </w:rPr>
              <w:t>лены услуги также в сф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ре образования – 49, АЖП Херсон – 195, вн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судебное банк</w:t>
            </w:r>
            <w:r w:rsidR="006F4F2B">
              <w:rPr>
                <w:rFonts w:eastAsia="Andale Sans UI"/>
                <w:sz w:val="22"/>
                <w:szCs w:val="22"/>
              </w:rPr>
              <w:t>ротство – 321, архивы –</w:t>
            </w:r>
            <w:r w:rsidRPr="002830E0">
              <w:rPr>
                <w:rFonts w:eastAsia="Andale Sans UI"/>
                <w:sz w:val="22"/>
                <w:szCs w:val="22"/>
              </w:rPr>
              <w:t xml:space="preserve"> 524, разв</w:t>
            </w:r>
            <w:r w:rsidRPr="002830E0">
              <w:rPr>
                <w:rFonts w:eastAsia="Andale Sans UI"/>
                <w:sz w:val="22"/>
                <w:szCs w:val="22"/>
              </w:rPr>
              <w:t>и</w:t>
            </w:r>
            <w:r w:rsidRPr="002830E0">
              <w:rPr>
                <w:rFonts w:eastAsia="Andale Sans UI"/>
                <w:sz w:val="22"/>
                <w:szCs w:val="22"/>
              </w:rPr>
              <w:t>тие малого и среднего бизнеса – 2 439, справ</w:t>
            </w:r>
            <w:r w:rsidR="006F4F2B">
              <w:rPr>
                <w:rFonts w:eastAsia="Andale Sans UI"/>
                <w:sz w:val="22"/>
                <w:szCs w:val="22"/>
              </w:rPr>
              <w:t>-</w:t>
            </w:r>
          </w:p>
          <w:p w:rsidR="006F4F2B" w:rsidRDefault="002830E0" w:rsidP="002830E0">
            <w:pPr>
              <w:ind w:right="-75"/>
              <w:rPr>
                <w:rFonts w:eastAsia="Andale Sans UI"/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ки  – 10 999, архив ус</w:t>
            </w:r>
            <w:r w:rsidR="006F4F2B">
              <w:rPr>
                <w:rFonts w:eastAsia="Andale Sans UI"/>
                <w:sz w:val="22"/>
                <w:szCs w:val="22"/>
              </w:rPr>
              <w:t>-</w:t>
            </w:r>
          </w:p>
          <w:p w:rsidR="006F4F2B" w:rsidRDefault="002830E0" w:rsidP="002830E0">
            <w:pPr>
              <w:ind w:right="-75"/>
              <w:rPr>
                <w:rFonts w:eastAsia="Andale Sans UI"/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луг – 173, жизненные си</w:t>
            </w:r>
            <w:r w:rsidR="006F4F2B">
              <w:rPr>
                <w:rFonts w:eastAsia="Andale Sans UI"/>
                <w:sz w:val="22"/>
                <w:szCs w:val="22"/>
              </w:rPr>
              <w:t>-</w:t>
            </w:r>
            <w:r w:rsidRPr="002830E0">
              <w:rPr>
                <w:rFonts w:eastAsia="Andale Sans UI"/>
                <w:sz w:val="22"/>
                <w:szCs w:val="22"/>
              </w:rPr>
              <w:t>туации – 30, архитектура и градостроительство – 4, Росимущество – 4, карта болельщика – 419,</w:t>
            </w:r>
          </w:p>
          <w:p w:rsidR="002830E0" w:rsidRPr="002830E0" w:rsidRDefault="002830E0" w:rsidP="002830E0">
            <w:pPr>
              <w:ind w:right="-75"/>
            </w:pPr>
            <w:r w:rsidRPr="002830E0">
              <w:rPr>
                <w:rFonts w:eastAsia="Andale Sans UI"/>
                <w:sz w:val="22"/>
                <w:szCs w:val="22"/>
              </w:rPr>
              <w:t xml:space="preserve"> ЗАГС – 5, портал госу</w:t>
            </w:r>
            <w:r w:rsidRPr="002830E0">
              <w:rPr>
                <w:rFonts w:eastAsia="Andale Sans UI"/>
                <w:sz w:val="22"/>
                <w:szCs w:val="22"/>
              </w:rPr>
              <w:t>с</w:t>
            </w:r>
            <w:r w:rsidRPr="002830E0">
              <w:rPr>
                <w:rFonts w:eastAsia="Andale Sans UI"/>
                <w:sz w:val="22"/>
                <w:szCs w:val="22"/>
              </w:rPr>
              <w:t>луг – 10 534, услуги орг</w:t>
            </w:r>
            <w:r w:rsidRPr="002830E0">
              <w:rPr>
                <w:rFonts w:eastAsia="Andale Sans UI"/>
                <w:sz w:val="22"/>
                <w:szCs w:val="22"/>
              </w:rPr>
              <w:t>а</w:t>
            </w:r>
            <w:r w:rsidRPr="002830E0">
              <w:rPr>
                <w:rFonts w:eastAsia="Andale Sans UI"/>
                <w:sz w:val="22"/>
                <w:szCs w:val="22"/>
              </w:rPr>
              <w:t>нов исполнительной вл</w:t>
            </w:r>
            <w:r w:rsidRPr="002830E0">
              <w:rPr>
                <w:rFonts w:eastAsia="Andale Sans UI"/>
                <w:sz w:val="22"/>
                <w:szCs w:val="22"/>
              </w:rPr>
              <w:t>а</w:t>
            </w:r>
            <w:r w:rsidRPr="002830E0">
              <w:rPr>
                <w:rFonts w:eastAsia="Andale Sans UI"/>
                <w:sz w:val="22"/>
                <w:szCs w:val="22"/>
              </w:rPr>
              <w:lastRenderedPageBreak/>
              <w:t>сти РО – 65, консульт</w:t>
            </w:r>
            <w:r w:rsidRPr="002830E0">
              <w:rPr>
                <w:rFonts w:eastAsia="Andale Sans UI"/>
                <w:sz w:val="22"/>
                <w:szCs w:val="22"/>
              </w:rPr>
              <w:t>а</w:t>
            </w:r>
            <w:r w:rsidRPr="002830E0">
              <w:rPr>
                <w:rFonts w:eastAsia="Andale Sans UI"/>
                <w:sz w:val="22"/>
                <w:szCs w:val="22"/>
              </w:rPr>
              <w:t>ции онлайн  – 124 .  О</w:t>
            </w:r>
            <w:r w:rsidRPr="002830E0">
              <w:rPr>
                <w:rFonts w:eastAsia="Andale Sans UI"/>
                <w:sz w:val="22"/>
                <w:szCs w:val="22"/>
              </w:rPr>
              <w:t>б</w:t>
            </w:r>
            <w:r w:rsidRPr="002830E0">
              <w:rPr>
                <w:rFonts w:eastAsia="Andale Sans UI"/>
                <w:sz w:val="22"/>
                <w:szCs w:val="22"/>
              </w:rPr>
              <w:t>щее количество консул</w:t>
            </w:r>
            <w:r w:rsidRPr="002830E0">
              <w:rPr>
                <w:rFonts w:eastAsia="Andale Sans UI"/>
                <w:sz w:val="22"/>
                <w:szCs w:val="22"/>
              </w:rPr>
              <w:t>ь</w:t>
            </w:r>
            <w:r w:rsidR="00A856B9">
              <w:rPr>
                <w:rFonts w:eastAsia="Andale Sans UI"/>
                <w:sz w:val="22"/>
                <w:szCs w:val="22"/>
              </w:rPr>
              <w:t xml:space="preserve">таций – </w:t>
            </w:r>
            <w:r w:rsidRPr="002830E0">
              <w:rPr>
                <w:rFonts w:eastAsia="Andale Sans UI"/>
                <w:sz w:val="22"/>
                <w:szCs w:val="22"/>
              </w:rPr>
              <w:t xml:space="preserve">8 853, </w:t>
            </w:r>
            <w:r w:rsidRPr="002830E0">
              <w:t xml:space="preserve"> </w:t>
            </w:r>
            <w:r w:rsidRPr="002830E0">
              <w:rPr>
                <w:rFonts w:eastAsia="Andale Sans UI"/>
                <w:sz w:val="22"/>
                <w:szCs w:val="22"/>
              </w:rPr>
              <w:t>принятых дел – 51 177. Среднее время ожидания в очер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ди со</w:t>
            </w:r>
            <w:r w:rsidR="00A856B9">
              <w:rPr>
                <w:rFonts w:eastAsia="Andale Sans UI"/>
                <w:sz w:val="22"/>
                <w:szCs w:val="22"/>
              </w:rPr>
              <w:t xml:space="preserve">ставило </w:t>
            </w:r>
            <w:r w:rsidRPr="002830E0">
              <w:rPr>
                <w:rFonts w:eastAsia="Andale Sans UI"/>
                <w:sz w:val="22"/>
                <w:szCs w:val="22"/>
              </w:rPr>
              <w:t>2 минуты  43 секунды. Заключены договоры  на поставку услуг связи, заправку картриджей, сервисное обслуживание программ, приобретение  ГСМ, в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ды, стаканов, бланков, тех-обслуживание  и р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монт автомобиля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lastRenderedPageBreak/>
              <w:t>я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д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24 017,9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5 026,1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17 655,6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1 336,2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23 996,8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5 026,1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17 655,6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4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1 315,1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</w:pPr>
            <w:r w:rsidRPr="002830E0">
              <w:rPr>
                <w:sz w:val="22"/>
                <w:szCs w:val="22"/>
              </w:rPr>
              <w:t>21,1 нед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получено доходов из внебю</w:t>
            </w:r>
            <w:r w:rsidRPr="002830E0">
              <w:rPr>
                <w:sz w:val="22"/>
                <w:szCs w:val="22"/>
              </w:rPr>
              <w:t>д</w:t>
            </w:r>
            <w:r w:rsidRPr="002830E0">
              <w:rPr>
                <w:sz w:val="22"/>
                <w:szCs w:val="22"/>
              </w:rPr>
              <w:t>жетных источн</w:t>
            </w:r>
            <w:r w:rsidRPr="002830E0">
              <w:rPr>
                <w:sz w:val="22"/>
                <w:szCs w:val="22"/>
              </w:rPr>
              <w:t>и</w:t>
            </w:r>
            <w:r w:rsidRPr="002830E0">
              <w:rPr>
                <w:sz w:val="22"/>
                <w:szCs w:val="22"/>
              </w:rPr>
              <w:t>ков в св</w:t>
            </w:r>
            <w:r w:rsidRPr="002830E0">
              <w:rPr>
                <w:sz w:val="22"/>
                <w:szCs w:val="22"/>
              </w:rPr>
              <w:t>я</w:t>
            </w:r>
            <w:r w:rsidRPr="002830E0">
              <w:rPr>
                <w:sz w:val="22"/>
                <w:szCs w:val="22"/>
              </w:rPr>
              <w:t>зи с</w:t>
            </w:r>
            <w:r w:rsidR="00D50A07">
              <w:rPr>
                <w:sz w:val="22"/>
                <w:szCs w:val="22"/>
              </w:rPr>
              <w:t xml:space="preserve"> </w:t>
            </w:r>
            <w:r w:rsidRPr="002830E0">
              <w:rPr>
                <w:sz w:val="22"/>
                <w:szCs w:val="22"/>
              </w:rPr>
              <w:t xml:space="preserve"> уменьш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нием к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lastRenderedPageBreak/>
              <w:t>личества ксерок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пий на одно дело</w:t>
            </w:r>
          </w:p>
          <w:p w:rsidR="002830E0" w:rsidRPr="002830E0" w:rsidRDefault="002830E0" w:rsidP="002830E0">
            <w:pPr>
              <w:ind w:right="-75"/>
            </w:pP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167"/>
            </w:pPr>
            <w:r w:rsidRPr="002830E0">
              <w:rPr>
                <w:sz w:val="22"/>
                <w:szCs w:val="22"/>
              </w:rPr>
              <w:t>М. Орг</w:t>
            </w:r>
            <w:r w:rsidRPr="002830E0">
              <w:rPr>
                <w:sz w:val="22"/>
                <w:szCs w:val="22"/>
              </w:rPr>
              <w:t>а</w:t>
            </w:r>
            <w:r w:rsidRPr="002830E0">
              <w:rPr>
                <w:sz w:val="22"/>
                <w:szCs w:val="22"/>
              </w:rPr>
              <w:t>низация предо</w:t>
            </w:r>
            <w:r w:rsidRPr="002830E0">
              <w:rPr>
                <w:sz w:val="22"/>
                <w:szCs w:val="22"/>
              </w:rPr>
              <w:t>с</w:t>
            </w:r>
            <w:r w:rsidRPr="002830E0">
              <w:rPr>
                <w:sz w:val="22"/>
                <w:szCs w:val="22"/>
              </w:rPr>
              <w:t>тавления областных услуг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28"/>
            </w:pPr>
            <w:r w:rsidRPr="002830E0">
              <w:rPr>
                <w:sz w:val="22"/>
                <w:szCs w:val="22"/>
              </w:rPr>
              <w:t>Предо</w:t>
            </w:r>
            <w:r w:rsidRPr="002830E0">
              <w:rPr>
                <w:sz w:val="22"/>
                <w:szCs w:val="22"/>
              </w:rPr>
              <w:t>с</w:t>
            </w:r>
            <w:r w:rsidRPr="002830E0">
              <w:rPr>
                <w:sz w:val="22"/>
                <w:szCs w:val="22"/>
              </w:rPr>
              <w:t xml:space="preserve">тавление на базе МБУ </w:t>
            </w:r>
          </w:p>
          <w:p w:rsidR="002830E0" w:rsidRPr="002830E0" w:rsidRDefault="002830E0" w:rsidP="002830E0">
            <w:pPr>
              <w:ind w:right="-28"/>
            </w:pPr>
            <w:r w:rsidRPr="002830E0">
              <w:rPr>
                <w:sz w:val="22"/>
                <w:szCs w:val="22"/>
              </w:rPr>
              <w:t>г. Нов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шахтинска «МФЦ» областных услуг по принципу «одного окна»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35"/>
            </w:pPr>
            <w:r w:rsidRPr="002830E0">
              <w:rPr>
                <w:rFonts w:eastAsia="Calibri"/>
                <w:sz w:val="22"/>
                <w:szCs w:val="22"/>
              </w:rPr>
              <w:t>консультир</w:t>
            </w:r>
            <w:r w:rsidRPr="002830E0">
              <w:rPr>
                <w:rFonts w:eastAsia="Calibri"/>
                <w:sz w:val="22"/>
                <w:szCs w:val="22"/>
              </w:rPr>
              <w:t>о</w:t>
            </w:r>
            <w:r w:rsidRPr="002830E0">
              <w:rPr>
                <w:rFonts w:eastAsia="Calibri"/>
                <w:sz w:val="22"/>
                <w:szCs w:val="22"/>
              </w:rPr>
              <w:t>вание, прием и выдача документов по облас</w:t>
            </w:r>
            <w:r w:rsidRPr="002830E0">
              <w:rPr>
                <w:rFonts w:eastAsia="Calibri"/>
                <w:sz w:val="22"/>
                <w:szCs w:val="22"/>
              </w:rPr>
              <w:t>т</w:t>
            </w:r>
            <w:r w:rsidRPr="002830E0">
              <w:rPr>
                <w:rFonts w:eastAsia="Calibri"/>
                <w:sz w:val="22"/>
                <w:szCs w:val="22"/>
              </w:rPr>
              <w:t>ным услугам по принципу «одного о</w:t>
            </w:r>
            <w:r w:rsidRPr="002830E0">
              <w:rPr>
                <w:rFonts w:eastAsia="Calibri"/>
                <w:sz w:val="22"/>
                <w:szCs w:val="22"/>
              </w:rPr>
              <w:t>к</w:t>
            </w:r>
            <w:r w:rsidRPr="002830E0">
              <w:rPr>
                <w:rFonts w:eastAsia="Calibri"/>
                <w:sz w:val="22"/>
                <w:szCs w:val="22"/>
              </w:rPr>
              <w:t>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</w:pPr>
            <w:r w:rsidRPr="002830E0">
              <w:rPr>
                <w:sz w:val="22"/>
                <w:szCs w:val="22"/>
              </w:rPr>
              <w:t>оказано 66 консультаций, принято 50 дел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я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д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13,9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12,6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13,8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12,6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1,2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4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0,1</w:t>
            </w:r>
          </w:p>
          <w:p w:rsidR="00A856B9" w:rsidRDefault="00A856B9" w:rsidP="002830E0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</w:t>
            </w:r>
          </w:p>
          <w:p w:rsidR="002830E0" w:rsidRPr="002830E0" w:rsidRDefault="002830E0" w:rsidP="002830E0">
            <w:pPr>
              <w:ind w:right="-75"/>
            </w:pPr>
            <w:r w:rsidRPr="002830E0">
              <w:rPr>
                <w:sz w:val="22"/>
                <w:szCs w:val="22"/>
              </w:rPr>
              <w:t>финанс</w:t>
            </w:r>
            <w:r w:rsidRPr="002830E0">
              <w:rPr>
                <w:sz w:val="22"/>
                <w:szCs w:val="22"/>
              </w:rPr>
              <w:t>и</w:t>
            </w:r>
            <w:r w:rsidRPr="002830E0">
              <w:rPr>
                <w:sz w:val="22"/>
                <w:szCs w:val="22"/>
              </w:rPr>
              <w:t>рования зависит от фактич</w:t>
            </w:r>
            <w:r w:rsidR="00A856B9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с</w:t>
            </w:r>
            <w:r w:rsidR="00A856B9">
              <w:rPr>
                <w:sz w:val="22"/>
                <w:szCs w:val="22"/>
              </w:rPr>
              <w:t>-</w:t>
            </w:r>
            <w:r w:rsidRPr="002830E0">
              <w:rPr>
                <w:sz w:val="22"/>
                <w:szCs w:val="22"/>
              </w:rPr>
              <w:t>ки оказа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ных услуг</w:t>
            </w: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1.2.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167"/>
            </w:pPr>
            <w:r w:rsidRPr="002830E0">
              <w:rPr>
                <w:rFonts w:eastAsia="Andale Sans UI"/>
                <w:sz w:val="22"/>
                <w:szCs w:val="22"/>
              </w:rPr>
              <w:t>ОМ.</w:t>
            </w:r>
          </w:p>
          <w:p w:rsidR="002830E0" w:rsidRPr="002830E0" w:rsidRDefault="002830E0" w:rsidP="002830E0">
            <w:pPr>
              <w:ind w:right="-167"/>
            </w:pPr>
            <w:r w:rsidRPr="002830E0">
              <w:rPr>
                <w:rFonts w:eastAsia="Andale Sans UI"/>
                <w:sz w:val="22"/>
                <w:szCs w:val="22"/>
              </w:rPr>
              <w:t>Создание комфорт-ных усл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вий для заявит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лей при предо</w:t>
            </w:r>
            <w:r w:rsidRPr="002830E0">
              <w:rPr>
                <w:rFonts w:eastAsia="Andale Sans UI"/>
                <w:sz w:val="22"/>
                <w:szCs w:val="22"/>
              </w:rPr>
              <w:t>с</w:t>
            </w:r>
            <w:r w:rsidRPr="002830E0">
              <w:rPr>
                <w:rFonts w:eastAsia="Andale Sans UI"/>
                <w:sz w:val="22"/>
                <w:szCs w:val="22"/>
              </w:rPr>
              <w:lastRenderedPageBreak/>
              <w:t>тавлении госуда</w:t>
            </w:r>
            <w:r w:rsidRPr="002830E0">
              <w:rPr>
                <w:rFonts w:eastAsia="Andale Sans UI"/>
                <w:sz w:val="22"/>
                <w:szCs w:val="22"/>
              </w:rPr>
              <w:t>р</w:t>
            </w:r>
            <w:r w:rsidRPr="002830E0">
              <w:rPr>
                <w:rFonts w:eastAsia="Andale Sans UI"/>
                <w:sz w:val="22"/>
                <w:szCs w:val="22"/>
              </w:rPr>
              <w:t>ственных и мун</w:t>
            </w:r>
            <w:r w:rsidRPr="002830E0">
              <w:rPr>
                <w:rFonts w:eastAsia="Andale Sans UI"/>
                <w:sz w:val="22"/>
                <w:szCs w:val="22"/>
              </w:rPr>
              <w:t>и</w:t>
            </w:r>
            <w:r w:rsidRPr="002830E0">
              <w:rPr>
                <w:rFonts w:eastAsia="Andale Sans UI"/>
                <w:sz w:val="22"/>
                <w:szCs w:val="22"/>
              </w:rPr>
              <w:t>ципал</w:t>
            </w:r>
            <w:r w:rsidRPr="002830E0">
              <w:rPr>
                <w:rFonts w:eastAsia="Andale Sans UI"/>
                <w:sz w:val="22"/>
                <w:szCs w:val="22"/>
              </w:rPr>
              <w:t>ь</w:t>
            </w:r>
            <w:r w:rsidRPr="002830E0">
              <w:rPr>
                <w:rFonts w:eastAsia="Andale Sans UI"/>
                <w:sz w:val="22"/>
                <w:szCs w:val="22"/>
              </w:rPr>
              <w:t xml:space="preserve">ных услуг в МБУ </w:t>
            </w:r>
          </w:p>
          <w:p w:rsidR="002830E0" w:rsidRPr="009E7871" w:rsidRDefault="002830E0" w:rsidP="002830E0">
            <w:pPr>
              <w:ind w:right="-167"/>
              <w:rPr>
                <w:rFonts w:eastAsia="Andale Sans UI"/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г. Нов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шахти</w:t>
            </w:r>
            <w:r w:rsidRPr="002830E0">
              <w:rPr>
                <w:rFonts w:eastAsia="Andale Sans UI"/>
                <w:sz w:val="22"/>
                <w:szCs w:val="22"/>
              </w:rPr>
              <w:t>н</w:t>
            </w:r>
            <w:r w:rsidRPr="002830E0">
              <w:rPr>
                <w:rFonts w:eastAsia="Andale Sans UI"/>
                <w:sz w:val="22"/>
                <w:szCs w:val="22"/>
              </w:rPr>
              <w:t>ска «МФЦ»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ind w:right="-28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ind w:right="-35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ind w:right="-75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я</w:t>
            </w:r>
            <w:r w:rsidRPr="002830E0">
              <w:rPr>
                <w:rFonts w:eastAsia="Andale Sans UI"/>
                <w:sz w:val="22"/>
                <w:szCs w:val="22"/>
              </w:rPr>
              <w:t>н</w:t>
            </w:r>
            <w:r w:rsidRPr="002830E0">
              <w:rPr>
                <w:rFonts w:eastAsia="Andale Sans UI"/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д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5 414,2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5 350,4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63,8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5 414,2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5 350,4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63,8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r w:rsidRPr="002830E0">
              <w:rPr>
                <w:rFonts w:eastAsia="Andale Sans UI"/>
                <w:sz w:val="22"/>
                <w:szCs w:val="22"/>
              </w:rPr>
              <w:t>Мер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приятие выполн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но в по</w:t>
            </w:r>
            <w:r w:rsidRPr="002830E0">
              <w:rPr>
                <w:rFonts w:eastAsia="Andale Sans UI"/>
                <w:sz w:val="22"/>
                <w:szCs w:val="22"/>
              </w:rPr>
              <w:t>л</w:t>
            </w:r>
            <w:r w:rsidRPr="002830E0">
              <w:rPr>
                <w:rFonts w:eastAsia="Andale Sans UI"/>
                <w:sz w:val="22"/>
                <w:szCs w:val="22"/>
              </w:rPr>
              <w:t>ном об</w:t>
            </w:r>
            <w:r w:rsidRPr="002830E0">
              <w:rPr>
                <w:rFonts w:eastAsia="Andale Sans UI"/>
                <w:sz w:val="22"/>
                <w:szCs w:val="22"/>
              </w:rPr>
              <w:t>ъ</w:t>
            </w:r>
            <w:r w:rsidRPr="002830E0">
              <w:rPr>
                <w:rFonts w:eastAsia="Andale Sans UI"/>
                <w:sz w:val="22"/>
                <w:szCs w:val="22"/>
              </w:rPr>
              <w:t>еме</w:t>
            </w: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167"/>
            </w:pPr>
            <w:r w:rsidRPr="002830E0">
              <w:rPr>
                <w:sz w:val="22"/>
                <w:szCs w:val="22"/>
              </w:rPr>
              <w:t>М.                Провед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ние зак</w:t>
            </w:r>
            <w:r w:rsidRPr="002830E0">
              <w:rPr>
                <w:sz w:val="22"/>
                <w:szCs w:val="22"/>
              </w:rPr>
              <w:t>у</w:t>
            </w:r>
            <w:r w:rsidRPr="002830E0">
              <w:rPr>
                <w:sz w:val="22"/>
                <w:szCs w:val="22"/>
              </w:rPr>
              <w:t>почных меропри</w:t>
            </w:r>
            <w:r w:rsidRPr="002830E0">
              <w:rPr>
                <w:sz w:val="22"/>
                <w:szCs w:val="22"/>
              </w:rPr>
              <w:t>я</w:t>
            </w:r>
            <w:r w:rsidRPr="002830E0">
              <w:rPr>
                <w:sz w:val="22"/>
                <w:szCs w:val="22"/>
              </w:rPr>
              <w:t>тий с ц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лью з</w:t>
            </w:r>
            <w:r w:rsidRPr="002830E0">
              <w:rPr>
                <w:sz w:val="22"/>
                <w:szCs w:val="22"/>
              </w:rPr>
              <w:t>а</w:t>
            </w:r>
            <w:r w:rsidRPr="002830E0">
              <w:rPr>
                <w:sz w:val="22"/>
                <w:szCs w:val="22"/>
              </w:rPr>
              <w:t>ключения договора аренды помещ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ния для размещ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ния МБУ г. Нов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шахти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ска «МФЦ»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108"/>
            </w:pPr>
            <w:r w:rsidRPr="002830E0">
              <w:rPr>
                <w:sz w:val="22"/>
                <w:szCs w:val="22"/>
              </w:rPr>
              <w:t>Заключ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ние дог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вора аре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ды пом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щения для размещ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ния МБУ г. Новоша</w:t>
            </w:r>
            <w:r w:rsidRPr="002830E0">
              <w:rPr>
                <w:sz w:val="22"/>
                <w:szCs w:val="22"/>
              </w:rPr>
              <w:t>х</w:t>
            </w:r>
            <w:r w:rsidRPr="002830E0">
              <w:rPr>
                <w:sz w:val="22"/>
                <w:szCs w:val="22"/>
              </w:rPr>
              <w:t>тинска «МФЦ»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81"/>
            </w:pPr>
            <w:r w:rsidRPr="002830E0">
              <w:rPr>
                <w:rFonts w:eastAsia="Calibri"/>
                <w:sz w:val="22"/>
                <w:szCs w:val="22"/>
                <w:lang w:eastAsia="en-US"/>
              </w:rPr>
              <w:t>размещение МБУ г. Н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вошахтинска «МФЦ» в помещении, соответс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вующем тр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бованиям комфортн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сти, предъя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ляемым к многофун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циональным центрам, пр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дусмотре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ным Прав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лами орган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зации де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тельности многофун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циональных центров пр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доставления государс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венных и м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lastRenderedPageBreak/>
              <w:t>ниципальных услуг, утве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жденными постановл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нием Прав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 xml:space="preserve">тельства РФ от 22.12.2012 </w:t>
            </w:r>
          </w:p>
          <w:p w:rsidR="002830E0" w:rsidRPr="002830E0" w:rsidRDefault="002830E0" w:rsidP="002830E0">
            <w:pPr>
              <w:ind w:right="-81"/>
            </w:pPr>
            <w:r w:rsidRPr="002830E0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830E0">
              <w:rPr>
                <w:sz w:val="22"/>
                <w:szCs w:val="22"/>
                <w:lang w:eastAsia="en-US"/>
              </w:rPr>
              <w:t xml:space="preserve"> 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1376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</w:pPr>
            <w:r w:rsidRPr="002830E0">
              <w:rPr>
                <w:sz w:val="22"/>
                <w:szCs w:val="22"/>
              </w:rPr>
              <w:lastRenderedPageBreak/>
              <w:t xml:space="preserve">заключен договор на аренду помещения в 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ответствии с требовани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ми комфортности, пред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ъ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являемым к многофун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циональным центрам, предусмотренным Прав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лами организации де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тельности многофун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циональных центров пр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доставления государс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венных и муниципальных услуг, утвержденными постановлением Прав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тельства РФ от 22.12.2012     № 1376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я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я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варь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5 414,2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5 350,4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63,8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5 414,2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5 350,4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63,8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Мер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приятие выполн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но в по</w:t>
            </w:r>
            <w:r w:rsidRPr="002830E0">
              <w:rPr>
                <w:sz w:val="22"/>
                <w:szCs w:val="22"/>
              </w:rPr>
              <w:t>л</w:t>
            </w:r>
            <w:r w:rsidRPr="002830E0">
              <w:rPr>
                <w:sz w:val="22"/>
                <w:szCs w:val="22"/>
              </w:rPr>
              <w:t>ном объ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ме</w:t>
            </w: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167"/>
            </w:pPr>
            <w:r w:rsidRPr="002830E0">
              <w:rPr>
                <w:rFonts w:eastAsia="Andale Sans UI"/>
                <w:sz w:val="22"/>
                <w:szCs w:val="22"/>
              </w:rPr>
              <w:t>ОМ.</w:t>
            </w:r>
          </w:p>
          <w:p w:rsidR="002830E0" w:rsidRPr="002830E0" w:rsidRDefault="002830E0" w:rsidP="002830E0">
            <w:pPr>
              <w:ind w:right="-167"/>
            </w:pPr>
            <w:r w:rsidRPr="002830E0">
              <w:rPr>
                <w:rFonts w:eastAsia="Andale Sans UI"/>
                <w:sz w:val="22"/>
                <w:szCs w:val="22"/>
              </w:rPr>
              <w:t>Развитие инфор</w:t>
            </w:r>
            <w:r w:rsidR="00A856B9">
              <w:rPr>
                <w:rFonts w:eastAsia="Andale Sans UI"/>
                <w:sz w:val="22"/>
                <w:szCs w:val="22"/>
              </w:rPr>
              <w:t>-</w:t>
            </w:r>
            <w:r w:rsidRPr="002830E0">
              <w:rPr>
                <w:rFonts w:eastAsia="Andale Sans UI"/>
                <w:sz w:val="22"/>
                <w:szCs w:val="22"/>
              </w:rPr>
              <w:t>мацио</w:t>
            </w:r>
            <w:r w:rsidRPr="002830E0">
              <w:rPr>
                <w:rFonts w:eastAsia="Andale Sans UI"/>
                <w:sz w:val="22"/>
                <w:szCs w:val="22"/>
              </w:rPr>
              <w:t>н</w:t>
            </w:r>
            <w:r w:rsidRPr="002830E0">
              <w:rPr>
                <w:rFonts w:eastAsia="Andale Sans UI"/>
                <w:sz w:val="22"/>
                <w:szCs w:val="22"/>
              </w:rPr>
              <w:t>ной   и телеком-муника-ционной инфр</w:t>
            </w:r>
            <w:r w:rsidR="00A856B9">
              <w:rPr>
                <w:rFonts w:eastAsia="Andale Sans UI"/>
                <w:sz w:val="22"/>
                <w:szCs w:val="22"/>
              </w:rPr>
              <w:t>а</w:t>
            </w:r>
            <w:r w:rsidRPr="002830E0">
              <w:rPr>
                <w:rFonts w:eastAsia="Andale Sans UI"/>
                <w:sz w:val="22"/>
                <w:szCs w:val="22"/>
              </w:rPr>
              <w:t>с</w:t>
            </w:r>
            <w:r w:rsidR="00A856B9">
              <w:rPr>
                <w:rFonts w:eastAsia="Andale Sans UI"/>
                <w:sz w:val="22"/>
                <w:szCs w:val="22"/>
              </w:rPr>
              <w:t>-</w:t>
            </w:r>
            <w:r w:rsidRPr="002830E0">
              <w:rPr>
                <w:rFonts w:eastAsia="Andale Sans UI"/>
                <w:sz w:val="22"/>
                <w:szCs w:val="22"/>
              </w:rPr>
              <w:t>труктуры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ind w:right="-28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ind w:right="-35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ind w:right="-75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я</w:t>
            </w:r>
            <w:r w:rsidRPr="002830E0">
              <w:rPr>
                <w:rFonts w:eastAsia="Andale Sans UI"/>
                <w:sz w:val="22"/>
                <w:szCs w:val="22"/>
              </w:rPr>
              <w:t>н</w:t>
            </w:r>
            <w:r w:rsidRPr="002830E0">
              <w:rPr>
                <w:rFonts w:eastAsia="Andale Sans UI"/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д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150,0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150,0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150,0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</w:pPr>
            <w:r w:rsidRPr="002830E0">
              <w:rPr>
                <w:rFonts w:eastAsia="Andale Sans UI"/>
                <w:sz w:val="22"/>
                <w:szCs w:val="22"/>
              </w:rPr>
              <w:t>Мер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приятие выполн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но в по</w:t>
            </w:r>
            <w:r w:rsidRPr="002830E0">
              <w:rPr>
                <w:rFonts w:eastAsia="Andale Sans UI"/>
                <w:sz w:val="22"/>
                <w:szCs w:val="22"/>
              </w:rPr>
              <w:t>л</w:t>
            </w:r>
            <w:r w:rsidRPr="002830E0">
              <w:rPr>
                <w:rFonts w:eastAsia="Andale Sans UI"/>
                <w:sz w:val="22"/>
                <w:szCs w:val="22"/>
              </w:rPr>
              <w:t>ном объ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ме</w:t>
            </w: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1.3.1.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167"/>
            </w:pPr>
            <w:r w:rsidRPr="002830E0">
              <w:rPr>
                <w:sz w:val="22"/>
                <w:szCs w:val="22"/>
              </w:rPr>
              <w:t>М.                Приобр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тение оборуд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вания для функци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нирования МБУ</w:t>
            </w:r>
          </w:p>
          <w:p w:rsidR="002830E0" w:rsidRDefault="002830E0" w:rsidP="002830E0">
            <w:pPr>
              <w:ind w:right="-167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г. Нов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шахти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ска «МФЦ»</w:t>
            </w:r>
          </w:p>
          <w:p w:rsidR="00A856B9" w:rsidRPr="002830E0" w:rsidRDefault="00A856B9" w:rsidP="002830E0">
            <w:pPr>
              <w:ind w:right="-167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ind w:right="-28"/>
              <w:rPr>
                <w:strike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ind w:right="-35"/>
              <w:rPr>
                <w:strike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ind w:right="-75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я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д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150,0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150,0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150,0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A856B9" w:rsidRDefault="002830E0" w:rsidP="002830E0">
            <w:pPr>
              <w:ind w:right="-75"/>
              <w:rPr>
                <w:sz w:val="22"/>
                <w:szCs w:val="22"/>
              </w:rPr>
            </w:pPr>
            <w:r w:rsidRPr="00A856B9">
              <w:rPr>
                <w:sz w:val="22"/>
                <w:szCs w:val="22"/>
              </w:rPr>
              <w:t>Мер</w:t>
            </w:r>
            <w:r w:rsidRPr="00A856B9">
              <w:rPr>
                <w:sz w:val="22"/>
                <w:szCs w:val="22"/>
              </w:rPr>
              <w:t>о</w:t>
            </w:r>
            <w:r w:rsidRPr="00A856B9">
              <w:rPr>
                <w:sz w:val="22"/>
                <w:szCs w:val="22"/>
              </w:rPr>
              <w:t>приятие выполн</w:t>
            </w:r>
            <w:r w:rsidRPr="00A856B9">
              <w:rPr>
                <w:sz w:val="22"/>
                <w:szCs w:val="22"/>
              </w:rPr>
              <w:t>е</w:t>
            </w:r>
            <w:r w:rsidRPr="00A856B9">
              <w:rPr>
                <w:sz w:val="22"/>
                <w:szCs w:val="22"/>
              </w:rPr>
              <w:t>но в по</w:t>
            </w:r>
            <w:r w:rsidRPr="00A856B9">
              <w:rPr>
                <w:sz w:val="22"/>
                <w:szCs w:val="22"/>
              </w:rPr>
              <w:t>л</w:t>
            </w:r>
            <w:r w:rsidRPr="00A856B9">
              <w:rPr>
                <w:sz w:val="22"/>
                <w:szCs w:val="22"/>
              </w:rPr>
              <w:t>ном объ</w:t>
            </w:r>
            <w:r w:rsidRPr="00A856B9">
              <w:rPr>
                <w:sz w:val="22"/>
                <w:szCs w:val="22"/>
              </w:rPr>
              <w:t>е</w:t>
            </w:r>
            <w:r w:rsidRPr="00A856B9">
              <w:rPr>
                <w:sz w:val="22"/>
                <w:szCs w:val="22"/>
              </w:rPr>
              <w:t>ме</w:t>
            </w:r>
          </w:p>
        </w:tc>
      </w:tr>
      <w:tr w:rsidR="00505EC7" w:rsidRPr="002830E0" w:rsidTr="00C231F9">
        <w:trPr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2.</w:t>
            </w:r>
          </w:p>
        </w:tc>
        <w:tc>
          <w:tcPr>
            <w:tcW w:w="722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167"/>
              <w:jc w:val="center"/>
              <w:rPr>
                <w:rFonts w:eastAsia="Andale Sans UI"/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 xml:space="preserve">Подпрограмма № 2 «Развитие и использование информационных и </w:t>
            </w:r>
          </w:p>
          <w:p w:rsidR="002830E0" w:rsidRPr="002830E0" w:rsidRDefault="002830E0" w:rsidP="002830E0">
            <w:pPr>
              <w:ind w:left="-75" w:right="-167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телекоммуникационных технологий»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2 018,9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2 018,9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2 018,8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2 018,8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4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14" w:type="dxa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150,0</w:t>
            </w:r>
          </w:p>
        </w:tc>
        <w:tc>
          <w:tcPr>
            <w:tcW w:w="714" w:type="dxa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2.1.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25"/>
            </w:pPr>
            <w:r w:rsidRPr="002830E0">
              <w:rPr>
                <w:rFonts w:eastAsia="Andale Sans UI"/>
                <w:sz w:val="22"/>
                <w:szCs w:val="22"/>
              </w:rPr>
              <w:t>ОМ.</w:t>
            </w:r>
          </w:p>
          <w:p w:rsidR="002830E0" w:rsidRPr="002830E0" w:rsidRDefault="002830E0" w:rsidP="00843912">
            <w:pPr>
              <w:ind w:right="-75"/>
            </w:pPr>
            <w:r w:rsidRPr="002830E0">
              <w:rPr>
                <w:rFonts w:eastAsia="Andale Sans UI"/>
                <w:sz w:val="22"/>
                <w:szCs w:val="22"/>
              </w:rPr>
              <w:t>Развитие инфо</w:t>
            </w:r>
            <w:r w:rsidRPr="002830E0">
              <w:rPr>
                <w:rFonts w:eastAsia="Andale Sans UI"/>
                <w:sz w:val="22"/>
                <w:szCs w:val="22"/>
              </w:rPr>
              <w:t>р</w:t>
            </w:r>
            <w:r w:rsidRPr="002830E0">
              <w:rPr>
                <w:rFonts w:eastAsia="Andale Sans UI"/>
                <w:sz w:val="22"/>
                <w:szCs w:val="22"/>
              </w:rPr>
              <w:lastRenderedPageBreak/>
              <w:t>мацио</w:t>
            </w:r>
            <w:r w:rsidRPr="002830E0">
              <w:rPr>
                <w:rFonts w:eastAsia="Andale Sans UI"/>
                <w:sz w:val="22"/>
                <w:szCs w:val="22"/>
              </w:rPr>
              <w:t>н</w:t>
            </w:r>
            <w:r w:rsidRPr="002830E0">
              <w:rPr>
                <w:rFonts w:eastAsia="Andale Sans UI"/>
                <w:sz w:val="22"/>
                <w:szCs w:val="22"/>
              </w:rPr>
              <w:t>ной и те</w:t>
            </w:r>
            <w:r w:rsidR="002A2276">
              <w:rPr>
                <w:rFonts w:eastAsia="Andale Sans UI"/>
                <w:sz w:val="22"/>
                <w:szCs w:val="22"/>
              </w:rPr>
              <w:t>-</w:t>
            </w:r>
            <w:r w:rsidRPr="002830E0">
              <w:rPr>
                <w:rFonts w:eastAsia="Andale Sans UI"/>
                <w:sz w:val="22"/>
                <w:szCs w:val="22"/>
              </w:rPr>
              <w:t>ле-ком</w:t>
            </w:r>
            <w:r w:rsidR="002A2276">
              <w:rPr>
                <w:rFonts w:eastAsia="Andale Sans UI"/>
                <w:sz w:val="22"/>
                <w:szCs w:val="22"/>
              </w:rPr>
              <w:t>-</w:t>
            </w:r>
            <w:r w:rsidRPr="002830E0">
              <w:rPr>
                <w:rFonts w:eastAsia="Andale Sans UI"/>
                <w:sz w:val="22"/>
                <w:szCs w:val="22"/>
              </w:rPr>
              <w:t>муник</w:t>
            </w:r>
            <w:r w:rsidRPr="002830E0">
              <w:rPr>
                <w:rFonts w:eastAsia="Andale Sans UI"/>
                <w:sz w:val="22"/>
                <w:szCs w:val="22"/>
              </w:rPr>
              <w:t>а</w:t>
            </w:r>
            <w:r w:rsidRPr="002830E0">
              <w:rPr>
                <w:rFonts w:eastAsia="Andale Sans UI"/>
                <w:sz w:val="22"/>
                <w:szCs w:val="22"/>
              </w:rPr>
              <w:t>ционной инфр</w:t>
            </w:r>
            <w:r w:rsidRPr="002830E0">
              <w:rPr>
                <w:rFonts w:eastAsia="Andale Sans UI"/>
                <w:sz w:val="22"/>
                <w:szCs w:val="22"/>
              </w:rPr>
              <w:t>а</w:t>
            </w:r>
            <w:r w:rsidRPr="002830E0">
              <w:rPr>
                <w:rFonts w:eastAsia="Andale Sans UI"/>
                <w:sz w:val="22"/>
                <w:szCs w:val="22"/>
              </w:rPr>
              <w:t>структ</w:t>
            </w:r>
            <w:r w:rsidRPr="002830E0">
              <w:rPr>
                <w:rFonts w:eastAsia="Andale Sans UI"/>
                <w:sz w:val="22"/>
                <w:szCs w:val="22"/>
              </w:rPr>
              <w:t>у</w:t>
            </w:r>
            <w:r w:rsidRPr="002830E0">
              <w:rPr>
                <w:rFonts w:eastAsia="Andale Sans UI"/>
                <w:sz w:val="22"/>
                <w:szCs w:val="22"/>
              </w:rPr>
              <w:t>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ind w:right="-28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ind w:right="-35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ind w:right="-75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я</w:t>
            </w:r>
            <w:r w:rsidRPr="002830E0">
              <w:rPr>
                <w:rFonts w:eastAsia="Andale Sans UI"/>
                <w:sz w:val="22"/>
                <w:szCs w:val="22"/>
              </w:rPr>
              <w:t>н</w:t>
            </w:r>
            <w:r w:rsidRPr="002830E0">
              <w:rPr>
                <w:rFonts w:eastAsia="Andale Sans UI"/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д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2 018,9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2 018,9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2 018,8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2 018,8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4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r w:rsidRPr="002830E0">
              <w:rPr>
                <w:rFonts w:eastAsia="Andale Sans UI"/>
                <w:sz w:val="22"/>
                <w:szCs w:val="22"/>
              </w:rPr>
              <w:t>Мер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приятие выполн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lastRenderedPageBreak/>
              <w:t>но в по</w:t>
            </w:r>
            <w:r w:rsidRPr="002830E0">
              <w:rPr>
                <w:rFonts w:eastAsia="Andale Sans UI"/>
                <w:sz w:val="22"/>
                <w:szCs w:val="22"/>
              </w:rPr>
              <w:t>л</w:t>
            </w:r>
            <w:r w:rsidRPr="002830E0">
              <w:rPr>
                <w:rFonts w:eastAsia="Andale Sans UI"/>
                <w:sz w:val="22"/>
                <w:szCs w:val="22"/>
              </w:rPr>
              <w:t>ном об</w:t>
            </w:r>
            <w:r w:rsidRPr="002830E0">
              <w:rPr>
                <w:rFonts w:eastAsia="Andale Sans UI"/>
                <w:sz w:val="22"/>
                <w:szCs w:val="22"/>
              </w:rPr>
              <w:t>ъ</w:t>
            </w:r>
            <w:r w:rsidRPr="002830E0">
              <w:rPr>
                <w:rFonts w:eastAsia="Andale Sans UI"/>
                <w:sz w:val="22"/>
                <w:szCs w:val="22"/>
              </w:rPr>
              <w:t>еме</w:t>
            </w: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25"/>
            </w:pPr>
            <w:r w:rsidRPr="002830E0">
              <w:rPr>
                <w:sz w:val="22"/>
                <w:szCs w:val="22"/>
              </w:rPr>
              <w:t>М.</w:t>
            </w:r>
          </w:p>
          <w:p w:rsidR="002830E0" w:rsidRPr="002830E0" w:rsidRDefault="002830E0" w:rsidP="002A2276">
            <w:pPr>
              <w:ind w:right="-75"/>
            </w:pPr>
            <w:r w:rsidRPr="002830E0">
              <w:rPr>
                <w:sz w:val="22"/>
                <w:szCs w:val="22"/>
              </w:rPr>
              <w:t>Созд</w:t>
            </w:r>
            <w:r w:rsidR="002A2276">
              <w:rPr>
                <w:sz w:val="22"/>
                <w:szCs w:val="22"/>
              </w:rPr>
              <w:t>а</w:t>
            </w:r>
            <w:r w:rsidRPr="002830E0">
              <w:rPr>
                <w:sz w:val="22"/>
                <w:szCs w:val="22"/>
              </w:rPr>
              <w:t>ние и разв</w:t>
            </w:r>
            <w:r w:rsidRPr="002830E0">
              <w:rPr>
                <w:sz w:val="22"/>
                <w:szCs w:val="22"/>
              </w:rPr>
              <w:t>и</w:t>
            </w:r>
            <w:r w:rsidRPr="002830E0">
              <w:rPr>
                <w:sz w:val="22"/>
                <w:szCs w:val="22"/>
              </w:rPr>
              <w:t>тие и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форм</w:t>
            </w:r>
            <w:r w:rsidRPr="002830E0">
              <w:rPr>
                <w:sz w:val="22"/>
                <w:szCs w:val="22"/>
              </w:rPr>
              <w:t>а</w:t>
            </w:r>
            <w:r w:rsidRPr="002830E0">
              <w:rPr>
                <w:sz w:val="22"/>
                <w:szCs w:val="22"/>
              </w:rPr>
              <w:t>ционной и тел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комм</w:t>
            </w:r>
            <w:r w:rsidRPr="002830E0">
              <w:rPr>
                <w:sz w:val="22"/>
                <w:szCs w:val="22"/>
              </w:rPr>
              <w:t>у</w:t>
            </w:r>
            <w:r w:rsidRPr="002830E0">
              <w:rPr>
                <w:sz w:val="22"/>
                <w:szCs w:val="22"/>
              </w:rPr>
              <w:t>никац</w:t>
            </w:r>
            <w:r w:rsidRPr="002830E0">
              <w:rPr>
                <w:sz w:val="22"/>
                <w:szCs w:val="22"/>
              </w:rPr>
              <w:t>и</w:t>
            </w:r>
            <w:r w:rsidRPr="002830E0">
              <w:rPr>
                <w:sz w:val="22"/>
                <w:szCs w:val="22"/>
              </w:rPr>
              <w:t>онной инфр</w:t>
            </w:r>
            <w:r w:rsidRPr="002830E0">
              <w:rPr>
                <w:sz w:val="22"/>
                <w:szCs w:val="22"/>
              </w:rPr>
              <w:t>а</w:t>
            </w:r>
            <w:r w:rsidRPr="002830E0">
              <w:rPr>
                <w:sz w:val="22"/>
                <w:szCs w:val="22"/>
              </w:rPr>
              <w:t>структ</w:t>
            </w:r>
            <w:r w:rsidRPr="002830E0">
              <w:rPr>
                <w:sz w:val="22"/>
                <w:szCs w:val="22"/>
              </w:rPr>
              <w:t>у</w:t>
            </w:r>
            <w:r w:rsidRPr="002830E0">
              <w:rPr>
                <w:sz w:val="22"/>
                <w:szCs w:val="22"/>
              </w:rPr>
              <w:t>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108"/>
            </w:pPr>
            <w:r w:rsidRPr="002830E0">
              <w:rPr>
                <w:sz w:val="22"/>
                <w:szCs w:val="22"/>
              </w:rPr>
              <w:t>Заключ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ние дог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воров на приобрет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ние ко</w:t>
            </w:r>
            <w:r w:rsidRPr="002830E0">
              <w:rPr>
                <w:sz w:val="22"/>
                <w:szCs w:val="22"/>
              </w:rPr>
              <w:t>м</w:t>
            </w:r>
            <w:r w:rsidRPr="002830E0">
              <w:rPr>
                <w:sz w:val="22"/>
                <w:szCs w:val="22"/>
              </w:rPr>
              <w:t>пьютерной, коммут</w:t>
            </w:r>
            <w:r w:rsidRPr="002830E0">
              <w:rPr>
                <w:sz w:val="22"/>
                <w:szCs w:val="22"/>
              </w:rPr>
              <w:t>а</w:t>
            </w:r>
            <w:r w:rsidRPr="002830E0">
              <w:rPr>
                <w:sz w:val="22"/>
                <w:szCs w:val="22"/>
              </w:rPr>
              <w:t>ционной, организ</w:t>
            </w:r>
            <w:r w:rsidRPr="002830E0">
              <w:rPr>
                <w:sz w:val="22"/>
                <w:szCs w:val="22"/>
              </w:rPr>
              <w:t>а</w:t>
            </w:r>
            <w:r w:rsidRPr="002830E0">
              <w:rPr>
                <w:sz w:val="22"/>
                <w:szCs w:val="22"/>
              </w:rPr>
              <w:t>ционной техники, расходных материалов и компле</w:t>
            </w:r>
            <w:r w:rsidRPr="002830E0">
              <w:rPr>
                <w:sz w:val="22"/>
                <w:szCs w:val="22"/>
              </w:rPr>
              <w:t>к</w:t>
            </w:r>
            <w:r w:rsidRPr="002830E0">
              <w:rPr>
                <w:sz w:val="22"/>
                <w:szCs w:val="22"/>
              </w:rPr>
              <w:t xml:space="preserve">тующих. </w:t>
            </w:r>
          </w:p>
          <w:p w:rsidR="002830E0" w:rsidRPr="002830E0" w:rsidRDefault="002830E0" w:rsidP="002830E0">
            <w:pPr>
              <w:ind w:right="-108"/>
            </w:pPr>
            <w:r w:rsidRPr="002830E0">
              <w:rPr>
                <w:sz w:val="22"/>
                <w:szCs w:val="22"/>
              </w:rPr>
              <w:t>Заключ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ние дог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воров на приобрет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ние, пр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дление и обслуж</w:t>
            </w:r>
            <w:r w:rsidRPr="002830E0">
              <w:rPr>
                <w:sz w:val="22"/>
                <w:szCs w:val="22"/>
              </w:rPr>
              <w:t>и</w:t>
            </w:r>
            <w:r w:rsidRPr="002830E0">
              <w:rPr>
                <w:sz w:val="22"/>
                <w:szCs w:val="22"/>
              </w:rPr>
              <w:t>вание пр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граммного обеспеч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4C" w:rsidRPr="00E13749" w:rsidRDefault="002830E0" w:rsidP="002830E0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2830E0">
              <w:rPr>
                <w:rFonts w:eastAsia="Calibri"/>
                <w:sz w:val="22"/>
                <w:szCs w:val="22"/>
                <w:lang w:eastAsia="en-US"/>
              </w:rPr>
              <w:t>увеличение доли перс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нальных ко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пьютеров структурных подраздел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ний Админ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страции гор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да со сроком службы не более пяти лет, модерн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зация и ра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ширение а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томатической телефонной станции в Администр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ции города. Обеспечение доступности информации о деятельности Администр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ции города, отраслевых (функци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нальных) о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lastRenderedPageBreak/>
              <w:t>ганов Адм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нистрации города в и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формационно-телекомму-никационной сети «Инте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нет». Обесп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чение всту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ления в з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конную силу муниципал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ных правовых актов. Нал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чие совреме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ного пр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граммного обеспечения для осущест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ления де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тельности Администр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ции города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</w:pPr>
            <w:r w:rsidRPr="002830E0">
              <w:rPr>
                <w:sz w:val="22"/>
                <w:szCs w:val="22"/>
              </w:rPr>
              <w:lastRenderedPageBreak/>
              <w:t>в рамках заключенных контрактов приобретена  компьютерная и органи-зационная техника, ра</w:t>
            </w:r>
            <w:r w:rsidRPr="002830E0">
              <w:rPr>
                <w:sz w:val="22"/>
                <w:szCs w:val="22"/>
              </w:rPr>
              <w:t>с</w:t>
            </w:r>
            <w:r w:rsidRPr="002830E0">
              <w:rPr>
                <w:sz w:val="22"/>
                <w:szCs w:val="22"/>
              </w:rPr>
              <w:t>ходные материалы к ко</w:t>
            </w:r>
            <w:r w:rsidRPr="002830E0">
              <w:rPr>
                <w:sz w:val="22"/>
                <w:szCs w:val="22"/>
              </w:rPr>
              <w:t>м</w:t>
            </w:r>
            <w:r w:rsidRPr="002830E0">
              <w:rPr>
                <w:sz w:val="22"/>
                <w:szCs w:val="22"/>
              </w:rPr>
              <w:t>пьютерной и организац</w:t>
            </w:r>
            <w:r w:rsidRPr="002830E0">
              <w:rPr>
                <w:sz w:val="22"/>
                <w:szCs w:val="22"/>
              </w:rPr>
              <w:t>и</w:t>
            </w:r>
            <w:r w:rsidRPr="002830E0">
              <w:rPr>
                <w:sz w:val="22"/>
                <w:szCs w:val="22"/>
              </w:rPr>
              <w:t>онной технике, продлена лицензия на антивиру</w:t>
            </w:r>
            <w:r w:rsidRPr="002830E0">
              <w:rPr>
                <w:sz w:val="22"/>
                <w:szCs w:val="22"/>
              </w:rPr>
              <w:t>с</w:t>
            </w:r>
            <w:r w:rsidRPr="002830E0">
              <w:rPr>
                <w:sz w:val="22"/>
                <w:szCs w:val="22"/>
              </w:rPr>
              <w:t>ное программное обесп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чение, продлены домен, веб-хостинг официальн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го сайта Администрации города Новошахтинска в сети Интернет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я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д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2 018,9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2 018,9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2 018,8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2 018,8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4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</w:pPr>
            <w:r w:rsidRPr="002830E0">
              <w:rPr>
                <w:sz w:val="22"/>
                <w:szCs w:val="22"/>
              </w:rPr>
              <w:t>0,1  эк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номия при заключ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нии кон-трактов</w:t>
            </w: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172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 xml:space="preserve">М.   </w:t>
            </w:r>
          </w:p>
          <w:p w:rsidR="002830E0" w:rsidRPr="002830E0" w:rsidRDefault="002830E0" w:rsidP="002830E0">
            <w:pPr>
              <w:ind w:right="-172"/>
            </w:pPr>
            <w:r w:rsidRPr="002830E0">
              <w:rPr>
                <w:sz w:val="22"/>
                <w:szCs w:val="22"/>
              </w:rPr>
              <w:t>Услуги   по обсл</w:t>
            </w:r>
            <w:r w:rsidRPr="002830E0">
              <w:rPr>
                <w:sz w:val="22"/>
                <w:szCs w:val="22"/>
              </w:rPr>
              <w:t>у</w:t>
            </w:r>
            <w:r w:rsidRPr="002830E0">
              <w:rPr>
                <w:sz w:val="22"/>
                <w:szCs w:val="22"/>
              </w:rPr>
              <w:t>живанию, ремонту, утилиз</w:t>
            </w:r>
            <w:r w:rsidRPr="002830E0">
              <w:rPr>
                <w:sz w:val="22"/>
                <w:szCs w:val="22"/>
              </w:rPr>
              <w:t>а</w:t>
            </w:r>
            <w:r w:rsidRPr="002830E0">
              <w:rPr>
                <w:sz w:val="22"/>
                <w:szCs w:val="22"/>
              </w:rPr>
              <w:t>ции ко</w:t>
            </w:r>
            <w:r w:rsidRPr="002830E0">
              <w:rPr>
                <w:sz w:val="22"/>
                <w:szCs w:val="22"/>
              </w:rPr>
              <w:t>м</w:t>
            </w:r>
            <w:r w:rsidRPr="002830E0">
              <w:rPr>
                <w:sz w:val="22"/>
                <w:szCs w:val="22"/>
              </w:rPr>
              <w:t>пьютер-ной и о</w:t>
            </w:r>
            <w:r w:rsidRPr="002830E0">
              <w:rPr>
                <w:sz w:val="22"/>
                <w:szCs w:val="22"/>
              </w:rPr>
              <w:t>р</w:t>
            </w:r>
            <w:r w:rsidRPr="002830E0">
              <w:rPr>
                <w:sz w:val="22"/>
                <w:szCs w:val="22"/>
              </w:rPr>
              <w:t>ганизац</w:t>
            </w:r>
            <w:r w:rsidRPr="002830E0">
              <w:rPr>
                <w:sz w:val="22"/>
                <w:szCs w:val="22"/>
              </w:rPr>
              <w:t>и</w:t>
            </w:r>
            <w:r w:rsidRPr="002830E0">
              <w:rPr>
                <w:sz w:val="22"/>
                <w:szCs w:val="22"/>
              </w:rPr>
              <w:t>онной техники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108"/>
            </w:pPr>
            <w:r w:rsidRPr="002830E0">
              <w:rPr>
                <w:sz w:val="22"/>
                <w:szCs w:val="22"/>
              </w:rPr>
              <w:t>Заключ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ние дог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воров на обслуж</w:t>
            </w:r>
            <w:r w:rsidRPr="002830E0">
              <w:rPr>
                <w:sz w:val="22"/>
                <w:szCs w:val="22"/>
              </w:rPr>
              <w:t>и</w:t>
            </w:r>
            <w:r w:rsidRPr="002830E0">
              <w:rPr>
                <w:sz w:val="22"/>
                <w:szCs w:val="22"/>
              </w:rPr>
              <w:t>вание, р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монт ко</w:t>
            </w:r>
            <w:r w:rsidRPr="002830E0">
              <w:rPr>
                <w:sz w:val="22"/>
                <w:szCs w:val="22"/>
              </w:rPr>
              <w:t>м</w:t>
            </w:r>
            <w:r w:rsidRPr="002830E0">
              <w:rPr>
                <w:sz w:val="22"/>
                <w:szCs w:val="22"/>
              </w:rPr>
              <w:t>пьютерной и орган</w:t>
            </w:r>
            <w:r w:rsidRPr="002830E0">
              <w:rPr>
                <w:sz w:val="22"/>
                <w:szCs w:val="22"/>
              </w:rPr>
              <w:t>и</w:t>
            </w:r>
            <w:r w:rsidRPr="002830E0">
              <w:rPr>
                <w:sz w:val="22"/>
                <w:szCs w:val="22"/>
              </w:rPr>
              <w:t>зационной техники, на утилиз</w:t>
            </w:r>
            <w:r w:rsidRPr="002830E0">
              <w:rPr>
                <w:sz w:val="22"/>
                <w:szCs w:val="22"/>
              </w:rPr>
              <w:t>а</w:t>
            </w:r>
            <w:r w:rsidRPr="002830E0">
              <w:rPr>
                <w:sz w:val="22"/>
                <w:szCs w:val="22"/>
              </w:rPr>
              <w:t>цию ко</w:t>
            </w:r>
            <w:r w:rsidRPr="002830E0">
              <w:rPr>
                <w:sz w:val="22"/>
                <w:szCs w:val="22"/>
              </w:rPr>
              <w:t>м</w:t>
            </w:r>
            <w:r w:rsidRPr="002830E0">
              <w:rPr>
                <w:sz w:val="22"/>
                <w:szCs w:val="22"/>
              </w:rPr>
              <w:t xml:space="preserve">пьютерной </w:t>
            </w:r>
            <w:r w:rsidRPr="002830E0">
              <w:rPr>
                <w:sz w:val="22"/>
                <w:szCs w:val="22"/>
              </w:rPr>
              <w:lastRenderedPageBreak/>
              <w:t>и орган</w:t>
            </w:r>
            <w:r w:rsidRPr="002830E0">
              <w:rPr>
                <w:sz w:val="22"/>
                <w:szCs w:val="22"/>
              </w:rPr>
              <w:t>и</w:t>
            </w:r>
            <w:r w:rsidRPr="002830E0">
              <w:rPr>
                <w:sz w:val="22"/>
                <w:szCs w:val="22"/>
              </w:rPr>
              <w:t>зационной техники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81"/>
            </w:pPr>
            <w:r w:rsidRPr="002830E0">
              <w:rPr>
                <w:rFonts w:eastAsia="Calibri"/>
                <w:sz w:val="22"/>
                <w:szCs w:val="22"/>
                <w:lang w:eastAsia="en-US"/>
              </w:rPr>
              <w:lastRenderedPageBreak/>
              <w:t>обеспечение оперативного и своевр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менного о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служивания, ремонта и утилизации компьюте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ной и орган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зационной техники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63276C" w:rsidP="002830E0">
            <w:pPr>
              <w:spacing w:line="252" w:lineRule="auto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</w:t>
            </w:r>
            <w:r w:rsidR="002830E0" w:rsidRPr="002830E0">
              <w:rPr>
                <w:sz w:val="22"/>
                <w:szCs w:val="22"/>
              </w:rPr>
              <w:t>пециалистами сектора автоматизации произв</w:t>
            </w:r>
            <w:r w:rsidR="002830E0" w:rsidRPr="002830E0">
              <w:rPr>
                <w:sz w:val="22"/>
                <w:szCs w:val="22"/>
              </w:rPr>
              <w:t>е</w:t>
            </w:r>
            <w:r w:rsidR="002830E0" w:rsidRPr="002830E0">
              <w:rPr>
                <w:sz w:val="22"/>
                <w:szCs w:val="22"/>
              </w:rPr>
              <w:t>ден профилактический ремонт четырех мно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функциональных 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ройств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д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4"/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</w:pPr>
            <w:r w:rsidRPr="002830E0">
              <w:rPr>
                <w:rFonts w:eastAsia="Andale Sans UI"/>
                <w:sz w:val="22"/>
                <w:szCs w:val="22"/>
              </w:rPr>
              <w:t>Мер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приятие выполн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но без финанс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вых затрат</w:t>
            </w:r>
          </w:p>
          <w:p w:rsidR="002830E0" w:rsidRPr="002830E0" w:rsidRDefault="002830E0" w:rsidP="002830E0">
            <w:pPr>
              <w:ind w:right="-75"/>
              <w:rPr>
                <w:rFonts w:eastAsia="Andale Sans UI"/>
                <w:sz w:val="22"/>
                <w:szCs w:val="22"/>
                <w:highlight w:val="yellow"/>
              </w:rPr>
            </w:pP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25"/>
            </w:pPr>
            <w:r w:rsidRPr="002830E0">
              <w:rPr>
                <w:sz w:val="22"/>
              </w:rPr>
              <w:t xml:space="preserve">ОМ. </w:t>
            </w:r>
          </w:p>
          <w:p w:rsidR="002830E0" w:rsidRPr="002830E0" w:rsidRDefault="002830E0" w:rsidP="002830E0">
            <w:pPr>
              <w:ind w:right="-25"/>
            </w:pPr>
            <w:r w:rsidRPr="002830E0">
              <w:rPr>
                <w:sz w:val="22"/>
              </w:rPr>
              <w:t>Испол</w:t>
            </w:r>
            <w:r w:rsidRPr="002830E0">
              <w:rPr>
                <w:sz w:val="22"/>
              </w:rPr>
              <w:t>ь</w:t>
            </w:r>
            <w:r w:rsidRPr="002830E0">
              <w:rPr>
                <w:sz w:val="22"/>
              </w:rPr>
              <w:t>зование инфо</w:t>
            </w:r>
            <w:r w:rsidRPr="002830E0">
              <w:rPr>
                <w:sz w:val="22"/>
              </w:rPr>
              <w:t>р</w:t>
            </w:r>
            <w:r w:rsidRPr="002830E0">
              <w:rPr>
                <w:sz w:val="22"/>
              </w:rPr>
              <w:t>мацио</w:t>
            </w:r>
            <w:r w:rsidRPr="002830E0">
              <w:rPr>
                <w:sz w:val="22"/>
              </w:rPr>
              <w:t>н</w:t>
            </w:r>
            <w:r w:rsidRPr="002830E0">
              <w:rPr>
                <w:sz w:val="22"/>
              </w:rPr>
              <w:t>но-ком-муник</w:t>
            </w:r>
            <w:r w:rsidRPr="002830E0">
              <w:rPr>
                <w:sz w:val="22"/>
              </w:rPr>
              <w:t>а</w:t>
            </w:r>
            <w:r w:rsidRPr="002830E0">
              <w:rPr>
                <w:sz w:val="22"/>
              </w:rPr>
              <w:t>ционных техно-логий в деятел</w:t>
            </w:r>
            <w:r w:rsidRPr="002830E0">
              <w:rPr>
                <w:sz w:val="22"/>
              </w:rPr>
              <w:t>ь</w:t>
            </w:r>
            <w:r w:rsidRPr="002830E0">
              <w:rPr>
                <w:sz w:val="22"/>
              </w:rPr>
              <w:t>ности Админ</w:t>
            </w:r>
            <w:r w:rsidRPr="002830E0">
              <w:rPr>
                <w:sz w:val="22"/>
              </w:rPr>
              <w:t>и</w:t>
            </w:r>
            <w:r w:rsidRPr="002830E0">
              <w:rPr>
                <w:sz w:val="22"/>
              </w:rPr>
              <w:t>страции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ind w:right="-28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ind w:right="-35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ind w:right="-75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я</w:t>
            </w:r>
            <w:r w:rsidRPr="002830E0">
              <w:rPr>
                <w:rFonts w:eastAsia="Andale Sans UI"/>
                <w:sz w:val="22"/>
                <w:szCs w:val="22"/>
              </w:rPr>
              <w:t>н</w:t>
            </w:r>
            <w:r w:rsidRPr="002830E0">
              <w:rPr>
                <w:rFonts w:eastAsia="Andale Sans UI"/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д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4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</w:pPr>
            <w:r w:rsidRPr="002830E0">
              <w:rPr>
                <w:rFonts w:eastAsia="Andale Sans UI"/>
                <w:sz w:val="22"/>
                <w:szCs w:val="22"/>
              </w:rPr>
              <w:t>Мер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приятие выполн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но в по</w:t>
            </w:r>
            <w:r w:rsidRPr="002830E0">
              <w:rPr>
                <w:rFonts w:eastAsia="Andale Sans UI"/>
                <w:sz w:val="22"/>
                <w:szCs w:val="22"/>
              </w:rPr>
              <w:t>л</w:t>
            </w:r>
            <w:r w:rsidRPr="002830E0">
              <w:rPr>
                <w:rFonts w:eastAsia="Andale Sans UI"/>
                <w:sz w:val="22"/>
                <w:szCs w:val="22"/>
              </w:rPr>
              <w:t>ном объ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ме без финанс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вых затрат</w:t>
            </w:r>
          </w:p>
          <w:p w:rsidR="002830E0" w:rsidRPr="002830E0" w:rsidRDefault="002830E0" w:rsidP="002830E0">
            <w:pPr>
              <w:ind w:right="-75"/>
              <w:rPr>
                <w:rFonts w:eastAsia="Andale Sans UI"/>
                <w:sz w:val="22"/>
                <w:szCs w:val="22"/>
                <w:highlight w:val="yellow"/>
              </w:rPr>
            </w:pP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2.2.1.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25"/>
            </w:pPr>
            <w:r w:rsidRPr="002830E0">
              <w:rPr>
                <w:sz w:val="22"/>
                <w:szCs w:val="22"/>
              </w:rPr>
              <w:t>М.</w:t>
            </w:r>
          </w:p>
          <w:p w:rsidR="002830E0" w:rsidRPr="002830E0" w:rsidRDefault="002830E0" w:rsidP="002A2276">
            <w:pPr>
              <w:ind w:right="-75"/>
            </w:pPr>
            <w:r w:rsidRPr="002830E0">
              <w:rPr>
                <w:sz w:val="22"/>
                <w:szCs w:val="22"/>
              </w:rPr>
              <w:t>Перевод архивных докуме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тов в эле</w:t>
            </w:r>
            <w:r w:rsidR="002A2276">
              <w:rPr>
                <w:sz w:val="22"/>
                <w:szCs w:val="22"/>
              </w:rPr>
              <w:t>к</w:t>
            </w:r>
            <w:r w:rsidRPr="002830E0">
              <w:rPr>
                <w:sz w:val="22"/>
                <w:szCs w:val="22"/>
              </w:rPr>
              <w:t xml:space="preserve">трон-ный вид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28"/>
            </w:pPr>
            <w:r w:rsidRPr="002830E0">
              <w:rPr>
                <w:sz w:val="22"/>
                <w:szCs w:val="22"/>
              </w:rPr>
              <w:t>Перевод архивных докуме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тов в электро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ный вид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35"/>
            </w:pPr>
            <w:r w:rsidRPr="002830E0">
              <w:rPr>
                <w:sz w:val="22"/>
                <w:szCs w:val="22"/>
              </w:rPr>
              <w:t>уменьшение времени на поиск и о</w:t>
            </w:r>
            <w:r w:rsidRPr="002830E0">
              <w:rPr>
                <w:sz w:val="22"/>
                <w:szCs w:val="22"/>
              </w:rPr>
              <w:t>б</w:t>
            </w:r>
            <w:r w:rsidRPr="002830E0">
              <w:rPr>
                <w:sz w:val="22"/>
                <w:szCs w:val="22"/>
              </w:rPr>
              <w:t>работку а</w:t>
            </w:r>
            <w:r w:rsidRPr="002830E0">
              <w:rPr>
                <w:sz w:val="22"/>
                <w:szCs w:val="22"/>
              </w:rPr>
              <w:t>р</w:t>
            </w:r>
            <w:r w:rsidRPr="002830E0">
              <w:rPr>
                <w:sz w:val="22"/>
                <w:szCs w:val="22"/>
              </w:rPr>
              <w:t>хивных д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кументов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</w:pPr>
            <w:r w:rsidRPr="002830E0">
              <w:rPr>
                <w:sz w:val="22"/>
                <w:szCs w:val="22"/>
              </w:rPr>
              <w:t>переведено 4,8 процента архивных документов в электронный вид с и</w:t>
            </w:r>
            <w:r w:rsidRPr="002830E0">
              <w:rPr>
                <w:sz w:val="22"/>
                <w:szCs w:val="22"/>
              </w:rPr>
              <w:t>с</w:t>
            </w:r>
            <w:r w:rsidRPr="002830E0">
              <w:rPr>
                <w:sz w:val="22"/>
                <w:szCs w:val="22"/>
              </w:rPr>
              <w:t>пользованием визуализ</w:t>
            </w:r>
            <w:r w:rsidRPr="002830E0">
              <w:rPr>
                <w:sz w:val="22"/>
                <w:szCs w:val="22"/>
              </w:rPr>
              <w:t>а</w:t>
            </w:r>
            <w:r w:rsidRPr="002830E0">
              <w:rPr>
                <w:sz w:val="22"/>
                <w:szCs w:val="22"/>
              </w:rPr>
              <w:t>тора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я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д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4"/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ind w:right="-75"/>
              <w:rPr>
                <w:sz w:val="22"/>
                <w:szCs w:val="22"/>
              </w:rPr>
            </w:pP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E13749">
            <w:pPr>
              <w:ind w:right="-75"/>
            </w:pPr>
            <w:r w:rsidRPr="002830E0">
              <w:rPr>
                <w:sz w:val="22"/>
                <w:szCs w:val="22"/>
              </w:rPr>
              <w:t xml:space="preserve">Итого по </w:t>
            </w:r>
            <w:r w:rsidRPr="002830E0">
              <w:rPr>
                <w:sz w:val="22"/>
                <w:szCs w:val="22"/>
              </w:rPr>
              <w:br/>
              <w:t>пр</w:t>
            </w:r>
            <w:r w:rsidR="00E13749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гра</w:t>
            </w:r>
            <w:r w:rsidRPr="002830E0">
              <w:rPr>
                <w:sz w:val="22"/>
                <w:szCs w:val="22"/>
              </w:rPr>
              <w:t>м</w:t>
            </w:r>
            <w:r w:rsidRPr="002830E0">
              <w:rPr>
                <w:sz w:val="22"/>
                <w:szCs w:val="22"/>
              </w:rPr>
              <w:t>ме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28"/>
              <w:jc w:val="center"/>
            </w:pPr>
            <w:r w:rsidRPr="002830E0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35"/>
              <w:jc w:val="center"/>
            </w:pPr>
            <w:r w:rsidRPr="002830E0">
              <w:rPr>
                <w:sz w:val="22"/>
                <w:szCs w:val="22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  <w:jc w:val="center"/>
            </w:pPr>
            <w:r w:rsidRPr="002830E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31 806,3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5 213,0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25 193,3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1 400,0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31 768,6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5 198,1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25 191,6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4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1 378,9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Х</w:t>
            </w: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28"/>
            </w:pPr>
            <w:r w:rsidRPr="002830E0">
              <w:rPr>
                <w:sz w:val="22"/>
                <w:szCs w:val="22"/>
              </w:rPr>
              <w:t>МБУ</w:t>
            </w:r>
          </w:p>
          <w:p w:rsidR="002830E0" w:rsidRPr="002830E0" w:rsidRDefault="002830E0" w:rsidP="002830E0">
            <w:pPr>
              <w:ind w:right="-28"/>
            </w:pPr>
            <w:r w:rsidRPr="002830E0">
              <w:rPr>
                <w:sz w:val="22"/>
                <w:szCs w:val="22"/>
              </w:rPr>
              <w:t>г. Нов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шахтинска «МФЦ»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35"/>
              <w:jc w:val="center"/>
            </w:pPr>
            <w:r w:rsidRPr="002830E0">
              <w:rPr>
                <w:sz w:val="22"/>
                <w:szCs w:val="22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  <w:jc w:val="center"/>
            </w:pPr>
            <w:r w:rsidRPr="002830E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29 787,4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5 213,0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23 174,4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1 400,0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29 749,8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5 198,1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23 172,8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4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1 378,9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Х</w:t>
            </w: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28"/>
            </w:pPr>
            <w:r w:rsidRPr="002830E0">
              <w:rPr>
                <w:rFonts w:eastAsia="SimSun"/>
                <w:sz w:val="22"/>
                <w:szCs w:val="22"/>
              </w:rPr>
              <w:t>Сектор автомат</w:t>
            </w:r>
            <w:r w:rsidRPr="002830E0">
              <w:rPr>
                <w:rFonts w:eastAsia="SimSun"/>
                <w:sz w:val="22"/>
                <w:szCs w:val="22"/>
              </w:rPr>
              <w:t>и</w:t>
            </w:r>
            <w:r w:rsidRPr="002830E0">
              <w:rPr>
                <w:rFonts w:eastAsia="SimSun"/>
                <w:sz w:val="22"/>
                <w:szCs w:val="22"/>
              </w:rPr>
              <w:t>зации Админ</w:t>
            </w:r>
            <w:r w:rsidRPr="002830E0">
              <w:rPr>
                <w:rFonts w:eastAsia="SimSun"/>
                <w:sz w:val="22"/>
                <w:szCs w:val="22"/>
              </w:rPr>
              <w:t>и</w:t>
            </w:r>
            <w:r w:rsidRPr="002830E0">
              <w:rPr>
                <w:rFonts w:eastAsia="SimSun"/>
                <w:sz w:val="22"/>
                <w:szCs w:val="22"/>
              </w:rPr>
              <w:lastRenderedPageBreak/>
              <w:t>страции города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35"/>
              <w:jc w:val="center"/>
            </w:pPr>
            <w:r w:rsidRPr="002830E0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  <w:jc w:val="center"/>
            </w:pPr>
            <w:r w:rsidRPr="002830E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2 018,9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2 018,9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2 018,8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2 018,8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4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Х</w:t>
            </w:r>
          </w:p>
        </w:tc>
      </w:tr>
    </w:tbl>
    <w:p w:rsidR="002830E0" w:rsidRPr="002830E0" w:rsidRDefault="002830E0" w:rsidP="002830E0">
      <w:pPr>
        <w:tabs>
          <w:tab w:val="left" w:pos="11280"/>
        </w:tabs>
        <w:ind w:firstLine="708"/>
        <w:jc w:val="both"/>
        <w:rPr>
          <w:sz w:val="4"/>
          <w:szCs w:val="28"/>
        </w:rPr>
      </w:pPr>
    </w:p>
    <w:p w:rsidR="002830E0" w:rsidRPr="002830E0" w:rsidRDefault="002830E0" w:rsidP="002830E0">
      <w:pPr>
        <w:jc w:val="both"/>
        <w:rPr>
          <w:sz w:val="28"/>
          <w:szCs w:val="28"/>
        </w:rPr>
      </w:pPr>
    </w:p>
    <w:p w:rsidR="002830E0" w:rsidRPr="002830E0" w:rsidRDefault="002830E0" w:rsidP="002830E0">
      <w:pPr>
        <w:jc w:val="both"/>
        <w:rPr>
          <w:sz w:val="28"/>
          <w:szCs w:val="28"/>
        </w:rPr>
      </w:pPr>
    </w:p>
    <w:p w:rsidR="002830E0" w:rsidRPr="002830E0" w:rsidRDefault="0009214C" w:rsidP="002830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0E0" w:rsidRPr="002830E0">
        <w:rPr>
          <w:sz w:val="28"/>
          <w:szCs w:val="28"/>
        </w:rPr>
        <w:t>Управляющий делами</w:t>
      </w:r>
    </w:p>
    <w:p w:rsidR="0063276C" w:rsidRDefault="0009214C" w:rsidP="00E13749">
      <w:pPr>
        <w:ind w:right="-8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0E0" w:rsidRPr="002830E0">
        <w:rPr>
          <w:sz w:val="28"/>
          <w:szCs w:val="28"/>
        </w:rPr>
        <w:t xml:space="preserve">Администрации города                                                                                                 </w:t>
      </w:r>
      <w:r w:rsidR="0063276C">
        <w:rPr>
          <w:sz w:val="28"/>
          <w:szCs w:val="28"/>
        </w:rPr>
        <w:t xml:space="preserve">                                                                  </w:t>
      </w:r>
      <w:r w:rsidR="002830E0" w:rsidRPr="002830E0">
        <w:rPr>
          <w:sz w:val="28"/>
          <w:szCs w:val="28"/>
        </w:rPr>
        <w:t xml:space="preserve"> Ю.А. Лубенцов</w:t>
      </w:r>
    </w:p>
    <w:p w:rsidR="00E13749" w:rsidRDefault="00E13749" w:rsidP="00E13749">
      <w:pPr>
        <w:ind w:right="-834"/>
        <w:rPr>
          <w:sz w:val="28"/>
          <w:szCs w:val="28"/>
        </w:rPr>
      </w:pPr>
    </w:p>
    <w:p w:rsidR="00E13749" w:rsidRDefault="00E13749" w:rsidP="00E13749">
      <w:pPr>
        <w:ind w:right="-834"/>
        <w:rPr>
          <w:sz w:val="28"/>
          <w:szCs w:val="28"/>
        </w:rPr>
      </w:pPr>
    </w:p>
    <w:p w:rsidR="00E13749" w:rsidRDefault="00E13749" w:rsidP="00E13749">
      <w:pPr>
        <w:ind w:right="-834"/>
        <w:rPr>
          <w:sz w:val="28"/>
          <w:szCs w:val="28"/>
        </w:rPr>
      </w:pPr>
    </w:p>
    <w:p w:rsidR="00E13749" w:rsidRDefault="00E13749" w:rsidP="00E13749">
      <w:pPr>
        <w:ind w:right="-834"/>
        <w:rPr>
          <w:sz w:val="28"/>
          <w:szCs w:val="28"/>
        </w:rPr>
      </w:pPr>
    </w:p>
    <w:p w:rsidR="00E13749" w:rsidRDefault="00E13749" w:rsidP="00E13749">
      <w:pPr>
        <w:ind w:right="-834"/>
        <w:rPr>
          <w:sz w:val="28"/>
          <w:szCs w:val="28"/>
        </w:rPr>
      </w:pPr>
    </w:p>
    <w:p w:rsidR="00E13749" w:rsidRDefault="00E13749" w:rsidP="00E13749">
      <w:pPr>
        <w:ind w:right="-834"/>
        <w:rPr>
          <w:sz w:val="28"/>
          <w:szCs w:val="28"/>
        </w:rPr>
      </w:pPr>
    </w:p>
    <w:p w:rsidR="00E13749" w:rsidRDefault="00E13749" w:rsidP="00E13749">
      <w:pPr>
        <w:ind w:right="-834"/>
        <w:rPr>
          <w:sz w:val="28"/>
          <w:szCs w:val="28"/>
        </w:rPr>
      </w:pPr>
    </w:p>
    <w:p w:rsidR="00E13749" w:rsidRDefault="00E13749" w:rsidP="00E13749">
      <w:pPr>
        <w:ind w:right="-834"/>
        <w:rPr>
          <w:sz w:val="28"/>
          <w:szCs w:val="28"/>
        </w:rPr>
      </w:pPr>
    </w:p>
    <w:p w:rsidR="00E13749" w:rsidRDefault="00E13749" w:rsidP="00E13749">
      <w:pPr>
        <w:ind w:right="-834"/>
        <w:rPr>
          <w:sz w:val="28"/>
          <w:szCs w:val="28"/>
        </w:rPr>
      </w:pPr>
    </w:p>
    <w:p w:rsidR="00E13749" w:rsidRDefault="00E13749" w:rsidP="00E13749">
      <w:pPr>
        <w:ind w:right="-834"/>
        <w:rPr>
          <w:sz w:val="28"/>
          <w:szCs w:val="28"/>
        </w:rPr>
      </w:pPr>
    </w:p>
    <w:p w:rsidR="00E13749" w:rsidRDefault="00E13749" w:rsidP="00E13749">
      <w:pPr>
        <w:ind w:right="-834"/>
        <w:rPr>
          <w:sz w:val="28"/>
          <w:szCs w:val="28"/>
        </w:rPr>
      </w:pPr>
    </w:p>
    <w:p w:rsidR="00E13749" w:rsidRDefault="00E13749" w:rsidP="00E13749">
      <w:pPr>
        <w:ind w:right="-834"/>
        <w:rPr>
          <w:sz w:val="28"/>
          <w:szCs w:val="28"/>
        </w:rPr>
      </w:pPr>
    </w:p>
    <w:p w:rsidR="00E13749" w:rsidRDefault="00E13749" w:rsidP="00E13749">
      <w:pPr>
        <w:ind w:right="-834"/>
        <w:rPr>
          <w:sz w:val="28"/>
          <w:szCs w:val="28"/>
        </w:rPr>
      </w:pPr>
    </w:p>
    <w:p w:rsidR="002830E0" w:rsidRDefault="002830E0" w:rsidP="002830E0">
      <w:pPr>
        <w:rPr>
          <w:sz w:val="28"/>
          <w:szCs w:val="28"/>
        </w:rPr>
      </w:pPr>
    </w:p>
    <w:p w:rsidR="002A2276" w:rsidRPr="002830E0" w:rsidRDefault="002A2276" w:rsidP="002830E0">
      <w:pPr>
        <w:rPr>
          <w:sz w:val="28"/>
          <w:szCs w:val="28"/>
        </w:rPr>
      </w:pPr>
    </w:p>
    <w:p w:rsidR="002830E0" w:rsidRPr="002830E0" w:rsidRDefault="002830E0" w:rsidP="002830E0">
      <w:pPr>
        <w:ind w:left="8505" w:right="-454"/>
        <w:jc w:val="center"/>
      </w:pPr>
      <w:r w:rsidRPr="002830E0">
        <w:rPr>
          <w:sz w:val="28"/>
          <w:szCs w:val="28"/>
        </w:rPr>
        <w:t>Приложение № 2</w:t>
      </w:r>
    </w:p>
    <w:p w:rsidR="002830E0" w:rsidRPr="002830E0" w:rsidRDefault="002830E0" w:rsidP="002830E0">
      <w:pPr>
        <w:ind w:left="8505" w:right="-454"/>
        <w:jc w:val="center"/>
      </w:pPr>
      <w:r w:rsidRPr="002830E0">
        <w:rPr>
          <w:sz w:val="28"/>
          <w:szCs w:val="28"/>
        </w:rPr>
        <w:t>к отчету о реализации муниципальной программы</w:t>
      </w:r>
    </w:p>
    <w:p w:rsidR="002830E0" w:rsidRPr="002830E0" w:rsidRDefault="002830E0" w:rsidP="002830E0">
      <w:pPr>
        <w:ind w:left="8505" w:right="-454"/>
        <w:jc w:val="center"/>
      </w:pPr>
      <w:r w:rsidRPr="002830E0">
        <w:rPr>
          <w:rFonts w:eastAsia="Calibri"/>
          <w:sz w:val="28"/>
          <w:szCs w:val="28"/>
        </w:rPr>
        <w:t>города Новошахтинска «Информационное</w:t>
      </w:r>
    </w:p>
    <w:p w:rsidR="002830E0" w:rsidRPr="002830E0" w:rsidRDefault="002830E0" w:rsidP="002830E0">
      <w:pPr>
        <w:ind w:left="8505" w:right="-454"/>
        <w:jc w:val="center"/>
      </w:pPr>
      <w:r w:rsidRPr="002830E0">
        <w:rPr>
          <w:rFonts w:eastAsia="Calibri"/>
          <w:sz w:val="28"/>
          <w:szCs w:val="28"/>
        </w:rPr>
        <w:t>общество» за 2023 год</w:t>
      </w:r>
    </w:p>
    <w:p w:rsidR="002830E0" w:rsidRPr="002830E0" w:rsidRDefault="002830E0" w:rsidP="002830E0">
      <w:pPr>
        <w:ind w:left="8505" w:right="-454"/>
        <w:jc w:val="center"/>
        <w:rPr>
          <w:rFonts w:eastAsia="Calibri"/>
          <w:sz w:val="28"/>
          <w:szCs w:val="28"/>
        </w:rPr>
      </w:pPr>
    </w:p>
    <w:p w:rsidR="002830E0" w:rsidRPr="002830E0" w:rsidRDefault="002830E0" w:rsidP="002830E0">
      <w:pPr>
        <w:jc w:val="both"/>
        <w:rPr>
          <w:rFonts w:eastAsia="Calibri"/>
          <w:sz w:val="2"/>
          <w:szCs w:val="16"/>
        </w:rPr>
      </w:pPr>
    </w:p>
    <w:p w:rsidR="002830E0" w:rsidRPr="002830E0" w:rsidRDefault="002830E0" w:rsidP="002830E0">
      <w:pPr>
        <w:autoSpaceDE w:val="0"/>
        <w:ind w:right="248"/>
        <w:jc w:val="center"/>
      </w:pPr>
      <w:r w:rsidRPr="002830E0">
        <w:rPr>
          <w:rFonts w:eastAsia="Calibri" w:cs="Arial"/>
          <w:sz w:val="28"/>
          <w:szCs w:val="28"/>
          <w:lang w:eastAsia="en-US"/>
        </w:rPr>
        <w:t>СВЕДЕНИЯ</w:t>
      </w:r>
    </w:p>
    <w:p w:rsidR="002830E0" w:rsidRPr="002830E0" w:rsidRDefault="002830E0" w:rsidP="002830E0">
      <w:pPr>
        <w:autoSpaceDE w:val="0"/>
        <w:ind w:right="248"/>
        <w:jc w:val="center"/>
      </w:pPr>
      <w:r w:rsidRPr="002830E0">
        <w:rPr>
          <w:rFonts w:eastAsia="Calibri" w:cs="Arial"/>
          <w:sz w:val="28"/>
          <w:szCs w:val="28"/>
          <w:lang w:eastAsia="en-US"/>
        </w:rPr>
        <w:t>об использовании бюджетных ассигнований бюджета города, областного и федерального бюджетов, внебюджетных источн</w:t>
      </w:r>
      <w:r w:rsidRPr="002830E0">
        <w:rPr>
          <w:rFonts w:eastAsia="Calibri" w:cs="Arial"/>
          <w:sz w:val="28"/>
          <w:szCs w:val="28"/>
          <w:lang w:eastAsia="en-US"/>
        </w:rPr>
        <w:t>и</w:t>
      </w:r>
      <w:r w:rsidRPr="002830E0">
        <w:rPr>
          <w:rFonts w:eastAsia="Calibri" w:cs="Arial"/>
          <w:sz w:val="28"/>
          <w:szCs w:val="28"/>
          <w:lang w:eastAsia="en-US"/>
        </w:rPr>
        <w:t>ков на реализацию программы за 2023 год</w:t>
      </w:r>
    </w:p>
    <w:p w:rsidR="002830E0" w:rsidRPr="002830E0" w:rsidRDefault="002830E0" w:rsidP="002830E0">
      <w:pPr>
        <w:jc w:val="right"/>
      </w:pPr>
      <w:r w:rsidRPr="002830E0">
        <w:lastRenderedPageBreak/>
        <w:t>тыс. руб.</w:t>
      </w:r>
    </w:p>
    <w:tbl>
      <w:tblPr>
        <w:tblW w:w="16160" w:type="dxa"/>
        <w:tblInd w:w="250" w:type="dxa"/>
        <w:tblLayout w:type="fixed"/>
        <w:tblLook w:val="0000"/>
      </w:tblPr>
      <w:tblGrid>
        <w:gridCol w:w="425"/>
        <w:gridCol w:w="1276"/>
        <w:gridCol w:w="851"/>
        <w:gridCol w:w="567"/>
        <w:gridCol w:w="708"/>
        <w:gridCol w:w="851"/>
        <w:gridCol w:w="709"/>
        <w:gridCol w:w="708"/>
        <w:gridCol w:w="567"/>
        <w:gridCol w:w="709"/>
        <w:gridCol w:w="709"/>
        <w:gridCol w:w="709"/>
        <w:gridCol w:w="708"/>
        <w:gridCol w:w="567"/>
        <w:gridCol w:w="709"/>
        <w:gridCol w:w="709"/>
        <w:gridCol w:w="709"/>
        <w:gridCol w:w="708"/>
        <w:gridCol w:w="567"/>
        <w:gridCol w:w="709"/>
        <w:gridCol w:w="709"/>
        <w:gridCol w:w="567"/>
        <w:gridCol w:w="709"/>
      </w:tblGrid>
      <w:tr w:rsidR="002830E0" w:rsidRPr="002830E0" w:rsidTr="00726A85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rFonts w:eastAsia="Calibri"/>
              </w:rPr>
              <w:t>№</w:t>
            </w:r>
            <w:r w:rsidRPr="002830E0">
              <w:t xml:space="preserve"> </w:t>
            </w:r>
          </w:p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rFonts w:eastAsia="Calibri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rFonts w:eastAsia="Calibri"/>
              </w:rPr>
              <w:t xml:space="preserve">Наименование </w:t>
            </w:r>
          </w:p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rFonts w:eastAsia="Calibri"/>
              </w:rPr>
              <w:t xml:space="preserve">программы, </w:t>
            </w:r>
          </w:p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rFonts w:eastAsia="Calibri"/>
              </w:rPr>
              <w:t xml:space="preserve">подпрограмм </w:t>
            </w:r>
          </w:p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rFonts w:eastAsia="Calibri"/>
              </w:rPr>
              <w:t>программы</w:t>
            </w:r>
          </w:p>
          <w:p w:rsidR="002830E0" w:rsidRPr="002830E0" w:rsidRDefault="002830E0" w:rsidP="002830E0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375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Calibri"/>
              </w:rPr>
              <w:t>Объем ассигнований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98" w:right="-116"/>
              <w:jc w:val="center"/>
            </w:pPr>
            <w:r w:rsidRPr="002830E0">
              <w:rPr>
                <w:rFonts w:eastAsia="Calibri"/>
                <w:szCs w:val="18"/>
              </w:rPr>
              <w:t>Объемы неосв</w:t>
            </w:r>
            <w:r w:rsidRPr="002830E0">
              <w:rPr>
                <w:rFonts w:eastAsia="Calibri"/>
                <w:szCs w:val="18"/>
              </w:rPr>
              <w:t>о</w:t>
            </w:r>
            <w:r w:rsidRPr="002830E0">
              <w:rPr>
                <w:rFonts w:eastAsia="Calibri"/>
                <w:szCs w:val="18"/>
              </w:rPr>
              <w:t>енных средств и пр</w:t>
            </w:r>
            <w:r w:rsidRPr="002830E0">
              <w:rPr>
                <w:rFonts w:eastAsia="Calibri"/>
                <w:szCs w:val="18"/>
              </w:rPr>
              <w:t>и</w:t>
            </w:r>
            <w:r w:rsidRPr="002830E0">
              <w:rPr>
                <w:rFonts w:eastAsia="Calibri"/>
                <w:szCs w:val="18"/>
              </w:rPr>
              <w:t>чины их нео</w:t>
            </w:r>
            <w:r w:rsidRPr="002830E0">
              <w:rPr>
                <w:rFonts w:eastAsia="Calibri"/>
                <w:szCs w:val="18"/>
              </w:rPr>
              <w:t>с</w:t>
            </w:r>
            <w:r w:rsidRPr="002830E0">
              <w:rPr>
                <w:rFonts w:eastAsia="Calibri"/>
                <w:szCs w:val="18"/>
              </w:rPr>
              <w:t>воения</w:t>
            </w:r>
          </w:p>
        </w:tc>
      </w:tr>
      <w:tr w:rsidR="002830E0" w:rsidRPr="002830E0" w:rsidTr="00726A85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rFonts w:eastAsia="Calibri"/>
              </w:rPr>
              <w:t xml:space="preserve">предусмотрено программой на весь </w:t>
            </w:r>
          </w:p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rFonts w:eastAsia="Calibri"/>
              </w:rPr>
              <w:t>период реализации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Calibri"/>
                <w:szCs w:val="18"/>
              </w:rPr>
              <w:t>предусмотрено программой на 2023 г. реализации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Calibri"/>
                <w:szCs w:val="18"/>
              </w:rPr>
              <w:t xml:space="preserve">уточненный план ассигнований </w:t>
            </w:r>
          </w:p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Calibri"/>
                <w:szCs w:val="18"/>
              </w:rPr>
              <w:t>на 2023 г.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Calibri"/>
                <w:szCs w:val="18"/>
              </w:rPr>
              <w:t>исполнено (кассовые расходы)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830E0" w:rsidRPr="002830E0" w:rsidTr="00726A85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Calibri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Calibri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Calibri"/>
                <w:szCs w:val="18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Calibri"/>
                <w:szCs w:val="18"/>
              </w:rPr>
              <w:t>всего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Calibri"/>
                <w:szCs w:val="18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661D95" w:rsidRDefault="00661D95" w:rsidP="00661D95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в</w:t>
            </w:r>
            <w:r w:rsidR="002830E0" w:rsidRPr="002830E0">
              <w:rPr>
                <w:rFonts w:eastAsia="Calibri"/>
                <w:szCs w:val="18"/>
              </w:rPr>
              <w:t>сего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Calibri"/>
                <w:szCs w:val="18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F5960" w:rsidRPr="002830E0" w:rsidTr="00726A85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831E46" w:rsidP="002830E0">
            <w:pPr>
              <w:ind w:left="-108" w:right="-108"/>
              <w:jc w:val="center"/>
            </w:pPr>
            <w:r>
              <w:rPr>
                <w:rFonts w:eastAsia="Calibri"/>
              </w:rPr>
              <w:t>ф</w:t>
            </w:r>
            <w:r w:rsidR="002830E0" w:rsidRPr="002830E0">
              <w:rPr>
                <w:rFonts w:eastAsia="Calibri"/>
              </w:rPr>
              <w:t>е</w:t>
            </w:r>
            <w:r>
              <w:rPr>
                <w:rFonts w:eastAsia="Calibri"/>
              </w:rPr>
              <w:t>-</w:t>
            </w:r>
            <w:r w:rsidR="002830E0" w:rsidRPr="002830E0">
              <w:rPr>
                <w:rFonts w:eastAsia="Calibri"/>
              </w:rPr>
              <w:t>д</w:t>
            </w:r>
            <w:r w:rsidR="002830E0" w:rsidRPr="002830E0">
              <w:rPr>
                <w:rFonts w:eastAsia="Calibri"/>
              </w:rPr>
              <w:t>е</w:t>
            </w:r>
            <w:r w:rsidR="002830E0" w:rsidRPr="002830E0">
              <w:rPr>
                <w:rFonts w:eastAsia="Calibri"/>
              </w:rPr>
              <w:t>рал</w:t>
            </w:r>
            <w:r w:rsidR="002830E0" w:rsidRPr="002830E0">
              <w:rPr>
                <w:rFonts w:eastAsia="Calibri"/>
              </w:rPr>
              <w:t>ь</w:t>
            </w:r>
            <w:r w:rsidR="002830E0" w:rsidRPr="002830E0">
              <w:rPr>
                <w:rFonts w:eastAsia="Calibri"/>
              </w:rPr>
              <w:t>ный бю</w:t>
            </w:r>
            <w:r w:rsidR="002830E0" w:rsidRPr="002830E0">
              <w:rPr>
                <w:rFonts w:eastAsia="Calibri"/>
              </w:rPr>
              <w:t>д</w:t>
            </w:r>
            <w:r w:rsidR="002830E0" w:rsidRPr="002830E0">
              <w:rPr>
                <w:rFonts w:eastAsia="Calibri"/>
              </w:rPr>
              <w:t>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831E46">
            <w:pPr>
              <w:ind w:left="-108"/>
              <w:jc w:val="center"/>
            </w:pPr>
            <w:r w:rsidRPr="002830E0">
              <w:rPr>
                <w:rFonts w:eastAsia="Calibri"/>
              </w:rPr>
              <w:t>о</w:t>
            </w:r>
            <w:r w:rsidRPr="002830E0">
              <w:rPr>
                <w:rFonts w:eastAsia="Calibri"/>
              </w:rPr>
              <w:t>б</w:t>
            </w:r>
            <w:r w:rsidRPr="002830E0">
              <w:rPr>
                <w:rFonts w:eastAsia="Calibri"/>
              </w:rPr>
              <w:t>ласт</w:t>
            </w:r>
            <w:r w:rsidR="008F5960">
              <w:rPr>
                <w:rFonts w:eastAsia="Calibri"/>
              </w:rPr>
              <w:t>-</w:t>
            </w:r>
            <w:r w:rsidRPr="002830E0">
              <w:rPr>
                <w:rFonts w:eastAsia="Calibri"/>
              </w:rPr>
              <w:t>ной бю</w:t>
            </w:r>
            <w:r w:rsidRPr="002830E0">
              <w:rPr>
                <w:rFonts w:eastAsia="Calibri"/>
              </w:rPr>
              <w:t>д</w:t>
            </w:r>
            <w:r w:rsidRPr="002830E0">
              <w:rPr>
                <w:rFonts w:eastAsia="Calibri"/>
              </w:rPr>
              <w:t>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rFonts w:eastAsia="Calibri"/>
              </w:rPr>
              <w:t>бюджет  города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rFonts w:eastAsia="Calibri"/>
              </w:rPr>
              <w:t>вне-бю</w:t>
            </w:r>
            <w:r w:rsidRPr="002830E0">
              <w:rPr>
                <w:rFonts w:eastAsia="Calibri"/>
              </w:rPr>
              <w:t>д</w:t>
            </w:r>
            <w:r w:rsidRPr="002830E0">
              <w:rPr>
                <w:rFonts w:eastAsia="Calibri"/>
              </w:rPr>
              <w:t>жетные исто</w:t>
            </w:r>
            <w:r w:rsidRPr="002830E0">
              <w:rPr>
                <w:rFonts w:eastAsia="Calibri"/>
              </w:rPr>
              <w:t>ч</w:t>
            </w:r>
            <w:r w:rsidRPr="002830E0">
              <w:rPr>
                <w:rFonts w:eastAsia="Calibri"/>
              </w:rPr>
              <w:t>ники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406C40" w:rsidP="002830E0">
            <w:pPr>
              <w:ind w:left="-108" w:right="-108"/>
              <w:jc w:val="center"/>
            </w:pPr>
            <w:r>
              <w:rPr>
                <w:rFonts w:eastAsia="Calibri"/>
                <w:szCs w:val="18"/>
              </w:rPr>
              <w:t>ф</w:t>
            </w:r>
            <w:r w:rsidR="002830E0" w:rsidRPr="002830E0">
              <w:rPr>
                <w:rFonts w:eastAsia="Calibri"/>
                <w:szCs w:val="18"/>
              </w:rPr>
              <w:t>е</w:t>
            </w:r>
            <w:r w:rsidR="008F5960">
              <w:rPr>
                <w:rFonts w:eastAsia="Calibri"/>
                <w:szCs w:val="18"/>
              </w:rPr>
              <w:t>-</w:t>
            </w:r>
            <w:r w:rsidR="002830E0" w:rsidRPr="002830E0">
              <w:rPr>
                <w:rFonts w:eastAsia="Calibri"/>
                <w:szCs w:val="18"/>
              </w:rPr>
              <w:t>д</w:t>
            </w:r>
            <w:r w:rsidR="002830E0" w:rsidRPr="002830E0">
              <w:rPr>
                <w:rFonts w:eastAsia="Calibri"/>
                <w:szCs w:val="18"/>
              </w:rPr>
              <w:t>е</w:t>
            </w:r>
            <w:r w:rsidR="002830E0" w:rsidRPr="002830E0">
              <w:rPr>
                <w:rFonts w:eastAsia="Calibri"/>
                <w:szCs w:val="18"/>
              </w:rPr>
              <w:t>рал</w:t>
            </w:r>
            <w:r w:rsidR="002830E0" w:rsidRPr="002830E0">
              <w:rPr>
                <w:rFonts w:eastAsia="Calibri"/>
                <w:szCs w:val="18"/>
              </w:rPr>
              <w:t>ь</w:t>
            </w:r>
            <w:r w:rsidR="002830E0" w:rsidRPr="002830E0">
              <w:rPr>
                <w:rFonts w:eastAsia="Calibri"/>
                <w:szCs w:val="18"/>
              </w:rPr>
              <w:t>ный бю</w:t>
            </w:r>
            <w:r w:rsidR="002830E0" w:rsidRPr="002830E0">
              <w:rPr>
                <w:rFonts w:eastAsia="Calibri"/>
                <w:szCs w:val="18"/>
              </w:rPr>
              <w:t>д</w:t>
            </w:r>
            <w:r w:rsidR="002830E0" w:rsidRPr="002830E0">
              <w:rPr>
                <w:rFonts w:eastAsia="Calibri"/>
                <w:szCs w:val="18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rFonts w:eastAsia="Calibri"/>
                <w:szCs w:val="18"/>
              </w:rPr>
              <w:t>облас</w:t>
            </w:r>
            <w:r w:rsidRPr="002830E0">
              <w:rPr>
                <w:rFonts w:eastAsia="Calibri"/>
                <w:szCs w:val="18"/>
              </w:rPr>
              <w:t>т</w:t>
            </w:r>
            <w:r w:rsidRPr="002830E0">
              <w:rPr>
                <w:rFonts w:eastAsia="Calibri"/>
                <w:szCs w:val="18"/>
              </w:rPr>
              <w:t>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Calibri"/>
                <w:szCs w:val="18"/>
              </w:rPr>
              <w:t>бю</w:t>
            </w:r>
            <w:r w:rsidRPr="002830E0">
              <w:rPr>
                <w:rFonts w:eastAsia="Calibri"/>
                <w:szCs w:val="18"/>
              </w:rPr>
              <w:t>д</w:t>
            </w:r>
            <w:r w:rsidRPr="002830E0">
              <w:rPr>
                <w:rFonts w:eastAsia="Calibri"/>
                <w:szCs w:val="18"/>
              </w:rPr>
              <w:t>жет  гор</w:t>
            </w:r>
            <w:r w:rsidRPr="002830E0">
              <w:rPr>
                <w:rFonts w:eastAsia="Calibri"/>
                <w:szCs w:val="18"/>
              </w:rPr>
              <w:t>о</w:t>
            </w:r>
            <w:r w:rsidRPr="002830E0">
              <w:rPr>
                <w:rFonts w:eastAsia="Calibri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406C40" w:rsidP="002830E0">
            <w:pPr>
              <w:ind w:left="-108" w:right="-108"/>
              <w:jc w:val="center"/>
            </w:pPr>
            <w:r>
              <w:rPr>
                <w:rFonts w:eastAsia="Calibri"/>
                <w:szCs w:val="18"/>
              </w:rPr>
              <w:t>в</w:t>
            </w:r>
            <w:r w:rsidR="002830E0" w:rsidRPr="002830E0">
              <w:rPr>
                <w:rFonts w:eastAsia="Calibri"/>
                <w:szCs w:val="18"/>
              </w:rPr>
              <w:t>не</w:t>
            </w:r>
            <w:r>
              <w:rPr>
                <w:rFonts w:eastAsia="Calibri"/>
                <w:szCs w:val="18"/>
              </w:rPr>
              <w:t>-</w:t>
            </w:r>
            <w:r w:rsidR="002830E0" w:rsidRPr="002830E0">
              <w:rPr>
                <w:rFonts w:eastAsia="Calibri"/>
                <w:szCs w:val="18"/>
              </w:rPr>
              <w:t>бю</w:t>
            </w:r>
            <w:r w:rsidR="002830E0" w:rsidRPr="002830E0">
              <w:rPr>
                <w:rFonts w:eastAsia="Calibri"/>
                <w:szCs w:val="18"/>
              </w:rPr>
              <w:t>д</w:t>
            </w:r>
            <w:r w:rsidR="002830E0" w:rsidRPr="002830E0">
              <w:rPr>
                <w:rFonts w:eastAsia="Calibri"/>
                <w:szCs w:val="18"/>
              </w:rPr>
              <w:t>жетные исто</w:t>
            </w:r>
            <w:r w:rsidR="002830E0" w:rsidRPr="002830E0">
              <w:rPr>
                <w:rFonts w:eastAsia="Calibri"/>
                <w:szCs w:val="18"/>
              </w:rPr>
              <w:t>ч</w:t>
            </w:r>
            <w:r w:rsidR="002830E0" w:rsidRPr="002830E0">
              <w:rPr>
                <w:rFonts w:eastAsia="Calibri"/>
                <w:szCs w:val="18"/>
              </w:rPr>
              <w:t>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661D95" w:rsidP="002830E0">
            <w:pPr>
              <w:ind w:left="-108" w:right="-108"/>
              <w:jc w:val="center"/>
            </w:pPr>
            <w:r>
              <w:rPr>
                <w:rFonts w:eastAsia="Calibri"/>
                <w:szCs w:val="18"/>
              </w:rPr>
              <w:t>ф</w:t>
            </w:r>
            <w:r w:rsidR="002830E0" w:rsidRPr="002830E0">
              <w:rPr>
                <w:rFonts w:eastAsia="Calibri"/>
                <w:szCs w:val="18"/>
              </w:rPr>
              <w:t>е</w:t>
            </w:r>
            <w:r w:rsidR="008F5960">
              <w:rPr>
                <w:rFonts w:eastAsia="Calibri"/>
                <w:szCs w:val="18"/>
              </w:rPr>
              <w:t>-</w:t>
            </w:r>
            <w:r w:rsidR="002830E0" w:rsidRPr="002830E0">
              <w:rPr>
                <w:rFonts w:eastAsia="Calibri"/>
                <w:szCs w:val="18"/>
              </w:rPr>
              <w:t>д</w:t>
            </w:r>
            <w:r w:rsidR="002830E0" w:rsidRPr="002830E0">
              <w:rPr>
                <w:rFonts w:eastAsia="Calibri"/>
                <w:szCs w:val="18"/>
              </w:rPr>
              <w:t>е</w:t>
            </w:r>
            <w:r w:rsidR="002830E0" w:rsidRPr="002830E0">
              <w:rPr>
                <w:rFonts w:eastAsia="Calibri"/>
                <w:szCs w:val="18"/>
              </w:rPr>
              <w:t>рал</w:t>
            </w:r>
            <w:r w:rsidR="002830E0" w:rsidRPr="002830E0">
              <w:rPr>
                <w:rFonts w:eastAsia="Calibri"/>
                <w:szCs w:val="18"/>
              </w:rPr>
              <w:t>ь</w:t>
            </w:r>
            <w:r w:rsidR="002830E0" w:rsidRPr="002830E0">
              <w:rPr>
                <w:rFonts w:eastAsia="Calibri"/>
                <w:szCs w:val="18"/>
              </w:rPr>
              <w:t>ный бю</w:t>
            </w:r>
            <w:r w:rsidR="002830E0" w:rsidRPr="002830E0">
              <w:rPr>
                <w:rFonts w:eastAsia="Calibri"/>
                <w:szCs w:val="18"/>
              </w:rPr>
              <w:t>д</w:t>
            </w:r>
            <w:r w:rsidR="002830E0" w:rsidRPr="002830E0">
              <w:rPr>
                <w:rFonts w:eastAsia="Calibri"/>
                <w:szCs w:val="18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Calibri"/>
                <w:szCs w:val="18"/>
              </w:rPr>
              <w:t>обл</w:t>
            </w:r>
            <w:r w:rsidRPr="002830E0">
              <w:rPr>
                <w:rFonts w:eastAsia="Calibri"/>
                <w:szCs w:val="18"/>
              </w:rPr>
              <w:t>а</w:t>
            </w:r>
            <w:r w:rsidRPr="002830E0">
              <w:rPr>
                <w:rFonts w:eastAsia="Calibri"/>
                <w:szCs w:val="18"/>
              </w:rPr>
              <w:t>стной бю</w:t>
            </w:r>
            <w:r w:rsidRPr="002830E0">
              <w:rPr>
                <w:rFonts w:eastAsia="Calibri"/>
                <w:szCs w:val="18"/>
              </w:rPr>
              <w:t>д</w:t>
            </w:r>
            <w:r w:rsidRPr="002830E0">
              <w:rPr>
                <w:rFonts w:eastAsia="Calibri"/>
                <w:szCs w:val="18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Calibri"/>
                <w:szCs w:val="18"/>
              </w:rPr>
              <w:t>бю</w:t>
            </w:r>
            <w:r w:rsidRPr="002830E0">
              <w:rPr>
                <w:rFonts w:eastAsia="Calibri"/>
                <w:szCs w:val="18"/>
              </w:rPr>
              <w:t>д</w:t>
            </w:r>
            <w:r w:rsidRPr="002830E0">
              <w:rPr>
                <w:rFonts w:eastAsia="Calibri"/>
                <w:szCs w:val="18"/>
              </w:rPr>
              <w:t>жет  гор</w:t>
            </w:r>
            <w:r w:rsidRPr="002830E0">
              <w:rPr>
                <w:rFonts w:eastAsia="Calibri"/>
                <w:szCs w:val="18"/>
              </w:rPr>
              <w:t>о</w:t>
            </w:r>
            <w:r w:rsidRPr="002830E0">
              <w:rPr>
                <w:rFonts w:eastAsia="Calibri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661D95" w:rsidP="002830E0">
            <w:pPr>
              <w:ind w:left="-108" w:right="-108"/>
              <w:jc w:val="center"/>
            </w:pPr>
            <w:r>
              <w:rPr>
                <w:rFonts w:eastAsia="Calibri"/>
                <w:szCs w:val="18"/>
              </w:rPr>
              <w:t>в</w:t>
            </w:r>
            <w:r w:rsidR="002830E0" w:rsidRPr="002830E0">
              <w:rPr>
                <w:rFonts w:eastAsia="Calibri"/>
                <w:szCs w:val="18"/>
              </w:rPr>
              <w:t>не</w:t>
            </w:r>
            <w:r>
              <w:rPr>
                <w:rFonts w:eastAsia="Calibri"/>
                <w:szCs w:val="18"/>
              </w:rPr>
              <w:t>-</w:t>
            </w:r>
            <w:r w:rsidR="002830E0" w:rsidRPr="002830E0">
              <w:rPr>
                <w:rFonts w:eastAsia="Calibri"/>
                <w:szCs w:val="18"/>
              </w:rPr>
              <w:t>бю</w:t>
            </w:r>
            <w:r w:rsidR="002830E0" w:rsidRPr="002830E0">
              <w:rPr>
                <w:rFonts w:eastAsia="Calibri"/>
                <w:szCs w:val="18"/>
              </w:rPr>
              <w:t>д</w:t>
            </w:r>
            <w:r w:rsidR="002830E0" w:rsidRPr="002830E0">
              <w:rPr>
                <w:rFonts w:eastAsia="Calibri"/>
                <w:szCs w:val="18"/>
              </w:rPr>
              <w:t>жетные исто</w:t>
            </w:r>
            <w:r w:rsidR="002830E0" w:rsidRPr="002830E0">
              <w:rPr>
                <w:rFonts w:eastAsia="Calibri"/>
                <w:szCs w:val="18"/>
              </w:rPr>
              <w:t>ч</w:t>
            </w:r>
            <w:r w:rsidR="002830E0" w:rsidRPr="002830E0">
              <w:rPr>
                <w:rFonts w:eastAsia="Calibri"/>
                <w:szCs w:val="18"/>
              </w:rPr>
              <w:t>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661D95" w:rsidP="002830E0">
            <w:pPr>
              <w:ind w:left="-108" w:right="-108"/>
              <w:jc w:val="center"/>
            </w:pPr>
            <w:r>
              <w:rPr>
                <w:rFonts w:eastAsia="Calibri"/>
                <w:szCs w:val="18"/>
              </w:rPr>
              <w:t>ф</w:t>
            </w:r>
            <w:r w:rsidR="002830E0" w:rsidRPr="002830E0">
              <w:rPr>
                <w:rFonts w:eastAsia="Calibri"/>
                <w:szCs w:val="18"/>
              </w:rPr>
              <w:t>е</w:t>
            </w:r>
            <w:r>
              <w:rPr>
                <w:rFonts w:eastAsia="Calibri"/>
                <w:szCs w:val="18"/>
              </w:rPr>
              <w:t>-</w:t>
            </w:r>
            <w:r w:rsidR="002830E0" w:rsidRPr="002830E0">
              <w:rPr>
                <w:rFonts w:eastAsia="Calibri"/>
                <w:szCs w:val="18"/>
              </w:rPr>
              <w:t>д</w:t>
            </w:r>
            <w:r w:rsidR="002830E0" w:rsidRPr="002830E0">
              <w:rPr>
                <w:rFonts w:eastAsia="Calibri"/>
                <w:szCs w:val="18"/>
              </w:rPr>
              <w:t>е</w:t>
            </w:r>
            <w:r w:rsidR="002830E0" w:rsidRPr="002830E0">
              <w:rPr>
                <w:rFonts w:eastAsia="Calibri"/>
                <w:szCs w:val="18"/>
              </w:rPr>
              <w:t>рал</w:t>
            </w:r>
            <w:r w:rsidR="002830E0" w:rsidRPr="002830E0">
              <w:rPr>
                <w:rFonts w:eastAsia="Calibri"/>
                <w:szCs w:val="18"/>
              </w:rPr>
              <w:t>ь</w:t>
            </w:r>
            <w:r w:rsidR="002830E0" w:rsidRPr="002830E0">
              <w:rPr>
                <w:rFonts w:eastAsia="Calibri"/>
                <w:szCs w:val="18"/>
              </w:rPr>
              <w:t>ный бю</w:t>
            </w:r>
            <w:r w:rsidR="002830E0" w:rsidRPr="002830E0">
              <w:rPr>
                <w:rFonts w:eastAsia="Calibri"/>
                <w:szCs w:val="18"/>
              </w:rPr>
              <w:t>д</w:t>
            </w:r>
            <w:r w:rsidR="002830E0" w:rsidRPr="002830E0">
              <w:rPr>
                <w:rFonts w:eastAsia="Calibri"/>
                <w:szCs w:val="18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726A85" w:rsidP="00661D95">
            <w:pPr>
              <w:ind w:left="-108" w:right="-108"/>
              <w:jc w:val="center"/>
            </w:pPr>
            <w:r>
              <w:rPr>
                <w:rFonts w:eastAsia="Calibri"/>
                <w:szCs w:val="18"/>
              </w:rPr>
              <w:t>о</w:t>
            </w:r>
            <w:r w:rsidR="002830E0" w:rsidRPr="002830E0">
              <w:rPr>
                <w:rFonts w:eastAsia="Calibri"/>
                <w:szCs w:val="18"/>
              </w:rPr>
              <w:t>бласт</w:t>
            </w:r>
            <w:r>
              <w:rPr>
                <w:rFonts w:eastAsia="Calibri"/>
                <w:szCs w:val="18"/>
              </w:rPr>
              <w:t>-</w:t>
            </w:r>
            <w:r w:rsidR="002830E0" w:rsidRPr="002830E0">
              <w:rPr>
                <w:rFonts w:eastAsia="Calibri"/>
                <w:szCs w:val="18"/>
              </w:rPr>
              <w:t>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Calibri"/>
                <w:szCs w:val="18"/>
              </w:rPr>
              <w:t>бю</w:t>
            </w:r>
            <w:r w:rsidRPr="002830E0">
              <w:rPr>
                <w:rFonts w:eastAsia="Calibri"/>
                <w:szCs w:val="18"/>
              </w:rPr>
              <w:t>д</w:t>
            </w:r>
            <w:r w:rsidRPr="002830E0">
              <w:rPr>
                <w:rFonts w:eastAsia="Calibri"/>
                <w:szCs w:val="18"/>
              </w:rPr>
              <w:t>жет  гор</w:t>
            </w:r>
            <w:r w:rsidRPr="002830E0">
              <w:rPr>
                <w:rFonts w:eastAsia="Calibri"/>
                <w:szCs w:val="18"/>
              </w:rPr>
              <w:t>о</w:t>
            </w:r>
            <w:r w:rsidRPr="002830E0">
              <w:rPr>
                <w:rFonts w:eastAsia="Calibri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0E0" w:rsidRPr="002830E0" w:rsidRDefault="002830E0" w:rsidP="002830E0">
            <w:pPr>
              <w:ind w:left="-108" w:right="-118"/>
              <w:jc w:val="center"/>
            </w:pPr>
            <w:r w:rsidRPr="002830E0">
              <w:rPr>
                <w:rFonts w:eastAsia="Calibri"/>
                <w:szCs w:val="18"/>
              </w:rPr>
              <w:t>вн</w:t>
            </w:r>
            <w:r w:rsidRPr="002830E0">
              <w:rPr>
                <w:rFonts w:eastAsia="Calibri"/>
                <w:szCs w:val="18"/>
              </w:rPr>
              <w:t>е</w:t>
            </w:r>
            <w:r w:rsidRPr="002830E0">
              <w:rPr>
                <w:rFonts w:eastAsia="Calibri"/>
                <w:szCs w:val="18"/>
              </w:rPr>
              <w:t>бю</w:t>
            </w:r>
            <w:r w:rsidRPr="002830E0">
              <w:rPr>
                <w:rFonts w:eastAsia="Calibri"/>
                <w:szCs w:val="18"/>
              </w:rPr>
              <w:t>д</w:t>
            </w:r>
            <w:r w:rsidRPr="002830E0">
              <w:rPr>
                <w:rFonts w:eastAsia="Calibri"/>
                <w:szCs w:val="18"/>
              </w:rPr>
              <w:t>же</w:t>
            </w:r>
            <w:r w:rsidRPr="002830E0">
              <w:rPr>
                <w:rFonts w:eastAsia="Calibri"/>
                <w:szCs w:val="18"/>
              </w:rPr>
              <w:t>т</w:t>
            </w:r>
            <w:r w:rsidRPr="002830E0">
              <w:rPr>
                <w:rFonts w:eastAsia="Calibri"/>
                <w:szCs w:val="18"/>
              </w:rPr>
              <w:t>ные ис-то</w:t>
            </w:r>
            <w:r w:rsidRPr="002830E0">
              <w:rPr>
                <w:rFonts w:eastAsia="Calibri"/>
                <w:szCs w:val="18"/>
              </w:rPr>
              <w:t>ч</w:t>
            </w:r>
            <w:r w:rsidRPr="002830E0">
              <w:rPr>
                <w:rFonts w:eastAsia="Calibri"/>
                <w:szCs w:val="18"/>
              </w:rPr>
              <w:t>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E0" w:rsidRPr="002830E0" w:rsidRDefault="002830E0" w:rsidP="002830E0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2830E0" w:rsidRPr="002830E0" w:rsidRDefault="002830E0" w:rsidP="002830E0">
      <w:pPr>
        <w:jc w:val="center"/>
        <w:rPr>
          <w:sz w:val="2"/>
          <w:szCs w:val="2"/>
        </w:rPr>
      </w:pPr>
    </w:p>
    <w:tbl>
      <w:tblPr>
        <w:tblW w:w="16160" w:type="dxa"/>
        <w:tblInd w:w="250" w:type="dxa"/>
        <w:tblLayout w:type="fixed"/>
        <w:tblLook w:val="0000"/>
      </w:tblPr>
      <w:tblGrid>
        <w:gridCol w:w="422"/>
        <w:gridCol w:w="1277"/>
        <w:gridCol w:w="850"/>
        <w:gridCol w:w="561"/>
        <w:gridCol w:w="713"/>
        <w:gridCol w:w="851"/>
        <w:gridCol w:w="709"/>
        <w:gridCol w:w="708"/>
        <w:gridCol w:w="567"/>
        <w:gridCol w:w="709"/>
        <w:gridCol w:w="705"/>
        <w:gridCol w:w="713"/>
        <w:gridCol w:w="708"/>
        <w:gridCol w:w="571"/>
        <w:gridCol w:w="709"/>
        <w:gridCol w:w="705"/>
        <w:gridCol w:w="708"/>
        <w:gridCol w:w="709"/>
        <w:gridCol w:w="571"/>
        <w:gridCol w:w="709"/>
        <w:gridCol w:w="709"/>
        <w:gridCol w:w="573"/>
        <w:gridCol w:w="703"/>
      </w:tblGrid>
      <w:tr w:rsidR="00661D95" w:rsidRPr="002830E0" w:rsidTr="00726A85">
        <w:trPr>
          <w:tblHeader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108"/>
              <w:jc w:val="center"/>
            </w:pPr>
            <w:r w:rsidRPr="002830E0"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13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21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22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23</w:t>
            </w:r>
          </w:p>
        </w:tc>
      </w:tr>
      <w:tr w:rsidR="00661D95" w:rsidRPr="002830E0" w:rsidTr="00726A85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98" w:right="-117"/>
              <w:jc w:val="center"/>
            </w:pPr>
            <w:r w:rsidRPr="002830E0"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right="-108"/>
              <w:rPr>
                <w:rFonts w:eastAsia="Andale Sans UI"/>
                <w:kern w:val="2"/>
                <w:sz w:val="24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Муниципаль</w:t>
            </w:r>
            <w:r w:rsidR="00726A85">
              <w:rPr>
                <w:rFonts w:eastAsia="Calibri"/>
                <w:kern w:val="2"/>
                <w:lang w:eastAsia="zh-CN"/>
              </w:rPr>
              <w:t>-</w:t>
            </w:r>
            <w:r w:rsidRPr="002830E0">
              <w:rPr>
                <w:rFonts w:eastAsia="Calibri"/>
                <w:kern w:val="2"/>
                <w:lang w:eastAsia="zh-CN"/>
              </w:rPr>
              <w:t>ная програ</w:t>
            </w:r>
            <w:r w:rsidRPr="002830E0">
              <w:rPr>
                <w:rFonts w:eastAsia="Calibri"/>
                <w:kern w:val="2"/>
                <w:lang w:eastAsia="zh-CN"/>
              </w:rPr>
              <w:t>м</w:t>
            </w:r>
            <w:r w:rsidRPr="002830E0">
              <w:rPr>
                <w:rFonts w:eastAsia="Calibri"/>
                <w:kern w:val="2"/>
                <w:lang w:eastAsia="zh-CN"/>
              </w:rPr>
              <w:t>ма города Новошахти</w:t>
            </w:r>
            <w:r w:rsidRPr="002830E0">
              <w:rPr>
                <w:rFonts w:eastAsia="Calibri"/>
                <w:kern w:val="2"/>
                <w:lang w:eastAsia="zh-CN"/>
              </w:rPr>
              <w:t>н</w:t>
            </w:r>
            <w:r w:rsidRPr="002830E0">
              <w:rPr>
                <w:rFonts w:eastAsia="Calibri"/>
                <w:kern w:val="2"/>
                <w:lang w:eastAsia="zh-CN"/>
              </w:rPr>
              <w:t>ска «Инфо</w:t>
            </w:r>
            <w:r w:rsidRPr="002830E0">
              <w:rPr>
                <w:rFonts w:eastAsia="Calibri"/>
                <w:kern w:val="2"/>
                <w:lang w:eastAsia="zh-CN"/>
              </w:rPr>
              <w:t>р</w:t>
            </w:r>
            <w:r w:rsidRPr="002830E0">
              <w:rPr>
                <w:rFonts w:eastAsia="Calibri"/>
                <w:kern w:val="2"/>
                <w:lang w:eastAsia="zh-CN"/>
              </w:rPr>
              <w:t>мационное общество</w:t>
            </w:r>
            <w:r w:rsidRPr="002830E0">
              <w:rPr>
                <w:rFonts w:eastAsia="Calibri"/>
                <w:iCs/>
                <w:kern w:val="2"/>
                <w:lang w:eastAsia="ar-SA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312 496,3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51 558,2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248 403,1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12 535,0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31 806,3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5 213,0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25 193,3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1 400,0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31 806,3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5 213,0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25 193,3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1 400,0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31 768,6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jc w:val="center"/>
              <w:rPr>
                <w:rFonts w:eastAsia="Andale Sans UI"/>
                <w:kern w:val="2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5 198,1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25 191,6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0E0" w:rsidRPr="002830E0" w:rsidRDefault="002830E0" w:rsidP="00726A85">
            <w:pPr>
              <w:widowControl w:val="0"/>
              <w:suppressLineNumbers/>
              <w:ind w:left="-250" w:right="-244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1 378,9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E0" w:rsidRPr="002830E0" w:rsidRDefault="002830E0" w:rsidP="002830E0">
            <w:pPr>
              <w:widowControl w:val="0"/>
              <w:suppressLineNumbers/>
              <w:snapToGrid w:val="0"/>
              <w:ind w:left="-98" w:right="-126"/>
              <w:jc w:val="center"/>
              <w:rPr>
                <w:rFonts w:eastAsia="Andale Sans UI"/>
                <w:kern w:val="2"/>
                <w:sz w:val="24"/>
                <w:szCs w:val="24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-</w:t>
            </w:r>
          </w:p>
        </w:tc>
      </w:tr>
      <w:tr w:rsidR="00661D95" w:rsidRPr="002830E0" w:rsidTr="00726A85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98" w:right="-117"/>
              <w:jc w:val="center"/>
            </w:pPr>
            <w:r w:rsidRPr="002830E0">
              <w:t>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ind w:right="-108"/>
            </w:pPr>
            <w:r w:rsidRPr="002830E0">
              <w:rPr>
                <w:rFonts w:eastAsia="Calibri"/>
              </w:rPr>
              <w:t>Подпрграм</w:t>
            </w:r>
            <w:r w:rsidR="00726A85">
              <w:rPr>
                <w:rFonts w:eastAsia="Calibri"/>
              </w:rPr>
              <w:t xml:space="preserve">-ма </w:t>
            </w:r>
            <w:r w:rsidRPr="002830E0">
              <w:rPr>
                <w:rFonts w:eastAsia="Calibri"/>
              </w:rPr>
              <w:t>№ 1 «</w:t>
            </w:r>
            <w:r w:rsidRPr="002830E0">
              <w:rPr>
                <w:rFonts w:eastAsia="Calibri"/>
                <w:iCs/>
                <w:lang w:eastAsia="ar-SA"/>
              </w:rPr>
              <w:t>О</w:t>
            </w:r>
            <w:r w:rsidRPr="002830E0">
              <w:rPr>
                <w:rFonts w:eastAsia="Calibri"/>
                <w:iCs/>
                <w:lang w:eastAsia="ar-SA"/>
              </w:rPr>
              <w:t>р</w:t>
            </w:r>
            <w:r w:rsidRPr="002830E0">
              <w:rPr>
                <w:rFonts w:eastAsia="Calibri"/>
                <w:iCs/>
                <w:lang w:eastAsia="ar-SA"/>
              </w:rPr>
              <w:t>ганизация предоставл</w:t>
            </w:r>
            <w:r w:rsidRPr="002830E0">
              <w:rPr>
                <w:rFonts w:eastAsia="Calibri"/>
                <w:iCs/>
                <w:lang w:eastAsia="ar-SA"/>
              </w:rPr>
              <w:t>е</w:t>
            </w:r>
            <w:r w:rsidRPr="002830E0">
              <w:rPr>
                <w:rFonts w:eastAsia="Calibri"/>
                <w:iCs/>
                <w:lang w:eastAsia="ar-SA"/>
              </w:rPr>
              <w:t>ния госуда</w:t>
            </w:r>
            <w:r w:rsidRPr="002830E0">
              <w:rPr>
                <w:rFonts w:eastAsia="Calibri"/>
                <w:iCs/>
                <w:lang w:eastAsia="ar-SA"/>
              </w:rPr>
              <w:t>р</w:t>
            </w:r>
            <w:r w:rsidRPr="002830E0">
              <w:rPr>
                <w:rFonts w:eastAsia="Calibri"/>
                <w:iCs/>
                <w:lang w:eastAsia="ar-SA"/>
              </w:rPr>
              <w:t>ственных и муниципал</w:t>
            </w:r>
            <w:r w:rsidRPr="002830E0">
              <w:rPr>
                <w:rFonts w:eastAsia="Calibri"/>
                <w:iCs/>
                <w:lang w:eastAsia="ar-SA"/>
              </w:rPr>
              <w:t>ь</w:t>
            </w:r>
            <w:r w:rsidRPr="002830E0">
              <w:rPr>
                <w:rFonts w:eastAsia="Calibri"/>
                <w:iCs/>
                <w:lang w:eastAsia="ar-SA"/>
              </w:rPr>
              <w:t>ных услуг по принципу «одного о</w:t>
            </w:r>
            <w:r w:rsidRPr="002830E0">
              <w:rPr>
                <w:rFonts w:eastAsia="Calibri"/>
                <w:iCs/>
                <w:lang w:eastAsia="ar-SA"/>
              </w:rPr>
              <w:t>к</w:t>
            </w:r>
            <w:r w:rsidRPr="002830E0">
              <w:rPr>
                <w:rFonts w:eastAsia="Calibri"/>
                <w:iCs/>
                <w:lang w:eastAsia="ar-SA"/>
              </w:rPr>
              <w:t>на»</w:t>
            </w:r>
          </w:p>
          <w:p w:rsidR="002830E0" w:rsidRPr="002830E0" w:rsidRDefault="002830E0" w:rsidP="002830E0">
            <w:pPr>
              <w:autoSpaceDE w:val="0"/>
              <w:ind w:right="-108"/>
              <w:rPr>
                <w:rFonts w:eastAsia="Calibri"/>
                <w:iCs/>
                <w:lang w:eastAsia="ar-SA"/>
              </w:rPr>
            </w:pPr>
          </w:p>
          <w:p w:rsidR="002830E0" w:rsidRPr="002830E0" w:rsidRDefault="002830E0" w:rsidP="002830E0">
            <w:pPr>
              <w:autoSpaceDE w:val="0"/>
              <w:ind w:right="-108"/>
              <w:rPr>
                <w:rFonts w:eastAsia="Calibri"/>
                <w:iCs/>
                <w:lang w:eastAsia="ar-SA"/>
              </w:rPr>
            </w:pPr>
          </w:p>
          <w:p w:rsidR="002830E0" w:rsidRPr="002830E0" w:rsidRDefault="002830E0" w:rsidP="002830E0">
            <w:pPr>
              <w:autoSpaceDE w:val="0"/>
              <w:ind w:right="-108"/>
              <w:rPr>
                <w:rFonts w:eastAsia="Calibri"/>
                <w:iCs/>
                <w:lang w:eastAsia="ar-SA"/>
              </w:rPr>
            </w:pPr>
          </w:p>
          <w:p w:rsidR="002830E0" w:rsidRPr="002830E0" w:rsidRDefault="002830E0" w:rsidP="002830E0">
            <w:pPr>
              <w:autoSpaceDE w:val="0"/>
              <w:ind w:right="-108"/>
              <w:rPr>
                <w:rFonts w:eastAsia="Calibri"/>
                <w:iCs/>
                <w:lang w:eastAsia="ar-SA"/>
              </w:rPr>
            </w:pPr>
          </w:p>
          <w:p w:rsidR="002830E0" w:rsidRPr="002830E0" w:rsidRDefault="002830E0" w:rsidP="002830E0">
            <w:pPr>
              <w:autoSpaceDE w:val="0"/>
              <w:ind w:right="-108"/>
              <w:rPr>
                <w:rFonts w:eastAsia="Calibri"/>
                <w:iCs/>
                <w:lang w:eastAsia="ar-SA"/>
              </w:rPr>
            </w:pPr>
          </w:p>
          <w:p w:rsidR="002830E0" w:rsidRPr="002830E0" w:rsidRDefault="002830E0" w:rsidP="002830E0">
            <w:pPr>
              <w:autoSpaceDE w:val="0"/>
              <w:ind w:right="-108"/>
              <w:rPr>
                <w:rFonts w:eastAsia="Calibri"/>
                <w:iCs/>
                <w:lang w:eastAsia="ar-SA"/>
              </w:rPr>
            </w:pPr>
          </w:p>
          <w:p w:rsidR="002830E0" w:rsidRPr="002830E0" w:rsidRDefault="002830E0" w:rsidP="002830E0">
            <w:pPr>
              <w:autoSpaceDE w:val="0"/>
              <w:ind w:right="-108"/>
              <w:rPr>
                <w:rFonts w:eastAsia="Calibri"/>
                <w:iCs/>
                <w:lang w:eastAsia="ar-SA"/>
              </w:rPr>
            </w:pPr>
          </w:p>
          <w:p w:rsidR="002830E0" w:rsidRPr="002830E0" w:rsidRDefault="002830E0" w:rsidP="002830E0">
            <w:pPr>
              <w:autoSpaceDE w:val="0"/>
              <w:ind w:right="-108"/>
              <w:rPr>
                <w:rFonts w:eastAsia="Calibri"/>
                <w:i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lastRenderedPageBreak/>
              <w:t>294 940,2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51 558,2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230 847,0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12 535,0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29 787,4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jc w:val="center"/>
              <w:rPr>
                <w:rFonts w:eastAsia="Andale Sans UI"/>
                <w:kern w:val="2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t>5 213,0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8F5960">
            <w:pPr>
              <w:ind w:left="-108" w:right="-112"/>
            </w:pPr>
            <w:r w:rsidRPr="002830E0">
              <w:t>23 174,4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t>1 400,0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29 787,4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jc w:val="center"/>
              <w:rPr>
                <w:rFonts w:eastAsia="Andale Sans UI"/>
                <w:kern w:val="2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t>5 213,0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661D95">
            <w:pPr>
              <w:ind w:left="-108" w:right="-112"/>
            </w:pPr>
            <w:r w:rsidRPr="002830E0">
              <w:t>23 174,4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t>1 400,0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29 749,8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jc w:val="center"/>
              <w:rPr>
                <w:rFonts w:eastAsia="Andale Sans UI"/>
                <w:kern w:val="2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661D95">
            <w:pPr>
              <w:widowControl w:val="0"/>
              <w:suppressLineNumbers/>
              <w:suppressAutoHyphens/>
              <w:ind w:left="-111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5 198,1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suppressAutoHyphen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23 172,8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0E0" w:rsidRPr="002830E0" w:rsidRDefault="002830E0" w:rsidP="00726A85">
            <w:pPr>
              <w:widowControl w:val="0"/>
              <w:suppressLineNumbers/>
              <w:suppressAutoHyphens/>
              <w:ind w:left="-250" w:right="-244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1 378,9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t>16,4 объем фина</w:t>
            </w:r>
            <w:r w:rsidRPr="002830E0">
              <w:t>н</w:t>
            </w:r>
            <w:r w:rsidRPr="002830E0">
              <w:t>сиров</w:t>
            </w:r>
            <w:r w:rsidRPr="002830E0">
              <w:t>а</w:t>
            </w:r>
            <w:r w:rsidRPr="002830E0">
              <w:t>ния зависит от факт</w:t>
            </w:r>
            <w:r w:rsidRPr="002830E0">
              <w:t>и</w:t>
            </w:r>
            <w:r w:rsidRPr="002830E0">
              <w:t>чески оказа</w:t>
            </w:r>
            <w:r w:rsidRPr="002830E0">
              <w:t>н</w:t>
            </w:r>
            <w:r w:rsidRPr="002830E0">
              <w:t>ных услуг; 21,1 нед</w:t>
            </w:r>
            <w:r w:rsidRPr="002830E0">
              <w:t>о</w:t>
            </w:r>
            <w:r w:rsidRPr="002830E0">
              <w:t>пол</w:t>
            </w:r>
            <w:r w:rsidRPr="002830E0">
              <w:t>у</w:t>
            </w:r>
            <w:r w:rsidRPr="002830E0">
              <w:t xml:space="preserve">чено доходов </w:t>
            </w:r>
            <w:r w:rsidRPr="002830E0">
              <w:lastRenderedPageBreak/>
              <w:t>из вне</w:t>
            </w:r>
            <w:r w:rsidR="00726A85">
              <w:t>-</w:t>
            </w:r>
            <w:r w:rsidRPr="002830E0">
              <w:t>бю</w:t>
            </w:r>
            <w:r w:rsidRPr="002830E0">
              <w:t>д</w:t>
            </w:r>
            <w:r w:rsidRPr="002830E0">
              <w:t>жетных исто</w:t>
            </w:r>
            <w:r w:rsidRPr="002830E0">
              <w:t>ч</w:t>
            </w:r>
            <w:r w:rsidRPr="002830E0">
              <w:t>ников в связи с умен</w:t>
            </w:r>
            <w:r w:rsidRPr="002830E0">
              <w:t>ь</w:t>
            </w:r>
            <w:r w:rsidRPr="002830E0">
              <w:t>шением колич</w:t>
            </w:r>
            <w:r w:rsidRPr="002830E0">
              <w:t>е</w:t>
            </w:r>
            <w:r w:rsidRPr="002830E0">
              <w:t>ства ксер</w:t>
            </w:r>
            <w:r w:rsidRPr="002830E0">
              <w:t>о</w:t>
            </w:r>
            <w:r w:rsidRPr="002830E0">
              <w:t>копий на одно дело; 0,1</w:t>
            </w:r>
          </w:p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t xml:space="preserve"> объем фина</w:t>
            </w:r>
            <w:r w:rsidRPr="002830E0">
              <w:t>н</w:t>
            </w:r>
            <w:r w:rsidRPr="002830E0">
              <w:t>сиров</w:t>
            </w:r>
            <w:r w:rsidRPr="002830E0">
              <w:t>а</w:t>
            </w:r>
            <w:r w:rsidRPr="002830E0">
              <w:t>ния зависит от факт</w:t>
            </w:r>
            <w:r w:rsidRPr="002830E0">
              <w:t>и</w:t>
            </w:r>
            <w:r w:rsidRPr="002830E0">
              <w:t>чески оказа</w:t>
            </w:r>
            <w:r w:rsidRPr="002830E0">
              <w:t>н</w:t>
            </w:r>
            <w:r w:rsidRPr="002830E0">
              <w:t>ных услуг</w:t>
            </w:r>
          </w:p>
        </w:tc>
      </w:tr>
      <w:tr w:rsidR="00661D95" w:rsidRPr="002830E0" w:rsidTr="00726A85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98" w:right="-117"/>
              <w:jc w:val="center"/>
            </w:pPr>
            <w:r w:rsidRPr="002830E0">
              <w:lastRenderedPageBreak/>
              <w:t>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108"/>
            </w:pPr>
            <w:r w:rsidRPr="002830E0">
              <w:rPr>
                <w:rFonts w:eastAsia="Calibri"/>
                <w:color w:val="000000"/>
              </w:rPr>
              <w:t>Подпр</w:t>
            </w:r>
            <w:r w:rsidRPr="002830E0">
              <w:rPr>
                <w:rFonts w:eastAsia="Calibri"/>
                <w:color w:val="000000"/>
              </w:rPr>
              <w:t>о</w:t>
            </w:r>
            <w:r w:rsidRPr="002830E0">
              <w:rPr>
                <w:rFonts w:eastAsia="Calibri"/>
                <w:color w:val="000000"/>
              </w:rPr>
              <w:t xml:space="preserve">грамма </w:t>
            </w:r>
          </w:p>
          <w:p w:rsidR="002830E0" w:rsidRPr="002830E0" w:rsidRDefault="002830E0" w:rsidP="002830E0">
            <w:pPr>
              <w:ind w:right="-108"/>
            </w:pPr>
            <w:r w:rsidRPr="002830E0">
              <w:rPr>
                <w:rFonts w:eastAsia="Calibri"/>
                <w:color w:val="000000"/>
              </w:rPr>
              <w:t>№</w:t>
            </w:r>
            <w:r w:rsidRPr="002830E0">
              <w:rPr>
                <w:color w:val="000000"/>
              </w:rPr>
              <w:t xml:space="preserve"> </w:t>
            </w:r>
            <w:r w:rsidRPr="002830E0">
              <w:rPr>
                <w:rFonts w:eastAsia="Calibri"/>
                <w:color w:val="000000"/>
              </w:rPr>
              <w:t>2 «Разв</w:t>
            </w:r>
            <w:r w:rsidRPr="002830E0">
              <w:rPr>
                <w:rFonts w:eastAsia="Calibri"/>
                <w:color w:val="000000"/>
              </w:rPr>
              <w:t>и</w:t>
            </w:r>
            <w:r w:rsidRPr="002830E0">
              <w:rPr>
                <w:rFonts w:eastAsia="Calibri"/>
                <w:color w:val="000000"/>
              </w:rPr>
              <w:t>тие и испол</w:t>
            </w:r>
            <w:r w:rsidRPr="002830E0">
              <w:rPr>
                <w:rFonts w:eastAsia="Calibri"/>
                <w:color w:val="000000"/>
              </w:rPr>
              <w:t>ь</w:t>
            </w:r>
            <w:r w:rsidRPr="002830E0">
              <w:rPr>
                <w:rFonts w:eastAsia="Calibri"/>
                <w:color w:val="000000"/>
              </w:rPr>
              <w:t>зование и</w:t>
            </w:r>
            <w:r w:rsidRPr="002830E0">
              <w:rPr>
                <w:rFonts w:eastAsia="Calibri"/>
                <w:color w:val="000000"/>
              </w:rPr>
              <w:t>н</w:t>
            </w:r>
            <w:r w:rsidRPr="002830E0">
              <w:rPr>
                <w:rFonts w:eastAsia="Calibri"/>
                <w:color w:val="000000"/>
              </w:rPr>
              <w:t>формацио</w:t>
            </w:r>
            <w:r w:rsidRPr="002830E0">
              <w:rPr>
                <w:rFonts w:eastAsia="Calibri"/>
                <w:color w:val="000000"/>
              </w:rPr>
              <w:t>н</w:t>
            </w:r>
            <w:r w:rsidRPr="002830E0">
              <w:rPr>
                <w:rFonts w:eastAsia="Calibri"/>
                <w:color w:val="000000"/>
              </w:rPr>
              <w:t>ных и тел</w:t>
            </w:r>
            <w:r w:rsidRPr="002830E0">
              <w:rPr>
                <w:rFonts w:eastAsia="Calibri"/>
                <w:color w:val="000000"/>
              </w:rPr>
              <w:t>е</w:t>
            </w:r>
            <w:r w:rsidRPr="002830E0">
              <w:rPr>
                <w:rFonts w:eastAsia="Calibri"/>
                <w:color w:val="000000"/>
              </w:rPr>
              <w:t>коммуник</w:t>
            </w:r>
            <w:r w:rsidRPr="002830E0">
              <w:rPr>
                <w:rFonts w:eastAsia="Calibri"/>
                <w:color w:val="000000"/>
              </w:rPr>
              <w:t>а</w:t>
            </w:r>
            <w:r w:rsidRPr="002830E0">
              <w:rPr>
                <w:rFonts w:eastAsia="Calibri"/>
                <w:color w:val="000000"/>
              </w:rPr>
              <w:t>ционных технологий»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17 556,1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sz w:val="24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sz w:val="24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17 556,1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sz w:val="24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t>2 018,9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jc w:val="center"/>
              <w:rPr>
                <w:rFonts w:eastAsia="Andale Sans UI"/>
                <w:kern w:val="2"/>
                <w:sz w:val="24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sz w:val="24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t>2 018,9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sz w:val="24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t>2 018,9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jc w:val="center"/>
              <w:rPr>
                <w:rFonts w:eastAsia="Andale Sans UI"/>
                <w:kern w:val="2"/>
                <w:sz w:val="24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sz w:val="24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t>2 018,9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sz w:val="24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2 018,8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jc w:val="center"/>
              <w:rPr>
                <w:rFonts w:eastAsia="Andale Sans UI"/>
                <w:kern w:val="2"/>
                <w:sz w:val="24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sz w:val="24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2 018,8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0E0" w:rsidRPr="002830E0" w:rsidRDefault="002830E0" w:rsidP="002830E0">
            <w:pPr>
              <w:widowControl w:val="0"/>
              <w:suppressLineNumbers/>
              <w:ind w:left="-108" w:right="-118"/>
              <w:jc w:val="center"/>
              <w:rPr>
                <w:rFonts w:eastAsia="Andale Sans UI"/>
                <w:kern w:val="2"/>
                <w:sz w:val="24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t>0,1  экон</w:t>
            </w:r>
            <w:r w:rsidRPr="002830E0">
              <w:t>о</w:t>
            </w:r>
            <w:r w:rsidRPr="002830E0">
              <w:t>мия при закл</w:t>
            </w:r>
            <w:r w:rsidRPr="002830E0">
              <w:t>ю</w:t>
            </w:r>
            <w:r w:rsidRPr="002830E0">
              <w:t>чении кон-трактов</w:t>
            </w:r>
          </w:p>
        </w:tc>
      </w:tr>
    </w:tbl>
    <w:p w:rsidR="002830E0" w:rsidRPr="002830E0" w:rsidRDefault="002830E0" w:rsidP="002830E0">
      <w:pPr>
        <w:jc w:val="both"/>
        <w:rPr>
          <w:sz w:val="2"/>
          <w:szCs w:val="26"/>
        </w:rPr>
      </w:pPr>
    </w:p>
    <w:p w:rsidR="002830E0" w:rsidRDefault="002830E0" w:rsidP="002830E0">
      <w:pPr>
        <w:rPr>
          <w:sz w:val="24"/>
          <w:szCs w:val="28"/>
        </w:rPr>
      </w:pPr>
    </w:p>
    <w:p w:rsidR="008A5A4C" w:rsidRPr="002830E0" w:rsidRDefault="008A5A4C" w:rsidP="002830E0">
      <w:pPr>
        <w:rPr>
          <w:sz w:val="24"/>
          <w:szCs w:val="28"/>
        </w:rPr>
      </w:pPr>
    </w:p>
    <w:p w:rsidR="002830E0" w:rsidRPr="002830E0" w:rsidRDefault="008A5A4C" w:rsidP="002830E0">
      <w:pPr>
        <w:tabs>
          <w:tab w:val="left" w:pos="4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0E0" w:rsidRPr="002830E0">
        <w:rPr>
          <w:sz w:val="28"/>
          <w:szCs w:val="28"/>
        </w:rPr>
        <w:t>Управляющий делами</w:t>
      </w:r>
    </w:p>
    <w:p w:rsidR="002830E0" w:rsidRPr="002830E0" w:rsidRDefault="002830E0" w:rsidP="008A5A4C">
      <w:pPr>
        <w:tabs>
          <w:tab w:val="left" w:pos="4000"/>
        </w:tabs>
        <w:ind w:right="-834"/>
        <w:jc w:val="both"/>
        <w:rPr>
          <w:sz w:val="28"/>
          <w:szCs w:val="28"/>
        </w:rPr>
      </w:pPr>
      <w:r w:rsidRPr="002830E0">
        <w:rPr>
          <w:sz w:val="28"/>
          <w:szCs w:val="28"/>
        </w:rPr>
        <w:lastRenderedPageBreak/>
        <w:t xml:space="preserve"> Администрации города                                                                                                 </w:t>
      </w:r>
      <w:r w:rsidR="008A5A4C">
        <w:rPr>
          <w:sz w:val="28"/>
          <w:szCs w:val="28"/>
        </w:rPr>
        <w:t xml:space="preserve">                                                      </w:t>
      </w:r>
      <w:r w:rsidRPr="002830E0">
        <w:rPr>
          <w:sz w:val="28"/>
          <w:szCs w:val="28"/>
        </w:rPr>
        <w:t>Ю.А. Лубенцов</w:t>
      </w:r>
    </w:p>
    <w:p w:rsidR="002830E0" w:rsidRPr="002830E0" w:rsidRDefault="002830E0" w:rsidP="002830E0">
      <w:pPr>
        <w:ind w:left="8505" w:right="-454"/>
        <w:jc w:val="center"/>
        <w:rPr>
          <w:sz w:val="28"/>
          <w:szCs w:val="28"/>
        </w:rPr>
      </w:pPr>
    </w:p>
    <w:p w:rsidR="002830E0" w:rsidRPr="002830E0" w:rsidRDefault="002830E0" w:rsidP="002830E0">
      <w:pPr>
        <w:ind w:left="8505" w:right="-454"/>
        <w:jc w:val="center"/>
        <w:rPr>
          <w:sz w:val="28"/>
          <w:szCs w:val="28"/>
        </w:rPr>
      </w:pPr>
    </w:p>
    <w:p w:rsidR="002830E0" w:rsidRPr="002830E0" w:rsidRDefault="002830E0" w:rsidP="002830E0">
      <w:pPr>
        <w:ind w:left="8505" w:right="-454"/>
        <w:jc w:val="center"/>
        <w:rPr>
          <w:sz w:val="28"/>
          <w:szCs w:val="28"/>
        </w:rPr>
      </w:pPr>
    </w:p>
    <w:p w:rsidR="002830E0" w:rsidRPr="002830E0" w:rsidRDefault="002830E0" w:rsidP="002830E0">
      <w:pPr>
        <w:ind w:left="8505" w:right="-454"/>
        <w:jc w:val="center"/>
        <w:rPr>
          <w:sz w:val="28"/>
          <w:szCs w:val="28"/>
        </w:rPr>
      </w:pPr>
    </w:p>
    <w:p w:rsidR="002830E0" w:rsidRPr="002830E0" w:rsidRDefault="002830E0" w:rsidP="002830E0">
      <w:pPr>
        <w:ind w:left="8505" w:right="-454"/>
        <w:jc w:val="center"/>
        <w:rPr>
          <w:sz w:val="28"/>
          <w:szCs w:val="28"/>
        </w:rPr>
      </w:pPr>
    </w:p>
    <w:p w:rsidR="002830E0" w:rsidRPr="002830E0" w:rsidRDefault="002830E0" w:rsidP="002830E0">
      <w:pPr>
        <w:ind w:left="8505" w:right="-454"/>
        <w:jc w:val="center"/>
        <w:rPr>
          <w:sz w:val="28"/>
          <w:szCs w:val="28"/>
        </w:rPr>
      </w:pPr>
    </w:p>
    <w:p w:rsidR="002830E0" w:rsidRPr="002830E0" w:rsidRDefault="002830E0" w:rsidP="002830E0">
      <w:pPr>
        <w:ind w:left="8505" w:right="-454"/>
        <w:jc w:val="center"/>
        <w:rPr>
          <w:sz w:val="28"/>
          <w:szCs w:val="28"/>
        </w:rPr>
      </w:pPr>
    </w:p>
    <w:p w:rsidR="002830E0" w:rsidRDefault="002830E0" w:rsidP="002830E0">
      <w:pPr>
        <w:ind w:left="8505" w:right="-454"/>
        <w:jc w:val="center"/>
        <w:rPr>
          <w:sz w:val="28"/>
          <w:szCs w:val="28"/>
        </w:rPr>
      </w:pPr>
    </w:p>
    <w:p w:rsidR="00843912" w:rsidRDefault="00843912" w:rsidP="002830E0">
      <w:pPr>
        <w:ind w:left="8505" w:right="-454"/>
        <w:jc w:val="center"/>
        <w:rPr>
          <w:sz w:val="28"/>
          <w:szCs w:val="28"/>
        </w:rPr>
      </w:pPr>
    </w:p>
    <w:p w:rsidR="005919A7" w:rsidRDefault="005919A7" w:rsidP="002830E0">
      <w:pPr>
        <w:ind w:left="8505" w:right="-454"/>
        <w:jc w:val="center"/>
        <w:rPr>
          <w:sz w:val="28"/>
          <w:szCs w:val="28"/>
        </w:rPr>
      </w:pPr>
    </w:p>
    <w:p w:rsidR="005919A7" w:rsidRDefault="005919A7" w:rsidP="002830E0">
      <w:pPr>
        <w:ind w:left="8505" w:right="-454"/>
        <w:jc w:val="center"/>
        <w:rPr>
          <w:sz w:val="28"/>
          <w:szCs w:val="28"/>
        </w:rPr>
      </w:pPr>
    </w:p>
    <w:p w:rsidR="005919A7" w:rsidRDefault="005919A7" w:rsidP="002830E0">
      <w:pPr>
        <w:ind w:left="8505" w:right="-454"/>
        <w:jc w:val="center"/>
        <w:rPr>
          <w:sz w:val="28"/>
          <w:szCs w:val="28"/>
        </w:rPr>
      </w:pPr>
    </w:p>
    <w:p w:rsidR="005919A7" w:rsidRDefault="005919A7" w:rsidP="002830E0">
      <w:pPr>
        <w:ind w:left="8505" w:right="-454"/>
        <w:jc w:val="center"/>
        <w:rPr>
          <w:sz w:val="28"/>
          <w:szCs w:val="28"/>
        </w:rPr>
      </w:pPr>
    </w:p>
    <w:p w:rsidR="005919A7" w:rsidRDefault="005919A7" w:rsidP="002830E0">
      <w:pPr>
        <w:ind w:left="8505" w:right="-454"/>
        <w:jc w:val="center"/>
        <w:rPr>
          <w:sz w:val="28"/>
          <w:szCs w:val="28"/>
        </w:rPr>
      </w:pPr>
    </w:p>
    <w:p w:rsidR="005919A7" w:rsidRDefault="005919A7" w:rsidP="002830E0">
      <w:pPr>
        <w:ind w:left="8505" w:right="-454"/>
        <w:jc w:val="center"/>
        <w:rPr>
          <w:sz w:val="28"/>
          <w:szCs w:val="28"/>
        </w:rPr>
      </w:pPr>
    </w:p>
    <w:p w:rsidR="005919A7" w:rsidRDefault="005919A7" w:rsidP="002830E0">
      <w:pPr>
        <w:ind w:left="8505" w:right="-454"/>
        <w:jc w:val="center"/>
        <w:rPr>
          <w:sz w:val="28"/>
          <w:szCs w:val="28"/>
        </w:rPr>
      </w:pPr>
    </w:p>
    <w:p w:rsidR="005919A7" w:rsidRPr="002830E0" w:rsidRDefault="005919A7" w:rsidP="002830E0">
      <w:pPr>
        <w:ind w:left="8505" w:right="-454"/>
        <w:jc w:val="center"/>
        <w:rPr>
          <w:sz w:val="28"/>
          <w:szCs w:val="28"/>
        </w:rPr>
      </w:pPr>
    </w:p>
    <w:p w:rsidR="002830E0" w:rsidRPr="002830E0" w:rsidRDefault="002830E0" w:rsidP="002830E0">
      <w:pPr>
        <w:ind w:left="8505" w:right="-454"/>
        <w:jc w:val="center"/>
      </w:pPr>
      <w:r w:rsidRPr="002830E0">
        <w:rPr>
          <w:sz w:val="28"/>
          <w:szCs w:val="28"/>
        </w:rPr>
        <w:t>Приложение № 3</w:t>
      </w:r>
    </w:p>
    <w:p w:rsidR="002830E0" w:rsidRPr="002830E0" w:rsidRDefault="002830E0" w:rsidP="002830E0">
      <w:pPr>
        <w:ind w:left="8505" w:right="-454"/>
        <w:jc w:val="center"/>
      </w:pPr>
      <w:r w:rsidRPr="002830E0">
        <w:rPr>
          <w:sz w:val="28"/>
          <w:szCs w:val="28"/>
        </w:rPr>
        <w:t>к отчету о реализации муниципальной программы</w:t>
      </w:r>
    </w:p>
    <w:p w:rsidR="002830E0" w:rsidRPr="002830E0" w:rsidRDefault="002830E0" w:rsidP="002830E0">
      <w:pPr>
        <w:ind w:left="8505" w:right="-454"/>
        <w:jc w:val="center"/>
      </w:pPr>
      <w:r w:rsidRPr="002830E0">
        <w:rPr>
          <w:rFonts w:eastAsia="Calibri"/>
          <w:sz w:val="28"/>
          <w:szCs w:val="28"/>
        </w:rPr>
        <w:t>города Новошахтинска «Информационное</w:t>
      </w:r>
    </w:p>
    <w:p w:rsidR="002830E0" w:rsidRPr="002830E0" w:rsidRDefault="002830E0" w:rsidP="002830E0">
      <w:pPr>
        <w:ind w:left="8505" w:right="-454"/>
        <w:jc w:val="center"/>
      </w:pPr>
      <w:r w:rsidRPr="002830E0">
        <w:rPr>
          <w:rFonts w:eastAsia="Calibri"/>
          <w:sz w:val="28"/>
          <w:szCs w:val="28"/>
        </w:rPr>
        <w:t>общество» за 2023 год</w:t>
      </w:r>
    </w:p>
    <w:p w:rsidR="002830E0" w:rsidRPr="002830E0" w:rsidRDefault="002830E0" w:rsidP="002830E0">
      <w:pPr>
        <w:widowControl w:val="0"/>
        <w:shd w:val="clear" w:color="auto" w:fill="FFFFFF"/>
        <w:autoSpaceDE w:val="0"/>
        <w:jc w:val="center"/>
      </w:pPr>
      <w:r w:rsidRPr="002830E0">
        <w:rPr>
          <w:sz w:val="28"/>
          <w:szCs w:val="28"/>
          <w:lang w:eastAsia="en-US"/>
        </w:rPr>
        <w:t xml:space="preserve">СВЕДЕНИЯ </w:t>
      </w:r>
    </w:p>
    <w:p w:rsidR="002830E0" w:rsidRPr="002830E0" w:rsidRDefault="002830E0" w:rsidP="002830E0">
      <w:pPr>
        <w:widowControl w:val="0"/>
        <w:shd w:val="clear" w:color="auto" w:fill="FFFFFF"/>
        <w:autoSpaceDE w:val="0"/>
        <w:jc w:val="center"/>
      </w:pPr>
      <w:r w:rsidRPr="002830E0">
        <w:rPr>
          <w:sz w:val="28"/>
          <w:szCs w:val="28"/>
          <w:lang w:eastAsia="en-US"/>
        </w:rPr>
        <w:t xml:space="preserve">о достижении значений </w:t>
      </w:r>
      <w:bookmarkStart w:id="1" w:name="OLE_LINK2"/>
      <w:bookmarkStart w:id="2" w:name="OLE_LINK1"/>
      <w:r w:rsidRPr="002830E0">
        <w:rPr>
          <w:sz w:val="28"/>
          <w:szCs w:val="28"/>
          <w:lang w:eastAsia="en-US"/>
        </w:rPr>
        <w:t xml:space="preserve">показателей </w:t>
      </w:r>
    </w:p>
    <w:bookmarkEnd w:id="1"/>
    <w:bookmarkEnd w:id="2"/>
    <w:p w:rsidR="002830E0" w:rsidRPr="009E7871" w:rsidRDefault="002830E0" w:rsidP="002830E0">
      <w:pPr>
        <w:jc w:val="center"/>
        <w:rPr>
          <w:sz w:val="16"/>
          <w:szCs w:val="16"/>
          <w:lang w:eastAsia="en-US"/>
        </w:rPr>
      </w:pPr>
    </w:p>
    <w:tbl>
      <w:tblPr>
        <w:tblW w:w="16160" w:type="dxa"/>
        <w:tblInd w:w="250" w:type="dxa"/>
        <w:tblLayout w:type="fixed"/>
        <w:tblLook w:val="0000"/>
      </w:tblPr>
      <w:tblGrid>
        <w:gridCol w:w="567"/>
        <w:gridCol w:w="6804"/>
        <w:gridCol w:w="1134"/>
        <w:gridCol w:w="851"/>
        <w:gridCol w:w="850"/>
        <w:gridCol w:w="992"/>
        <w:gridCol w:w="4962"/>
      </w:tblGrid>
      <w:tr w:rsidR="002830E0" w:rsidRPr="002830E0" w:rsidTr="00C711D2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№</w:t>
            </w:r>
          </w:p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sz w:val="24"/>
                <w:szCs w:val="24"/>
              </w:rPr>
              <w:t xml:space="preserve">Единица </w:t>
            </w:r>
          </w:p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sz w:val="24"/>
                <w:szCs w:val="24"/>
              </w:rPr>
              <w:t>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sz w:val="24"/>
                <w:szCs w:val="24"/>
              </w:rPr>
              <w:t xml:space="preserve">Значения показателей </w:t>
            </w:r>
          </w:p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sz w:val="24"/>
                <w:szCs w:val="24"/>
              </w:rPr>
              <w:t xml:space="preserve">программы, </w:t>
            </w:r>
          </w:p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sz w:val="24"/>
                <w:szCs w:val="24"/>
              </w:rPr>
              <w:t>подпрограмм программы</w:t>
            </w:r>
          </w:p>
          <w:p w:rsidR="002830E0" w:rsidRPr="002830E0" w:rsidRDefault="002830E0" w:rsidP="002830E0">
            <w:pPr>
              <w:ind w:left="-108" w:right="-108"/>
              <w:jc w:val="center"/>
              <w:rPr>
                <w:sz w:val="8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108" w:right="-51"/>
              <w:jc w:val="center"/>
            </w:pPr>
            <w:r w:rsidRPr="002830E0">
              <w:rPr>
                <w:sz w:val="24"/>
                <w:szCs w:val="24"/>
              </w:rPr>
              <w:t xml:space="preserve">Обоснование отклонений </w:t>
            </w:r>
          </w:p>
          <w:p w:rsidR="002830E0" w:rsidRPr="002830E0" w:rsidRDefault="002830E0" w:rsidP="002830E0">
            <w:pPr>
              <w:ind w:left="-108" w:right="-51"/>
              <w:jc w:val="center"/>
            </w:pPr>
            <w:r w:rsidRPr="002830E0">
              <w:rPr>
                <w:sz w:val="24"/>
                <w:szCs w:val="24"/>
              </w:rPr>
              <w:t xml:space="preserve">значений показателя </w:t>
            </w:r>
          </w:p>
          <w:p w:rsidR="002830E0" w:rsidRPr="002830E0" w:rsidRDefault="002830E0" w:rsidP="002830E0">
            <w:pPr>
              <w:ind w:left="-108" w:right="-51"/>
              <w:jc w:val="center"/>
            </w:pPr>
            <w:r w:rsidRPr="002830E0">
              <w:rPr>
                <w:sz w:val="24"/>
                <w:szCs w:val="24"/>
              </w:rPr>
              <w:t>на конец отчетного года (при наличии)</w:t>
            </w:r>
          </w:p>
        </w:tc>
      </w:tr>
      <w:tr w:rsidR="002830E0" w:rsidRPr="002830E0" w:rsidTr="00C711D2">
        <w:trPr>
          <w:trHeight w:val="23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sz w:val="24"/>
                <w:szCs w:val="24"/>
              </w:rPr>
              <w:t>2022 г.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2023 г.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830E0" w:rsidRPr="002830E0" w:rsidTr="00C711D2">
        <w:trPr>
          <w:trHeight w:val="2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факт</w:t>
            </w:r>
          </w:p>
          <w:p w:rsidR="002830E0" w:rsidRPr="002830E0" w:rsidRDefault="002830E0" w:rsidP="002830E0">
            <w:pPr>
              <w:jc w:val="center"/>
              <w:rPr>
                <w:sz w:val="10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830E0" w:rsidRPr="002830E0" w:rsidRDefault="002830E0" w:rsidP="002830E0">
      <w:pPr>
        <w:jc w:val="center"/>
        <w:rPr>
          <w:sz w:val="2"/>
          <w:szCs w:val="2"/>
        </w:rPr>
      </w:pPr>
    </w:p>
    <w:tbl>
      <w:tblPr>
        <w:tblW w:w="16160" w:type="dxa"/>
        <w:tblInd w:w="250" w:type="dxa"/>
        <w:tblLayout w:type="fixed"/>
        <w:tblLook w:val="0000"/>
      </w:tblPr>
      <w:tblGrid>
        <w:gridCol w:w="567"/>
        <w:gridCol w:w="6804"/>
        <w:gridCol w:w="1134"/>
        <w:gridCol w:w="851"/>
        <w:gridCol w:w="850"/>
        <w:gridCol w:w="992"/>
        <w:gridCol w:w="4962"/>
      </w:tblGrid>
      <w:tr w:rsidR="002830E0" w:rsidRPr="002830E0" w:rsidTr="00C711D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7</w:t>
            </w:r>
          </w:p>
        </w:tc>
      </w:tr>
      <w:tr w:rsidR="002830E0" w:rsidRPr="002830E0" w:rsidTr="00C711D2"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Муниципальная программа города Новошахтинска «Информационное общество»</w:t>
            </w:r>
          </w:p>
        </w:tc>
      </w:tr>
      <w:tr w:rsidR="002830E0" w:rsidRPr="002830E0" w:rsidTr="00C711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jc w:val="center"/>
            </w:pPr>
            <w:r w:rsidRPr="002830E0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711D2">
            <w:pPr>
              <w:autoSpaceDE w:val="0"/>
              <w:jc w:val="both"/>
            </w:pPr>
            <w:r w:rsidRPr="002830E0">
              <w:rPr>
                <w:sz w:val="24"/>
                <w:szCs w:val="24"/>
              </w:rPr>
              <w:t>Доля государственных и муниципальных услуг, использующих механизм получения государственных и муниципальных услуг в электронном виде, услуг, функций и сервисов, предоставле</w:t>
            </w:r>
            <w:r w:rsidRPr="002830E0">
              <w:rPr>
                <w:sz w:val="24"/>
                <w:szCs w:val="24"/>
              </w:rPr>
              <w:t>н</w:t>
            </w:r>
            <w:r w:rsidRPr="002830E0">
              <w:rPr>
                <w:sz w:val="24"/>
                <w:szCs w:val="24"/>
              </w:rPr>
              <w:t>ных без необходимости личного посещения государственных и муниципальных органов и иных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</w:pPr>
            <w:r w:rsidRPr="002830E0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830E0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830E0">
              <w:rPr>
                <w:sz w:val="24"/>
                <w:szCs w:val="24"/>
              </w:rPr>
              <w:t>50,0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D2" w:rsidRPr="009E7871" w:rsidRDefault="002830E0" w:rsidP="00C711D2">
            <w:pPr>
              <w:autoSpaceDE w:val="0"/>
              <w:snapToGrid w:val="0"/>
              <w:ind w:right="-51"/>
              <w:jc w:val="both"/>
              <w:rPr>
                <w:sz w:val="24"/>
                <w:szCs w:val="24"/>
              </w:rPr>
            </w:pPr>
            <w:r w:rsidRPr="002830E0">
              <w:rPr>
                <w:sz w:val="24"/>
                <w:szCs w:val="24"/>
              </w:rPr>
              <w:t>Увеличено количество  государственных и муниципальных услуг, использующих мех</w:t>
            </w:r>
            <w:r w:rsidRPr="002830E0">
              <w:rPr>
                <w:sz w:val="24"/>
                <w:szCs w:val="24"/>
              </w:rPr>
              <w:t>а</w:t>
            </w:r>
            <w:r w:rsidRPr="002830E0">
              <w:rPr>
                <w:sz w:val="24"/>
                <w:szCs w:val="24"/>
              </w:rPr>
              <w:t>низм получения государственных и муниц</w:t>
            </w:r>
            <w:r w:rsidRPr="002830E0">
              <w:rPr>
                <w:sz w:val="24"/>
                <w:szCs w:val="24"/>
              </w:rPr>
              <w:t>и</w:t>
            </w:r>
            <w:r w:rsidRPr="002830E0">
              <w:rPr>
                <w:sz w:val="24"/>
                <w:szCs w:val="24"/>
              </w:rPr>
              <w:t>пальных услуг в электронном виде, услуг, функций и сервисов, предоставленных без необходимости личного посещения госуда</w:t>
            </w:r>
            <w:r w:rsidRPr="002830E0">
              <w:rPr>
                <w:sz w:val="24"/>
                <w:szCs w:val="24"/>
              </w:rPr>
              <w:t>р</w:t>
            </w:r>
            <w:r w:rsidRPr="002830E0">
              <w:rPr>
                <w:sz w:val="24"/>
                <w:szCs w:val="24"/>
              </w:rPr>
              <w:t>ственных и муниципальных органов и иных организаций</w:t>
            </w:r>
          </w:p>
        </w:tc>
      </w:tr>
      <w:tr w:rsidR="002830E0" w:rsidRPr="002830E0" w:rsidTr="009E7871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jc w:val="center"/>
            </w:pPr>
            <w:r w:rsidRPr="002830E0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711D2">
            <w:pPr>
              <w:autoSpaceDE w:val="0"/>
              <w:jc w:val="both"/>
            </w:pPr>
            <w:r w:rsidRPr="002830E0">
              <w:rPr>
                <w:sz w:val="24"/>
                <w:szCs w:val="24"/>
              </w:rPr>
              <w:t>Уровень удовлетворенности жителей качеством предоставл</w:t>
            </w:r>
            <w:r w:rsidRPr="002830E0">
              <w:rPr>
                <w:sz w:val="24"/>
                <w:szCs w:val="24"/>
              </w:rPr>
              <w:t>е</w:t>
            </w:r>
            <w:r w:rsidRPr="002830E0">
              <w:rPr>
                <w:sz w:val="24"/>
                <w:szCs w:val="24"/>
              </w:rPr>
              <w:t>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830E0">
              <w:rPr>
                <w:sz w:val="24"/>
                <w:szCs w:val="24"/>
              </w:rPr>
              <w:t>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830E0">
              <w:rPr>
                <w:sz w:val="24"/>
                <w:szCs w:val="24"/>
              </w:rPr>
              <w:t>98,0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9E7871" w:rsidRDefault="002830E0" w:rsidP="00C711D2">
            <w:pPr>
              <w:autoSpaceDE w:val="0"/>
              <w:snapToGrid w:val="0"/>
              <w:ind w:right="-51"/>
              <w:jc w:val="both"/>
            </w:pPr>
            <w:r w:rsidRPr="002830E0">
              <w:rPr>
                <w:sz w:val="24"/>
                <w:szCs w:val="24"/>
              </w:rPr>
              <w:t>Повышение уровня компетентности специ</w:t>
            </w:r>
            <w:r w:rsidRPr="002830E0">
              <w:rPr>
                <w:sz w:val="24"/>
                <w:szCs w:val="24"/>
              </w:rPr>
              <w:t>а</w:t>
            </w:r>
            <w:r w:rsidRPr="002830E0">
              <w:rPr>
                <w:sz w:val="24"/>
                <w:szCs w:val="24"/>
              </w:rPr>
              <w:t>листо</w:t>
            </w:r>
            <w:r w:rsidR="009E7871">
              <w:rPr>
                <w:sz w:val="24"/>
                <w:szCs w:val="24"/>
              </w:rPr>
              <w:t>в</w:t>
            </w:r>
          </w:p>
        </w:tc>
      </w:tr>
      <w:tr w:rsidR="002830E0" w:rsidRPr="002830E0" w:rsidTr="00C711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jc w:val="center"/>
            </w:pPr>
            <w:r w:rsidRPr="002830E0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871" w:rsidRPr="009E7871" w:rsidRDefault="002830E0" w:rsidP="00C711D2">
            <w:pPr>
              <w:autoSpaceDE w:val="0"/>
              <w:jc w:val="both"/>
              <w:rPr>
                <w:sz w:val="24"/>
                <w:szCs w:val="24"/>
              </w:rPr>
            </w:pPr>
            <w:r w:rsidRPr="002830E0">
              <w:rPr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МБУ г. Новошахтинска «МФЦ», в общей численности населения города</w:t>
            </w:r>
          </w:p>
          <w:p w:rsidR="002830E0" w:rsidRPr="002830E0" w:rsidRDefault="002830E0" w:rsidP="00C711D2">
            <w:pPr>
              <w:autoSpaceDE w:val="0"/>
              <w:jc w:val="both"/>
              <w:rPr>
                <w:sz w:val="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830E0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830E0">
              <w:rPr>
                <w:sz w:val="24"/>
                <w:szCs w:val="24"/>
              </w:rPr>
              <w:t>100,0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C711D2">
            <w:pPr>
              <w:autoSpaceDE w:val="0"/>
              <w:snapToGrid w:val="0"/>
              <w:ind w:right="-51"/>
              <w:jc w:val="both"/>
            </w:pPr>
            <w:r w:rsidRPr="002830E0">
              <w:rPr>
                <w:color w:val="000000"/>
                <w:sz w:val="24"/>
                <w:szCs w:val="24"/>
              </w:rPr>
              <w:t>Количество окон приема посетителей позв</w:t>
            </w:r>
            <w:r w:rsidRPr="002830E0">
              <w:rPr>
                <w:color w:val="000000"/>
                <w:sz w:val="24"/>
                <w:szCs w:val="24"/>
              </w:rPr>
              <w:t>о</w:t>
            </w:r>
            <w:r w:rsidRPr="002830E0">
              <w:rPr>
                <w:color w:val="000000"/>
                <w:sz w:val="24"/>
                <w:szCs w:val="24"/>
              </w:rPr>
              <w:t xml:space="preserve">ляет обеспечить доступ к получению услуг всего населения </w:t>
            </w:r>
            <w:r w:rsidRPr="002830E0">
              <w:rPr>
                <w:sz w:val="24"/>
                <w:szCs w:val="24"/>
              </w:rPr>
              <w:t>города</w:t>
            </w:r>
          </w:p>
        </w:tc>
      </w:tr>
      <w:tr w:rsidR="002830E0" w:rsidRPr="002830E0" w:rsidTr="00C711D2">
        <w:trPr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jc w:val="center"/>
            </w:pPr>
            <w:r w:rsidRPr="002830E0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9E7871" w:rsidRDefault="002830E0" w:rsidP="00C711D2">
            <w:pPr>
              <w:autoSpaceDE w:val="0"/>
              <w:jc w:val="both"/>
            </w:pPr>
            <w:r w:rsidRPr="002830E0">
              <w:rPr>
                <w:sz w:val="24"/>
                <w:szCs w:val="24"/>
              </w:rPr>
              <w:t>Доля граждан, использующих механизм получения государс</w:t>
            </w:r>
            <w:r w:rsidRPr="002830E0">
              <w:rPr>
                <w:sz w:val="24"/>
                <w:szCs w:val="24"/>
              </w:rPr>
              <w:t>т</w:t>
            </w:r>
            <w:r w:rsidRPr="002830E0">
              <w:rPr>
                <w:sz w:val="24"/>
                <w:szCs w:val="24"/>
              </w:rPr>
              <w:t>венных и муниципальных услуг в электронном виде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</w:pPr>
            <w:r w:rsidRPr="002830E0">
              <w:rPr>
                <w:sz w:val="24"/>
                <w:szCs w:val="24"/>
              </w:rPr>
              <w:t>Х*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Х*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</w:pPr>
            <w:r w:rsidRPr="002830E0">
              <w:rPr>
                <w:sz w:val="24"/>
                <w:szCs w:val="24"/>
              </w:rPr>
              <w:t>Х*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C711D2">
            <w:pPr>
              <w:autoSpaceDE w:val="0"/>
              <w:snapToGrid w:val="0"/>
              <w:ind w:right="-51"/>
              <w:jc w:val="both"/>
              <w:rPr>
                <w:color w:val="FF0000"/>
                <w:sz w:val="18"/>
                <w:szCs w:val="24"/>
              </w:rPr>
            </w:pPr>
          </w:p>
        </w:tc>
      </w:tr>
      <w:tr w:rsidR="002830E0" w:rsidRPr="002830E0" w:rsidTr="00C711D2"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hd w:val="clear" w:color="auto" w:fill="FFFFFF"/>
              <w:autoSpaceDE w:val="0"/>
              <w:spacing w:before="60" w:after="60"/>
              <w:ind w:right="-51"/>
              <w:jc w:val="center"/>
            </w:pPr>
            <w:r w:rsidRPr="002830E0">
              <w:rPr>
                <w:sz w:val="24"/>
                <w:szCs w:val="24"/>
              </w:rPr>
              <w:t xml:space="preserve">Подпрограмма № 1 </w:t>
            </w:r>
            <w:r w:rsidRPr="002830E0">
              <w:rPr>
                <w:iCs/>
                <w:sz w:val="24"/>
                <w:szCs w:val="24"/>
                <w:lang w:eastAsia="ar-SA"/>
              </w:rPr>
              <w:t>«Организация предоставления государственных и муниципальных услуг по принципу «одного окна»</w:t>
            </w:r>
            <w:r w:rsidRPr="002830E0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  <w:tr w:rsidR="002830E0" w:rsidRPr="002830E0" w:rsidTr="00C711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jc w:val="center"/>
            </w:pPr>
            <w:r w:rsidRPr="002830E0"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9E7871" w:rsidRDefault="002830E0" w:rsidP="00C711D2">
            <w:pPr>
              <w:autoSpaceDE w:val="0"/>
              <w:jc w:val="both"/>
            </w:pPr>
            <w:r w:rsidRPr="002830E0">
              <w:rPr>
                <w:sz w:val="24"/>
                <w:szCs w:val="24"/>
              </w:rPr>
              <w:t>Доля государственных и муниципальных услуг, предоставля</w:t>
            </w:r>
            <w:r w:rsidRPr="002830E0">
              <w:rPr>
                <w:sz w:val="24"/>
                <w:szCs w:val="24"/>
              </w:rPr>
              <w:t>е</w:t>
            </w:r>
            <w:r w:rsidRPr="002830E0">
              <w:rPr>
                <w:sz w:val="24"/>
                <w:szCs w:val="24"/>
              </w:rPr>
              <w:t>мых на базе МФЦ с использованием интегрированной инфо</w:t>
            </w:r>
            <w:r w:rsidRPr="002830E0">
              <w:rPr>
                <w:sz w:val="24"/>
                <w:szCs w:val="24"/>
              </w:rPr>
              <w:t>р</w:t>
            </w:r>
            <w:r w:rsidRPr="002830E0">
              <w:rPr>
                <w:sz w:val="24"/>
                <w:szCs w:val="24"/>
              </w:rPr>
              <w:t>мационной системы единой сети МФЦ, от общего числа гос</w:t>
            </w:r>
            <w:r w:rsidRPr="002830E0">
              <w:rPr>
                <w:sz w:val="24"/>
                <w:szCs w:val="24"/>
              </w:rPr>
              <w:t>у</w:t>
            </w:r>
            <w:r w:rsidRPr="002830E0">
              <w:rPr>
                <w:sz w:val="24"/>
                <w:szCs w:val="24"/>
              </w:rPr>
              <w:t>дарственных и муниципальных услуг, предоставляемых в МБУ г. Новошахтинска «МФЦ»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rPr>
                <w:rFonts w:eastAsia="SimSun" w:cs="Calibri"/>
                <w:sz w:val="24"/>
                <w:szCs w:val="24"/>
              </w:rPr>
            </w:pPr>
          </w:p>
        </w:tc>
      </w:tr>
      <w:tr w:rsidR="002830E0" w:rsidRPr="002830E0" w:rsidTr="00C711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jc w:val="center"/>
            </w:pPr>
            <w:r w:rsidRPr="002830E0"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9E7871" w:rsidRDefault="002830E0" w:rsidP="00C711D2">
            <w:pPr>
              <w:autoSpaceDE w:val="0"/>
              <w:jc w:val="both"/>
            </w:pPr>
            <w:r w:rsidRPr="002830E0">
              <w:rPr>
                <w:rFonts w:eastAsia="Calibri"/>
                <w:sz w:val="24"/>
                <w:szCs w:val="24"/>
                <w:lang w:eastAsia="en-US"/>
              </w:rPr>
              <w:t>Доля обязательных государственных  и муниципальных услуг, по которым осуществляется электронное взаимодействие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</w:pPr>
            <w:r w:rsidRPr="002830E0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60,0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rPr>
                <w:rFonts w:eastAsia="SimSun" w:cs="Calibri"/>
                <w:sz w:val="24"/>
                <w:szCs w:val="24"/>
              </w:rPr>
            </w:pPr>
          </w:p>
        </w:tc>
      </w:tr>
      <w:tr w:rsidR="002830E0" w:rsidRPr="002830E0" w:rsidTr="00C711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jc w:val="center"/>
            </w:pPr>
            <w:r w:rsidRPr="002830E0">
              <w:rPr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9E7871" w:rsidRDefault="002830E0" w:rsidP="00C711D2">
            <w:pPr>
              <w:autoSpaceDE w:val="0"/>
              <w:jc w:val="both"/>
            </w:pPr>
            <w:r w:rsidRPr="002830E0">
              <w:rPr>
                <w:sz w:val="24"/>
                <w:szCs w:val="24"/>
              </w:rPr>
              <w:t>Доля государственных и муниципальных услуг органов испо</w:t>
            </w:r>
            <w:r w:rsidRPr="002830E0">
              <w:rPr>
                <w:sz w:val="24"/>
                <w:szCs w:val="24"/>
              </w:rPr>
              <w:t>л</w:t>
            </w:r>
            <w:r w:rsidRPr="002830E0">
              <w:rPr>
                <w:sz w:val="24"/>
                <w:szCs w:val="24"/>
              </w:rPr>
              <w:t>нительной власти, предоставление которых организовано в МБУ г. Новошахтинска «МФЦ», в общем количестве госуда</w:t>
            </w:r>
            <w:r w:rsidRPr="002830E0">
              <w:rPr>
                <w:sz w:val="24"/>
                <w:szCs w:val="24"/>
              </w:rPr>
              <w:t>р</w:t>
            </w:r>
            <w:r w:rsidRPr="002830E0">
              <w:rPr>
                <w:sz w:val="24"/>
                <w:szCs w:val="24"/>
              </w:rPr>
              <w:t>ственных и муниципальных услуг органов исполнительной власти, предоставляемых в МБУ г. Новошахтинска «МФЦ»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</w:pPr>
            <w:r w:rsidRPr="002830E0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  <w:rPr>
                <w:rFonts w:eastAsia="SimSun" w:cs="Calibri"/>
                <w:sz w:val="24"/>
                <w:szCs w:val="24"/>
              </w:rPr>
            </w:pPr>
          </w:p>
        </w:tc>
      </w:tr>
      <w:tr w:rsidR="002830E0" w:rsidRPr="002830E0" w:rsidTr="00C711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jc w:val="center"/>
            </w:pPr>
            <w:r w:rsidRPr="002830E0">
              <w:rPr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9E7871" w:rsidRDefault="002830E0" w:rsidP="00C711D2">
            <w:pPr>
              <w:autoSpaceDE w:val="0"/>
              <w:jc w:val="both"/>
            </w:pPr>
            <w:r w:rsidRPr="002830E0">
              <w:rPr>
                <w:rFonts w:eastAsia="SimSun"/>
                <w:sz w:val="24"/>
                <w:szCs w:val="24"/>
              </w:rPr>
              <w:t>Количество работников МБУ г. Новошахтинска «МФЦ», пр</w:t>
            </w:r>
            <w:r w:rsidRPr="002830E0">
              <w:rPr>
                <w:rFonts w:eastAsia="SimSun"/>
                <w:sz w:val="24"/>
                <w:szCs w:val="24"/>
              </w:rPr>
              <w:t>о</w:t>
            </w:r>
            <w:r w:rsidRPr="002830E0">
              <w:rPr>
                <w:rFonts w:eastAsia="SimSun"/>
                <w:sz w:val="24"/>
                <w:szCs w:val="24"/>
              </w:rPr>
              <w:t>шедших обучение в рамках системы непрерывного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</w:pPr>
            <w:r w:rsidRPr="002830E0">
              <w:rPr>
                <w:rFonts w:eastAsia="SimSu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30,0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rPr>
                <w:rFonts w:eastAsia="SimSun" w:cs="Calibri"/>
                <w:color w:val="000000"/>
                <w:sz w:val="24"/>
                <w:szCs w:val="24"/>
              </w:rPr>
            </w:pPr>
          </w:p>
        </w:tc>
      </w:tr>
      <w:tr w:rsidR="002830E0" w:rsidRPr="002830E0" w:rsidTr="00C711D2">
        <w:trPr>
          <w:trHeight w:val="465"/>
        </w:trPr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pacing w:before="60" w:after="60"/>
              <w:ind w:right="-51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2830E0">
              <w:rPr>
                <w:kern w:val="2"/>
                <w:sz w:val="24"/>
                <w:szCs w:val="24"/>
                <w:lang w:eastAsia="zh-CN"/>
              </w:rPr>
              <w:lastRenderedPageBreak/>
              <w:t>Подпрограмма № 2 «Развитие и использование информационных и телекоммуникационных технологий»</w:t>
            </w:r>
          </w:p>
        </w:tc>
      </w:tr>
      <w:tr w:rsidR="002830E0" w:rsidRPr="002830E0" w:rsidTr="00C711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jc w:val="center"/>
            </w:pPr>
            <w:r w:rsidRPr="002830E0">
              <w:rPr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711D2">
            <w:pPr>
              <w:ind w:left="34"/>
              <w:jc w:val="both"/>
            </w:pPr>
            <w:r w:rsidRPr="002830E0">
              <w:rPr>
                <w:rFonts w:eastAsia="SimSun"/>
                <w:sz w:val="24"/>
                <w:szCs w:val="24"/>
              </w:rPr>
              <w:t>Доля оцифрованных архивных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</w:pPr>
            <w:r w:rsidRPr="002830E0">
              <w:rPr>
                <w:sz w:val="24"/>
                <w:szCs w:val="24"/>
              </w:rPr>
              <w:t>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2830E0">
              <w:rPr>
                <w:sz w:val="24"/>
                <w:szCs w:val="24"/>
              </w:rPr>
              <w:t>4,</w:t>
            </w:r>
            <w:r w:rsidRPr="002830E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C711D2">
            <w:pPr>
              <w:autoSpaceDE w:val="0"/>
              <w:snapToGrid w:val="0"/>
              <w:jc w:val="both"/>
              <w:rPr>
                <w:sz w:val="10"/>
                <w:szCs w:val="24"/>
              </w:rPr>
            </w:pPr>
            <w:r w:rsidRPr="002830E0">
              <w:rPr>
                <w:sz w:val="24"/>
                <w:szCs w:val="24"/>
              </w:rPr>
              <w:t>В связи с активной работой по переводу д</w:t>
            </w:r>
            <w:r w:rsidRPr="002830E0">
              <w:rPr>
                <w:sz w:val="24"/>
                <w:szCs w:val="24"/>
              </w:rPr>
              <w:t>о</w:t>
            </w:r>
            <w:r w:rsidRPr="002830E0">
              <w:rPr>
                <w:sz w:val="24"/>
                <w:szCs w:val="24"/>
              </w:rPr>
              <w:t>кументов в электронный вид</w:t>
            </w:r>
          </w:p>
        </w:tc>
      </w:tr>
      <w:tr w:rsidR="002830E0" w:rsidRPr="002830E0" w:rsidTr="00C711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jc w:val="center"/>
            </w:pPr>
            <w:r w:rsidRPr="002830E0">
              <w:rPr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871" w:rsidRPr="009E7871" w:rsidRDefault="002830E0" w:rsidP="00C711D2">
            <w:pPr>
              <w:ind w:left="34"/>
              <w:jc w:val="both"/>
              <w:rPr>
                <w:rFonts w:eastAsia="SimSun"/>
                <w:sz w:val="24"/>
                <w:szCs w:val="24"/>
              </w:rPr>
            </w:pPr>
            <w:r w:rsidRPr="002830E0">
              <w:rPr>
                <w:rFonts w:eastAsia="SimSun"/>
                <w:sz w:val="24"/>
                <w:szCs w:val="24"/>
              </w:rPr>
              <w:t>Доля персональных компьютеров в структурных подраздел</w:t>
            </w:r>
            <w:r w:rsidRPr="002830E0">
              <w:rPr>
                <w:rFonts w:eastAsia="SimSun"/>
                <w:sz w:val="24"/>
                <w:szCs w:val="24"/>
              </w:rPr>
              <w:t>е</w:t>
            </w:r>
            <w:r w:rsidRPr="002830E0">
              <w:rPr>
                <w:rFonts w:eastAsia="SimSun"/>
                <w:sz w:val="24"/>
                <w:szCs w:val="24"/>
              </w:rPr>
              <w:t>ниях Администрации города со сроком приобретения не более пяти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830E0">
              <w:rPr>
                <w:sz w:val="24"/>
                <w:szCs w:val="24"/>
              </w:rPr>
              <w:t>71,0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830E0">
              <w:rPr>
                <w:sz w:val="24"/>
                <w:szCs w:val="24"/>
              </w:rPr>
              <w:t>7</w:t>
            </w:r>
            <w:r w:rsidRPr="002830E0">
              <w:rPr>
                <w:sz w:val="24"/>
                <w:szCs w:val="24"/>
                <w:lang w:val="en-US"/>
              </w:rPr>
              <w:t>5</w:t>
            </w:r>
            <w:r w:rsidRPr="002830E0">
              <w:rPr>
                <w:sz w:val="24"/>
                <w:szCs w:val="24"/>
              </w:rPr>
              <w:t>,0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C711D2">
            <w:pPr>
              <w:snapToGrid w:val="0"/>
              <w:jc w:val="both"/>
            </w:pPr>
            <w:r w:rsidRPr="002830E0">
              <w:rPr>
                <w:color w:val="000000"/>
                <w:sz w:val="24"/>
                <w:szCs w:val="24"/>
              </w:rPr>
              <w:t>Недостаточное финансирование, повышение стоимости</w:t>
            </w:r>
          </w:p>
          <w:p w:rsidR="002830E0" w:rsidRPr="002830E0" w:rsidRDefault="002830E0" w:rsidP="00C711D2">
            <w:pPr>
              <w:autoSpaceDE w:val="0"/>
              <w:snapToGrid w:val="0"/>
              <w:jc w:val="both"/>
              <w:rPr>
                <w:strike/>
                <w:color w:val="FF0000"/>
                <w:sz w:val="24"/>
                <w:szCs w:val="24"/>
              </w:rPr>
            </w:pPr>
          </w:p>
        </w:tc>
      </w:tr>
      <w:tr w:rsidR="002830E0" w:rsidRPr="002830E0" w:rsidTr="00C711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jc w:val="center"/>
            </w:pPr>
            <w:r w:rsidRPr="002830E0">
              <w:rPr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711D2">
            <w:pPr>
              <w:ind w:left="34"/>
              <w:jc w:val="both"/>
            </w:pPr>
            <w:r w:rsidRPr="002830E0">
              <w:rPr>
                <w:rFonts w:eastAsia="SimSun"/>
                <w:sz w:val="24"/>
                <w:szCs w:val="24"/>
              </w:rPr>
              <w:t>Количество должностных лиц Администрации города, име</w:t>
            </w:r>
            <w:r w:rsidRPr="002830E0">
              <w:rPr>
                <w:rFonts w:eastAsia="SimSun"/>
                <w:sz w:val="24"/>
                <w:szCs w:val="24"/>
              </w:rPr>
              <w:t>ю</w:t>
            </w:r>
            <w:r w:rsidRPr="002830E0">
              <w:rPr>
                <w:rFonts w:eastAsia="SimSun"/>
                <w:sz w:val="24"/>
                <w:szCs w:val="24"/>
              </w:rPr>
              <w:t>щих ключ усиленной квалифицированной электронной цифр</w:t>
            </w:r>
            <w:r w:rsidRPr="002830E0">
              <w:rPr>
                <w:rFonts w:eastAsia="SimSun"/>
                <w:sz w:val="24"/>
                <w:szCs w:val="24"/>
              </w:rPr>
              <w:t>о</w:t>
            </w:r>
            <w:r w:rsidRPr="002830E0">
              <w:rPr>
                <w:rFonts w:eastAsia="SimSun"/>
                <w:sz w:val="24"/>
                <w:szCs w:val="24"/>
              </w:rPr>
              <w:t>вой подписи</w:t>
            </w:r>
          </w:p>
          <w:p w:rsidR="002830E0" w:rsidRPr="002830E0" w:rsidRDefault="002830E0" w:rsidP="00C711D2">
            <w:pPr>
              <w:ind w:left="53"/>
              <w:jc w:val="both"/>
              <w:rPr>
                <w:rFonts w:eastAsia="SimSun"/>
                <w:sz w:val="1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830E0">
              <w:rPr>
                <w:sz w:val="24"/>
                <w:szCs w:val="24"/>
              </w:rPr>
              <w:t>34,0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830E0">
              <w:rPr>
                <w:sz w:val="24"/>
                <w:szCs w:val="24"/>
              </w:rPr>
              <w:t>34,0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C711D2">
            <w:pPr>
              <w:snapToGrid w:val="0"/>
              <w:jc w:val="both"/>
              <w:rPr>
                <w:sz w:val="24"/>
                <w:szCs w:val="24"/>
              </w:rPr>
            </w:pPr>
            <w:r w:rsidRPr="002830E0">
              <w:rPr>
                <w:sz w:val="24"/>
                <w:szCs w:val="24"/>
              </w:rPr>
              <w:t>В связи с необходимостью использования ЭЦП сотрудников для подписания актов пр</w:t>
            </w:r>
            <w:r w:rsidRPr="002830E0">
              <w:rPr>
                <w:sz w:val="24"/>
                <w:szCs w:val="24"/>
              </w:rPr>
              <w:t>и</w:t>
            </w:r>
            <w:r w:rsidRPr="002830E0">
              <w:rPr>
                <w:sz w:val="24"/>
                <w:szCs w:val="24"/>
              </w:rPr>
              <w:t>емки в Единой информационной системе в сфере закупок, а также в системе электронн</w:t>
            </w:r>
            <w:r w:rsidRPr="002830E0">
              <w:rPr>
                <w:sz w:val="24"/>
                <w:szCs w:val="24"/>
              </w:rPr>
              <w:t>о</w:t>
            </w:r>
            <w:r w:rsidRPr="002830E0">
              <w:rPr>
                <w:sz w:val="24"/>
                <w:szCs w:val="24"/>
              </w:rPr>
              <w:t>го документооборота и делопроизводства «Дело»</w:t>
            </w:r>
          </w:p>
        </w:tc>
      </w:tr>
    </w:tbl>
    <w:p w:rsidR="002830E0" w:rsidRPr="009E7871" w:rsidRDefault="002830E0" w:rsidP="002830E0">
      <w:pPr>
        <w:jc w:val="center"/>
        <w:rPr>
          <w:sz w:val="8"/>
          <w:szCs w:val="16"/>
        </w:rPr>
      </w:pPr>
    </w:p>
    <w:p w:rsidR="002830E0" w:rsidRPr="002830E0" w:rsidRDefault="003F304D" w:rsidP="002830E0">
      <w:r>
        <w:rPr>
          <w:sz w:val="24"/>
          <w:szCs w:val="24"/>
        </w:rPr>
        <w:t xml:space="preserve"> </w:t>
      </w:r>
      <w:r w:rsidR="002830E0" w:rsidRPr="002830E0">
        <w:rPr>
          <w:sz w:val="24"/>
          <w:szCs w:val="24"/>
        </w:rPr>
        <w:t>* С 2021 года показатель приостановлен.</w:t>
      </w:r>
    </w:p>
    <w:p w:rsidR="005919A7" w:rsidRPr="005919A7" w:rsidRDefault="005919A7" w:rsidP="002830E0">
      <w:pPr>
        <w:tabs>
          <w:tab w:val="left" w:pos="4000"/>
        </w:tabs>
        <w:jc w:val="both"/>
        <w:rPr>
          <w:sz w:val="12"/>
          <w:szCs w:val="16"/>
        </w:rPr>
      </w:pPr>
      <w:r>
        <w:rPr>
          <w:sz w:val="16"/>
          <w:szCs w:val="16"/>
        </w:rPr>
        <w:t xml:space="preserve">  </w:t>
      </w:r>
    </w:p>
    <w:p w:rsidR="002830E0" w:rsidRPr="002830E0" w:rsidRDefault="005919A7" w:rsidP="002830E0">
      <w:pPr>
        <w:tabs>
          <w:tab w:val="left" w:pos="4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0E0" w:rsidRPr="002830E0">
        <w:rPr>
          <w:sz w:val="28"/>
          <w:szCs w:val="28"/>
        </w:rPr>
        <w:t>Управляющий делами</w:t>
      </w:r>
    </w:p>
    <w:p w:rsidR="00843912" w:rsidRDefault="002830E0" w:rsidP="005919A7">
      <w:pPr>
        <w:tabs>
          <w:tab w:val="left" w:pos="4000"/>
        </w:tabs>
        <w:ind w:right="-834"/>
        <w:jc w:val="both"/>
        <w:rPr>
          <w:sz w:val="28"/>
          <w:szCs w:val="28"/>
        </w:rPr>
      </w:pPr>
      <w:r w:rsidRPr="002830E0">
        <w:rPr>
          <w:sz w:val="28"/>
          <w:szCs w:val="28"/>
        </w:rPr>
        <w:t xml:space="preserve"> Администрации города                                                                                               </w:t>
      </w:r>
      <w:r w:rsidR="003F304D">
        <w:rPr>
          <w:sz w:val="28"/>
          <w:szCs w:val="28"/>
        </w:rPr>
        <w:t xml:space="preserve">                                                        </w:t>
      </w:r>
      <w:r w:rsidRPr="002830E0">
        <w:rPr>
          <w:sz w:val="28"/>
          <w:szCs w:val="28"/>
        </w:rPr>
        <w:t>Ю.А. Лубенцов</w:t>
      </w:r>
    </w:p>
    <w:p w:rsidR="002830E0" w:rsidRPr="002830E0" w:rsidRDefault="002830E0" w:rsidP="002830E0">
      <w:pPr>
        <w:ind w:left="9072" w:right="-596"/>
        <w:jc w:val="center"/>
      </w:pPr>
      <w:r w:rsidRPr="002830E0">
        <w:rPr>
          <w:sz w:val="28"/>
          <w:szCs w:val="28"/>
        </w:rPr>
        <w:t>Приложение № 4</w:t>
      </w:r>
    </w:p>
    <w:p w:rsidR="002830E0" w:rsidRPr="002830E0" w:rsidRDefault="002830E0" w:rsidP="002830E0">
      <w:pPr>
        <w:ind w:left="9072" w:right="-596"/>
        <w:jc w:val="center"/>
      </w:pPr>
      <w:r w:rsidRPr="002830E0">
        <w:rPr>
          <w:sz w:val="28"/>
          <w:szCs w:val="28"/>
        </w:rPr>
        <w:t>к отчету о реализации муниципальной программы</w:t>
      </w:r>
    </w:p>
    <w:p w:rsidR="002830E0" w:rsidRPr="002830E0" w:rsidRDefault="002830E0" w:rsidP="002830E0">
      <w:pPr>
        <w:ind w:left="9072" w:right="-596"/>
        <w:jc w:val="center"/>
      </w:pPr>
      <w:r w:rsidRPr="002830E0">
        <w:rPr>
          <w:rFonts w:eastAsia="Calibri"/>
          <w:sz w:val="28"/>
          <w:szCs w:val="28"/>
        </w:rPr>
        <w:t>города Новошахтинска «Информационное</w:t>
      </w:r>
    </w:p>
    <w:p w:rsidR="002830E0" w:rsidRPr="002830E0" w:rsidRDefault="002830E0" w:rsidP="002830E0">
      <w:pPr>
        <w:ind w:left="9072" w:right="-596"/>
        <w:jc w:val="center"/>
      </w:pPr>
      <w:r w:rsidRPr="002830E0">
        <w:rPr>
          <w:rFonts w:eastAsia="Calibri"/>
          <w:sz w:val="28"/>
          <w:szCs w:val="28"/>
        </w:rPr>
        <w:t>общество» за 2023 год</w:t>
      </w:r>
    </w:p>
    <w:p w:rsidR="002830E0" w:rsidRPr="002830E0" w:rsidRDefault="002830E0" w:rsidP="002830E0">
      <w:pPr>
        <w:ind w:left="8505" w:right="-454"/>
        <w:jc w:val="center"/>
        <w:rPr>
          <w:rFonts w:eastAsia="Calibri"/>
          <w:sz w:val="8"/>
          <w:szCs w:val="28"/>
        </w:rPr>
      </w:pPr>
    </w:p>
    <w:p w:rsidR="002830E0" w:rsidRPr="002830E0" w:rsidRDefault="002830E0" w:rsidP="002830E0">
      <w:pPr>
        <w:jc w:val="center"/>
      </w:pPr>
      <w:r w:rsidRPr="002830E0">
        <w:rPr>
          <w:bCs/>
          <w:sz w:val="28"/>
          <w:szCs w:val="28"/>
        </w:rPr>
        <w:t xml:space="preserve">ИНФОРМАЦИЯ </w:t>
      </w:r>
    </w:p>
    <w:p w:rsidR="002830E0" w:rsidRPr="002830E0" w:rsidRDefault="002830E0" w:rsidP="002830E0">
      <w:pPr>
        <w:jc w:val="center"/>
      </w:pPr>
      <w:r w:rsidRPr="002830E0">
        <w:rPr>
          <w:bCs/>
          <w:sz w:val="28"/>
          <w:szCs w:val="28"/>
        </w:rPr>
        <w:t xml:space="preserve">о расходах за счет средств, полученных от предпринимательской и иной приносящей доход деятельности, </w:t>
      </w:r>
    </w:p>
    <w:p w:rsidR="002830E0" w:rsidRPr="002830E0" w:rsidRDefault="002830E0" w:rsidP="002830E0">
      <w:pPr>
        <w:jc w:val="center"/>
        <w:rPr>
          <w:bCs/>
          <w:iCs/>
          <w:sz w:val="8"/>
          <w:szCs w:val="28"/>
        </w:rPr>
      </w:pPr>
      <w:r w:rsidRPr="002830E0">
        <w:rPr>
          <w:bCs/>
          <w:sz w:val="28"/>
          <w:szCs w:val="28"/>
        </w:rPr>
        <w:t xml:space="preserve">муниципальных бюджетных и автономных учреждений города </w:t>
      </w:r>
      <w:r w:rsidRPr="002830E0">
        <w:rPr>
          <w:bCs/>
          <w:iCs/>
          <w:sz w:val="28"/>
          <w:szCs w:val="28"/>
        </w:rPr>
        <w:t xml:space="preserve">в отчетном году по программе </w:t>
      </w:r>
    </w:p>
    <w:p w:rsidR="002830E0" w:rsidRPr="002830E0" w:rsidRDefault="002830E0" w:rsidP="002830E0">
      <w:pPr>
        <w:jc w:val="right"/>
        <w:rPr>
          <w:sz w:val="28"/>
        </w:rPr>
      </w:pPr>
      <w:r w:rsidRPr="002830E0">
        <w:rPr>
          <w:bCs/>
          <w:sz w:val="24"/>
          <w:szCs w:val="18"/>
        </w:rPr>
        <w:t>(тыс. руб.)</w:t>
      </w:r>
    </w:p>
    <w:tbl>
      <w:tblPr>
        <w:tblW w:w="16170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3970"/>
        <w:gridCol w:w="1134"/>
        <w:gridCol w:w="850"/>
        <w:gridCol w:w="709"/>
        <w:gridCol w:w="851"/>
        <w:gridCol w:w="1134"/>
        <w:gridCol w:w="1275"/>
        <w:gridCol w:w="851"/>
        <w:gridCol w:w="850"/>
        <w:gridCol w:w="851"/>
        <w:gridCol w:w="709"/>
        <w:gridCol w:w="708"/>
        <w:gridCol w:w="709"/>
        <w:gridCol w:w="1144"/>
      </w:tblGrid>
      <w:tr w:rsidR="002830E0" w:rsidRPr="002830E0" w:rsidTr="003F304D">
        <w:trPr>
          <w:cantSplit/>
          <w:trHeight w:val="90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Arial"/>
                <w:bCs/>
                <w:sz w:val="24"/>
                <w:szCs w:val="24"/>
              </w:rPr>
              <w:t>№</w:t>
            </w:r>
          </w:p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 xml:space="preserve">Наименование </w:t>
            </w:r>
          </w:p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 xml:space="preserve">муниципального </w:t>
            </w:r>
          </w:p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>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>Остаток средств на 01.01.2023</w:t>
            </w:r>
          </w:p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2"/>
                <w:szCs w:val="24"/>
                <w:vertAlign w:val="superscript"/>
                <w:lang w:val="en-US"/>
              </w:rPr>
              <w:t>&lt;1&gt;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 xml:space="preserve">Фактически полученные доходы от </w:t>
            </w:r>
          </w:p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 xml:space="preserve">предпринимательской и иной приносящей </w:t>
            </w:r>
          </w:p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>доход деятельности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 xml:space="preserve">Средства, направленные на </w:t>
            </w:r>
          </w:p>
          <w:p w:rsidR="002830E0" w:rsidRPr="002830E0" w:rsidRDefault="002830E0" w:rsidP="002830E0">
            <w:pPr>
              <w:jc w:val="center"/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 xml:space="preserve">реализацию программы за счет </w:t>
            </w:r>
          </w:p>
          <w:p w:rsidR="002830E0" w:rsidRPr="002830E0" w:rsidRDefault="002830E0" w:rsidP="002830E0">
            <w:pPr>
              <w:jc w:val="center"/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 xml:space="preserve">доходов, полученных от </w:t>
            </w:r>
          </w:p>
          <w:p w:rsidR="002830E0" w:rsidRPr="002830E0" w:rsidRDefault="002830E0" w:rsidP="002830E0">
            <w:pPr>
              <w:jc w:val="center"/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 xml:space="preserve">предпринимательской и иной </w:t>
            </w:r>
          </w:p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>приносящей доход деятельности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bCs/>
                <w:sz w:val="24"/>
                <w:szCs w:val="24"/>
              </w:rPr>
              <w:t>Остаток на 01.01.2024</w:t>
            </w:r>
          </w:p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bCs/>
                <w:sz w:val="24"/>
                <w:szCs w:val="24"/>
                <w:vertAlign w:val="superscript"/>
                <w:lang w:val="en-US"/>
              </w:rPr>
              <w:t>&lt;2&gt;</w:t>
            </w:r>
          </w:p>
        </w:tc>
      </w:tr>
      <w:tr w:rsidR="002830E0" w:rsidRPr="002830E0" w:rsidTr="003F304D">
        <w:trPr>
          <w:cantSplit/>
          <w:trHeight w:val="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rPr>
                <w:rFonts w:eastAsia="Calibri"/>
                <w:bCs/>
                <w:iCs/>
                <w:sz w:val="24"/>
                <w:szCs w:val="24"/>
                <w:vertAlign w:val="superscript"/>
                <w:lang w:val="en-US"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2830E0" w:rsidRPr="002830E0" w:rsidTr="003F304D">
        <w:trPr>
          <w:cantSplit/>
          <w:trHeight w:val="144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>оказ</w:t>
            </w:r>
            <w:r w:rsidRPr="002830E0">
              <w:rPr>
                <w:bCs/>
                <w:sz w:val="24"/>
                <w:szCs w:val="24"/>
              </w:rPr>
              <w:t>а</w:t>
            </w:r>
            <w:r w:rsidRPr="002830E0">
              <w:rPr>
                <w:bCs/>
                <w:sz w:val="24"/>
                <w:szCs w:val="24"/>
              </w:rPr>
              <w:t>ние пла</w:t>
            </w:r>
            <w:r w:rsidRPr="002830E0">
              <w:rPr>
                <w:bCs/>
                <w:sz w:val="24"/>
                <w:szCs w:val="24"/>
              </w:rPr>
              <w:t>т</w:t>
            </w:r>
            <w:r w:rsidRPr="002830E0">
              <w:rPr>
                <w:bCs/>
                <w:sz w:val="24"/>
                <w:szCs w:val="24"/>
              </w:rPr>
              <w:t>ных услуг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A7" w:rsidRDefault="002830E0" w:rsidP="002830E0">
            <w:pPr>
              <w:jc w:val="center"/>
              <w:rPr>
                <w:sz w:val="24"/>
                <w:szCs w:val="24"/>
              </w:rPr>
            </w:pPr>
            <w:r w:rsidRPr="002830E0">
              <w:rPr>
                <w:sz w:val="24"/>
                <w:szCs w:val="24"/>
              </w:rPr>
              <w:t>добр</w:t>
            </w:r>
            <w:r w:rsidRPr="002830E0">
              <w:rPr>
                <w:sz w:val="24"/>
                <w:szCs w:val="24"/>
              </w:rPr>
              <w:t>о</w:t>
            </w:r>
            <w:r w:rsidRPr="002830E0">
              <w:rPr>
                <w:sz w:val="24"/>
                <w:szCs w:val="24"/>
              </w:rPr>
              <w:t>вол</w:t>
            </w:r>
            <w:r w:rsidRPr="002830E0">
              <w:rPr>
                <w:sz w:val="24"/>
                <w:szCs w:val="24"/>
              </w:rPr>
              <w:t>ь</w:t>
            </w:r>
            <w:r w:rsidRPr="002830E0">
              <w:rPr>
                <w:sz w:val="24"/>
                <w:szCs w:val="24"/>
              </w:rPr>
              <w:t>ные пожер</w:t>
            </w:r>
            <w:r w:rsidR="005919A7">
              <w:rPr>
                <w:sz w:val="24"/>
                <w:szCs w:val="24"/>
              </w:rPr>
              <w:t>-</w:t>
            </w:r>
          </w:p>
          <w:p w:rsidR="002830E0" w:rsidRPr="002830E0" w:rsidRDefault="005919A7" w:rsidP="002830E0">
            <w:pPr>
              <w:jc w:val="center"/>
            </w:pPr>
            <w:r>
              <w:rPr>
                <w:sz w:val="24"/>
                <w:szCs w:val="24"/>
              </w:rPr>
              <w:t>т</w:t>
            </w:r>
            <w:r w:rsidR="002830E0" w:rsidRPr="002830E0">
              <w:rPr>
                <w:sz w:val="24"/>
                <w:szCs w:val="24"/>
              </w:rPr>
              <w:t>вов</w:t>
            </w:r>
            <w:r w:rsidR="002830E0" w:rsidRPr="002830E0">
              <w:rPr>
                <w:sz w:val="24"/>
                <w:szCs w:val="24"/>
              </w:rPr>
              <w:t>а</w:t>
            </w:r>
            <w:r w:rsidR="002830E0" w:rsidRPr="002830E0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142" w:right="-141"/>
              <w:jc w:val="center"/>
            </w:pPr>
            <w:r w:rsidRPr="002830E0">
              <w:rPr>
                <w:bCs/>
                <w:sz w:val="24"/>
                <w:szCs w:val="24"/>
              </w:rPr>
              <w:t>целевые взносы ф</w:t>
            </w:r>
            <w:r w:rsidRPr="002830E0">
              <w:rPr>
                <w:bCs/>
                <w:sz w:val="24"/>
                <w:szCs w:val="24"/>
              </w:rPr>
              <w:t>и</w:t>
            </w:r>
            <w:r w:rsidRPr="002830E0">
              <w:rPr>
                <w:bCs/>
                <w:sz w:val="24"/>
                <w:szCs w:val="24"/>
              </w:rPr>
              <w:t xml:space="preserve">зических и (или) </w:t>
            </w:r>
          </w:p>
          <w:p w:rsidR="002830E0" w:rsidRPr="002830E0" w:rsidRDefault="002830E0" w:rsidP="002830E0">
            <w:pPr>
              <w:ind w:left="-142" w:right="-141"/>
              <w:jc w:val="center"/>
            </w:pPr>
            <w:r w:rsidRPr="002830E0">
              <w:rPr>
                <w:bCs/>
                <w:sz w:val="24"/>
                <w:szCs w:val="24"/>
              </w:rPr>
              <w:t>юридичес-ких лиц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>средства, полученные от прин</w:t>
            </w:r>
            <w:r w:rsidRPr="002830E0">
              <w:rPr>
                <w:bCs/>
                <w:sz w:val="24"/>
                <w:szCs w:val="24"/>
              </w:rPr>
              <w:t>о</w:t>
            </w:r>
            <w:r w:rsidRPr="002830E0">
              <w:rPr>
                <w:bCs/>
                <w:sz w:val="24"/>
                <w:szCs w:val="24"/>
              </w:rPr>
              <w:t>сящей д</w:t>
            </w:r>
            <w:r w:rsidRPr="002830E0">
              <w:rPr>
                <w:bCs/>
                <w:sz w:val="24"/>
                <w:szCs w:val="24"/>
              </w:rPr>
              <w:t>о</w:t>
            </w:r>
            <w:r w:rsidRPr="002830E0">
              <w:rPr>
                <w:bCs/>
                <w:sz w:val="24"/>
                <w:szCs w:val="24"/>
              </w:rPr>
              <w:t>ход де</w:t>
            </w:r>
            <w:r w:rsidRPr="002830E0">
              <w:rPr>
                <w:bCs/>
                <w:sz w:val="24"/>
                <w:szCs w:val="24"/>
              </w:rPr>
              <w:t>я</w:t>
            </w:r>
            <w:r w:rsidRPr="002830E0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>иные доходы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>оплата труда с начи</w:t>
            </w:r>
            <w:r w:rsidRPr="002830E0">
              <w:rPr>
                <w:bCs/>
                <w:sz w:val="24"/>
                <w:szCs w:val="24"/>
              </w:rPr>
              <w:t>с</w:t>
            </w:r>
            <w:r w:rsidRPr="002830E0">
              <w:rPr>
                <w:bCs/>
                <w:sz w:val="24"/>
                <w:szCs w:val="24"/>
              </w:rPr>
              <w:t>лени</w:t>
            </w:r>
            <w:r w:rsidRPr="002830E0">
              <w:rPr>
                <w:bCs/>
                <w:sz w:val="24"/>
                <w:szCs w:val="24"/>
              </w:rPr>
              <w:t>я</w:t>
            </w:r>
            <w:r w:rsidRPr="002830E0">
              <w:rPr>
                <w:bCs/>
                <w:sz w:val="24"/>
                <w:szCs w:val="24"/>
              </w:rPr>
              <w:t>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>кап</w:t>
            </w:r>
            <w:r w:rsidRPr="002830E0">
              <w:rPr>
                <w:bCs/>
                <w:sz w:val="24"/>
                <w:szCs w:val="24"/>
              </w:rPr>
              <w:t>и</w:t>
            </w:r>
            <w:r w:rsidRPr="002830E0">
              <w:rPr>
                <w:bCs/>
                <w:sz w:val="24"/>
                <w:szCs w:val="24"/>
              </w:rPr>
              <w:t>тал</w:t>
            </w:r>
            <w:r w:rsidRPr="002830E0">
              <w:rPr>
                <w:bCs/>
                <w:sz w:val="24"/>
                <w:szCs w:val="24"/>
              </w:rPr>
              <w:t>ь</w:t>
            </w:r>
            <w:r w:rsidRPr="002830E0">
              <w:rPr>
                <w:bCs/>
                <w:sz w:val="24"/>
                <w:szCs w:val="24"/>
              </w:rPr>
              <w:t>ные вл</w:t>
            </w:r>
            <w:r w:rsidRPr="002830E0">
              <w:rPr>
                <w:bCs/>
                <w:sz w:val="24"/>
                <w:szCs w:val="24"/>
              </w:rPr>
              <w:t>о</w:t>
            </w:r>
            <w:r w:rsidRPr="002830E0">
              <w:rPr>
                <w:bCs/>
                <w:sz w:val="24"/>
                <w:szCs w:val="24"/>
              </w:rPr>
              <w:t>жения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>мат</w:t>
            </w:r>
            <w:r w:rsidRPr="002830E0">
              <w:rPr>
                <w:bCs/>
                <w:sz w:val="24"/>
                <w:szCs w:val="24"/>
              </w:rPr>
              <w:t>е</w:t>
            </w:r>
            <w:r w:rsidRPr="002830E0">
              <w:rPr>
                <w:bCs/>
                <w:sz w:val="24"/>
                <w:szCs w:val="24"/>
              </w:rPr>
              <w:t>риа-льные зап</w:t>
            </w:r>
            <w:r w:rsidRPr="002830E0">
              <w:rPr>
                <w:bCs/>
                <w:sz w:val="24"/>
                <w:szCs w:val="24"/>
              </w:rPr>
              <w:t>а</w:t>
            </w:r>
            <w:r w:rsidRPr="002830E0">
              <w:rPr>
                <w:bCs/>
                <w:sz w:val="24"/>
                <w:szCs w:val="24"/>
              </w:rPr>
              <w:t>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>пр</w:t>
            </w:r>
            <w:r w:rsidRPr="002830E0">
              <w:rPr>
                <w:bCs/>
                <w:sz w:val="24"/>
                <w:szCs w:val="24"/>
              </w:rPr>
              <w:t>о</w:t>
            </w:r>
            <w:r w:rsidRPr="002830E0">
              <w:rPr>
                <w:bCs/>
                <w:sz w:val="24"/>
                <w:szCs w:val="24"/>
              </w:rPr>
              <w:t>чие расх</w:t>
            </w:r>
            <w:r w:rsidRPr="002830E0">
              <w:rPr>
                <w:bCs/>
                <w:sz w:val="24"/>
                <w:szCs w:val="24"/>
              </w:rPr>
              <w:t>о</w:t>
            </w:r>
            <w:r w:rsidRPr="002830E0">
              <w:rPr>
                <w:bCs/>
                <w:sz w:val="24"/>
                <w:szCs w:val="24"/>
              </w:rPr>
              <w:t>ды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rPr>
                <w:bCs/>
                <w:sz w:val="18"/>
                <w:szCs w:val="18"/>
              </w:rPr>
            </w:pPr>
          </w:p>
        </w:tc>
      </w:tr>
    </w:tbl>
    <w:p w:rsidR="002830E0" w:rsidRPr="002830E0" w:rsidRDefault="002830E0" w:rsidP="002830E0">
      <w:pPr>
        <w:rPr>
          <w:sz w:val="2"/>
          <w:szCs w:val="2"/>
        </w:rPr>
      </w:pPr>
    </w:p>
    <w:tbl>
      <w:tblPr>
        <w:tblW w:w="16170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3970"/>
        <w:gridCol w:w="1134"/>
        <w:gridCol w:w="850"/>
        <w:gridCol w:w="709"/>
        <w:gridCol w:w="851"/>
        <w:gridCol w:w="1134"/>
        <w:gridCol w:w="1275"/>
        <w:gridCol w:w="851"/>
        <w:gridCol w:w="850"/>
        <w:gridCol w:w="851"/>
        <w:gridCol w:w="709"/>
        <w:gridCol w:w="708"/>
        <w:gridCol w:w="709"/>
        <w:gridCol w:w="1144"/>
      </w:tblGrid>
      <w:tr w:rsidR="002830E0" w:rsidRPr="003F304D" w:rsidTr="003F304D">
        <w:trPr>
          <w:trHeight w:val="70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15</w:t>
            </w:r>
          </w:p>
        </w:tc>
      </w:tr>
      <w:tr w:rsidR="002830E0" w:rsidRPr="003F304D" w:rsidTr="003F304D">
        <w:trPr>
          <w:trHeight w:val="4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1. Муниципальные бюджетные учреждения</w:t>
            </w:r>
          </w:p>
        </w:tc>
      </w:tr>
      <w:tr w:rsidR="002830E0" w:rsidRPr="003F304D" w:rsidTr="003F304D">
        <w:trPr>
          <w:trHeight w:val="17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spacing w:line="276" w:lineRule="auto"/>
              <w:ind w:left="142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МБУ г. Новошахтинска «МФЦ»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40,7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1 344,8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1 344,8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1 378,9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430,6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552,8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125,3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270,2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6,6</w:t>
            </w:r>
          </w:p>
        </w:tc>
      </w:tr>
      <w:tr w:rsidR="002830E0" w:rsidRPr="003F304D" w:rsidTr="003F304D">
        <w:trPr>
          <w:trHeight w:val="16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spacing w:line="276" w:lineRule="auto"/>
              <w:ind w:left="142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Итого по бюджетным учреждениям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40,7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1 344,8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1 344,8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1 378,9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430,6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552,8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125,3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270,2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6,6</w:t>
            </w:r>
          </w:p>
        </w:tc>
      </w:tr>
    </w:tbl>
    <w:p w:rsidR="002830E0" w:rsidRPr="002830E0" w:rsidRDefault="002830E0" w:rsidP="002830E0">
      <w:pPr>
        <w:widowControl w:val="0"/>
        <w:autoSpaceDE w:val="0"/>
        <w:jc w:val="both"/>
        <w:rPr>
          <w:bCs/>
          <w:sz w:val="8"/>
          <w:szCs w:val="24"/>
          <w:vertAlign w:val="superscript"/>
        </w:rPr>
      </w:pPr>
    </w:p>
    <w:p w:rsidR="002830E0" w:rsidRPr="002830E0" w:rsidRDefault="002830E0" w:rsidP="002830E0">
      <w:pPr>
        <w:widowControl w:val="0"/>
        <w:autoSpaceDE w:val="0"/>
        <w:jc w:val="both"/>
      </w:pPr>
      <w:r w:rsidRPr="002830E0">
        <w:rPr>
          <w:bCs/>
          <w:sz w:val="24"/>
          <w:szCs w:val="24"/>
          <w:vertAlign w:val="superscript"/>
        </w:rPr>
        <w:tab/>
        <w:t>&lt;1&gt;</w:t>
      </w:r>
      <w:r w:rsidRPr="002830E0">
        <w:rPr>
          <w:bCs/>
          <w:sz w:val="24"/>
          <w:szCs w:val="24"/>
        </w:rPr>
        <w:t xml:space="preserve"> Остаток средств на начало отчетного года;</w:t>
      </w:r>
    </w:p>
    <w:p w:rsidR="002830E0" w:rsidRPr="002830E0" w:rsidRDefault="002830E0" w:rsidP="002830E0">
      <w:pPr>
        <w:widowControl w:val="0"/>
        <w:autoSpaceDE w:val="0"/>
        <w:jc w:val="both"/>
      </w:pPr>
      <w:r w:rsidRPr="002830E0">
        <w:rPr>
          <w:bCs/>
          <w:sz w:val="24"/>
          <w:szCs w:val="24"/>
          <w:vertAlign w:val="superscript"/>
        </w:rPr>
        <w:tab/>
        <w:t>&lt;2&gt;</w:t>
      </w:r>
      <w:r w:rsidRPr="002830E0">
        <w:rPr>
          <w:bCs/>
          <w:sz w:val="24"/>
          <w:szCs w:val="24"/>
        </w:rPr>
        <w:t xml:space="preserve"> остаток средств на начало года, следующего за отчетным.</w:t>
      </w:r>
    </w:p>
    <w:p w:rsidR="002830E0" w:rsidRDefault="002830E0" w:rsidP="002830E0">
      <w:pPr>
        <w:jc w:val="both"/>
        <w:rPr>
          <w:rFonts w:eastAsia="Calibri" w:cs="Arial"/>
          <w:sz w:val="10"/>
          <w:szCs w:val="28"/>
          <w:lang w:eastAsia="en-US"/>
        </w:rPr>
      </w:pPr>
    </w:p>
    <w:p w:rsidR="003A2AA0" w:rsidRDefault="003A2AA0" w:rsidP="002830E0">
      <w:pPr>
        <w:jc w:val="both"/>
        <w:rPr>
          <w:rFonts w:eastAsia="Calibri" w:cs="Arial"/>
          <w:sz w:val="10"/>
          <w:szCs w:val="28"/>
          <w:lang w:eastAsia="en-US"/>
        </w:rPr>
      </w:pPr>
    </w:p>
    <w:p w:rsidR="003A2AA0" w:rsidRDefault="003A2AA0" w:rsidP="002830E0">
      <w:pPr>
        <w:jc w:val="both"/>
        <w:rPr>
          <w:rFonts w:eastAsia="Calibri" w:cs="Arial"/>
          <w:sz w:val="10"/>
          <w:szCs w:val="28"/>
          <w:lang w:eastAsia="en-US"/>
        </w:rPr>
      </w:pPr>
    </w:p>
    <w:p w:rsidR="003A2AA0" w:rsidRPr="002830E0" w:rsidRDefault="003A2AA0" w:rsidP="002830E0">
      <w:pPr>
        <w:jc w:val="both"/>
        <w:rPr>
          <w:rFonts w:eastAsia="Calibri" w:cs="Arial"/>
          <w:sz w:val="10"/>
          <w:szCs w:val="28"/>
          <w:lang w:eastAsia="en-US"/>
        </w:rPr>
      </w:pPr>
    </w:p>
    <w:p w:rsidR="002830E0" w:rsidRPr="002830E0" w:rsidRDefault="002830E0" w:rsidP="002830E0">
      <w:pPr>
        <w:rPr>
          <w:rFonts w:cs="Arial"/>
          <w:sz w:val="6"/>
          <w:szCs w:val="28"/>
        </w:rPr>
      </w:pPr>
    </w:p>
    <w:p w:rsidR="002830E0" w:rsidRPr="002830E0" w:rsidRDefault="003A2AA0" w:rsidP="002830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0E0" w:rsidRPr="002830E0">
        <w:rPr>
          <w:sz w:val="28"/>
          <w:szCs w:val="28"/>
        </w:rPr>
        <w:t>Управляющий делами</w:t>
      </w:r>
    </w:p>
    <w:p w:rsidR="003A2AA0" w:rsidRDefault="002830E0" w:rsidP="00843912">
      <w:pPr>
        <w:ind w:right="-834"/>
        <w:rPr>
          <w:sz w:val="28"/>
          <w:szCs w:val="28"/>
        </w:rPr>
      </w:pPr>
      <w:r w:rsidRPr="002830E0">
        <w:rPr>
          <w:sz w:val="28"/>
          <w:szCs w:val="28"/>
        </w:rPr>
        <w:t xml:space="preserve"> Администрации города                                                                                                 </w:t>
      </w:r>
      <w:r w:rsidR="003A2AA0">
        <w:rPr>
          <w:sz w:val="28"/>
          <w:szCs w:val="28"/>
        </w:rPr>
        <w:t xml:space="preserve">                                                                   Ю.А. Лубенцов</w:t>
      </w:r>
    </w:p>
    <w:sectPr w:rsidR="003A2AA0" w:rsidSect="003A2AA0">
      <w:pgSz w:w="16840" w:h="11907" w:orient="landscape"/>
      <w:pgMar w:top="1701" w:right="1134" w:bottom="624" w:left="2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C28" w:rsidRDefault="00460C28">
      <w:r>
        <w:separator/>
      </w:r>
    </w:p>
  </w:endnote>
  <w:endnote w:type="continuationSeparator" w:id="0">
    <w:p w:rsidR="00460C28" w:rsidRDefault="00460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C28" w:rsidRDefault="00460C28">
      <w:r>
        <w:separator/>
      </w:r>
    </w:p>
  </w:footnote>
  <w:footnote w:type="continuationSeparator" w:id="0">
    <w:p w:rsidR="00460C28" w:rsidRDefault="00460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D13AC"/>
    <w:multiLevelType w:val="hybridMultilevel"/>
    <w:tmpl w:val="0792C63C"/>
    <w:lvl w:ilvl="0" w:tplc="B02056E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176D4"/>
    <w:rsid w:val="000219A1"/>
    <w:rsid w:val="00040274"/>
    <w:rsid w:val="00047BFA"/>
    <w:rsid w:val="00061123"/>
    <w:rsid w:val="00074B99"/>
    <w:rsid w:val="0009214C"/>
    <w:rsid w:val="000A1472"/>
    <w:rsid w:val="000B3504"/>
    <w:rsid w:val="000D0266"/>
    <w:rsid w:val="001B0A63"/>
    <w:rsid w:val="002830E0"/>
    <w:rsid w:val="002A2276"/>
    <w:rsid w:val="00301A3F"/>
    <w:rsid w:val="00323152"/>
    <w:rsid w:val="00332FB9"/>
    <w:rsid w:val="00345513"/>
    <w:rsid w:val="00353C1E"/>
    <w:rsid w:val="0036475A"/>
    <w:rsid w:val="00370B68"/>
    <w:rsid w:val="00372C31"/>
    <w:rsid w:val="003A2AA0"/>
    <w:rsid w:val="003B4407"/>
    <w:rsid w:val="003F304D"/>
    <w:rsid w:val="003F62EE"/>
    <w:rsid w:val="00406C40"/>
    <w:rsid w:val="00460C28"/>
    <w:rsid w:val="004B0852"/>
    <w:rsid w:val="00505EC7"/>
    <w:rsid w:val="005919A7"/>
    <w:rsid w:val="005A423C"/>
    <w:rsid w:val="0063276C"/>
    <w:rsid w:val="00661D95"/>
    <w:rsid w:val="00683FBC"/>
    <w:rsid w:val="006F4F2B"/>
    <w:rsid w:val="00701558"/>
    <w:rsid w:val="007076E4"/>
    <w:rsid w:val="00711876"/>
    <w:rsid w:val="00726A85"/>
    <w:rsid w:val="00775781"/>
    <w:rsid w:val="00777DC1"/>
    <w:rsid w:val="007C4D06"/>
    <w:rsid w:val="007C4EE3"/>
    <w:rsid w:val="00825B08"/>
    <w:rsid w:val="00831E46"/>
    <w:rsid w:val="00843912"/>
    <w:rsid w:val="00846F6C"/>
    <w:rsid w:val="00847AF4"/>
    <w:rsid w:val="008A5A4C"/>
    <w:rsid w:val="008B45EA"/>
    <w:rsid w:val="008F314B"/>
    <w:rsid w:val="008F5960"/>
    <w:rsid w:val="009125AB"/>
    <w:rsid w:val="00937ACC"/>
    <w:rsid w:val="009548F1"/>
    <w:rsid w:val="0097107A"/>
    <w:rsid w:val="009A6B75"/>
    <w:rsid w:val="009B5E1D"/>
    <w:rsid w:val="009E7871"/>
    <w:rsid w:val="009F6FFC"/>
    <w:rsid w:val="00A537B3"/>
    <w:rsid w:val="00A856B9"/>
    <w:rsid w:val="00A92983"/>
    <w:rsid w:val="00AA6DF5"/>
    <w:rsid w:val="00B17E06"/>
    <w:rsid w:val="00B55461"/>
    <w:rsid w:val="00B74C01"/>
    <w:rsid w:val="00BE0157"/>
    <w:rsid w:val="00BE3B38"/>
    <w:rsid w:val="00C07A5E"/>
    <w:rsid w:val="00C231F9"/>
    <w:rsid w:val="00C614FE"/>
    <w:rsid w:val="00C633B2"/>
    <w:rsid w:val="00C711D2"/>
    <w:rsid w:val="00C917FC"/>
    <w:rsid w:val="00CE12F8"/>
    <w:rsid w:val="00D50A07"/>
    <w:rsid w:val="00D50CAF"/>
    <w:rsid w:val="00DB57C6"/>
    <w:rsid w:val="00DD26EE"/>
    <w:rsid w:val="00DF7A6F"/>
    <w:rsid w:val="00E06450"/>
    <w:rsid w:val="00E13749"/>
    <w:rsid w:val="00E34757"/>
    <w:rsid w:val="00E715E8"/>
    <w:rsid w:val="00EA3025"/>
    <w:rsid w:val="00EC6F22"/>
    <w:rsid w:val="00EE6278"/>
    <w:rsid w:val="00F327D0"/>
    <w:rsid w:val="00F848DD"/>
    <w:rsid w:val="00F91708"/>
    <w:rsid w:val="00F957BC"/>
    <w:rsid w:val="00F979B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3B2"/>
  </w:style>
  <w:style w:type="paragraph" w:styleId="1">
    <w:name w:val="heading 1"/>
    <w:basedOn w:val="a"/>
    <w:link w:val="10"/>
    <w:uiPriority w:val="9"/>
    <w:qFormat/>
    <w:rsid w:val="002830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2830E0"/>
    <w:rPr>
      <w:b/>
      <w:bCs/>
      <w:kern w:val="36"/>
      <w:sz w:val="48"/>
      <w:szCs w:val="48"/>
      <w:lang/>
    </w:rPr>
  </w:style>
  <w:style w:type="paragraph" w:styleId="a5">
    <w:name w:val="Body Text Indent"/>
    <w:basedOn w:val="a"/>
    <w:link w:val="a6"/>
    <w:rsid w:val="002830E0"/>
    <w:pPr>
      <w:widowControl w:val="0"/>
      <w:suppressAutoHyphens/>
      <w:spacing w:after="120"/>
      <w:ind w:left="283"/>
    </w:pPr>
    <w:rPr>
      <w:rFonts w:ascii="Arial" w:eastAsia="Lucida Sans Unicode" w:hAnsi="Arial"/>
      <w:kern w:val="2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2830E0"/>
    <w:rPr>
      <w:rFonts w:ascii="Arial" w:eastAsia="Lucida Sans Unicode" w:hAnsi="Arial"/>
      <w:kern w:val="2"/>
      <w:szCs w:val="24"/>
      <w:lang w:eastAsia="zh-CN"/>
    </w:rPr>
  </w:style>
  <w:style w:type="paragraph" w:customStyle="1" w:styleId="11">
    <w:name w:val="Без интервала1"/>
    <w:rsid w:val="002830E0"/>
    <w:pPr>
      <w:suppressAutoHyphens/>
      <w:spacing w:line="100" w:lineRule="atLeast"/>
    </w:pPr>
    <w:rPr>
      <w:rFonts w:ascii="Calibri" w:eastAsia="Arial Unicode MS" w:hAnsi="Calibri" w:cs="Calibri"/>
      <w:kern w:val="2"/>
      <w:sz w:val="22"/>
      <w:szCs w:val="22"/>
      <w:lang w:eastAsia="zh-CN"/>
    </w:rPr>
  </w:style>
  <w:style w:type="paragraph" w:customStyle="1" w:styleId="a7">
    <w:name w:val="Содержимое таблицы"/>
    <w:basedOn w:val="a"/>
    <w:rsid w:val="002830E0"/>
    <w:pPr>
      <w:widowControl w:val="0"/>
      <w:suppressLineNumbers/>
      <w:suppressAutoHyphens/>
    </w:pPr>
    <w:rPr>
      <w:rFonts w:eastAsia="Andale Sans UI"/>
      <w:kern w:val="2"/>
      <w:sz w:val="24"/>
      <w:szCs w:val="24"/>
      <w:lang w:eastAsia="zh-CN"/>
    </w:rPr>
  </w:style>
  <w:style w:type="paragraph" w:styleId="a8">
    <w:name w:val="Normal (Web)"/>
    <w:basedOn w:val="a"/>
    <w:rsid w:val="002830E0"/>
    <w:pPr>
      <w:spacing w:before="100" w:after="119"/>
    </w:pPr>
    <w:rPr>
      <w:kern w:val="2"/>
      <w:sz w:val="24"/>
      <w:szCs w:val="24"/>
      <w:lang w:eastAsia="zh-CN"/>
    </w:rPr>
  </w:style>
  <w:style w:type="paragraph" w:styleId="a9">
    <w:name w:val="Balloon Text"/>
    <w:basedOn w:val="a"/>
    <w:link w:val="aa"/>
    <w:rsid w:val="002830E0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rsid w:val="002830E0"/>
    <w:rPr>
      <w:rFonts w:ascii="Tahoma" w:hAnsi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0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2830E0"/>
    <w:rPr>
      <w:b/>
      <w:bCs/>
      <w:kern w:val="36"/>
      <w:sz w:val="48"/>
      <w:szCs w:val="48"/>
      <w:lang w:val="x-none" w:eastAsia="x-none"/>
    </w:rPr>
  </w:style>
  <w:style w:type="paragraph" w:styleId="a5">
    <w:name w:val="Body Text Indent"/>
    <w:basedOn w:val="a"/>
    <w:link w:val="a6"/>
    <w:rsid w:val="002830E0"/>
    <w:pPr>
      <w:widowControl w:val="0"/>
      <w:suppressAutoHyphens/>
      <w:spacing w:after="120"/>
      <w:ind w:left="283"/>
    </w:pPr>
    <w:rPr>
      <w:rFonts w:ascii="Arial" w:eastAsia="Lucida Sans Unicode" w:hAnsi="Arial"/>
      <w:kern w:val="2"/>
      <w:szCs w:val="24"/>
      <w:lang w:val="x-none" w:eastAsia="zh-CN"/>
    </w:rPr>
  </w:style>
  <w:style w:type="character" w:customStyle="1" w:styleId="a6">
    <w:name w:val="Основной текст с отступом Знак"/>
    <w:basedOn w:val="a0"/>
    <w:link w:val="a5"/>
    <w:rsid w:val="002830E0"/>
    <w:rPr>
      <w:rFonts w:ascii="Arial" w:eastAsia="Lucida Sans Unicode" w:hAnsi="Arial"/>
      <w:kern w:val="2"/>
      <w:szCs w:val="24"/>
      <w:lang w:val="x-none" w:eastAsia="zh-CN"/>
    </w:rPr>
  </w:style>
  <w:style w:type="paragraph" w:customStyle="1" w:styleId="11">
    <w:name w:val="Без интервала1"/>
    <w:rsid w:val="002830E0"/>
    <w:pPr>
      <w:suppressAutoHyphens/>
      <w:spacing w:line="100" w:lineRule="atLeast"/>
    </w:pPr>
    <w:rPr>
      <w:rFonts w:ascii="Calibri" w:eastAsia="Arial Unicode MS" w:hAnsi="Calibri" w:cs="Calibri"/>
      <w:kern w:val="2"/>
      <w:sz w:val="22"/>
      <w:szCs w:val="22"/>
      <w:lang w:eastAsia="zh-CN"/>
    </w:rPr>
  </w:style>
  <w:style w:type="paragraph" w:customStyle="1" w:styleId="a7">
    <w:name w:val="Содержимое таблицы"/>
    <w:basedOn w:val="a"/>
    <w:rsid w:val="002830E0"/>
    <w:pPr>
      <w:widowControl w:val="0"/>
      <w:suppressLineNumbers/>
      <w:suppressAutoHyphens/>
    </w:pPr>
    <w:rPr>
      <w:rFonts w:eastAsia="Andale Sans UI"/>
      <w:kern w:val="2"/>
      <w:sz w:val="24"/>
      <w:szCs w:val="24"/>
      <w:lang w:eastAsia="zh-CN"/>
    </w:rPr>
  </w:style>
  <w:style w:type="paragraph" w:styleId="a8">
    <w:name w:val="Normal (Web)"/>
    <w:basedOn w:val="a"/>
    <w:rsid w:val="002830E0"/>
    <w:pPr>
      <w:spacing w:before="100" w:after="119"/>
    </w:pPr>
    <w:rPr>
      <w:kern w:val="2"/>
      <w:sz w:val="24"/>
      <w:szCs w:val="24"/>
      <w:lang w:eastAsia="zh-CN"/>
    </w:rPr>
  </w:style>
  <w:style w:type="paragraph" w:styleId="a9">
    <w:name w:val="Balloon Text"/>
    <w:basedOn w:val="a"/>
    <w:link w:val="aa"/>
    <w:rsid w:val="002830E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2830E0"/>
    <w:rPr>
      <w:rFonts w:ascii="Tahoma" w:hAnsi="Tahoma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4985</Words>
  <Characters>28419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2024-03-01T12:29:00Z</cp:lastPrinted>
  <dcterms:created xsi:type="dcterms:W3CDTF">2024-03-06T07:01:00Z</dcterms:created>
  <dcterms:modified xsi:type="dcterms:W3CDTF">2024-03-06T07:01:00Z</dcterms:modified>
</cp:coreProperties>
</file>