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D0" w:rsidRDefault="00E935D0" w:rsidP="00E935D0">
      <w:pPr>
        <w:ind w:left="6521"/>
        <w:jc w:val="center"/>
        <w:rPr>
          <w:sz w:val="28"/>
          <w:szCs w:val="28"/>
        </w:rPr>
      </w:pPr>
      <w:r w:rsidRPr="00B51838">
        <w:rPr>
          <w:sz w:val="28"/>
          <w:szCs w:val="28"/>
        </w:rPr>
        <w:t>Приложение</w:t>
      </w:r>
    </w:p>
    <w:p w:rsidR="00E935D0" w:rsidRDefault="00E935D0" w:rsidP="00E935D0">
      <w:pPr>
        <w:ind w:left="6521"/>
        <w:jc w:val="center"/>
        <w:rPr>
          <w:sz w:val="28"/>
          <w:szCs w:val="28"/>
        </w:rPr>
      </w:pPr>
      <w:r w:rsidRPr="00B51838">
        <w:rPr>
          <w:sz w:val="28"/>
          <w:szCs w:val="28"/>
        </w:rPr>
        <w:t>к постановлению</w:t>
      </w:r>
    </w:p>
    <w:p w:rsidR="00E935D0" w:rsidRPr="00B51838" w:rsidRDefault="00E935D0" w:rsidP="00E935D0">
      <w:pPr>
        <w:ind w:left="6521"/>
        <w:jc w:val="center"/>
        <w:rPr>
          <w:sz w:val="28"/>
          <w:szCs w:val="28"/>
        </w:rPr>
      </w:pPr>
      <w:r w:rsidRPr="00B51838">
        <w:rPr>
          <w:sz w:val="28"/>
          <w:szCs w:val="28"/>
        </w:rPr>
        <w:t>Администрации города</w:t>
      </w:r>
    </w:p>
    <w:p w:rsidR="00E935D0" w:rsidRPr="00B51838" w:rsidRDefault="00002159" w:rsidP="00E935D0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 22.09.2023</w:t>
      </w:r>
      <w:r w:rsidR="00E935D0">
        <w:rPr>
          <w:sz w:val="28"/>
          <w:szCs w:val="28"/>
        </w:rPr>
        <w:t xml:space="preserve"> </w:t>
      </w:r>
      <w:r w:rsidR="00E935D0" w:rsidRPr="00B51838">
        <w:rPr>
          <w:sz w:val="28"/>
          <w:szCs w:val="28"/>
        </w:rPr>
        <w:t>№</w:t>
      </w:r>
      <w:r>
        <w:rPr>
          <w:sz w:val="28"/>
          <w:szCs w:val="28"/>
        </w:rPr>
        <w:t xml:space="preserve"> 980</w:t>
      </w:r>
      <w:r w:rsidR="00E935D0" w:rsidRPr="00B51838">
        <w:rPr>
          <w:sz w:val="28"/>
          <w:szCs w:val="28"/>
        </w:rPr>
        <w:t xml:space="preserve"> </w:t>
      </w:r>
    </w:p>
    <w:p w:rsidR="00E935D0" w:rsidRPr="00E935D0" w:rsidRDefault="00E935D0" w:rsidP="00E935D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935D0">
        <w:rPr>
          <w:rFonts w:ascii="Times New Roman" w:hAnsi="Times New Roman"/>
          <w:sz w:val="28"/>
          <w:szCs w:val="28"/>
        </w:rPr>
        <w:t>ПОРЯДОК</w:t>
      </w:r>
    </w:p>
    <w:p w:rsidR="00E935D0" w:rsidRDefault="00E935D0" w:rsidP="00E935D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935D0">
        <w:rPr>
          <w:rFonts w:ascii="Times New Roman" w:hAnsi="Times New Roman"/>
          <w:sz w:val="28"/>
          <w:szCs w:val="28"/>
        </w:rPr>
        <w:t>формирования тарифов на услуги (работы)</w:t>
      </w:r>
      <w:r w:rsidRPr="00E935D0">
        <w:rPr>
          <w:rStyle w:val="aa"/>
          <w:rFonts w:ascii="Times New Roman" w:hAnsi="Times New Roman"/>
          <w:color w:val="auto"/>
          <w:sz w:val="28"/>
          <w:szCs w:val="28"/>
        </w:rPr>
        <w:t xml:space="preserve"> </w:t>
      </w:r>
      <w:r w:rsidRPr="00E935D0">
        <w:rPr>
          <w:rStyle w:val="ab"/>
          <w:rFonts w:ascii="Times New Roman" w:hAnsi="Times New Roman"/>
          <w:b w:val="0"/>
          <w:color w:val="auto"/>
          <w:sz w:val="28"/>
          <w:szCs w:val="28"/>
        </w:rPr>
        <w:t xml:space="preserve">по разработке проектной </w:t>
      </w:r>
      <w:r>
        <w:rPr>
          <w:rStyle w:val="ab"/>
          <w:rFonts w:ascii="Times New Roman" w:hAnsi="Times New Roman"/>
          <w:b w:val="0"/>
          <w:color w:val="auto"/>
          <w:sz w:val="28"/>
          <w:szCs w:val="28"/>
        </w:rPr>
        <w:t xml:space="preserve">                </w:t>
      </w:r>
      <w:r w:rsidRPr="00E935D0">
        <w:rPr>
          <w:rStyle w:val="ab"/>
          <w:rFonts w:ascii="Times New Roman" w:hAnsi="Times New Roman"/>
          <w:b w:val="0"/>
          <w:color w:val="auto"/>
          <w:sz w:val="28"/>
          <w:szCs w:val="28"/>
        </w:rPr>
        <w:t>документации, оказываемые муниципальным предприятием</w:t>
      </w:r>
      <w:r w:rsidRPr="00E935D0">
        <w:rPr>
          <w:rStyle w:val="ab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color w:val="auto"/>
          <w:sz w:val="28"/>
          <w:szCs w:val="28"/>
        </w:rPr>
        <w:t xml:space="preserve">                                            </w:t>
      </w:r>
      <w:r w:rsidRPr="00E935D0">
        <w:rPr>
          <w:rFonts w:ascii="Times New Roman" w:hAnsi="Times New Roman"/>
          <w:sz w:val="28"/>
          <w:szCs w:val="28"/>
        </w:rPr>
        <w:t>города Новошахтинска</w:t>
      </w:r>
    </w:p>
    <w:p w:rsidR="00E935D0" w:rsidRPr="00E935D0" w:rsidRDefault="00E935D0" w:rsidP="00E935D0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E935D0">
        <w:rPr>
          <w:rFonts w:ascii="Times New Roman" w:hAnsi="Times New Roman"/>
          <w:sz w:val="28"/>
          <w:szCs w:val="28"/>
        </w:rPr>
        <w:t>(далее – Порядок)</w:t>
      </w:r>
    </w:p>
    <w:p w:rsidR="00E935D0" w:rsidRPr="00E935D0" w:rsidRDefault="00E935D0" w:rsidP="00E935D0">
      <w:pPr>
        <w:jc w:val="center"/>
        <w:rPr>
          <w:szCs w:val="28"/>
        </w:rPr>
      </w:pPr>
    </w:p>
    <w:p w:rsidR="00E935D0" w:rsidRPr="00E935D0" w:rsidRDefault="00E935D0" w:rsidP="00E935D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01"/>
      <w:r w:rsidRPr="00E935D0">
        <w:rPr>
          <w:rFonts w:ascii="Times New Roman" w:hAnsi="Times New Roman"/>
          <w:sz w:val="28"/>
          <w:szCs w:val="28"/>
        </w:rPr>
        <w:t>1. Общие положения</w:t>
      </w:r>
    </w:p>
    <w:bookmarkEnd w:id="0"/>
    <w:p w:rsidR="00E935D0" w:rsidRPr="00E935D0" w:rsidRDefault="00E935D0" w:rsidP="00E935D0">
      <w:pPr>
        <w:jc w:val="center"/>
        <w:rPr>
          <w:szCs w:val="28"/>
        </w:rPr>
      </w:pP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bookmarkStart w:id="1" w:name="sub_1011"/>
      <w:r w:rsidRPr="000B75DD">
        <w:rPr>
          <w:sz w:val="28"/>
          <w:szCs w:val="28"/>
        </w:rPr>
        <w:t>Настоящ</w:t>
      </w:r>
      <w:r>
        <w:rPr>
          <w:sz w:val="28"/>
          <w:szCs w:val="28"/>
        </w:rPr>
        <w:t>и</w:t>
      </w:r>
      <w:r w:rsidRPr="000B75DD">
        <w:rPr>
          <w:sz w:val="28"/>
          <w:szCs w:val="28"/>
        </w:rPr>
        <w:t>й Порядок разработан в целях установления механизма форм</w:t>
      </w:r>
      <w:r w:rsidRPr="000B75DD">
        <w:rPr>
          <w:sz w:val="28"/>
          <w:szCs w:val="28"/>
        </w:rPr>
        <w:t>и</w:t>
      </w:r>
      <w:r w:rsidRPr="000B75DD">
        <w:rPr>
          <w:sz w:val="28"/>
          <w:szCs w:val="28"/>
        </w:rPr>
        <w:t xml:space="preserve">рования, рассмотрения и согласования </w:t>
      </w:r>
      <w:r>
        <w:rPr>
          <w:sz w:val="28"/>
          <w:szCs w:val="28"/>
        </w:rPr>
        <w:t>тарифов на</w:t>
      </w:r>
      <w:r w:rsidRPr="000B75D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B75DD">
        <w:rPr>
          <w:sz w:val="28"/>
          <w:szCs w:val="28"/>
        </w:rPr>
        <w:t xml:space="preserve"> (работ</w:t>
      </w:r>
      <w:r>
        <w:rPr>
          <w:sz w:val="28"/>
          <w:szCs w:val="28"/>
        </w:rPr>
        <w:t>ы</w:t>
      </w:r>
      <w:r w:rsidRPr="000B75D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D26C8">
        <w:rPr>
          <w:sz w:val="28"/>
          <w:szCs w:val="28"/>
        </w:rPr>
        <w:t>по разр</w:t>
      </w:r>
      <w:r w:rsidRPr="008D26C8">
        <w:rPr>
          <w:sz w:val="28"/>
          <w:szCs w:val="28"/>
        </w:rPr>
        <w:t>а</w:t>
      </w:r>
      <w:r w:rsidRPr="008D26C8">
        <w:rPr>
          <w:sz w:val="28"/>
          <w:szCs w:val="28"/>
        </w:rPr>
        <w:t>ботке проектной документации, оказываемые муниципальным предприятием города Новошахтинска</w:t>
      </w:r>
      <w:r>
        <w:rPr>
          <w:sz w:val="28"/>
          <w:szCs w:val="28"/>
        </w:rPr>
        <w:t xml:space="preserve">, </w:t>
      </w:r>
      <w:r w:rsidRPr="009F4BD3">
        <w:rPr>
          <w:sz w:val="28"/>
          <w:szCs w:val="28"/>
        </w:rPr>
        <w:t>в соответствии с</w:t>
      </w:r>
      <w:r w:rsidRPr="00E5360C">
        <w:rPr>
          <w:color w:val="FF0000"/>
          <w:sz w:val="28"/>
          <w:szCs w:val="28"/>
        </w:rPr>
        <w:t xml:space="preserve"> </w:t>
      </w:r>
      <w:r w:rsidRPr="008D26C8">
        <w:rPr>
          <w:sz w:val="28"/>
          <w:szCs w:val="28"/>
        </w:rPr>
        <w:t xml:space="preserve">Жилищным </w:t>
      </w:r>
      <w:r>
        <w:rPr>
          <w:sz w:val="28"/>
          <w:szCs w:val="28"/>
        </w:rPr>
        <w:t>к</w:t>
      </w:r>
      <w:r w:rsidRPr="008D26C8">
        <w:rPr>
          <w:sz w:val="28"/>
          <w:szCs w:val="28"/>
        </w:rPr>
        <w:t>одексом Российской Ф</w:t>
      </w:r>
      <w:r w:rsidRPr="008D26C8">
        <w:rPr>
          <w:sz w:val="28"/>
          <w:szCs w:val="28"/>
        </w:rPr>
        <w:t>е</w:t>
      </w:r>
      <w:r w:rsidRPr="008D26C8">
        <w:rPr>
          <w:sz w:val="28"/>
          <w:szCs w:val="28"/>
        </w:rPr>
        <w:t>дерации, приказом Госстроя Российской Федерации от 15.05.2002</w:t>
      </w:r>
      <w:r>
        <w:rPr>
          <w:sz w:val="28"/>
          <w:szCs w:val="28"/>
        </w:rPr>
        <w:t xml:space="preserve"> </w:t>
      </w:r>
      <w:r w:rsidRPr="008D26C8">
        <w:rPr>
          <w:sz w:val="28"/>
          <w:szCs w:val="28"/>
        </w:rPr>
        <w:t>№ 79 «Об утверждении Норм времени на выполнение работ по государственному техн</w:t>
      </w:r>
      <w:r w:rsidRPr="008D26C8">
        <w:rPr>
          <w:sz w:val="28"/>
          <w:szCs w:val="28"/>
        </w:rPr>
        <w:t>и</w:t>
      </w:r>
      <w:r w:rsidRPr="008D26C8">
        <w:rPr>
          <w:sz w:val="28"/>
          <w:szCs w:val="28"/>
        </w:rPr>
        <w:t>ческому учету и технической инвентаризации объектов градостроительной де</w:t>
      </w:r>
      <w:r w:rsidRPr="008D26C8">
        <w:rPr>
          <w:sz w:val="28"/>
          <w:szCs w:val="28"/>
        </w:rPr>
        <w:t>я</w:t>
      </w:r>
      <w:r w:rsidRPr="008D26C8">
        <w:rPr>
          <w:sz w:val="28"/>
          <w:szCs w:val="28"/>
        </w:rPr>
        <w:t>тельности»</w:t>
      </w:r>
      <w:r>
        <w:rPr>
          <w:sz w:val="28"/>
          <w:szCs w:val="28"/>
        </w:rPr>
        <w:t>, решением Новошахтинской городской Думы от 03.10.2016 № 274 «Об утверждении порядка установления тарифов на услуги муниципальных предприятий и учреждений, выполнение работ».</w:t>
      </w:r>
    </w:p>
    <w:p w:rsidR="00E935D0" w:rsidRPr="00E935D0" w:rsidRDefault="00E935D0" w:rsidP="00E935D0">
      <w:pPr>
        <w:rPr>
          <w:color w:val="FF0000"/>
          <w:sz w:val="22"/>
          <w:szCs w:val="28"/>
        </w:rPr>
      </w:pPr>
    </w:p>
    <w:p w:rsidR="00E935D0" w:rsidRPr="006C69B5" w:rsidRDefault="00E935D0" w:rsidP="00E935D0">
      <w:pPr>
        <w:jc w:val="center"/>
        <w:rPr>
          <w:sz w:val="28"/>
          <w:szCs w:val="28"/>
        </w:rPr>
      </w:pPr>
      <w:r w:rsidRPr="006C69B5">
        <w:rPr>
          <w:sz w:val="28"/>
          <w:szCs w:val="28"/>
        </w:rPr>
        <w:t>2. Основные понятия и термины</w:t>
      </w:r>
    </w:p>
    <w:p w:rsidR="00E935D0" w:rsidRPr="00E935D0" w:rsidRDefault="00E935D0" w:rsidP="00E935D0">
      <w:pPr>
        <w:rPr>
          <w:szCs w:val="28"/>
        </w:rPr>
      </w:pPr>
      <w:bookmarkStart w:id="2" w:name="sub_1013"/>
      <w:bookmarkEnd w:id="1"/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В настоящем Порядке используются следующие понятия: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 xml:space="preserve">основной персонал </w:t>
      </w:r>
      <w:r w:rsidRPr="000B75DD">
        <w:rPr>
          <w:sz w:val="28"/>
          <w:szCs w:val="28"/>
        </w:rPr>
        <w:sym w:font="Symbol" w:char="F02D"/>
      </w:r>
      <w:r w:rsidRPr="000B75DD">
        <w:rPr>
          <w:sz w:val="28"/>
          <w:szCs w:val="28"/>
        </w:rPr>
        <w:t xml:space="preserve"> сотрудники предприятия, непосредственно занятые в предоставлении услуги (работы);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административно</w:t>
      </w:r>
      <w:r w:rsidRPr="006C69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C69B5"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 xml:space="preserve">управленческий и вспомогательный персонал </w:t>
      </w:r>
      <w:r w:rsidRPr="000B75DD">
        <w:rPr>
          <w:sz w:val="28"/>
          <w:szCs w:val="28"/>
          <w:lang w:val="en-US"/>
        </w:rPr>
        <w:sym w:font="Symbol" w:char="F02D"/>
      </w:r>
      <w:r w:rsidRPr="000B75DD">
        <w:rPr>
          <w:sz w:val="28"/>
          <w:szCs w:val="28"/>
        </w:rPr>
        <w:t xml:space="preserve"> с</w:t>
      </w:r>
      <w:r w:rsidRPr="000B75DD">
        <w:rPr>
          <w:sz w:val="28"/>
          <w:szCs w:val="28"/>
        </w:rPr>
        <w:t>о</w:t>
      </w:r>
      <w:r w:rsidRPr="000B75DD">
        <w:rPr>
          <w:sz w:val="28"/>
          <w:szCs w:val="28"/>
        </w:rPr>
        <w:t>трудники, непосредственно не занятые в оказании услуг (работ), но обеспеч</w:t>
      </w:r>
      <w:r w:rsidRPr="000B75DD">
        <w:rPr>
          <w:sz w:val="28"/>
          <w:szCs w:val="28"/>
        </w:rPr>
        <w:t>и</w:t>
      </w:r>
      <w:r w:rsidRPr="000B75DD">
        <w:rPr>
          <w:sz w:val="28"/>
          <w:szCs w:val="28"/>
        </w:rPr>
        <w:t xml:space="preserve">вающие деятельность </w:t>
      </w:r>
      <w:r>
        <w:rPr>
          <w:sz w:val="28"/>
          <w:szCs w:val="28"/>
        </w:rPr>
        <w:t>организации</w:t>
      </w:r>
      <w:r w:rsidRPr="000B75DD">
        <w:rPr>
          <w:sz w:val="28"/>
          <w:szCs w:val="28"/>
        </w:rPr>
        <w:t xml:space="preserve"> (администрация, бухгалтерия, хозяйстве</w:t>
      </w:r>
      <w:r w:rsidRPr="000B75DD">
        <w:rPr>
          <w:sz w:val="28"/>
          <w:szCs w:val="28"/>
        </w:rPr>
        <w:t>н</w:t>
      </w:r>
      <w:r w:rsidRPr="000B75DD">
        <w:rPr>
          <w:sz w:val="28"/>
          <w:szCs w:val="28"/>
        </w:rPr>
        <w:t>ная группа);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 xml:space="preserve">норма времени </w:t>
      </w:r>
      <w:r w:rsidRPr="000B75DD">
        <w:rPr>
          <w:sz w:val="28"/>
          <w:szCs w:val="28"/>
        </w:rPr>
        <w:sym w:font="Symbol" w:char="F02D"/>
      </w:r>
      <w:r w:rsidRPr="000B75DD">
        <w:rPr>
          <w:sz w:val="28"/>
          <w:szCs w:val="28"/>
        </w:rPr>
        <w:t xml:space="preserve"> </w:t>
      </w:r>
      <w:r w:rsidRPr="00020B0A">
        <w:rPr>
          <w:sz w:val="28"/>
          <w:szCs w:val="28"/>
        </w:rPr>
        <w:t>величин</w:t>
      </w:r>
      <w:r>
        <w:rPr>
          <w:sz w:val="28"/>
          <w:szCs w:val="28"/>
        </w:rPr>
        <w:t>а</w:t>
      </w:r>
      <w:r w:rsidRPr="00020B0A">
        <w:rPr>
          <w:sz w:val="28"/>
          <w:szCs w:val="28"/>
        </w:rPr>
        <w:t xml:space="preserve"> затрат рабочего времени, устанавливаем</w:t>
      </w:r>
      <w:r>
        <w:rPr>
          <w:sz w:val="28"/>
          <w:szCs w:val="28"/>
        </w:rPr>
        <w:t>ая</w:t>
      </w:r>
      <w:r w:rsidRPr="00020B0A">
        <w:rPr>
          <w:sz w:val="28"/>
          <w:szCs w:val="28"/>
        </w:rPr>
        <w:t xml:space="preserve"> для выполнения единицы работы работником или группой работников соответс</w:t>
      </w:r>
      <w:r w:rsidRPr="00020B0A">
        <w:rPr>
          <w:sz w:val="28"/>
          <w:szCs w:val="28"/>
        </w:rPr>
        <w:t>т</w:t>
      </w:r>
      <w:r w:rsidRPr="00020B0A">
        <w:rPr>
          <w:sz w:val="28"/>
          <w:szCs w:val="28"/>
        </w:rPr>
        <w:t>вующей квалификации в определенных организационно-технических условиях</w:t>
      </w:r>
      <w:r>
        <w:rPr>
          <w:sz w:val="28"/>
          <w:szCs w:val="28"/>
        </w:rPr>
        <w:t>,</w:t>
      </w:r>
      <w:r w:rsidRPr="000B75DD">
        <w:rPr>
          <w:sz w:val="28"/>
          <w:szCs w:val="28"/>
        </w:rPr>
        <w:t xml:space="preserve"> измеряемая в нормативных часах</w:t>
      </w:r>
      <w:r>
        <w:rPr>
          <w:sz w:val="28"/>
          <w:szCs w:val="28"/>
        </w:rPr>
        <w:t>;</w:t>
      </w:r>
    </w:p>
    <w:p w:rsidR="00E935D0" w:rsidRDefault="00E935D0" w:rsidP="00E935D0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0B75DD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разработка проектной документации </w:t>
      </w:r>
      <w:r w:rsidRPr="005A490A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недвижимости;</w:t>
      </w:r>
    </w:p>
    <w:p w:rsidR="00E935D0" w:rsidRPr="000B75DD" w:rsidRDefault="00E935D0" w:rsidP="00E935D0">
      <w:pPr>
        <w:pStyle w:val="af2"/>
        <w:autoSpaceDE w:val="0"/>
        <w:autoSpaceDN w:val="0"/>
        <w:adjustRightInd w:val="0"/>
        <w:ind w:left="0" w:firstLine="708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стоимость</w:t>
      </w:r>
      <w:r w:rsidRPr="000B75DD">
        <w:rPr>
          <w:sz w:val="28"/>
          <w:szCs w:val="28"/>
        </w:rPr>
        <w:t xml:space="preserve"> нормативного часа – предельная стоимость одного нормати</w:t>
      </w:r>
      <w:r w:rsidRPr="000B75DD">
        <w:rPr>
          <w:sz w:val="28"/>
          <w:szCs w:val="28"/>
        </w:rPr>
        <w:t>в</w:t>
      </w:r>
      <w:r w:rsidRPr="000B75DD">
        <w:rPr>
          <w:sz w:val="28"/>
          <w:szCs w:val="28"/>
        </w:rPr>
        <w:t>ного часа совокупных работ, выполняемых при оказании услуг</w:t>
      </w:r>
      <w:r w:rsidRPr="000B75DD">
        <w:rPr>
          <w:spacing w:val="1"/>
          <w:sz w:val="28"/>
          <w:szCs w:val="28"/>
          <w:shd w:val="clear" w:color="auto" w:fill="FFFFFF"/>
        </w:rPr>
        <w:t xml:space="preserve">; </w:t>
      </w:r>
    </w:p>
    <w:p w:rsidR="00E935D0" w:rsidRDefault="00E935D0" w:rsidP="00E935D0">
      <w:pPr>
        <w:pStyle w:val="af2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потребители – физические и юридические лица, граждане Российской Федерации, иностранные граждане, а также лица без гражданства, имеющие намерение заказать или приобрести либо заказывающие, приобретающие или использующие товары (работы, услуги);</w:t>
      </w:r>
    </w:p>
    <w:p w:rsidR="00E935D0" w:rsidRDefault="00E935D0" w:rsidP="00E935D0">
      <w:pPr>
        <w:pStyle w:val="af2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16800">
        <w:rPr>
          <w:sz w:val="28"/>
          <w:szCs w:val="28"/>
        </w:rPr>
        <w:t>базовый период</w:t>
      </w:r>
      <w:r>
        <w:rPr>
          <w:sz w:val="28"/>
          <w:szCs w:val="28"/>
        </w:rPr>
        <w:t xml:space="preserve"> – </w:t>
      </w:r>
      <w:r w:rsidRPr="000B75DD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времени </w:t>
      </w:r>
      <w:r w:rsidRPr="000B75DD">
        <w:rPr>
          <w:sz w:val="28"/>
          <w:szCs w:val="28"/>
        </w:rPr>
        <w:t>продолжительностью не менее одного года</w:t>
      </w:r>
      <w:r w:rsidRPr="00716800">
        <w:rPr>
          <w:sz w:val="28"/>
          <w:szCs w:val="28"/>
        </w:rPr>
        <w:t>, предшествующий расчетному периоду регулирования;</w:t>
      </w:r>
    </w:p>
    <w:bookmarkEnd w:id="2"/>
    <w:p w:rsidR="00E935D0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lastRenderedPageBreak/>
        <w:t xml:space="preserve">период регулирования </w:t>
      </w:r>
      <w:r w:rsidRPr="000B75DD">
        <w:rPr>
          <w:sz w:val="28"/>
          <w:szCs w:val="28"/>
        </w:rPr>
        <w:sym w:font="Symbol" w:char="F02D"/>
      </w:r>
      <w:r w:rsidRPr="000B75DD">
        <w:rPr>
          <w:sz w:val="28"/>
          <w:szCs w:val="28"/>
        </w:rPr>
        <w:t xml:space="preserve"> период продолжительностью не менее одного года, принимаемый для расчета показателей, учитываемых при </w:t>
      </w:r>
      <w:r>
        <w:rPr>
          <w:sz w:val="28"/>
          <w:szCs w:val="28"/>
        </w:rPr>
        <w:t>расчете стоим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услуг (работ).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</w:p>
    <w:p w:rsidR="00E935D0" w:rsidRDefault="00E935D0" w:rsidP="00E935D0">
      <w:pPr>
        <w:jc w:val="center"/>
        <w:rPr>
          <w:sz w:val="28"/>
          <w:szCs w:val="28"/>
        </w:rPr>
      </w:pPr>
      <w:bookmarkStart w:id="3" w:name="sub_1004"/>
      <w:bookmarkStart w:id="4" w:name="sub_1003"/>
      <w:r w:rsidRPr="006C69B5">
        <w:rPr>
          <w:sz w:val="28"/>
          <w:szCs w:val="28"/>
        </w:rPr>
        <w:t xml:space="preserve">3. </w:t>
      </w:r>
      <w:bookmarkEnd w:id="3"/>
      <w:r>
        <w:rPr>
          <w:sz w:val="28"/>
          <w:szCs w:val="28"/>
        </w:rPr>
        <w:t>П</w:t>
      </w:r>
      <w:r w:rsidRPr="006C69B5">
        <w:rPr>
          <w:sz w:val="28"/>
          <w:szCs w:val="28"/>
        </w:rPr>
        <w:t>ринципы формирования тарифов на услуги (работы)</w:t>
      </w:r>
      <w:r w:rsidRPr="006C69B5">
        <w:t xml:space="preserve"> </w:t>
      </w:r>
      <w:r w:rsidRPr="006C69B5">
        <w:rPr>
          <w:sz w:val="28"/>
          <w:szCs w:val="28"/>
        </w:rPr>
        <w:t xml:space="preserve">по разработке </w:t>
      </w:r>
    </w:p>
    <w:p w:rsidR="00E935D0" w:rsidRDefault="00E935D0" w:rsidP="00E935D0">
      <w:pPr>
        <w:jc w:val="center"/>
        <w:rPr>
          <w:sz w:val="28"/>
          <w:szCs w:val="28"/>
        </w:rPr>
      </w:pPr>
      <w:r w:rsidRPr="006C69B5">
        <w:rPr>
          <w:sz w:val="28"/>
          <w:szCs w:val="28"/>
        </w:rPr>
        <w:t xml:space="preserve">проектной документации, оказываемые муниципальным </w:t>
      </w:r>
    </w:p>
    <w:p w:rsidR="00E935D0" w:rsidRPr="006C69B5" w:rsidRDefault="00E935D0" w:rsidP="00E935D0">
      <w:pPr>
        <w:jc w:val="center"/>
        <w:rPr>
          <w:sz w:val="28"/>
          <w:szCs w:val="28"/>
        </w:rPr>
      </w:pPr>
      <w:r w:rsidRPr="006C69B5">
        <w:rPr>
          <w:sz w:val="28"/>
          <w:szCs w:val="28"/>
        </w:rPr>
        <w:t>предприятием города Новошахтинска</w:t>
      </w:r>
    </w:p>
    <w:p w:rsidR="00E935D0" w:rsidRPr="00240CF1" w:rsidRDefault="00E935D0" w:rsidP="00E935D0">
      <w:pPr>
        <w:ind w:firstLine="708"/>
        <w:jc w:val="both"/>
        <w:rPr>
          <w:b/>
          <w:sz w:val="28"/>
          <w:szCs w:val="28"/>
        </w:rPr>
      </w:pP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0B75DD">
        <w:rPr>
          <w:sz w:val="28"/>
          <w:szCs w:val="28"/>
        </w:rPr>
        <w:t xml:space="preserve">. Установление </w:t>
      </w:r>
      <w:r w:rsidRPr="008231A9">
        <w:rPr>
          <w:sz w:val="28"/>
          <w:szCs w:val="28"/>
        </w:rPr>
        <w:t>тарифов на услуги (работы</w:t>
      </w:r>
      <w:r>
        <w:rPr>
          <w:sz w:val="28"/>
          <w:szCs w:val="28"/>
        </w:rPr>
        <w:t>)</w:t>
      </w:r>
      <w:r w:rsidRPr="00411FE3">
        <w:t xml:space="preserve"> </w:t>
      </w:r>
      <w:r w:rsidRPr="00411FE3">
        <w:rPr>
          <w:sz w:val="28"/>
          <w:szCs w:val="28"/>
        </w:rPr>
        <w:t xml:space="preserve">по разработке проектной документации, оказываемые </w:t>
      </w:r>
      <w:r>
        <w:rPr>
          <w:sz w:val="28"/>
          <w:szCs w:val="28"/>
        </w:rPr>
        <w:t>М</w:t>
      </w:r>
      <w:r w:rsidRPr="00411FE3">
        <w:rPr>
          <w:sz w:val="28"/>
          <w:szCs w:val="28"/>
        </w:rPr>
        <w:t xml:space="preserve">униципальным предприятием </w:t>
      </w:r>
      <w:r>
        <w:rPr>
          <w:sz w:val="28"/>
          <w:szCs w:val="28"/>
        </w:rPr>
        <w:t>«Бюро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инвентаризации» г. Новошахтинска (далее – БТИ), </w:t>
      </w:r>
      <w:r w:rsidRPr="000B75DD">
        <w:rPr>
          <w:sz w:val="28"/>
          <w:szCs w:val="28"/>
        </w:rPr>
        <w:t>осуществляется в соо</w:t>
      </w:r>
      <w:r w:rsidRPr="000B75DD">
        <w:rPr>
          <w:sz w:val="28"/>
          <w:szCs w:val="28"/>
        </w:rPr>
        <w:t>т</w:t>
      </w:r>
      <w:r w:rsidRPr="000B75DD">
        <w:rPr>
          <w:sz w:val="28"/>
          <w:szCs w:val="28"/>
        </w:rPr>
        <w:t>ветствии с решением Новошахтинской городской Думы от 03.10.2016 № 274 «Об утверждении порядка установления тарифов на услуги муниципальных предприятий и учреждений, выполнение работ» и настоящим Порядком.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0B75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B75DD">
        <w:rPr>
          <w:sz w:val="28"/>
          <w:szCs w:val="28"/>
        </w:rPr>
        <w:t>ринципами формиров</w:t>
      </w:r>
      <w:r>
        <w:rPr>
          <w:sz w:val="28"/>
          <w:szCs w:val="28"/>
        </w:rPr>
        <w:t xml:space="preserve">ания тарифов </w:t>
      </w:r>
      <w:r w:rsidRPr="008231A9">
        <w:rPr>
          <w:sz w:val="28"/>
          <w:szCs w:val="28"/>
        </w:rPr>
        <w:t>на услуги (работы</w:t>
      </w:r>
      <w:r>
        <w:rPr>
          <w:sz w:val="28"/>
          <w:szCs w:val="28"/>
        </w:rPr>
        <w:t>)</w:t>
      </w:r>
      <w:r w:rsidRPr="00411FE3">
        <w:t xml:space="preserve"> </w:t>
      </w:r>
      <w:r w:rsidRPr="00411FE3">
        <w:rPr>
          <w:sz w:val="28"/>
          <w:szCs w:val="28"/>
        </w:rPr>
        <w:t>по разрабо</w:t>
      </w:r>
      <w:r w:rsidRPr="00411FE3">
        <w:rPr>
          <w:sz w:val="28"/>
          <w:szCs w:val="28"/>
        </w:rPr>
        <w:t>т</w:t>
      </w:r>
      <w:r w:rsidRPr="00411FE3">
        <w:rPr>
          <w:sz w:val="28"/>
          <w:szCs w:val="28"/>
        </w:rPr>
        <w:t xml:space="preserve">ке проектной документации, оказываемые </w:t>
      </w:r>
      <w:r>
        <w:rPr>
          <w:sz w:val="28"/>
          <w:szCs w:val="28"/>
        </w:rPr>
        <w:t>БТИ</w:t>
      </w:r>
      <w:r w:rsidRPr="000B75DD">
        <w:rPr>
          <w:sz w:val="28"/>
          <w:szCs w:val="28"/>
        </w:rPr>
        <w:t>, являются: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ведени</w:t>
      </w:r>
      <w:r>
        <w:rPr>
          <w:sz w:val="28"/>
          <w:szCs w:val="28"/>
        </w:rPr>
        <w:t>е</w:t>
      </w:r>
      <w:r w:rsidRPr="000B75DD">
        <w:rPr>
          <w:sz w:val="28"/>
          <w:szCs w:val="28"/>
        </w:rPr>
        <w:t xml:space="preserve"> раздельного учета доходов и расходов по видам деятельности в соответствии с законодательством Российской Федерации;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окупаемость затрат на предоставление</w:t>
      </w:r>
      <w:r>
        <w:rPr>
          <w:sz w:val="28"/>
          <w:szCs w:val="28"/>
        </w:rPr>
        <w:t xml:space="preserve"> услуг, выполнение работ</w:t>
      </w:r>
      <w:r w:rsidRPr="000B75DD">
        <w:rPr>
          <w:sz w:val="28"/>
          <w:szCs w:val="28"/>
        </w:rPr>
        <w:t>, обесп</w:t>
      </w:r>
      <w:r w:rsidRPr="000B75DD">
        <w:rPr>
          <w:sz w:val="28"/>
          <w:szCs w:val="28"/>
        </w:rPr>
        <w:t>е</w:t>
      </w:r>
      <w:r w:rsidRPr="000B75DD">
        <w:rPr>
          <w:sz w:val="28"/>
          <w:szCs w:val="28"/>
        </w:rPr>
        <w:t>чение рентабельной работы и уплаты налогов и сборов в соответствии с зак</w:t>
      </w:r>
      <w:r w:rsidRPr="000B75DD">
        <w:rPr>
          <w:sz w:val="28"/>
          <w:szCs w:val="28"/>
        </w:rPr>
        <w:t>о</w:t>
      </w:r>
      <w:r w:rsidRPr="000B75DD">
        <w:rPr>
          <w:sz w:val="28"/>
          <w:szCs w:val="28"/>
        </w:rPr>
        <w:t>нодательством Российской Фе</w:t>
      </w:r>
      <w:r>
        <w:rPr>
          <w:sz w:val="28"/>
          <w:szCs w:val="28"/>
        </w:rPr>
        <w:t>дерации, Ростовской области.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Перечень платных услуг (работ)</w:t>
      </w:r>
      <w:r w:rsidRPr="000B75D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стоимость</w:t>
      </w:r>
      <w:r w:rsidRPr="000B75DD">
        <w:rPr>
          <w:sz w:val="28"/>
          <w:szCs w:val="28"/>
        </w:rPr>
        <w:t xml:space="preserve"> платны</w:t>
      </w:r>
      <w:r>
        <w:rPr>
          <w:sz w:val="28"/>
          <w:szCs w:val="28"/>
        </w:rPr>
        <w:t>х</w:t>
      </w:r>
      <w:r w:rsidRPr="000B75DD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(работ) </w:t>
      </w:r>
      <w:r w:rsidRPr="00411FE3">
        <w:rPr>
          <w:sz w:val="28"/>
          <w:szCs w:val="28"/>
        </w:rPr>
        <w:t>по разработке проектной документации, оказываемы</w:t>
      </w:r>
      <w:r>
        <w:rPr>
          <w:sz w:val="28"/>
          <w:szCs w:val="28"/>
        </w:rPr>
        <w:t>х</w:t>
      </w:r>
      <w:r w:rsidRPr="00411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БТИ, </w:t>
      </w:r>
      <w:r w:rsidRPr="000B75DD">
        <w:rPr>
          <w:sz w:val="28"/>
          <w:szCs w:val="28"/>
        </w:rPr>
        <w:t>утвержд</w:t>
      </w:r>
      <w:r w:rsidRPr="000B75DD">
        <w:rPr>
          <w:sz w:val="28"/>
          <w:szCs w:val="28"/>
        </w:rPr>
        <w:t>а</w:t>
      </w:r>
      <w:r w:rsidRPr="000B75DD">
        <w:rPr>
          <w:sz w:val="28"/>
          <w:szCs w:val="28"/>
        </w:rPr>
        <w:t>ются постановлением Администрации города.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B75DD">
        <w:rPr>
          <w:sz w:val="28"/>
          <w:szCs w:val="28"/>
        </w:rPr>
        <w:t>. Информация о перечне и тарифах на платные услуги</w:t>
      </w:r>
      <w:r>
        <w:rPr>
          <w:sz w:val="28"/>
          <w:szCs w:val="28"/>
        </w:rPr>
        <w:t xml:space="preserve"> (работы) </w:t>
      </w:r>
      <w:r w:rsidRPr="007237EC">
        <w:rPr>
          <w:sz w:val="28"/>
          <w:szCs w:val="28"/>
        </w:rPr>
        <w:t>по ра</w:t>
      </w:r>
      <w:r w:rsidRPr="007237EC">
        <w:rPr>
          <w:sz w:val="28"/>
          <w:szCs w:val="28"/>
        </w:rPr>
        <w:t>з</w:t>
      </w:r>
      <w:r w:rsidRPr="007237EC">
        <w:rPr>
          <w:sz w:val="28"/>
          <w:szCs w:val="28"/>
        </w:rPr>
        <w:t xml:space="preserve">работке проектной документации, оказываемые </w:t>
      </w:r>
      <w:r>
        <w:rPr>
          <w:sz w:val="28"/>
          <w:szCs w:val="28"/>
        </w:rPr>
        <w:t xml:space="preserve">БТИ, </w:t>
      </w:r>
      <w:r w:rsidRPr="000B75DD">
        <w:rPr>
          <w:sz w:val="28"/>
          <w:szCs w:val="28"/>
        </w:rPr>
        <w:t>предоставляется в соо</w:t>
      </w:r>
      <w:r w:rsidRPr="000B75DD">
        <w:rPr>
          <w:sz w:val="28"/>
          <w:szCs w:val="28"/>
        </w:rPr>
        <w:t>т</w:t>
      </w:r>
      <w:r w:rsidRPr="000B75DD">
        <w:rPr>
          <w:sz w:val="28"/>
          <w:szCs w:val="28"/>
        </w:rPr>
        <w:t>ветствии с приложением № 1 к Порядку.</w:t>
      </w:r>
    </w:p>
    <w:p w:rsidR="00E935D0" w:rsidRPr="008231A9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31A9">
        <w:rPr>
          <w:sz w:val="28"/>
          <w:szCs w:val="28"/>
        </w:rPr>
        <w:t xml:space="preserve">.5. Расчет </w:t>
      </w:r>
      <w:r w:rsidRPr="009236A5">
        <w:rPr>
          <w:rStyle w:val="aa"/>
          <w:b w:val="0"/>
          <w:bCs/>
          <w:sz w:val="28"/>
        </w:rPr>
        <w:t>стоимости конкретного вида услуг (работ)</w:t>
      </w:r>
      <w:r w:rsidRPr="008231A9">
        <w:rPr>
          <w:sz w:val="28"/>
          <w:szCs w:val="28"/>
        </w:rPr>
        <w:t xml:space="preserve"> (Ст) предоставляе</w:t>
      </w:r>
      <w:r w:rsidRPr="008231A9">
        <w:rPr>
          <w:sz w:val="28"/>
          <w:szCs w:val="28"/>
        </w:rPr>
        <w:t>т</w:t>
      </w:r>
      <w:r w:rsidRPr="008231A9">
        <w:rPr>
          <w:sz w:val="28"/>
          <w:szCs w:val="28"/>
        </w:rPr>
        <w:t>ся в соответствии с приложением № 2 к Порядку.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B75DD">
        <w:rPr>
          <w:sz w:val="28"/>
          <w:szCs w:val="28"/>
        </w:rPr>
        <w:t>. Расчет стоимости нормо-часа основного персонала на выполнение услуг (работ) (С</w:t>
      </w:r>
      <w:r w:rsidRPr="000B75DD">
        <w:rPr>
          <w:sz w:val="28"/>
          <w:szCs w:val="28"/>
          <w:vertAlign w:val="subscript"/>
        </w:rPr>
        <w:t>нч</w:t>
      </w:r>
      <w:r w:rsidRPr="000B75DD">
        <w:rPr>
          <w:sz w:val="28"/>
          <w:szCs w:val="28"/>
        </w:rPr>
        <w:t>) пред</w:t>
      </w:r>
      <w:r>
        <w:rPr>
          <w:sz w:val="28"/>
          <w:szCs w:val="28"/>
        </w:rPr>
        <w:t>о</w:t>
      </w:r>
      <w:r w:rsidRPr="000B75DD">
        <w:rPr>
          <w:sz w:val="28"/>
          <w:szCs w:val="28"/>
        </w:rPr>
        <w:t>ставляется в соответствии с приложением № 3 к П</w:t>
      </w:r>
      <w:r w:rsidRPr="000B75DD">
        <w:rPr>
          <w:sz w:val="28"/>
          <w:szCs w:val="28"/>
        </w:rPr>
        <w:t>о</w:t>
      </w:r>
      <w:r w:rsidRPr="000B75DD">
        <w:rPr>
          <w:sz w:val="28"/>
          <w:szCs w:val="28"/>
        </w:rPr>
        <w:t>рядку. При расчете коэффициентов К</w:t>
      </w:r>
      <w:r w:rsidRPr="000B75DD">
        <w:rPr>
          <w:sz w:val="28"/>
          <w:szCs w:val="28"/>
          <w:vertAlign w:val="subscript"/>
        </w:rPr>
        <w:t>соц</w:t>
      </w:r>
      <w:r w:rsidRPr="000B75DD">
        <w:rPr>
          <w:sz w:val="28"/>
          <w:szCs w:val="28"/>
        </w:rPr>
        <w:t>, К</w:t>
      </w:r>
      <w:r w:rsidRPr="000B75DD">
        <w:rPr>
          <w:sz w:val="28"/>
          <w:szCs w:val="28"/>
          <w:vertAlign w:val="subscript"/>
        </w:rPr>
        <w:t>кос</w:t>
      </w:r>
      <w:r w:rsidRPr="000B75DD">
        <w:rPr>
          <w:sz w:val="28"/>
          <w:szCs w:val="28"/>
        </w:rPr>
        <w:t>, К</w:t>
      </w:r>
      <w:r w:rsidRPr="000B75DD">
        <w:rPr>
          <w:sz w:val="28"/>
          <w:szCs w:val="28"/>
          <w:vertAlign w:val="subscript"/>
        </w:rPr>
        <w:t>пр</w:t>
      </w:r>
      <w:r w:rsidRPr="000B75DD">
        <w:rPr>
          <w:sz w:val="28"/>
          <w:szCs w:val="28"/>
        </w:rPr>
        <w:t xml:space="preserve"> их значения округляются до третьего знака после запятой. При расчете стоимости нормо-часа его значение округляется до второго знака после запятой.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0B75DD">
        <w:rPr>
          <w:sz w:val="28"/>
          <w:szCs w:val="28"/>
        </w:rPr>
        <w:t xml:space="preserve">. Размер средней за год </w:t>
      </w:r>
      <w:r>
        <w:rPr>
          <w:sz w:val="28"/>
          <w:szCs w:val="28"/>
        </w:rPr>
        <w:t>часовой</w:t>
      </w:r>
      <w:r w:rsidRPr="000B75DD">
        <w:rPr>
          <w:sz w:val="28"/>
          <w:szCs w:val="28"/>
        </w:rPr>
        <w:t xml:space="preserve"> заработной платы (Ч</w:t>
      </w:r>
      <w:r w:rsidRPr="000B75DD">
        <w:rPr>
          <w:sz w:val="28"/>
          <w:szCs w:val="28"/>
          <w:vertAlign w:val="subscript"/>
        </w:rPr>
        <w:t>зп</w:t>
      </w:r>
      <w:r w:rsidRPr="000B75DD">
        <w:rPr>
          <w:sz w:val="28"/>
          <w:szCs w:val="28"/>
        </w:rPr>
        <w:t>) основного и</w:t>
      </w:r>
      <w:r w:rsidRPr="000B75DD">
        <w:rPr>
          <w:sz w:val="28"/>
          <w:szCs w:val="28"/>
        </w:rPr>
        <w:t>с</w:t>
      </w:r>
      <w:r w:rsidRPr="000B75DD">
        <w:rPr>
          <w:sz w:val="28"/>
          <w:szCs w:val="28"/>
        </w:rPr>
        <w:t>полнителя работ определяется в соответствии со штатным расписанием, ко</w:t>
      </w:r>
      <w:r w:rsidRPr="000B75DD">
        <w:rPr>
          <w:sz w:val="28"/>
          <w:szCs w:val="28"/>
        </w:rPr>
        <w:t>л</w:t>
      </w:r>
      <w:r w:rsidRPr="000B75DD">
        <w:rPr>
          <w:sz w:val="28"/>
          <w:szCs w:val="28"/>
        </w:rPr>
        <w:t>лективным договором, трудовыми договорами, положением об оплате труда, соглашениями, приказами руководителя по вопросам оплаты труда, а также з</w:t>
      </w:r>
      <w:r w:rsidRPr="000B75DD">
        <w:rPr>
          <w:sz w:val="28"/>
          <w:szCs w:val="28"/>
        </w:rPr>
        <w:t>а</w:t>
      </w:r>
      <w:r w:rsidRPr="000B75DD">
        <w:rPr>
          <w:sz w:val="28"/>
          <w:szCs w:val="28"/>
        </w:rPr>
        <w:t>конодательными, нормативными актами Российской Федерации.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наличии нескольких основных исполнителей в штатном расписании, годовой фонд оплаты труда рассчитывается как средний показатель с учетом общего начисленного фонда оплаты труда всех основных исполнителей.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Расчет средней за год часовой заработной платы пред</w:t>
      </w:r>
      <w:r>
        <w:rPr>
          <w:sz w:val="28"/>
          <w:szCs w:val="28"/>
        </w:rPr>
        <w:t>о</w:t>
      </w:r>
      <w:r w:rsidRPr="000B75DD">
        <w:rPr>
          <w:sz w:val="28"/>
          <w:szCs w:val="28"/>
        </w:rPr>
        <w:t>ставляется в соо</w:t>
      </w:r>
      <w:r w:rsidRPr="000B75DD">
        <w:rPr>
          <w:sz w:val="28"/>
          <w:szCs w:val="28"/>
        </w:rPr>
        <w:t>т</w:t>
      </w:r>
      <w:r w:rsidRPr="000B75DD">
        <w:rPr>
          <w:sz w:val="28"/>
          <w:szCs w:val="28"/>
        </w:rPr>
        <w:t>ветствии с приложением № 4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к Порядку.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 w:rsidRPr="003572C0">
        <w:rPr>
          <w:sz w:val="28"/>
          <w:szCs w:val="28"/>
        </w:rPr>
        <w:t>. Коэффициент, учитывающий величину косвенных расходов (К</w:t>
      </w:r>
      <w:r w:rsidRPr="003572C0">
        <w:rPr>
          <w:sz w:val="28"/>
          <w:szCs w:val="28"/>
          <w:vertAlign w:val="subscript"/>
        </w:rPr>
        <w:t>кос</w:t>
      </w:r>
      <w:r w:rsidRPr="003572C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572C0">
        <w:rPr>
          <w:sz w:val="28"/>
          <w:szCs w:val="28"/>
        </w:rPr>
        <w:t xml:space="preserve"> рассчитывается в сводном расчете прямых и кос</w:t>
      </w:r>
      <w:r>
        <w:rPr>
          <w:sz w:val="28"/>
          <w:szCs w:val="28"/>
        </w:rPr>
        <w:t>венных расходов по номенкл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туре </w:t>
      </w:r>
      <w:r w:rsidRPr="003572C0">
        <w:rPr>
          <w:sz w:val="28"/>
          <w:szCs w:val="28"/>
        </w:rPr>
        <w:t>калькуляционных затрат, формируемых по данным бухгалтерского учета</w:t>
      </w:r>
      <w:r>
        <w:rPr>
          <w:sz w:val="28"/>
          <w:szCs w:val="28"/>
        </w:rPr>
        <w:t>, согласно учетной политики предприятия,</w:t>
      </w:r>
      <w:r w:rsidRPr="003572C0">
        <w:rPr>
          <w:sz w:val="28"/>
          <w:szCs w:val="28"/>
        </w:rPr>
        <w:t xml:space="preserve"> за предшествующий </w:t>
      </w:r>
      <w:r>
        <w:rPr>
          <w:sz w:val="28"/>
          <w:szCs w:val="28"/>
        </w:rPr>
        <w:t>базовый</w:t>
      </w:r>
      <w:r w:rsidRPr="003572C0">
        <w:rPr>
          <w:sz w:val="28"/>
          <w:szCs w:val="28"/>
        </w:rPr>
        <w:t xml:space="preserve"> период. Расчет прямых и косвенных расходов производится на основании фактически произведенных расходов по данным первичных бухгалтерских документов</w:t>
      </w:r>
      <w:r>
        <w:rPr>
          <w:sz w:val="28"/>
          <w:szCs w:val="28"/>
        </w:rPr>
        <w:t>, в соответствии с учетной политикой предприятия, п</w:t>
      </w:r>
      <w:r w:rsidRPr="003572C0">
        <w:rPr>
          <w:sz w:val="28"/>
          <w:szCs w:val="28"/>
        </w:rPr>
        <w:t>ред</w:t>
      </w:r>
      <w:r>
        <w:rPr>
          <w:sz w:val="28"/>
          <w:szCs w:val="28"/>
        </w:rPr>
        <w:t>о</w:t>
      </w:r>
      <w:r w:rsidRPr="003572C0">
        <w:rPr>
          <w:sz w:val="28"/>
          <w:szCs w:val="28"/>
        </w:rPr>
        <w:t>ставляется в соответс</w:t>
      </w:r>
      <w:r w:rsidRPr="003572C0">
        <w:rPr>
          <w:sz w:val="28"/>
          <w:szCs w:val="28"/>
        </w:rPr>
        <w:t>т</w:t>
      </w:r>
      <w:r w:rsidRPr="003572C0">
        <w:rPr>
          <w:sz w:val="28"/>
          <w:szCs w:val="28"/>
        </w:rPr>
        <w:t>вии с приложением № 5 к Порядку.</w:t>
      </w:r>
    </w:p>
    <w:p w:rsidR="00E935D0" w:rsidRPr="00E935D0" w:rsidRDefault="00E935D0" w:rsidP="00E935D0">
      <w:pPr>
        <w:ind w:firstLine="708"/>
        <w:jc w:val="both"/>
        <w:rPr>
          <w:b/>
          <w:sz w:val="22"/>
          <w:szCs w:val="28"/>
        </w:rPr>
      </w:pPr>
    </w:p>
    <w:p w:rsidR="00E935D0" w:rsidRDefault="00E935D0" w:rsidP="00E935D0">
      <w:pPr>
        <w:ind w:firstLine="708"/>
        <w:jc w:val="center"/>
        <w:rPr>
          <w:sz w:val="28"/>
          <w:szCs w:val="28"/>
        </w:rPr>
      </w:pPr>
      <w:r w:rsidRPr="00D16B3E">
        <w:rPr>
          <w:sz w:val="28"/>
          <w:szCs w:val="28"/>
        </w:rPr>
        <w:t>4. Расчет стоимости услуг (работ</w:t>
      </w:r>
      <w:bookmarkStart w:id="5" w:name="sub_1031"/>
      <w:bookmarkEnd w:id="4"/>
      <w:r w:rsidRPr="00D16B3E">
        <w:rPr>
          <w:sz w:val="28"/>
          <w:szCs w:val="28"/>
        </w:rPr>
        <w:t xml:space="preserve">) по разработке проектной </w:t>
      </w:r>
    </w:p>
    <w:p w:rsidR="00E935D0" w:rsidRDefault="00E935D0" w:rsidP="00E935D0">
      <w:pPr>
        <w:ind w:firstLine="708"/>
        <w:jc w:val="center"/>
        <w:rPr>
          <w:sz w:val="28"/>
          <w:szCs w:val="28"/>
        </w:rPr>
      </w:pPr>
      <w:r w:rsidRPr="00D16B3E">
        <w:rPr>
          <w:sz w:val="28"/>
          <w:szCs w:val="28"/>
        </w:rPr>
        <w:t xml:space="preserve">документации, оказываемых муниципальным предприятием </w:t>
      </w:r>
    </w:p>
    <w:p w:rsidR="00E935D0" w:rsidRPr="00D16B3E" w:rsidRDefault="00E935D0" w:rsidP="00E935D0">
      <w:pPr>
        <w:ind w:firstLine="708"/>
        <w:jc w:val="center"/>
        <w:rPr>
          <w:sz w:val="28"/>
          <w:szCs w:val="28"/>
        </w:rPr>
      </w:pPr>
      <w:r w:rsidRPr="00D16B3E">
        <w:rPr>
          <w:sz w:val="28"/>
          <w:szCs w:val="28"/>
        </w:rPr>
        <w:t>города Новошахтинска</w:t>
      </w:r>
    </w:p>
    <w:p w:rsidR="00E935D0" w:rsidRPr="00E935D0" w:rsidRDefault="00E935D0" w:rsidP="00E935D0">
      <w:pPr>
        <w:ind w:firstLine="708"/>
        <w:jc w:val="both"/>
        <w:rPr>
          <w:szCs w:val="28"/>
        </w:rPr>
      </w:pP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75DD">
        <w:rPr>
          <w:sz w:val="28"/>
          <w:szCs w:val="28"/>
        </w:rPr>
        <w:t xml:space="preserve">.1. Расчет </w:t>
      </w:r>
      <w:r>
        <w:rPr>
          <w:sz w:val="28"/>
          <w:szCs w:val="28"/>
        </w:rPr>
        <w:t xml:space="preserve">стоимости </w:t>
      </w:r>
      <w:r w:rsidRPr="000B75DD">
        <w:rPr>
          <w:sz w:val="28"/>
          <w:szCs w:val="28"/>
        </w:rPr>
        <w:t xml:space="preserve">осуществляется по каждому </w:t>
      </w:r>
      <w:r>
        <w:rPr>
          <w:sz w:val="28"/>
          <w:szCs w:val="28"/>
        </w:rPr>
        <w:t>виду услуг (работ)</w:t>
      </w:r>
      <w:r w:rsidRPr="007237EC">
        <w:rPr>
          <w:sz w:val="28"/>
          <w:szCs w:val="28"/>
        </w:rPr>
        <w:t xml:space="preserve"> </w:t>
      </w:r>
      <w:r w:rsidRPr="00411FE3">
        <w:rPr>
          <w:sz w:val="28"/>
          <w:szCs w:val="28"/>
        </w:rPr>
        <w:t>по разработке проектной документации, оказываемы</w:t>
      </w:r>
      <w:r>
        <w:rPr>
          <w:sz w:val="28"/>
          <w:szCs w:val="28"/>
        </w:rPr>
        <w:t>х</w:t>
      </w:r>
      <w:r w:rsidRPr="00411FE3">
        <w:rPr>
          <w:sz w:val="28"/>
          <w:szCs w:val="28"/>
        </w:rPr>
        <w:t xml:space="preserve"> </w:t>
      </w:r>
      <w:bookmarkStart w:id="6" w:name="sub_1032"/>
      <w:bookmarkEnd w:id="5"/>
      <w:r>
        <w:rPr>
          <w:sz w:val="28"/>
          <w:szCs w:val="28"/>
        </w:rPr>
        <w:t xml:space="preserve">БТИ, </w:t>
      </w:r>
      <w:r w:rsidRPr="000B75DD">
        <w:rPr>
          <w:sz w:val="28"/>
          <w:szCs w:val="28"/>
        </w:rPr>
        <w:t>и определяется по формуле:</w:t>
      </w:r>
    </w:p>
    <w:bookmarkEnd w:id="6"/>
    <w:p w:rsidR="00E935D0" w:rsidRPr="00E935D0" w:rsidRDefault="00E935D0" w:rsidP="00E935D0">
      <w:pPr>
        <w:ind w:firstLine="708"/>
        <w:jc w:val="both"/>
        <w:rPr>
          <w:sz w:val="18"/>
          <w:szCs w:val="28"/>
        </w:rPr>
      </w:pPr>
    </w:p>
    <w:p w:rsidR="00E935D0" w:rsidRPr="000B75DD" w:rsidRDefault="00E935D0" w:rsidP="00E935D0">
      <w:pPr>
        <w:ind w:firstLine="708"/>
        <w:jc w:val="center"/>
        <w:rPr>
          <w:sz w:val="28"/>
          <w:szCs w:val="28"/>
        </w:rPr>
      </w:pPr>
      <w:r w:rsidRPr="000B75DD">
        <w:rPr>
          <w:sz w:val="28"/>
          <w:szCs w:val="28"/>
        </w:rPr>
        <w:t>Ст = С</w:t>
      </w:r>
      <w:r w:rsidRPr="000B75DD">
        <w:rPr>
          <w:sz w:val="28"/>
          <w:szCs w:val="28"/>
          <w:vertAlign w:val="subscript"/>
        </w:rPr>
        <w:t xml:space="preserve">нч </w:t>
      </w:r>
      <w:r w:rsidRPr="000B75DD">
        <w:rPr>
          <w:sz w:val="28"/>
          <w:szCs w:val="28"/>
        </w:rPr>
        <w:sym w:font="Symbol" w:char="F0B4"/>
      </w:r>
      <w:r w:rsidRPr="000B75DD">
        <w:rPr>
          <w:sz w:val="28"/>
          <w:szCs w:val="28"/>
        </w:rPr>
        <w:t xml:space="preserve"> Н</w:t>
      </w:r>
      <w:r w:rsidRPr="000B75DD">
        <w:rPr>
          <w:sz w:val="28"/>
          <w:szCs w:val="28"/>
          <w:vertAlign w:val="subscript"/>
        </w:rPr>
        <w:t>вр</w:t>
      </w:r>
      <w:r w:rsidRPr="000B75DD">
        <w:rPr>
          <w:sz w:val="28"/>
          <w:szCs w:val="28"/>
        </w:rPr>
        <w:t>,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где: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noProof/>
          <w:sz w:val="28"/>
          <w:szCs w:val="28"/>
        </w:rPr>
        <w:t>Ст</w:t>
      </w:r>
      <w:r w:rsidRPr="000B75DD">
        <w:rPr>
          <w:sz w:val="28"/>
          <w:szCs w:val="28"/>
        </w:rPr>
        <w:t xml:space="preserve"> – стоимость конкретного вида услуг (работ), руб.;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С</w:t>
      </w:r>
      <w:r w:rsidRPr="000B75DD">
        <w:rPr>
          <w:sz w:val="28"/>
          <w:szCs w:val="28"/>
          <w:vertAlign w:val="subscript"/>
        </w:rPr>
        <w:t xml:space="preserve">нч </w:t>
      </w:r>
      <w:r w:rsidRPr="000B75DD">
        <w:rPr>
          <w:sz w:val="28"/>
          <w:szCs w:val="28"/>
        </w:rPr>
        <w:t>– стоимость 1 нормо-часа основного персонала на выполнение услуг (работ), руб.;</w:t>
      </w:r>
      <w:r w:rsidRPr="000B75DD">
        <w:rPr>
          <w:color w:val="FF0000"/>
          <w:sz w:val="28"/>
          <w:szCs w:val="28"/>
        </w:rPr>
        <w:t xml:space="preserve"> 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Н</w:t>
      </w:r>
      <w:r w:rsidRPr="000B75DD">
        <w:rPr>
          <w:sz w:val="28"/>
          <w:szCs w:val="28"/>
          <w:vertAlign w:val="subscript"/>
        </w:rPr>
        <w:t>вр</w:t>
      </w:r>
      <w:r w:rsidRPr="000B75DD">
        <w:rPr>
          <w:sz w:val="28"/>
          <w:szCs w:val="28"/>
        </w:rPr>
        <w:t xml:space="preserve"> – нормы времени на выполнение услуг (работ), человеко-час. 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75DD">
        <w:rPr>
          <w:sz w:val="28"/>
          <w:szCs w:val="28"/>
        </w:rPr>
        <w:t>.2. Стоимость 1 нормо-часа определяется по формуле: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</w:p>
    <w:p w:rsidR="00E935D0" w:rsidRDefault="00E935D0" w:rsidP="00E935D0">
      <w:pPr>
        <w:ind w:firstLine="708"/>
        <w:jc w:val="center"/>
        <w:rPr>
          <w:sz w:val="28"/>
          <w:szCs w:val="28"/>
        </w:rPr>
      </w:pPr>
      <w:r w:rsidRPr="000B75DD">
        <w:rPr>
          <w:sz w:val="28"/>
          <w:szCs w:val="28"/>
        </w:rPr>
        <w:t>С</w:t>
      </w:r>
      <w:r w:rsidRPr="000B75DD">
        <w:rPr>
          <w:sz w:val="28"/>
          <w:szCs w:val="28"/>
          <w:vertAlign w:val="subscript"/>
        </w:rPr>
        <w:t xml:space="preserve">нч </w:t>
      </w:r>
      <w:r w:rsidRPr="000B75DD">
        <w:rPr>
          <w:sz w:val="28"/>
          <w:szCs w:val="28"/>
        </w:rPr>
        <w:t>= ЗП</w:t>
      </w:r>
      <w:r w:rsidRPr="000B75DD">
        <w:rPr>
          <w:sz w:val="28"/>
          <w:szCs w:val="28"/>
          <w:vertAlign w:val="subscript"/>
        </w:rPr>
        <w:t>оп</w:t>
      </w:r>
      <w:r w:rsidRPr="000B75DD"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sym w:font="Symbol" w:char="F0B4"/>
      </w:r>
      <w:r w:rsidRPr="000B75DD">
        <w:rPr>
          <w:sz w:val="28"/>
          <w:szCs w:val="28"/>
        </w:rPr>
        <w:t xml:space="preserve"> К</w:t>
      </w:r>
      <w:r w:rsidRPr="000B75DD">
        <w:rPr>
          <w:sz w:val="28"/>
          <w:szCs w:val="28"/>
          <w:vertAlign w:val="subscript"/>
        </w:rPr>
        <w:t xml:space="preserve">соц </w:t>
      </w:r>
      <w:r w:rsidRPr="000B75DD">
        <w:rPr>
          <w:sz w:val="28"/>
          <w:szCs w:val="28"/>
        </w:rPr>
        <w:sym w:font="Symbol" w:char="F0B4"/>
      </w:r>
      <w:r w:rsidRPr="000B75DD">
        <w:rPr>
          <w:sz w:val="28"/>
          <w:szCs w:val="28"/>
        </w:rPr>
        <w:t xml:space="preserve"> К</w:t>
      </w:r>
      <w:r w:rsidRPr="000B75DD">
        <w:rPr>
          <w:sz w:val="28"/>
          <w:szCs w:val="28"/>
          <w:vertAlign w:val="subscript"/>
        </w:rPr>
        <w:t>кос</w:t>
      </w:r>
      <w:r w:rsidRPr="000B75DD"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sym w:font="Symbol" w:char="F0B4"/>
      </w:r>
      <w:r w:rsidRPr="000B75DD">
        <w:rPr>
          <w:sz w:val="28"/>
          <w:szCs w:val="28"/>
        </w:rPr>
        <w:t xml:space="preserve"> К</w:t>
      </w:r>
      <w:r w:rsidRPr="000B75DD">
        <w:rPr>
          <w:sz w:val="28"/>
          <w:szCs w:val="28"/>
          <w:vertAlign w:val="subscript"/>
        </w:rPr>
        <w:t>пр</w:t>
      </w:r>
      <w:r w:rsidRPr="000B75DD">
        <w:rPr>
          <w:sz w:val="28"/>
          <w:szCs w:val="28"/>
        </w:rPr>
        <w:t>,</w:t>
      </w:r>
    </w:p>
    <w:p w:rsidR="00E935D0" w:rsidRPr="000B75DD" w:rsidRDefault="00E935D0" w:rsidP="00E935D0">
      <w:pPr>
        <w:spacing w:line="276" w:lineRule="auto"/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где:</w:t>
      </w:r>
    </w:p>
    <w:p w:rsidR="00E935D0" w:rsidRPr="000B75DD" w:rsidRDefault="00E935D0" w:rsidP="00E935D0">
      <w:pPr>
        <w:spacing w:line="276" w:lineRule="auto"/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ЗП</w:t>
      </w:r>
      <w:r w:rsidRPr="000B75DD">
        <w:rPr>
          <w:sz w:val="28"/>
          <w:szCs w:val="28"/>
          <w:vertAlign w:val="subscript"/>
        </w:rPr>
        <w:t>ои</w:t>
      </w:r>
      <w:r w:rsidRPr="000B75DD">
        <w:rPr>
          <w:sz w:val="28"/>
          <w:szCs w:val="28"/>
        </w:rPr>
        <w:t xml:space="preserve"> – размер средней заработной платы основного персонала, руб.;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К</w:t>
      </w:r>
      <w:r w:rsidRPr="000B75DD">
        <w:rPr>
          <w:sz w:val="28"/>
          <w:szCs w:val="28"/>
          <w:vertAlign w:val="subscript"/>
        </w:rPr>
        <w:t xml:space="preserve">соц </w:t>
      </w:r>
      <w:r w:rsidRPr="000B75DD">
        <w:rPr>
          <w:sz w:val="28"/>
          <w:szCs w:val="28"/>
        </w:rPr>
        <w:t>– коэффициент, учитывающий величину отчислений на социальные нужды (в том числе страховые взносы в государственные внебюджетные фо</w:t>
      </w:r>
      <w:r w:rsidRPr="000B75DD">
        <w:rPr>
          <w:sz w:val="28"/>
          <w:szCs w:val="28"/>
        </w:rPr>
        <w:t>н</w:t>
      </w:r>
      <w:r w:rsidRPr="000B75DD">
        <w:rPr>
          <w:sz w:val="28"/>
          <w:szCs w:val="28"/>
        </w:rPr>
        <w:t>ды и страховой тариф на обязательное социальное страхование от несчастных случаев на производстве и профессиональных заболеваний);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К</w:t>
      </w:r>
      <w:r w:rsidRPr="000B75DD">
        <w:rPr>
          <w:sz w:val="28"/>
          <w:szCs w:val="28"/>
          <w:vertAlign w:val="subscript"/>
        </w:rPr>
        <w:t xml:space="preserve">кос </w:t>
      </w:r>
      <w:r w:rsidRPr="000B75DD">
        <w:rPr>
          <w:sz w:val="28"/>
          <w:szCs w:val="28"/>
        </w:rPr>
        <w:t>– коэффициент, учитывающий величину косвенных расходов;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К</w:t>
      </w:r>
      <w:r w:rsidRPr="000B75DD">
        <w:rPr>
          <w:sz w:val="28"/>
          <w:szCs w:val="28"/>
          <w:vertAlign w:val="subscript"/>
        </w:rPr>
        <w:t>пр</w:t>
      </w:r>
      <w:r w:rsidRPr="000B75DD">
        <w:rPr>
          <w:sz w:val="28"/>
          <w:szCs w:val="28"/>
        </w:rPr>
        <w:t xml:space="preserve"> –</w:t>
      </w:r>
      <w:r w:rsidRPr="008D1FFB"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коэффициент прибыли.</w:t>
      </w:r>
    </w:p>
    <w:p w:rsidR="00E935D0" w:rsidRPr="003102C2" w:rsidRDefault="00E935D0" w:rsidP="00E935D0">
      <w:pPr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</w:t>
      </w:r>
      <w:r w:rsidRPr="000B75DD">
        <w:rPr>
          <w:sz w:val="28"/>
          <w:szCs w:val="28"/>
        </w:rPr>
        <w:t>.3. При расчете нормы времени на указанные услуги (работы)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(Н</w:t>
      </w:r>
      <w:r w:rsidRPr="000B75DD">
        <w:rPr>
          <w:sz w:val="28"/>
          <w:szCs w:val="28"/>
          <w:vertAlign w:val="subscript"/>
        </w:rPr>
        <w:t>вр</w:t>
      </w:r>
      <w:r w:rsidRPr="000B75DD">
        <w:rPr>
          <w:sz w:val="28"/>
          <w:szCs w:val="28"/>
        </w:rPr>
        <w:t>) пр</w:t>
      </w:r>
      <w:r w:rsidRPr="000B75DD">
        <w:rPr>
          <w:sz w:val="28"/>
          <w:szCs w:val="28"/>
        </w:rPr>
        <w:t>и</w:t>
      </w:r>
      <w:r w:rsidRPr="000B75DD">
        <w:rPr>
          <w:sz w:val="28"/>
          <w:szCs w:val="28"/>
        </w:rPr>
        <w:t xml:space="preserve">нимаются нормы времени, определенные </w:t>
      </w:r>
      <w:r>
        <w:rPr>
          <w:sz w:val="28"/>
          <w:szCs w:val="28"/>
        </w:rPr>
        <w:t xml:space="preserve">БТИ, </w:t>
      </w:r>
      <w:r w:rsidRPr="000B75DD">
        <w:rPr>
          <w:sz w:val="28"/>
          <w:szCs w:val="28"/>
        </w:rPr>
        <w:t xml:space="preserve">путем хронометражного </w:t>
      </w:r>
      <w:r w:rsidRPr="003102C2">
        <w:rPr>
          <w:sz w:val="28"/>
          <w:szCs w:val="28"/>
        </w:rPr>
        <w:t>обсл</w:t>
      </w:r>
      <w:r w:rsidRPr="003102C2">
        <w:rPr>
          <w:sz w:val="28"/>
          <w:szCs w:val="28"/>
        </w:rPr>
        <w:t>е</w:t>
      </w:r>
      <w:r w:rsidRPr="003102C2">
        <w:rPr>
          <w:sz w:val="28"/>
          <w:szCs w:val="28"/>
        </w:rPr>
        <w:t xml:space="preserve">дования таких услуг (работ). </w:t>
      </w:r>
    </w:p>
    <w:p w:rsidR="00E935D0" w:rsidRPr="003102C2" w:rsidRDefault="00E935D0" w:rsidP="00E935D0">
      <w:pPr>
        <w:ind w:firstLine="708"/>
        <w:jc w:val="both"/>
        <w:rPr>
          <w:sz w:val="28"/>
          <w:szCs w:val="28"/>
        </w:rPr>
      </w:pPr>
      <w:r w:rsidRPr="003102C2">
        <w:rPr>
          <w:sz w:val="28"/>
          <w:szCs w:val="28"/>
        </w:rPr>
        <w:t>К расчету прилагаются копии приказа руководителя организации о пр</w:t>
      </w:r>
      <w:r w:rsidRPr="003102C2">
        <w:rPr>
          <w:sz w:val="28"/>
          <w:szCs w:val="28"/>
        </w:rPr>
        <w:t>и</w:t>
      </w:r>
      <w:r w:rsidRPr="003102C2">
        <w:rPr>
          <w:sz w:val="28"/>
          <w:szCs w:val="28"/>
        </w:rPr>
        <w:t>меняемых на предприятии</w:t>
      </w:r>
      <w:r>
        <w:rPr>
          <w:sz w:val="28"/>
          <w:szCs w:val="28"/>
        </w:rPr>
        <w:t xml:space="preserve"> </w:t>
      </w:r>
      <w:r w:rsidRPr="003102C2">
        <w:rPr>
          <w:sz w:val="28"/>
          <w:szCs w:val="28"/>
        </w:rPr>
        <w:t>нормах времени и материалы хронометражных н</w:t>
      </w:r>
      <w:r w:rsidRPr="003102C2">
        <w:rPr>
          <w:sz w:val="28"/>
          <w:szCs w:val="28"/>
        </w:rPr>
        <w:t>а</w:t>
      </w:r>
      <w:r w:rsidRPr="003102C2">
        <w:rPr>
          <w:sz w:val="28"/>
          <w:szCs w:val="28"/>
        </w:rPr>
        <w:t>блюдений.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bookmarkStart w:id="7" w:name="sub_1034"/>
      <w:r>
        <w:rPr>
          <w:sz w:val="28"/>
          <w:szCs w:val="28"/>
        </w:rPr>
        <w:t>4</w:t>
      </w:r>
      <w:r w:rsidRPr="000B75DD">
        <w:rPr>
          <w:sz w:val="28"/>
          <w:szCs w:val="28"/>
        </w:rPr>
        <w:t>.4. Заработная плата основного персонала определяется по формуле:</w:t>
      </w:r>
    </w:p>
    <w:p w:rsidR="00E935D0" w:rsidRPr="000B75DD" w:rsidRDefault="00E935D0" w:rsidP="00E935D0">
      <w:pPr>
        <w:ind w:firstLine="708"/>
        <w:jc w:val="center"/>
        <w:rPr>
          <w:sz w:val="28"/>
          <w:szCs w:val="28"/>
        </w:rPr>
      </w:pPr>
      <w:r w:rsidRPr="000B75DD">
        <w:rPr>
          <w:sz w:val="28"/>
          <w:szCs w:val="28"/>
        </w:rPr>
        <w:t>ЗП</w:t>
      </w:r>
      <w:r w:rsidRPr="000B75DD">
        <w:rPr>
          <w:sz w:val="28"/>
          <w:szCs w:val="28"/>
          <w:vertAlign w:val="subscript"/>
        </w:rPr>
        <w:t xml:space="preserve">ои </w:t>
      </w:r>
      <w:r w:rsidRPr="000B75DD">
        <w:rPr>
          <w:sz w:val="28"/>
          <w:szCs w:val="28"/>
        </w:rPr>
        <w:t>=</w:t>
      </w:r>
      <w:r w:rsidRPr="000B75DD">
        <w:rPr>
          <w:sz w:val="28"/>
          <w:szCs w:val="28"/>
          <w:vertAlign w:val="subscript"/>
        </w:rPr>
        <w:t xml:space="preserve"> </w:t>
      </w:r>
      <w:r w:rsidRPr="000B75DD">
        <w:rPr>
          <w:sz w:val="28"/>
          <w:szCs w:val="28"/>
        </w:rPr>
        <w:t>Ч</w:t>
      </w:r>
      <w:r w:rsidRPr="000B75DD">
        <w:rPr>
          <w:sz w:val="28"/>
          <w:szCs w:val="28"/>
          <w:vertAlign w:val="subscript"/>
        </w:rPr>
        <w:t xml:space="preserve">зп </w:t>
      </w:r>
      <w:r w:rsidRPr="000B75DD">
        <w:rPr>
          <w:sz w:val="28"/>
          <w:szCs w:val="28"/>
        </w:rPr>
        <w:sym w:font="Symbol" w:char="F0B4"/>
      </w:r>
      <w:r w:rsidRPr="000B75DD">
        <w:rPr>
          <w:sz w:val="28"/>
          <w:szCs w:val="28"/>
        </w:rPr>
        <w:t xml:space="preserve"> 1 чел./час (руб.),</w:t>
      </w:r>
    </w:p>
    <w:bookmarkEnd w:id="7"/>
    <w:p w:rsidR="00235280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 xml:space="preserve">где: 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Ч</w:t>
      </w:r>
      <w:r w:rsidRPr="000B75DD">
        <w:rPr>
          <w:sz w:val="28"/>
          <w:szCs w:val="28"/>
          <w:vertAlign w:val="subscript"/>
        </w:rPr>
        <w:t>зп</w:t>
      </w:r>
      <w:r w:rsidRPr="000B75DD">
        <w:rPr>
          <w:sz w:val="28"/>
          <w:szCs w:val="28"/>
        </w:rPr>
        <w:t xml:space="preserve"> – средняя за год часовая заработная плата основного</w:t>
      </w:r>
      <w:bookmarkStart w:id="8" w:name="sub_1035"/>
      <w:r w:rsidRPr="000B75DD">
        <w:rPr>
          <w:sz w:val="28"/>
          <w:szCs w:val="28"/>
        </w:rPr>
        <w:t xml:space="preserve"> исполнителя у</w:t>
      </w:r>
      <w:r w:rsidRPr="000B75DD">
        <w:rPr>
          <w:sz w:val="28"/>
          <w:szCs w:val="28"/>
        </w:rPr>
        <w:t>с</w:t>
      </w:r>
      <w:r w:rsidRPr="000B75DD">
        <w:rPr>
          <w:sz w:val="28"/>
          <w:szCs w:val="28"/>
        </w:rPr>
        <w:t>луг (работ), руб.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0B75DD">
        <w:rPr>
          <w:sz w:val="28"/>
          <w:szCs w:val="28"/>
        </w:rPr>
        <w:t>.5. Средняя за год часовая заработная плата</w:t>
      </w:r>
      <w:r>
        <w:rPr>
          <w:sz w:val="28"/>
          <w:szCs w:val="28"/>
        </w:rPr>
        <w:t xml:space="preserve"> основного исполнителя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</w:t>
      </w:r>
      <w:r w:rsidRPr="000B75DD">
        <w:rPr>
          <w:sz w:val="28"/>
          <w:szCs w:val="28"/>
        </w:rPr>
        <w:t xml:space="preserve"> 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определяется по формуле:</w:t>
      </w:r>
    </w:p>
    <w:p w:rsidR="00235280" w:rsidRPr="000B75DD" w:rsidRDefault="00235280" w:rsidP="00E935D0">
      <w:pPr>
        <w:ind w:firstLine="708"/>
        <w:jc w:val="both"/>
        <w:rPr>
          <w:sz w:val="28"/>
          <w:szCs w:val="28"/>
        </w:rPr>
      </w:pPr>
    </w:p>
    <w:p w:rsidR="00E935D0" w:rsidRPr="000B75DD" w:rsidRDefault="00E935D0" w:rsidP="00235280">
      <w:pPr>
        <w:ind w:firstLine="708"/>
        <w:jc w:val="center"/>
        <w:rPr>
          <w:sz w:val="28"/>
          <w:szCs w:val="28"/>
        </w:rPr>
      </w:pPr>
      <w:r w:rsidRPr="000B75DD">
        <w:rPr>
          <w:sz w:val="28"/>
          <w:szCs w:val="28"/>
        </w:rPr>
        <w:t>Ч</w:t>
      </w:r>
      <w:r w:rsidRPr="000B75DD">
        <w:rPr>
          <w:sz w:val="28"/>
          <w:szCs w:val="28"/>
          <w:vertAlign w:val="subscript"/>
        </w:rPr>
        <w:t xml:space="preserve">зп </w:t>
      </w:r>
      <w:r w:rsidRPr="000B75DD">
        <w:rPr>
          <w:sz w:val="28"/>
          <w:szCs w:val="28"/>
        </w:rPr>
        <w:t>=</w:t>
      </w:r>
      <w:r w:rsidRPr="000B75D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Ф</w:t>
      </w:r>
      <w:r w:rsidRPr="00B069F7">
        <w:rPr>
          <w:sz w:val="28"/>
          <w:szCs w:val="28"/>
          <w:vertAlign w:val="subscript"/>
        </w:rPr>
        <w:t>от</w:t>
      </w:r>
      <w:r w:rsidRPr="000B75DD">
        <w:rPr>
          <w:sz w:val="28"/>
          <w:szCs w:val="28"/>
        </w:rPr>
        <w:t xml:space="preserve"> / Ф</w:t>
      </w:r>
      <w:r w:rsidRPr="00B069F7">
        <w:rPr>
          <w:sz w:val="28"/>
          <w:szCs w:val="28"/>
          <w:vertAlign w:val="subscript"/>
        </w:rPr>
        <w:t>рв</w:t>
      </w:r>
      <w:r w:rsidRPr="000B75DD">
        <w:rPr>
          <w:sz w:val="28"/>
          <w:szCs w:val="28"/>
        </w:rPr>
        <w:t>,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где:</w:t>
      </w:r>
    </w:p>
    <w:bookmarkEnd w:id="8"/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069F7">
        <w:rPr>
          <w:sz w:val="28"/>
          <w:szCs w:val="28"/>
          <w:vertAlign w:val="subscript"/>
        </w:rPr>
        <w:t>от</w:t>
      </w:r>
      <w:r w:rsidRPr="000B75DD">
        <w:rPr>
          <w:sz w:val="28"/>
          <w:szCs w:val="28"/>
          <w:vertAlign w:val="subscript"/>
        </w:rPr>
        <w:t xml:space="preserve"> </w:t>
      </w:r>
      <w:r w:rsidRPr="000B75DD">
        <w:rPr>
          <w:sz w:val="28"/>
          <w:szCs w:val="28"/>
        </w:rPr>
        <w:t xml:space="preserve">– </w:t>
      </w:r>
      <w:r>
        <w:rPr>
          <w:sz w:val="28"/>
          <w:szCs w:val="28"/>
        </w:rPr>
        <w:t>годовой фонд оплаты труда основного персонала за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период</w:t>
      </w:r>
      <w:r w:rsidRPr="000B75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тыс. </w:t>
      </w:r>
      <w:r w:rsidRPr="000B75DD">
        <w:rPr>
          <w:sz w:val="28"/>
          <w:szCs w:val="28"/>
        </w:rPr>
        <w:t>руб.;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Ф</w:t>
      </w:r>
      <w:r w:rsidRPr="00B069F7">
        <w:rPr>
          <w:sz w:val="28"/>
          <w:szCs w:val="28"/>
          <w:vertAlign w:val="subscript"/>
        </w:rPr>
        <w:t>рв</w:t>
      </w:r>
      <w:r w:rsidRPr="000B75DD">
        <w:rPr>
          <w:sz w:val="28"/>
          <w:szCs w:val="28"/>
        </w:rPr>
        <w:t xml:space="preserve"> – годовой фонд рабочего времени </w:t>
      </w:r>
      <w:r>
        <w:rPr>
          <w:sz w:val="28"/>
          <w:szCs w:val="28"/>
        </w:rPr>
        <w:t>за соответствующий период</w:t>
      </w:r>
      <w:r w:rsidRPr="000B75DD">
        <w:rPr>
          <w:sz w:val="28"/>
          <w:szCs w:val="28"/>
        </w:rPr>
        <w:t>, час.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bookmarkStart w:id="9" w:name="sub_1037"/>
      <w:r>
        <w:rPr>
          <w:sz w:val="28"/>
          <w:szCs w:val="28"/>
        </w:rPr>
        <w:t>4</w:t>
      </w:r>
      <w:r w:rsidRPr="000B75D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B75DD">
        <w:rPr>
          <w:sz w:val="28"/>
          <w:szCs w:val="28"/>
        </w:rPr>
        <w:t>. Коэффициент, учитывающий величину отчислений на социальные нужды, определяется по формуле:</w:t>
      </w:r>
    </w:p>
    <w:p w:rsidR="00235280" w:rsidRDefault="00235280" w:rsidP="00235280">
      <w:pPr>
        <w:ind w:firstLine="708"/>
        <w:jc w:val="center"/>
        <w:rPr>
          <w:sz w:val="28"/>
          <w:szCs w:val="28"/>
        </w:rPr>
      </w:pPr>
    </w:p>
    <w:p w:rsidR="00E935D0" w:rsidRPr="000B75DD" w:rsidRDefault="00E935D0" w:rsidP="00235280">
      <w:pPr>
        <w:ind w:firstLine="708"/>
        <w:jc w:val="center"/>
        <w:rPr>
          <w:sz w:val="28"/>
          <w:szCs w:val="28"/>
        </w:rPr>
      </w:pPr>
      <w:r w:rsidRPr="000B75DD">
        <w:rPr>
          <w:sz w:val="28"/>
          <w:szCs w:val="28"/>
        </w:rPr>
        <w:t>К</w:t>
      </w:r>
      <w:r w:rsidRPr="000B75DD">
        <w:rPr>
          <w:sz w:val="28"/>
          <w:szCs w:val="28"/>
          <w:vertAlign w:val="subscript"/>
        </w:rPr>
        <w:t xml:space="preserve">соц </w:t>
      </w:r>
      <w:r w:rsidRPr="000B75DD">
        <w:rPr>
          <w:sz w:val="28"/>
          <w:szCs w:val="28"/>
        </w:rPr>
        <w:t>=</w:t>
      </w:r>
      <w:r w:rsidRPr="000B75DD">
        <w:rPr>
          <w:sz w:val="28"/>
          <w:szCs w:val="28"/>
          <w:vertAlign w:val="subscript"/>
        </w:rPr>
        <w:t xml:space="preserve"> </w:t>
      </w:r>
      <w:r w:rsidRPr="000B75DD">
        <w:rPr>
          <w:sz w:val="28"/>
          <w:szCs w:val="28"/>
        </w:rPr>
        <w:t>1 + О</w:t>
      </w:r>
      <w:r w:rsidRPr="000B75DD">
        <w:rPr>
          <w:sz w:val="28"/>
          <w:szCs w:val="28"/>
          <w:vertAlign w:val="subscript"/>
        </w:rPr>
        <w:t xml:space="preserve">соц </w:t>
      </w:r>
      <w:r w:rsidRPr="000B75DD">
        <w:rPr>
          <w:sz w:val="28"/>
          <w:szCs w:val="28"/>
        </w:rPr>
        <w:t>/ 100,</w:t>
      </w:r>
    </w:p>
    <w:bookmarkEnd w:id="9"/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где: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О</w:t>
      </w:r>
      <w:r w:rsidRPr="000B75DD">
        <w:rPr>
          <w:sz w:val="28"/>
          <w:szCs w:val="28"/>
          <w:vertAlign w:val="subscript"/>
        </w:rPr>
        <w:t xml:space="preserve">соц </w:t>
      </w:r>
      <w:r w:rsidRPr="000B75DD">
        <w:rPr>
          <w:sz w:val="28"/>
          <w:szCs w:val="28"/>
        </w:rPr>
        <w:t>– отчисления на социальные нужды (страховые взносы в государс</w:t>
      </w:r>
      <w:r w:rsidRPr="000B75DD">
        <w:rPr>
          <w:sz w:val="28"/>
          <w:szCs w:val="28"/>
        </w:rPr>
        <w:t>т</w:t>
      </w:r>
      <w:r w:rsidRPr="000B75DD">
        <w:rPr>
          <w:sz w:val="28"/>
          <w:szCs w:val="28"/>
        </w:rPr>
        <w:t>венные внебюджетные фонды и страховой тариф на обязательное социальное страхование от несчастных случаев на производстве и профессиональных заб</w:t>
      </w:r>
      <w:r w:rsidRPr="000B75DD">
        <w:rPr>
          <w:sz w:val="28"/>
          <w:szCs w:val="28"/>
        </w:rPr>
        <w:t>о</w:t>
      </w:r>
      <w:r w:rsidRPr="000B75DD">
        <w:rPr>
          <w:sz w:val="28"/>
          <w:szCs w:val="28"/>
        </w:rPr>
        <w:t xml:space="preserve">леваний) в зависимости от принятой системы налогообложения, </w:t>
      </w:r>
      <w:r>
        <w:rPr>
          <w:sz w:val="28"/>
          <w:szCs w:val="28"/>
        </w:rPr>
        <w:t>процент</w:t>
      </w:r>
      <w:r w:rsidRPr="000B75DD">
        <w:rPr>
          <w:sz w:val="28"/>
          <w:szCs w:val="28"/>
        </w:rPr>
        <w:t>.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bookmarkStart w:id="10" w:name="sub_1038"/>
      <w:r>
        <w:rPr>
          <w:sz w:val="28"/>
          <w:szCs w:val="28"/>
        </w:rPr>
        <w:t>4</w:t>
      </w:r>
      <w:r w:rsidRPr="000B75D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B75DD">
        <w:rPr>
          <w:sz w:val="28"/>
          <w:szCs w:val="28"/>
        </w:rPr>
        <w:t>. Коэффициент, учитывающий величину косвенных расходов, опред</w:t>
      </w:r>
      <w:r w:rsidRPr="000B75DD">
        <w:rPr>
          <w:sz w:val="28"/>
          <w:szCs w:val="28"/>
        </w:rPr>
        <w:t>е</w:t>
      </w:r>
      <w:r w:rsidRPr="000B75DD">
        <w:rPr>
          <w:sz w:val="28"/>
          <w:szCs w:val="28"/>
        </w:rPr>
        <w:t>ляется по формуле:</w:t>
      </w:r>
    </w:p>
    <w:p w:rsidR="00235280" w:rsidRPr="000B75DD" w:rsidRDefault="00235280" w:rsidP="00E935D0">
      <w:pPr>
        <w:ind w:firstLine="708"/>
        <w:jc w:val="both"/>
        <w:rPr>
          <w:sz w:val="28"/>
          <w:szCs w:val="28"/>
        </w:rPr>
      </w:pPr>
    </w:p>
    <w:bookmarkEnd w:id="10"/>
    <w:p w:rsidR="00E935D0" w:rsidRPr="000B75DD" w:rsidRDefault="00E935D0" w:rsidP="00235280">
      <w:pPr>
        <w:ind w:firstLine="708"/>
        <w:jc w:val="center"/>
        <w:rPr>
          <w:sz w:val="28"/>
          <w:szCs w:val="28"/>
          <w:vertAlign w:val="subscript"/>
        </w:rPr>
      </w:pPr>
      <w:r w:rsidRPr="000B75DD">
        <w:rPr>
          <w:sz w:val="28"/>
          <w:szCs w:val="28"/>
        </w:rPr>
        <w:t>К</w:t>
      </w:r>
      <w:r w:rsidRPr="000B75DD">
        <w:rPr>
          <w:sz w:val="28"/>
          <w:szCs w:val="28"/>
          <w:vertAlign w:val="subscript"/>
        </w:rPr>
        <w:t xml:space="preserve">кос </w:t>
      </w:r>
      <w:r w:rsidRPr="000B75DD">
        <w:rPr>
          <w:sz w:val="28"/>
          <w:szCs w:val="28"/>
        </w:rPr>
        <w:t>=</w:t>
      </w:r>
      <w:r w:rsidRPr="000B75DD">
        <w:rPr>
          <w:sz w:val="28"/>
          <w:szCs w:val="28"/>
          <w:vertAlign w:val="subscript"/>
        </w:rPr>
        <w:t xml:space="preserve"> </w:t>
      </w:r>
      <w:r w:rsidRPr="000B75DD">
        <w:rPr>
          <w:sz w:val="28"/>
          <w:szCs w:val="28"/>
        </w:rPr>
        <w:t>1 + Р</w:t>
      </w:r>
      <w:r w:rsidRPr="000B75DD">
        <w:rPr>
          <w:sz w:val="28"/>
          <w:szCs w:val="28"/>
          <w:vertAlign w:val="subscript"/>
        </w:rPr>
        <w:t xml:space="preserve">кос </w:t>
      </w:r>
      <w:r w:rsidRPr="000B75DD">
        <w:rPr>
          <w:sz w:val="28"/>
          <w:szCs w:val="28"/>
        </w:rPr>
        <w:t>/ Р</w:t>
      </w:r>
      <w:r w:rsidRPr="000B75DD">
        <w:rPr>
          <w:sz w:val="28"/>
          <w:szCs w:val="28"/>
          <w:vertAlign w:val="subscript"/>
        </w:rPr>
        <w:t>от,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где: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Р</w:t>
      </w:r>
      <w:r w:rsidRPr="000B75DD">
        <w:rPr>
          <w:sz w:val="28"/>
          <w:szCs w:val="28"/>
          <w:vertAlign w:val="subscript"/>
        </w:rPr>
        <w:t>кос</w:t>
      </w:r>
      <w:r w:rsidRPr="000B75DD">
        <w:rPr>
          <w:sz w:val="28"/>
          <w:szCs w:val="28"/>
        </w:rPr>
        <w:t xml:space="preserve"> – косвенные расходы на расчетный период регулирования, тыс. руб.;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Р</w:t>
      </w:r>
      <w:r w:rsidRPr="000B75DD">
        <w:rPr>
          <w:sz w:val="28"/>
          <w:szCs w:val="28"/>
          <w:vertAlign w:val="subscript"/>
        </w:rPr>
        <w:t>от</w:t>
      </w:r>
      <w:r w:rsidRPr="000B75DD">
        <w:rPr>
          <w:sz w:val="28"/>
          <w:szCs w:val="28"/>
        </w:rPr>
        <w:t xml:space="preserve"> – расходы на оплату труда персонала, непосредственно участвующего в процессе выполнения работ, с учетом отчислений на социальные нужды на период регулирования, тыс. руб.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B75DD">
        <w:rPr>
          <w:sz w:val="28"/>
          <w:szCs w:val="28"/>
        </w:rPr>
        <w:t>асходы, которые не могут быть непосредственно отнесены на затраты по конкретному виду деятельности (косвенные расходы), распределяются по в</w:t>
      </w:r>
      <w:r w:rsidRPr="000B75DD">
        <w:rPr>
          <w:sz w:val="28"/>
          <w:szCs w:val="28"/>
        </w:rPr>
        <w:t>и</w:t>
      </w:r>
      <w:r w:rsidRPr="000B75DD">
        <w:rPr>
          <w:sz w:val="28"/>
          <w:szCs w:val="28"/>
        </w:rPr>
        <w:t xml:space="preserve">дам деятельности по предложению </w:t>
      </w:r>
      <w:r>
        <w:rPr>
          <w:sz w:val="28"/>
          <w:szCs w:val="28"/>
        </w:rPr>
        <w:t>организации</w:t>
      </w:r>
      <w:r w:rsidRPr="000B75DD">
        <w:rPr>
          <w:sz w:val="28"/>
          <w:szCs w:val="28"/>
        </w:rPr>
        <w:t xml:space="preserve"> согласно учетной политик</w:t>
      </w:r>
      <w:r>
        <w:rPr>
          <w:sz w:val="28"/>
          <w:szCs w:val="28"/>
        </w:rPr>
        <w:t>и</w:t>
      </w:r>
      <w:r w:rsidRPr="000B75DD">
        <w:rPr>
          <w:sz w:val="28"/>
          <w:szCs w:val="28"/>
        </w:rPr>
        <w:t xml:space="preserve"> или пропорционально оплате труда персонала, непосредственно участвующего в процессе выполнения работ</w:t>
      </w:r>
      <w:r>
        <w:rPr>
          <w:sz w:val="28"/>
          <w:szCs w:val="28"/>
        </w:rPr>
        <w:t>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 xml:space="preserve">Косвенные расходы включают: 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0B75D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B75DD">
        <w:rPr>
          <w:sz w:val="28"/>
          <w:szCs w:val="28"/>
        </w:rPr>
        <w:t>атериальные затраты: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расходные материалы для оргтехники;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канцелярские товары;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комплектующие запасные части;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прочие материалы</w:t>
      </w:r>
      <w:r>
        <w:rPr>
          <w:sz w:val="28"/>
          <w:szCs w:val="28"/>
        </w:rPr>
        <w:t>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B75D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B75DD">
        <w:rPr>
          <w:sz w:val="28"/>
          <w:szCs w:val="28"/>
        </w:rPr>
        <w:t>мортизация основных средств: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здания, сооружения;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вычислительная техника, передаточное оборудование и т.п.;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транспортные средства;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прочие основные средства</w:t>
      </w:r>
      <w:r>
        <w:rPr>
          <w:sz w:val="28"/>
          <w:szCs w:val="28"/>
        </w:rPr>
        <w:t>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0B75DD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0B75DD">
        <w:rPr>
          <w:sz w:val="28"/>
          <w:szCs w:val="28"/>
        </w:rPr>
        <w:t xml:space="preserve">онд оплаты труда </w:t>
      </w:r>
      <w:r>
        <w:rPr>
          <w:sz w:val="28"/>
          <w:szCs w:val="28"/>
        </w:rPr>
        <w:t>административно-управленческого персонала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АУП)</w:t>
      </w:r>
      <w:r w:rsidRPr="000B75DD">
        <w:rPr>
          <w:sz w:val="28"/>
          <w:szCs w:val="28"/>
        </w:rPr>
        <w:t xml:space="preserve"> и вспомогательного персонала: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lastRenderedPageBreak/>
        <w:t>фонд оплаты труда АУП;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фонд оплаты труда вспомогательного персонала</w:t>
      </w:r>
      <w:r>
        <w:rPr>
          <w:sz w:val="28"/>
          <w:szCs w:val="28"/>
        </w:rPr>
        <w:t>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0B75D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B75DD">
        <w:rPr>
          <w:sz w:val="28"/>
          <w:szCs w:val="28"/>
        </w:rPr>
        <w:t>траховые взносы с фонда оплаты труда АУП и вспомогательного пе</w:t>
      </w:r>
      <w:r w:rsidRPr="000B75DD">
        <w:rPr>
          <w:sz w:val="28"/>
          <w:szCs w:val="28"/>
        </w:rPr>
        <w:t>р</w:t>
      </w:r>
      <w:r w:rsidRPr="000B75DD">
        <w:rPr>
          <w:sz w:val="28"/>
          <w:szCs w:val="28"/>
        </w:rPr>
        <w:t>сонала</w:t>
      </w:r>
      <w:r>
        <w:rPr>
          <w:sz w:val="28"/>
          <w:szCs w:val="28"/>
        </w:rPr>
        <w:t>;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0B75D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B75DD">
        <w:rPr>
          <w:sz w:val="28"/>
          <w:szCs w:val="28"/>
        </w:rPr>
        <w:t>одержание транспорта</w:t>
      </w:r>
      <w:r>
        <w:rPr>
          <w:sz w:val="28"/>
          <w:szCs w:val="28"/>
        </w:rPr>
        <w:t>:</w:t>
      </w:r>
    </w:p>
    <w:p w:rsidR="00E935D0" w:rsidRPr="00EA17F2" w:rsidRDefault="00E935D0" w:rsidP="00E935D0">
      <w:pPr>
        <w:ind w:firstLine="708"/>
        <w:jc w:val="both"/>
        <w:rPr>
          <w:sz w:val="28"/>
          <w:szCs w:val="28"/>
        </w:rPr>
      </w:pPr>
      <w:r w:rsidRPr="00EA17F2">
        <w:rPr>
          <w:sz w:val="28"/>
          <w:szCs w:val="28"/>
        </w:rPr>
        <w:t>топливо и смазочные материалы</w:t>
      </w:r>
      <w:r>
        <w:rPr>
          <w:sz w:val="28"/>
          <w:szCs w:val="28"/>
        </w:rPr>
        <w:t>;</w:t>
      </w:r>
    </w:p>
    <w:p w:rsidR="00E935D0" w:rsidRPr="00EA17F2" w:rsidRDefault="00E935D0" w:rsidP="00E935D0">
      <w:pPr>
        <w:ind w:firstLine="708"/>
        <w:jc w:val="both"/>
        <w:rPr>
          <w:sz w:val="28"/>
          <w:szCs w:val="28"/>
        </w:rPr>
      </w:pPr>
      <w:r w:rsidRPr="00EA17F2">
        <w:rPr>
          <w:sz w:val="28"/>
          <w:szCs w:val="28"/>
        </w:rPr>
        <w:t>ремонтные работы</w:t>
      </w:r>
      <w:r>
        <w:rPr>
          <w:sz w:val="28"/>
          <w:szCs w:val="28"/>
        </w:rPr>
        <w:t>;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0B75D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B75DD">
        <w:rPr>
          <w:sz w:val="28"/>
          <w:szCs w:val="28"/>
        </w:rPr>
        <w:t>одержание зданий, сооружений</w:t>
      </w:r>
      <w:r>
        <w:rPr>
          <w:sz w:val="28"/>
          <w:szCs w:val="28"/>
        </w:rPr>
        <w:t>;</w:t>
      </w:r>
    </w:p>
    <w:p w:rsidR="00E935D0" w:rsidRPr="00EA17F2" w:rsidRDefault="00E935D0" w:rsidP="00E935D0">
      <w:pPr>
        <w:ind w:firstLine="708"/>
        <w:jc w:val="both"/>
        <w:rPr>
          <w:sz w:val="28"/>
          <w:szCs w:val="28"/>
        </w:rPr>
      </w:pPr>
      <w:r w:rsidRPr="00EA17F2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>;</w:t>
      </w:r>
    </w:p>
    <w:p w:rsidR="00E935D0" w:rsidRPr="00EA17F2" w:rsidRDefault="00E935D0" w:rsidP="00E935D0">
      <w:pPr>
        <w:ind w:firstLine="708"/>
        <w:jc w:val="both"/>
        <w:rPr>
          <w:sz w:val="28"/>
          <w:szCs w:val="28"/>
        </w:rPr>
      </w:pPr>
      <w:r w:rsidRPr="00EA17F2">
        <w:rPr>
          <w:sz w:val="28"/>
          <w:szCs w:val="28"/>
        </w:rPr>
        <w:t>услуги охраны и обеспечение пожарной безопасности</w:t>
      </w:r>
      <w:r>
        <w:rPr>
          <w:sz w:val="28"/>
          <w:szCs w:val="28"/>
        </w:rPr>
        <w:t>;</w:t>
      </w:r>
    </w:p>
    <w:p w:rsidR="00E935D0" w:rsidRPr="00EA17F2" w:rsidRDefault="00E935D0" w:rsidP="00E935D0">
      <w:pPr>
        <w:ind w:firstLine="708"/>
        <w:jc w:val="both"/>
        <w:rPr>
          <w:sz w:val="28"/>
          <w:szCs w:val="28"/>
        </w:rPr>
      </w:pPr>
      <w:r w:rsidRPr="00EA17F2">
        <w:rPr>
          <w:sz w:val="28"/>
          <w:szCs w:val="28"/>
        </w:rPr>
        <w:t>обеспечение нормальных условий труда, мер по технике безопасности, расходов на гражданскую оборону</w:t>
      </w:r>
      <w:r>
        <w:rPr>
          <w:sz w:val="28"/>
          <w:szCs w:val="28"/>
        </w:rPr>
        <w:t>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EA17F2">
        <w:rPr>
          <w:sz w:val="28"/>
          <w:szCs w:val="28"/>
        </w:rPr>
        <w:t>почтовые, телефонные, телеграфные услуги и услуги связи</w:t>
      </w:r>
      <w:r>
        <w:rPr>
          <w:sz w:val="28"/>
          <w:szCs w:val="28"/>
        </w:rPr>
        <w:t>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7</w:t>
      </w:r>
      <w:r>
        <w:rPr>
          <w:sz w:val="28"/>
          <w:szCs w:val="28"/>
        </w:rPr>
        <w:t>) расходы на</w:t>
      </w:r>
      <w:r w:rsidRPr="00EA17F2">
        <w:rPr>
          <w:sz w:val="28"/>
          <w:szCs w:val="28"/>
        </w:rPr>
        <w:t xml:space="preserve"> страхование</w:t>
      </w:r>
      <w:r>
        <w:rPr>
          <w:sz w:val="28"/>
          <w:szCs w:val="28"/>
        </w:rPr>
        <w:t xml:space="preserve">, </w:t>
      </w:r>
      <w:r w:rsidRPr="000B75DD">
        <w:rPr>
          <w:sz w:val="28"/>
          <w:szCs w:val="28"/>
        </w:rPr>
        <w:t>аренду имущества: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недвижимого;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движимого (автотранспорт, оборудование и пр.);</w:t>
      </w:r>
    </w:p>
    <w:p w:rsidR="00E935D0" w:rsidRPr="00EA17F2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EA17F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A17F2">
        <w:rPr>
          <w:sz w:val="28"/>
          <w:szCs w:val="28"/>
        </w:rPr>
        <w:t>онсультативные, информационные, аудиторские и юридические усл</w:t>
      </w:r>
      <w:r w:rsidRPr="00EA17F2">
        <w:rPr>
          <w:sz w:val="28"/>
          <w:szCs w:val="28"/>
        </w:rPr>
        <w:t>у</w:t>
      </w:r>
      <w:r w:rsidRPr="00EA17F2">
        <w:rPr>
          <w:sz w:val="28"/>
          <w:szCs w:val="28"/>
        </w:rPr>
        <w:t>ги</w:t>
      </w:r>
      <w:r>
        <w:rPr>
          <w:sz w:val="28"/>
          <w:szCs w:val="28"/>
        </w:rPr>
        <w:t>;</w:t>
      </w:r>
    </w:p>
    <w:p w:rsidR="00E935D0" w:rsidRPr="00EA17F2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т</w:t>
      </w:r>
      <w:r w:rsidRPr="00EA17F2">
        <w:rPr>
          <w:sz w:val="28"/>
          <w:szCs w:val="28"/>
        </w:rPr>
        <w:t>ехническое обслуживание основных средств</w:t>
      </w:r>
      <w:r>
        <w:rPr>
          <w:sz w:val="28"/>
          <w:szCs w:val="28"/>
        </w:rPr>
        <w:t>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н</w:t>
      </w:r>
      <w:r w:rsidRPr="000B75DD">
        <w:rPr>
          <w:sz w:val="28"/>
          <w:szCs w:val="28"/>
        </w:rPr>
        <w:t>алоги, относимые на себестоимость</w:t>
      </w:r>
      <w:r>
        <w:rPr>
          <w:sz w:val="28"/>
          <w:szCs w:val="28"/>
        </w:rPr>
        <w:t>,</w:t>
      </w:r>
      <w:r w:rsidRPr="00EA17F2">
        <w:rPr>
          <w:sz w:val="28"/>
          <w:szCs w:val="28"/>
        </w:rPr>
        <w:t xml:space="preserve"> транспортный налог</w:t>
      </w:r>
      <w:r>
        <w:rPr>
          <w:sz w:val="28"/>
          <w:szCs w:val="28"/>
        </w:rPr>
        <w:t>;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другие расходы (</w:t>
      </w:r>
      <w:r w:rsidRPr="0074402F">
        <w:rPr>
          <w:sz w:val="28"/>
          <w:szCs w:val="28"/>
        </w:rPr>
        <w:t>медосмотр водителя</w:t>
      </w:r>
      <w:r>
        <w:rPr>
          <w:sz w:val="28"/>
          <w:szCs w:val="28"/>
        </w:rPr>
        <w:t xml:space="preserve">, </w:t>
      </w:r>
      <w:r w:rsidRPr="0074402F">
        <w:rPr>
          <w:sz w:val="28"/>
          <w:szCs w:val="28"/>
        </w:rPr>
        <w:t>субподрядные расходы</w:t>
      </w:r>
      <w:r>
        <w:rPr>
          <w:sz w:val="28"/>
          <w:szCs w:val="28"/>
        </w:rPr>
        <w:t xml:space="preserve">, </w:t>
      </w:r>
      <w:r w:rsidRPr="0074402F">
        <w:rPr>
          <w:sz w:val="28"/>
          <w:szCs w:val="28"/>
        </w:rPr>
        <w:t>ба</w:t>
      </w:r>
      <w:r w:rsidRPr="0074402F">
        <w:rPr>
          <w:sz w:val="28"/>
          <w:szCs w:val="28"/>
        </w:rPr>
        <w:t>н</w:t>
      </w:r>
      <w:r w:rsidRPr="0074402F">
        <w:rPr>
          <w:sz w:val="28"/>
          <w:szCs w:val="28"/>
        </w:rPr>
        <w:t>ковские расходы</w:t>
      </w:r>
      <w:r>
        <w:rPr>
          <w:sz w:val="28"/>
          <w:szCs w:val="28"/>
        </w:rPr>
        <w:t xml:space="preserve"> и прочие).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bookmarkStart w:id="11" w:name="sub_1039"/>
      <w:r>
        <w:rPr>
          <w:sz w:val="28"/>
          <w:szCs w:val="28"/>
        </w:rPr>
        <w:t>4.8</w:t>
      </w:r>
      <w:r w:rsidRPr="000B75DD">
        <w:rPr>
          <w:sz w:val="28"/>
          <w:szCs w:val="28"/>
        </w:rPr>
        <w:t>. Коэффициент, учитывающий величину прибыли, определяется по формуле:</w:t>
      </w:r>
    </w:p>
    <w:p w:rsidR="00235280" w:rsidRPr="000B75DD" w:rsidRDefault="00235280" w:rsidP="00E935D0">
      <w:pPr>
        <w:ind w:firstLine="708"/>
        <w:jc w:val="both"/>
        <w:rPr>
          <w:sz w:val="28"/>
          <w:szCs w:val="28"/>
        </w:rPr>
      </w:pPr>
    </w:p>
    <w:bookmarkEnd w:id="11"/>
    <w:p w:rsidR="00E935D0" w:rsidRPr="000B75DD" w:rsidRDefault="00E935D0" w:rsidP="00235280">
      <w:pPr>
        <w:ind w:firstLine="708"/>
        <w:jc w:val="center"/>
        <w:rPr>
          <w:sz w:val="28"/>
          <w:szCs w:val="28"/>
        </w:rPr>
      </w:pPr>
      <w:r w:rsidRPr="000B75DD">
        <w:rPr>
          <w:sz w:val="28"/>
          <w:szCs w:val="28"/>
        </w:rPr>
        <w:t>К</w:t>
      </w:r>
      <w:r w:rsidRPr="000B75DD">
        <w:rPr>
          <w:sz w:val="28"/>
          <w:szCs w:val="28"/>
          <w:vertAlign w:val="subscript"/>
        </w:rPr>
        <w:t xml:space="preserve">пр </w:t>
      </w:r>
      <w:r w:rsidRPr="000B75DD">
        <w:rPr>
          <w:sz w:val="28"/>
          <w:szCs w:val="28"/>
        </w:rPr>
        <w:t>=</w:t>
      </w:r>
      <w:r w:rsidRPr="000B75DD">
        <w:rPr>
          <w:sz w:val="28"/>
          <w:szCs w:val="28"/>
          <w:vertAlign w:val="subscript"/>
        </w:rPr>
        <w:t xml:space="preserve"> </w:t>
      </w:r>
      <w:r w:rsidRPr="000B75DD">
        <w:rPr>
          <w:sz w:val="28"/>
          <w:szCs w:val="28"/>
        </w:rPr>
        <w:t>1 + Пр / Р,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где: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noProof/>
          <w:sz w:val="28"/>
          <w:szCs w:val="28"/>
        </w:rPr>
        <w:t>Пр</w:t>
      </w:r>
      <w:r w:rsidRPr="000B75DD">
        <w:rPr>
          <w:sz w:val="28"/>
          <w:szCs w:val="28"/>
        </w:rPr>
        <w:t xml:space="preserve"> – прибыль от оказания услуг (работ), тыс. руб. 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 xml:space="preserve">Р – расходы (себестоимость) от реализации </w:t>
      </w:r>
      <w:r>
        <w:rPr>
          <w:sz w:val="28"/>
          <w:szCs w:val="28"/>
        </w:rPr>
        <w:t>услуг (</w:t>
      </w:r>
      <w:r w:rsidRPr="000B75DD">
        <w:rPr>
          <w:sz w:val="28"/>
          <w:szCs w:val="28"/>
        </w:rPr>
        <w:t>работ</w:t>
      </w:r>
      <w:r>
        <w:rPr>
          <w:sz w:val="28"/>
          <w:szCs w:val="28"/>
        </w:rPr>
        <w:t>)</w:t>
      </w:r>
      <w:r w:rsidRPr="000B75DD">
        <w:rPr>
          <w:sz w:val="28"/>
          <w:szCs w:val="28"/>
        </w:rPr>
        <w:t xml:space="preserve"> на период рег</w:t>
      </w:r>
      <w:r w:rsidRPr="000B75DD">
        <w:rPr>
          <w:sz w:val="28"/>
          <w:szCs w:val="28"/>
        </w:rPr>
        <w:t>у</w:t>
      </w:r>
      <w:r w:rsidRPr="000B75DD">
        <w:rPr>
          <w:sz w:val="28"/>
          <w:szCs w:val="28"/>
        </w:rPr>
        <w:t>лирования, тыс. руб.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 xml:space="preserve">При формировании тарифа размер прибыли </w:t>
      </w:r>
      <w:r>
        <w:rPr>
          <w:sz w:val="28"/>
          <w:szCs w:val="28"/>
        </w:rPr>
        <w:t xml:space="preserve">определяется </w:t>
      </w:r>
      <w:r w:rsidRPr="000B75DD">
        <w:rPr>
          <w:sz w:val="28"/>
          <w:szCs w:val="28"/>
        </w:rPr>
        <w:t>исходя из цел</w:t>
      </w:r>
      <w:r w:rsidRPr="000B75DD">
        <w:rPr>
          <w:sz w:val="28"/>
          <w:szCs w:val="28"/>
        </w:rPr>
        <w:t>е</w:t>
      </w:r>
      <w:r w:rsidRPr="000B75DD">
        <w:rPr>
          <w:sz w:val="28"/>
          <w:szCs w:val="28"/>
        </w:rPr>
        <w:t>вой направленности затрат в сумме, необходимой для уплаты налогов, соц</w:t>
      </w:r>
      <w:r w:rsidRPr="000B75DD">
        <w:rPr>
          <w:sz w:val="28"/>
          <w:szCs w:val="28"/>
        </w:rPr>
        <w:t>и</w:t>
      </w:r>
      <w:r w:rsidRPr="000B75DD">
        <w:rPr>
          <w:sz w:val="28"/>
          <w:szCs w:val="28"/>
        </w:rPr>
        <w:t>альных выплат и финансирования других необходимых и обоснованных расх</w:t>
      </w:r>
      <w:r w:rsidRPr="000B75DD">
        <w:rPr>
          <w:sz w:val="28"/>
          <w:szCs w:val="28"/>
        </w:rPr>
        <w:t>о</w:t>
      </w:r>
      <w:r w:rsidRPr="000B75DD">
        <w:rPr>
          <w:sz w:val="28"/>
          <w:szCs w:val="28"/>
        </w:rPr>
        <w:t xml:space="preserve">дов за счет прибыли. </w:t>
      </w:r>
      <w:r>
        <w:rPr>
          <w:sz w:val="28"/>
          <w:szCs w:val="28"/>
        </w:rPr>
        <w:t>Уровень рентабельности</w:t>
      </w:r>
      <w:r w:rsidRPr="000B75DD">
        <w:rPr>
          <w:sz w:val="28"/>
          <w:szCs w:val="28"/>
        </w:rPr>
        <w:t xml:space="preserve"> не может превышать размера </w:t>
      </w:r>
      <w:r w:rsidRPr="00A2449D">
        <w:rPr>
          <w:sz w:val="28"/>
          <w:szCs w:val="28"/>
        </w:rPr>
        <w:t>20 процентов</w:t>
      </w:r>
      <w:r>
        <w:rPr>
          <w:sz w:val="28"/>
          <w:szCs w:val="28"/>
        </w:rPr>
        <w:t>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</w:p>
    <w:p w:rsidR="00235280" w:rsidRDefault="00E935D0" w:rsidP="00235280">
      <w:pPr>
        <w:ind w:firstLine="708"/>
        <w:jc w:val="center"/>
      </w:pPr>
      <w:bookmarkStart w:id="12" w:name="sub_1041"/>
      <w:r w:rsidRPr="00C15025">
        <w:rPr>
          <w:sz w:val="28"/>
          <w:szCs w:val="28"/>
        </w:rPr>
        <w:t>5. Порядок рассмотрения и согласования стоимости услуг (работ)</w:t>
      </w:r>
      <w:r w:rsidRPr="00C15025">
        <w:t xml:space="preserve"> </w:t>
      </w:r>
    </w:p>
    <w:p w:rsidR="00E935D0" w:rsidRPr="00C15025" w:rsidRDefault="00E935D0" w:rsidP="00235280">
      <w:pPr>
        <w:ind w:firstLine="708"/>
        <w:jc w:val="center"/>
        <w:rPr>
          <w:sz w:val="28"/>
          <w:szCs w:val="28"/>
        </w:rPr>
      </w:pPr>
      <w:r w:rsidRPr="00C15025">
        <w:rPr>
          <w:sz w:val="28"/>
          <w:szCs w:val="28"/>
        </w:rPr>
        <w:t>по разработке проектной документации, оказываемых муниципальным предприятием</w:t>
      </w:r>
      <w:r w:rsidR="00235280">
        <w:rPr>
          <w:sz w:val="28"/>
          <w:szCs w:val="28"/>
        </w:rPr>
        <w:t xml:space="preserve"> </w:t>
      </w:r>
      <w:r w:rsidRPr="00C15025">
        <w:rPr>
          <w:sz w:val="28"/>
          <w:szCs w:val="28"/>
        </w:rPr>
        <w:t>города Новошахтинска</w:t>
      </w:r>
    </w:p>
    <w:p w:rsidR="00E935D0" w:rsidRPr="000B75DD" w:rsidRDefault="00E935D0" w:rsidP="00235280">
      <w:pPr>
        <w:ind w:firstLine="708"/>
        <w:jc w:val="center"/>
        <w:rPr>
          <w:sz w:val="28"/>
          <w:szCs w:val="28"/>
        </w:rPr>
      </w:pP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B75DD">
        <w:rPr>
          <w:sz w:val="28"/>
          <w:szCs w:val="28"/>
        </w:rPr>
        <w:t>.1. Рассмотрение и согласование тарифов на платные услуги, подлеж</w:t>
      </w:r>
      <w:r w:rsidRPr="000B75DD">
        <w:rPr>
          <w:sz w:val="28"/>
          <w:szCs w:val="28"/>
        </w:rPr>
        <w:t>а</w:t>
      </w:r>
      <w:r w:rsidRPr="000B75DD">
        <w:rPr>
          <w:sz w:val="28"/>
          <w:szCs w:val="28"/>
        </w:rPr>
        <w:t>щие утверждению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Администрацией города, осуществляется городской тари</w:t>
      </w:r>
      <w:r w:rsidRPr="000B75DD">
        <w:rPr>
          <w:sz w:val="28"/>
          <w:szCs w:val="28"/>
        </w:rPr>
        <w:t>ф</w:t>
      </w:r>
      <w:r w:rsidRPr="000B75DD">
        <w:rPr>
          <w:sz w:val="28"/>
          <w:szCs w:val="28"/>
        </w:rPr>
        <w:t>ной комиссией в порядке и сроки, определенные постановлением Администр</w:t>
      </w:r>
      <w:r w:rsidRPr="000B75DD">
        <w:rPr>
          <w:sz w:val="28"/>
          <w:szCs w:val="28"/>
        </w:rPr>
        <w:t>а</w:t>
      </w:r>
      <w:r w:rsidRPr="000B75DD">
        <w:rPr>
          <w:sz w:val="28"/>
          <w:szCs w:val="28"/>
        </w:rPr>
        <w:t>ции города от 09.09.2016 № 841 «О городской тарифной комиссии Админис</w:t>
      </w:r>
      <w:r w:rsidRPr="000B75DD">
        <w:rPr>
          <w:sz w:val="28"/>
          <w:szCs w:val="28"/>
        </w:rPr>
        <w:t>т</w:t>
      </w:r>
      <w:r w:rsidRPr="000B75DD">
        <w:rPr>
          <w:sz w:val="28"/>
          <w:szCs w:val="28"/>
        </w:rPr>
        <w:t xml:space="preserve">рации города Новошахтинска». 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0B75DD">
        <w:rPr>
          <w:sz w:val="28"/>
          <w:szCs w:val="28"/>
        </w:rPr>
        <w:t>.2. Для рассмотрения и согласования тарифов на платные услуги</w:t>
      </w:r>
      <w:r>
        <w:rPr>
          <w:sz w:val="28"/>
          <w:szCs w:val="28"/>
        </w:rPr>
        <w:t xml:space="preserve"> (раб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ты) по разработке проектной документации</w:t>
      </w:r>
      <w:r w:rsidRPr="00A861C8">
        <w:t xml:space="preserve"> </w:t>
      </w:r>
      <w:r>
        <w:rPr>
          <w:sz w:val="28"/>
          <w:szCs w:val="28"/>
        </w:rPr>
        <w:t xml:space="preserve">БТИ </w:t>
      </w:r>
      <w:r w:rsidRPr="000B75DD">
        <w:rPr>
          <w:sz w:val="28"/>
          <w:szCs w:val="28"/>
        </w:rPr>
        <w:t>предоставляет в отдел страт</w:t>
      </w:r>
      <w:r w:rsidRPr="000B75DD">
        <w:rPr>
          <w:sz w:val="28"/>
          <w:szCs w:val="28"/>
        </w:rPr>
        <w:t>е</w:t>
      </w:r>
      <w:r w:rsidRPr="000B75DD">
        <w:rPr>
          <w:sz w:val="28"/>
          <w:szCs w:val="28"/>
        </w:rPr>
        <w:t>гического планирования и регулирования тарифных отношений Администр</w:t>
      </w:r>
      <w:r w:rsidRPr="000B75DD">
        <w:rPr>
          <w:sz w:val="28"/>
          <w:szCs w:val="28"/>
        </w:rPr>
        <w:t>а</w:t>
      </w:r>
      <w:r w:rsidRPr="000B75DD">
        <w:rPr>
          <w:sz w:val="28"/>
          <w:szCs w:val="28"/>
        </w:rPr>
        <w:t xml:space="preserve">ции города, как рабочему органу </w:t>
      </w:r>
      <w:r>
        <w:rPr>
          <w:sz w:val="28"/>
          <w:szCs w:val="28"/>
        </w:rPr>
        <w:t>городской тарифной комиссии</w:t>
      </w:r>
      <w:r w:rsidRPr="000B75DD">
        <w:rPr>
          <w:sz w:val="28"/>
          <w:szCs w:val="28"/>
        </w:rPr>
        <w:t>, пакет док</w:t>
      </w:r>
      <w:r w:rsidRPr="000B75DD">
        <w:rPr>
          <w:sz w:val="28"/>
          <w:szCs w:val="28"/>
        </w:rPr>
        <w:t>у</w:t>
      </w:r>
      <w:r w:rsidRPr="000B75DD">
        <w:rPr>
          <w:sz w:val="28"/>
          <w:szCs w:val="28"/>
        </w:rPr>
        <w:t>ментов по расчету тарифа, содержащий следующие материалы: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1) ходатайство на имя Главы Администрации города об установлении стоимости услуг (работ), подписанное руководителем или иным уполномоче</w:t>
      </w:r>
      <w:r w:rsidRPr="000B75DD">
        <w:rPr>
          <w:sz w:val="28"/>
          <w:szCs w:val="28"/>
        </w:rPr>
        <w:t>н</w:t>
      </w:r>
      <w:r w:rsidRPr="000B75DD">
        <w:rPr>
          <w:sz w:val="28"/>
          <w:szCs w:val="28"/>
        </w:rPr>
        <w:t xml:space="preserve">ным лицом и заверенное печатью </w:t>
      </w:r>
      <w:r>
        <w:rPr>
          <w:sz w:val="28"/>
          <w:szCs w:val="28"/>
        </w:rPr>
        <w:t>организации</w:t>
      </w:r>
      <w:r w:rsidRPr="000B75DD">
        <w:rPr>
          <w:sz w:val="28"/>
          <w:szCs w:val="28"/>
        </w:rPr>
        <w:t>, с указанием наименования и иных реквизитов, в том числе юридический и почтовый адреса, адреса эле</w:t>
      </w:r>
      <w:r w:rsidRPr="000B75DD">
        <w:rPr>
          <w:sz w:val="28"/>
          <w:szCs w:val="28"/>
        </w:rPr>
        <w:t>к</w:t>
      </w:r>
      <w:r w:rsidRPr="000B75DD">
        <w:rPr>
          <w:sz w:val="28"/>
          <w:szCs w:val="28"/>
        </w:rPr>
        <w:t>тронной почты, контактные телефоны, фамилия, имя, отчество руководителя предприятия;</w:t>
      </w:r>
    </w:p>
    <w:p w:rsidR="00E935D0" w:rsidRPr="00FB36BC" w:rsidRDefault="00E935D0" w:rsidP="00E935D0">
      <w:pPr>
        <w:ind w:firstLine="708"/>
        <w:jc w:val="both"/>
        <w:rPr>
          <w:sz w:val="28"/>
          <w:szCs w:val="28"/>
        </w:rPr>
      </w:pPr>
      <w:r w:rsidRPr="00FB36BC">
        <w:rPr>
          <w:sz w:val="28"/>
          <w:szCs w:val="28"/>
        </w:rPr>
        <w:t>2) реестр представленных документов с постраничной нумерацией прил</w:t>
      </w:r>
      <w:r w:rsidRPr="00FB36BC">
        <w:rPr>
          <w:sz w:val="28"/>
          <w:szCs w:val="28"/>
        </w:rPr>
        <w:t>а</w:t>
      </w:r>
      <w:r w:rsidRPr="00FB36BC">
        <w:rPr>
          <w:sz w:val="28"/>
          <w:szCs w:val="28"/>
        </w:rPr>
        <w:t>гаемых обосновывающих материалов (заверенные копии);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3) пояснительную записку, с обоснованием причин установления, изм</w:t>
      </w:r>
      <w:r w:rsidRPr="000B75DD">
        <w:rPr>
          <w:sz w:val="28"/>
          <w:szCs w:val="28"/>
        </w:rPr>
        <w:t>е</w:t>
      </w:r>
      <w:r w:rsidRPr="000B75DD">
        <w:rPr>
          <w:sz w:val="28"/>
          <w:szCs w:val="28"/>
        </w:rPr>
        <w:t>нения цен (тарифов) на услуги;</w:t>
      </w:r>
    </w:p>
    <w:p w:rsidR="00E935D0" w:rsidRPr="00B56CBC" w:rsidRDefault="00E935D0" w:rsidP="00E935D0">
      <w:pPr>
        <w:ind w:firstLine="708"/>
        <w:jc w:val="both"/>
        <w:rPr>
          <w:sz w:val="28"/>
          <w:szCs w:val="28"/>
        </w:rPr>
      </w:pPr>
      <w:r w:rsidRPr="00B56CBC">
        <w:rPr>
          <w:sz w:val="28"/>
          <w:szCs w:val="28"/>
        </w:rPr>
        <w:t>4) копии учредительных документов;</w:t>
      </w:r>
    </w:p>
    <w:p w:rsidR="00E935D0" w:rsidRPr="00B56CBC" w:rsidRDefault="00E935D0" w:rsidP="00E935D0">
      <w:pPr>
        <w:ind w:firstLine="708"/>
        <w:jc w:val="both"/>
        <w:rPr>
          <w:sz w:val="28"/>
          <w:szCs w:val="28"/>
        </w:rPr>
      </w:pPr>
      <w:r w:rsidRPr="00B56CBC">
        <w:rPr>
          <w:sz w:val="28"/>
          <w:szCs w:val="28"/>
        </w:rPr>
        <w:t>5) локальные нормативные правовые акты (копии положений об оплате труда, о премировании, надбавках и доплатах, штатного расписания, дейс</w:t>
      </w:r>
      <w:r w:rsidRPr="00B56CBC">
        <w:rPr>
          <w:sz w:val="28"/>
          <w:szCs w:val="28"/>
        </w:rPr>
        <w:t>т</w:t>
      </w:r>
      <w:r w:rsidRPr="00B56CBC">
        <w:rPr>
          <w:sz w:val="28"/>
          <w:szCs w:val="28"/>
        </w:rPr>
        <w:t>вующих в расчетном периоде и по состоянию на дату формирования тарифного дела);</w:t>
      </w:r>
    </w:p>
    <w:p w:rsidR="00E935D0" w:rsidRPr="00B56CBC" w:rsidRDefault="00E935D0" w:rsidP="00E935D0">
      <w:pPr>
        <w:ind w:firstLine="708"/>
        <w:jc w:val="both"/>
        <w:rPr>
          <w:sz w:val="28"/>
          <w:szCs w:val="28"/>
        </w:rPr>
      </w:pPr>
      <w:r w:rsidRPr="00B56CBC">
        <w:rPr>
          <w:sz w:val="28"/>
          <w:szCs w:val="28"/>
        </w:rPr>
        <w:t>6) копию приказа и Положения об учетной политике;</w:t>
      </w:r>
    </w:p>
    <w:p w:rsidR="00E935D0" w:rsidRPr="00B56CBC" w:rsidRDefault="00E935D0" w:rsidP="00E935D0">
      <w:pPr>
        <w:ind w:firstLine="708"/>
        <w:jc w:val="both"/>
        <w:rPr>
          <w:sz w:val="28"/>
          <w:szCs w:val="28"/>
        </w:rPr>
      </w:pPr>
      <w:r w:rsidRPr="00B56CBC">
        <w:rPr>
          <w:sz w:val="28"/>
          <w:szCs w:val="28"/>
        </w:rPr>
        <w:t>7) данные о фактической численности и фонде оплаты труда работников, занятых предоставлением платных услуг;</w:t>
      </w:r>
    </w:p>
    <w:p w:rsidR="00E935D0" w:rsidRPr="00B56CBC" w:rsidRDefault="00E935D0" w:rsidP="00E935D0">
      <w:pPr>
        <w:ind w:firstLine="708"/>
        <w:jc w:val="both"/>
        <w:rPr>
          <w:sz w:val="28"/>
          <w:szCs w:val="28"/>
        </w:rPr>
      </w:pPr>
      <w:r w:rsidRPr="00B56CBC">
        <w:rPr>
          <w:sz w:val="28"/>
          <w:szCs w:val="28"/>
        </w:rPr>
        <w:t xml:space="preserve">8) копии страхового свидетельства и уведомления о размере страховых взносов на обязательное социальное страхование от несчастных случаев на производстве и профессиональных заболеваний; </w:t>
      </w:r>
    </w:p>
    <w:p w:rsidR="00E935D0" w:rsidRPr="00B56CBC" w:rsidRDefault="00E935D0" w:rsidP="00E935D0">
      <w:pPr>
        <w:ind w:firstLine="708"/>
        <w:jc w:val="both"/>
        <w:rPr>
          <w:sz w:val="28"/>
          <w:szCs w:val="28"/>
        </w:rPr>
      </w:pPr>
      <w:r w:rsidRPr="00B56CBC">
        <w:rPr>
          <w:sz w:val="28"/>
          <w:szCs w:val="28"/>
        </w:rPr>
        <w:t>9) нормативные правовые документы по установлению нормативов мат</w:t>
      </w:r>
      <w:r w:rsidRPr="00B56CBC">
        <w:rPr>
          <w:sz w:val="28"/>
          <w:szCs w:val="28"/>
        </w:rPr>
        <w:t>е</w:t>
      </w:r>
      <w:r w:rsidRPr="00B56CBC">
        <w:rPr>
          <w:sz w:val="28"/>
          <w:szCs w:val="28"/>
        </w:rPr>
        <w:t>риальных расходов, счетов-фактур за материалы на последнюю отчетную дату текущего периода;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B56CBC">
        <w:rPr>
          <w:sz w:val="28"/>
          <w:szCs w:val="28"/>
        </w:rPr>
        <w:t>10) ведомости начисления</w:t>
      </w:r>
      <w:r w:rsidRPr="000B75DD">
        <w:rPr>
          <w:sz w:val="28"/>
          <w:szCs w:val="28"/>
        </w:rPr>
        <w:t xml:space="preserve"> амортизации за базовый период и на после</w:t>
      </w:r>
      <w:r w:rsidRPr="000B75DD">
        <w:rPr>
          <w:sz w:val="28"/>
          <w:szCs w:val="28"/>
        </w:rPr>
        <w:t>д</w:t>
      </w:r>
      <w:r w:rsidRPr="000B75DD">
        <w:rPr>
          <w:sz w:val="28"/>
          <w:szCs w:val="28"/>
        </w:rPr>
        <w:t>нюю отчетную дату текущего периода, актов о приеме-передаче или списании основных средств, приказов о консервации основных средств и т.д.;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11) подробный расчет и обоснование планируемого объема услуг</w:t>
      </w:r>
      <w:r>
        <w:rPr>
          <w:sz w:val="28"/>
          <w:szCs w:val="28"/>
        </w:rPr>
        <w:t xml:space="preserve"> (работ)</w:t>
      </w:r>
      <w:r w:rsidRPr="000B75DD">
        <w:rPr>
          <w:sz w:val="28"/>
          <w:szCs w:val="28"/>
        </w:rPr>
        <w:t>, копии договоров с организациями, оказывающими услуги, на текущий год и на период регулирования со всеми имеющимися к ним приложениями и счетов-фактур на последнюю отчетную дату текущего периода;</w:t>
      </w:r>
    </w:p>
    <w:p w:rsidR="00E935D0" w:rsidRPr="00A2449D" w:rsidRDefault="00E935D0" w:rsidP="00E935D0">
      <w:pPr>
        <w:ind w:firstLine="708"/>
        <w:jc w:val="both"/>
        <w:rPr>
          <w:sz w:val="28"/>
          <w:szCs w:val="28"/>
        </w:rPr>
      </w:pPr>
      <w:r w:rsidRPr="00A2449D">
        <w:rPr>
          <w:sz w:val="28"/>
          <w:szCs w:val="28"/>
        </w:rPr>
        <w:t>12) копию лицензии, если соответствующий вид деятельности подлежит лицензированию в соответствии с законодательством Российской Федерации;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B75DD">
        <w:rPr>
          <w:sz w:val="28"/>
          <w:szCs w:val="28"/>
        </w:rPr>
        <w:t>) расчет нормы времени на выполнение услуги</w:t>
      </w:r>
      <w:r>
        <w:rPr>
          <w:sz w:val="28"/>
          <w:szCs w:val="28"/>
        </w:rPr>
        <w:t>,</w:t>
      </w:r>
      <w:r w:rsidRPr="000B75DD">
        <w:rPr>
          <w:sz w:val="28"/>
          <w:szCs w:val="28"/>
        </w:rPr>
        <w:t xml:space="preserve"> нормативную докуме</w:t>
      </w:r>
      <w:r w:rsidRPr="000B75DD">
        <w:rPr>
          <w:sz w:val="28"/>
          <w:szCs w:val="28"/>
        </w:rPr>
        <w:t>н</w:t>
      </w:r>
      <w:r w:rsidRPr="000B75DD">
        <w:rPr>
          <w:sz w:val="28"/>
          <w:szCs w:val="28"/>
        </w:rPr>
        <w:t>тацию, подтверждающую трудоемкость, нормы времени и выработки на в</w:t>
      </w:r>
      <w:r w:rsidRPr="000B75DD">
        <w:rPr>
          <w:sz w:val="28"/>
          <w:szCs w:val="28"/>
        </w:rPr>
        <w:t>ы</w:t>
      </w:r>
      <w:r w:rsidRPr="000B75DD">
        <w:rPr>
          <w:sz w:val="28"/>
          <w:szCs w:val="28"/>
        </w:rPr>
        <w:t>полнение услуг</w:t>
      </w:r>
      <w:r>
        <w:rPr>
          <w:sz w:val="28"/>
          <w:szCs w:val="28"/>
        </w:rPr>
        <w:t xml:space="preserve"> (работ)</w:t>
      </w:r>
      <w:r w:rsidRPr="000B75DD">
        <w:rPr>
          <w:sz w:val="28"/>
          <w:szCs w:val="28"/>
        </w:rPr>
        <w:t>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B75DD">
        <w:rPr>
          <w:sz w:val="28"/>
          <w:szCs w:val="28"/>
        </w:rPr>
        <w:t>) документы, подтверждающие расходы, которые включаются в себ</w:t>
      </w:r>
      <w:r w:rsidRPr="000B75DD">
        <w:rPr>
          <w:sz w:val="28"/>
          <w:szCs w:val="28"/>
        </w:rPr>
        <w:t>е</w:t>
      </w:r>
      <w:r w:rsidRPr="000B75DD">
        <w:rPr>
          <w:sz w:val="28"/>
          <w:szCs w:val="28"/>
        </w:rPr>
        <w:t>стоимость платных услуг</w:t>
      </w:r>
      <w:r>
        <w:rPr>
          <w:sz w:val="28"/>
          <w:szCs w:val="28"/>
        </w:rPr>
        <w:t xml:space="preserve"> (работ)</w:t>
      </w:r>
      <w:r w:rsidRPr="000B75DD">
        <w:rPr>
          <w:sz w:val="28"/>
          <w:szCs w:val="28"/>
        </w:rPr>
        <w:t>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B75DD">
        <w:rPr>
          <w:sz w:val="28"/>
          <w:szCs w:val="28"/>
        </w:rPr>
        <w:t>) обоснованные предложения о категориях лиц, пользующихся льгот</w:t>
      </w:r>
      <w:r w:rsidRPr="000B75DD">
        <w:rPr>
          <w:sz w:val="28"/>
          <w:szCs w:val="28"/>
        </w:rPr>
        <w:t>а</w:t>
      </w:r>
      <w:r w:rsidRPr="000B75DD">
        <w:rPr>
          <w:sz w:val="28"/>
          <w:szCs w:val="28"/>
        </w:rPr>
        <w:t>ми при получении услуг, размер и объем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льгот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 xml:space="preserve">с указанием </w:t>
      </w:r>
      <w:r w:rsidRPr="000B75DD">
        <w:rPr>
          <w:sz w:val="28"/>
          <w:szCs w:val="28"/>
        </w:rPr>
        <w:lastRenderedPageBreak/>
        <w:t>источников финансирования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выпадающих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(предоставляется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нал</w:t>
      </w:r>
      <w:r w:rsidRPr="000B75DD">
        <w:rPr>
          <w:sz w:val="28"/>
          <w:szCs w:val="28"/>
        </w:rPr>
        <w:t>и</w:t>
      </w:r>
      <w:r w:rsidRPr="000B75DD">
        <w:rPr>
          <w:sz w:val="28"/>
          <w:szCs w:val="28"/>
        </w:rPr>
        <w:t>чии или планируемом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предоставлении льгот);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B75DD">
        <w:rPr>
          <w:sz w:val="28"/>
          <w:szCs w:val="28"/>
        </w:rPr>
        <w:t xml:space="preserve">) расчет планируемых тарифов в виде заполненных форм (приложения </w:t>
      </w:r>
      <w:r>
        <w:rPr>
          <w:sz w:val="28"/>
          <w:szCs w:val="28"/>
        </w:rPr>
        <w:t xml:space="preserve">      </w:t>
      </w:r>
      <w:r w:rsidRPr="000B75DD">
        <w:rPr>
          <w:sz w:val="28"/>
          <w:szCs w:val="28"/>
        </w:rPr>
        <w:t>№ 1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5), прилагаемых к Порядку.</w:t>
      </w:r>
    </w:p>
    <w:p w:rsidR="00E935D0" w:rsidRPr="000B75DD" w:rsidRDefault="00E935D0" w:rsidP="00E935D0">
      <w:pPr>
        <w:shd w:val="clear" w:color="auto" w:fill="FFFFFF"/>
        <w:spacing w:line="264" w:lineRule="auto"/>
        <w:ind w:left="14" w:right="10"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Расчетные материалы в обязательном порядке представляются на бума</w:t>
      </w:r>
      <w:r w:rsidRPr="000B75DD">
        <w:rPr>
          <w:sz w:val="28"/>
          <w:szCs w:val="28"/>
        </w:rPr>
        <w:t>ж</w:t>
      </w:r>
      <w:r w:rsidRPr="000B75DD">
        <w:rPr>
          <w:sz w:val="28"/>
          <w:szCs w:val="28"/>
        </w:rPr>
        <w:t>ных и электронных носителях.</w:t>
      </w:r>
    </w:p>
    <w:p w:rsidR="00E935D0" w:rsidRPr="00F72ED0" w:rsidRDefault="00E935D0" w:rsidP="00E935D0">
      <w:pPr>
        <w:shd w:val="clear" w:color="auto" w:fill="FFFFFF"/>
        <w:spacing w:line="264" w:lineRule="auto"/>
        <w:ind w:left="5" w:right="10"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 xml:space="preserve">Представленные документы подписываются руководителем предприятия, </w:t>
      </w:r>
      <w:r w:rsidRPr="00F72ED0">
        <w:rPr>
          <w:sz w:val="28"/>
          <w:szCs w:val="28"/>
        </w:rPr>
        <w:t>прилагаемые копии документов заверяются уполномоченными должностными лицами организации.</w:t>
      </w:r>
    </w:p>
    <w:p w:rsidR="00E935D0" w:rsidRPr="00F72ED0" w:rsidRDefault="00E935D0" w:rsidP="00E935D0">
      <w:pPr>
        <w:rPr>
          <w:sz w:val="10"/>
          <w:szCs w:val="28"/>
        </w:rPr>
      </w:pPr>
      <w:bookmarkStart w:id="13" w:name="sub_1100"/>
      <w:bookmarkEnd w:id="12"/>
    </w:p>
    <w:p w:rsidR="00E935D0" w:rsidRDefault="00E935D0" w:rsidP="00E935D0">
      <w:pPr>
        <w:rPr>
          <w:sz w:val="28"/>
          <w:szCs w:val="26"/>
        </w:rPr>
      </w:pPr>
    </w:p>
    <w:p w:rsidR="00235280" w:rsidRDefault="00235280" w:rsidP="00E935D0">
      <w:pPr>
        <w:rPr>
          <w:sz w:val="28"/>
          <w:szCs w:val="26"/>
        </w:rPr>
      </w:pPr>
    </w:p>
    <w:p w:rsidR="00E935D0" w:rsidRPr="00F72ED0" w:rsidRDefault="00E935D0" w:rsidP="00E935D0">
      <w:pPr>
        <w:rPr>
          <w:sz w:val="28"/>
          <w:szCs w:val="26"/>
        </w:rPr>
      </w:pPr>
      <w:r w:rsidRPr="00F72ED0">
        <w:rPr>
          <w:sz w:val="28"/>
          <w:szCs w:val="26"/>
        </w:rPr>
        <w:t xml:space="preserve">Управляющий делами </w:t>
      </w:r>
    </w:p>
    <w:p w:rsidR="00E935D0" w:rsidRPr="00F72ED0" w:rsidRDefault="00E935D0" w:rsidP="00E935D0">
      <w:pPr>
        <w:rPr>
          <w:sz w:val="28"/>
          <w:szCs w:val="26"/>
        </w:rPr>
      </w:pPr>
      <w:r w:rsidRPr="00F72ED0">
        <w:rPr>
          <w:sz w:val="28"/>
          <w:szCs w:val="26"/>
        </w:rPr>
        <w:t xml:space="preserve">Администрации города                              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F72ED0">
        <w:rPr>
          <w:sz w:val="28"/>
          <w:szCs w:val="26"/>
        </w:rPr>
        <w:t xml:space="preserve">Ю.А. Лубенцов  </w:t>
      </w:r>
    </w:p>
    <w:p w:rsidR="00E935D0" w:rsidRPr="00F72ED0" w:rsidRDefault="00E935D0" w:rsidP="00E935D0">
      <w:pPr>
        <w:rPr>
          <w:sz w:val="28"/>
          <w:szCs w:val="26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E935D0" w:rsidRPr="00235280" w:rsidRDefault="00E935D0" w:rsidP="00235280">
      <w:pPr>
        <w:ind w:left="4536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Приложение № 1</w:t>
      </w:r>
    </w:p>
    <w:p w:rsidR="00E935D0" w:rsidRPr="00235280" w:rsidRDefault="00E935D0" w:rsidP="00235280">
      <w:pPr>
        <w:ind w:left="4536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к Порядку формирования тарифов</w:t>
      </w:r>
      <w:r w:rsidR="00235280" w:rsidRPr="00235280">
        <w:rPr>
          <w:rStyle w:val="aa"/>
          <w:b w:val="0"/>
          <w:bCs/>
          <w:sz w:val="28"/>
        </w:rPr>
        <w:t xml:space="preserve"> на</w:t>
      </w:r>
    </w:p>
    <w:p w:rsidR="00E935D0" w:rsidRPr="00235280" w:rsidRDefault="00E935D0" w:rsidP="00235280">
      <w:pPr>
        <w:ind w:left="4536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услуги (работы) по разработке</w:t>
      </w:r>
      <w:r w:rsidR="00235280" w:rsidRPr="00235280">
        <w:rPr>
          <w:rStyle w:val="aa"/>
          <w:b w:val="0"/>
          <w:bCs/>
          <w:sz w:val="28"/>
        </w:rPr>
        <w:t xml:space="preserve"> проектной</w:t>
      </w:r>
    </w:p>
    <w:p w:rsidR="00235280" w:rsidRDefault="00E935D0" w:rsidP="00235280">
      <w:pPr>
        <w:ind w:left="4536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 xml:space="preserve">документации, </w:t>
      </w:r>
      <w:r w:rsidR="00235280" w:rsidRPr="00235280">
        <w:rPr>
          <w:rStyle w:val="aa"/>
          <w:b w:val="0"/>
          <w:bCs/>
          <w:sz w:val="28"/>
        </w:rPr>
        <w:t>оказываемые</w:t>
      </w:r>
    </w:p>
    <w:p w:rsidR="00235280" w:rsidRDefault="00235280" w:rsidP="00235280">
      <w:pPr>
        <w:ind w:left="4536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муниципальным предприятием</w:t>
      </w:r>
      <w:r>
        <w:rPr>
          <w:rStyle w:val="aa"/>
          <w:b w:val="0"/>
          <w:bCs/>
          <w:sz w:val="28"/>
        </w:rPr>
        <w:t xml:space="preserve"> </w:t>
      </w:r>
    </w:p>
    <w:p w:rsidR="00E935D0" w:rsidRPr="00235280" w:rsidRDefault="00E935D0" w:rsidP="00235280">
      <w:pPr>
        <w:ind w:left="4536"/>
        <w:jc w:val="center"/>
        <w:rPr>
          <w:rStyle w:val="aa"/>
          <w:b w:val="0"/>
          <w:bCs/>
          <w:sz w:val="28"/>
          <w:u w:val="single"/>
        </w:rPr>
      </w:pPr>
      <w:r w:rsidRPr="00235280">
        <w:rPr>
          <w:rStyle w:val="aa"/>
          <w:b w:val="0"/>
          <w:bCs/>
          <w:sz w:val="28"/>
        </w:rPr>
        <w:t>города Новошахтинска</w:t>
      </w: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Pr="00235280" w:rsidRDefault="00E935D0" w:rsidP="00E935D0">
      <w:pPr>
        <w:ind w:firstLine="698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ИНФОРМАЦИЯ</w:t>
      </w:r>
    </w:p>
    <w:p w:rsidR="00E935D0" w:rsidRDefault="00E935D0" w:rsidP="00E935D0">
      <w:pPr>
        <w:jc w:val="center"/>
        <w:rPr>
          <w:sz w:val="28"/>
          <w:szCs w:val="28"/>
        </w:rPr>
      </w:pPr>
      <w:r w:rsidRPr="00235280">
        <w:rPr>
          <w:rStyle w:val="aa"/>
          <w:b w:val="0"/>
          <w:bCs/>
          <w:sz w:val="28"/>
        </w:rPr>
        <w:t xml:space="preserve">о перечне и стоимости услуг (работ), </w:t>
      </w:r>
      <w:r w:rsidRPr="00235280">
        <w:rPr>
          <w:sz w:val="28"/>
          <w:szCs w:val="28"/>
        </w:rPr>
        <w:t>по разработке</w:t>
      </w:r>
      <w:r w:rsidRPr="00DB1F2F">
        <w:rPr>
          <w:sz w:val="28"/>
          <w:szCs w:val="28"/>
        </w:rPr>
        <w:t xml:space="preserve"> проектной документации </w:t>
      </w:r>
    </w:p>
    <w:p w:rsidR="00E935D0" w:rsidRPr="00ED1D3E" w:rsidRDefault="00E935D0" w:rsidP="00E935D0">
      <w:pPr>
        <w:jc w:val="center"/>
        <w:rPr>
          <w:rStyle w:val="aa"/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4578"/>
        <w:gridCol w:w="2278"/>
        <w:gridCol w:w="2213"/>
      </w:tblGrid>
      <w:tr w:rsidR="00E935D0" w:rsidRPr="00235280" w:rsidTr="00F05C98">
        <w:tc>
          <w:tcPr>
            <w:tcW w:w="817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 xml:space="preserve">№ </w:t>
            </w:r>
          </w:p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п/п</w:t>
            </w:r>
          </w:p>
        </w:tc>
        <w:tc>
          <w:tcPr>
            <w:tcW w:w="4961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Наименование услуги (работы)</w:t>
            </w:r>
          </w:p>
        </w:tc>
        <w:tc>
          <w:tcPr>
            <w:tcW w:w="2410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Единица измерения</w:t>
            </w:r>
          </w:p>
        </w:tc>
        <w:tc>
          <w:tcPr>
            <w:tcW w:w="2328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Цена за единицу измерения, руб.</w:t>
            </w:r>
          </w:p>
        </w:tc>
      </w:tr>
      <w:tr w:rsidR="00E935D0" w:rsidRPr="00235280" w:rsidTr="00F05C98">
        <w:tc>
          <w:tcPr>
            <w:tcW w:w="817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1</w:t>
            </w:r>
          </w:p>
        </w:tc>
        <w:tc>
          <w:tcPr>
            <w:tcW w:w="4961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2</w:t>
            </w:r>
          </w:p>
        </w:tc>
        <w:tc>
          <w:tcPr>
            <w:tcW w:w="2410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3</w:t>
            </w:r>
          </w:p>
        </w:tc>
        <w:tc>
          <w:tcPr>
            <w:tcW w:w="2328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4</w:t>
            </w:r>
          </w:p>
        </w:tc>
      </w:tr>
      <w:tr w:rsidR="00E935D0" w:rsidRPr="00ED1D3E" w:rsidTr="00F05C98">
        <w:tc>
          <w:tcPr>
            <w:tcW w:w="817" w:type="dxa"/>
          </w:tcPr>
          <w:p w:rsidR="00E935D0" w:rsidRPr="00ED1D3E" w:rsidRDefault="00E935D0" w:rsidP="00E935D0">
            <w:pPr>
              <w:jc w:val="right"/>
              <w:rPr>
                <w:rStyle w:val="aa"/>
                <w:b w:val="0"/>
                <w:bCs/>
              </w:rPr>
            </w:pPr>
          </w:p>
        </w:tc>
        <w:tc>
          <w:tcPr>
            <w:tcW w:w="4961" w:type="dxa"/>
          </w:tcPr>
          <w:p w:rsidR="00E935D0" w:rsidRPr="00ED1D3E" w:rsidRDefault="00E935D0" w:rsidP="00E935D0">
            <w:pPr>
              <w:jc w:val="right"/>
              <w:rPr>
                <w:rStyle w:val="aa"/>
                <w:b w:val="0"/>
                <w:bCs/>
              </w:rPr>
            </w:pPr>
          </w:p>
        </w:tc>
        <w:tc>
          <w:tcPr>
            <w:tcW w:w="2410" w:type="dxa"/>
          </w:tcPr>
          <w:p w:rsidR="00E935D0" w:rsidRPr="00ED1D3E" w:rsidRDefault="00E935D0" w:rsidP="00E935D0">
            <w:pPr>
              <w:jc w:val="right"/>
              <w:rPr>
                <w:rStyle w:val="aa"/>
                <w:b w:val="0"/>
                <w:bCs/>
              </w:rPr>
            </w:pPr>
          </w:p>
        </w:tc>
        <w:tc>
          <w:tcPr>
            <w:tcW w:w="2328" w:type="dxa"/>
          </w:tcPr>
          <w:p w:rsidR="00E935D0" w:rsidRPr="00ED1D3E" w:rsidRDefault="00E935D0" w:rsidP="00E935D0">
            <w:pPr>
              <w:jc w:val="right"/>
              <w:rPr>
                <w:rStyle w:val="aa"/>
                <w:b w:val="0"/>
                <w:bCs/>
              </w:rPr>
            </w:pPr>
          </w:p>
        </w:tc>
      </w:tr>
      <w:tr w:rsidR="00E935D0" w:rsidRPr="00ED1D3E" w:rsidTr="00F05C98">
        <w:tc>
          <w:tcPr>
            <w:tcW w:w="817" w:type="dxa"/>
          </w:tcPr>
          <w:p w:rsidR="00E935D0" w:rsidRPr="00ED1D3E" w:rsidRDefault="00E935D0" w:rsidP="00E935D0">
            <w:pPr>
              <w:jc w:val="right"/>
              <w:rPr>
                <w:rStyle w:val="aa"/>
                <w:b w:val="0"/>
                <w:bCs/>
              </w:rPr>
            </w:pPr>
          </w:p>
        </w:tc>
        <w:tc>
          <w:tcPr>
            <w:tcW w:w="4961" w:type="dxa"/>
          </w:tcPr>
          <w:p w:rsidR="00E935D0" w:rsidRPr="00ED1D3E" w:rsidRDefault="00E935D0" w:rsidP="00E935D0">
            <w:pPr>
              <w:jc w:val="right"/>
              <w:rPr>
                <w:rStyle w:val="aa"/>
                <w:b w:val="0"/>
                <w:bCs/>
              </w:rPr>
            </w:pPr>
          </w:p>
        </w:tc>
        <w:tc>
          <w:tcPr>
            <w:tcW w:w="2410" w:type="dxa"/>
          </w:tcPr>
          <w:p w:rsidR="00E935D0" w:rsidRPr="00ED1D3E" w:rsidRDefault="00E935D0" w:rsidP="00E935D0">
            <w:pPr>
              <w:jc w:val="right"/>
              <w:rPr>
                <w:rStyle w:val="aa"/>
                <w:b w:val="0"/>
                <w:bCs/>
              </w:rPr>
            </w:pPr>
          </w:p>
        </w:tc>
        <w:tc>
          <w:tcPr>
            <w:tcW w:w="2328" w:type="dxa"/>
          </w:tcPr>
          <w:p w:rsidR="00E935D0" w:rsidRPr="00ED1D3E" w:rsidRDefault="00E935D0" w:rsidP="00E935D0">
            <w:pPr>
              <w:jc w:val="right"/>
              <w:rPr>
                <w:rStyle w:val="aa"/>
                <w:b w:val="0"/>
                <w:bCs/>
              </w:rPr>
            </w:pPr>
          </w:p>
        </w:tc>
      </w:tr>
      <w:tr w:rsidR="00E935D0" w:rsidRPr="00ED1D3E" w:rsidTr="00F05C98">
        <w:tc>
          <w:tcPr>
            <w:tcW w:w="817" w:type="dxa"/>
          </w:tcPr>
          <w:p w:rsidR="00E935D0" w:rsidRPr="00ED1D3E" w:rsidRDefault="00E935D0" w:rsidP="00E935D0">
            <w:pPr>
              <w:jc w:val="right"/>
              <w:rPr>
                <w:rStyle w:val="aa"/>
                <w:b w:val="0"/>
                <w:bCs/>
              </w:rPr>
            </w:pPr>
          </w:p>
        </w:tc>
        <w:tc>
          <w:tcPr>
            <w:tcW w:w="4961" w:type="dxa"/>
          </w:tcPr>
          <w:p w:rsidR="00E935D0" w:rsidRPr="00ED1D3E" w:rsidRDefault="00E935D0" w:rsidP="00E935D0">
            <w:pPr>
              <w:jc w:val="right"/>
              <w:rPr>
                <w:rStyle w:val="aa"/>
                <w:b w:val="0"/>
                <w:bCs/>
              </w:rPr>
            </w:pPr>
          </w:p>
        </w:tc>
        <w:tc>
          <w:tcPr>
            <w:tcW w:w="2410" w:type="dxa"/>
          </w:tcPr>
          <w:p w:rsidR="00E935D0" w:rsidRPr="00ED1D3E" w:rsidRDefault="00E935D0" w:rsidP="00E935D0">
            <w:pPr>
              <w:jc w:val="right"/>
              <w:rPr>
                <w:rStyle w:val="aa"/>
                <w:b w:val="0"/>
                <w:bCs/>
              </w:rPr>
            </w:pPr>
          </w:p>
        </w:tc>
        <w:tc>
          <w:tcPr>
            <w:tcW w:w="2328" w:type="dxa"/>
          </w:tcPr>
          <w:p w:rsidR="00E935D0" w:rsidRPr="00ED1D3E" w:rsidRDefault="00E935D0" w:rsidP="00E935D0">
            <w:pPr>
              <w:jc w:val="right"/>
              <w:rPr>
                <w:rStyle w:val="aa"/>
                <w:b w:val="0"/>
                <w:bCs/>
              </w:rPr>
            </w:pPr>
          </w:p>
        </w:tc>
      </w:tr>
    </w:tbl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235280" w:rsidRDefault="00235280" w:rsidP="00E935D0">
      <w:pPr>
        <w:rPr>
          <w:sz w:val="28"/>
          <w:szCs w:val="28"/>
        </w:rPr>
      </w:pPr>
    </w:p>
    <w:p w:rsidR="00E935D0" w:rsidRPr="00C15025" w:rsidRDefault="00E935D0" w:rsidP="00E935D0">
      <w:pPr>
        <w:rPr>
          <w:sz w:val="28"/>
          <w:szCs w:val="28"/>
        </w:rPr>
      </w:pPr>
      <w:r w:rsidRPr="00C15025">
        <w:rPr>
          <w:sz w:val="28"/>
          <w:szCs w:val="28"/>
        </w:rPr>
        <w:t xml:space="preserve">Управляющий делами </w:t>
      </w:r>
    </w:p>
    <w:p w:rsidR="00E935D0" w:rsidRPr="00C15025" w:rsidRDefault="00E935D0" w:rsidP="00E935D0">
      <w:pPr>
        <w:rPr>
          <w:sz w:val="28"/>
          <w:szCs w:val="28"/>
        </w:rPr>
      </w:pPr>
      <w:r w:rsidRPr="00C15025">
        <w:rPr>
          <w:sz w:val="28"/>
          <w:szCs w:val="28"/>
        </w:rPr>
        <w:t xml:space="preserve">Администрации города                        </w:t>
      </w:r>
      <w:r w:rsidRPr="00C15025">
        <w:rPr>
          <w:color w:val="FFFFFF"/>
          <w:sz w:val="28"/>
          <w:szCs w:val="28"/>
        </w:rPr>
        <w:t>больничный лист</w:t>
      </w:r>
      <w:r>
        <w:rPr>
          <w:sz w:val="28"/>
          <w:szCs w:val="28"/>
        </w:rPr>
        <w:t xml:space="preserve">   </w:t>
      </w:r>
      <w:r w:rsidR="0023528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C15025">
        <w:rPr>
          <w:sz w:val="28"/>
          <w:szCs w:val="28"/>
        </w:rPr>
        <w:t xml:space="preserve">Ю.А. Лубенцов  </w:t>
      </w:r>
    </w:p>
    <w:p w:rsidR="00E935D0" w:rsidRDefault="00E935D0" w:rsidP="00E935D0">
      <w:pPr>
        <w:rPr>
          <w:sz w:val="28"/>
          <w:szCs w:val="28"/>
        </w:rPr>
      </w:pP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235280" w:rsidRDefault="0023528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235280" w:rsidRDefault="0023528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235280" w:rsidRDefault="0023528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235280" w:rsidRDefault="0023528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235280" w:rsidRDefault="0023528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235280" w:rsidRDefault="0023528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235280" w:rsidRDefault="0023528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235280" w:rsidRDefault="0023528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235280" w:rsidRDefault="0023528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235280" w:rsidRDefault="0023528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235280" w:rsidRDefault="0023528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Приложение № 2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к Порядку формирования тарифов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на услуги (работы) по разработке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проектной документации, оказываемые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муниципальным предприятием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  <w:u w:val="single"/>
        </w:rPr>
      </w:pPr>
      <w:r w:rsidRPr="00235280">
        <w:rPr>
          <w:rStyle w:val="aa"/>
          <w:b w:val="0"/>
          <w:bCs/>
          <w:sz w:val="28"/>
        </w:rPr>
        <w:t>города Новошахтинска</w:t>
      </w:r>
    </w:p>
    <w:p w:rsidR="00E935D0" w:rsidRPr="00235280" w:rsidRDefault="00E935D0" w:rsidP="00E935D0">
      <w:pPr>
        <w:ind w:firstLine="698"/>
        <w:jc w:val="center"/>
        <w:rPr>
          <w:rStyle w:val="aa"/>
          <w:b w:val="0"/>
          <w:bCs/>
          <w:sz w:val="28"/>
        </w:rPr>
      </w:pPr>
    </w:p>
    <w:p w:rsidR="00E935D0" w:rsidRPr="00235280" w:rsidRDefault="00E935D0" w:rsidP="00E935D0">
      <w:pPr>
        <w:ind w:firstLine="698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ТАБЛИЦА</w:t>
      </w:r>
    </w:p>
    <w:p w:rsidR="00E935D0" w:rsidRPr="00235280" w:rsidRDefault="00E935D0" w:rsidP="00E935D0">
      <w:pPr>
        <w:ind w:firstLine="698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расчета стоимости конкретного вида услуг (работ)</w:t>
      </w:r>
    </w:p>
    <w:p w:rsidR="00E935D0" w:rsidRPr="00235280" w:rsidRDefault="00E935D0" w:rsidP="00E935D0">
      <w:pPr>
        <w:ind w:firstLine="698"/>
        <w:jc w:val="center"/>
        <w:rPr>
          <w:rStyle w:val="aa"/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2127"/>
        <w:gridCol w:w="2079"/>
        <w:gridCol w:w="1999"/>
      </w:tblGrid>
      <w:tr w:rsidR="00E935D0" w:rsidRPr="00235280" w:rsidTr="00F05C98">
        <w:tc>
          <w:tcPr>
            <w:tcW w:w="675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lastRenderedPageBreak/>
              <w:t xml:space="preserve">№ </w:t>
            </w:r>
          </w:p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п/п</w:t>
            </w:r>
          </w:p>
        </w:tc>
        <w:tc>
          <w:tcPr>
            <w:tcW w:w="2835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Наименование услуги</w:t>
            </w:r>
          </w:p>
        </w:tc>
        <w:tc>
          <w:tcPr>
            <w:tcW w:w="2127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sz w:val="24"/>
              </w:rPr>
              <w:t>Норма времени на выполнение услуг (работ) (Н</w:t>
            </w:r>
            <w:r w:rsidRPr="00235280">
              <w:rPr>
                <w:sz w:val="24"/>
                <w:vertAlign w:val="subscript"/>
              </w:rPr>
              <w:t>вр</w:t>
            </w:r>
            <w:r w:rsidRPr="00235280">
              <w:rPr>
                <w:sz w:val="24"/>
              </w:rPr>
              <w:t>),</w:t>
            </w:r>
            <w:r w:rsidR="00235280">
              <w:rPr>
                <w:sz w:val="24"/>
              </w:rPr>
              <w:t xml:space="preserve">              </w:t>
            </w:r>
            <w:r w:rsidRPr="00235280">
              <w:rPr>
                <w:sz w:val="24"/>
              </w:rPr>
              <w:t xml:space="preserve"> человеко-час </w:t>
            </w:r>
          </w:p>
        </w:tc>
        <w:tc>
          <w:tcPr>
            <w:tcW w:w="2079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sz w:val="24"/>
              </w:rPr>
            </w:pPr>
            <w:r w:rsidRPr="00235280">
              <w:rPr>
                <w:sz w:val="24"/>
              </w:rPr>
              <w:t>Стоимость 1 нормо-часа о</w:t>
            </w:r>
            <w:r w:rsidRPr="00235280">
              <w:rPr>
                <w:sz w:val="24"/>
              </w:rPr>
              <w:t>с</w:t>
            </w:r>
            <w:r w:rsidRPr="00235280">
              <w:rPr>
                <w:sz w:val="24"/>
              </w:rPr>
              <w:t>новного персон</w:t>
            </w:r>
            <w:r w:rsidRPr="00235280">
              <w:rPr>
                <w:sz w:val="24"/>
              </w:rPr>
              <w:t>а</w:t>
            </w:r>
            <w:r w:rsidRPr="00235280">
              <w:rPr>
                <w:sz w:val="24"/>
              </w:rPr>
              <w:t>ла на выполнение услуг (работ) (С</w:t>
            </w:r>
            <w:r w:rsidRPr="00235280">
              <w:rPr>
                <w:sz w:val="24"/>
                <w:vertAlign w:val="subscript"/>
              </w:rPr>
              <w:t>нч</w:t>
            </w:r>
            <w:r w:rsidRPr="00235280">
              <w:rPr>
                <w:sz w:val="24"/>
              </w:rPr>
              <w:t>), руб.</w:t>
            </w:r>
          </w:p>
        </w:tc>
        <w:tc>
          <w:tcPr>
            <w:tcW w:w="1999" w:type="dxa"/>
          </w:tcPr>
          <w:p w:rsidR="00E935D0" w:rsidRPr="00235280" w:rsidRDefault="00E935D0" w:rsidP="00E935D0">
            <w:pPr>
              <w:jc w:val="center"/>
              <w:rPr>
                <w:sz w:val="24"/>
              </w:rPr>
            </w:pPr>
            <w:r w:rsidRPr="00235280">
              <w:rPr>
                <w:sz w:val="24"/>
              </w:rPr>
              <w:t>Стоимость ко</w:t>
            </w:r>
            <w:r w:rsidRPr="00235280">
              <w:rPr>
                <w:sz w:val="24"/>
              </w:rPr>
              <w:t>н</w:t>
            </w:r>
            <w:r w:rsidRPr="00235280">
              <w:rPr>
                <w:sz w:val="24"/>
              </w:rPr>
              <w:t>кретного вида услуг (работ) (Ст), руб.</w:t>
            </w:r>
          </w:p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</w:tr>
      <w:tr w:rsidR="00E935D0" w:rsidRPr="00235280" w:rsidTr="00F05C98">
        <w:tc>
          <w:tcPr>
            <w:tcW w:w="675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1</w:t>
            </w:r>
          </w:p>
        </w:tc>
        <w:tc>
          <w:tcPr>
            <w:tcW w:w="2835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2</w:t>
            </w:r>
          </w:p>
        </w:tc>
        <w:tc>
          <w:tcPr>
            <w:tcW w:w="2127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3</w:t>
            </w:r>
          </w:p>
        </w:tc>
        <w:tc>
          <w:tcPr>
            <w:tcW w:w="2079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4</w:t>
            </w:r>
          </w:p>
        </w:tc>
        <w:tc>
          <w:tcPr>
            <w:tcW w:w="1999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5</w:t>
            </w:r>
          </w:p>
        </w:tc>
      </w:tr>
      <w:tr w:rsidR="00E935D0" w:rsidRPr="00235280" w:rsidTr="00F05C98">
        <w:tc>
          <w:tcPr>
            <w:tcW w:w="675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2835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2127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2079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1999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</w:tr>
      <w:tr w:rsidR="00E935D0" w:rsidRPr="00235280" w:rsidTr="00F05C98">
        <w:tc>
          <w:tcPr>
            <w:tcW w:w="675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2835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2127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2079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1999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</w:tr>
      <w:tr w:rsidR="00E935D0" w:rsidRPr="00235280" w:rsidTr="00F05C98">
        <w:tc>
          <w:tcPr>
            <w:tcW w:w="675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2835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2127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2079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1999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</w:tr>
    </w:tbl>
    <w:p w:rsidR="00E935D0" w:rsidRDefault="00E935D0" w:rsidP="00E935D0">
      <w:pPr>
        <w:ind w:firstLine="698"/>
        <w:jc w:val="center"/>
        <w:rPr>
          <w:rStyle w:val="aa"/>
          <w:b w:val="0"/>
          <w:bCs/>
        </w:rPr>
      </w:pPr>
    </w:p>
    <w:p w:rsidR="00235280" w:rsidRDefault="00235280" w:rsidP="00E935D0">
      <w:pPr>
        <w:ind w:firstLine="698"/>
        <w:jc w:val="center"/>
        <w:rPr>
          <w:rStyle w:val="aa"/>
          <w:b w:val="0"/>
          <w:bCs/>
        </w:rPr>
      </w:pPr>
    </w:p>
    <w:p w:rsidR="00235280" w:rsidRDefault="00235280" w:rsidP="00E935D0">
      <w:pPr>
        <w:ind w:firstLine="698"/>
        <w:jc w:val="center"/>
        <w:rPr>
          <w:rStyle w:val="aa"/>
          <w:b w:val="0"/>
          <w:bCs/>
        </w:rPr>
      </w:pPr>
    </w:p>
    <w:p w:rsidR="00E935D0" w:rsidRPr="00C15025" w:rsidRDefault="00E935D0" w:rsidP="00E935D0">
      <w:pPr>
        <w:rPr>
          <w:sz w:val="28"/>
          <w:szCs w:val="28"/>
        </w:rPr>
      </w:pPr>
      <w:r w:rsidRPr="00C15025">
        <w:rPr>
          <w:sz w:val="28"/>
          <w:szCs w:val="28"/>
        </w:rPr>
        <w:t xml:space="preserve">Управляющий делами </w:t>
      </w:r>
    </w:p>
    <w:p w:rsidR="00E935D0" w:rsidRPr="00C15025" w:rsidRDefault="00E935D0" w:rsidP="00E935D0">
      <w:pPr>
        <w:rPr>
          <w:sz w:val="28"/>
          <w:szCs w:val="28"/>
        </w:rPr>
      </w:pPr>
      <w:r w:rsidRPr="00C15025">
        <w:rPr>
          <w:sz w:val="28"/>
          <w:szCs w:val="28"/>
        </w:rPr>
        <w:t xml:space="preserve">Администрации города                        </w:t>
      </w:r>
      <w:r w:rsidRPr="00C15025">
        <w:rPr>
          <w:color w:val="FFFFFF"/>
          <w:sz w:val="28"/>
          <w:szCs w:val="28"/>
        </w:rPr>
        <w:t>больничный лист</w:t>
      </w:r>
      <w:r>
        <w:rPr>
          <w:sz w:val="28"/>
          <w:szCs w:val="28"/>
        </w:rPr>
        <w:t xml:space="preserve">       </w:t>
      </w:r>
      <w:r w:rsidRPr="00C15025">
        <w:rPr>
          <w:sz w:val="28"/>
          <w:szCs w:val="28"/>
        </w:rPr>
        <w:t xml:space="preserve">Ю.А. Лубенцов  </w:t>
      </w:r>
    </w:p>
    <w:p w:rsidR="00E935D0" w:rsidRDefault="00E935D0" w:rsidP="00E935D0">
      <w:pPr>
        <w:rPr>
          <w:sz w:val="28"/>
          <w:szCs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235280" w:rsidRDefault="00235280" w:rsidP="00E935D0">
      <w:pPr>
        <w:ind w:left="5387"/>
        <w:rPr>
          <w:rStyle w:val="aa"/>
          <w:b w:val="0"/>
          <w:bCs/>
          <w:sz w:val="28"/>
        </w:rPr>
      </w:pPr>
    </w:p>
    <w:p w:rsidR="00235280" w:rsidRDefault="00235280" w:rsidP="00E935D0">
      <w:pPr>
        <w:ind w:left="5387"/>
        <w:rPr>
          <w:rStyle w:val="aa"/>
          <w:b w:val="0"/>
          <w:bCs/>
          <w:sz w:val="28"/>
        </w:rPr>
      </w:pPr>
    </w:p>
    <w:p w:rsidR="00235280" w:rsidRDefault="00235280" w:rsidP="00E935D0">
      <w:pPr>
        <w:ind w:left="5387"/>
        <w:rPr>
          <w:rStyle w:val="aa"/>
          <w:b w:val="0"/>
          <w:bCs/>
          <w:sz w:val="28"/>
        </w:rPr>
      </w:pPr>
    </w:p>
    <w:p w:rsidR="00235280" w:rsidRDefault="00235280" w:rsidP="00E935D0">
      <w:pPr>
        <w:ind w:left="5387"/>
        <w:rPr>
          <w:rStyle w:val="aa"/>
          <w:b w:val="0"/>
          <w:bCs/>
          <w:sz w:val="28"/>
        </w:rPr>
      </w:pPr>
    </w:p>
    <w:p w:rsidR="00235280" w:rsidRDefault="0023528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Pr="00235280" w:rsidRDefault="00E935D0" w:rsidP="00235280">
      <w:pPr>
        <w:ind w:left="4678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Приложение № 3</w:t>
      </w:r>
    </w:p>
    <w:p w:rsidR="00E935D0" w:rsidRPr="00235280" w:rsidRDefault="00E935D0" w:rsidP="00235280">
      <w:pPr>
        <w:ind w:left="4678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к Порядку формирования тарифов</w:t>
      </w:r>
    </w:p>
    <w:p w:rsidR="00E935D0" w:rsidRPr="00235280" w:rsidRDefault="00E935D0" w:rsidP="00235280">
      <w:pPr>
        <w:ind w:left="4678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на услуги (работы) по разработке</w:t>
      </w:r>
    </w:p>
    <w:p w:rsidR="00E935D0" w:rsidRPr="00235280" w:rsidRDefault="00E935D0" w:rsidP="00235280">
      <w:pPr>
        <w:ind w:left="4678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проектной документации, оказываемые</w:t>
      </w:r>
    </w:p>
    <w:p w:rsidR="00E935D0" w:rsidRPr="00235280" w:rsidRDefault="00E935D0" w:rsidP="00235280">
      <w:pPr>
        <w:ind w:left="4678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муниципальным предприятием</w:t>
      </w:r>
    </w:p>
    <w:p w:rsidR="00E935D0" w:rsidRPr="00235280" w:rsidRDefault="00E935D0" w:rsidP="00235280">
      <w:pPr>
        <w:ind w:left="4678"/>
        <w:jc w:val="center"/>
        <w:rPr>
          <w:rStyle w:val="aa"/>
          <w:b w:val="0"/>
          <w:bCs/>
          <w:sz w:val="28"/>
          <w:u w:val="single"/>
        </w:rPr>
      </w:pPr>
      <w:r w:rsidRPr="00235280">
        <w:rPr>
          <w:rStyle w:val="aa"/>
          <w:b w:val="0"/>
          <w:bCs/>
          <w:sz w:val="28"/>
        </w:rPr>
        <w:t>города Новошахтинска</w:t>
      </w:r>
    </w:p>
    <w:p w:rsidR="00E935D0" w:rsidRPr="00235280" w:rsidRDefault="00E935D0" w:rsidP="00E935D0">
      <w:pPr>
        <w:ind w:firstLine="698"/>
        <w:jc w:val="center"/>
        <w:rPr>
          <w:rStyle w:val="aa"/>
          <w:b w:val="0"/>
          <w:bCs/>
          <w:sz w:val="28"/>
        </w:rPr>
      </w:pPr>
    </w:p>
    <w:p w:rsidR="00E935D0" w:rsidRPr="00235280" w:rsidRDefault="00E935D0" w:rsidP="00E935D0">
      <w:pPr>
        <w:ind w:firstLine="698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ТАБЛИЦА</w:t>
      </w:r>
    </w:p>
    <w:p w:rsidR="00E935D0" w:rsidRPr="00235280" w:rsidRDefault="00E935D0" w:rsidP="00E935D0">
      <w:pPr>
        <w:ind w:firstLine="698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расчета стоимости 1 нормо-часа основного персонала</w:t>
      </w:r>
    </w:p>
    <w:p w:rsidR="00E935D0" w:rsidRPr="00ED1D3E" w:rsidRDefault="00E935D0" w:rsidP="00E935D0">
      <w:pPr>
        <w:rPr>
          <w:rStyle w:val="a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1345"/>
        <w:gridCol w:w="1479"/>
        <w:gridCol w:w="1682"/>
        <w:gridCol w:w="1682"/>
        <w:gridCol w:w="1682"/>
        <w:gridCol w:w="1446"/>
      </w:tblGrid>
      <w:tr w:rsidR="00E935D0" w:rsidRPr="00235280" w:rsidTr="00F05C98">
        <w:tc>
          <w:tcPr>
            <w:tcW w:w="790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 xml:space="preserve">№ </w:t>
            </w:r>
            <w:r w:rsidRPr="00235280">
              <w:rPr>
                <w:rStyle w:val="aa"/>
                <w:b w:val="0"/>
                <w:bCs/>
                <w:sz w:val="24"/>
              </w:rPr>
              <w:lastRenderedPageBreak/>
              <w:t>п/п</w:t>
            </w:r>
          </w:p>
        </w:tc>
        <w:tc>
          <w:tcPr>
            <w:tcW w:w="2103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lastRenderedPageBreak/>
              <w:t>Дол</w:t>
            </w:r>
            <w:r w:rsidRPr="00235280">
              <w:rPr>
                <w:rStyle w:val="aa"/>
                <w:b w:val="0"/>
                <w:bCs/>
                <w:sz w:val="24"/>
              </w:rPr>
              <w:t>ж</w:t>
            </w:r>
            <w:r w:rsidRPr="00235280">
              <w:rPr>
                <w:rStyle w:val="aa"/>
                <w:b w:val="0"/>
                <w:bCs/>
                <w:sz w:val="24"/>
              </w:rPr>
              <w:lastRenderedPageBreak/>
              <w:t>ность</w:t>
            </w:r>
          </w:p>
        </w:tc>
        <w:tc>
          <w:tcPr>
            <w:tcW w:w="1491" w:type="dxa"/>
          </w:tcPr>
          <w:p w:rsidR="00E935D0" w:rsidRPr="00235280" w:rsidRDefault="00E935D0" w:rsidP="00E935D0">
            <w:pPr>
              <w:ind w:hanging="27"/>
              <w:jc w:val="center"/>
              <w:rPr>
                <w:rStyle w:val="aa"/>
                <w:b w:val="0"/>
                <w:sz w:val="24"/>
              </w:rPr>
            </w:pPr>
            <w:r w:rsidRPr="00235280">
              <w:rPr>
                <w:sz w:val="24"/>
              </w:rPr>
              <w:lastRenderedPageBreak/>
              <w:t xml:space="preserve">Средняя за </w:t>
            </w:r>
            <w:r w:rsidRPr="00235280">
              <w:rPr>
                <w:sz w:val="24"/>
              </w:rPr>
              <w:lastRenderedPageBreak/>
              <w:t>год часовая заработная плата о</w:t>
            </w:r>
            <w:r w:rsidRPr="00235280">
              <w:rPr>
                <w:sz w:val="24"/>
              </w:rPr>
              <w:t>с</w:t>
            </w:r>
            <w:r w:rsidRPr="00235280">
              <w:rPr>
                <w:sz w:val="24"/>
              </w:rPr>
              <w:t>новного исполнит</w:t>
            </w:r>
            <w:r w:rsidRPr="00235280">
              <w:rPr>
                <w:sz w:val="24"/>
              </w:rPr>
              <w:t>е</w:t>
            </w:r>
            <w:r w:rsidRPr="00235280">
              <w:rPr>
                <w:sz w:val="24"/>
              </w:rPr>
              <w:t>ля услуг (работ) (Ч</w:t>
            </w:r>
            <w:r w:rsidRPr="00235280">
              <w:rPr>
                <w:sz w:val="24"/>
                <w:vertAlign w:val="subscript"/>
              </w:rPr>
              <w:t>зп</w:t>
            </w:r>
            <w:r w:rsidRPr="00235280">
              <w:rPr>
                <w:sz w:val="24"/>
              </w:rPr>
              <w:t>), руб.</w:t>
            </w:r>
          </w:p>
        </w:tc>
        <w:tc>
          <w:tcPr>
            <w:tcW w:w="1494" w:type="dxa"/>
          </w:tcPr>
          <w:p w:rsidR="00E935D0" w:rsidRPr="00235280" w:rsidRDefault="00E935D0" w:rsidP="00E935D0">
            <w:pPr>
              <w:jc w:val="center"/>
              <w:rPr>
                <w:sz w:val="24"/>
              </w:rPr>
            </w:pPr>
            <w:r w:rsidRPr="00235280">
              <w:rPr>
                <w:sz w:val="24"/>
              </w:rPr>
              <w:lastRenderedPageBreak/>
              <w:t>Коэффиц</w:t>
            </w:r>
            <w:r w:rsidRPr="00235280">
              <w:rPr>
                <w:sz w:val="24"/>
              </w:rPr>
              <w:t>и</w:t>
            </w:r>
            <w:r w:rsidRPr="00235280">
              <w:rPr>
                <w:sz w:val="24"/>
              </w:rPr>
              <w:lastRenderedPageBreak/>
              <w:t>ент, учит</w:t>
            </w:r>
            <w:r w:rsidRPr="00235280">
              <w:rPr>
                <w:sz w:val="24"/>
              </w:rPr>
              <w:t>ы</w:t>
            </w:r>
            <w:r w:rsidRPr="00235280">
              <w:rPr>
                <w:sz w:val="24"/>
              </w:rPr>
              <w:t>вающий в</w:t>
            </w:r>
            <w:r w:rsidRPr="00235280">
              <w:rPr>
                <w:sz w:val="24"/>
              </w:rPr>
              <w:t>е</w:t>
            </w:r>
            <w:r w:rsidRPr="00235280">
              <w:rPr>
                <w:sz w:val="24"/>
              </w:rPr>
              <w:t>личину о</w:t>
            </w:r>
            <w:r w:rsidRPr="00235280">
              <w:rPr>
                <w:sz w:val="24"/>
              </w:rPr>
              <w:t>т</w:t>
            </w:r>
            <w:r w:rsidRPr="00235280">
              <w:rPr>
                <w:sz w:val="24"/>
              </w:rPr>
              <w:t>числений на социальные нужды</w:t>
            </w:r>
          </w:p>
          <w:p w:rsidR="00E935D0" w:rsidRPr="00235280" w:rsidRDefault="00E935D0" w:rsidP="00E935D0">
            <w:pPr>
              <w:jc w:val="center"/>
              <w:rPr>
                <w:sz w:val="24"/>
              </w:rPr>
            </w:pPr>
            <w:r w:rsidRPr="00235280">
              <w:rPr>
                <w:sz w:val="24"/>
              </w:rPr>
              <w:t>(К</w:t>
            </w:r>
            <w:r w:rsidRPr="00235280">
              <w:rPr>
                <w:sz w:val="24"/>
                <w:vertAlign w:val="subscript"/>
              </w:rPr>
              <w:t>соц</w:t>
            </w:r>
            <w:r w:rsidRPr="00235280">
              <w:rPr>
                <w:sz w:val="24"/>
              </w:rPr>
              <w:t>)</w:t>
            </w:r>
          </w:p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1494" w:type="dxa"/>
          </w:tcPr>
          <w:p w:rsidR="00E935D0" w:rsidRPr="00235280" w:rsidRDefault="00E935D0" w:rsidP="00E935D0">
            <w:pPr>
              <w:jc w:val="center"/>
              <w:rPr>
                <w:sz w:val="24"/>
              </w:rPr>
            </w:pPr>
            <w:r w:rsidRPr="00235280">
              <w:rPr>
                <w:sz w:val="24"/>
              </w:rPr>
              <w:lastRenderedPageBreak/>
              <w:t>Коэффиц</w:t>
            </w:r>
            <w:r w:rsidRPr="00235280">
              <w:rPr>
                <w:sz w:val="24"/>
              </w:rPr>
              <w:t>и</w:t>
            </w:r>
            <w:r w:rsidRPr="00235280">
              <w:rPr>
                <w:sz w:val="24"/>
              </w:rPr>
              <w:lastRenderedPageBreak/>
              <w:t>ент, учит</w:t>
            </w:r>
            <w:r w:rsidRPr="00235280">
              <w:rPr>
                <w:sz w:val="24"/>
              </w:rPr>
              <w:t>ы</w:t>
            </w:r>
            <w:r w:rsidRPr="00235280">
              <w:rPr>
                <w:sz w:val="24"/>
              </w:rPr>
              <w:t>вающий в</w:t>
            </w:r>
            <w:r w:rsidRPr="00235280">
              <w:rPr>
                <w:sz w:val="24"/>
              </w:rPr>
              <w:t>е</w:t>
            </w:r>
            <w:r w:rsidRPr="00235280">
              <w:rPr>
                <w:sz w:val="24"/>
              </w:rPr>
              <w:t>личину ко</w:t>
            </w:r>
            <w:r w:rsidRPr="00235280">
              <w:rPr>
                <w:sz w:val="24"/>
              </w:rPr>
              <w:t>с</w:t>
            </w:r>
            <w:r w:rsidRPr="00235280">
              <w:rPr>
                <w:sz w:val="24"/>
              </w:rPr>
              <w:t>венных ра</w:t>
            </w:r>
            <w:r w:rsidRPr="00235280">
              <w:rPr>
                <w:sz w:val="24"/>
              </w:rPr>
              <w:t>с</w:t>
            </w:r>
            <w:r w:rsidRPr="00235280">
              <w:rPr>
                <w:sz w:val="24"/>
              </w:rPr>
              <w:t>ходов</w:t>
            </w:r>
          </w:p>
          <w:p w:rsidR="00E935D0" w:rsidRPr="00235280" w:rsidRDefault="00E935D0" w:rsidP="00E935D0">
            <w:pPr>
              <w:jc w:val="center"/>
              <w:rPr>
                <w:sz w:val="24"/>
              </w:rPr>
            </w:pPr>
            <w:r w:rsidRPr="00235280">
              <w:rPr>
                <w:sz w:val="24"/>
              </w:rPr>
              <w:t>(К</w:t>
            </w:r>
            <w:r w:rsidRPr="00235280">
              <w:rPr>
                <w:sz w:val="24"/>
                <w:vertAlign w:val="subscript"/>
              </w:rPr>
              <w:t>кос</w:t>
            </w:r>
            <w:r w:rsidRPr="00235280">
              <w:rPr>
                <w:sz w:val="24"/>
              </w:rPr>
              <w:t>)</w:t>
            </w:r>
          </w:p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1572" w:type="dxa"/>
          </w:tcPr>
          <w:p w:rsidR="00E935D0" w:rsidRPr="00235280" w:rsidRDefault="00E935D0" w:rsidP="00E935D0">
            <w:pPr>
              <w:jc w:val="center"/>
              <w:rPr>
                <w:sz w:val="24"/>
              </w:rPr>
            </w:pPr>
            <w:r w:rsidRPr="00235280">
              <w:rPr>
                <w:sz w:val="24"/>
              </w:rPr>
              <w:lastRenderedPageBreak/>
              <w:t>Коэффиц</w:t>
            </w:r>
            <w:r w:rsidRPr="00235280">
              <w:rPr>
                <w:sz w:val="24"/>
              </w:rPr>
              <w:t>и</w:t>
            </w:r>
            <w:r w:rsidRPr="00235280">
              <w:rPr>
                <w:sz w:val="24"/>
              </w:rPr>
              <w:lastRenderedPageBreak/>
              <w:t>ент, учит</w:t>
            </w:r>
            <w:r w:rsidRPr="00235280">
              <w:rPr>
                <w:sz w:val="24"/>
              </w:rPr>
              <w:t>ы</w:t>
            </w:r>
            <w:r w:rsidRPr="00235280">
              <w:rPr>
                <w:sz w:val="24"/>
              </w:rPr>
              <w:t>вающий в</w:t>
            </w:r>
            <w:r w:rsidRPr="00235280">
              <w:rPr>
                <w:sz w:val="24"/>
              </w:rPr>
              <w:t>е</w:t>
            </w:r>
            <w:r w:rsidRPr="00235280">
              <w:rPr>
                <w:sz w:val="24"/>
              </w:rPr>
              <w:t>личину пр</w:t>
            </w:r>
            <w:r w:rsidRPr="00235280">
              <w:rPr>
                <w:sz w:val="24"/>
              </w:rPr>
              <w:t>и</w:t>
            </w:r>
            <w:r w:rsidRPr="00235280">
              <w:rPr>
                <w:sz w:val="24"/>
              </w:rPr>
              <w:t>были</w:t>
            </w:r>
          </w:p>
          <w:p w:rsidR="00E935D0" w:rsidRPr="00235280" w:rsidRDefault="00E935D0" w:rsidP="00E935D0">
            <w:pPr>
              <w:jc w:val="center"/>
              <w:rPr>
                <w:sz w:val="24"/>
              </w:rPr>
            </w:pPr>
            <w:r w:rsidRPr="00235280">
              <w:rPr>
                <w:sz w:val="24"/>
              </w:rPr>
              <w:t>(К</w:t>
            </w:r>
            <w:r w:rsidRPr="00235280">
              <w:rPr>
                <w:sz w:val="24"/>
                <w:vertAlign w:val="subscript"/>
              </w:rPr>
              <w:t>пр</w:t>
            </w:r>
            <w:r w:rsidRPr="00235280">
              <w:rPr>
                <w:sz w:val="24"/>
              </w:rPr>
              <w:t>)</w:t>
            </w:r>
          </w:p>
          <w:p w:rsidR="00E935D0" w:rsidRPr="00235280" w:rsidRDefault="00E935D0" w:rsidP="00E935D0">
            <w:pPr>
              <w:jc w:val="right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1572" w:type="dxa"/>
          </w:tcPr>
          <w:p w:rsidR="00E935D0" w:rsidRPr="00235280" w:rsidRDefault="00E935D0" w:rsidP="00E935D0">
            <w:pPr>
              <w:jc w:val="center"/>
              <w:rPr>
                <w:sz w:val="24"/>
              </w:rPr>
            </w:pPr>
            <w:r w:rsidRPr="00235280">
              <w:rPr>
                <w:sz w:val="24"/>
              </w:rPr>
              <w:lastRenderedPageBreak/>
              <w:t xml:space="preserve">Стоимость </w:t>
            </w:r>
            <w:r w:rsidRPr="00235280">
              <w:rPr>
                <w:sz w:val="24"/>
              </w:rPr>
              <w:lastRenderedPageBreak/>
              <w:t>1 нормо-часа осно</w:t>
            </w:r>
            <w:r w:rsidRPr="00235280">
              <w:rPr>
                <w:sz w:val="24"/>
              </w:rPr>
              <w:t>в</w:t>
            </w:r>
            <w:r w:rsidRPr="00235280">
              <w:rPr>
                <w:sz w:val="24"/>
              </w:rPr>
              <w:t>ного пе</w:t>
            </w:r>
            <w:r w:rsidRPr="00235280">
              <w:rPr>
                <w:sz w:val="24"/>
              </w:rPr>
              <w:t>р</w:t>
            </w:r>
            <w:r w:rsidRPr="00235280">
              <w:rPr>
                <w:sz w:val="24"/>
              </w:rPr>
              <w:t>сонала на выполн</w:t>
            </w:r>
            <w:r w:rsidRPr="00235280">
              <w:rPr>
                <w:sz w:val="24"/>
              </w:rPr>
              <w:t>е</w:t>
            </w:r>
            <w:r w:rsidRPr="00235280">
              <w:rPr>
                <w:sz w:val="24"/>
              </w:rPr>
              <w:t>ние услуг (работ) (С</w:t>
            </w:r>
            <w:r w:rsidRPr="00235280">
              <w:rPr>
                <w:sz w:val="24"/>
                <w:vertAlign w:val="subscript"/>
              </w:rPr>
              <w:t>нч</w:t>
            </w:r>
            <w:r w:rsidRPr="00235280">
              <w:rPr>
                <w:sz w:val="24"/>
              </w:rPr>
              <w:t>), руб.</w:t>
            </w:r>
          </w:p>
          <w:p w:rsidR="00E935D0" w:rsidRPr="00235280" w:rsidRDefault="00E935D0" w:rsidP="00E935D0">
            <w:pPr>
              <w:jc w:val="right"/>
              <w:rPr>
                <w:rStyle w:val="aa"/>
                <w:b w:val="0"/>
                <w:bCs/>
                <w:sz w:val="24"/>
              </w:rPr>
            </w:pPr>
          </w:p>
        </w:tc>
      </w:tr>
      <w:tr w:rsidR="00E935D0" w:rsidRPr="00235280" w:rsidTr="00F05C98">
        <w:tc>
          <w:tcPr>
            <w:tcW w:w="790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lastRenderedPageBreak/>
              <w:t>1</w:t>
            </w:r>
          </w:p>
        </w:tc>
        <w:tc>
          <w:tcPr>
            <w:tcW w:w="2103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2</w:t>
            </w:r>
          </w:p>
        </w:tc>
        <w:tc>
          <w:tcPr>
            <w:tcW w:w="1491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3</w:t>
            </w:r>
          </w:p>
        </w:tc>
        <w:tc>
          <w:tcPr>
            <w:tcW w:w="1494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4</w:t>
            </w:r>
          </w:p>
        </w:tc>
        <w:tc>
          <w:tcPr>
            <w:tcW w:w="1494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5</w:t>
            </w:r>
          </w:p>
        </w:tc>
        <w:tc>
          <w:tcPr>
            <w:tcW w:w="1572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6</w:t>
            </w:r>
          </w:p>
        </w:tc>
        <w:tc>
          <w:tcPr>
            <w:tcW w:w="1572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7</w:t>
            </w:r>
          </w:p>
        </w:tc>
      </w:tr>
      <w:tr w:rsidR="00E935D0" w:rsidRPr="00ED1D3E" w:rsidTr="00F05C98">
        <w:tc>
          <w:tcPr>
            <w:tcW w:w="790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2103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1491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1494" w:type="dxa"/>
          </w:tcPr>
          <w:p w:rsidR="00E935D0" w:rsidRPr="00ED1D3E" w:rsidRDefault="00E935D0" w:rsidP="00E935D0">
            <w:pPr>
              <w:jc w:val="center"/>
              <w:rPr>
                <w:rStyle w:val="aa"/>
                <w:bCs/>
              </w:rPr>
            </w:pPr>
          </w:p>
        </w:tc>
        <w:tc>
          <w:tcPr>
            <w:tcW w:w="1494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1572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1572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</w:tr>
      <w:tr w:rsidR="00E935D0" w:rsidRPr="00ED1D3E" w:rsidTr="00F05C98">
        <w:tc>
          <w:tcPr>
            <w:tcW w:w="790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2103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1491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1494" w:type="dxa"/>
          </w:tcPr>
          <w:p w:rsidR="00E935D0" w:rsidRPr="00ED1D3E" w:rsidRDefault="00E935D0" w:rsidP="00E935D0">
            <w:pPr>
              <w:jc w:val="center"/>
              <w:rPr>
                <w:rStyle w:val="aa"/>
                <w:bCs/>
              </w:rPr>
            </w:pPr>
          </w:p>
        </w:tc>
        <w:tc>
          <w:tcPr>
            <w:tcW w:w="1494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1572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1572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</w:tr>
      <w:tr w:rsidR="00E935D0" w:rsidRPr="00ED1D3E" w:rsidTr="00F05C98">
        <w:tc>
          <w:tcPr>
            <w:tcW w:w="790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2103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1491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1494" w:type="dxa"/>
          </w:tcPr>
          <w:p w:rsidR="00E935D0" w:rsidRPr="00ED1D3E" w:rsidRDefault="00E935D0" w:rsidP="00E935D0">
            <w:pPr>
              <w:jc w:val="center"/>
              <w:rPr>
                <w:rStyle w:val="aa"/>
                <w:bCs/>
              </w:rPr>
            </w:pPr>
          </w:p>
        </w:tc>
        <w:tc>
          <w:tcPr>
            <w:tcW w:w="1494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1572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1572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</w:tr>
    </w:tbl>
    <w:p w:rsidR="00E935D0" w:rsidRDefault="00E935D0" w:rsidP="00E935D0">
      <w:pPr>
        <w:ind w:firstLine="698"/>
        <w:jc w:val="right"/>
        <w:rPr>
          <w:rStyle w:val="aa"/>
          <w:bCs/>
        </w:rPr>
      </w:pPr>
    </w:p>
    <w:p w:rsidR="00235280" w:rsidRDefault="00235280" w:rsidP="00E935D0">
      <w:pPr>
        <w:ind w:firstLine="698"/>
        <w:jc w:val="right"/>
        <w:rPr>
          <w:rStyle w:val="aa"/>
          <w:bCs/>
        </w:rPr>
      </w:pPr>
    </w:p>
    <w:p w:rsidR="00235280" w:rsidRDefault="00235280" w:rsidP="00E935D0">
      <w:pPr>
        <w:ind w:firstLine="698"/>
        <w:jc w:val="right"/>
        <w:rPr>
          <w:rStyle w:val="aa"/>
          <w:bCs/>
        </w:rPr>
      </w:pPr>
    </w:p>
    <w:p w:rsidR="00E935D0" w:rsidRPr="00C15025" w:rsidRDefault="00E935D0" w:rsidP="00E935D0">
      <w:pPr>
        <w:rPr>
          <w:sz w:val="28"/>
          <w:szCs w:val="28"/>
        </w:rPr>
      </w:pPr>
      <w:r w:rsidRPr="00C15025">
        <w:rPr>
          <w:sz w:val="28"/>
          <w:szCs w:val="28"/>
        </w:rPr>
        <w:t xml:space="preserve">Управляющий делами </w:t>
      </w:r>
    </w:p>
    <w:p w:rsidR="00E935D0" w:rsidRPr="00C15025" w:rsidRDefault="00E935D0" w:rsidP="00E935D0">
      <w:pPr>
        <w:rPr>
          <w:sz w:val="28"/>
          <w:szCs w:val="28"/>
        </w:rPr>
      </w:pPr>
      <w:r w:rsidRPr="00C15025">
        <w:rPr>
          <w:sz w:val="28"/>
          <w:szCs w:val="28"/>
        </w:rPr>
        <w:t xml:space="preserve">Администрации города                        </w:t>
      </w:r>
      <w:r w:rsidRPr="00C15025">
        <w:rPr>
          <w:color w:val="FFFFFF"/>
          <w:sz w:val="28"/>
          <w:szCs w:val="28"/>
        </w:rPr>
        <w:t>больничный лист</w:t>
      </w:r>
      <w:r>
        <w:rPr>
          <w:sz w:val="28"/>
          <w:szCs w:val="28"/>
        </w:rPr>
        <w:t xml:space="preserve">    </w:t>
      </w:r>
      <w:r w:rsidR="0023528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C15025">
        <w:rPr>
          <w:sz w:val="28"/>
          <w:szCs w:val="28"/>
        </w:rPr>
        <w:t xml:space="preserve">Ю.А. Лубенцов  </w:t>
      </w:r>
    </w:p>
    <w:p w:rsidR="00E935D0" w:rsidRDefault="00E935D0" w:rsidP="00E935D0">
      <w:pPr>
        <w:rPr>
          <w:sz w:val="28"/>
          <w:szCs w:val="28"/>
        </w:rPr>
      </w:pPr>
    </w:p>
    <w:p w:rsidR="00E935D0" w:rsidRDefault="00E935D0" w:rsidP="00E935D0">
      <w:pPr>
        <w:ind w:left="5387"/>
        <w:rPr>
          <w:sz w:val="28"/>
          <w:szCs w:val="28"/>
        </w:rPr>
      </w:pPr>
    </w:p>
    <w:p w:rsidR="00235280" w:rsidRDefault="0023528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235280" w:rsidRDefault="00235280" w:rsidP="00E935D0">
      <w:pPr>
        <w:ind w:left="5387"/>
        <w:rPr>
          <w:rStyle w:val="aa"/>
          <w:b w:val="0"/>
          <w:bCs/>
          <w:sz w:val="28"/>
        </w:rPr>
      </w:pPr>
    </w:p>
    <w:p w:rsidR="00235280" w:rsidRDefault="00235280" w:rsidP="00E935D0">
      <w:pPr>
        <w:ind w:left="5387"/>
        <w:rPr>
          <w:rStyle w:val="aa"/>
          <w:b w:val="0"/>
          <w:bCs/>
          <w:sz w:val="28"/>
        </w:rPr>
      </w:pP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Приложение № 4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к Порядку формирования тарифов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на услуги (работы) по разработке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проектной документации, оказываемые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муниципальным предприятием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  <w:u w:val="single"/>
        </w:rPr>
      </w:pPr>
      <w:r w:rsidRPr="00235280">
        <w:rPr>
          <w:rStyle w:val="aa"/>
          <w:b w:val="0"/>
          <w:bCs/>
          <w:sz w:val="28"/>
        </w:rPr>
        <w:t>города Новошахтинска</w:t>
      </w:r>
    </w:p>
    <w:p w:rsidR="00E935D0" w:rsidRPr="00235280" w:rsidRDefault="00E935D0" w:rsidP="00E935D0">
      <w:pPr>
        <w:rPr>
          <w:sz w:val="28"/>
          <w:szCs w:val="28"/>
        </w:rPr>
      </w:pPr>
      <w:r w:rsidRPr="00235280">
        <w:rPr>
          <w:bCs/>
          <w:sz w:val="28"/>
          <w:szCs w:val="28"/>
        </w:rPr>
        <w:t xml:space="preserve"> </w:t>
      </w:r>
    </w:p>
    <w:p w:rsidR="00E935D0" w:rsidRPr="00235280" w:rsidRDefault="00E935D0" w:rsidP="00E935D0">
      <w:pPr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РАСЧЕТ</w:t>
      </w:r>
    </w:p>
    <w:p w:rsidR="00E935D0" w:rsidRDefault="00E935D0" w:rsidP="00E935D0">
      <w:pPr>
        <w:jc w:val="center"/>
        <w:rPr>
          <w:sz w:val="28"/>
        </w:rPr>
      </w:pPr>
      <w:r w:rsidRPr="00ED1D3E">
        <w:rPr>
          <w:sz w:val="28"/>
        </w:rPr>
        <w:t>средн</w:t>
      </w:r>
      <w:r>
        <w:rPr>
          <w:sz w:val="28"/>
        </w:rPr>
        <w:t>ей</w:t>
      </w:r>
      <w:r w:rsidRPr="00ED1D3E">
        <w:rPr>
          <w:sz w:val="28"/>
        </w:rPr>
        <w:t xml:space="preserve"> за год часов</w:t>
      </w:r>
      <w:r>
        <w:rPr>
          <w:sz w:val="28"/>
        </w:rPr>
        <w:t>ой</w:t>
      </w:r>
      <w:r w:rsidRPr="00ED1D3E">
        <w:rPr>
          <w:sz w:val="28"/>
        </w:rPr>
        <w:t xml:space="preserve"> заработн</w:t>
      </w:r>
      <w:r>
        <w:rPr>
          <w:sz w:val="28"/>
        </w:rPr>
        <w:t>ой</w:t>
      </w:r>
      <w:r w:rsidRPr="00ED1D3E">
        <w:rPr>
          <w:sz w:val="28"/>
        </w:rPr>
        <w:t xml:space="preserve"> плат</w:t>
      </w:r>
      <w:r>
        <w:rPr>
          <w:sz w:val="28"/>
        </w:rPr>
        <w:t>ы</w:t>
      </w:r>
      <w:r w:rsidRPr="00ED1D3E">
        <w:rPr>
          <w:sz w:val="28"/>
        </w:rPr>
        <w:t xml:space="preserve"> основного исполнителя услуг (работ)</w:t>
      </w:r>
    </w:p>
    <w:p w:rsidR="00E935D0" w:rsidRPr="00235280" w:rsidRDefault="00E935D0" w:rsidP="00E935D0">
      <w:pPr>
        <w:jc w:val="center"/>
        <w:rPr>
          <w:sz w:val="10"/>
        </w:rPr>
      </w:pPr>
    </w:p>
    <w:tbl>
      <w:tblPr>
        <w:tblpPr w:leftFromText="180" w:rightFromText="180" w:vertAnchor="text" w:horzAnchor="page" w:tblpX="1102" w:tblpY="158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675"/>
        <w:gridCol w:w="1275"/>
        <w:gridCol w:w="1134"/>
        <w:gridCol w:w="1418"/>
        <w:gridCol w:w="1384"/>
        <w:gridCol w:w="1417"/>
        <w:gridCol w:w="1418"/>
      </w:tblGrid>
      <w:tr w:rsidR="00E935D0" w:rsidRPr="00ED1D3E" w:rsidTr="00E935D0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1D3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1D3E">
              <w:rPr>
                <w:rFonts w:ascii="Times New Roman" w:hAnsi="Times New Roman" w:cs="Times New Roman"/>
              </w:rPr>
              <w:t>Должности основных исполнителей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1D3E">
              <w:rPr>
                <w:rFonts w:ascii="Times New Roman" w:hAnsi="Times New Roman" w:cs="Times New Roman"/>
              </w:rPr>
              <w:t>Базовый период, факт за ________ год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1D3E">
              <w:rPr>
                <w:rFonts w:ascii="Times New Roman" w:hAnsi="Times New Roman" w:cs="Times New Roman"/>
              </w:rPr>
              <w:t>Период регулирования на _______ год</w:t>
            </w:r>
          </w:p>
        </w:tc>
      </w:tr>
      <w:tr w:rsidR="00E935D0" w:rsidRPr="00ED1D3E" w:rsidTr="00E935D0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1D3E">
              <w:rPr>
                <w:rFonts w:ascii="Times New Roman" w:hAnsi="Times New Roman" w:cs="Times New Roman"/>
              </w:rPr>
              <w:t xml:space="preserve">годовой </w:t>
            </w:r>
            <w:r w:rsidRPr="00ED1D3E">
              <w:rPr>
                <w:rFonts w:ascii="Times New Roman" w:hAnsi="Times New Roman" w:cs="Times New Roman"/>
              </w:rPr>
              <w:lastRenderedPageBreak/>
              <w:t>фонд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латы 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</w:t>
            </w:r>
          </w:p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0542">
              <w:rPr>
                <w:rFonts w:ascii="Times New Roman" w:hAnsi="Times New Roman" w:cs="Times New Roman"/>
                <w:sz w:val="23"/>
                <w:szCs w:val="23"/>
              </w:rPr>
              <w:t>(тыс. руб.)</w:t>
            </w:r>
          </w:p>
          <w:p w:rsidR="00E935D0" w:rsidRPr="00ED1D3E" w:rsidRDefault="00E935D0" w:rsidP="00E935D0">
            <w:pPr>
              <w:ind w:left="-53" w:right="-108"/>
              <w:jc w:val="center"/>
            </w:pPr>
            <w:r w:rsidRPr="00ED1D3E">
              <w:t>(Ф</w:t>
            </w:r>
            <w:r>
              <w:rPr>
                <w:vertAlign w:val="subscript"/>
              </w:rPr>
              <w:t>от</w:t>
            </w:r>
            <w:r w:rsidRPr="00ED1D3E">
              <w:rPr>
                <w:vertAlign w:val="sub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годовой </w:t>
            </w:r>
            <w:r>
              <w:rPr>
                <w:rFonts w:ascii="Times New Roman" w:hAnsi="Times New Roman" w:cs="Times New Roman"/>
              </w:rPr>
              <w:lastRenderedPageBreak/>
              <w:t>фонд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бочего времени</w:t>
            </w:r>
            <w:r w:rsidRPr="00ED1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D1D3E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935D0" w:rsidRPr="00ED1D3E" w:rsidRDefault="00E935D0" w:rsidP="00E935D0">
            <w:pPr>
              <w:jc w:val="center"/>
            </w:pPr>
            <w:r w:rsidRPr="00ED1D3E">
              <w:t>(Ф</w:t>
            </w:r>
            <w:r w:rsidRPr="00ED1D3E">
              <w:rPr>
                <w:vertAlign w:val="subscript"/>
              </w:rPr>
              <w:t>рв)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1D3E">
              <w:rPr>
                <w:rFonts w:ascii="Times New Roman" w:hAnsi="Times New Roman" w:cs="Times New Roman"/>
              </w:rPr>
              <w:lastRenderedPageBreak/>
              <w:t xml:space="preserve">средняя </w:t>
            </w:r>
            <w:r w:rsidRPr="00ED1D3E">
              <w:rPr>
                <w:rFonts w:ascii="Times New Roman" w:hAnsi="Times New Roman" w:cs="Times New Roman"/>
              </w:rPr>
              <w:lastRenderedPageBreak/>
              <w:t xml:space="preserve">часовая заработная плата </w:t>
            </w:r>
            <w:r>
              <w:rPr>
                <w:rFonts w:ascii="Times New Roman" w:hAnsi="Times New Roman" w:cs="Times New Roman"/>
              </w:rPr>
              <w:t>(</w:t>
            </w:r>
            <w:r w:rsidRPr="00ED1D3E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935D0" w:rsidRPr="00ED1D3E" w:rsidRDefault="00E935D0" w:rsidP="00E935D0">
            <w:pPr>
              <w:ind w:firstLine="33"/>
              <w:jc w:val="center"/>
            </w:pPr>
            <w:r w:rsidRPr="00ED1D3E">
              <w:t>(Ч</w:t>
            </w:r>
            <w:r w:rsidRPr="00ED1D3E">
              <w:rPr>
                <w:vertAlign w:val="subscript"/>
              </w:rPr>
              <w:t>зп)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годовой </w:t>
            </w:r>
            <w:r>
              <w:rPr>
                <w:rFonts w:ascii="Times New Roman" w:hAnsi="Times New Roman" w:cs="Times New Roman"/>
              </w:rPr>
              <w:lastRenderedPageBreak/>
              <w:t>фонд опл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 труда</w:t>
            </w:r>
            <w:r w:rsidRPr="00ED1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D1D3E">
              <w:rPr>
                <w:rFonts w:ascii="Times New Roman" w:hAnsi="Times New Roman" w:cs="Times New Roman"/>
              </w:rPr>
              <w:t>тыс. руб.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935D0" w:rsidRPr="00ED1D3E" w:rsidRDefault="00E935D0" w:rsidP="00E935D0">
            <w:pPr>
              <w:jc w:val="center"/>
            </w:pPr>
            <w:r w:rsidRPr="00ED1D3E">
              <w:t>(Ф</w:t>
            </w:r>
            <w:r>
              <w:rPr>
                <w:vertAlign w:val="subscript"/>
              </w:rPr>
              <w:t>от</w:t>
            </w:r>
            <w:r w:rsidRPr="00ED1D3E">
              <w:rPr>
                <w:vertAlign w:val="sub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1D3E">
              <w:rPr>
                <w:rFonts w:ascii="Times New Roman" w:hAnsi="Times New Roman" w:cs="Times New Roman"/>
              </w:rPr>
              <w:lastRenderedPageBreak/>
              <w:t xml:space="preserve">годовой </w:t>
            </w:r>
            <w:r w:rsidRPr="00ED1D3E">
              <w:rPr>
                <w:rFonts w:ascii="Times New Roman" w:hAnsi="Times New Roman" w:cs="Times New Roman"/>
              </w:rPr>
              <w:lastRenderedPageBreak/>
              <w:t>фонд раб</w:t>
            </w:r>
            <w:r w:rsidRPr="00ED1D3E">
              <w:rPr>
                <w:rFonts w:ascii="Times New Roman" w:hAnsi="Times New Roman" w:cs="Times New Roman"/>
              </w:rPr>
              <w:t>о</w:t>
            </w:r>
            <w:r w:rsidRPr="00ED1D3E">
              <w:rPr>
                <w:rFonts w:ascii="Times New Roman" w:hAnsi="Times New Roman" w:cs="Times New Roman"/>
              </w:rPr>
              <w:t>чего вр</w:t>
            </w:r>
            <w:r w:rsidRPr="00ED1D3E">
              <w:rPr>
                <w:rFonts w:ascii="Times New Roman" w:hAnsi="Times New Roman" w:cs="Times New Roman"/>
              </w:rPr>
              <w:t>е</w:t>
            </w:r>
            <w:r w:rsidRPr="00ED1D3E">
              <w:rPr>
                <w:rFonts w:ascii="Times New Roman" w:hAnsi="Times New Roman" w:cs="Times New Roman"/>
              </w:rPr>
              <w:t xml:space="preserve">мени </w:t>
            </w:r>
            <w:r>
              <w:rPr>
                <w:rFonts w:ascii="Times New Roman" w:hAnsi="Times New Roman" w:cs="Times New Roman"/>
              </w:rPr>
              <w:t>(</w:t>
            </w:r>
            <w:r w:rsidRPr="00ED1D3E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935D0" w:rsidRPr="00ED1D3E" w:rsidRDefault="00E935D0" w:rsidP="00E935D0">
            <w:pPr>
              <w:jc w:val="center"/>
            </w:pPr>
            <w:r w:rsidRPr="00ED1D3E">
              <w:t>(Ф</w:t>
            </w:r>
            <w:r w:rsidRPr="00ED1D3E">
              <w:rPr>
                <w:vertAlign w:val="subscript"/>
              </w:rPr>
              <w:t>рв)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1D3E">
              <w:rPr>
                <w:rFonts w:ascii="Times New Roman" w:hAnsi="Times New Roman" w:cs="Times New Roman"/>
              </w:rPr>
              <w:lastRenderedPageBreak/>
              <w:t>с</w:t>
            </w:r>
            <w:r>
              <w:rPr>
                <w:rFonts w:ascii="Times New Roman" w:hAnsi="Times New Roman" w:cs="Times New Roman"/>
              </w:rPr>
              <w:t xml:space="preserve">редняя </w:t>
            </w:r>
            <w:r>
              <w:rPr>
                <w:rFonts w:ascii="Times New Roman" w:hAnsi="Times New Roman" w:cs="Times New Roman"/>
              </w:rPr>
              <w:lastRenderedPageBreak/>
              <w:t>часовая заработная плата</w:t>
            </w:r>
            <w:r w:rsidRPr="00ED1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D1D3E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935D0" w:rsidRPr="00ED1D3E" w:rsidRDefault="00E935D0" w:rsidP="00E935D0">
            <w:pPr>
              <w:jc w:val="center"/>
            </w:pPr>
            <w:r w:rsidRPr="00ED1D3E">
              <w:t>(Ч</w:t>
            </w:r>
            <w:r w:rsidRPr="00ED1D3E">
              <w:rPr>
                <w:vertAlign w:val="subscript"/>
              </w:rPr>
              <w:t>зп)</w:t>
            </w:r>
          </w:p>
        </w:tc>
      </w:tr>
      <w:tr w:rsidR="00E935D0" w:rsidRPr="00ED1D3E" w:rsidTr="00E935D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1D3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1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1D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935D0" w:rsidRPr="00ED1D3E" w:rsidTr="00E935D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935D0" w:rsidRPr="00ED1D3E" w:rsidTr="00E935D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935D0" w:rsidRPr="00ED1D3E" w:rsidTr="00E935D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E935D0" w:rsidRDefault="00E935D0" w:rsidP="00E935D0">
      <w:pPr>
        <w:jc w:val="center"/>
      </w:pPr>
    </w:p>
    <w:p w:rsidR="00E935D0" w:rsidRDefault="00E935D0" w:rsidP="00E935D0">
      <w:pPr>
        <w:jc w:val="center"/>
      </w:pPr>
    </w:p>
    <w:p w:rsidR="00E935D0" w:rsidRPr="00C15025" w:rsidRDefault="00E935D0" w:rsidP="00E935D0">
      <w:pPr>
        <w:rPr>
          <w:sz w:val="28"/>
          <w:szCs w:val="28"/>
        </w:rPr>
      </w:pPr>
      <w:r w:rsidRPr="00C15025">
        <w:rPr>
          <w:sz w:val="28"/>
          <w:szCs w:val="28"/>
        </w:rPr>
        <w:t xml:space="preserve">Управляющий делами </w:t>
      </w:r>
    </w:p>
    <w:p w:rsidR="00E935D0" w:rsidRPr="00C15025" w:rsidRDefault="00E935D0" w:rsidP="00E935D0">
      <w:pPr>
        <w:rPr>
          <w:sz w:val="28"/>
          <w:szCs w:val="28"/>
        </w:rPr>
      </w:pPr>
      <w:r w:rsidRPr="00C15025">
        <w:rPr>
          <w:sz w:val="28"/>
          <w:szCs w:val="28"/>
        </w:rPr>
        <w:t xml:space="preserve">Администрации города                        </w:t>
      </w:r>
      <w:r w:rsidRPr="00C15025">
        <w:rPr>
          <w:color w:val="FFFFFF"/>
          <w:sz w:val="28"/>
          <w:szCs w:val="28"/>
        </w:rPr>
        <w:t>больничный лист</w:t>
      </w:r>
      <w:r>
        <w:rPr>
          <w:sz w:val="28"/>
          <w:szCs w:val="28"/>
        </w:rPr>
        <w:t xml:space="preserve">       </w:t>
      </w:r>
      <w:r w:rsidRPr="00C15025">
        <w:rPr>
          <w:sz w:val="28"/>
          <w:szCs w:val="28"/>
        </w:rPr>
        <w:t xml:space="preserve">Ю.А. Лубенцов  </w:t>
      </w:r>
    </w:p>
    <w:p w:rsidR="00E935D0" w:rsidRDefault="00E935D0" w:rsidP="00E935D0">
      <w:pPr>
        <w:rPr>
          <w:sz w:val="28"/>
          <w:szCs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Pr="00ED1D3E" w:rsidRDefault="00E935D0" w:rsidP="00E935D0">
      <w:pPr>
        <w:jc w:val="center"/>
      </w:pPr>
    </w:p>
    <w:p w:rsidR="00E935D0" w:rsidRPr="00ED1D3E" w:rsidRDefault="00E935D0" w:rsidP="00E935D0">
      <w:pPr>
        <w:rPr>
          <w:rStyle w:val="aa"/>
          <w:bCs/>
        </w:rPr>
        <w:sectPr w:rsidR="00E935D0" w:rsidRPr="00ED1D3E" w:rsidSect="00E935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00"/>
          <w:pgMar w:top="1134" w:right="561" w:bottom="0" w:left="1701" w:header="720" w:footer="720" w:gutter="0"/>
          <w:cols w:space="720"/>
          <w:noEndnote/>
        </w:sectPr>
      </w:pP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lastRenderedPageBreak/>
        <w:t>Приложение № 5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к Порядку формирования тарифов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на услуги (работы) по разработке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проектной документации, оказываемые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муниципальным предприятием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  <w:u w:val="single"/>
        </w:rPr>
      </w:pPr>
      <w:r w:rsidRPr="00235280">
        <w:rPr>
          <w:rStyle w:val="aa"/>
          <w:b w:val="0"/>
          <w:bCs/>
          <w:sz w:val="28"/>
        </w:rPr>
        <w:t>города Новошахтинска</w:t>
      </w:r>
    </w:p>
    <w:p w:rsidR="00E935D0" w:rsidRPr="00235280" w:rsidRDefault="00E935D0" w:rsidP="00235280">
      <w:pPr>
        <w:jc w:val="center"/>
        <w:rPr>
          <w:rStyle w:val="aa"/>
          <w:b w:val="0"/>
          <w:bCs/>
          <w:sz w:val="28"/>
          <w:szCs w:val="28"/>
        </w:rPr>
      </w:pPr>
    </w:p>
    <w:p w:rsidR="00E935D0" w:rsidRPr="00235280" w:rsidRDefault="00E935D0" w:rsidP="00235280">
      <w:pPr>
        <w:jc w:val="center"/>
        <w:rPr>
          <w:rStyle w:val="aa"/>
          <w:b w:val="0"/>
          <w:bCs/>
          <w:sz w:val="28"/>
          <w:szCs w:val="28"/>
        </w:rPr>
      </w:pPr>
      <w:r w:rsidRPr="00235280">
        <w:rPr>
          <w:rStyle w:val="aa"/>
          <w:b w:val="0"/>
          <w:bCs/>
          <w:sz w:val="28"/>
          <w:szCs w:val="28"/>
        </w:rPr>
        <w:t>СВОДНЫЕ ПОКАЗАТЕЛИ</w:t>
      </w:r>
    </w:p>
    <w:p w:rsidR="00E935D0" w:rsidRPr="00ED1D3E" w:rsidRDefault="00E935D0" w:rsidP="00E935D0">
      <w:pPr>
        <w:jc w:val="center"/>
        <w:rPr>
          <w:sz w:val="28"/>
        </w:rPr>
      </w:pPr>
      <w:r w:rsidRPr="00ED1D3E">
        <w:rPr>
          <w:sz w:val="28"/>
        </w:rPr>
        <w:t>прямых и косвенных расходов</w:t>
      </w:r>
    </w:p>
    <w:p w:rsidR="00E935D0" w:rsidRPr="00ED1D3E" w:rsidRDefault="00E935D0" w:rsidP="00E935D0">
      <w:pPr>
        <w:jc w:val="center"/>
      </w:pPr>
    </w:p>
    <w:tbl>
      <w:tblPr>
        <w:tblW w:w="10951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281"/>
        <w:gridCol w:w="1417"/>
        <w:gridCol w:w="1985"/>
        <w:gridCol w:w="1559"/>
      </w:tblGrid>
      <w:tr w:rsidR="00E935D0" w:rsidRPr="00ED1D3E" w:rsidTr="00235280">
        <w:trPr>
          <w:trHeight w:val="11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№ п/п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Базовый период, факт за ________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Период р</w:t>
            </w:r>
            <w:r w:rsidRPr="00ED1D3E">
              <w:t>е</w:t>
            </w:r>
            <w:r w:rsidRPr="00ED1D3E">
              <w:t>гулирования на _______ год</w:t>
            </w: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5</w:t>
            </w: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 xml:space="preserve">Доходы (выручка) от </w:t>
            </w:r>
            <w:r>
              <w:t>реализации услуг (</w:t>
            </w:r>
            <w:r w:rsidRPr="00ED1D3E">
              <w:t>работ</w:t>
            </w:r>
            <w:r>
              <w:t>)</w:t>
            </w:r>
            <w:r w:rsidRPr="00ED1D3E"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 xml:space="preserve">Расходы (себестоимость) </w:t>
            </w:r>
            <w:r>
              <w:t>от реализации услуг (</w:t>
            </w:r>
            <w:r w:rsidRPr="00ED1D3E">
              <w:t>работ</w:t>
            </w:r>
            <w:r>
              <w:t>)</w:t>
            </w:r>
            <w:r w:rsidRPr="00ED1D3E">
              <w:t>, всего, в т.</w:t>
            </w:r>
            <w:r w:rsidR="00235280">
              <w:t xml:space="preserve"> </w:t>
            </w:r>
            <w:r w:rsidRPr="00ED1D3E">
              <w:t>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Расходы на оплату труда основного исполнителя услуг (работ), с учетом отчислений на социал</w:t>
            </w:r>
            <w:r w:rsidRPr="00ED1D3E">
              <w:t>ь</w:t>
            </w:r>
            <w:r w:rsidRPr="00ED1D3E">
              <w:t>ные нужды</w:t>
            </w:r>
            <w:r>
              <w:t xml:space="preserve"> (прямые расходы)</w:t>
            </w:r>
            <w:r w:rsidRPr="00ED1D3E">
              <w:t>, всего, в т.</w:t>
            </w:r>
            <w:r w:rsidR="00235280">
              <w:t xml:space="preserve"> </w:t>
            </w:r>
            <w:r w:rsidRPr="00ED1D3E">
              <w:t>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1</w:t>
            </w:r>
            <w:r>
              <w:t>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>
              <w:t>фонд</w:t>
            </w:r>
            <w:r w:rsidRPr="00ED1D3E">
              <w:t xml:space="preserve"> оплат</w:t>
            </w:r>
            <w:r>
              <w:t>ы</w:t>
            </w:r>
            <w:r w:rsidRPr="00ED1D3E">
              <w:t xml:space="preserve"> труда основного исполнителя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2)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 xml:space="preserve">отчисления на социальные нужды </w:t>
            </w:r>
            <w:r>
              <w:t>с фонда опл</w:t>
            </w:r>
            <w:r>
              <w:t>а</w:t>
            </w:r>
            <w:r>
              <w:t xml:space="preserve">ты труда </w:t>
            </w:r>
            <w:r w:rsidRPr="00ED1D3E">
              <w:t>основного исполнителя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Косвенные расходы, 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1)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материальные расходы 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2)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амортизация основных средств и нематериал</w:t>
            </w:r>
            <w:r w:rsidRPr="00ED1D3E">
              <w:t>ь</w:t>
            </w:r>
            <w:r w:rsidRPr="00ED1D3E">
              <w:t>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3)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>
              <w:t>ф</w:t>
            </w:r>
            <w:r w:rsidRPr="00E95550">
              <w:t xml:space="preserve">онд оплаты труда </w:t>
            </w:r>
            <w:r w:rsidRPr="009C397E">
              <w:t>административно-управленческого</w:t>
            </w:r>
            <w:r>
              <w:t xml:space="preserve"> и вспомогательного</w:t>
            </w:r>
            <w:r w:rsidRPr="009C397E">
              <w:t xml:space="preserve">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4)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отчисления на социальные нужды</w:t>
            </w:r>
            <w:r>
              <w:t xml:space="preserve"> с фонда опл</w:t>
            </w:r>
            <w:r>
              <w:t>а</w:t>
            </w:r>
            <w:r>
              <w:t xml:space="preserve">ты труда </w:t>
            </w:r>
            <w:r w:rsidRPr="009C397E">
              <w:t>административно-управленческого</w:t>
            </w:r>
            <w:r>
              <w:t xml:space="preserve"> и вспомогательного</w:t>
            </w:r>
            <w:r w:rsidRPr="009C397E">
              <w:t xml:space="preserve">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A17F2" w:rsidRDefault="00E935D0" w:rsidP="00E935D0">
            <w:pPr>
              <w:pStyle w:val="ae"/>
              <w:jc w:val="center"/>
            </w:pPr>
            <w:r>
              <w:t>5)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топливо и смазочные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6)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ремонтные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7)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8)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услуги охраны и обеспечение пожарной без</w:t>
            </w:r>
            <w:r w:rsidRPr="00ED1D3E">
              <w:t>о</w:t>
            </w:r>
            <w:r w:rsidRPr="00ED1D3E">
              <w:t>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9)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обеспечение нормальных условий труда, мер по те</w:t>
            </w:r>
            <w:r>
              <w:t>хнике безопасности, расходов на г</w:t>
            </w:r>
            <w:r w:rsidRPr="00ED1D3E">
              <w:t>ражданскую оборону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10)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почтовые, телефонные, телеграфные услуги и услуги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11)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расходы на страхование, аренду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12)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консультативные, информационные, аудито</w:t>
            </w:r>
            <w:r w:rsidRPr="00ED1D3E">
              <w:t>р</w:t>
            </w:r>
            <w:r w:rsidRPr="00ED1D3E">
              <w:t>ские и юридические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13)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техническое обслуживание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14)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235280" w:rsidRPr="00ED1D3E" w:rsidTr="00D670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0" w:rsidRPr="00ED1D3E" w:rsidRDefault="00235280" w:rsidP="00D67056">
            <w:pPr>
              <w:pStyle w:val="ae"/>
              <w:jc w:val="center"/>
            </w:pPr>
            <w:r w:rsidRPr="00ED1D3E">
              <w:lastRenderedPageBreak/>
              <w:t>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0" w:rsidRPr="00ED1D3E" w:rsidRDefault="00235280" w:rsidP="00D67056">
            <w:pPr>
              <w:pStyle w:val="ae"/>
              <w:jc w:val="center"/>
            </w:pPr>
            <w:r w:rsidRPr="00ED1D3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0" w:rsidRPr="00ED1D3E" w:rsidRDefault="00235280" w:rsidP="00D67056">
            <w:pPr>
              <w:pStyle w:val="ae"/>
              <w:jc w:val="center"/>
            </w:pPr>
            <w:r w:rsidRPr="00ED1D3E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0" w:rsidRPr="00ED1D3E" w:rsidRDefault="00235280" w:rsidP="00D67056">
            <w:pPr>
              <w:pStyle w:val="ae"/>
              <w:jc w:val="center"/>
            </w:pPr>
            <w:r w:rsidRPr="00ED1D3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80" w:rsidRPr="00ED1D3E" w:rsidRDefault="00235280" w:rsidP="00D67056">
            <w:pPr>
              <w:pStyle w:val="ae"/>
              <w:jc w:val="center"/>
            </w:pPr>
            <w:r>
              <w:t>5</w:t>
            </w: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15)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другие расходы 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 xml:space="preserve">Прибыль </w:t>
            </w:r>
            <w:r>
              <w:t>от оказания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Рентабельность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Коэффициент, учитывающий отчисления на с</w:t>
            </w:r>
            <w:r w:rsidRPr="00ED1D3E">
              <w:t>о</w:t>
            </w:r>
            <w:r w:rsidRPr="00ED1D3E">
              <w:t>циальные нужды, в том числе отчисления от н</w:t>
            </w:r>
            <w:r w:rsidRPr="00ED1D3E">
              <w:t>е</w:t>
            </w:r>
            <w:r w:rsidRPr="00ED1D3E">
              <w:t xml:space="preserve">счастных случаев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Коэффициент, учитывающий величину косве</w:t>
            </w:r>
            <w:r w:rsidRPr="00ED1D3E">
              <w:t>н</w:t>
            </w:r>
            <w:r w:rsidRPr="00ED1D3E">
              <w:t xml:space="preserve">ных расходов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 xml:space="preserve">Коэффициент, учитывающий величину прибыли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10.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>
              <w:t>Количество работающих на предприятии,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Default="00E935D0" w:rsidP="00E935D0">
            <w:pPr>
              <w:pStyle w:val="ae"/>
              <w:jc w:val="center"/>
            </w:pPr>
            <w:r>
              <w:t>11.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Default="00E935D0" w:rsidP="00E935D0">
            <w:pPr>
              <w:pStyle w:val="af0"/>
            </w:pPr>
            <w:r>
              <w:t>Среднемесячная заработная 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Default="00E935D0" w:rsidP="00E935D0">
            <w:pPr>
              <w:pStyle w:val="ae"/>
              <w:jc w:val="center"/>
            </w:pPr>
            <w: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bookmarkEnd w:id="13"/>
    </w:tbl>
    <w:p w:rsidR="00E935D0" w:rsidRDefault="00E935D0" w:rsidP="00E935D0"/>
    <w:p w:rsidR="00E935D0" w:rsidRDefault="00E935D0" w:rsidP="00E935D0">
      <w:pPr>
        <w:rPr>
          <w:sz w:val="28"/>
          <w:szCs w:val="28"/>
        </w:rPr>
      </w:pPr>
    </w:p>
    <w:p w:rsidR="00235280" w:rsidRDefault="00235280" w:rsidP="00E935D0">
      <w:pPr>
        <w:rPr>
          <w:sz w:val="28"/>
          <w:szCs w:val="28"/>
        </w:rPr>
      </w:pPr>
    </w:p>
    <w:p w:rsidR="00E935D0" w:rsidRPr="00C15025" w:rsidRDefault="00E935D0" w:rsidP="00E935D0">
      <w:pPr>
        <w:rPr>
          <w:sz w:val="28"/>
          <w:szCs w:val="28"/>
        </w:rPr>
      </w:pPr>
      <w:r w:rsidRPr="00C15025">
        <w:rPr>
          <w:sz w:val="28"/>
          <w:szCs w:val="28"/>
        </w:rPr>
        <w:t xml:space="preserve">Управляющий делами </w:t>
      </w:r>
    </w:p>
    <w:p w:rsidR="00E935D0" w:rsidRPr="00C15025" w:rsidRDefault="00E935D0" w:rsidP="00E935D0">
      <w:pPr>
        <w:rPr>
          <w:sz w:val="28"/>
          <w:szCs w:val="28"/>
        </w:rPr>
      </w:pPr>
      <w:r w:rsidRPr="00C15025">
        <w:rPr>
          <w:sz w:val="28"/>
          <w:szCs w:val="28"/>
        </w:rPr>
        <w:t xml:space="preserve">Администрации города                        </w:t>
      </w:r>
      <w:r w:rsidRPr="00C15025">
        <w:rPr>
          <w:color w:val="FFFFFF"/>
          <w:sz w:val="28"/>
          <w:szCs w:val="28"/>
        </w:rPr>
        <w:t>больничный лист</w:t>
      </w:r>
      <w:r w:rsidRPr="00C15025">
        <w:rPr>
          <w:sz w:val="28"/>
          <w:szCs w:val="28"/>
        </w:rPr>
        <w:t xml:space="preserve">        Ю.А. Лубенцов  </w:t>
      </w:r>
    </w:p>
    <w:p w:rsidR="00E935D0" w:rsidRPr="00C15025" w:rsidRDefault="00E935D0" w:rsidP="00E935D0">
      <w:pPr>
        <w:rPr>
          <w:sz w:val="28"/>
          <w:szCs w:val="28"/>
        </w:rPr>
      </w:pPr>
    </w:p>
    <w:sectPr w:rsidR="00E935D0" w:rsidRPr="00C15025" w:rsidSect="00F47DE9">
      <w:footerReference w:type="default" r:id="rId13"/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F8" w:rsidRDefault="006736F8">
      <w:r>
        <w:separator/>
      </w:r>
    </w:p>
  </w:endnote>
  <w:endnote w:type="continuationSeparator" w:id="0">
    <w:p w:rsidR="006736F8" w:rsidRDefault="0067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B4" w:rsidRDefault="00903D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D0" w:rsidRPr="00903DB4" w:rsidRDefault="00E935D0" w:rsidP="00903DB4">
    <w:pPr>
      <w:pStyle w:val="a5"/>
    </w:pPr>
    <w:bookmarkStart w:id="14" w:name="_GoBack"/>
    <w:bookmarkEnd w:id="1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B4" w:rsidRDefault="00903DB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D0" w:rsidRPr="00846F6C" w:rsidRDefault="00E935D0">
    <w:pPr>
      <w:pStyle w:val="a5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1012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F8" w:rsidRDefault="006736F8">
      <w:r>
        <w:separator/>
      </w:r>
    </w:p>
  </w:footnote>
  <w:footnote w:type="continuationSeparator" w:id="0">
    <w:p w:rsidR="006736F8" w:rsidRDefault="00673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B4" w:rsidRDefault="00903D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B4" w:rsidRDefault="00903D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B4" w:rsidRDefault="00903D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02159"/>
    <w:rsid w:val="000223E0"/>
    <w:rsid w:val="00043E27"/>
    <w:rsid w:val="000920AC"/>
    <w:rsid w:val="001028E8"/>
    <w:rsid w:val="00172355"/>
    <w:rsid w:val="00227A7E"/>
    <w:rsid w:val="00235280"/>
    <w:rsid w:val="002478B3"/>
    <w:rsid w:val="00267B5E"/>
    <w:rsid w:val="00271882"/>
    <w:rsid w:val="00300F92"/>
    <w:rsid w:val="00345513"/>
    <w:rsid w:val="00374C3F"/>
    <w:rsid w:val="003A4002"/>
    <w:rsid w:val="004567B2"/>
    <w:rsid w:val="00484504"/>
    <w:rsid w:val="004E73EE"/>
    <w:rsid w:val="0060675B"/>
    <w:rsid w:val="00667C00"/>
    <w:rsid w:val="006736F8"/>
    <w:rsid w:val="0075433F"/>
    <w:rsid w:val="007E208F"/>
    <w:rsid w:val="007E7AC2"/>
    <w:rsid w:val="00846F6C"/>
    <w:rsid w:val="00903DB4"/>
    <w:rsid w:val="00907BDF"/>
    <w:rsid w:val="009236A5"/>
    <w:rsid w:val="009300A0"/>
    <w:rsid w:val="00990747"/>
    <w:rsid w:val="0099714A"/>
    <w:rsid w:val="009E324C"/>
    <w:rsid w:val="009F02EF"/>
    <w:rsid w:val="00A678E5"/>
    <w:rsid w:val="00A95C03"/>
    <w:rsid w:val="00B06569"/>
    <w:rsid w:val="00B17F54"/>
    <w:rsid w:val="00B51091"/>
    <w:rsid w:val="00C331F6"/>
    <w:rsid w:val="00C37D3E"/>
    <w:rsid w:val="00C658B0"/>
    <w:rsid w:val="00C7239D"/>
    <w:rsid w:val="00C94754"/>
    <w:rsid w:val="00D8158B"/>
    <w:rsid w:val="00DD26EE"/>
    <w:rsid w:val="00DD3606"/>
    <w:rsid w:val="00E1711A"/>
    <w:rsid w:val="00E70849"/>
    <w:rsid w:val="00E935D0"/>
    <w:rsid w:val="00F05C98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935D0"/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935D0"/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E935D0"/>
    <w:rPr>
      <w:b/>
      <w:color w:val="26282F"/>
    </w:rPr>
  </w:style>
  <w:style w:type="character" w:customStyle="1" w:styleId="ab">
    <w:name w:val="Гипертекстовая ссылка"/>
    <w:uiPriority w:val="99"/>
    <w:rsid w:val="00E935D0"/>
    <w:rPr>
      <w:rFonts w:cs="Times New Roman"/>
      <w:b/>
      <w:color w:val="106BBE"/>
    </w:rPr>
  </w:style>
  <w:style w:type="paragraph" w:customStyle="1" w:styleId="ac">
    <w:name w:val="Текст (справка)"/>
    <w:basedOn w:val="a"/>
    <w:next w:val="a"/>
    <w:uiPriority w:val="99"/>
    <w:rsid w:val="00E935D0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Комментарий"/>
    <w:basedOn w:val="ac"/>
    <w:next w:val="a"/>
    <w:uiPriority w:val="99"/>
    <w:rsid w:val="00E935D0"/>
    <w:pPr>
      <w:spacing w:before="75"/>
      <w:ind w:right="0"/>
      <w:jc w:val="both"/>
    </w:pPr>
    <w:rPr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E935D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E935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935D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 для Текст"/>
    <w:uiPriority w:val="99"/>
    <w:rsid w:val="00E935D0"/>
    <w:rPr>
      <w:rFonts w:ascii="Times New Roman CYR" w:hAnsi="Times New Roman CYR"/>
    </w:rPr>
  </w:style>
  <w:style w:type="paragraph" w:customStyle="1" w:styleId="ConsPlusNormal">
    <w:name w:val="ConsPlusNormal"/>
    <w:rsid w:val="00E93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E935D0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935D0"/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935D0"/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E935D0"/>
    <w:rPr>
      <w:b/>
      <w:color w:val="26282F"/>
    </w:rPr>
  </w:style>
  <w:style w:type="character" w:customStyle="1" w:styleId="ab">
    <w:name w:val="Гипертекстовая ссылка"/>
    <w:uiPriority w:val="99"/>
    <w:rsid w:val="00E935D0"/>
    <w:rPr>
      <w:rFonts w:cs="Times New Roman"/>
      <w:b/>
      <w:color w:val="106BBE"/>
    </w:rPr>
  </w:style>
  <w:style w:type="paragraph" w:customStyle="1" w:styleId="ac">
    <w:name w:val="Текст (справка)"/>
    <w:basedOn w:val="a"/>
    <w:next w:val="a"/>
    <w:uiPriority w:val="99"/>
    <w:rsid w:val="00E935D0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Комментарий"/>
    <w:basedOn w:val="ac"/>
    <w:next w:val="a"/>
    <w:uiPriority w:val="99"/>
    <w:rsid w:val="00E935D0"/>
    <w:pPr>
      <w:spacing w:before="75"/>
      <w:ind w:right="0"/>
      <w:jc w:val="both"/>
    </w:pPr>
    <w:rPr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E935D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E935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935D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 для Текст"/>
    <w:uiPriority w:val="99"/>
    <w:rsid w:val="00E935D0"/>
    <w:rPr>
      <w:rFonts w:ascii="Times New Roman CYR" w:hAnsi="Times New Roman CYR"/>
    </w:rPr>
  </w:style>
  <w:style w:type="paragraph" w:customStyle="1" w:styleId="ConsPlusNormal">
    <w:name w:val="ConsPlusNormal"/>
    <w:rsid w:val="00E93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E935D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2023-09-25T08:20:00Z</cp:lastPrinted>
  <dcterms:created xsi:type="dcterms:W3CDTF">2023-10-16T06:41:00Z</dcterms:created>
  <dcterms:modified xsi:type="dcterms:W3CDTF">2023-10-16T06:41:00Z</dcterms:modified>
</cp:coreProperties>
</file>