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52" w:rsidRDefault="006C0052" w:rsidP="006C0052">
      <w:pPr>
        <w:suppressAutoHyphens/>
        <w:ind w:left="6521"/>
        <w:jc w:val="center"/>
      </w:pPr>
      <w:r>
        <w:rPr>
          <w:sz w:val="28"/>
          <w:szCs w:val="28"/>
        </w:rPr>
        <w:t>Приложение</w:t>
      </w:r>
    </w:p>
    <w:p w:rsidR="006C0052" w:rsidRDefault="006C0052" w:rsidP="006C0052">
      <w:pPr>
        <w:autoSpaceDE w:val="0"/>
        <w:ind w:left="6521"/>
        <w:jc w:val="center"/>
      </w:pPr>
      <w:r>
        <w:rPr>
          <w:sz w:val="28"/>
          <w:szCs w:val="28"/>
        </w:rPr>
        <w:t>к постановлению</w:t>
      </w:r>
    </w:p>
    <w:p w:rsidR="006C0052" w:rsidRDefault="006C0052" w:rsidP="006C0052">
      <w:pPr>
        <w:tabs>
          <w:tab w:val="right" w:pos="9355"/>
        </w:tabs>
        <w:autoSpaceDE w:val="0"/>
        <w:ind w:left="6521"/>
        <w:jc w:val="center"/>
      </w:pPr>
      <w:r>
        <w:rPr>
          <w:sz w:val="28"/>
          <w:szCs w:val="28"/>
        </w:rPr>
        <w:t>Администрации города</w:t>
      </w:r>
    </w:p>
    <w:p w:rsidR="006C0052" w:rsidRDefault="006C0052" w:rsidP="006C0052">
      <w:pPr>
        <w:autoSpaceDE w:val="0"/>
        <w:ind w:left="6521"/>
        <w:jc w:val="center"/>
      </w:pPr>
      <w:r>
        <w:rPr>
          <w:sz w:val="28"/>
          <w:szCs w:val="28"/>
        </w:rPr>
        <w:t xml:space="preserve">от </w:t>
      </w:r>
      <w:r w:rsidR="006F570A">
        <w:rPr>
          <w:sz w:val="28"/>
          <w:szCs w:val="28"/>
        </w:rPr>
        <w:t xml:space="preserve">29.12.2023 </w:t>
      </w:r>
      <w:r>
        <w:rPr>
          <w:sz w:val="28"/>
          <w:szCs w:val="28"/>
        </w:rPr>
        <w:t>№</w:t>
      </w:r>
      <w:r w:rsidR="006F570A">
        <w:rPr>
          <w:sz w:val="28"/>
          <w:szCs w:val="28"/>
        </w:rPr>
        <w:t>1442</w:t>
      </w:r>
    </w:p>
    <w:p w:rsidR="006C0052" w:rsidRDefault="006C0052" w:rsidP="006C0052">
      <w:pPr>
        <w:autoSpaceDE w:val="0"/>
        <w:jc w:val="both"/>
        <w:rPr>
          <w:bCs/>
          <w:sz w:val="18"/>
          <w:szCs w:val="28"/>
        </w:rPr>
      </w:pPr>
    </w:p>
    <w:p w:rsidR="006C0052" w:rsidRDefault="006C0052" w:rsidP="006C0052">
      <w:pPr>
        <w:jc w:val="center"/>
      </w:pPr>
      <w:r>
        <w:rPr>
          <w:rFonts w:eastAsia="Arial"/>
          <w:sz w:val="28"/>
          <w:szCs w:val="28"/>
        </w:rPr>
        <w:t>ИЗМЕНЕНИЯ,</w:t>
      </w:r>
    </w:p>
    <w:p w:rsidR="006C0052" w:rsidRDefault="006C0052" w:rsidP="006C0052">
      <w:pPr>
        <w:jc w:val="center"/>
      </w:pPr>
      <w:r>
        <w:rPr>
          <w:rFonts w:eastAsia="Arial"/>
          <w:sz w:val="28"/>
          <w:szCs w:val="28"/>
        </w:rPr>
        <w:t xml:space="preserve">вносимые в приложение к постановлению Администрации города </w:t>
      </w:r>
    </w:p>
    <w:p w:rsidR="006C0052" w:rsidRDefault="006C0052" w:rsidP="006C0052">
      <w:pPr>
        <w:jc w:val="center"/>
      </w:pPr>
      <w:r>
        <w:rPr>
          <w:rFonts w:eastAsia="Arial"/>
          <w:sz w:val="28"/>
          <w:szCs w:val="28"/>
        </w:rPr>
        <w:t xml:space="preserve">от 07.12.2018 № 1246 </w:t>
      </w:r>
      <w:r>
        <w:rPr>
          <w:sz w:val="28"/>
          <w:szCs w:val="28"/>
        </w:rPr>
        <w:t xml:space="preserve">«Об утверждении муниципальной программы </w:t>
      </w:r>
    </w:p>
    <w:p w:rsidR="006C0052" w:rsidRDefault="006C0052" w:rsidP="006C0052">
      <w:pPr>
        <w:jc w:val="center"/>
      </w:pPr>
      <w:r>
        <w:rPr>
          <w:sz w:val="28"/>
          <w:szCs w:val="28"/>
        </w:rPr>
        <w:t>города Новошахтинска «Обеспечение качественными</w:t>
      </w:r>
    </w:p>
    <w:p w:rsidR="006C0052" w:rsidRDefault="006C0052" w:rsidP="006C0052">
      <w:pPr>
        <w:jc w:val="center"/>
      </w:pPr>
      <w:r>
        <w:rPr>
          <w:sz w:val="28"/>
          <w:szCs w:val="28"/>
        </w:rPr>
        <w:t>жилищно-коммунальными услугами»</w:t>
      </w:r>
    </w:p>
    <w:p w:rsidR="006C0052" w:rsidRDefault="006C0052" w:rsidP="006C0052">
      <w:pPr>
        <w:jc w:val="center"/>
        <w:rPr>
          <w:sz w:val="28"/>
          <w:szCs w:val="28"/>
        </w:rPr>
      </w:pPr>
    </w:p>
    <w:p w:rsidR="006C0052" w:rsidRDefault="006C0052" w:rsidP="006C0052">
      <w:pPr>
        <w:suppressAutoHyphens/>
        <w:autoSpaceDE w:val="0"/>
        <w:ind w:firstLine="705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</w:rPr>
        <w:t xml:space="preserve">1. </w:t>
      </w:r>
      <w:r>
        <w:rPr>
          <w:rFonts w:eastAsia="Arial"/>
          <w:sz w:val="28"/>
          <w:szCs w:val="28"/>
          <w:lang w:eastAsia="ar-SA"/>
        </w:rPr>
        <w:t xml:space="preserve">В паспорте муниципальной программы города Новошахтинска «Обеспечение качественными жилищно-коммунальными услугами» пункт «Ресурсное обеспечение программы» изложить в следующей редакции: </w:t>
      </w:r>
    </w:p>
    <w:p w:rsidR="00110CD7" w:rsidRPr="00110CD7" w:rsidRDefault="00110CD7" w:rsidP="006C0052">
      <w:pPr>
        <w:suppressAutoHyphens/>
        <w:autoSpaceDE w:val="0"/>
        <w:ind w:firstLine="705"/>
        <w:jc w:val="both"/>
        <w:rPr>
          <w:sz w:val="14"/>
        </w:rPr>
      </w:pPr>
    </w:p>
    <w:tbl>
      <w:tblPr>
        <w:tblW w:w="16017" w:type="dxa"/>
        <w:tblInd w:w="108" w:type="dxa"/>
        <w:tblLayout w:type="fixed"/>
        <w:tblLook w:val="0000"/>
      </w:tblPr>
      <w:tblGrid>
        <w:gridCol w:w="2127"/>
        <w:gridCol w:w="7512"/>
        <w:gridCol w:w="6378"/>
      </w:tblGrid>
      <w:tr w:rsidR="00110CD7" w:rsidTr="00110CD7">
        <w:trPr>
          <w:trHeight w:val="2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D7" w:rsidRDefault="00110CD7" w:rsidP="006C0052">
            <w:pPr>
              <w:autoSpaceDE w:val="0"/>
            </w:pPr>
            <w:r>
              <w:rPr>
                <w:sz w:val="24"/>
                <w:szCs w:val="24"/>
              </w:rPr>
              <w:t xml:space="preserve">«Ресурсное </w:t>
            </w:r>
          </w:p>
          <w:p w:rsidR="00110CD7" w:rsidRDefault="00110CD7" w:rsidP="006C0052">
            <w:pPr>
              <w:autoSpaceDE w:val="0"/>
            </w:pPr>
            <w:r>
              <w:rPr>
                <w:sz w:val="24"/>
                <w:szCs w:val="24"/>
              </w:rPr>
              <w:t xml:space="preserve">обеспечение </w:t>
            </w:r>
          </w:p>
          <w:p w:rsidR="00110CD7" w:rsidRDefault="00110CD7" w:rsidP="006C0052">
            <w:pPr>
              <w:autoSpaceDE w:val="0"/>
            </w:pPr>
            <w:r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0CD7" w:rsidRPr="009E7439" w:rsidRDefault="00110CD7" w:rsidP="006C0052">
            <w:pPr>
              <w:autoSpaceDE w:val="0"/>
              <w:ind w:left="175" w:right="-108" w:hanging="142"/>
            </w:pPr>
            <w:r>
              <w:rPr>
                <w:sz w:val="24"/>
                <w:szCs w:val="24"/>
              </w:rPr>
              <w:t xml:space="preserve">– общий объем средств, необходимых для финансирования программы в 2019 – 2030 годах, составляет </w:t>
            </w:r>
            <w:r w:rsidRPr="003859A1">
              <w:rPr>
                <w:sz w:val="24"/>
                <w:szCs w:val="24"/>
              </w:rPr>
              <w:t>всего  1</w:t>
            </w:r>
            <w:r>
              <w:rPr>
                <w:sz w:val="24"/>
                <w:szCs w:val="24"/>
              </w:rPr>
              <w:t> 611 758,9</w:t>
            </w:r>
            <w:r w:rsidRPr="003859A1">
              <w:rPr>
                <w:sz w:val="24"/>
                <w:szCs w:val="24"/>
              </w:rPr>
              <w:t xml:space="preserve"> тыс</w:t>
            </w:r>
            <w:r w:rsidRPr="009E7439">
              <w:rPr>
                <w:sz w:val="24"/>
                <w:szCs w:val="24"/>
              </w:rPr>
              <w:t>. руб., в том числе по годам реализации программы:</w:t>
            </w:r>
          </w:p>
          <w:p w:rsidR="00110CD7" w:rsidRDefault="00110CD7" w:rsidP="006C0052">
            <w:pPr>
              <w:autoSpaceDE w:val="0"/>
              <w:ind w:left="175" w:right="-108"/>
            </w:pPr>
            <w:r w:rsidRPr="009E7439">
              <w:rPr>
                <w:sz w:val="24"/>
                <w:szCs w:val="24"/>
              </w:rPr>
              <w:t>2019 год – 76 064,9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2020 год – 165 882,4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2021 год – 449 571,2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2022 год – 166 040,3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2023 год – 207 339,7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2024 год – 105 413,6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2025 год – 69 154,0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2026 год – 69 948,1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2027 год – 70 772,2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2028 год – 73 358,9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2029 год – 77 126,1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2030 год – 81 087,5 тыс. руб.;</w:t>
            </w:r>
          </w:p>
          <w:p w:rsidR="00110CD7" w:rsidRDefault="00110CD7" w:rsidP="006C0052">
            <w:pPr>
              <w:ind w:left="175" w:right="-108"/>
            </w:pPr>
            <w:r>
              <w:rPr>
                <w:sz w:val="24"/>
                <w:szCs w:val="24"/>
              </w:rPr>
              <w:t>из них:</w:t>
            </w:r>
          </w:p>
          <w:p w:rsidR="00110CD7" w:rsidRPr="00952A64" w:rsidRDefault="00110CD7" w:rsidP="006C0052">
            <w:pPr>
              <w:ind w:left="175" w:right="-108"/>
            </w:pPr>
            <w:r>
              <w:rPr>
                <w:sz w:val="24"/>
                <w:szCs w:val="24"/>
              </w:rPr>
              <w:t xml:space="preserve">средства федерального бюджета </w:t>
            </w:r>
            <w:r w:rsidRPr="00952A64">
              <w:rPr>
                <w:sz w:val="24"/>
                <w:szCs w:val="24"/>
              </w:rPr>
              <w:t>– 4</w:t>
            </w:r>
            <w:r>
              <w:rPr>
                <w:sz w:val="24"/>
                <w:szCs w:val="24"/>
              </w:rPr>
              <w:t>19 776,0</w:t>
            </w:r>
            <w:r w:rsidRPr="00952A64">
              <w:rPr>
                <w:sz w:val="24"/>
                <w:szCs w:val="24"/>
              </w:rPr>
              <w:t xml:space="preserve"> тыс. руб., в том числе по годам реализации программы: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2019 год – 0,0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2020 год – 70 450,8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2021 год – 245 924,9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2022 год – 84 647,1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18 753,2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0</w:t>
            </w:r>
            <w:r w:rsidRPr="00952A64">
              <w:rPr>
                <w:sz w:val="24"/>
                <w:szCs w:val="24"/>
              </w:rPr>
              <w:t>,0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2025 год – 0,0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2026 год – 0,0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2027 год – 0,0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2028 год – 0,0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2029 год – 0,0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2030 год – 0,0 тыс. руб.;</w:t>
            </w:r>
          </w:p>
          <w:p w:rsidR="00110CD7" w:rsidRPr="00952A64" w:rsidRDefault="00110CD7" w:rsidP="006C0052">
            <w:pPr>
              <w:ind w:left="175" w:right="-108"/>
            </w:pPr>
            <w:r w:rsidRPr="00952A64">
              <w:rPr>
                <w:sz w:val="24"/>
                <w:szCs w:val="24"/>
              </w:rPr>
              <w:t xml:space="preserve">средства областного бюджета – </w:t>
            </w:r>
            <w:r>
              <w:rPr>
                <w:sz w:val="24"/>
                <w:szCs w:val="24"/>
              </w:rPr>
              <w:t>303 812,5</w:t>
            </w:r>
            <w:r w:rsidRPr="00952A64">
              <w:rPr>
                <w:sz w:val="24"/>
                <w:szCs w:val="24"/>
              </w:rPr>
              <w:t xml:space="preserve"> тыс. руб., в том числе по годам реализации программы: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2019 год – 10 971,0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2020 год – 27 852,9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2021 год – 108 542,4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2022 год – 11 922,4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112 260,4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22 220,8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lastRenderedPageBreak/>
              <w:t xml:space="preserve">2025 год – </w:t>
            </w:r>
            <w:r>
              <w:rPr>
                <w:sz w:val="24"/>
                <w:szCs w:val="24"/>
              </w:rPr>
              <w:t>3 713,7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2026 год – 3 713,7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2027 год – 653,8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2028 год – 653,8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lastRenderedPageBreak/>
              <w:t>2029 год – 653,8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2030 год – 653,8 тыс. руб.;</w:t>
            </w:r>
          </w:p>
          <w:p w:rsidR="00110CD7" w:rsidRPr="002275C4" w:rsidRDefault="00110CD7" w:rsidP="006C0052">
            <w:pPr>
              <w:ind w:left="175" w:right="-108"/>
            </w:pPr>
            <w:r w:rsidRPr="002275C4">
              <w:rPr>
                <w:sz w:val="24"/>
                <w:szCs w:val="24"/>
              </w:rPr>
              <w:t xml:space="preserve">средства бюджета города – </w:t>
            </w:r>
            <w:r>
              <w:rPr>
                <w:sz w:val="24"/>
                <w:szCs w:val="24"/>
              </w:rPr>
              <w:t>887 830,1</w:t>
            </w:r>
            <w:r w:rsidRPr="002275C4">
              <w:rPr>
                <w:sz w:val="24"/>
                <w:szCs w:val="24"/>
              </w:rPr>
              <w:t xml:space="preserve"> тыс. руб., в том числе по годам реализации программы:</w:t>
            </w:r>
          </w:p>
          <w:p w:rsidR="00110CD7" w:rsidRPr="002275C4" w:rsidRDefault="00110CD7" w:rsidP="006C0052">
            <w:pPr>
              <w:autoSpaceDE w:val="0"/>
              <w:ind w:left="175" w:right="-108"/>
            </w:pPr>
            <w:r w:rsidRPr="002275C4">
              <w:rPr>
                <w:sz w:val="24"/>
                <w:szCs w:val="24"/>
              </w:rPr>
              <w:t>2019 год – 64 845,1 тыс. руб.;</w:t>
            </w:r>
          </w:p>
          <w:p w:rsidR="00110CD7" w:rsidRPr="002275C4" w:rsidRDefault="00110CD7" w:rsidP="006C0052">
            <w:pPr>
              <w:autoSpaceDE w:val="0"/>
              <w:ind w:left="175" w:right="-108"/>
            </w:pPr>
            <w:r w:rsidRPr="002275C4">
              <w:rPr>
                <w:sz w:val="24"/>
                <w:szCs w:val="24"/>
              </w:rPr>
              <w:t>2020 год – 67 487,2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2275C4">
              <w:rPr>
                <w:sz w:val="24"/>
                <w:szCs w:val="24"/>
              </w:rPr>
              <w:t>2021 год – 95 103,9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2022 год – 6</w:t>
            </w:r>
            <w:r>
              <w:rPr>
                <w:sz w:val="24"/>
                <w:szCs w:val="24"/>
              </w:rPr>
              <w:t>9 470,8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76 326,1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83 192,8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65 440,3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2026 год – 66 234,4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2027 год – 70 118,4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2028 год – 72 705,1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2029 год – 76 472,3 тыс. руб.;</w:t>
            </w:r>
          </w:p>
          <w:p w:rsidR="00110CD7" w:rsidRPr="009A46ED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2030 год – 80 433,7 тыс. руб.;</w:t>
            </w:r>
          </w:p>
          <w:p w:rsidR="00110CD7" w:rsidRDefault="00110CD7" w:rsidP="006C0052">
            <w:pPr>
              <w:ind w:left="175" w:right="-108"/>
            </w:pPr>
            <w:r>
              <w:rPr>
                <w:sz w:val="24"/>
                <w:szCs w:val="24"/>
              </w:rPr>
              <w:t>внебюджетные источники – 340,3 тыс. руб., в том числе по годам реализации программы: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2019 год – 248,8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2020 год – 91,5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2021 год – 0,0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2022 год – 0,0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2023 год – 0,0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2024 год – 0,0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2026 год – 0,0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2027 год – 0,0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2028 год – 0,0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2029 год – 0,0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2030 год – 0,0 тыс. руб.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6C0052" w:rsidRDefault="006C0052" w:rsidP="006C0052">
      <w:pPr>
        <w:tabs>
          <w:tab w:val="left" w:pos="567"/>
        </w:tabs>
        <w:ind w:firstLine="567"/>
        <w:jc w:val="both"/>
        <w:rPr>
          <w:sz w:val="16"/>
          <w:szCs w:val="28"/>
        </w:rPr>
      </w:pPr>
    </w:p>
    <w:p w:rsidR="006C0052" w:rsidRDefault="006C0052" w:rsidP="006C0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паспорте подпрограммы № 1 «Капитальный ремонт многокварти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домов» пункт «Ресурсное обеспечение подпрограммы № 1» изложить в следующей редакции:</w:t>
      </w:r>
    </w:p>
    <w:p w:rsidR="00110CD7" w:rsidRPr="00110CD7" w:rsidRDefault="00110CD7" w:rsidP="006C0052">
      <w:pPr>
        <w:ind w:firstLine="709"/>
        <w:jc w:val="both"/>
        <w:rPr>
          <w:sz w:val="14"/>
        </w:rPr>
      </w:pPr>
    </w:p>
    <w:p w:rsidR="006C0052" w:rsidRDefault="006C0052" w:rsidP="006C0052">
      <w:pPr>
        <w:tabs>
          <w:tab w:val="left" w:pos="567"/>
        </w:tabs>
        <w:ind w:firstLine="567"/>
        <w:jc w:val="both"/>
        <w:rPr>
          <w:sz w:val="6"/>
          <w:szCs w:val="28"/>
        </w:rPr>
      </w:pPr>
    </w:p>
    <w:tbl>
      <w:tblPr>
        <w:tblW w:w="16869" w:type="dxa"/>
        <w:tblInd w:w="108" w:type="dxa"/>
        <w:tblLayout w:type="fixed"/>
        <w:tblLook w:val="0000"/>
      </w:tblPr>
      <w:tblGrid>
        <w:gridCol w:w="2127"/>
        <w:gridCol w:w="7512"/>
        <w:gridCol w:w="7230"/>
      </w:tblGrid>
      <w:tr w:rsidR="00110CD7" w:rsidTr="00110CD7">
        <w:trPr>
          <w:trHeight w:val="5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D7" w:rsidRDefault="00110CD7" w:rsidP="006C0052">
            <w:pPr>
              <w:autoSpaceDE w:val="0"/>
            </w:pPr>
            <w:r>
              <w:rPr>
                <w:sz w:val="24"/>
                <w:szCs w:val="24"/>
              </w:rPr>
              <w:t xml:space="preserve">«Ресурсное </w:t>
            </w:r>
          </w:p>
          <w:p w:rsidR="00110CD7" w:rsidRDefault="00110CD7" w:rsidP="006C0052">
            <w:pPr>
              <w:autoSpaceDE w:val="0"/>
            </w:pPr>
            <w:r>
              <w:rPr>
                <w:sz w:val="24"/>
                <w:szCs w:val="24"/>
              </w:rPr>
              <w:t xml:space="preserve">обеспечение </w:t>
            </w:r>
          </w:p>
          <w:p w:rsidR="00110CD7" w:rsidRDefault="00110CD7" w:rsidP="006C0052">
            <w:pPr>
              <w:autoSpaceDE w:val="0"/>
              <w:ind w:right="-108"/>
            </w:pPr>
            <w:r>
              <w:rPr>
                <w:sz w:val="24"/>
                <w:szCs w:val="24"/>
              </w:rPr>
              <w:t>подпрограммы № 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0CD7" w:rsidRDefault="00110CD7" w:rsidP="006C0052">
            <w:pPr>
              <w:autoSpaceDE w:val="0"/>
              <w:ind w:left="175" w:right="-17" w:hanging="175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№ 1 в 2019 – 2030 годах, составляет всего  42 099,1 тыс. руб., в том числе по годам реализации подпрограммы № 1:</w:t>
            </w:r>
          </w:p>
          <w:p w:rsidR="00110CD7" w:rsidRDefault="00110CD7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2019 год – 5 270,1 тыс. руб.;</w:t>
            </w:r>
          </w:p>
          <w:p w:rsidR="00110CD7" w:rsidRDefault="00110CD7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2020 год – 4 747,9 тыс. руб.;</w:t>
            </w:r>
          </w:p>
          <w:p w:rsidR="00110CD7" w:rsidRDefault="00110CD7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2021 год – 4 382,6 тыс. руб.;</w:t>
            </w:r>
          </w:p>
          <w:p w:rsidR="00110CD7" w:rsidRDefault="00110CD7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2022 год – 3 261,8 тыс. руб.;</w:t>
            </w:r>
          </w:p>
          <w:p w:rsidR="00110CD7" w:rsidRDefault="00110CD7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2023 год – 5 217,8 тыс. руб.;</w:t>
            </w:r>
          </w:p>
          <w:p w:rsidR="00110CD7" w:rsidRDefault="00110CD7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2024 год – 5 058,9 тыс. руб.;</w:t>
            </w:r>
          </w:p>
          <w:p w:rsidR="00110CD7" w:rsidRDefault="00110CD7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110CD7" w:rsidRDefault="00110CD7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2026 год – 0,0  тыс. руб.;</w:t>
            </w:r>
          </w:p>
          <w:p w:rsidR="00110CD7" w:rsidRDefault="00110CD7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2027 год – 3 540,0  тыс. руб.;</w:t>
            </w:r>
          </w:p>
          <w:p w:rsidR="00110CD7" w:rsidRDefault="00110CD7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2028 год – 3 540,0  тыс. руб.;</w:t>
            </w:r>
          </w:p>
          <w:p w:rsidR="00110CD7" w:rsidRDefault="00110CD7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2029 год – 3 540,0  тыс. руб.;</w:t>
            </w:r>
          </w:p>
          <w:p w:rsidR="00110CD7" w:rsidRDefault="00110CD7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2030 год – 3 540,0  тыс. руб.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110CD7" w:rsidRDefault="00110CD7" w:rsidP="006C005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7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6C0052" w:rsidRDefault="006C0052" w:rsidP="006C0052">
      <w:pPr>
        <w:tabs>
          <w:tab w:val="left" w:pos="567"/>
        </w:tabs>
        <w:ind w:firstLine="567"/>
        <w:jc w:val="both"/>
        <w:rPr>
          <w:sz w:val="14"/>
          <w:szCs w:val="28"/>
        </w:rPr>
      </w:pPr>
    </w:p>
    <w:p w:rsidR="006C0052" w:rsidRDefault="006C0052" w:rsidP="006C00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паспорте подпрограммы № 2 «Благоустройство города»:</w:t>
      </w:r>
    </w:p>
    <w:p w:rsidR="006C0052" w:rsidRDefault="006C0052" w:rsidP="006C00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«Участники подпрограммы № 2» 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110CD7" w:rsidRPr="00110CD7" w:rsidRDefault="00110CD7" w:rsidP="006C0052">
      <w:pPr>
        <w:shd w:val="clear" w:color="auto" w:fill="FFFFFF"/>
        <w:ind w:firstLine="709"/>
        <w:jc w:val="both"/>
        <w:rPr>
          <w:sz w:val="14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6"/>
        <w:gridCol w:w="7721"/>
        <w:gridCol w:w="567"/>
      </w:tblGrid>
      <w:tr w:rsidR="007B0351" w:rsidRPr="00FB27A2" w:rsidTr="007B0351">
        <w:tc>
          <w:tcPr>
            <w:tcW w:w="2026" w:type="dxa"/>
          </w:tcPr>
          <w:p w:rsidR="007B0351" w:rsidRPr="00FB27A2" w:rsidRDefault="007B0351" w:rsidP="006C0052">
            <w:pPr>
              <w:jc w:val="both"/>
              <w:rPr>
                <w:sz w:val="24"/>
                <w:szCs w:val="24"/>
              </w:rPr>
            </w:pPr>
            <w:r w:rsidRPr="00FB27A2">
              <w:rPr>
                <w:sz w:val="24"/>
                <w:szCs w:val="24"/>
              </w:rPr>
              <w:lastRenderedPageBreak/>
              <w:t xml:space="preserve">«Участники </w:t>
            </w: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д</w:t>
            </w:r>
            <w:r w:rsidRPr="00FB27A2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граммы № 2</w:t>
            </w:r>
          </w:p>
        </w:tc>
        <w:tc>
          <w:tcPr>
            <w:tcW w:w="7721" w:type="dxa"/>
            <w:tcBorders>
              <w:right w:val="single" w:sz="4" w:space="0" w:color="auto"/>
            </w:tcBorders>
          </w:tcPr>
          <w:p w:rsidR="007B0351" w:rsidRPr="00FB27A2" w:rsidRDefault="007B0351" w:rsidP="006C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FB27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КУИ Администрации города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351" w:rsidRDefault="007B0351" w:rsidP="006C0052">
            <w:pPr>
              <w:jc w:val="both"/>
              <w:rPr>
                <w:sz w:val="24"/>
                <w:szCs w:val="24"/>
              </w:rPr>
            </w:pPr>
          </w:p>
          <w:p w:rsidR="007B0351" w:rsidRDefault="007B0351" w:rsidP="006C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035D77">
              <w:rPr>
                <w:sz w:val="24"/>
                <w:szCs w:val="24"/>
              </w:rPr>
              <w:t>;</w:t>
            </w:r>
          </w:p>
        </w:tc>
      </w:tr>
    </w:tbl>
    <w:p w:rsidR="006C0052" w:rsidRDefault="006C0052" w:rsidP="006C00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«Ресурсное обеспечение подпрограммы № 2»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p w:rsidR="00110CD7" w:rsidRPr="00110CD7" w:rsidRDefault="00110CD7" w:rsidP="006C0052">
      <w:pPr>
        <w:shd w:val="clear" w:color="auto" w:fill="FFFFFF"/>
        <w:ind w:firstLine="709"/>
        <w:jc w:val="both"/>
        <w:rPr>
          <w:sz w:val="14"/>
        </w:rPr>
      </w:pPr>
    </w:p>
    <w:p w:rsidR="006C0052" w:rsidRDefault="006C0052" w:rsidP="006C0052">
      <w:pPr>
        <w:tabs>
          <w:tab w:val="left" w:pos="567"/>
        </w:tabs>
        <w:ind w:firstLine="567"/>
        <w:jc w:val="both"/>
        <w:rPr>
          <w:sz w:val="8"/>
          <w:szCs w:val="28"/>
        </w:rPr>
      </w:pPr>
    </w:p>
    <w:tbl>
      <w:tblPr>
        <w:tblW w:w="17435" w:type="dxa"/>
        <w:tblInd w:w="108" w:type="dxa"/>
        <w:tblLayout w:type="fixed"/>
        <w:tblLook w:val="0000"/>
      </w:tblPr>
      <w:tblGrid>
        <w:gridCol w:w="2127"/>
        <w:gridCol w:w="7512"/>
        <w:gridCol w:w="7796"/>
      </w:tblGrid>
      <w:tr w:rsidR="007B0351" w:rsidTr="007B0351">
        <w:trPr>
          <w:trHeight w:val="5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51" w:rsidRDefault="007B0351" w:rsidP="006C0052">
            <w:pPr>
              <w:autoSpaceDE w:val="0"/>
            </w:pPr>
            <w:r>
              <w:rPr>
                <w:sz w:val="24"/>
                <w:szCs w:val="24"/>
              </w:rPr>
              <w:t xml:space="preserve">«Ресурсное </w:t>
            </w:r>
          </w:p>
          <w:p w:rsidR="007B0351" w:rsidRDefault="007B0351" w:rsidP="006C0052">
            <w:pPr>
              <w:autoSpaceDE w:val="0"/>
            </w:pPr>
            <w:r>
              <w:rPr>
                <w:sz w:val="24"/>
                <w:szCs w:val="24"/>
              </w:rPr>
              <w:t xml:space="preserve">обеспечение </w:t>
            </w:r>
          </w:p>
          <w:p w:rsidR="007B0351" w:rsidRDefault="007B0351" w:rsidP="006C0052">
            <w:pPr>
              <w:autoSpaceDE w:val="0"/>
              <w:ind w:right="-108"/>
            </w:pPr>
            <w:r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0351" w:rsidRDefault="007B0351" w:rsidP="006C0052">
            <w:pPr>
              <w:autoSpaceDE w:val="0"/>
              <w:ind w:left="175" w:right="-159" w:hanging="141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№ 2 в 2019 – 2030 годах, составляет всего 325 323,0 тыс. руб., в том числе по годам реализации подпрограммы № 2:</w:t>
            </w:r>
          </w:p>
          <w:p w:rsidR="007B0351" w:rsidRDefault="007B0351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2019 год – 28 213,2 тыс. руб.;</w:t>
            </w:r>
          </w:p>
          <w:p w:rsidR="007B0351" w:rsidRDefault="007B0351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2020 год – 19 645,1 тыс. руб.;</w:t>
            </w:r>
          </w:p>
          <w:p w:rsidR="007B0351" w:rsidRDefault="007B0351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2021 год – 21 591,1 тыс. руб.;</w:t>
            </w:r>
          </w:p>
          <w:p w:rsidR="007B0351" w:rsidRDefault="007B0351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2022 год – 18 128,5 тыс. руб.;</w:t>
            </w:r>
          </w:p>
          <w:p w:rsidR="007B0351" w:rsidRDefault="007B0351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2023 год – 15 187,3 тыс. руб.;</w:t>
            </w:r>
          </w:p>
          <w:p w:rsidR="007B0351" w:rsidRDefault="007B0351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2024 год – 22 669,9 тыс. руб.;</w:t>
            </w:r>
          </w:p>
          <w:p w:rsidR="007B0351" w:rsidRDefault="007B0351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2025 год – 15 070,0 тыс. руб.;</w:t>
            </w:r>
          </w:p>
          <w:p w:rsidR="007B0351" w:rsidRDefault="007B0351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2026 год – 17 070,0 тыс. руб.;</w:t>
            </w:r>
          </w:p>
          <w:p w:rsidR="007B0351" w:rsidRDefault="007B0351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2027 год – 37 123,0 тыс. руб.;</w:t>
            </w:r>
          </w:p>
          <w:p w:rsidR="007B0351" w:rsidRDefault="007B0351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2028 год – 39 709,7 тыс. руб.;</w:t>
            </w:r>
          </w:p>
          <w:p w:rsidR="007B0351" w:rsidRDefault="007B0351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2029 год – 43 476,9 тыс. руб.;</w:t>
            </w:r>
          </w:p>
          <w:p w:rsidR="007B0351" w:rsidRDefault="007B0351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2030 год – 47 438,3 тыс. руб.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7B0351" w:rsidRDefault="007B0351" w:rsidP="006C005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7B0351" w:rsidRPr="007B0351" w:rsidRDefault="007B0351" w:rsidP="006C0052">
      <w:pPr>
        <w:suppressAutoHyphens/>
        <w:autoSpaceDE w:val="0"/>
        <w:ind w:firstLine="705"/>
        <w:jc w:val="both"/>
        <w:rPr>
          <w:sz w:val="14"/>
          <w:szCs w:val="28"/>
        </w:rPr>
      </w:pPr>
    </w:p>
    <w:p w:rsidR="006C0052" w:rsidRDefault="006C0052" w:rsidP="006C0052">
      <w:pPr>
        <w:suppressAutoHyphens/>
        <w:autoSpaceDE w:val="0"/>
        <w:ind w:firstLine="70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Arial"/>
          <w:sz w:val="28"/>
          <w:szCs w:val="28"/>
          <w:lang w:eastAsia="ar-SA"/>
        </w:rPr>
        <w:t xml:space="preserve">В паспорте </w:t>
      </w:r>
      <w:r>
        <w:rPr>
          <w:sz w:val="28"/>
          <w:szCs w:val="28"/>
        </w:rPr>
        <w:t xml:space="preserve">подпрограммы № 3 «Создание условий для обеспечения качественными коммунальными услугами населения города» </w:t>
      </w:r>
      <w:r>
        <w:rPr>
          <w:bCs/>
          <w:sz w:val="28"/>
          <w:szCs w:val="28"/>
        </w:rPr>
        <w:t xml:space="preserve">пункт «Ресурсное обеспечение подпрограммы № 3» изложить в следующей редакции: </w:t>
      </w:r>
    </w:p>
    <w:p w:rsidR="007B0351" w:rsidRPr="007B0351" w:rsidRDefault="007B0351" w:rsidP="006C0052">
      <w:pPr>
        <w:suppressAutoHyphens/>
        <w:autoSpaceDE w:val="0"/>
        <w:ind w:firstLine="705"/>
        <w:jc w:val="both"/>
        <w:rPr>
          <w:sz w:val="14"/>
        </w:rPr>
      </w:pPr>
    </w:p>
    <w:tbl>
      <w:tblPr>
        <w:tblW w:w="17435" w:type="dxa"/>
        <w:tblInd w:w="108" w:type="dxa"/>
        <w:tblLayout w:type="fixed"/>
        <w:tblLook w:val="0000"/>
      </w:tblPr>
      <w:tblGrid>
        <w:gridCol w:w="2127"/>
        <w:gridCol w:w="7512"/>
        <w:gridCol w:w="7796"/>
      </w:tblGrid>
      <w:tr w:rsidR="007B0351" w:rsidTr="007B0351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51" w:rsidRDefault="007B0351" w:rsidP="006C0052">
            <w:r>
              <w:rPr>
                <w:bCs/>
                <w:sz w:val="24"/>
                <w:szCs w:val="24"/>
              </w:rPr>
              <w:t xml:space="preserve">«Ресурсное </w:t>
            </w:r>
          </w:p>
          <w:p w:rsidR="007B0351" w:rsidRDefault="007B0351" w:rsidP="006C0052">
            <w:r>
              <w:rPr>
                <w:bCs/>
                <w:sz w:val="24"/>
                <w:szCs w:val="24"/>
              </w:rPr>
              <w:t xml:space="preserve">обеспечение </w:t>
            </w:r>
          </w:p>
          <w:p w:rsidR="007B0351" w:rsidRDefault="007B0351" w:rsidP="006C0052">
            <w:pPr>
              <w:ind w:right="-108"/>
            </w:pPr>
            <w:r>
              <w:rPr>
                <w:bCs/>
                <w:sz w:val="24"/>
                <w:szCs w:val="24"/>
              </w:rPr>
              <w:t xml:space="preserve">подпрограммы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0351" w:rsidRDefault="007B0351" w:rsidP="006C0052">
            <w:pPr>
              <w:autoSpaceDE w:val="0"/>
              <w:ind w:left="222" w:hanging="142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граммы № 3 в 2019 – 2030 годах, составляет </w:t>
            </w:r>
            <w:r w:rsidRPr="00B1007A">
              <w:rPr>
                <w:sz w:val="24"/>
                <w:szCs w:val="24"/>
              </w:rPr>
              <w:t xml:space="preserve">всего </w:t>
            </w:r>
            <w:r w:rsidRPr="00B1007A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82 972,7 </w:t>
            </w:r>
            <w:r>
              <w:rPr>
                <w:sz w:val="24"/>
                <w:szCs w:val="24"/>
              </w:rPr>
              <w:t>тыс. руб., в том числе по годам реализации подпрограммы № 3:</w:t>
            </w:r>
          </w:p>
          <w:p w:rsidR="007B0351" w:rsidRDefault="007B0351" w:rsidP="006C0052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2019 год – 12 657,2 тыс. руб.;</w:t>
            </w:r>
          </w:p>
          <w:p w:rsidR="007B0351" w:rsidRDefault="007B0351" w:rsidP="006C0052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2020 год – 105 997,7 тыс. руб.;</w:t>
            </w:r>
          </w:p>
          <w:p w:rsidR="007B0351" w:rsidRDefault="007B0351" w:rsidP="006C0052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2021 год – 384 935,7 тыс. руб.;</w:t>
            </w:r>
          </w:p>
          <w:p w:rsidR="007B0351" w:rsidRDefault="007B0351" w:rsidP="006C0052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2022 год – 100 603,6 тыс. руб.;</w:t>
            </w:r>
          </w:p>
          <w:p w:rsidR="007B0351" w:rsidRDefault="007B0351" w:rsidP="006C0052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2023 год – 142 078,8 тыс. руб.;</w:t>
            </w:r>
          </w:p>
          <w:p w:rsidR="007B0351" w:rsidRDefault="007B0351" w:rsidP="006C0052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2024 год – 25 656,7 тыс. руб.;</w:t>
            </w:r>
          </w:p>
          <w:p w:rsidR="007B0351" w:rsidRDefault="007B0351" w:rsidP="006C0052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2025 год – 4 076,5 тыс. руб.;</w:t>
            </w:r>
          </w:p>
          <w:p w:rsidR="007B0351" w:rsidRDefault="007B0351" w:rsidP="006C0052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2026 год – 4 076,5 тыс. руб.;</w:t>
            </w:r>
          </w:p>
          <w:p w:rsidR="007B0351" w:rsidRDefault="007B0351" w:rsidP="006C0052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2027 год – 722,5 тыс. руб.;</w:t>
            </w:r>
          </w:p>
          <w:p w:rsidR="007B0351" w:rsidRDefault="007B0351" w:rsidP="006C0052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2028 год – 722,5 тыс. руб.;</w:t>
            </w:r>
          </w:p>
          <w:p w:rsidR="007B0351" w:rsidRDefault="007B0351" w:rsidP="006C0052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2029 год – 722,5 тыс. руб.;</w:t>
            </w:r>
          </w:p>
          <w:p w:rsidR="007B0351" w:rsidRDefault="007B0351" w:rsidP="006C0052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2030 год – 722,5 тыс. руб.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7B0351" w:rsidRDefault="007B0351" w:rsidP="006C005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7B0351" w:rsidRDefault="007B0351" w:rsidP="007B0351">
            <w:pPr>
              <w:autoSpaceDE w:val="0"/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6C0052" w:rsidRPr="007B0351" w:rsidRDefault="006C0052" w:rsidP="006C0052">
      <w:pPr>
        <w:widowControl w:val="0"/>
        <w:autoSpaceDE w:val="0"/>
        <w:ind w:firstLine="567"/>
        <w:jc w:val="both"/>
        <w:rPr>
          <w:sz w:val="14"/>
          <w:szCs w:val="28"/>
        </w:rPr>
      </w:pPr>
    </w:p>
    <w:p w:rsidR="006C0052" w:rsidRDefault="006C0052" w:rsidP="006C0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eastAsia="Arial"/>
          <w:sz w:val="28"/>
          <w:szCs w:val="28"/>
        </w:rPr>
        <w:t xml:space="preserve">В паспорте </w:t>
      </w:r>
      <w:r>
        <w:rPr>
          <w:sz w:val="28"/>
          <w:szCs w:val="28"/>
        </w:rPr>
        <w:t>подпрограммы № 4 «Благоустройство и содержание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торий городских кладбищ» пункт «Ресурсное обеспечение подпрограммы № 4» изложить в следующей редакции:</w:t>
      </w:r>
    </w:p>
    <w:p w:rsidR="007B0351" w:rsidRPr="007B0351" w:rsidRDefault="007B0351" w:rsidP="006C0052">
      <w:pPr>
        <w:ind w:firstLine="709"/>
        <w:jc w:val="both"/>
        <w:rPr>
          <w:sz w:val="14"/>
        </w:rPr>
      </w:pPr>
    </w:p>
    <w:tbl>
      <w:tblPr>
        <w:tblW w:w="17294" w:type="dxa"/>
        <w:tblInd w:w="108" w:type="dxa"/>
        <w:tblLayout w:type="fixed"/>
        <w:tblLook w:val="0000"/>
      </w:tblPr>
      <w:tblGrid>
        <w:gridCol w:w="2268"/>
        <w:gridCol w:w="7371"/>
        <w:gridCol w:w="7655"/>
      </w:tblGrid>
      <w:tr w:rsidR="00853E1A" w:rsidTr="00853E1A">
        <w:trPr>
          <w:trHeight w:val="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E1A" w:rsidRDefault="00853E1A" w:rsidP="006C0052">
            <w:r>
              <w:rPr>
                <w:bCs/>
                <w:sz w:val="24"/>
                <w:szCs w:val="24"/>
              </w:rPr>
              <w:t xml:space="preserve">«Ресурсное </w:t>
            </w:r>
          </w:p>
          <w:p w:rsidR="00853E1A" w:rsidRDefault="00853E1A" w:rsidP="006C0052">
            <w:r>
              <w:rPr>
                <w:bCs/>
                <w:sz w:val="24"/>
                <w:szCs w:val="24"/>
              </w:rPr>
              <w:t>обеспечение</w:t>
            </w:r>
          </w:p>
          <w:p w:rsidR="00853E1A" w:rsidRDefault="00853E1A" w:rsidP="006C0052">
            <w:pPr>
              <w:ind w:right="-108"/>
            </w:pPr>
            <w:r>
              <w:rPr>
                <w:bCs/>
                <w:sz w:val="24"/>
                <w:szCs w:val="24"/>
              </w:rPr>
              <w:t xml:space="preserve"> подпрограммы </w:t>
            </w:r>
            <w:r>
              <w:rPr>
                <w:sz w:val="24"/>
                <w:szCs w:val="24"/>
              </w:rPr>
              <w:t>№ 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E1A" w:rsidRDefault="00853E1A" w:rsidP="006C0052">
            <w:pPr>
              <w:autoSpaceDE w:val="0"/>
              <w:ind w:left="222" w:right="-108" w:hanging="222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граммы № 4 в 2019 – 2030 годах, составляет </w:t>
            </w:r>
            <w:r w:rsidRPr="00A5633C">
              <w:rPr>
                <w:sz w:val="24"/>
                <w:szCs w:val="24"/>
              </w:rPr>
              <w:t xml:space="preserve">всего </w:t>
            </w:r>
            <w:r w:rsidRPr="00A5633C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4 569,9</w:t>
            </w:r>
            <w:r w:rsidRPr="00A5633C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руб., в том числе по годам реализации подпрограммы № 4:</w:t>
            </w:r>
          </w:p>
          <w:p w:rsidR="00853E1A" w:rsidRDefault="00853E1A" w:rsidP="006C0052">
            <w:pPr>
              <w:autoSpaceDE w:val="0"/>
              <w:ind w:left="176" w:right="-108"/>
            </w:pPr>
            <w:r>
              <w:rPr>
                <w:sz w:val="24"/>
                <w:szCs w:val="24"/>
              </w:rPr>
              <w:t>2019 год – 14 133,1 тыс. руб.;</w:t>
            </w:r>
          </w:p>
          <w:p w:rsidR="00853E1A" w:rsidRDefault="00853E1A" w:rsidP="006C0052">
            <w:pPr>
              <w:autoSpaceDE w:val="0"/>
              <w:ind w:left="176" w:right="-108"/>
            </w:pPr>
            <w:r>
              <w:rPr>
                <w:sz w:val="24"/>
                <w:szCs w:val="24"/>
              </w:rPr>
              <w:t>2020 год – 17 334,5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2021 год – 9 492,1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2022 год – 1 681,4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2023 год – 1 567,4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2024 год – 2 395,0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lastRenderedPageBreak/>
              <w:t>2025 год – 6 000,0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2026 год – 6 000,0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2027 год – 13 991,6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2028 год – 13 991,6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2029 год – 13 991,6 тыс. руб.;</w:t>
            </w:r>
          </w:p>
          <w:p w:rsidR="00853E1A" w:rsidRDefault="00853E1A" w:rsidP="006C0052">
            <w:pPr>
              <w:tabs>
                <w:tab w:val="right" w:pos="7547"/>
              </w:tabs>
              <w:autoSpaceDE w:val="0"/>
              <w:ind w:left="176" w:right="-181"/>
            </w:pPr>
            <w:r>
              <w:rPr>
                <w:sz w:val="24"/>
                <w:szCs w:val="24"/>
              </w:rPr>
              <w:t>2030 год – 13 991,6 тыс. руб.</w:t>
            </w:r>
            <w:r>
              <w:rPr>
                <w:sz w:val="24"/>
                <w:szCs w:val="24"/>
              </w:rPr>
              <w:tab/>
              <w:t>»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853E1A" w:rsidRDefault="00853E1A" w:rsidP="006C005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6C0052" w:rsidRPr="00853E1A" w:rsidRDefault="006C0052" w:rsidP="006C0052">
      <w:pPr>
        <w:ind w:firstLine="709"/>
        <w:jc w:val="both"/>
        <w:rPr>
          <w:sz w:val="14"/>
          <w:szCs w:val="28"/>
        </w:rPr>
      </w:pPr>
    </w:p>
    <w:p w:rsidR="006C0052" w:rsidRDefault="006C0052" w:rsidP="006C0052">
      <w:pPr>
        <w:ind w:firstLine="709"/>
        <w:jc w:val="both"/>
      </w:pPr>
      <w:r>
        <w:rPr>
          <w:sz w:val="28"/>
          <w:szCs w:val="28"/>
        </w:rPr>
        <w:t>6. В паспорте подпрограммы № 5 «Управление в сфере жилищно-комму-нального хозяйства города» пункт «Ресурсное обеспечение подпрограммы                № 5» изложить в следующей редакции:</w:t>
      </w:r>
    </w:p>
    <w:p w:rsidR="006C0052" w:rsidRPr="00853E1A" w:rsidRDefault="006C0052" w:rsidP="006C0052">
      <w:pPr>
        <w:ind w:firstLine="709"/>
        <w:jc w:val="both"/>
        <w:rPr>
          <w:sz w:val="14"/>
          <w:szCs w:val="28"/>
        </w:rPr>
      </w:pPr>
    </w:p>
    <w:tbl>
      <w:tblPr>
        <w:tblW w:w="17294" w:type="dxa"/>
        <w:tblInd w:w="108" w:type="dxa"/>
        <w:tblLayout w:type="fixed"/>
        <w:tblLook w:val="0000"/>
      </w:tblPr>
      <w:tblGrid>
        <w:gridCol w:w="2268"/>
        <w:gridCol w:w="7371"/>
        <w:gridCol w:w="7655"/>
      </w:tblGrid>
      <w:tr w:rsidR="00853E1A" w:rsidTr="00853E1A">
        <w:trPr>
          <w:trHeight w:val="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E1A" w:rsidRDefault="00853E1A" w:rsidP="006C0052">
            <w:r>
              <w:rPr>
                <w:bCs/>
                <w:sz w:val="24"/>
                <w:szCs w:val="24"/>
              </w:rPr>
              <w:t xml:space="preserve">«Ресурсное </w:t>
            </w:r>
          </w:p>
          <w:p w:rsidR="00853E1A" w:rsidRDefault="00853E1A" w:rsidP="006C0052">
            <w:r>
              <w:rPr>
                <w:bCs/>
                <w:sz w:val="24"/>
                <w:szCs w:val="24"/>
              </w:rPr>
              <w:t xml:space="preserve">обеспечение </w:t>
            </w:r>
          </w:p>
          <w:p w:rsidR="00853E1A" w:rsidRDefault="00853E1A" w:rsidP="006C0052">
            <w:r>
              <w:rPr>
                <w:bCs/>
                <w:sz w:val="24"/>
                <w:szCs w:val="24"/>
              </w:rPr>
              <w:t xml:space="preserve">подпрограммы </w:t>
            </w:r>
            <w:r>
              <w:rPr>
                <w:sz w:val="24"/>
                <w:szCs w:val="24"/>
              </w:rPr>
              <w:t>№ 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E1A" w:rsidRDefault="00853E1A" w:rsidP="006C0052">
            <w:pPr>
              <w:autoSpaceDE w:val="0"/>
              <w:ind w:left="221" w:right="-57" w:hanging="221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граммы № 5 в 2019 – 2030 годах, составляет </w:t>
            </w:r>
            <w:r w:rsidRPr="00A5633C">
              <w:rPr>
                <w:sz w:val="24"/>
                <w:szCs w:val="24"/>
              </w:rPr>
              <w:t xml:space="preserve">всего </w:t>
            </w:r>
            <w:r>
              <w:rPr>
                <w:sz w:val="24"/>
                <w:szCs w:val="24"/>
              </w:rPr>
              <w:t xml:space="preserve">300 438,0 </w:t>
            </w:r>
            <w:r w:rsidRPr="00A5633C">
              <w:rPr>
                <w:sz w:val="24"/>
                <w:szCs w:val="24"/>
              </w:rPr>
              <w:t>тыс</w:t>
            </w:r>
            <w:r>
              <w:rPr>
                <w:sz w:val="24"/>
                <w:szCs w:val="24"/>
              </w:rPr>
              <w:t>. руб., в том числе по годам реализации подпрограммы № 5:</w:t>
            </w:r>
          </w:p>
          <w:p w:rsidR="00853E1A" w:rsidRDefault="00853E1A" w:rsidP="006C0052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2019 год – 15 136,7 тыс. руб.;</w:t>
            </w:r>
          </w:p>
          <w:p w:rsidR="00853E1A" w:rsidRDefault="00853E1A" w:rsidP="006C0052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2020 год – 17 027,8 тыс. руб.;</w:t>
            </w:r>
          </w:p>
          <w:p w:rsidR="00853E1A" w:rsidRDefault="00853E1A" w:rsidP="006C0052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2021 год – 27 146,8 тыс. руб.;</w:t>
            </w:r>
          </w:p>
          <w:p w:rsidR="00853E1A" w:rsidRDefault="00853E1A" w:rsidP="006C0052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2022 год – 39 465,1 тыс. руб.;</w:t>
            </w:r>
          </w:p>
          <w:p w:rsidR="00853E1A" w:rsidRDefault="00853E1A" w:rsidP="006C0052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2023 год – 39 523,6 тыс. руб.;</w:t>
            </w:r>
          </w:p>
          <w:p w:rsidR="00853E1A" w:rsidRDefault="00853E1A" w:rsidP="006C0052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2024 год – 41 907,6 тыс. руб.;</w:t>
            </w:r>
          </w:p>
          <w:p w:rsidR="00853E1A" w:rsidRDefault="00853E1A" w:rsidP="006C0052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2025 год – 33 027,6 тыс. руб.;</w:t>
            </w:r>
          </w:p>
          <w:p w:rsidR="00853E1A" w:rsidRDefault="00853E1A" w:rsidP="006C0052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2026 год – 33 027,6 тыс. руб.;</w:t>
            </w:r>
          </w:p>
          <w:p w:rsidR="00853E1A" w:rsidRDefault="00853E1A" w:rsidP="006C0052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2027 год – 13 543,8 тыс. руб.;</w:t>
            </w:r>
          </w:p>
          <w:p w:rsidR="00853E1A" w:rsidRDefault="00853E1A" w:rsidP="006C0052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2028 год – 13 543,8 тыс. руб.;</w:t>
            </w:r>
          </w:p>
          <w:p w:rsidR="00853E1A" w:rsidRDefault="00853E1A" w:rsidP="006C0052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2029 год – 13 543,8 тыс. руб.;</w:t>
            </w:r>
          </w:p>
          <w:p w:rsidR="00853E1A" w:rsidRDefault="00853E1A" w:rsidP="006C0052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2030 год – 13 543,8 тыс. руб.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853E1A" w:rsidRDefault="00853E1A" w:rsidP="006C005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1" w:right="-57" w:hanging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6C0052" w:rsidRPr="00853E1A" w:rsidRDefault="006C0052" w:rsidP="006C0052">
      <w:pPr>
        <w:shd w:val="clear" w:color="auto" w:fill="FFFFFF"/>
        <w:ind w:firstLine="567"/>
        <w:jc w:val="both"/>
        <w:rPr>
          <w:sz w:val="14"/>
          <w:szCs w:val="28"/>
        </w:rPr>
      </w:pPr>
    </w:p>
    <w:p w:rsidR="006C0052" w:rsidRDefault="006C0052" w:rsidP="006C00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паспорте подпрограммы № 6 «Охрана окружающей среды и приро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ресурсов:</w:t>
      </w:r>
    </w:p>
    <w:p w:rsidR="006C0052" w:rsidRDefault="006C0052" w:rsidP="006C00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«Участники подпрограммы № 6» 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853E1A" w:rsidRPr="00853E1A" w:rsidRDefault="00853E1A" w:rsidP="006C0052">
      <w:pPr>
        <w:shd w:val="clear" w:color="auto" w:fill="FFFFFF"/>
        <w:ind w:firstLine="709"/>
        <w:jc w:val="both"/>
        <w:rPr>
          <w:sz w:val="14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6"/>
        <w:gridCol w:w="7721"/>
        <w:gridCol w:w="567"/>
      </w:tblGrid>
      <w:tr w:rsidR="00853E1A" w:rsidRPr="00FB27A2" w:rsidTr="00853E1A">
        <w:tc>
          <w:tcPr>
            <w:tcW w:w="2026" w:type="dxa"/>
          </w:tcPr>
          <w:p w:rsidR="00853E1A" w:rsidRPr="00FB27A2" w:rsidRDefault="00853E1A" w:rsidP="006C0052">
            <w:pPr>
              <w:jc w:val="both"/>
              <w:rPr>
                <w:sz w:val="24"/>
                <w:szCs w:val="24"/>
              </w:rPr>
            </w:pPr>
            <w:r w:rsidRPr="00FB27A2">
              <w:rPr>
                <w:sz w:val="24"/>
                <w:szCs w:val="24"/>
              </w:rPr>
              <w:t xml:space="preserve">«Участники </w:t>
            </w: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д</w:t>
            </w:r>
            <w:r w:rsidRPr="00FB27A2">
              <w:rPr>
                <w:sz w:val="24"/>
                <w:szCs w:val="24"/>
              </w:rPr>
              <w:t>программы № 6</w:t>
            </w:r>
          </w:p>
        </w:tc>
        <w:tc>
          <w:tcPr>
            <w:tcW w:w="7721" w:type="dxa"/>
            <w:tcBorders>
              <w:right w:val="single" w:sz="4" w:space="0" w:color="auto"/>
            </w:tcBorders>
          </w:tcPr>
          <w:p w:rsidR="00853E1A" w:rsidRPr="00FB27A2" w:rsidRDefault="00853E1A" w:rsidP="006C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Администрация города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E1A" w:rsidRDefault="00853E1A" w:rsidP="006C0052">
            <w:pPr>
              <w:jc w:val="both"/>
              <w:rPr>
                <w:sz w:val="24"/>
                <w:szCs w:val="24"/>
              </w:rPr>
            </w:pPr>
          </w:p>
          <w:p w:rsidR="00853E1A" w:rsidRDefault="00853E1A" w:rsidP="006C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035D77">
              <w:rPr>
                <w:sz w:val="24"/>
                <w:szCs w:val="24"/>
              </w:rPr>
              <w:t>;</w:t>
            </w:r>
          </w:p>
        </w:tc>
      </w:tr>
    </w:tbl>
    <w:p w:rsidR="006C0052" w:rsidRDefault="006C0052" w:rsidP="006C0052">
      <w:pPr>
        <w:shd w:val="clear" w:color="auto" w:fill="FFFFFF"/>
        <w:ind w:firstLine="709"/>
        <w:jc w:val="both"/>
      </w:pPr>
      <w:r>
        <w:rPr>
          <w:sz w:val="28"/>
          <w:szCs w:val="28"/>
        </w:rPr>
        <w:t>2) пункт «Ресурсное обеспечение подпрограммы № 6»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p w:rsidR="006C0052" w:rsidRPr="00853E1A" w:rsidRDefault="006C0052" w:rsidP="006C0052">
      <w:pPr>
        <w:shd w:val="clear" w:color="auto" w:fill="FFFFFF"/>
        <w:ind w:firstLine="709"/>
        <w:jc w:val="both"/>
        <w:rPr>
          <w:sz w:val="14"/>
          <w:szCs w:val="28"/>
        </w:rPr>
      </w:pPr>
    </w:p>
    <w:tbl>
      <w:tblPr>
        <w:tblW w:w="17294" w:type="dxa"/>
        <w:tblInd w:w="108" w:type="dxa"/>
        <w:tblLayout w:type="fixed"/>
        <w:tblLook w:val="0000"/>
      </w:tblPr>
      <w:tblGrid>
        <w:gridCol w:w="2268"/>
        <w:gridCol w:w="7371"/>
        <w:gridCol w:w="7655"/>
      </w:tblGrid>
      <w:tr w:rsidR="00853E1A" w:rsidTr="00853E1A">
        <w:trPr>
          <w:trHeight w:val="5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E1A" w:rsidRDefault="00853E1A" w:rsidP="006C0052">
            <w:pPr>
              <w:pStyle w:val="Default"/>
              <w:snapToGrid w:val="0"/>
            </w:pPr>
            <w:r>
              <w:t>«Ресурсное обеспечение подпрограммы № 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E1A" w:rsidRDefault="00853E1A" w:rsidP="006C0052">
            <w:pPr>
              <w:autoSpaceDE w:val="0"/>
              <w:ind w:left="176" w:right="-57" w:hanging="142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№ 6 в 2019 – 2030 годах, составляет всего 46 356,2 тыс. руб., в том числе по годам реализации подпрограммы № 6: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2019 год – 654,6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2020 год – 1 129,4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2021 год – 2 022,9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2022 год – 2 899,9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2023 год – 3 764,8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2024 год – 7 725,5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2025 год – 10 979,9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2026 год – 9 774,0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2027 год – 1 851,3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2028 год – 1 851,3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2029 год – 1 851,3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2030 год – 1 851,3 тыс. руб.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853E1A" w:rsidRDefault="00853E1A" w:rsidP="006C005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176" w:right="-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6C0052" w:rsidRPr="008F314B" w:rsidRDefault="006C0052" w:rsidP="006C0052">
      <w:pPr>
        <w:tabs>
          <w:tab w:val="left" w:pos="11280"/>
        </w:tabs>
        <w:jc w:val="both"/>
        <w:rPr>
          <w:sz w:val="28"/>
          <w:szCs w:val="28"/>
        </w:rPr>
      </w:pPr>
    </w:p>
    <w:p w:rsidR="006C0052" w:rsidRDefault="006C0052" w:rsidP="006C0052">
      <w:pPr>
        <w:ind w:firstLine="708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lastRenderedPageBreak/>
        <w:t>8. Подпункт 1 пункта 4 подраздела «Методика оценки эффективности программы»</w:t>
      </w:r>
      <w:r w:rsidR="00643ED5">
        <w:rPr>
          <w:rFonts w:eastAsia="Calibri"/>
          <w:sz w:val="28"/>
          <w:szCs w:val="28"/>
        </w:rPr>
        <w:t xml:space="preserve"> </w:t>
      </w:r>
      <w:r>
        <w:rPr>
          <w:rFonts w:eastAsia="Arial"/>
          <w:sz w:val="28"/>
          <w:szCs w:val="28"/>
          <w:lang w:eastAsia="ar-SA"/>
        </w:rPr>
        <w:t>изложить в следующей редакции:</w:t>
      </w:r>
    </w:p>
    <w:p w:rsidR="006C0052" w:rsidRDefault="006C0052" w:rsidP="006C0052">
      <w:pPr>
        <w:ind w:firstLine="708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>«</w:t>
      </w:r>
      <w:r>
        <w:rPr>
          <w:sz w:val="28"/>
          <w:szCs w:val="28"/>
        </w:rPr>
        <w:t>1) достигнуты целевые показатели программы в объёме 80 процентов и выше от общего количества показателей, с объемом средств/наименьшим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ёмом средств, предусмотренным на её реализацию. При этом процент освоения средств не должен быть ниже 80 − программа (подпрограмма) считается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фективной;».</w:t>
      </w:r>
    </w:p>
    <w:p w:rsidR="006C0052" w:rsidRDefault="006C0052" w:rsidP="006C0052">
      <w:pPr>
        <w:tabs>
          <w:tab w:val="left" w:pos="11280"/>
        </w:tabs>
        <w:jc w:val="both"/>
        <w:rPr>
          <w:sz w:val="28"/>
          <w:szCs w:val="28"/>
        </w:rPr>
      </w:pPr>
    </w:p>
    <w:p w:rsidR="006C0052" w:rsidRDefault="006C0052" w:rsidP="006C0052">
      <w:pPr>
        <w:tabs>
          <w:tab w:val="left" w:pos="11280"/>
        </w:tabs>
        <w:jc w:val="both"/>
        <w:rPr>
          <w:sz w:val="28"/>
          <w:szCs w:val="28"/>
        </w:rPr>
      </w:pPr>
    </w:p>
    <w:p w:rsidR="006C0052" w:rsidRDefault="006C0052" w:rsidP="006C0052">
      <w:pPr>
        <w:tabs>
          <w:tab w:val="left" w:pos="11280"/>
        </w:tabs>
        <w:jc w:val="both"/>
        <w:rPr>
          <w:sz w:val="28"/>
          <w:szCs w:val="28"/>
        </w:rPr>
      </w:pPr>
    </w:p>
    <w:p w:rsidR="006C0052" w:rsidRDefault="006C0052" w:rsidP="006C0052">
      <w:pPr>
        <w:tabs>
          <w:tab w:val="left" w:pos="11280"/>
        </w:tabs>
        <w:jc w:val="both"/>
        <w:rPr>
          <w:sz w:val="28"/>
          <w:szCs w:val="28"/>
        </w:rPr>
      </w:pPr>
    </w:p>
    <w:p w:rsidR="006C0052" w:rsidRDefault="006C0052" w:rsidP="006C0052">
      <w:pPr>
        <w:tabs>
          <w:tab w:val="left" w:pos="11280"/>
        </w:tabs>
        <w:jc w:val="both"/>
        <w:rPr>
          <w:sz w:val="28"/>
          <w:szCs w:val="28"/>
        </w:rPr>
      </w:pPr>
    </w:p>
    <w:p w:rsidR="006C0052" w:rsidRDefault="006C0052" w:rsidP="006C0052">
      <w:pPr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6C0052" w:rsidRDefault="006C0052" w:rsidP="009F6FFC">
      <w:pPr>
        <w:tabs>
          <w:tab w:val="left" w:pos="11280"/>
        </w:tabs>
        <w:jc w:val="both"/>
        <w:rPr>
          <w:sz w:val="28"/>
          <w:szCs w:val="28"/>
        </w:rPr>
        <w:sectPr w:rsidR="006C0052" w:rsidSect="00110CD7">
          <w:pgSz w:w="11907" w:h="16840"/>
          <w:pgMar w:top="1134" w:right="624" w:bottom="568" w:left="1701" w:header="720" w:footer="720" w:gutter="0"/>
          <w:cols w:space="720"/>
          <w:docGrid w:linePitch="272"/>
        </w:sect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6C0052" w:rsidRPr="006C0052" w:rsidRDefault="006C0052" w:rsidP="006C0052">
      <w:pPr>
        <w:ind w:firstLine="709"/>
        <w:jc w:val="both"/>
        <w:rPr>
          <w:sz w:val="28"/>
          <w:szCs w:val="28"/>
        </w:rPr>
      </w:pPr>
      <w:r w:rsidRPr="006C0052">
        <w:rPr>
          <w:sz w:val="28"/>
          <w:szCs w:val="28"/>
        </w:rPr>
        <w:t>9. Приложение № 2 к муниципальной программе города Новошахтинска «Обеспечение качественными жилищно-коммунальными услугами» изложить в следующей редакции:</w:t>
      </w:r>
    </w:p>
    <w:p w:rsidR="006C0052" w:rsidRPr="006C0052" w:rsidRDefault="006C0052" w:rsidP="006C0052">
      <w:pPr>
        <w:ind w:firstLine="709"/>
        <w:jc w:val="both"/>
      </w:pPr>
    </w:p>
    <w:p w:rsidR="006C0052" w:rsidRPr="006C0052" w:rsidRDefault="006C0052" w:rsidP="006C0052">
      <w:pPr>
        <w:ind w:left="9639"/>
        <w:jc w:val="center"/>
      </w:pPr>
      <w:r w:rsidRPr="006C0052">
        <w:rPr>
          <w:sz w:val="28"/>
          <w:szCs w:val="28"/>
        </w:rPr>
        <w:t>«Приложение № 2</w:t>
      </w:r>
    </w:p>
    <w:p w:rsidR="006C0052" w:rsidRPr="006C0052" w:rsidRDefault="006C0052" w:rsidP="006C0052">
      <w:pPr>
        <w:ind w:left="9639"/>
        <w:jc w:val="center"/>
      </w:pPr>
      <w:r w:rsidRPr="006C0052">
        <w:rPr>
          <w:sz w:val="28"/>
          <w:szCs w:val="28"/>
        </w:rPr>
        <w:t xml:space="preserve">к муниципальной программе  </w:t>
      </w:r>
    </w:p>
    <w:p w:rsidR="006C0052" w:rsidRPr="006C0052" w:rsidRDefault="006C0052" w:rsidP="006C0052">
      <w:pPr>
        <w:ind w:left="9639"/>
        <w:jc w:val="center"/>
      </w:pPr>
      <w:r w:rsidRPr="006C0052">
        <w:rPr>
          <w:sz w:val="28"/>
          <w:szCs w:val="28"/>
        </w:rPr>
        <w:t xml:space="preserve">города Новошахтинска </w:t>
      </w:r>
    </w:p>
    <w:p w:rsidR="006C0052" w:rsidRPr="006C0052" w:rsidRDefault="006C0052" w:rsidP="006C0052">
      <w:pPr>
        <w:ind w:left="9639"/>
        <w:jc w:val="center"/>
      </w:pPr>
      <w:r w:rsidRPr="006C0052">
        <w:rPr>
          <w:sz w:val="28"/>
          <w:szCs w:val="28"/>
        </w:rPr>
        <w:t>«Обеспечение качественными</w:t>
      </w:r>
    </w:p>
    <w:p w:rsidR="006C0052" w:rsidRPr="006C0052" w:rsidRDefault="006C0052" w:rsidP="006C0052">
      <w:pPr>
        <w:ind w:left="9639"/>
        <w:jc w:val="center"/>
      </w:pPr>
      <w:r w:rsidRPr="006C0052">
        <w:rPr>
          <w:sz w:val="28"/>
          <w:szCs w:val="28"/>
        </w:rPr>
        <w:t>жилищно-коммунальными  услугами»</w:t>
      </w:r>
    </w:p>
    <w:p w:rsidR="006C0052" w:rsidRPr="006C0052" w:rsidRDefault="006C0052" w:rsidP="006C0052">
      <w:pPr>
        <w:jc w:val="center"/>
        <w:rPr>
          <w:sz w:val="12"/>
          <w:szCs w:val="28"/>
        </w:rPr>
      </w:pPr>
    </w:p>
    <w:p w:rsidR="006C0052" w:rsidRPr="006C0052" w:rsidRDefault="006C0052" w:rsidP="006C0052">
      <w:pPr>
        <w:jc w:val="center"/>
      </w:pPr>
      <w:r w:rsidRPr="006C0052">
        <w:rPr>
          <w:sz w:val="28"/>
          <w:szCs w:val="28"/>
        </w:rPr>
        <w:t>ПЕРЕЧЕНЬ</w:t>
      </w:r>
    </w:p>
    <w:p w:rsidR="006C0052" w:rsidRPr="006C0052" w:rsidRDefault="006C0052" w:rsidP="006C0052">
      <w:pPr>
        <w:jc w:val="center"/>
        <w:rPr>
          <w:sz w:val="28"/>
        </w:rPr>
      </w:pPr>
      <w:r w:rsidRPr="006C0052">
        <w:rPr>
          <w:sz w:val="28"/>
        </w:rPr>
        <w:t>подпрограмм, основных мероприятий, приоритетных мероприятий и мероприятий программы</w:t>
      </w:r>
    </w:p>
    <w:tbl>
      <w:tblPr>
        <w:tblW w:w="15876" w:type="dxa"/>
        <w:tblInd w:w="108" w:type="dxa"/>
        <w:tblLayout w:type="fixed"/>
        <w:tblLook w:val="0000"/>
      </w:tblPr>
      <w:tblGrid>
        <w:gridCol w:w="567"/>
        <w:gridCol w:w="3403"/>
        <w:gridCol w:w="2977"/>
        <w:gridCol w:w="850"/>
        <w:gridCol w:w="851"/>
        <w:gridCol w:w="2835"/>
        <w:gridCol w:w="3402"/>
        <w:gridCol w:w="991"/>
      </w:tblGrid>
      <w:tr w:rsidR="006C0052" w:rsidRPr="006C0052" w:rsidTr="006C0052">
        <w:trPr>
          <w:cantSplit/>
          <w:trHeight w:val="29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№         п/п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 xml:space="preserve">Наименование 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 xml:space="preserve">основного мероприятия, 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 xml:space="preserve">приоритетного 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 xml:space="preserve">мероприятия, 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 xml:space="preserve">мероприятия 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 xml:space="preserve">Соисполнитель, участник, </w:t>
            </w:r>
          </w:p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 xml:space="preserve">ответственный за </w:t>
            </w:r>
          </w:p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 xml:space="preserve">исполнение </w:t>
            </w:r>
          </w:p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 xml:space="preserve">основного мероприятия, </w:t>
            </w:r>
          </w:p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 xml:space="preserve">приоритетного </w:t>
            </w:r>
          </w:p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 xml:space="preserve">мероприятия, мероприятия подпрограммы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Последствия нереализации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 xml:space="preserve">основного мероприятия, 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 xml:space="preserve">приоритетного 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 xml:space="preserve">мероприятия, мероприятия 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79" w:right="-108"/>
              <w:jc w:val="center"/>
            </w:pPr>
            <w:r w:rsidRPr="006C0052">
              <w:rPr>
                <w:sz w:val="24"/>
                <w:szCs w:val="24"/>
              </w:rPr>
              <w:t>Связь с</w:t>
            </w:r>
          </w:p>
          <w:p w:rsidR="006C0052" w:rsidRPr="006C0052" w:rsidRDefault="006C0052" w:rsidP="006C0052">
            <w:pPr>
              <w:ind w:left="-79" w:right="-108"/>
              <w:jc w:val="center"/>
            </w:pPr>
            <w:r w:rsidRPr="006C0052">
              <w:rPr>
                <w:sz w:val="24"/>
                <w:szCs w:val="24"/>
              </w:rPr>
              <w:t>показ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 xml:space="preserve">телями </w:t>
            </w:r>
          </w:p>
          <w:p w:rsidR="006C0052" w:rsidRPr="006C0052" w:rsidRDefault="006C0052" w:rsidP="006C0052">
            <w:pPr>
              <w:ind w:left="-79" w:right="-108"/>
              <w:jc w:val="center"/>
            </w:pPr>
            <w:r w:rsidRPr="006C0052">
              <w:rPr>
                <w:sz w:val="24"/>
                <w:szCs w:val="24"/>
              </w:rPr>
              <w:t>пр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 xml:space="preserve">граммы </w:t>
            </w:r>
          </w:p>
          <w:p w:rsidR="006C0052" w:rsidRPr="006C0052" w:rsidRDefault="006C0052" w:rsidP="006C0052">
            <w:pPr>
              <w:ind w:left="-79" w:right="-108"/>
              <w:jc w:val="center"/>
            </w:pPr>
            <w:r w:rsidRPr="006C0052">
              <w:rPr>
                <w:sz w:val="24"/>
                <w:szCs w:val="24"/>
              </w:rPr>
              <w:t>(подпр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граммы)</w:t>
            </w:r>
          </w:p>
        </w:tc>
      </w:tr>
      <w:tr w:rsidR="006C0052" w:rsidRPr="006C0052" w:rsidTr="006C0052">
        <w:trPr>
          <w:cantSplit/>
          <w:trHeight w:val="97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начала   реал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оконч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ния реал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зации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6C0052" w:rsidRPr="006C0052" w:rsidRDefault="006C0052" w:rsidP="006C0052">
      <w:pPr>
        <w:rPr>
          <w:sz w:val="2"/>
          <w:szCs w:val="2"/>
        </w:rPr>
      </w:pPr>
    </w:p>
    <w:tbl>
      <w:tblPr>
        <w:tblW w:w="15876" w:type="dxa"/>
        <w:tblInd w:w="108" w:type="dxa"/>
        <w:tblLayout w:type="fixed"/>
        <w:tblLook w:val="0000"/>
      </w:tblPr>
      <w:tblGrid>
        <w:gridCol w:w="567"/>
        <w:gridCol w:w="3403"/>
        <w:gridCol w:w="2977"/>
        <w:gridCol w:w="850"/>
        <w:gridCol w:w="851"/>
        <w:gridCol w:w="2835"/>
        <w:gridCol w:w="3397"/>
        <w:gridCol w:w="996"/>
      </w:tblGrid>
      <w:tr w:rsidR="006C0052" w:rsidRPr="006C0052" w:rsidTr="006C0052">
        <w:trPr>
          <w:trHeight w:val="23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6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8</w:t>
            </w:r>
          </w:p>
        </w:tc>
      </w:tr>
      <w:tr w:rsidR="006C0052" w:rsidRPr="006C0052" w:rsidTr="006C0052">
        <w:trPr>
          <w:cantSplit/>
          <w:trHeight w:val="70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Подпрограмма № 1 «Капитальный ремонт многоквартирных домов»</w:t>
            </w:r>
          </w:p>
        </w:tc>
      </w:tr>
      <w:tr w:rsidR="006C0052" w:rsidRPr="006C0052" w:rsidTr="006C0052">
        <w:trPr>
          <w:cantSplit/>
          <w:trHeight w:val="19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Цель подпрограммы № 1 «Эффективное управление многоквартирными домами»</w:t>
            </w:r>
          </w:p>
        </w:tc>
      </w:tr>
      <w:tr w:rsidR="006C0052" w:rsidRPr="006C0052" w:rsidTr="006C0052">
        <w:trPr>
          <w:trHeight w:val="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1.1.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Задача 1 подпрограммы № 1 «Улучшение качества жилищного фонда»</w:t>
            </w:r>
          </w:p>
        </w:tc>
      </w:tr>
      <w:tr w:rsidR="006C0052" w:rsidRPr="006C0052" w:rsidTr="006C0052">
        <w:trPr>
          <w:trHeight w:val="12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1.1.1.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Основное мероприятие. Улу</w:t>
            </w:r>
            <w:r w:rsidRPr="006C0052">
              <w:rPr>
                <w:sz w:val="24"/>
                <w:szCs w:val="24"/>
              </w:rPr>
              <w:t>ч</w:t>
            </w:r>
            <w:r w:rsidRPr="006C0052">
              <w:rPr>
                <w:sz w:val="24"/>
                <w:szCs w:val="24"/>
              </w:rPr>
              <w:t>шение технического состояния жилищного фонда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 xml:space="preserve">МКУ «УГХ»; </w:t>
            </w:r>
          </w:p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управляющие и обслуж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вающие организации;</w:t>
            </w:r>
          </w:p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товарищества собственн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ков жилья (далее – ТСЖ);</w:t>
            </w:r>
          </w:p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 xml:space="preserve">жилищно-строительные кооперативы (далее – ЖСК); </w:t>
            </w:r>
          </w:p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собственники помещений многоквартирных домов</w:t>
            </w:r>
            <w:r w:rsidRPr="006C0052">
              <w:rPr>
                <w:sz w:val="24"/>
                <w:szCs w:val="24"/>
              </w:rPr>
              <w:br/>
            </w:r>
          </w:p>
          <w:p w:rsidR="006C0052" w:rsidRPr="006C0052" w:rsidRDefault="006C0052" w:rsidP="006C0052">
            <w:pPr>
              <w:ind w:right="-108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Повышение комфортн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сти и безопасности усл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вий проживания в мн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 xml:space="preserve">гоквартирных домах 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21"/>
            </w:pPr>
            <w:r w:rsidRPr="006C0052">
              <w:rPr>
                <w:sz w:val="24"/>
                <w:szCs w:val="24"/>
              </w:rPr>
              <w:t>Ухудшение технического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стояния многоквартирных д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мов, что приводит к избыто</w:t>
            </w:r>
            <w:r w:rsidRPr="006C0052">
              <w:rPr>
                <w:sz w:val="24"/>
                <w:szCs w:val="24"/>
              </w:rPr>
              <w:t>ч</w:t>
            </w:r>
            <w:r w:rsidRPr="006C0052">
              <w:rPr>
                <w:sz w:val="24"/>
                <w:szCs w:val="24"/>
              </w:rPr>
              <w:t>ному потреблению энергетич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ских ресурсов, в перспективе  способствует росту стоимости жилищно-коммунальных услуг и увеличению расходов на во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становительные работы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19"/>
            </w:pPr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затель 1</w:t>
            </w:r>
          </w:p>
        </w:tc>
      </w:tr>
      <w:tr w:rsidR="006C0052" w:rsidRPr="006C0052" w:rsidTr="006C0052">
        <w:trPr>
          <w:trHeight w:val="12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мероприятие. Участие Админ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страции города в  оплате  тар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фа по капитальному ремонту за муниципальную собственность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повышение комфортн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сти и безопасности усл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вий проживания в мн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 xml:space="preserve">гоквартирных домах 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21"/>
            </w:pPr>
            <w:r w:rsidRPr="006C0052">
              <w:rPr>
                <w:sz w:val="24"/>
                <w:szCs w:val="24"/>
              </w:rPr>
              <w:t>ухудшение технического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стояния многоквартирных д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мов, что приводит к избыто</w:t>
            </w:r>
            <w:r w:rsidRPr="006C0052">
              <w:rPr>
                <w:sz w:val="24"/>
                <w:szCs w:val="24"/>
              </w:rPr>
              <w:t>ч</w:t>
            </w:r>
            <w:r w:rsidRPr="006C0052">
              <w:rPr>
                <w:sz w:val="24"/>
                <w:szCs w:val="24"/>
              </w:rPr>
              <w:t>ному потреблению энергетич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ских ресурсов, в перспективе способствует росту стоимости жилищно-коммунальных услуг и увеличению расходов на во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становительные работы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19"/>
            </w:pPr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 xml:space="preserve">затель 1 </w:t>
            </w:r>
          </w:p>
        </w:tc>
      </w:tr>
      <w:tr w:rsidR="006C0052" w:rsidRPr="006C0052" w:rsidTr="006C0052">
        <w:trPr>
          <w:trHeight w:val="116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217"/>
                <w:tab w:val="center" w:pos="317"/>
              </w:tabs>
              <w:jc w:val="center"/>
            </w:pPr>
            <w:r w:rsidRPr="006C0052">
              <w:rPr>
                <w:sz w:val="24"/>
                <w:szCs w:val="24"/>
              </w:rPr>
              <w:t>2)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мероприятие. Осуществление функций наймодателя в отн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шении муниципального ж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лищного фонда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улучшение технического состояния муниципал</w:t>
            </w:r>
            <w:r w:rsidRPr="006C0052">
              <w:rPr>
                <w:sz w:val="24"/>
                <w:szCs w:val="24"/>
              </w:rPr>
              <w:t>ь</w:t>
            </w:r>
            <w:r w:rsidRPr="006C0052">
              <w:rPr>
                <w:sz w:val="24"/>
                <w:szCs w:val="24"/>
              </w:rPr>
              <w:t>ных жилых помещений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21"/>
            </w:pPr>
            <w:r w:rsidRPr="006C0052">
              <w:rPr>
                <w:sz w:val="24"/>
                <w:szCs w:val="24"/>
              </w:rPr>
              <w:t>ухудшение технического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стояния муниципальных жилых помещений, что приведет к увеличению расходов на во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становление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19"/>
            </w:pPr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 xml:space="preserve">затель 1 </w:t>
            </w:r>
          </w:p>
          <w:p w:rsidR="006C0052" w:rsidRPr="006C0052" w:rsidRDefault="006C0052" w:rsidP="006C0052">
            <w:pPr>
              <w:ind w:right="-119"/>
            </w:pPr>
          </w:p>
        </w:tc>
      </w:tr>
      <w:tr w:rsidR="006C0052" w:rsidRPr="006C0052" w:rsidTr="006C0052">
        <w:trPr>
          <w:trHeight w:val="116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217"/>
                <w:tab w:val="center" w:pos="317"/>
              </w:tabs>
              <w:jc w:val="center"/>
            </w:pPr>
            <w:r w:rsidRPr="006C0052">
              <w:rPr>
                <w:sz w:val="24"/>
                <w:szCs w:val="24"/>
              </w:rPr>
              <w:t>3)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мероприятие. Мониторинг те</w:t>
            </w:r>
            <w:r w:rsidRPr="006C0052">
              <w:rPr>
                <w:sz w:val="24"/>
                <w:szCs w:val="24"/>
              </w:rPr>
              <w:t>х</w:t>
            </w:r>
            <w:r w:rsidRPr="006C0052">
              <w:rPr>
                <w:sz w:val="24"/>
                <w:szCs w:val="24"/>
              </w:rPr>
              <w:t>нического состояния мног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квартирных домов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сбор и учет информации для инвентаризации ж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лого фонда города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21"/>
            </w:pPr>
            <w:r w:rsidRPr="006C0052">
              <w:rPr>
                <w:sz w:val="24"/>
                <w:szCs w:val="24"/>
              </w:rPr>
              <w:t>ухудшение показателя эффе</w:t>
            </w:r>
            <w:r w:rsidRPr="006C0052">
              <w:rPr>
                <w:sz w:val="24"/>
                <w:szCs w:val="24"/>
              </w:rPr>
              <w:t>к</w:t>
            </w:r>
            <w:r w:rsidRPr="006C0052">
              <w:rPr>
                <w:sz w:val="24"/>
                <w:szCs w:val="24"/>
              </w:rPr>
              <w:t>тивности деятельности органа местного самоуправления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19"/>
            </w:pPr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 xml:space="preserve">затель 1 </w:t>
            </w:r>
          </w:p>
          <w:p w:rsidR="006C0052" w:rsidRPr="006C0052" w:rsidRDefault="006C0052" w:rsidP="006C0052">
            <w:pPr>
              <w:ind w:right="-119"/>
              <w:rPr>
                <w:color w:val="000000"/>
                <w:sz w:val="24"/>
                <w:szCs w:val="24"/>
              </w:rPr>
            </w:pPr>
          </w:p>
        </w:tc>
      </w:tr>
      <w:tr w:rsidR="006C0052" w:rsidRPr="006C0052" w:rsidTr="006C0052">
        <w:trPr>
          <w:trHeight w:val="2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1.2.</w:t>
            </w:r>
          </w:p>
        </w:tc>
        <w:tc>
          <w:tcPr>
            <w:tcW w:w="1530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 xml:space="preserve">Задача 2 подпрограммы № 1 «Повышение грамотности населения в сфере жилищно-коммунального хозяйства в части знания прав и 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обязанностей по содержанию общего имущества многоквартирного дома»</w:t>
            </w:r>
          </w:p>
        </w:tc>
      </w:tr>
      <w:tr w:rsidR="006C0052" w:rsidRPr="006C0052" w:rsidTr="006C0052">
        <w:trPr>
          <w:trHeight w:val="68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1.2.1.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Основное мероприятие. И</w:t>
            </w:r>
            <w:r w:rsidRPr="006C0052">
              <w:rPr>
                <w:sz w:val="24"/>
                <w:szCs w:val="24"/>
              </w:rPr>
              <w:t>н</w:t>
            </w:r>
            <w:r w:rsidRPr="006C0052">
              <w:rPr>
                <w:sz w:val="24"/>
                <w:szCs w:val="24"/>
              </w:rPr>
              <w:t>формирование населения по вопросам управления мног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квартирными домами, энерг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 xml:space="preserve">эффективности в жилищной сфере и условий  проведения капитального ремонта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МКУ «УГХ»;</w:t>
            </w:r>
          </w:p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управляющие и обслуж</w:t>
            </w:r>
            <w:r w:rsidRPr="006C0052">
              <w:rPr>
                <w:color w:val="000000"/>
                <w:sz w:val="24"/>
                <w:szCs w:val="24"/>
              </w:rPr>
              <w:t>и</w:t>
            </w:r>
            <w:r w:rsidRPr="006C0052">
              <w:rPr>
                <w:color w:val="000000"/>
                <w:sz w:val="24"/>
                <w:szCs w:val="24"/>
              </w:rPr>
              <w:t xml:space="preserve">вающие организации; ТСЖ; </w:t>
            </w:r>
          </w:p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ЖСК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Создание условий для управления многоква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тирными домами, пров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дения капитального р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монта многоквартирных домов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 xml:space="preserve"> Низкая самоорганизация со</w:t>
            </w:r>
            <w:r w:rsidRPr="006C0052">
              <w:rPr>
                <w:color w:val="000000"/>
                <w:sz w:val="24"/>
                <w:szCs w:val="24"/>
              </w:rPr>
              <w:t>б</w:t>
            </w:r>
            <w:r w:rsidRPr="006C0052">
              <w:rPr>
                <w:color w:val="000000"/>
                <w:sz w:val="24"/>
                <w:szCs w:val="24"/>
              </w:rPr>
              <w:t>ственников жилых помещений в вопросах организации и проведения капитального р</w:t>
            </w:r>
            <w:r w:rsidRPr="006C0052">
              <w:rPr>
                <w:color w:val="000000"/>
                <w:sz w:val="24"/>
                <w:szCs w:val="24"/>
              </w:rPr>
              <w:t>е</w:t>
            </w:r>
            <w:r w:rsidRPr="006C0052">
              <w:rPr>
                <w:color w:val="000000"/>
                <w:sz w:val="24"/>
                <w:szCs w:val="24"/>
              </w:rPr>
              <w:t xml:space="preserve">монта 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Влияет на п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казат</w:t>
            </w:r>
            <w:r w:rsidRPr="006C0052">
              <w:rPr>
                <w:color w:val="000000"/>
                <w:sz w:val="24"/>
                <w:szCs w:val="24"/>
              </w:rPr>
              <w:t>е</w:t>
            </w:r>
            <w:r w:rsidRPr="006C0052">
              <w:rPr>
                <w:color w:val="000000"/>
                <w:sz w:val="24"/>
                <w:szCs w:val="24"/>
              </w:rPr>
              <w:t>ли 1, 5</w:t>
            </w:r>
          </w:p>
          <w:p w:rsidR="006C0052" w:rsidRPr="006C0052" w:rsidRDefault="006C0052" w:rsidP="006C0052">
            <w:pPr>
              <w:rPr>
                <w:color w:val="000000"/>
                <w:sz w:val="24"/>
                <w:szCs w:val="24"/>
              </w:rPr>
            </w:pPr>
          </w:p>
        </w:tc>
      </w:tr>
      <w:tr w:rsidR="006C0052" w:rsidRPr="006C0052" w:rsidTr="00643ED5">
        <w:trPr>
          <w:trHeight w:val="184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мероприятие. Освещение в средствах массовой информ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ции вопросов, касающихся в</w:t>
            </w:r>
            <w:r w:rsidRPr="006C0052">
              <w:rPr>
                <w:sz w:val="24"/>
                <w:szCs w:val="24"/>
              </w:rPr>
              <w:t>ы</w:t>
            </w:r>
            <w:r w:rsidRPr="006C0052">
              <w:rPr>
                <w:sz w:val="24"/>
                <w:szCs w:val="24"/>
              </w:rPr>
              <w:t>бора способов управления мн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гоквартирными домами, де</w:t>
            </w:r>
            <w:r w:rsidRPr="006C0052">
              <w:rPr>
                <w:sz w:val="24"/>
                <w:szCs w:val="24"/>
              </w:rPr>
              <w:t>я</w:t>
            </w:r>
            <w:r w:rsidRPr="006C0052">
              <w:rPr>
                <w:sz w:val="24"/>
                <w:szCs w:val="24"/>
              </w:rPr>
              <w:t>тельности управляющих и о</w:t>
            </w:r>
            <w:r w:rsidRPr="006C0052">
              <w:rPr>
                <w:sz w:val="24"/>
                <w:szCs w:val="24"/>
              </w:rPr>
              <w:t>б</w:t>
            </w:r>
            <w:r w:rsidRPr="006C0052">
              <w:rPr>
                <w:sz w:val="24"/>
                <w:szCs w:val="24"/>
              </w:rPr>
              <w:t>служивающих организаций, ТСЖ, ЖСК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МКУ «УГХ»;             управляющие и обслуж</w:t>
            </w:r>
            <w:r w:rsidRPr="006C0052">
              <w:rPr>
                <w:color w:val="000000"/>
                <w:sz w:val="24"/>
                <w:szCs w:val="24"/>
              </w:rPr>
              <w:t>и</w:t>
            </w:r>
            <w:r w:rsidRPr="006C0052">
              <w:rPr>
                <w:color w:val="000000"/>
                <w:sz w:val="24"/>
                <w:szCs w:val="24"/>
              </w:rPr>
              <w:t xml:space="preserve">вающие организации; ТСЖ; </w:t>
            </w:r>
          </w:p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ЖСК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создание условий для управления многоква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тирными домами и выб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ра способов управления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низкая самоорганизация со</w:t>
            </w:r>
            <w:r w:rsidRPr="006C0052">
              <w:rPr>
                <w:color w:val="000000"/>
                <w:sz w:val="24"/>
                <w:szCs w:val="24"/>
              </w:rPr>
              <w:t>б</w:t>
            </w:r>
            <w:r w:rsidRPr="006C0052">
              <w:rPr>
                <w:color w:val="000000"/>
                <w:sz w:val="24"/>
                <w:szCs w:val="24"/>
              </w:rPr>
              <w:t>ственников жилых помещений в вопросах управления мног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квартирными домами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влияет на п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каз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тель 1</w:t>
            </w:r>
          </w:p>
        </w:tc>
      </w:tr>
      <w:tr w:rsidR="006C0052" w:rsidRPr="006C0052" w:rsidTr="006C0052">
        <w:trPr>
          <w:trHeight w:val="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мероприятие. Проведение об</w:t>
            </w:r>
            <w:r w:rsidRPr="006C0052">
              <w:rPr>
                <w:sz w:val="24"/>
                <w:szCs w:val="24"/>
              </w:rPr>
              <w:t>у</w:t>
            </w:r>
            <w:r w:rsidRPr="006C0052">
              <w:rPr>
                <w:sz w:val="24"/>
                <w:szCs w:val="24"/>
              </w:rPr>
              <w:t>чающих семинаров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создание условий для управления многоква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тирными домами и выб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ра способов управления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низкая самоорганизация со</w:t>
            </w:r>
            <w:r w:rsidRPr="006C0052">
              <w:rPr>
                <w:color w:val="000000"/>
                <w:sz w:val="24"/>
                <w:szCs w:val="24"/>
              </w:rPr>
              <w:t>б</w:t>
            </w:r>
            <w:r w:rsidRPr="006C0052">
              <w:rPr>
                <w:color w:val="000000"/>
                <w:sz w:val="24"/>
                <w:szCs w:val="24"/>
              </w:rPr>
              <w:t>ственников жилых помещений в вопросах управления мног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квартирными домами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влияет на п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каз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тель 5</w:t>
            </w:r>
          </w:p>
        </w:tc>
      </w:tr>
      <w:tr w:rsidR="006C0052" w:rsidRPr="006C0052" w:rsidTr="006C0052">
        <w:trPr>
          <w:cantSplit/>
          <w:trHeight w:val="3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2.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Подпрограмма № 2 «Благоустройство города»</w:t>
            </w:r>
          </w:p>
        </w:tc>
      </w:tr>
      <w:tr w:rsidR="006C0052" w:rsidRPr="006C0052" w:rsidTr="006C0052">
        <w:trPr>
          <w:cantSplit/>
          <w:trHeight w:val="3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Цель подпрограммы № 2 «Формирование современной городской инфраструктуры и благоустройство мест общего пользования»</w:t>
            </w:r>
          </w:p>
        </w:tc>
      </w:tr>
      <w:tr w:rsidR="006C0052" w:rsidRPr="006C0052" w:rsidTr="006C0052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2.1.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Задача 1 подпрограммы № 2 «Создание условий, обеспечивающих комфортные условия для проживания, работы и отдыха населения»</w:t>
            </w:r>
          </w:p>
        </w:tc>
      </w:tr>
      <w:tr w:rsidR="006C0052" w:rsidRPr="006C0052" w:rsidTr="006C0052">
        <w:trPr>
          <w:trHeight w:val="3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2.1.1.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Основное мероприятие.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держание, обслуживание и р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монт объектов благоустройства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Благоустройство мест общего пользования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Ухудшение санитарного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стояния территории города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before="40" w:after="40"/>
              <w:ind w:right="-108"/>
            </w:pPr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затели 3, 4, 6</w:t>
            </w:r>
          </w:p>
        </w:tc>
      </w:tr>
      <w:tr w:rsidR="006C0052" w:rsidRPr="006C0052" w:rsidTr="006C0052">
        <w:trPr>
          <w:trHeight w:val="8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мероприятие. Освещение улиц и дорог города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увеличение протяженн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сти освещенных частей улиц и дорог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недостаточное обеспечение освещенности улиц в вечернее и ночное время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before="40" w:after="40"/>
              <w:ind w:right="-108"/>
            </w:pPr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 xml:space="preserve">затель 3 </w:t>
            </w:r>
          </w:p>
        </w:tc>
      </w:tr>
      <w:tr w:rsidR="006C0052" w:rsidRPr="006C0052" w:rsidTr="006C0052">
        <w:trPr>
          <w:trHeight w:val="8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2)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43ED5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мероприятие. Очистка горо</w:t>
            </w:r>
            <w:r w:rsidRPr="006C0052">
              <w:rPr>
                <w:sz w:val="24"/>
                <w:szCs w:val="24"/>
              </w:rPr>
              <w:t>д</w:t>
            </w:r>
            <w:r w:rsidRPr="006C0052">
              <w:rPr>
                <w:sz w:val="24"/>
                <w:szCs w:val="24"/>
              </w:rPr>
              <w:t>ских территорий, озеленение и ремонт объектов благоустро</w:t>
            </w:r>
            <w:r w:rsidRPr="006C0052">
              <w:rPr>
                <w:sz w:val="24"/>
                <w:szCs w:val="24"/>
              </w:rPr>
              <w:t>й</w:t>
            </w:r>
            <w:r w:rsidRPr="006C0052">
              <w:rPr>
                <w:sz w:val="24"/>
                <w:szCs w:val="24"/>
              </w:rPr>
              <w:t>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улучшение санитарного состояния территории города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загрязнение городской терр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тории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влияет на п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каз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тель 6</w:t>
            </w:r>
          </w:p>
        </w:tc>
      </w:tr>
      <w:tr w:rsidR="006C0052" w:rsidRPr="006C0052" w:rsidTr="006C0052">
        <w:trPr>
          <w:trHeight w:val="8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3)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16"/>
                <w:szCs w:val="16"/>
              </w:rPr>
            </w:pPr>
            <w:r w:rsidRPr="006C0052">
              <w:rPr>
                <w:sz w:val="24"/>
                <w:szCs w:val="24"/>
              </w:rPr>
              <w:t>мероприятие. Благоустройство и содержание территорий гор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МКУ «УГХ», КУИ Адм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нистрации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улучшение санитарного состояния территории города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загрязнение городской терр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тории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влияет на п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каз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тель 6</w:t>
            </w:r>
          </w:p>
        </w:tc>
      </w:tr>
      <w:tr w:rsidR="006C0052" w:rsidRPr="006C0052" w:rsidTr="006C0052">
        <w:trPr>
          <w:cantSplit/>
          <w:trHeight w:val="390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3.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Подпрограмма № 3 «Создание условий для обеспечения качественными коммунальными услугами населения города»</w:t>
            </w:r>
          </w:p>
        </w:tc>
      </w:tr>
      <w:tr w:rsidR="006C0052" w:rsidRPr="006C0052" w:rsidTr="006C0052">
        <w:trPr>
          <w:cantSplit/>
          <w:trHeight w:val="39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Цель подпрограммы № 3 «Повышение эффективности, качества и надежности поставок коммунальных ресурсов на территории города»</w:t>
            </w:r>
          </w:p>
        </w:tc>
      </w:tr>
      <w:tr w:rsidR="006C0052" w:rsidRPr="006C0052" w:rsidTr="006C0052">
        <w:trPr>
          <w:trHeight w:val="3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3.1.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Задача 1 подпрограммы № 3 «Р</w:t>
            </w:r>
            <w:r w:rsidRPr="006C0052">
              <w:rPr>
                <w:kern w:val="2"/>
                <w:sz w:val="24"/>
                <w:szCs w:val="24"/>
              </w:rPr>
              <w:t>еализации инвестиционных проектов водопроводно-канализационного хозяйства и объектов теплоэнергетики»</w:t>
            </w:r>
          </w:p>
        </w:tc>
      </w:tr>
      <w:tr w:rsidR="006C0052" w:rsidRPr="006C0052" w:rsidTr="00383A6B">
        <w:trPr>
          <w:trHeight w:val="151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3.1.1.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Основное мероприятие. Улу</w:t>
            </w:r>
            <w:r w:rsidRPr="006C0052">
              <w:rPr>
                <w:sz w:val="24"/>
                <w:szCs w:val="24"/>
              </w:rPr>
              <w:t>ч</w:t>
            </w:r>
            <w:r w:rsidRPr="006C0052">
              <w:rPr>
                <w:sz w:val="24"/>
                <w:szCs w:val="24"/>
              </w:rPr>
              <w:t>шение технического состояния объектов коммунальной инфр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структуры города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МКУ «УГХ»;</w:t>
            </w:r>
          </w:p>
          <w:p w:rsidR="006C0052" w:rsidRPr="006C0052" w:rsidRDefault="006C0052" w:rsidP="006C005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МКУ г. Новошахтинска «УКС»</w:t>
            </w:r>
          </w:p>
          <w:p w:rsidR="006C0052" w:rsidRPr="006C0052" w:rsidRDefault="006C0052" w:rsidP="006C0052">
            <w:pPr>
              <w:rPr>
                <w:color w:val="000000"/>
                <w:sz w:val="24"/>
                <w:szCs w:val="24"/>
              </w:rPr>
            </w:pPr>
          </w:p>
          <w:p w:rsidR="006C0052" w:rsidRPr="006C0052" w:rsidRDefault="006C0052" w:rsidP="006C005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Снижение износа объе</w:t>
            </w:r>
            <w:r w:rsidRPr="006C0052">
              <w:rPr>
                <w:sz w:val="24"/>
                <w:szCs w:val="24"/>
              </w:rPr>
              <w:t>к</w:t>
            </w:r>
            <w:r w:rsidRPr="006C0052">
              <w:rPr>
                <w:sz w:val="24"/>
                <w:szCs w:val="24"/>
              </w:rPr>
              <w:t>тов коммунальной инфр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структуры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Ухудшение технического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стояния объектов коммунал</w:t>
            </w:r>
            <w:r w:rsidRPr="006C0052">
              <w:rPr>
                <w:sz w:val="24"/>
                <w:szCs w:val="24"/>
              </w:rPr>
              <w:t>ь</w:t>
            </w:r>
            <w:r w:rsidRPr="006C0052">
              <w:rPr>
                <w:sz w:val="24"/>
                <w:szCs w:val="24"/>
              </w:rPr>
              <w:t>ной инфраструктуры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383A6B" w:rsidRDefault="006C0052" w:rsidP="006C0052">
            <w:pPr>
              <w:ind w:right="-119"/>
            </w:pPr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затели 2, 7, 8, 9, 10, 13</w:t>
            </w:r>
          </w:p>
        </w:tc>
      </w:tr>
      <w:tr w:rsidR="006C0052" w:rsidRPr="006C0052" w:rsidTr="006C0052">
        <w:trPr>
          <w:trHeight w:val="26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мероприятие. Разработка и оформление документации на строительство, реконструкцию и капитальный ремонт объе</w:t>
            </w:r>
            <w:r w:rsidRPr="006C0052">
              <w:rPr>
                <w:sz w:val="24"/>
                <w:szCs w:val="24"/>
              </w:rPr>
              <w:t>к</w:t>
            </w:r>
            <w:r w:rsidRPr="006C0052">
              <w:rPr>
                <w:sz w:val="24"/>
                <w:szCs w:val="24"/>
              </w:rPr>
              <w:t>тов коммунальной инфрастру</w:t>
            </w:r>
            <w:r w:rsidRPr="006C0052">
              <w:rPr>
                <w:sz w:val="24"/>
                <w:szCs w:val="24"/>
              </w:rPr>
              <w:t>к</w:t>
            </w:r>
            <w:r w:rsidRPr="006C0052">
              <w:rPr>
                <w:sz w:val="24"/>
                <w:szCs w:val="24"/>
              </w:rPr>
              <w:t>туры города</w:t>
            </w:r>
          </w:p>
          <w:p w:rsidR="006C0052" w:rsidRPr="006C0052" w:rsidRDefault="006C0052" w:rsidP="006C005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 xml:space="preserve">МКУ «УГХ»; </w:t>
            </w:r>
          </w:p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МКУ г. Новошахтинска «УКС»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наличие документации для проведения работ по строительству, реконс</w:t>
            </w:r>
            <w:r w:rsidRPr="006C0052">
              <w:rPr>
                <w:sz w:val="24"/>
                <w:szCs w:val="24"/>
              </w:rPr>
              <w:t>т</w:t>
            </w:r>
            <w:r w:rsidRPr="006C0052">
              <w:rPr>
                <w:sz w:val="24"/>
                <w:szCs w:val="24"/>
              </w:rPr>
              <w:t>рукции и капитальному ремонту объектов комм</w:t>
            </w:r>
            <w:r w:rsidRPr="006C0052">
              <w:rPr>
                <w:sz w:val="24"/>
                <w:szCs w:val="24"/>
              </w:rPr>
              <w:t>у</w:t>
            </w:r>
            <w:r w:rsidRPr="006C0052">
              <w:rPr>
                <w:sz w:val="24"/>
                <w:szCs w:val="24"/>
              </w:rPr>
              <w:t>нальной инфраструктуры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отсутствие возможности пр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ведения работ по строительс</w:t>
            </w:r>
            <w:r w:rsidRPr="006C0052">
              <w:rPr>
                <w:sz w:val="24"/>
                <w:szCs w:val="24"/>
              </w:rPr>
              <w:t>т</w:t>
            </w:r>
            <w:r w:rsidRPr="006C0052">
              <w:rPr>
                <w:sz w:val="24"/>
                <w:szCs w:val="24"/>
              </w:rPr>
              <w:t>ву, реконструкции и кап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тальному ремонту объектов коммунальной инфраструкт</w:t>
            </w:r>
            <w:r w:rsidRPr="006C0052">
              <w:rPr>
                <w:sz w:val="24"/>
                <w:szCs w:val="24"/>
              </w:rPr>
              <w:t>у</w:t>
            </w:r>
            <w:r w:rsidRPr="006C0052">
              <w:rPr>
                <w:sz w:val="24"/>
                <w:szCs w:val="24"/>
              </w:rPr>
              <w:t>ры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19"/>
            </w:pPr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затели 2, 9, 13</w:t>
            </w:r>
          </w:p>
          <w:p w:rsidR="006C0052" w:rsidRPr="006C0052" w:rsidRDefault="006C0052" w:rsidP="006C0052">
            <w:pPr>
              <w:ind w:right="-119"/>
              <w:rPr>
                <w:color w:val="000000"/>
                <w:sz w:val="24"/>
                <w:szCs w:val="24"/>
              </w:rPr>
            </w:pPr>
          </w:p>
        </w:tc>
      </w:tr>
      <w:tr w:rsidR="006C0052" w:rsidRPr="006C0052" w:rsidTr="006C0052">
        <w:trPr>
          <w:trHeight w:val="40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мероприятие. Строительство и реконструкция объектов ко</w:t>
            </w:r>
            <w:r w:rsidRPr="006C0052">
              <w:rPr>
                <w:sz w:val="24"/>
                <w:szCs w:val="24"/>
              </w:rPr>
              <w:t>м</w:t>
            </w:r>
            <w:r w:rsidRPr="006C0052">
              <w:rPr>
                <w:sz w:val="24"/>
                <w:szCs w:val="24"/>
              </w:rPr>
              <w:t>мунальной инфраструктуры города</w:t>
            </w:r>
          </w:p>
          <w:p w:rsidR="006C0052" w:rsidRPr="006C0052" w:rsidRDefault="006C0052" w:rsidP="006C005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 xml:space="preserve">МКУ «УГХ»; </w:t>
            </w:r>
          </w:p>
          <w:p w:rsidR="006C0052" w:rsidRPr="006C0052" w:rsidRDefault="006C0052" w:rsidP="006C005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>МКУ г. Новошахтинска «УКС»;</w:t>
            </w:r>
          </w:p>
          <w:p w:rsidR="006C0052" w:rsidRPr="006C0052" w:rsidRDefault="006C0052" w:rsidP="006C005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>Администрация города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снижение уровня потерь коммунальных ресурсов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потери коммунальных ресу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сов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19"/>
            </w:pPr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затели 2, 10, 11, 13</w:t>
            </w:r>
          </w:p>
          <w:p w:rsidR="006C0052" w:rsidRPr="006C0052" w:rsidRDefault="006C0052" w:rsidP="006C0052">
            <w:pPr>
              <w:ind w:right="-119"/>
              <w:rPr>
                <w:color w:val="000000"/>
                <w:sz w:val="24"/>
                <w:szCs w:val="24"/>
              </w:rPr>
            </w:pPr>
          </w:p>
        </w:tc>
      </w:tr>
      <w:tr w:rsidR="006C0052" w:rsidRPr="006C0052" w:rsidTr="006C0052">
        <w:trPr>
          <w:trHeight w:val="40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center" w:pos="246"/>
              </w:tabs>
              <w:jc w:val="center"/>
            </w:pPr>
            <w:r w:rsidRPr="006C0052">
              <w:rPr>
                <w:sz w:val="24"/>
                <w:szCs w:val="24"/>
              </w:rPr>
              <w:t>3)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приоритетное мероприятие. Строительство и реконструкция объектов коммунальной инфр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структуры города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 xml:space="preserve">МКУ «УГХ»; </w:t>
            </w:r>
          </w:p>
          <w:p w:rsidR="006C0052" w:rsidRPr="006C0052" w:rsidRDefault="006C0052" w:rsidP="006C005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>МКУ г. Новошахтинска «УКС»;</w:t>
            </w:r>
          </w:p>
          <w:p w:rsidR="006C0052" w:rsidRPr="006C0052" w:rsidRDefault="006C0052" w:rsidP="006C005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 xml:space="preserve">Администрация города; </w:t>
            </w:r>
            <w:r w:rsidRPr="006C0052">
              <w:rPr>
                <w:sz w:val="24"/>
                <w:szCs w:val="24"/>
              </w:rPr>
              <w:t>КУИ Администрации гор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снижение уровня потерь коммунальных ресурсов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потери коммунальных ресу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сов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19"/>
            </w:pPr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затели 2, 10, 11, 13</w:t>
            </w:r>
          </w:p>
          <w:p w:rsidR="006C0052" w:rsidRPr="006C0052" w:rsidRDefault="006C0052" w:rsidP="006C0052">
            <w:pPr>
              <w:ind w:right="-119"/>
              <w:rPr>
                <w:color w:val="000000"/>
                <w:sz w:val="24"/>
                <w:szCs w:val="24"/>
              </w:rPr>
            </w:pPr>
          </w:p>
        </w:tc>
      </w:tr>
      <w:tr w:rsidR="006C0052" w:rsidRPr="006C0052" w:rsidTr="002972AE">
        <w:trPr>
          <w:trHeight w:val="28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4)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мероприятие. Капитальный ремонт объектов коммунальной инфраструктуры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снижение уровня потерь коммунальных ресурсов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потери коммунальных ресу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сов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19"/>
            </w:pPr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затели 2, 7, 8, 11, 13</w:t>
            </w:r>
          </w:p>
        </w:tc>
      </w:tr>
      <w:tr w:rsidR="006C0052" w:rsidRPr="006C0052" w:rsidTr="006C0052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lastRenderedPageBreak/>
              <w:t>5)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мероприятие. Приобретение коммунальной техники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снижение уровня потерь коммунальных ресурсов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потери коммунальных ресу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сов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43ED5" w:rsidRDefault="006C0052" w:rsidP="006C0052">
            <w:pPr>
              <w:ind w:right="-119"/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затели 7, 12</w:t>
            </w:r>
          </w:p>
        </w:tc>
      </w:tr>
      <w:tr w:rsidR="006C0052" w:rsidRPr="006C0052" w:rsidTr="006C0052">
        <w:trPr>
          <w:trHeight w:val="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3.1.2.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43ED5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Основное мероприятие. Прив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дение размера платы граждан за коммунальные услуги в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ответствие с индексами макс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мального роста размера платы граждан за коммунальные у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 xml:space="preserve">луги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Приведение размера пл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ты граждан за комм</w:t>
            </w:r>
            <w:r w:rsidRPr="006C0052">
              <w:rPr>
                <w:sz w:val="24"/>
                <w:szCs w:val="24"/>
              </w:rPr>
              <w:t>у</w:t>
            </w:r>
            <w:r w:rsidRPr="006C0052">
              <w:rPr>
                <w:sz w:val="24"/>
                <w:szCs w:val="24"/>
              </w:rPr>
              <w:t>нальные услуги в соо</w:t>
            </w:r>
            <w:r w:rsidRPr="006C0052">
              <w:rPr>
                <w:sz w:val="24"/>
                <w:szCs w:val="24"/>
              </w:rPr>
              <w:t>т</w:t>
            </w:r>
            <w:r w:rsidRPr="006C0052">
              <w:rPr>
                <w:sz w:val="24"/>
                <w:szCs w:val="24"/>
              </w:rPr>
              <w:t>ветствие с индексами максимального роста ра</w:t>
            </w:r>
            <w:r w:rsidRPr="006C0052">
              <w:rPr>
                <w:sz w:val="24"/>
                <w:szCs w:val="24"/>
              </w:rPr>
              <w:t>з</w:t>
            </w:r>
            <w:r w:rsidRPr="006C0052">
              <w:rPr>
                <w:sz w:val="24"/>
                <w:szCs w:val="24"/>
              </w:rPr>
              <w:t>мера платы граждан за коммунальные услуги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Превышение размера платы граждан за коммунальные у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луги в объеме свыше устано</w:t>
            </w:r>
            <w:r w:rsidRPr="006C0052">
              <w:rPr>
                <w:sz w:val="24"/>
                <w:szCs w:val="24"/>
              </w:rPr>
              <w:t>в</w:t>
            </w:r>
            <w:r w:rsidRPr="006C0052">
              <w:rPr>
                <w:sz w:val="24"/>
                <w:szCs w:val="24"/>
              </w:rPr>
              <w:t>ленных индексов максимал</w:t>
            </w:r>
            <w:r w:rsidRPr="006C0052">
              <w:rPr>
                <w:sz w:val="24"/>
                <w:szCs w:val="24"/>
              </w:rPr>
              <w:t>ь</w:t>
            </w:r>
            <w:r w:rsidRPr="006C0052">
              <w:rPr>
                <w:sz w:val="24"/>
                <w:szCs w:val="24"/>
              </w:rPr>
              <w:t>ного роста размера платы граждан за коммунальные у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луги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19"/>
            </w:pPr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затели 2, 13</w:t>
            </w:r>
          </w:p>
        </w:tc>
      </w:tr>
      <w:tr w:rsidR="006C0052" w:rsidRPr="006C0052" w:rsidTr="006C0052">
        <w:trPr>
          <w:trHeight w:val="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43ED5" w:rsidRDefault="006C0052" w:rsidP="006C0052">
            <w:pPr>
              <w:ind w:right="-250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мероприятие. Возмещение пре</w:t>
            </w:r>
            <w:r w:rsidRPr="006C0052">
              <w:rPr>
                <w:sz w:val="24"/>
                <w:szCs w:val="24"/>
              </w:rPr>
              <w:t>д</w:t>
            </w:r>
            <w:r w:rsidRPr="006C0052">
              <w:rPr>
                <w:sz w:val="24"/>
                <w:szCs w:val="24"/>
              </w:rPr>
              <w:t>приятиям жилищно-коммуналь-ного хозяйства части платы гр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ждан за коммунальные услуги в объеме свыше установленных индексов максимального роста размера платы граждан за ко</w:t>
            </w:r>
            <w:r w:rsidRPr="006C0052">
              <w:rPr>
                <w:sz w:val="24"/>
                <w:szCs w:val="24"/>
              </w:rPr>
              <w:t>м</w:t>
            </w:r>
            <w:r w:rsidRPr="006C0052">
              <w:rPr>
                <w:sz w:val="24"/>
                <w:szCs w:val="24"/>
              </w:rPr>
              <w:t>мунальные услуги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снижение размера платы граждан за коммунал</w:t>
            </w:r>
            <w:r w:rsidRPr="006C0052">
              <w:rPr>
                <w:color w:val="000000"/>
                <w:sz w:val="24"/>
                <w:szCs w:val="24"/>
              </w:rPr>
              <w:t>ь</w:t>
            </w:r>
            <w:r w:rsidRPr="006C0052">
              <w:rPr>
                <w:color w:val="000000"/>
                <w:sz w:val="24"/>
                <w:szCs w:val="24"/>
              </w:rPr>
              <w:t>ные услуги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рост тарифов на коммунал</w:t>
            </w:r>
            <w:r w:rsidRPr="006C0052">
              <w:rPr>
                <w:sz w:val="24"/>
                <w:szCs w:val="24"/>
              </w:rPr>
              <w:t>ь</w:t>
            </w:r>
            <w:r w:rsidRPr="006C0052">
              <w:rPr>
                <w:sz w:val="24"/>
                <w:szCs w:val="24"/>
              </w:rPr>
              <w:t>ные услуги для населения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влияет на п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казат</w:t>
            </w:r>
            <w:r w:rsidRPr="006C0052">
              <w:rPr>
                <w:color w:val="000000"/>
                <w:sz w:val="24"/>
                <w:szCs w:val="24"/>
              </w:rPr>
              <w:t>е</w:t>
            </w:r>
            <w:r w:rsidRPr="006C0052">
              <w:rPr>
                <w:color w:val="000000"/>
                <w:sz w:val="24"/>
                <w:szCs w:val="24"/>
              </w:rPr>
              <w:t xml:space="preserve">ли 2, 13 </w:t>
            </w:r>
          </w:p>
        </w:tc>
      </w:tr>
      <w:tr w:rsidR="006C0052" w:rsidRPr="006C0052" w:rsidTr="006C0052">
        <w:trPr>
          <w:cantSplit/>
          <w:trHeight w:val="280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4.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before="60" w:after="60"/>
              <w:jc w:val="center"/>
            </w:pPr>
            <w:r w:rsidRPr="006C0052">
              <w:rPr>
                <w:sz w:val="24"/>
                <w:szCs w:val="24"/>
              </w:rPr>
              <w:t>Подпрограмма № 4 «Благоустройство и содержание территорий городских кладбищ»</w:t>
            </w:r>
          </w:p>
        </w:tc>
      </w:tr>
      <w:tr w:rsidR="006C0052" w:rsidRPr="006C0052" w:rsidTr="006C0052"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before="60" w:after="60"/>
              <w:jc w:val="center"/>
            </w:pPr>
            <w:r w:rsidRPr="006C0052">
              <w:rPr>
                <w:sz w:val="24"/>
                <w:szCs w:val="24"/>
              </w:rPr>
              <w:t>Цель подпрограммы № 4 «Улучшение санитарно-эпидемиологического состояния территорий кладбищ»</w:t>
            </w:r>
          </w:p>
        </w:tc>
      </w:tr>
      <w:tr w:rsidR="006C0052" w:rsidRPr="006C0052" w:rsidTr="006C0052">
        <w:trPr>
          <w:trHeight w:val="28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4.1.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before="60" w:after="60"/>
              <w:jc w:val="center"/>
            </w:pPr>
            <w:r w:rsidRPr="006C0052">
              <w:rPr>
                <w:sz w:val="24"/>
                <w:szCs w:val="24"/>
              </w:rPr>
              <w:t>Задача 1 подпрограммы № 4 «Организация оказания ритуальных услуг»</w:t>
            </w:r>
          </w:p>
        </w:tc>
      </w:tr>
      <w:tr w:rsidR="006C0052" w:rsidRPr="006C0052" w:rsidTr="00643ED5">
        <w:trPr>
          <w:trHeight w:val="28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4.1.1.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Основное мероприятие. Орг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низация оказания ритуальных услуг и содержание мест зах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ронения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43ED5" w:rsidP="006C0052">
            <w:r>
              <w:rPr>
                <w:color w:val="000000"/>
                <w:sz w:val="24"/>
                <w:szCs w:val="24"/>
              </w:rPr>
              <w:t>МБУ «ССВПД» (п</w:t>
            </w:r>
            <w:r w:rsidR="006C0052" w:rsidRPr="006C0052">
              <w:rPr>
                <w:color w:val="000000"/>
                <w:sz w:val="24"/>
                <w:szCs w:val="24"/>
              </w:rPr>
              <w:t>о 26.05.2020 включительно);</w:t>
            </w:r>
          </w:p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МКУ «УПД» (с 27.05.2020</w:t>
            </w:r>
            <w:r w:rsidR="00643ED5">
              <w:rPr>
                <w:sz w:val="24"/>
                <w:szCs w:val="24"/>
              </w:rPr>
              <w:t xml:space="preserve"> п</w:t>
            </w:r>
            <w:r w:rsidRPr="006C0052">
              <w:rPr>
                <w:sz w:val="24"/>
                <w:szCs w:val="24"/>
              </w:rPr>
              <w:t>о 24.06.2021);</w:t>
            </w:r>
          </w:p>
          <w:p w:rsidR="006C0052" w:rsidRPr="00643ED5" w:rsidRDefault="006C0052" w:rsidP="006C005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Оказание ритуальных у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луг, благоустройство  г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родских кладбищ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Загрязнение городских кла</w:t>
            </w:r>
            <w:r w:rsidRPr="006C0052">
              <w:rPr>
                <w:sz w:val="24"/>
                <w:szCs w:val="24"/>
              </w:rPr>
              <w:t>д</w:t>
            </w:r>
            <w:r w:rsidRPr="006C0052">
              <w:rPr>
                <w:sz w:val="24"/>
                <w:szCs w:val="24"/>
              </w:rPr>
              <w:t>бищ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Влияет на п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каз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 xml:space="preserve">тель 14 </w:t>
            </w:r>
          </w:p>
        </w:tc>
      </w:tr>
      <w:tr w:rsidR="006C0052" w:rsidRPr="006C0052" w:rsidTr="006C0052">
        <w:trPr>
          <w:trHeight w:val="15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мероприятие. Текущее соде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жание городских кладбищ и дорог к ним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89198F" w:rsidP="006C0052">
            <w:r>
              <w:rPr>
                <w:color w:val="000000"/>
                <w:sz w:val="24"/>
                <w:szCs w:val="24"/>
              </w:rPr>
              <w:t>МБУ «ССВПД» (п</w:t>
            </w:r>
            <w:r w:rsidR="006C0052" w:rsidRPr="006C0052">
              <w:rPr>
                <w:color w:val="000000"/>
                <w:sz w:val="24"/>
                <w:szCs w:val="24"/>
              </w:rPr>
              <w:t>о 26.05.2020 включительно);</w:t>
            </w:r>
          </w:p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 xml:space="preserve">МКУ «УПД» (с 27.05.2020 </w:t>
            </w:r>
            <w:r w:rsidR="00643ED5">
              <w:rPr>
                <w:sz w:val="24"/>
                <w:szCs w:val="24"/>
              </w:rPr>
              <w:t>п</w:t>
            </w:r>
            <w:r w:rsidRPr="006C0052">
              <w:rPr>
                <w:sz w:val="24"/>
                <w:szCs w:val="24"/>
              </w:rPr>
              <w:t>о 24.06.2021);</w:t>
            </w:r>
          </w:p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приведение территорий городских кладбищ в с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ответствие с</w:t>
            </w:r>
            <w:r w:rsidR="0089198F">
              <w:rPr>
                <w:color w:val="000000"/>
                <w:sz w:val="24"/>
                <w:szCs w:val="24"/>
              </w:rPr>
              <w:t xml:space="preserve"> </w:t>
            </w:r>
            <w:r w:rsidRPr="006C0052">
              <w:rPr>
                <w:color w:val="000000"/>
                <w:sz w:val="24"/>
                <w:szCs w:val="24"/>
              </w:rPr>
              <w:t>требованиям санитарно-эпидемио-логических и экологич</w:t>
            </w:r>
            <w:r w:rsidRPr="006C0052">
              <w:rPr>
                <w:color w:val="000000"/>
                <w:sz w:val="24"/>
                <w:szCs w:val="24"/>
              </w:rPr>
              <w:t>е</w:t>
            </w:r>
            <w:r w:rsidRPr="006C0052">
              <w:rPr>
                <w:color w:val="000000"/>
                <w:sz w:val="24"/>
                <w:szCs w:val="24"/>
              </w:rPr>
              <w:t>ских норм</w:t>
            </w:r>
          </w:p>
          <w:p w:rsidR="006C0052" w:rsidRPr="006C0052" w:rsidRDefault="006C0052" w:rsidP="006C0052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жалобы населения на качество содержания территорий кла</w:t>
            </w:r>
            <w:r w:rsidRPr="006C0052">
              <w:rPr>
                <w:color w:val="000000"/>
                <w:sz w:val="24"/>
                <w:szCs w:val="24"/>
              </w:rPr>
              <w:t>д</w:t>
            </w:r>
            <w:r w:rsidRPr="006C0052">
              <w:rPr>
                <w:color w:val="000000"/>
                <w:sz w:val="24"/>
                <w:szCs w:val="24"/>
              </w:rPr>
              <w:t>бищ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влияет на п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каз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 xml:space="preserve">тель 14 </w:t>
            </w:r>
          </w:p>
        </w:tc>
      </w:tr>
      <w:tr w:rsidR="006C0052" w:rsidRPr="006C0052" w:rsidTr="006C0052">
        <w:trPr>
          <w:trHeight w:val="27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мероприятие. Текущее соде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 xml:space="preserve">жание городских кладбищ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приведение территорий городских кладбищ в с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ответствие с</w:t>
            </w:r>
            <w:r w:rsidR="0089198F">
              <w:rPr>
                <w:color w:val="000000"/>
                <w:sz w:val="24"/>
                <w:szCs w:val="24"/>
              </w:rPr>
              <w:t xml:space="preserve"> </w:t>
            </w:r>
            <w:r w:rsidRPr="006C0052">
              <w:rPr>
                <w:color w:val="000000"/>
                <w:sz w:val="24"/>
                <w:szCs w:val="24"/>
              </w:rPr>
              <w:t>требованиям санитарно-эпидемио-логических и экологич</w:t>
            </w:r>
            <w:r w:rsidRPr="006C0052">
              <w:rPr>
                <w:color w:val="000000"/>
                <w:sz w:val="24"/>
                <w:szCs w:val="24"/>
              </w:rPr>
              <w:t>е</w:t>
            </w:r>
            <w:r w:rsidRPr="006C0052">
              <w:rPr>
                <w:color w:val="000000"/>
                <w:sz w:val="24"/>
                <w:szCs w:val="24"/>
              </w:rPr>
              <w:t>ских норм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жалобы населения на качество содержания территорий кла</w:t>
            </w:r>
            <w:r w:rsidRPr="006C0052">
              <w:rPr>
                <w:color w:val="000000"/>
                <w:sz w:val="24"/>
                <w:szCs w:val="24"/>
              </w:rPr>
              <w:t>д</w:t>
            </w:r>
            <w:r w:rsidRPr="006C0052">
              <w:rPr>
                <w:color w:val="000000"/>
                <w:sz w:val="24"/>
                <w:szCs w:val="24"/>
              </w:rPr>
              <w:t>бищ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влияет на п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каз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тель 14</w:t>
            </w:r>
          </w:p>
        </w:tc>
      </w:tr>
      <w:tr w:rsidR="006C0052" w:rsidRPr="006C0052" w:rsidTr="006C0052">
        <w:trPr>
          <w:trHeight w:val="15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мероприятие. Содержание д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рог к городским кладбищам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 xml:space="preserve">приведение в надлежащее состояние дорог к </w:t>
            </w:r>
            <w:r w:rsidR="0089198F">
              <w:rPr>
                <w:color w:val="000000"/>
                <w:sz w:val="24"/>
                <w:szCs w:val="24"/>
              </w:rPr>
              <w:t>горо</w:t>
            </w:r>
            <w:r w:rsidR="0089198F">
              <w:rPr>
                <w:color w:val="000000"/>
                <w:sz w:val="24"/>
                <w:szCs w:val="24"/>
              </w:rPr>
              <w:t>д</w:t>
            </w:r>
            <w:r w:rsidR="0089198F">
              <w:rPr>
                <w:color w:val="000000"/>
                <w:sz w:val="24"/>
                <w:szCs w:val="24"/>
              </w:rPr>
              <w:t xml:space="preserve">ским </w:t>
            </w:r>
            <w:r w:rsidRPr="006C0052">
              <w:rPr>
                <w:color w:val="000000"/>
                <w:sz w:val="24"/>
                <w:szCs w:val="24"/>
              </w:rPr>
              <w:t>кладбищам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жалобы населения на качество дорог к городским кладбищам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влияет на п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каз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тель 14</w:t>
            </w:r>
          </w:p>
        </w:tc>
      </w:tr>
      <w:tr w:rsidR="006C0052" w:rsidRPr="006C0052" w:rsidTr="006C0052">
        <w:trPr>
          <w:trHeight w:val="68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4)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>мероприятие. Оказание рит</w:t>
            </w:r>
            <w:r w:rsidRPr="006C0052">
              <w:rPr>
                <w:color w:val="000000"/>
                <w:sz w:val="24"/>
                <w:szCs w:val="24"/>
              </w:rPr>
              <w:t>у</w:t>
            </w:r>
            <w:r w:rsidRPr="006C0052">
              <w:rPr>
                <w:color w:val="000000"/>
                <w:sz w:val="24"/>
                <w:szCs w:val="24"/>
              </w:rPr>
              <w:t>альных услуг, доставка и зах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ронение неопознанных и н</w:t>
            </w:r>
            <w:r w:rsidRPr="006C0052">
              <w:rPr>
                <w:color w:val="000000"/>
                <w:sz w:val="24"/>
                <w:szCs w:val="24"/>
              </w:rPr>
              <w:t>е</w:t>
            </w:r>
            <w:r w:rsidRPr="006C0052">
              <w:rPr>
                <w:color w:val="000000"/>
                <w:sz w:val="24"/>
                <w:szCs w:val="24"/>
              </w:rPr>
              <w:t>востребованных трупов гра</w:t>
            </w:r>
            <w:r w:rsidRPr="006C0052">
              <w:rPr>
                <w:color w:val="000000"/>
                <w:sz w:val="24"/>
                <w:szCs w:val="24"/>
              </w:rPr>
              <w:t>ж</w:t>
            </w:r>
            <w:r w:rsidRPr="006C0052">
              <w:rPr>
                <w:color w:val="000000"/>
                <w:sz w:val="24"/>
                <w:szCs w:val="24"/>
              </w:rPr>
              <w:t xml:space="preserve">дан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МБУ «С</w:t>
            </w:r>
            <w:r w:rsidR="0089198F">
              <w:rPr>
                <w:color w:val="000000"/>
                <w:sz w:val="24"/>
                <w:szCs w:val="24"/>
              </w:rPr>
              <w:t>СВПД» (п</w:t>
            </w:r>
            <w:r w:rsidRPr="006C0052">
              <w:rPr>
                <w:color w:val="000000"/>
                <w:sz w:val="24"/>
                <w:szCs w:val="24"/>
              </w:rPr>
              <w:t>о 26.05.2020 включительно;</w:t>
            </w:r>
          </w:p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 xml:space="preserve">МКУ «УПД» (с 27.05.2020 </w:t>
            </w:r>
            <w:r w:rsidR="0089198F">
              <w:rPr>
                <w:sz w:val="24"/>
                <w:szCs w:val="24"/>
              </w:rPr>
              <w:t>п</w:t>
            </w:r>
            <w:r w:rsidRPr="006C0052">
              <w:rPr>
                <w:sz w:val="24"/>
                <w:szCs w:val="24"/>
              </w:rPr>
              <w:t>о 24.06.2021);</w:t>
            </w:r>
          </w:p>
          <w:p w:rsidR="006C0052" w:rsidRPr="0089198F" w:rsidRDefault="006C0052" w:rsidP="006C005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>оказание ритуальных у</w:t>
            </w:r>
            <w:r w:rsidRPr="006C0052">
              <w:rPr>
                <w:color w:val="000000"/>
                <w:sz w:val="24"/>
                <w:szCs w:val="24"/>
              </w:rPr>
              <w:t>с</w:t>
            </w:r>
            <w:r w:rsidRPr="006C0052">
              <w:rPr>
                <w:color w:val="000000"/>
                <w:sz w:val="24"/>
                <w:szCs w:val="24"/>
              </w:rPr>
              <w:t>луг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снижение качества предоста</w:t>
            </w:r>
            <w:r w:rsidRPr="006C0052">
              <w:rPr>
                <w:color w:val="000000"/>
                <w:sz w:val="24"/>
                <w:szCs w:val="24"/>
              </w:rPr>
              <w:t>в</w:t>
            </w:r>
            <w:r w:rsidRPr="006C0052">
              <w:rPr>
                <w:color w:val="000000"/>
                <w:sz w:val="24"/>
                <w:szCs w:val="24"/>
              </w:rPr>
              <w:t>ляемых ритуальных услуг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влияет на п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каз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 xml:space="preserve">тель 14 </w:t>
            </w:r>
          </w:p>
        </w:tc>
      </w:tr>
      <w:tr w:rsidR="006C0052" w:rsidRPr="006C0052" w:rsidTr="006C0052">
        <w:trPr>
          <w:trHeight w:val="68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мероприятие. Доставка тел умерших (погибших), не имеющих супруга, близких родственников, иных родс</w:t>
            </w:r>
            <w:r w:rsidRPr="006C0052">
              <w:rPr>
                <w:color w:val="000000"/>
                <w:sz w:val="24"/>
                <w:szCs w:val="24"/>
              </w:rPr>
              <w:t>т</w:t>
            </w:r>
            <w:r w:rsidRPr="006C0052">
              <w:rPr>
                <w:color w:val="000000"/>
                <w:sz w:val="24"/>
                <w:szCs w:val="24"/>
              </w:rPr>
              <w:t>венников либо законного пре</w:t>
            </w:r>
            <w:r w:rsidRPr="006C0052">
              <w:rPr>
                <w:color w:val="000000"/>
                <w:sz w:val="24"/>
                <w:szCs w:val="24"/>
              </w:rPr>
              <w:t>д</w:t>
            </w:r>
            <w:r w:rsidRPr="006C0052">
              <w:rPr>
                <w:color w:val="000000"/>
                <w:sz w:val="24"/>
                <w:szCs w:val="24"/>
              </w:rPr>
              <w:t>ставителя умершего, личность которого не установлена, в г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родские морги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  <w:p w:rsidR="006C0052" w:rsidRPr="006C0052" w:rsidRDefault="006C0052" w:rsidP="006C00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Default="006C0052" w:rsidP="006C0052">
            <w:pPr>
              <w:ind w:right="-108"/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захоронение умерших (погибших), не имеющих супруга, близких родс</w:t>
            </w:r>
            <w:r w:rsidRPr="006C0052">
              <w:rPr>
                <w:color w:val="000000"/>
                <w:sz w:val="24"/>
                <w:szCs w:val="24"/>
              </w:rPr>
              <w:t>т</w:t>
            </w:r>
            <w:r w:rsidRPr="006C0052">
              <w:rPr>
                <w:color w:val="000000"/>
                <w:sz w:val="24"/>
                <w:szCs w:val="24"/>
              </w:rPr>
              <w:t>венников, иных родстве</w:t>
            </w:r>
            <w:r w:rsidRPr="006C0052">
              <w:rPr>
                <w:color w:val="000000"/>
                <w:sz w:val="24"/>
                <w:szCs w:val="24"/>
              </w:rPr>
              <w:t>н</w:t>
            </w:r>
            <w:r w:rsidRPr="006C0052">
              <w:rPr>
                <w:color w:val="000000"/>
                <w:sz w:val="24"/>
                <w:szCs w:val="24"/>
              </w:rPr>
              <w:t>ников либо законного представителя умершего, личность которого не у</w:t>
            </w:r>
            <w:r w:rsidRPr="006C0052">
              <w:rPr>
                <w:color w:val="000000"/>
                <w:sz w:val="24"/>
                <w:szCs w:val="24"/>
              </w:rPr>
              <w:t>с</w:t>
            </w:r>
            <w:r w:rsidRPr="006C0052">
              <w:rPr>
                <w:color w:val="000000"/>
                <w:sz w:val="24"/>
                <w:szCs w:val="24"/>
              </w:rPr>
              <w:t xml:space="preserve">тановлена </w:t>
            </w:r>
          </w:p>
          <w:p w:rsidR="002972AE" w:rsidRPr="006C0052" w:rsidRDefault="002972AE" w:rsidP="006C0052">
            <w:pPr>
              <w:ind w:right="-108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снижение качества предоста</w:t>
            </w:r>
            <w:r w:rsidRPr="006C0052">
              <w:rPr>
                <w:color w:val="000000"/>
                <w:sz w:val="24"/>
                <w:szCs w:val="24"/>
              </w:rPr>
              <w:t>в</w:t>
            </w:r>
            <w:r w:rsidRPr="006C0052">
              <w:rPr>
                <w:color w:val="000000"/>
                <w:sz w:val="24"/>
                <w:szCs w:val="24"/>
              </w:rPr>
              <w:t>ляемых ритуальных услуг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влияет на п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каз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 xml:space="preserve">тель 14 </w:t>
            </w:r>
          </w:p>
        </w:tc>
      </w:tr>
      <w:tr w:rsidR="006C0052" w:rsidRPr="006C0052" w:rsidTr="006C0052">
        <w:trPr>
          <w:cantSplit/>
          <w:trHeight w:val="132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5.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8"/>
                <w:szCs w:val="8"/>
              </w:rPr>
            </w:pPr>
            <w:r w:rsidRPr="006C0052">
              <w:rPr>
                <w:sz w:val="24"/>
                <w:szCs w:val="24"/>
              </w:rPr>
              <w:t>Подпрограмма № 5 «Управление в сфере жилищно-коммунального хозяйства города»</w:t>
            </w:r>
          </w:p>
        </w:tc>
      </w:tr>
      <w:tr w:rsidR="006C0052" w:rsidRPr="006C0052" w:rsidTr="006C0052">
        <w:trPr>
          <w:cantSplit/>
          <w:trHeight w:val="2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Цель подпрограммы № 5 «Обеспечение эффективной деятельности в сфере жилищно-коммунального хозяйства»</w:t>
            </w:r>
          </w:p>
          <w:p w:rsidR="006C0052" w:rsidRPr="006C0052" w:rsidRDefault="006C0052" w:rsidP="006C0052">
            <w:pPr>
              <w:jc w:val="center"/>
              <w:rPr>
                <w:sz w:val="8"/>
                <w:szCs w:val="8"/>
              </w:rPr>
            </w:pPr>
          </w:p>
        </w:tc>
      </w:tr>
      <w:tr w:rsidR="006C0052" w:rsidRPr="006C0052" w:rsidTr="006C0052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5.1.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 xml:space="preserve">Задача 1 подпрограммы № 5 «Создание условий для повышения качества выполнения функций в сфере жилищно-коммунального хозяйства 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на территории города»</w:t>
            </w:r>
          </w:p>
        </w:tc>
      </w:tr>
      <w:tr w:rsidR="006C0052" w:rsidRPr="006C0052" w:rsidTr="006C0052">
        <w:trPr>
          <w:trHeight w:val="15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5.1.1.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Основное мероприятие. Ф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нансовое обеспечение МКУ  «УГХ»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line="235" w:lineRule="auto"/>
              <w:ind w:right="-108"/>
            </w:pPr>
            <w:r w:rsidRPr="006C0052">
              <w:rPr>
                <w:sz w:val="24"/>
                <w:szCs w:val="24"/>
              </w:rPr>
              <w:t>Повышение эффективн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сти бюджетных расходов в сфере жилищно-комму-нального хозяйства, ра</w:t>
            </w:r>
            <w:r w:rsidRPr="006C0052">
              <w:rPr>
                <w:sz w:val="24"/>
                <w:szCs w:val="24"/>
              </w:rPr>
              <w:t>з</w:t>
            </w:r>
            <w:r w:rsidRPr="006C0052">
              <w:rPr>
                <w:sz w:val="24"/>
                <w:szCs w:val="24"/>
              </w:rPr>
              <w:t>мещении заказов для м</w:t>
            </w:r>
            <w:r w:rsidRPr="006C0052">
              <w:rPr>
                <w:sz w:val="24"/>
                <w:szCs w:val="24"/>
              </w:rPr>
              <w:t>у</w:t>
            </w:r>
            <w:r w:rsidRPr="006C0052">
              <w:rPr>
                <w:sz w:val="24"/>
                <w:szCs w:val="24"/>
              </w:rPr>
              <w:t>ниципальных нужд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Снижение качества предо</w:t>
            </w:r>
            <w:r w:rsidRPr="006C0052">
              <w:rPr>
                <w:color w:val="000000"/>
                <w:sz w:val="24"/>
                <w:szCs w:val="24"/>
              </w:rPr>
              <w:t>с</w:t>
            </w:r>
            <w:r w:rsidRPr="006C0052">
              <w:rPr>
                <w:color w:val="000000"/>
                <w:sz w:val="24"/>
                <w:szCs w:val="24"/>
              </w:rPr>
              <w:t>тавляемых услуг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Влияет на п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каз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 xml:space="preserve">тель 15 </w:t>
            </w:r>
          </w:p>
        </w:tc>
      </w:tr>
      <w:tr w:rsidR="006C0052" w:rsidRPr="006C0052" w:rsidTr="006C0052">
        <w:trPr>
          <w:trHeight w:val="26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2"/>
                <w:szCs w:val="22"/>
              </w:rPr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мероприятие. Финансовое обеспечение МКУ  «УГХ»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line="235" w:lineRule="auto"/>
              <w:ind w:right="-108"/>
            </w:pPr>
            <w:r w:rsidRPr="006C0052">
              <w:rPr>
                <w:sz w:val="24"/>
                <w:szCs w:val="24"/>
              </w:rPr>
              <w:t>повышение эффективн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сти бюджетных расходов в сфере жилищно-комму-нального хозяйства,  ра</w:t>
            </w:r>
            <w:r w:rsidRPr="006C0052">
              <w:rPr>
                <w:sz w:val="24"/>
                <w:szCs w:val="24"/>
              </w:rPr>
              <w:t>з</w:t>
            </w:r>
            <w:r w:rsidRPr="006C0052">
              <w:rPr>
                <w:sz w:val="24"/>
                <w:szCs w:val="24"/>
              </w:rPr>
              <w:t>мещении заказов для м</w:t>
            </w:r>
            <w:r w:rsidRPr="006C0052">
              <w:rPr>
                <w:sz w:val="24"/>
                <w:szCs w:val="24"/>
              </w:rPr>
              <w:t>у</w:t>
            </w:r>
            <w:r w:rsidRPr="006C0052">
              <w:rPr>
                <w:sz w:val="24"/>
                <w:szCs w:val="24"/>
              </w:rPr>
              <w:t>ниципальных нужд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снижение качества предоста</w:t>
            </w:r>
            <w:r w:rsidRPr="006C0052">
              <w:rPr>
                <w:color w:val="000000"/>
                <w:sz w:val="24"/>
                <w:szCs w:val="24"/>
              </w:rPr>
              <w:t>в</w:t>
            </w:r>
            <w:r w:rsidRPr="006C0052">
              <w:rPr>
                <w:color w:val="000000"/>
                <w:sz w:val="24"/>
                <w:szCs w:val="24"/>
              </w:rPr>
              <w:t>ляемых услуг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влияет на п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каз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тель 15</w:t>
            </w:r>
          </w:p>
        </w:tc>
      </w:tr>
      <w:tr w:rsidR="006C0052" w:rsidRPr="006C0052" w:rsidTr="006C0052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2"/>
                <w:szCs w:val="22"/>
              </w:rPr>
              <w:t>2)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мероприятие. Расходы на эк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плуатацию зданий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line="235" w:lineRule="auto"/>
              <w:ind w:right="-108"/>
            </w:pPr>
            <w:r w:rsidRPr="006C0052">
              <w:rPr>
                <w:sz w:val="24"/>
                <w:szCs w:val="24"/>
              </w:rPr>
              <w:t>повышение эффективн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сти бюджетных расходов в сфере жилищно-комму-нального хозяйства,  ра</w:t>
            </w:r>
            <w:r w:rsidRPr="006C0052">
              <w:rPr>
                <w:sz w:val="24"/>
                <w:szCs w:val="24"/>
              </w:rPr>
              <w:t>з</w:t>
            </w:r>
            <w:r w:rsidRPr="006C0052">
              <w:rPr>
                <w:sz w:val="24"/>
                <w:szCs w:val="24"/>
              </w:rPr>
              <w:t>мещении заказов для м</w:t>
            </w:r>
            <w:r w:rsidRPr="006C0052">
              <w:rPr>
                <w:sz w:val="24"/>
                <w:szCs w:val="24"/>
              </w:rPr>
              <w:t>у</w:t>
            </w:r>
            <w:r w:rsidRPr="006C0052">
              <w:rPr>
                <w:sz w:val="24"/>
                <w:szCs w:val="24"/>
              </w:rPr>
              <w:t>ниципальных нужд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снижение качества предоста</w:t>
            </w:r>
            <w:r w:rsidRPr="006C0052">
              <w:rPr>
                <w:color w:val="000000"/>
                <w:sz w:val="24"/>
                <w:szCs w:val="24"/>
              </w:rPr>
              <w:t>в</w:t>
            </w:r>
            <w:r w:rsidRPr="006C0052">
              <w:rPr>
                <w:color w:val="000000"/>
                <w:sz w:val="24"/>
                <w:szCs w:val="24"/>
              </w:rPr>
              <w:t>ляемых услуг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влияет на п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каз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тель 15</w:t>
            </w:r>
          </w:p>
        </w:tc>
      </w:tr>
      <w:tr w:rsidR="006C0052" w:rsidRPr="006C0052" w:rsidTr="006C0052">
        <w:trPr>
          <w:cantSplit/>
          <w:trHeight w:val="31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6.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Подпрограмма № 6 «Охрана окружающей среды и природных ресурсов»</w:t>
            </w:r>
          </w:p>
        </w:tc>
      </w:tr>
      <w:tr w:rsidR="006C0052" w:rsidRPr="006C0052" w:rsidTr="006C0052">
        <w:trPr>
          <w:cantSplit/>
          <w:trHeight w:val="31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Цель подпрограммы № 6 «Сохранение природных и лесных ресурсов»</w:t>
            </w:r>
          </w:p>
        </w:tc>
      </w:tr>
      <w:tr w:rsidR="006C0052" w:rsidRPr="006C0052" w:rsidTr="006C0052">
        <w:trPr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6.1.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Задача 1 подпрограммы № 6 «Организация и проведение лесохозяйственных мероприятий в соответствии с лесохозяйственным регламентом»</w:t>
            </w:r>
          </w:p>
        </w:tc>
      </w:tr>
      <w:tr w:rsidR="006C0052" w:rsidRPr="006C0052" w:rsidTr="006C0052">
        <w:trPr>
          <w:trHeight w:val="42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6.1.1.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Основное мероприятие. В</w:t>
            </w:r>
            <w:r w:rsidRPr="006C0052">
              <w:rPr>
                <w:sz w:val="24"/>
                <w:szCs w:val="24"/>
              </w:rPr>
              <w:t>ы</w:t>
            </w:r>
            <w:r w:rsidRPr="006C0052">
              <w:rPr>
                <w:sz w:val="24"/>
                <w:szCs w:val="24"/>
              </w:rPr>
              <w:t>полнение лесохозяйственных мероприятий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89198F">
            <w:r w:rsidRPr="006C0052">
              <w:rPr>
                <w:sz w:val="24"/>
                <w:szCs w:val="24"/>
              </w:rPr>
              <w:t xml:space="preserve">Предупреждение лесных пожаров, улучшение </w:t>
            </w:r>
            <w:r w:rsidR="0089198F">
              <w:rPr>
                <w:sz w:val="24"/>
                <w:szCs w:val="24"/>
              </w:rPr>
              <w:t>с</w:t>
            </w:r>
            <w:r w:rsidR="0089198F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нитарного состояния лесов, лесовосстановл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ние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line="235" w:lineRule="auto"/>
              <w:ind w:right="-108"/>
            </w:pPr>
            <w:r w:rsidRPr="006C0052">
              <w:rPr>
                <w:sz w:val="24"/>
                <w:szCs w:val="24"/>
              </w:rPr>
              <w:t>Увеличение доли площади п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крытых лесной растительн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стью земель, пройденных ле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ными пожарами, увеличение гибели лесов в связи с ухудш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 xml:space="preserve">нием санитарного состояния лесов, снижение лесистости территории города  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19"/>
            </w:pPr>
            <w:r w:rsidRPr="006C0052">
              <w:rPr>
                <w:sz w:val="24"/>
                <w:szCs w:val="24"/>
              </w:rPr>
              <w:t>Влияет на пок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затели 16, 18</w:t>
            </w:r>
          </w:p>
        </w:tc>
      </w:tr>
      <w:tr w:rsidR="006C0052" w:rsidRPr="006C0052" w:rsidTr="006C0052">
        <w:trPr>
          <w:trHeight w:val="11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мероприятие. Охрана лесов от пожаров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предупреждение лесных пожаров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увеличение доли площади п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крытых лесной растительн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стью земель, пройденных ле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ными пожарами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19"/>
            </w:pPr>
            <w:r w:rsidRPr="006C0052">
              <w:rPr>
                <w:sz w:val="24"/>
                <w:szCs w:val="24"/>
              </w:rPr>
              <w:t>влияет на пок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затель 18</w:t>
            </w:r>
          </w:p>
        </w:tc>
      </w:tr>
      <w:tr w:rsidR="006C0052" w:rsidRPr="006C0052" w:rsidTr="006C0052">
        <w:trPr>
          <w:trHeight w:val="5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мероприятие. Благоустройство лесов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улучшение санитарного состояния лесов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увеличение гибели лесов в св</w:t>
            </w:r>
            <w:r w:rsidRPr="006C0052">
              <w:rPr>
                <w:sz w:val="24"/>
                <w:szCs w:val="24"/>
              </w:rPr>
              <w:t>я</w:t>
            </w:r>
            <w:r w:rsidRPr="006C0052">
              <w:rPr>
                <w:sz w:val="24"/>
                <w:szCs w:val="24"/>
              </w:rPr>
              <w:t xml:space="preserve">зи с ухудшением санитарного состояния лесов 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19"/>
            </w:pPr>
            <w:r w:rsidRPr="006C0052">
              <w:rPr>
                <w:sz w:val="24"/>
                <w:szCs w:val="24"/>
              </w:rPr>
              <w:t>влияет на пок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затель 18</w:t>
            </w:r>
          </w:p>
        </w:tc>
      </w:tr>
      <w:tr w:rsidR="006C0052" w:rsidRPr="006C0052" w:rsidTr="006C0052">
        <w:trPr>
          <w:trHeight w:val="5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3)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89198F" w:rsidRDefault="006C0052" w:rsidP="006C005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мероприятие. </w:t>
            </w:r>
            <w:r w:rsidRPr="006C0052">
              <w:rPr>
                <w:color w:val="000000"/>
                <w:sz w:val="24"/>
                <w:szCs w:val="24"/>
              </w:rPr>
              <w:t>Выполнение лесоустроительных работ и разработка лесохозяйственн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го регламента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улучшение санитарного состояния лесов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увеличение гибели лесов в св</w:t>
            </w:r>
            <w:r w:rsidRPr="006C0052">
              <w:rPr>
                <w:sz w:val="24"/>
                <w:szCs w:val="24"/>
              </w:rPr>
              <w:t>я</w:t>
            </w:r>
            <w:r w:rsidRPr="006C0052">
              <w:rPr>
                <w:sz w:val="24"/>
                <w:szCs w:val="24"/>
              </w:rPr>
              <w:t xml:space="preserve">зи с ухудшением санитарного состояния лесов 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19"/>
            </w:pPr>
            <w:r w:rsidRPr="006C0052">
              <w:rPr>
                <w:sz w:val="24"/>
                <w:szCs w:val="24"/>
              </w:rPr>
              <w:t>влияет на пок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затель 18</w:t>
            </w:r>
          </w:p>
        </w:tc>
      </w:tr>
      <w:tr w:rsidR="006C0052" w:rsidRPr="006C0052" w:rsidTr="006C0052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6.2.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Задача 2 подпрограммы № 6 «О</w:t>
            </w:r>
            <w:r w:rsidRPr="006C0052">
              <w:rPr>
                <w:kern w:val="2"/>
                <w:sz w:val="24"/>
                <w:szCs w:val="24"/>
              </w:rPr>
              <w:t xml:space="preserve">беспечение защищенности окружающей среды  посредством снижения негативного воздействия 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kern w:val="2"/>
                <w:sz w:val="24"/>
                <w:szCs w:val="24"/>
              </w:rPr>
              <w:t>на окружающую среду»</w:t>
            </w:r>
          </w:p>
        </w:tc>
      </w:tr>
      <w:tr w:rsidR="006C0052" w:rsidRPr="006C0052" w:rsidTr="006C0052">
        <w:trPr>
          <w:trHeight w:val="10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6.2.1.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Основное мероприятие. Орг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низация мероприятий по охр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не окружающей среды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Повышение экологич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ской культуры насел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ния, воспитание бере</w:t>
            </w:r>
            <w:r w:rsidRPr="006C0052">
              <w:rPr>
                <w:sz w:val="24"/>
                <w:szCs w:val="24"/>
              </w:rPr>
              <w:t>ж</w:t>
            </w:r>
            <w:r w:rsidRPr="006C0052">
              <w:rPr>
                <w:sz w:val="24"/>
                <w:szCs w:val="24"/>
              </w:rPr>
              <w:t>ного отношения к пр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роде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Ухудшение санитарного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стояния территории города, возникновение несанкционир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ванных свалочных очагов, н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рациональное использование природных ресурсов. Сниж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ние экологической культуры населения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Влияет на п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казат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ли 4, 17</w:t>
            </w: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</w:tc>
      </w:tr>
      <w:tr w:rsidR="006C0052" w:rsidRPr="006C0052" w:rsidTr="006C0052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 xml:space="preserve">мероприятие. Координация деятельности в проведении Дней защиты от экологической опасности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повышение экологич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ской культуры населения, воспитание бережного отношения к природе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ухудшение санитарного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стояния территории города, возникновение несанкционир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ванных свалочных очагов, н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рациональное использование природных ресурсов. Сниж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ние экологической культуры населения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влияет на п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каз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тель 17</w:t>
            </w:r>
          </w:p>
        </w:tc>
      </w:tr>
      <w:tr w:rsidR="006C0052" w:rsidRPr="006C0052" w:rsidTr="006C0052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lastRenderedPageBreak/>
              <w:t>2)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мероприятие. Освещение эк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логических проблем, провод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мых мероприятий экологич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ской направленности в средс</w:t>
            </w:r>
            <w:r w:rsidRPr="006C0052">
              <w:rPr>
                <w:sz w:val="24"/>
                <w:szCs w:val="24"/>
              </w:rPr>
              <w:t>т</w:t>
            </w:r>
            <w:r w:rsidRPr="006C0052">
              <w:rPr>
                <w:sz w:val="24"/>
                <w:szCs w:val="24"/>
              </w:rPr>
              <w:t>вах массовой информации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повышение экологич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ской культуры населения, воспитание бережного отношения к природе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снижение экологической кул</w:t>
            </w:r>
            <w:r w:rsidRPr="006C0052">
              <w:rPr>
                <w:sz w:val="24"/>
                <w:szCs w:val="24"/>
              </w:rPr>
              <w:t>ь</w:t>
            </w:r>
            <w:r w:rsidRPr="006C0052">
              <w:rPr>
                <w:sz w:val="24"/>
                <w:szCs w:val="24"/>
              </w:rPr>
              <w:t>туры населения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89198F" w:rsidRDefault="006C0052" w:rsidP="006C0052">
            <w:r w:rsidRPr="006C0052">
              <w:rPr>
                <w:sz w:val="24"/>
                <w:szCs w:val="24"/>
              </w:rPr>
              <w:t>влияет на п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казат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ли 4, 17</w:t>
            </w:r>
          </w:p>
        </w:tc>
      </w:tr>
      <w:tr w:rsidR="006C0052" w:rsidRPr="006C0052" w:rsidTr="006C0052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приоритетное мероприятие. Закупка контейнеров для ра</w:t>
            </w:r>
            <w:r w:rsidRPr="006C0052">
              <w:rPr>
                <w:sz w:val="24"/>
                <w:szCs w:val="24"/>
              </w:rPr>
              <w:t>з</w:t>
            </w:r>
            <w:r w:rsidRPr="006C0052">
              <w:rPr>
                <w:sz w:val="24"/>
                <w:szCs w:val="24"/>
              </w:rPr>
              <w:t>дельного накопления твердых коммунальных отходов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повышение экологич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ской культуры населения, воспитание бережного отношения к природе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ухудшение санитарного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стояния территории города, возникновение несанкционир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ванных свалочных очагов, н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рациональное использование природных ресурсов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влияет на п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каз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тель 16</w:t>
            </w:r>
          </w:p>
        </w:tc>
      </w:tr>
      <w:tr w:rsidR="006C0052" w:rsidRPr="006C0052" w:rsidTr="006C0052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мероприятие. Ликвидация мест несанкционированного разм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щения отходов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повышение экологич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ской культуры населения, воспитание бережного отношения к природе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ухудшение санитарного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стояния территории города, возникновение несанкционир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ванных свалочных очагов, н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рациональное использование природных ресурсов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влияет на п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каз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тель 16</w:t>
            </w:r>
          </w:p>
        </w:tc>
      </w:tr>
      <w:tr w:rsidR="006C0052" w:rsidRPr="006C0052" w:rsidTr="006C0052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мероприятие. Предотвращение несанкционированного разм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 xml:space="preserve">щения отходов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повышение экологич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ской культуры населения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ухудшение санитарного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стояния территории города, возникновение несанкционир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ванных свалочных очагов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влияет на п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каз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тель 16</w:t>
            </w:r>
          </w:p>
        </w:tc>
      </w:tr>
      <w:tr w:rsidR="006C0052" w:rsidRPr="006C0052" w:rsidTr="006C0052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мероприятие. Обустройство (создание) мест (площадок) накопления (в том числе ра</w:t>
            </w:r>
            <w:r w:rsidRPr="006C0052">
              <w:rPr>
                <w:sz w:val="24"/>
                <w:szCs w:val="24"/>
              </w:rPr>
              <w:t>з</w:t>
            </w:r>
            <w:r w:rsidRPr="006C0052">
              <w:rPr>
                <w:sz w:val="24"/>
                <w:szCs w:val="24"/>
              </w:rPr>
              <w:t>дельного накопления) твердых коммунальных отходов и пр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обретение контейнеров и/или бункеров для накопления тве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дых коммунальных отходов и/или крупногабаритных отх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повышение экологич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ской культуры населения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ухудшение санитарного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стояния территории города, возникновение несанкционир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ванных свалочных очагов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влияет на п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каз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тель 4</w:t>
            </w:r>
          </w:p>
        </w:tc>
      </w:tr>
      <w:tr w:rsidR="006C0052" w:rsidRPr="006C0052" w:rsidTr="006C0052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lastRenderedPageBreak/>
              <w:t>7)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856215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мероприятие.  Озеленение те</w:t>
            </w:r>
            <w:r w:rsidRPr="006C0052">
              <w:rPr>
                <w:sz w:val="24"/>
                <w:szCs w:val="24"/>
              </w:rPr>
              <w:t>р</w:t>
            </w:r>
            <w:r w:rsidR="00856215">
              <w:rPr>
                <w:sz w:val="24"/>
                <w:szCs w:val="24"/>
              </w:rPr>
              <w:t>ритории</w:t>
            </w:r>
            <w:r w:rsidRPr="006C00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улучшение климата, фо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мирование комфортной и благоприятной эколог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ческой обстановки города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ухудшение погодно-климатических условий, экол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гической ситуации города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влияет на п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каз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тель 17</w:t>
            </w:r>
          </w:p>
        </w:tc>
      </w:tr>
      <w:tr w:rsidR="006C0052" w:rsidRPr="006C0052" w:rsidTr="006C0052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6.2.2.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Основное мероприятие. Мер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приятия, связанные с гидроте</w:t>
            </w:r>
            <w:r w:rsidRPr="006C0052">
              <w:rPr>
                <w:sz w:val="24"/>
                <w:szCs w:val="24"/>
              </w:rPr>
              <w:t>х</w:t>
            </w:r>
            <w:r w:rsidRPr="006C0052">
              <w:rPr>
                <w:sz w:val="24"/>
                <w:szCs w:val="24"/>
              </w:rPr>
              <w:t>ническими сооружениями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2019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2022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Наличие документации для проведения работ по эксплуатации и содерж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нию гидротехнических сооружений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Ухудшение экологической с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туации в городе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Влияет на п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каз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тель 17</w:t>
            </w: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</w:tc>
      </w:tr>
      <w:tr w:rsidR="006C0052" w:rsidRPr="006C0052" w:rsidTr="006C0052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widowControl w:val="0"/>
              <w:suppressAutoHyphens/>
              <w:autoSpaceDE w:val="0"/>
              <w:ind w:right="-108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C0052">
              <w:rPr>
                <w:sz w:val="24"/>
                <w:szCs w:val="24"/>
                <w:lang w:eastAsia="zh-CN"/>
              </w:rPr>
              <w:t>мероприятие. Разработка деклараций безопасности гидротехнических сооружений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2019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2022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определение класса опа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ности гидротехнического сооружения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ухудшение экологической с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 xml:space="preserve">туации в городе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влияет на п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каз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тель 17</w:t>
            </w:r>
          </w:p>
        </w:tc>
      </w:tr>
      <w:tr w:rsidR="006C0052" w:rsidRPr="006C0052" w:rsidTr="006C005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6.2.3.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widowControl w:val="0"/>
              <w:suppressAutoHyphens/>
              <w:autoSpaceDE w:val="0"/>
              <w:ind w:right="-108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C0052">
              <w:rPr>
                <w:sz w:val="24"/>
                <w:szCs w:val="24"/>
                <w:lang w:eastAsia="zh-CN"/>
              </w:rPr>
              <w:t>Основное мероприятие.</w:t>
            </w:r>
          </w:p>
          <w:p w:rsidR="006C0052" w:rsidRPr="006C0052" w:rsidRDefault="006C0052" w:rsidP="006C0052">
            <w:pPr>
              <w:widowControl w:val="0"/>
              <w:suppressAutoHyphens/>
              <w:autoSpaceDE w:val="0"/>
              <w:ind w:right="-108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C0052">
              <w:rPr>
                <w:sz w:val="24"/>
                <w:szCs w:val="24"/>
                <w:lang w:eastAsia="zh-CN"/>
              </w:rPr>
              <w:t>Водоохранные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Защита источников вод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снабжения и водопрово</w:t>
            </w:r>
            <w:r w:rsidRPr="006C0052">
              <w:rPr>
                <w:sz w:val="24"/>
                <w:szCs w:val="24"/>
              </w:rPr>
              <w:t>д</w:t>
            </w:r>
            <w:r w:rsidRPr="006C0052">
              <w:rPr>
                <w:sz w:val="24"/>
                <w:szCs w:val="24"/>
              </w:rPr>
              <w:t>ных сооружений от ра</w:t>
            </w:r>
            <w:r w:rsidRPr="006C0052">
              <w:rPr>
                <w:sz w:val="24"/>
                <w:szCs w:val="24"/>
              </w:rPr>
              <w:t>з</w:t>
            </w:r>
            <w:r w:rsidRPr="006C0052">
              <w:rPr>
                <w:sz w:val="24"/>
                <w:szCs w:val="24"/>
              </w:rPr>
              <w:t>личных загрязнений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Загрязнение источников вод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снабжения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Влияет на п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каз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тель 19</w:t>
            </w:r>
          </w:p>
        </w:tc>
      </w:tr>
      <w:tr w:rsidR="006C0052" w:rsidRPr="006C0052" w:rsidTr="006C0052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widowControl w:val="0"/>
              <w:suppressAutoHyphens/>
              <w:autoSpaceDE w:val="0"/>
              <w:ind w:right="-108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C0052">
              <w:rPr>
                <w:sz w:val="24"/>
                <w:szCs w:val="24"/>
                <w:lang w:eastAsia="zh-CN"/>
              </w:rPr>
              <w:t xml:space="preserve">мероприятие. Разработка проекта зон санитарной охраны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защита источников вод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снабжения и водопрово</w:t>
            </w:r>
            <w:r w:rsidRPr="006C0052">
              <w:rPr>
                <w:sz w:val="24"/>
                <w:szCs w:val="24"/>
              </w:rPr>
              <w:t>д</w:t>
            </w:r>
            <w:r w:rsidRPr="006C0052">
              <w:rPr>
                <w:sz w:val="24"/>
                <w:szCs w:val="24"/>
              </w:rPr>
              <w:t>ных сооружений от ра</w:t>
            </w:r>
            <w:r w:rsidRPr="006C0052">
              <w:rPr>
                <w:sz w:val="24"/>
                <w:szCs w:val="24"/>
              </w:rPr>
              <w:t>з</w:t>
            </w:r>
            <w:r w:rsidRPr="006C0052">
              <w:rPr>
                <w:sz w:val="24"/>
                <w:szCs w:val="24"/>
              </w:rPr>
              <w:t>личных загрязнений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загрязнение источников вод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снабжения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влияет на п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каз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тель 19</w:t>
            </w:r>
          </w:p>
        </w:tc>
      </w:tr>
    </w:tbl>
    <w:p w:rsidR="006C0052" w:rsidRPr="006C0052" w:rsidRDefault="006C0052" w:rsidP="006C0052">
      <w:pPr>
        <w:tabs>
          <w:tab w:val="left" w:pos="11280"/>
        </w:tabs>
        <w:jc w:val="both"/>
        <w:rPr>
          <w:sz w:val="28"/>
          <w:szCs w:val="28"/>
        </w:rPr>
      </w:pPr>
    </w:p>
    <w:p w:rsidR="006C0052" w:rsidRPr="006C0052" w:rsidRDefault="006C0052" w:rsidP="006C0052">
      <w:pPr>
        <w:tabs>
          <w:tab w:val="left" w:pos="11280"/>
        </w:tabs>
        <w:jc w:val="both"/>
      </w:pPr>
      <w:r w:rsidRPr="006C0052">
        <w:rPr>
          <w:sz w:val="28"/>
          <w:szCs w:val="28"/>
        </w:rPr>
        <w:t xml:space="preserve">Управляющий делами </w:t>
      </w:r>
    </w:p>
    <w:p w:rsidR="006C0052" w:rsidRPr="006C0052" w:rsidRDefault="006C0052" w:rsidP="00856215">
      <w:pPr>
        <w:ind w:right="-737"/>
        <w:jc w:val="both"/>
        <w:rPr>
          <w:sz w:val="28"/>
          <w:szCs w:val="28"/>
        </w:rPr>
      </w:pPr>
      <w:r w:rsidRPr="006C0052">
        <w:rPr>
          <w:sz w:val="28"/>
          <w:szCs w:val="28"/>
        </w:rPr>
        <w:t xml:space="preserve">Администрации города                                             </w:t>
      </w:r>
      <w:r w:rsidR="00856215">
        <w:rPr>
          <w:sz w:val="28"/>
          <w:szCs w:val="28"/>
        </w:rPr>
        <w:t xml:space="preserve">                                                                                                  </w:t>
      </w:r>
      <w:r w:rsidRPr="006C0052">
        <w:rPr>
          <w:sz w:val="28"/>
          <w:szCs w:val="28"/>
        </w:rPr>
        <w:t>Ю.А. Лубенцов».</w:t>
      </w:r>
    </w:p>
    <w:p w:rsidR="006C0052" w:rsidRPr="006C0052" w:rsidRDefault="006C0052" w:rsidP="006C0052">
      <w:pPr>
        <w:tabs>
          <w:tab w:val="left" w:pos="11280"/>
        </w:tabs>
        <w:jc w:val="both"/>
        <w:rPr>
          <w:sz w:val="28"/>
          <w:szCs w:val="28"/>
        </w:rPr>
      </w:pPr>
    </w:p>
    <w:p w:rsidR="006C0052" w:rsidRPr="006C0052" w:rsidRDefault="006C0052" w:rsidP="006C0052">
      <w:pPr>
        <w:tabs>
          <w:tab w:val="left" w:pos="11280"/>
        </w:tabs>
        <w:jc w:val="both"/>
        <w:rPr>
          <w:sz w:val="28"/>
          <w:szCs w:val="28"/>
        </w:rPr>
      </w:pPr>
    </w:p>
    <w:p w:rsidR="006C0052" w:rsidRPr="006C0052" w:rsidRDefault="006C0052" w:rsidP="006C0052">
      <w:pPr>
        <w:tabs>
          <w:tab w:val="left" w:pos="11280"/>
        </w:tabs>
        <w:jc w:val="both"/>
        <w:rPr>
          <w:sz w:val="28"/>
          <w:szCs w:val="28"/>
        </w:rPr>
      </w:pPr>
    </w:p>
    <w:p w:rsidR="006C0052" w:rsidRPr="006C0052" w:rsidRDefault="006C0052" w:rsidP="006C0052">
      <w:pPr>
        <w:tabs>
          <w:tab w:val="left" w:pos="11280"/>
        </w:tabs>
        <w:jc w:val="both"/>
        <w:rPr>
          <w:sz w:val="28"/>
          <w:szCs w:val="28"/>
        </w:rPr>
      </w:pPr>
    </w:p>
    <w:p w:rsidR="006C0052" w:rsidRPr="006C0052" w:rsidRDefault="006C0052" w:rsidP="006C0052">
      <w:pPr>
        <w:tabs>
          <w:tab w:val="left" w:pos="11280"/>
        </w:tabs>
        <w:jc w:val="both"/>
        <w:rPr>
          <w:sz w:val="28"/>
          <w:szCs w:val="28"/>
        </w:rPr>
      </w:pPr>
    </w:p>
    <w:p w:rsidR="006C0052" w:rsidRPr="006C0052" w:rsidRDefault="006C0052" w:rsidP="006C0052">
      <w:pPr>
        <w:tabs>
          <w:tab w:val="left" w:pos="11280"/>
        </w:tabs>
        <w:jc w:val="both"/>
        <w:rPr>
          <w:sz w:val="28"/>
          <w:szCs w:val="28"/>
        </w:rPr>
      </w:pPr>
    </w:p>
    <w:p w:rsidR="006C0052" w:rsidRPr="006C0052" w:rsidRDefault="006C0052" w:rsidP="006C0052">
      <w:pPr>
        <w:tabs>
          <w:tab w:val="left" w:pos="11280"/>
        </w:tabs>
        <w:jc w:val="both"/>
        <w:rPr>
          <w:sz w:val="28"/>
          <w:szCs w:val="28"/>
        </w:rPr>
      </w:pPr>
    </w:p>
    <w:p w:rsidR="006C0052" w:rsidRPr="006C0052" w:rsidRDefault="006C0052" w:rsidP="006C0052">
      <w:pPr>
        <w:ind w:firstLine="709"/>
        <w:jc w:val="both"/>
      </w:pPr>
      <w:r w:rsidRPr="006C0052">
        <w:rPr>
          <w:sz w:val="28"/>
          <w:szCs w:val="28"/>
        </w:rPr>
        <w:lastRenderedPageBreak/>
        <w:t>10. Приложение № 3 к муниципальной программе города Новошахтинска «Обеспечение качественными жилищно-коммунальными услугами» изложить в следующей редакции:</w:t>
      </w:r>
    </w:p>
    <w:p w:rsidR="006C0052" w:rsidRPr="006C0052" w:rsidRDefault="006C0052" w:rsidP="006C0052">
      <w:pPr>
        <w:ind w:left="9639"/>
        <w:jc w:val="center"/>
      </w:pPr>
      <w:r w:rsidRPr="006C0052">
        <w:rPr>
          <w:sz w:val="28"/>
          <w:szCs w:val="28"/>
        </w:rPr>
        <w:t>«Приложение № 3</w:t>
      </w:r>
    </w:p>
    <w:p w:rsidR="006C0052" w:rsidRPr="006C0052" w:rsidRDefault="006C0052" w:rsidP="006C0052">
      <w:pPr>
        <w:ind w:left="9639"/>
        <w:jc w:val="center"/>
      </w:pPr>
      <w:r w:rsidRPr="006C0052">
        <w:rPr>
          <w:sz w:val="28"/>
          <w:szCs w:val="28"/>
        </w:rPr>
        <w:t xml:space="preserve">к муниципальной программе  </w:t>
      </w:r>
    </w:p>
    <w:p w:rsidR="006C0052" w:rsidRPr="006C0052" w:rsidRDefault="006C0052" w:rsidP="006C0052">
      <w:pPr>
        <w:ind w:left="9639"/>
        <w:jc w:val="center"/>
      </w:pPr>
      <w:r w:rsidRPr="006C0052">
        <w:rPr>
          <w:sz w:val="28"/>
          <w:szCs w:val="28"/>
        </w:rPr>
        <w:t xml:space="preserve">города Новошахтинска </w:t>
      </w:r>
    </w:p>
    <w:p w:rsidR="006C0052" w:rsidRPr="006C0052" w:rsidRDefault="006C0052" w:rsidP="006C0052">
      <w:pPr>
        <w:ind w:left="9639"/>
        <w:jc w:val="center"/>
      </w:pPr>
      <w:r w:rsidRPr="006C0052">
        <w:rPr>
          <w:sz w:val="28"/>
          <w:szCs w:val="28"/>
        </w:rPr>
        <w:t>«Обеспечение качественными</w:t>
      </w:r>
    </w:p>
    <w:p w:rsidR="006C0052" w:rsidRPr="006C0052" w:rsidRDefault="006C0052" w:rsidP="006C0052">
      <w:pPr>
        <w:ind w:left="9639"/>
        <w:jc w:val="center"/>
      </w:pPr>
      <w:r w:rsidRPr="006C0052">
        <w:rPr>
          <w:sz w:val="28"/>
          <w:szCs w:val="28"/>
        </w:rPr>
        <w:t>жилищно-коммунальными  услугами»</w:t>
      </w:r>
    </w:p>
    <w:p w:rsidR="006C0052" w:rsidRPr="006C0052" w:rsidRDefault="006C0052" w:rsidP="006C0052">
      <w:pPr>
        <w:tabs>
          <w:tab w:val="left" w:pos="6714"/>
        </w:tabs>
        <w:contextualSpacing/>
        <w:jc w:val="center"/>
      </w:pPr>
      <w:r w:rsidRPr="006C0052">
        <w:rPr>
          <w:sz w:val="28"/>
          <w:szCs w:val="28"/>
        </w:rPr>
        <w:t>РАСХОДЫ</w:t>
      </w:r>
    </w:p>
    <w:p w:rsidR="006C0052" w:rsidRPr="006C0052" w:rsidRDefault="006C0052" w:rsidP="006C0052">
      <w:pPr>
        <w:tabs>
          <w:tab w:val="left" w:pos="6714"/>
        </w:tabs>
        <w:contextualSpacing/>
        <w:jc w:val="center"/>
      </w:pPr>
      <w:r w:rsidRPr="006C0052">
        <w:rPr>
          <w:sz w:val="28"/>
          <w:szCs w:val="28"/>
        </w:rPr>
        <w:t xml:space="preserve"> бюджета города на реализацию программы</w:t>
      </w:r>
    </w:p>
    <w:tbl>
      <w:tblPr>
        <w:tblW w:w="16302" w:type="dxa"/>
        <w:tblInd w:w="-176" w:type="dxa"/>
        <w:tblLayout w:type="fixed"/>
        <w:tblLook w:val="0000"/>
      </w:tblPr>
      <w:tblGrid>
        <w:gridCol w:w="1617"/>
        <w:gridCol w:w="1502"/>
        <w:gridCol w:w="567"/>
        <w:gridCol w:w="426"/>
        <w:gridCol w:w="1134"/>
        <w:gridCol w:w="425"/>
        <w:gridCol w:w="992"/>
        <w:gridCol w:w="851"/>
        <w:gridCol w:w="850"/>
        <w:gridCol w:w="851"/>
        <w:gridCol w:w="850"/>
        <w:gridCol w:w="851"/>
        <w:gridCol w:w="850"/>
        <w:gridCol w:w="709"/>
        <w:gridCol w:w="850"/>
        <w:gridCol w:w="709"/>
        <w:gridCol w:w="790"/>
        <w:gridCol w:w="769"/>
        <w:gridCol w:w="709"/>
      </w:tblGrid>
      <w:tr w:rsidR="006C0052" w:rsidRPr="006C0052" w:rsidTr="006C0052">
        <w:trPr>
          <w:cantSplit/>
          <w:trHeight w:val="537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6C0052">
              <w:rPr>
                <w:color w:val="000000"/>
                <w:sz w:val="21"/>
                <w:szCs w:val="21"/>
              </w:rPr>
              <w:t>Номер и наим</w:t>
            </w:r>
            <w:r w:rsidRPr="006C0052">
              <w:rPr>
                <w:color w:val="000000"/>
                <w:sz w:val="21"/>
                <w:szCs w:val="21"/>
              </w:rPr>
              <w:t>е</w:t>
            </w:r>
            <w:r w:rsidRPr="006C0052">
              <w:rPr>
                <w:color w:val="000000"/>
                <w:sz w:val="21"/>
                <w:szCs w:val="21"/>
              </w:rPr>
              <w:t xml:space="preserve">нование  </w:t>
            </w:r>
          </w:p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6C0052">
              <w:rPr>
                <w:color w:val="000000"/>
                <w:sz w:val="21"/>
                <w:szCs w:val="21"/>
              </w:rPr>
              <w:t xml:space="preserve">программы, подпрограммы программы, основного </w:t>
            </w:r>
          </w:p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1"/>
                <w:szCs w:val="21"/>
                <w:vertAlign w:val="superscript"/>
              </w:rPr>
            </w:pPr>
            <w:r w:rsidRPr="006C0052">
              <w:rPr>
                <w:color w:val="000000"/>
                <w:sz w:val="21"/>
                <w:szCs w:val="21"/>
              </w:rPr>
              <w:t>мероприятия, приоритетного мероприятия, мероприятия подпрограммы</w:t>
            </w:r>
            <w:r w:rsidRPr="006C0052">
              <w:rPr>
                <w:sz w:val="21"/>
                <w:szCs w:val="21"/>
                <w:vertAlign w:val="superscript"/>
              </w:rPr>
              <w:t>&lt;1&gt;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sz w:val="21"/>
                <w:szCs w:val="21"/>
              </w:rPr>
              <w:t xml:space="preserve">Ответственный  </w:t>
            </w:r>
          </w:p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sz w:val="21"/>
                <w:szCs w:val="21"/>
              </w:rPr>
              <w:t>исполнитель,  соисполнители, 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Код бюджетной</w:t>
            </w:r>
          </w:p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 xml:space="preserve">классификации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sz w:val="21"/>
                <w:szCs w:val="21"/>
              </w:rPr>
              <w:t xml:space="preserve">Объем расходов, всего </w:t>
            </w:r>
          </w:p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sz w:val="21"/>
                <w:szCs w:val="21"/>
              </w:rPr>
              <w:t>(тыс. руб.)</w:t>
            </w:r>
          </w:p>
        </w:tc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В том числе по годам реализации программы</w:t>
            </w:r>
          </w:p>
        </w:tc>
      </w:tr>
      <w:tr w:rsidR="006C0052" w:rsidRPr="006C0052" w:rsidTr="00856215">
        <w:trPr>
          <w:cantSplit/>
          <w:trHeight w:val="708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249" w:right="-249"/>
              <w:jc w:val="center"/>
            </w:pPr>
            <w:r w:rsidRPr="006C0052">
              <w:t>ГРБС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249" w:right="-249"/>
              <w:jc w:val="center"/>
            </w:pPr>
            <w:r w:rsidRPr="006C0052">
              <w:rPr>
                <w:sz w:val="21"/>
                <w:szCs w:val="21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sz w:val="21"/>
                <w:szCs w:val="21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sz w:val="21"/>
                <w:szCs w:val="21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/>
              <w:jc w:val="center"/>
            </w:pPr>
            <w:r w:rsidRPr="006C0052">
              <w:rPr>
                <w:sz w:val="21"/>
                <w:szCs w:val="21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2027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2028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2029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2030</w:t>
            </w:r>
          </w:p>
        </w:tc>
      </w:tr>
    </w:tbl>
    <w:p w:rsidR="006C0052" w:rsidRPr="006C0052" w:rsidRDefault="006C0052" w:rsidP="006C0052">
      <w:pPr>
        <w:contextualSpacing/>
        <w:rPr>
          <w:sz w:val="2"/>
          <w:szCs w:val="2"/>
        </w:rPr>
      </w:pPr>
    </w:p>
    <w:tbl>
      <w:tblPr>
        <w:tblW w:w="16302" w:type="dxa"/>
        <w:tblInd w:w="-176" w:type="dxa"/>
        <w:tblLayout w:type="fixed"/>
        <w:tblLook w:val="0000"/>
      </w:tblPr>
      <w:tblGrid>
        <w:gridCol w:w="1617"/>
        <w:gridCol w:w="1502"/>
        <w:gridCol w:w="567"/>
        <w:gridCol w:w="426"/>
        <w:gridCol w:w="1134"/>
        <w:gridCol w:w="425"/>
        <w:gridCol w:w="992"/>
        <w:gridCol w:w="851"/>
        <w:gridCol w:w="850"/>
        <w:gridCol w:w="851"/>
        <w:gridCol w:w="850"/>
        <w:gridCol w:w="851"/>
        <w:gridCol w:w="850"/>
        <w:gridCol w:w="709"/>
        <w:gridCol w:w="850"/>
        <w:gridCol w:w="709"/>
        <w:gridCol w:w="790"/>
        <w:gridCol w:w="769"/>
        <w:gridCol w:w="709"/>
      </w:tblGrid>
      <w:tr w:rsidR="006C0052" w:rsidRPr="006C0052" w:rsidTr="00856215">
        <w:trPr>
          <w:trHeight w:val="100"/>
          <w:tblHeader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19</w:t>
            </w:r>
          </w:p>
        </w:tc>
      </w:tr>
      <w:tr w:rsidR="006C0052" w:rsidRPr="006C0052" w:rsidTr="00856215">
        <w:trPr>
          <w:cantSplit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Муниципальная программа гор</w:t>
            </w:r>
            <w:r w:rsidRPr="006C0052">
              <w:t>о</w:t>
            </w:r>
            <w:r w:rsidRPr="006C0052">
              <w:t>да Новошахти</w:t>
            </w:r>
            <w:r w:rsidRPr="006C0052">
              <w:t>н</w:t>
            </w:r>
            <w:r w:rsidRPr="006C0052">
              <w:t>ска «Обеспеч</w:t>
            </w:r>
            <w:r w:rsidRPr="006C0052">
              <w:t>е</w:t>
            </w:r>
            <w:r w:rsidRPr="006C0052">
              <w:t>ние качестве</w:t>
            </w:r>
            <w:r w:rsidRPr="006C0052">
              <w:t>н</w:t>
            </w:r>
            <w:r w:rsidRPr="006C0052">
              <w:t>ными жилищно-коммунальными услугами»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78" w:right="-108"/>
              <w:jc w:val="center"/>
            </w:pPr>
            <w:r w:rsidRPr="006C0052">
              <w:t>1 611 418,6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75 816,1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165 790,9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449 571,2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166 040,3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207 339,7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856215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105 413,6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69 154,0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69 948,1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70 772,2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73 358,9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47" w:right="-103"/>
            </w:pPr>
            <w:r w:rsidRPr="006C0052">
              <w:t>77 126,1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3"/>
              <w:jc w:val="center"/>
            </w:pPr>
            <w:r w:rsidRPr="006C0052">
              <w:t>81 087,5</w:t>
            </w:r>
          </w:p>
        </w:tc>
      </w:tr>
      <w:tr w:rsidR="006C0052" w:rsidRPr="006C0052" w:rsidTr="00856215">
        <w:trPr>
          <w:cantSplit/>
          <w:trHeight w:val="339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78" w:right="-108"/>
              <w:jc w:val="center"/>
            </w:pPr>
            <w:r w:rsidRPr="006C0052">
              <w:t>1 567 250,7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61 931,8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148 547,9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441 243,0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165 840,3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207 318,7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856215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101 000,2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69 115,0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69 909,1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70 772,2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73 358,9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47" w:right="-103"/>
            </w:pPr>
            <w:r w:rsidRPr="006C0052">
              <w:t>77 126,1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3"/>
              <w:jc w:val="center"/>
            </w:pPr>
            <w:r w:rsidRPr="006C0052">
              <w:t>81 087,5</w:t>
            </w:r>
          </w:p>
        </w:tc>
      </w:tr>
      <w:tr w:rsidR="006C0052" w:rsidRPr="006C0052" w:rsidTr="00856215">
        <w:trPr>
          <w:cantSplit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052" w:rsidRPr="006C0052" w:rsidRDefault="00856215" w:rsidP="006C0052">
            <w:pPr>
              <w:ind w:right="-108"/>
            </w:pPr>
            <w:r>
              <w:t>МБУ «ССВПД»   (п</w:t>
            </w:r>
            <w:r w:rsidR="006C0052" w:rsidRPr="006C0052">
              <w:t xml:space="preserve">о </w:t>
            </w:r>
            <w:r w:rsidR="006C0052" w:rsidRPr="006C0052">
              <w:rPr>
                <w:color w:val="000000"/>
              </w:rPr>
              <w:t>26.05.2020 включительно)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22 464,5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13 884,3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8 580,2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  <w:p w:rsidR="006C0052" w:rsidRPr="006C0052" w:rsidRDefault="006C0052" w:rsidP="006C0052"/>
          <w:p w:rsidR="006C0052" w:rsidRPr="006C0052" w:rsidRDefault="006C0052" w:rsidP="006C005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6C0052" w:rsidRPr="006C0052" w:rsidTr="00856215">
        <w:trPr>
          <w:cantSplit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052" w:rsidRPr="006C0052" w:rsidRDefault="00856215" w:rsidP="006C0052">
            <w:pPr>
              <w:ind w:right="-108"/>
            </w:pPr>
            <w:r>
              <w:t>МКУ «УПД»     (с 27.05.2020 п</w:t>
            </w:r>
            <w:r w:rsidR="006C0052" w:rsidRPr="006C0052">
              <w:t>о 24.06.2021)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16 391,0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8 662,8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7 728,2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</w:tr>
      <w:tr w:rsidR="006C0052" w:rsidRPr="006C0052" w:rsidTr="00856215">
        <w:trPr>
          <w:cantSplit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КУИ Админ</w:t>
            </w:r>
            <w:r w:rsidRPr="006C0052">
              <w:t>и</w:t>
            </w:r>
            <w:r w:rsidRPr="006C0052">
              <w:t>страции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5 174,4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4 374,4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</w:tr>
      <w:tr w:rsidR="006C0052" w:rsidRPr="006C0052" w:rsidTr="00856215">
        <w:trPr>
          <w:cantSplit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Администрация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6C0052" w:rsidRPr="006C0052" w:rsidTr="00856215">
        <w:trPr>
          <w:cantSplit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lastRenderedPageBreak/>
              <w:t>Подпрограмма   № 1 «Капитал</w:t>
            </w:r>
            <w:r w:rsidRPr="006C0052">
              <w:t>ь</w:t>
            </w:r>
            <w:r w:rsidRPr="006C0052">
              <w:t>ный ремонт мн</w:t>
            </w:r>
            <w:r w:rsidRPr="006C0052">
              <w:t>о</w:t>
            </w:r>
            <w:r w:rsidRPr="006C0052">
              <w:t>гоквартирных домов»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«УГХ» 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42 099,1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5 270,1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4 747,9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4 382,6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3 261,8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5 217,8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5 058,9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</w:tr>
      <w:tr w:rsidR="006C0052" w:rsidRPr="006C0052" w:rsidTr="00856215">
        <w:trPr>
          <w:cantSplit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42 099,1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5 270,1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4 747,9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4 382,6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3 261,8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5 217,8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5 058,9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</w:tr>
      <w:tr w:rsidR="006C0052" w:rsidRPr="006C0052" w:rsidTr="00856215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ОМ. Улучшение технического состояния ж</w:t>
            </w:r>
            <w:r w:rsidRPr="006C0052">
              <w:t>и</w:t>
            </w:r>
            <w:r w:rsidRPr="006C0052">
              <w:t>лищного фонда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42 099,1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5 270,1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4 747,9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4 382,6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3 261,8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5 217,8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5 058,9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</w:tr>
      <w:tr w:rsidR="006C0052" w:rsidRPr="006C0052" w:rsidTr="00856215">
        <w:trPr>
          <w:trHeight w:val="1610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М. Участие А</w:t>
            </w:r>
            <w:r w:rsidRPr="006C0052">
              <w:t>д</w:t>
            </w:r>
            <w:r w:rsidRPr="006C0052">
              <w:t>министрации города в оплате тарифа по кап</w:t>
            </w:r>
            <w:r w:rsidRPr="006C0052">
              <w:t>и</w:t>
            </w:r>
            <w:r w:rsidRPr="006C0052">
              <w:t>тальному ремо</w:t>
            </w:r>
            <w:r w:rsidRPr="006C0052">
              <w:t>н</w:t>
            </w:r>
            <w:r w:rsidRPr="006C0052">
              <w:t>ту за муниц</w:t>
            </w:r>
            <w:r w:rsidRPr="006C0052">
              <w:t>и</w:t>
            </w:r>
            <w:r w:rsidRPr="006C0052">
              <w:t>пальную собс</w:t>
            </w:r>
            <w:r w:rsidRPr="006C0052">
              <w:t>т</w:t>
            </w:r>
            <w:r w:rsidRPr="006C0052">
              <w:t>венность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5710123320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28 872,2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2 782,1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3 155,9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2 945,0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3 157,6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3 228,3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3 443,3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2 540,0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2 540,0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2 540,0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2 540,0</w:t>
            </w:r>
          </w:p>
        </w:tc>
      </w:tr>
      <w:tr w:rsidR="006C0052" w:rsidRPr="006C0052" w:rsidTr="00856215">
        <w:trPr>
          <w:trHeight w:val="948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М. Осуществл</w:t>
            </w:r>
            <w:r w:rsidRPr="006C0052">
              <w:t>е</w:t>
            </w:r>
            <w:r w:rsidRPr="006C0052">
              <w:t>ние функций наймодателя в отношении м</w:t>
            </w:r>
            <w:r w:rsidRPr="006C0052">
              <w:t>у</w:t>
            </w:r>
            <w:r w:rsidRPr="006C0052">
              <w:t>ниципального жилищного фо</w:t>
            </w:r>
            <w:r w:rsidRPr="006C0052">
              <w:t>н</w:t>
            </w:r>
            <w:r w:rsidRPr="006C0052">
              <w:t>да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5710123330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13 199,1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2 488,0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1 564,2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1 437,6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1 989,5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1 615,6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1 000,0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1 000,0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1 000,0</w:t>
            </w:r>
          </w:p>
        </w:tc>
      </w:tr>
      <w:tr w:rsidR="006C0052" w:rsidRPr="006C0052" w:rsidTr="00856215">
        <w:trPr>
          <w:trHeight w:val="948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М. Мониторинг технического состояния мн</w:t>
            </w:r>
            <w:r w:rsidRPr="006C0052">
              <w:t>о</w:t>
            </w:r>
            <w:r w:rsidRPr="006C0052">
              <w:t>гоквартирных домов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5710123360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6C0052" w:rsidRPr="006C0052" w:rsidTr="00856215">
        <w:trPr>
          <w:cantSplit/>
          <w:trHeight w:val="870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Подпрограмма   № 2 «Благоус</w:t>
            </w:r>
            <w:r w:rsidRPr="006C0052">
              <w:t>т</w:t>
            </w:r>
            <w:r w:rsidRPr="006C0052">
              <w:t>ройство города»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856215" w:rsidP="006C0052">
            <w:pPr>
              <w:ind w:right="-108"/>
            </w:pPr>
            <w:r>
              <w:t>МКУ «УГХ»;</w:t>
            </w:r>
            <w:r w:rsidR="006C0052" w:rsidRPr="006C0052">
              <w:t xml:space="preserve"> КУИ Админ</w:t>
            </w:r>
            <w:r w:rsidR="006C0052" w:rsidRPr="006C0052">
              <w:t>и</w:t>
            </w:r>
            <w:r w:rsidR="006C0052" w:rsidRPr="006C0052">
              <w:t>страции города 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325 323,0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28 213,2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19 645,1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21 591,1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18 128,5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15 187,3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22 669,9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15 070,0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17 070,0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37 123,0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39 709,7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43 476,9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47 438,3</w:t>
            </w:r>
          </w:p>
        </w:tc>
      </w:tr>
      <w:tr w:rsidR="006C0052" w:rsidRPr="006C0052" w:rsidTr="00856215">
        <w:trPr>
          <w:cantSplit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320 948,6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28 213,2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19 645,1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21 591,1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18 128,5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</w:pPr>
            <w:r w:rsidRPr="006C0052">
              <w:t>15 187,3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18 295,5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15 070,0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17 070,0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37 123,0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39 709,7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43 476,9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47 438,3</w:t>
            </w:r>
          </w:p>
        </w:tc>
      </w:tr>
      <w:tr w:rsidR="006C0052" w:rsidRPr="006C0052" w:rsidTr="00856215">
        <w:trPr>
          <w:cantSplit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КУИ Админ</w:t>
            </w:r>
            <w:r w:rsidRPr="006C0052">
              <w:t>и</w:t>
            </w:r>
            <w:r w:rsidRPr="006C0052">
              <w:t>страции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4 374,4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4 374,4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6C0052" w:rsidRPr="006C0052" w:rsidTr="00856215">
        <w:trPr>
          <w:trHeight w:val="573"/>
        </w:trPr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ОМ. Содерж</w:t>
            </w:r>
            <w:r w:rsidRPr="006C0052">
              <w:t>а</w:t>
            </w:r>
            <w:r w:rsidRPr="006C0052">
              <w:t>ние, обслужив</w:t>
            </w:r>
            <w:r w:rsidRPr="006C0052">
              <w:t>а</w:t>
            </w:r>
            <w:r w:rsidRPr="006C0052">
              <w:t xml:space="preserve">ние и ремонт </w:t>
            </w:r>
            <w:r w:rsidRPr="006C0052">
              <w:lastRenderedPageBreak/>
              <w:t>объектов благ</w:t>
            </w:r>
            <w:r w:rsidRPr="006C0052">
              <w:t>о</w:t>
            </w:r>
            <w:r w:rsidRPr="006C0052">
              <w:t>устройства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lastRenderedPageBreak/>
              <w:t>МКУ «УГХ», КУИ Админ</w:t>
            </w:r>
            <w:r w:rsidRPr="006C0052">
              <w:t>и</w:t>
            </w:r>
            <w:r w:rsidRPr="006C0052">
              <w:t>страции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325 323,0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28 213,2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19 645,1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21 591,1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18 128,5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15 187,3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22 669,9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15 070,0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17 070,0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37 123,0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39 709,7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43 476,9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47 438,3</w:t>
            </w:r>
          </w:p>
        </w:tc>
      </w:tr>
      <w:tr w:rsidR="006C0052" w:rsidRPr="006C0052" w:rsidTr="00856215">
        <w:trPr>
          <w:trHeight w:val="690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lastRenderedPageBreak/>
              <w:t>М. Освещение улиц и дорог города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5720124020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194 567,4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18 774,6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10 059,5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8 466,9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8 568,1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10 334,9</w:t>
            </w:r>
          </w:p>
          <w:p w:rsidR="006C0052" w:rsidRPr="006C0052" w:rsidRDefault="006C0052" w:rsidP="006C0052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jc w:val="center"/>
            </w:pPr>
            <w:r w:rsidRPr="006C0052">
              <w:t>12 024,5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4 272,1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4 272,1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24 634,7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27 221,4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30 988,6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34 950,0</w:t>
            </w:r>
          </w:p>
        </w:tc>
      </w:tr>
      <w:tr w:rsidR="006C0052" w:rsidRPr="006C0052" w:rsidTr="00856215">
        <w:trPr>
          <w:trHeight w:val="690"/>
        </w:trPr>
        <w:tc>
          <w:tcPr>
            <w:tcW w:w="16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5720124020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11,7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6C0052" w:rsidRPr="006C0052" w:rsidTr="00856215">
        <w:trPr>
          <w:trHeight w:val="440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М. Очистка г</w:t>
            </w:r>
            <w:r w:rsidRPr="006C0052">
              <w:t>о</w:t>
            </w:r>
            <w:r w:rsidRPr="006C0052">
              <w:t>родских терр</w:t>
            </w:r>
            <w:r w:rsidRPr="006C0052">
              <w:t>и</w:t>
            </w:r>
            <w:r w:rsidRPr="006C0052">
              <w:t>торий, озелен</w:t>
            </w:r>
            <w:r w:rsidRPr="006C0052">
              <w:t>е</w:t>
            </w:r>
            <w:r w:rsidRPr="006C0052">
              <w:t>ние и ремонт объектов благ</w:t>
            </w:r>
            <w:r w:rsidRPr="006C0052">
              <w:t>о</w:t>
            </w:r>
            <w:r w:rsidRPr="006C0052">
              <w:t>устройства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 w:hanging="108"/>
              <w:jc w:val="center"/>
            </w:pPr>
            <w:r w:rsidRPr="006C0052">
              <w:t>5720124030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46 000,0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9 438,6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9 036,3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13 124,2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9 560,4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4 840,7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6C0052" w:rsidRPr="006C0052" w:rsidTr="00856215">
        <w:trPr>
          <w:trHeight w:val="510"/>
        </w:trPr>
        <w:tc>
          <w:tcPr>
            <w:tcW w:w="16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</w:pP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 w:hanging="108"/>
              <w:jc w:val="center"/>
            </w:pPr>
            <w:r w:rsidRPr="006C0052">
              <w:t>5720125000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-</w:t>
            </w:r>
          </w:p>
        </w:tc>
      </w:tr>
      <w:tr w:rsidR="006C0052" w:rsidRPr="006C0052" w:rsidTr="00856215">
        <w:trPr>
          <w:trHeight w:val="83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</w:pPr>
            <w:r w:rsidRPr="006C0052">
              <w:t>М. Благоустро</w:t>
            </w:r>
            <w:r w:rsidRPr="006C0052">
              <w:t>й</w:t>
            </w:r>
            <w:r w:rsidRPr="006C0052">
              <w:t>ство и содерж</w:t>
            </w:r>
            <w:r w:rsidRPr="006C0052">
              <w:t>а</w:t>
            </w:r>
            <w:r w:rsidRPr="006C0052">
              <w:t>ние территорий города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F47889" w:rsidP="006C0052">
            <w:pPr>
              <w:snapToGrid w:val="0"/>
              <w:ind w:right="-108"/>
            </w:pPr>
            <w:r>
              <w:t>МКУ «УГХ»;</w:t>
            </w:r>
            <w:r w:rsidR="006C0052" w:rsidRPr="006C0052">
              <w:t xml:space="preserve"> КУИ Админ</w:t>
            </w:r>
            <w:r w:rsidR="006C0052" w:rsidRPr="006C0052">
              <w:t>и</w:t>
            </w:r>
            <w:r w:rsidR="006C0052" w:rsidRPr="006C0052">
              <w:t>страции города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 w:hanging="108"/>
              <w:jc w:val="center"/>
            </w:pPr>
            <w:r w:rsidRPr="006C0052">
              <w:t>5720124030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84 194,4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10 645,4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10 797,9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12 797,9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12 488,3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12 488,3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12 488,3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12 488,3</w:t>
            </w:r>
          </w:p>
        </w:tc>
      </w:tr>
      <w:tr w:rsidR="006C0052" w:rsidRPr="006C0052" w:rsidTr="00856215">
        <w:trPr>
          <w:cantSplit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Подпрограмма   № 3 «Создание условий для обеспечения качественными коммунальными услугами нас</w:t>
            </w:r>
            <w:r w:rsidRPr="006C0052">
              <w:t>е</w:t>
            </w:r>
            <w:r w:rsidRPr="006C0052">
              <w:t>ления города»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«УГХ»; МКУ г. Нов</w:t>
            </w:r>
            <w:r w:rsidRPr="006C0052">
              <w:t>о</w:t>
            </w:r>
            <w:r w:rsidRPr="006C0052">
              <w:t xml:space="preserve">шахтинска «УКС»; </w:t>
            </w:r>
          </w:p>
          <w:p w:rsidR="006C0052" w:rsidRPr="006C0052" w:rsidRDefault="006C0052" w:rsidP="006C0052">
            <w:pPr>
              <w:ind w:right="-108"/>
            </w:pPr>
            <w:r w:rsidRPr="006C0052">
              <w:t xml:space="preserve">Администрация города; </w:t>
            </w:r>
          </w:p>
          <w:p w:rsidR="006C0052" w:rsidRPr="006C0052" w:rsidRDefault="006C0052" w:rsidP="006C0052">
            <w:pPr>
              <w:ind w:right="-108"/>
            </w:pPr>
            <w:r w:rsidRPr="006C0052">
              <w:t>КУИ Админ</w:t>
            </w:r>
            <w:r w:rsidRPr="006C0052">
              <w:t>и</w:t>
            </w:r>
            <w:r w:rsidRPr="006C0052">
              <w:t>страции города 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782 972,7</w:t>
            </w:r>
          </w:p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12 657,2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105 997,7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384 935,7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100 603,6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142 078,8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25 656,7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4 076,5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4 076,5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</w:tr>
      <w:tr w:rsidR="006C0052" w:rsidRPr="006C0052" w:rsidTr="00856215">
        <w:trPr>
          <w:cantSplit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782 172,7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12 657,2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105 997,7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384 335,7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100 403,6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142 078,8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25 656,7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4 076,5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4 076,5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</w:tr>
      <w:tr w:rsidR="006C0052" w:rsidRPr="006C0052" w:rsidTr="00856215">
        <w:trPr>
          <w:cantSplit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14"/>
                <w:szCs w:val="16"/>
              </w:rPr>
            </w:pPr>
            <w:r w:rsidRPr="006C0052">
              <w:t>КУИ Админ</w:t>
            </w:r>
            <w:r w:rsidRPr="006C0052">
              <w:t>и</w:t>
            </w:r>
            <w:r w:rsidRPr="006C0052">
              <w:t>страции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-</w:t>
            </w:r>
          </w:p>
        </w:tc>
      </w:tr>
      <w:tr w:rsidR="006C0052" w:rsidRPr="006C0052" w:rsidTr="00856215">
        <w:trPr>
          <w:trHeight w:val="152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ОМ. Улучшение технического состояния объе</w:t>
            </w:r>
            <w:r w:rsidRPr="006C0052">
              <w:t>к</w:t>
            </w:r>
            <w:r w:rsidRPr="006C0052">
              <w:t>тов коммунал</w:t>
            </w:r>
            <w:r w:rsidRPr="006C0052">
              <w:t>ь</w:t>
            </w:r>
            <w:r w:rsidRPr="006C0052">
              <w:t>ной инфрастру</w:t>
            </w:r>
            <w:r w:rsidRPr="006C0052">
              <w:t>к</w:t>
            </w:r>
            <w:r w:rsidRPr="006C0052">
              <w:t>туры города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«УГХ»; МКУ г. Нов</w:t>
            </w:r>
            <w:r w:rsidRPr="006C0052">
              <w:t>о</w:t>
            </w:r>
            <w:r w:rsidRPr="006C0052">
              <w:t xml:space="preserve">шахтинска «УКС»; </w:t>
            </w:r>
          </w:p>
          <w:p w:rsidR="006C0052" w:rsidRPr="006C0052" w:rsidRDefault="006C0052" w:rsidP="006C0052">
            <w:pPr>
              <w:ind w:right="-108"/>
            </w:pPr>
            <w:r w:rsidRPr="006C0052">
              <w:t>Администрация города</w:t>
            </w:r>
          </w:p>
          <w:p w:rsidR="006C0052" w:rsidRPr="006C0052" w:rsidRDefault="006C0052" w:rsidP="006C0052">
            <w:pPr>
              <w:ind w:right="-108"/>
            </w:pPr>
            <w:r w:rsidRPr="006C0052">
              <w:t>всего, в том числе:</w:t>
            </w:r>
          </w:p>
          <w:p w:rsidR="006C0052" w:rsidRPr="006C0052" w:rsidRDefault="006C0052" w:rsidP="006C0052">
            <w:pPr>
              <w:ind w:right="-108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721 890,0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3 519,5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38"/>
              <w:jc w:val="center"/>
            </w:pPr>
            <w:r w:rsidRPr="006C0052">
              <w:t>97 162,3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381 337,4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96 527,0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142 078,8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1 265,0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856215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856215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856215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856215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856215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</w:p>
        </w:tc>
      </w:tr>
      <w:tr w:rsidR="006C0052" w:rsidRPr="006C0052" w:rsidTr="00856215">
        <w:trPr>
          <w:trHeight w:val="311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12"/>
              </w:rPr>
            </w:pPr>
            <w:r w:rsidRPr="006C0052">
              <w:rPr>
                <w:color w:val="000000"/>
              </w:rPr>
              <w:lastRenderedPageBreak/>
              <w:t>М. Разработка и оформление документации на строительство, реконструкцию и капитальный ремонт объектов коммунальной инфраструктуры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«УГХ»; МКУ г. Нов</w:t>
            </w:r>
            <w:r w:rsidRPr="006C0052">
              <w:t>о</w:t>
            </w:r>
            <w:r w:rsidRPr="006C0052">
              <w:t xml:space="preserve">шахтинска «УКС»; </w:t>
            </w:r>
          </w:p>
          <w:p w:rsidR="006C0052" w:rsidRPr="006C0052" w:rsidRDefault="006C0052" w:rsidP="006C0052">
            <w:pPr>
              <w:ind w:right="-108"/>
            </w:pPr>
            <w:r w:rsidRPr="006C0052">
              <w:t>Администрация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5730123310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2 061,1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38"/>
              <w:jc w:val="center"/>
            </w:pPr>
            <w:r w:rsidRPr="006C0052">
              <w:t>94,0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702,1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1 265,0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6C0052" w:rsidRPr="006C0052" w:rsidTr="00856215">
        <w:trPr>
          <w:trHeight w:val="311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color w:val="000000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5730123310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38"/>
              <w:jc w:val="center"/>
            </w:pPr>
            <w:r w:rsidRPr="006C0052">
              <w:t>310,0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6C0052" w:rsidRPr="006C0052" w:rsidTr="00856215">
        <w:trPr>
          <w:cantSplit/>
          <w:trHeight w:val="271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М. Строительс</w:t>
            </w:r>
            <w:r w:rsidRPr="006C0052">
              <w:t>т</w:t>
            </w:r>
            <w:r w:rsidRPr="006C0052">
              <w:t>во и реконстру</w:t>
            </w:r>
            <w:r w:rsidRPr="006C0052">
              <w:t>к</w:t>
            </w:r>
            <w:r w:rsidRPr="006C0052">
              <w:t>ция объектов коммунальной инфраструктуры города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«УГХ»; МКУ г. Нов</w:t>
            </w:r>
            <w:r w:rsidRPr="006C0052">
              <w:t>о</w:t>
            </w:r>
            <w:r w:rsidRPr="006C0052">
              <w:t xml:space="preserve">шахтинска «УКС»; </w:t>
            </w:r>
          </w:p>
          <w:p w:rsidR="006C0052" w:rsidRPr="006C0052" w:rsidRDefault="006C0052" w:rsidP="006C0052">
            <w:pPr>
              <w:ind w:right="-108"/>
            </w:pPr>
            <w:r w:rsidRPr="006C0052">
              <w:t>Администрация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5730123370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F47889" w:rsidRPr="006C0052" w:rsidTr="00856215">
        <w:trPr>
          <w:cantSplit/>
          <w:trHeight w:val="841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7889" w:rsidRPr="006C0052" w:rsidRDefault="00F47889" w:rsidP="006C005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7889" w:rsidRPr="006C0052" w:rsidRDefault="00F47889" w:rsidP="006C005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5730123370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488,0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04519F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04519F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04519F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04519F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04519F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04519F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04519F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04519F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04519F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04519F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04519F">
              <w:t>-</w:t>
            </w:r>
          </w:p>
        </w:tc>
      </w:tr>
      <w:tr w:rsidR="006C0052" w:rsidRPr="006C0052" w:rsidTr="00856215">
        <w:trPr>
          <w:cantSplit/>
          <w:trHeight w:val="240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</w:pPr>
            <w:r w:rsidRPr="006C0052">
              <w:t>ПМ. Строител</w:t>
            </w:r>
            <w:r w:rsidRPr="006C0052">
              <w:t>ь</w:t>
            </w:r>
            <w:r w:rsidRPr="006C0052">
              <w:t>ство и реконс</w:t>
            </w:r>
            <w:r w:rsidRPr="006C0052">
              <w:t>т</w:t>
            </w:r>
            <w:r w:rsidRPr="006C0052">
              <w:t>рукция объектов коммунальной инфраструктуры города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</w:pPr>
            <w:r w:rsidRPr="006C0052">
              <w:t>МКУ «УГХ»; МКУ г. Нов</w:t>
            </w:r>
            <w:r w:rsidRPr="006C0052">
              <w:t>о</w:t>
            </w:r>
            <w:r w:rsidRPr="006C0052">
              <w:t xml:space="preserve">шахтинска «УКС»; </w:t>
            </w:r>
          </w:p>
          <w:p w:rsidR="006C0052" w:rsidRPr="006C0052" w:rsidRDefault="006C0052" w:rsidP="006C0052">
            <w:pPr>
              <w:snapToGrid w:val="0"/>
              <w:ind w:right="-108"/>
            </w:pPr>
            <w:r w:rsidRPr="006C0052">
              <w:t>Администрация города;</w:t>
            </w:r>
          </w:p>
          <w:p w:rsidR="006C0052" w:rsidRPr="006C0052" w:rsidRDefault="006C0052" w:rsidP="006C0052">
            <w:pPr>
              <w:snapToGrid w:val="0"/>
              <w:ind w:right="-108"/>
            </w:pPr>
            <w:r w:rsidRPr="006C0052">
              <w:t>КУИ Админ</w:t>
            </w:r>
            <w:r w:rsidRPr="006C0052">
              <w:t>и</w:t>
            </w:r>
            <w:r w:rsidRPr="006C0052">
              <w:t>страции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573G552430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72 039,8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72 039,8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F47889" w:rsidRPr="006C0052" w:rsidTr="00856215">
        <w:trPr>
          <w:cantSplit/>
          <w:trHeight w:val="302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89" w:rsidRPr="006C0052" w:rsidRDefault="00F47889" w:rsidP="006C0052">
            <w:pPr>
              <w:snapToGrid w:val="0"/>
              <w:ind w:right="-108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89" w:rsidRPr="006C0052" w:rsidRDefault="00F47889" w:rsidP="006C0052">
            <w:pPr>
              <w:snapToGrid w:val="0"/>
              <w:ind w:right="-108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573F552430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398 645,7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293 903,0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85 551,1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19 191,6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</w:tr>
      <w:tr w:rsidR="00F47889" w:rsidRPr="006C0052" w:rsidTr="00856215">
        <w:trPr>
          <w:cantSplit/>
          <w:trHeight w:val="309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89" w:rsidRPr="006C0052" w:rsidRDefault="00F47889" w:rsidP="006C0052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89" w:rsidRPr="006C0052" w:rsidRDefault="00F47889" w:rsidP="006C0052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573G599970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4 253,7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4 253,7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FE5EE1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FE5EE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</w:tr>
      <w:tr w:rsidR="00F47889" w:rsidRPr="006C0052" w:rsidTr="00F47889">
        <w:trPr>
          <w:cantSplit/>
          <w:trHeight w:val="373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89" w:rsidRPr="006C0052" w:rsidRDefault="00F47889" w:rsidP="006C0052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89" w:rsidRPr="006C0052" w:rsidRDefault="00F47889" w:rsidP="006C0052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573F599970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18 532,9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18 522,3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</w:tr>
      <w:tr w:rsidR="00F47889" w:rsidRPr="006C0052" w:rsidTr="00856215">
        <w:trPr>
          <w:cantSplit/>
          <w:trHeight w:val="193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89" w:rsidRPr="006C0052" w:rsidRDefault="00F47889" w:rsidP="006C0052">
            <w:pPr>
              <w:snapToGrid w:val="0"/>
              <w:ind w:right="-108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89" w:rsidRPr="006C0052" w:rsidRDefault="00F47889" w:rsidP="006C0052">
            <w:pPr>
              <w:snapToGrid w:val="0"/>
              <w:ind w:right="-108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0412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573F599970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25680A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</w:tr>
      <w:tr w:rsidR="00F47889" w:rsidRPr="006C0052" w:rsidTr="00856215">
        <w:trPr>
          <w:cantSplit/>
          <w:trHeight w:val="222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89" w:rsidRPr="006C0052" w:rsidRDefault="00F47889" w:rsidP="006C0052">
            <w:pPr>
              <w:snapToGrid w:val="0"/>
              <w:ind w:right="-108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89" w:rsidRPr="006C0052" w:rsidRDefault="00F47889" w:rsidP="006C0052">
            <w:pPr>
              <w:snapToGrid w:val="0"/>
              <w:ind w:right="-108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914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0113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5730199970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25680A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</w:tr>
      <w:tr w:rsidR="00F47889" w:rsidRPr="006C0052" w:rsidTr="00856215">
        <w:trPr>
          <w:trHeight w:val="201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89" w:rsidRPr="006C0052" w:rsidRDefault="00F47889" w:rsidP="006C0052">
            <w:pPr>
              <w:snapToGrid w:val="0"/>
              <w:ind w:right="-108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89" w:rsidRPr="006C0052" w:rsidRDefault="00F47889" w:rsidP="006C0052">
            <w:pPr>
              <w:snapToGrid w:val="0"/>
              <w:ind w:right="-108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5730199970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1 884,3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1 786,7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</w:tr>
      <w:tr w:rsidR="00F47889" w:rsidRPr="006C0052" w:rsidTr="00856215">
        <w:trPr>
          <w:trHeight w:val="201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89" w:rsidRPr="006C0052" w:rsidRDefault="00F47889" w:rsidP="006C0052">
            <w:pPr>
              <w:snapToGrid w:val="0"/>
              <w:ind w:right="-108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89" w:rsidRPr="006C0052" w:rsidRDefault="00F47889" w:rsidP="006C0052">
            <w:pPr>
              <w:snapToGrid w:val="0"/>
              <w:ind w:right="-108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5730199970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</w:tr>
      <w:tr w:rsidR="00F47889" w:rsidRPr="006C0052" w:rsidTr="00856215">
        <w:trPr>
          <w:trHeight w:val="201"/>
        </w:trPr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ind w:right="-108"/>
            </w:pPr>
            <w:r w:rsidRPr="006C0052">
              <w:t>М. Приобретение коммунальной техники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ind w:right="-108"/>
            </w:pPr>
            <w:r w:rsidRPr="006C0052">
              <w:t>МКУ «УГХ»</w:t>
            </w:r>
          </w:p>
          <w:p w:rsidR="00F47889" w:rsidRPr="006C0052" w:rsidRDefault="00F47889" w:rsidP="006C0052">
            <w:pPr>
              <w:ind w:right="-108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57301</w:t>
            </w:r>
            <w:r w:rsidRPr="006C0052">
              <w:rPr>
                <w:lang w:val="en-US"/>
              </w:rPr>
              <w:t>S</w:t>
            </w:r>
            <w:r w:rsidRPr="006C0052">
              <w:t>4430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28 199,9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2 986,5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17 046,7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8 166,7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 xml:space="preserve"> 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</w:tr>
      <w:tr w:rsidR="00F47889" w:rsidRPr="006C0052" w:rsidTr="00856215">
        <w:trPr>
          <w:cantSplit/>
          <w:trHeight w:val="822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snapToGrid w:val="0"/>
              <w:ind w:right="-108"/>
            </w:pPr>
            <w:r w:rsidRPr="006C0052">
              <w:t>М. Капитальный ремонт объектов коммунальной инфраструктуры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snapToGrid w:val="0"/>
              <w:ind w:right="-108"/>
            </w:pPr>
            <w:r w:rsidRPr="006C0052">
              <w:t xml:space="preserve">МКУ «УГХ»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57301</w:t>
            </w:r>
            <w:r w:rsidRPr="006C0052">
              <w:rPr>
                <w:lang w:val="en-US"/>
              </w:rPr>
              <w:t>S3210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24</w:t>
            </w:r>
            <w:r w:rsidRPr="006C005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194 519,6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20 464,8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51 265,4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122 789,4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64651B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64651B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64651B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64651B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64651B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64651B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64651B">
              <w:t>-</w:t>
            </w:r>
          </w:p>
        </w:tc>
      </w:tr>
      <w:tr w:rsidR="00F47889" w:rsidRPr="006C0052" w:rsidTr="00856215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ind w:right="-108"/>
            </w:pPr>
            <w:r w:rsidRPr="006C0052">
              <w:t xml:space="preserve">ОМ. Приведение </w:t>
            </w:r>
            <w:r w:rsidRPr="006C0052">
              <w:lastRenderedPageBreak/>
              <w:t>размера платы граждан за ко</w:t>
            </w:r>
            <w:r w:rsidRPr="006C0052">
              <w:t>м</w:t>
            </w:r>
            <w:r w:rsidRPr="006C0052">
              <w:t>мунальные усл</w:t>
            </w:r>
            <w:r w:rsidRPr="006C0052">
              <w:t>у</w:t>
            </w:r>
            <w:r w:rsidRPr="006C0052">
              <w:t>ги в соответствие с индексами максимального роста размера платы граждан за коммунальные услуги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ind w:right="-108"/>
            </w:pPr>
            <w:r w:rsidRPr="006C0052">
              <w:lastRenderedPageBreak/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61 082,7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9 137,7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8 835,4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3 598,3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4 076,6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2513F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24 391,7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4 076,5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4 076,5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</w:tr>
      <w:tr w:rsidR="00F47889" w:rsidRPr="006C0052" w:rsidTr="00856215">
        <w:trPr>
          <w:trHeight w:val="268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ind w:right="-108"/>
            </w:pPr>
            <w:r w:rsidRPr="006C0052">
              <w:lastRenderedPageBreak/>
              <w:t>М. Возмещение предприятиям жилищно-комму-нального хозя</w:t>
            </w:r>
            <w:r w:rsidRPr="006C0052">
              <w:t>й</w:t>
            </w:r>
            <w:r w:rsidRPr="006C0052">
              <w:t>ства части платы граждан за ко</w:t>
            </w:r>
            <w:r w:rsidRPr="006C0052">
              <w:t>м</w:t>
            </w:r>
            <w:r w:rsidRPr="006C0052">
              <w:t>мунальные усл</w:t>
            </w:r>
            <w:r w:rsidRPr="006C0052">
              <w:t>у</w:t>
            </w:r>
            <w:r w:rsidRPr="006C0052">
              <w:t>ги в объеме свыше устано</w:t>
            </w:r>
            <w:r w:rsidRPr="006C0052">
              <w:t>в</w:t>
            </w:r>
            <w:r w:rsidRPr="006C0052">
              <w:t>ленных индексов максимального роста размера платы граждан за коммунальные услуги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57302</w:t>
            </w:r>
            <w:r w:rsidRPr="006C0052">
              <w:rPr>
                <w:lang w:val="en-US"/>
              </w:rPr>
              <w:t>S</w:t>
            </w:r>
            <w:r w:rsidRPr="006C0052">
              <w:t>3660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61 082,7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9 137,7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8 835,4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3 598,3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4 076,6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2513F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24 391,7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4 076,5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4 076,5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</w:tr>
      <w:tr w:rsidR="006C0052" w:rsidRPr="006C0052" w:rsidTr="00856215">
        <w:trPr>
          <w:cantSplit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Подпрограмма    № 4 «Благоус</w:t>
            </w:r>
            <w:r w:rsidRPr="006C0052">
              <w:t>т</w:t>
            </w:r>
            <w:r w:rsidRPr="006C0052">
              <w:t>ройство и соде</w:t>
            </w:r>
            <w:r w:rsidRPr="006C0052">
              <w:t>р</w:t>
            </w:r>
            <w:r w:rsidRPr="006C0052">
              <w:t>жание террит</w:t>
            </w:r>
            <w:r w:rsidRPr="006C0052">
              <w:t>о</w:t>
            </w:r>
            <w:r w:rsidRPr="006C0052">
              <w:t>рий городских кладбищ»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МБУ «ССВПД»; МКУ «УПД»; МКУ «УГХ» 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jc w:val="center"/>
            </w:pPr>
            <w:r w:rsidRPr="006C0052">
              <w:t>114 229,6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13 884,3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17 243,0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9 492,1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1 681,4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</w:pPr>
            <w:r w:rsidRPr="006C0052">
              <w:t>1 567,4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 w:hanging="108"/>
              <w:jc w:val="center"/>
            </w:pPr>
            <w:r w:rsidRPr="006C0052">
              <w:t>2 395,0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6 000,0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</w:pPr>
            <w:r w:rsidRPr="006C0052">
              <w:t xml:space="preserve">  6 000,0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</w:pPr>
            <w:r w:rsidRPr="006C0052">
              <w:t>13 991,6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</w:pPr>
            <w:r w:rsidRPr="006C0052">
              <w:t>13 991,6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</w:pPr>
            <w:r w:rsidRPr="006C0052">
              <w:t>13 991,6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</w:pPr>
            <w:r w:rsidRPr="006C0052">
              <w:t>13 991,6</w:t>
            </w:r>
          </w:p>
        </w:tc>
      </w:tr>
      <w:tr w:rsidR="006C0052" w:rsidRPr="006C0052" w:rsidTr="00856215">
        <w:trPr>
          <w:cantSplit/>
          <w:trHeight w:val="529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856EEB" w:rsidP="006C0052">
            <w:pPr>
              <w:ind w:right="-108"/>
            </w:pPr>
            <w:r>
              <w:t>МБУ «ССВПД»   (п</w:t>
            </w:r>
            <w:r w:rsidR="006C0052" w:rsidRPr="006C0052">
              <w:t>о 26.05.2020 включительно)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jc w:val="center"/>
            </w:pPr>
            <w:r w:rsidRPr="006C0052">
              <w:t>22 464,5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13 884,3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8 580,2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</w:pPr>
            <w:r w:rsidRPr="006C0052">
              <w:t>-</w:t>
            </w:r>
          </w:p>
        </w:tc>
      </w:tr>
      <w:tr w:rsidR="006C0052" w:rsidRPr="006C0052" w:rsidTr="00856215">
        <w:trPr>
          <w:cantSplit/>
          <w:trHeight w:val="264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856EEB" w:rsidP="006C0052">
            <w:pPr>
              <w:ind w:right="-108"/>
            </w:pPr>
            <w:r>
              <w:t>МКУ «УПД»   (с 27.05.2020 п</w:t>
            </w:r>
            <w:r w:rsidR="006C0052" w:rsidRPr="006C0052">
              <w:t>о 24.06.2021)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jc w:val="center"/>
            </w:pPr>
            <w:r w:rsidRPr="006C0052">
              <w:t>16 391,0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8 662,8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7 728,2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3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6C0052" w:rsidRPr="006C0052" w:rsidTr="00856215">
        <w:trPr>
          <w:cantSplit/>
          <w:trHeight w:val="264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jc w:val="center"/>
            </w:pPr>
            <w:r w:rsidRPr="006C0052">
              <w:t>75 374,1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1 763,9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1 681,4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</w:pPr>
            <w:r w:rsidRPr="006C0052">
              <w:t>1 567,4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8" w:right="-108"/>
              <w:jc w:val="center"/>
            </w:pPr>
            <w:r w:rsidRPr="006C0052">
              <w:t>2 395,0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6 000,0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</w:pPr>
            <w:r w:rsidRPr="006C0052">
              <w:t xml:space="preserve">  6 000,0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</w:pPr>
            <w:r w:rsidRPr="006C0052">
              <w:t>13 991,6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</w:pPr>
            <w:r w:rsidRPr="006C0052">
              <w:t>13 991,6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</w:pPr>
            <w:r w:rsidRPr="006C0052">
              <w:t>13 991,6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</w:pPr>
            <w:r w:rsidRPr="006C0052">
              <w:t>13 991,6</w:t>
            </w:r>
          </w:p>
        </w:tc>
      </w:tr>
      <w:tr w:rsidR="006C0052" w:rsidRPr="006C0052" w:rsidTr="00856215">
        <w:trPr>
          <w:trHeight w:val="70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ОМ. Организ</w:t>
            </w:r>
            <w:r w:rsidRPr="006C0052">
              <w:t>а</w:t>
            </w:r>
            <w:r w:rsidRPr="006C0052">
              <w:t xml:space="preserve">ция оказания </w:t>
            </w:r>
            <w:r w:rsidRPr="006C0052">
              <w:lastRenderedPageBreak/>
              <w:t>ритуальных у</w:t>
            </w:r>
            <w:r w:rsidRPr="006C0052">
              <w:t>с</w:t>
            </w:r>
            <w:r w:rsidRPr="006C0052">
              <w:t>луг и содержание мест захорон</w:t>
            </w:r>
            <w:r w:rsidRPr="006C0052">
              <w:t>е</w:t>
            </w:r>
            <w:r w:rsidRPr="006C0052">
              <w:t>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lastRenderedPageBreak/>
              <w:t>МБУ «ССВПД»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jc w:val="center"/>
            </w:pPr>
            <w:r w:rsidRPr="006C0052">
              <w:t>22 464,5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13 884,3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8 580,2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</w:pPr>
            <w:r w:rsidRPr="006C0052">
              <w:t>-</w:t>
            </w:r>
          </w:p>
        </w:tc>
      </w:tr>
      <w:tr w:rsidR="006C0052" w:rsidRPr="006C0052" w:rsidTr="00856215">
        <w:trPr>
          <w:trHeight w:val="35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jc w:val="center"/>
            </w:pPr>
            <w:r w:rsidRPr="006C0052">
              <w:t>16 391,0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8 662,8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7 728,2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</w:tr>
      <w:tr w:rsidR="006C0052" w:rsidRPr="006C0052" w:rsidTr="00856215">
        <w:trPr>
          <w:trHeight w:val="35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jc w:val="center"/>
            </w:pPr>
            <w:r w:rsidRPr="006C0052">
              <w:t>75 374,1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1 763,9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1 681,4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</w:pPr>
            <w:r w:rsidRPr="006C0052">
              <w:t>1 567,4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8" w:right="-108"/>
              <w:jc w:val="center"/>
            </w:pPr>
            <w:r w:rsidRPr="006C0052">
              <w:t>2 395,0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6 000,0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</w:pPr>
            <w:r w:rsidRPr="006C0052">
              <w:t xml:space="preserve">  6 000,0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 w:hanging="108"/>
            </w:pPr>
            <w:r w:rsidRPr="006C0052">
              <w:t>13 991,6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 w:hanging="108"/>
            </w:pPr>
            <w:r w:rsidRPr="006C0052">
              <w:t>13 991,6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 w:hanging="108"/>
            </w:pPr>
            <w:r w:rsidRPr="006C0052">
              <w:t>13 991,6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 w:hanging="108"/>
            </w:pPr>
            <w:r w:rsidRPr="006C0052">
              <w:t>13 991,6</w:t>
            </w:r>
          </w:p>
        </w:tc>
      </w:tr>
      <w:tr w:rsidR="00F47889" w:rsidRPr="006C0052" w:rsidTr="00856215">
        <w:trPr>
          <w:cantSplit/>
          <w:trHeight w:val="119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ind w:right="-108"/>
            </w:pPr>
            <w:r w:rsidRPr="006C0052">
              <w:lastRenderedPageBreak/>
              <w:t>М. Текущее с</w:t>
            </w:r>
            <w:r w:rsidRPr="006C0052">
              <w:t>о</w:t>
            </w:r>
            <w:r w:rsidRPr="006C0052">
              <w:t>держание горо</w:t>
            </w:r>
            <w:r w:rsidRPr="006C0052">
              <w:t>д</w:t>
            </w:r>
            <w:r w:rsidRPr="006C0052">
              <w:t>ских кладбищ и дорог к ним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ind w:right="-108"/>
            </w:pPr>
            <w:r w:rsidRPr="006C0052">
              <w:t>МБУ «ССВПД»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</w:t>
            </w:r>
            <w:r w:rsidRPr="006C0052">
              <w:rPr>
                <w:lang w:val="en-US"/>
              </w:rPr>
              <w:t>01</w:t>
            </w:r>
            <w:r w:rsidRPr="006C0052">
              <w:t>0059</w:t>
            </w:r>
            <w:r w:rsidRPr="006C0052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ind w:right="-108"/>
              <w:jc w:val="center"/>
            </w:pPr>
            <w:r w:rsidRPr="006C0052">
              <w:t>19 532,0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11 509,2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8 022,8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15517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155173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F47889" w:rsidRPr="006C0052" w:rsidTr="00856215">
        <w:trPr>
          <w:cantSplit/>
          <w:trHeight w:val="150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</w:t>
            </w:r>
            <w:r w:rsidRPr="006C0052">
              <w:rPr>
                <w:lang w:val="en-US"/>
              </w:rPr>
              <w:t>01</w:t>
            </w:r>
            <w:r w:rsidRPr="006C0052">
              <w:t>0059</w:t>
            </w:r>
            <w:r w:rsidRPr="006C0052">
              <w:rPr>
                <w:lang w:val="en-US"/>
              </w:rPr>
              <w:t>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1 393,7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1 393,7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15517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155173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6C0052" w:rsidRPr="006C0052" w:rsidTr="00856215">
        <w:trPr>
          <w:cantSplit/>
          <w:trHeight w:val="197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</w:pPr>
            <w:r w:rsidRPr="006C0052">
              <w:t>МКУ «УПД»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</w:t>
            </w:r>
            <w:r w:rsidRPr="006C0052">
              <w:rPr>
                <w:lang w:val="en-US"/>
              </w:rPr>
              <w:t>01</w:t>
            </w:r>
            <w:r w:rsidRPr="006C0052">
              <w:t>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13 828,9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6 500,2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7 328,7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3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855"/>
              </w:tabs>
              <w:ind w:left="-57" w:right="-57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57" w:right="-57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F47889">
            <w:pPr>
              <w:ind w:left="-57" w:right="-57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57"/>
              <w:jc w:val="center"/>
            </w:pPr>
            <w:r w:rsidRPr="006C0052">
              <w:t>-</w:t>
            </w:r>
          </w:p>
        </w:tc>
      </w:tr>
      <w:tr w:rsidR="006C0052" w:rsidRPr="006C0052" w:rsidTr="00856215">
        <w:trPr>
          <w:cantSplit/>
          <w:trHeight w:val="243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5740100590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1 093,2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1 093,2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3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</w:tr>
      <w:tr w:rsidR="006C0052" w:rsidRPr="006C0052" w:rsidTr="00856215">
        <w:trPr>
          <w:cantSplit/>
          <w:trHeight w:val="307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5740124031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1 703,9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1 703,9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3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</w:tr>
      <w:tr w:rsidR="006C0052" w:rsidRPr="006C0052" w:rsidTr="00856215">
        <w:trPr>
          <w:cantSplit/>
          <w:trHeight w:val="307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2"/>
                <w:szCs w:val="22"/>
              </w:rPr>
            </w:pPr>
            <w:r w:rsidRPr="006C0052">
              <w:t>М. Текущее с</w:t>
            </w:r>
            <w:r w:rsidRPr="006C0052">
              <w:t>о</w:t>
            </w:r>
            <w:r w:rsidRPr="006C0052">
              <w:t>держание горо</w:t>
            </w:r>
            <w:r w:rsidRPr="006C0052">
              <w:t>д</w:t>
            </w:r>
            <w:r w:rsidRPr="006C0052">
              <w:t xml:space="preserve">ских кладбищ 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5740124031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65 443,7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1 673,4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1 567,4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98,9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 w:hanging="108"/>
              <w:jc w:val="center"/>
            </w:pPr>
            <w:r w:rsidRPr="006C0052">
              <w:t>6 000,0</w:t>
            </w:r>
          </w:p>
          <w:p w:rsidR="006C0052" w:rsidRPr="006C0052" w:rsidRDefault="006C0052" w:rsidP="006C0052">
            <w:pPr>
              <w:ind w:right="-108" w:hanging="108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 w:hanging="108"/>
            </w:pPr>
            <w:r w:rsidRPr="006C0052">
              <w:t>6 000,0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 w:hanging="108"/>
            </w:pPr>
            <w:r w:rsidRPr="006C0052">
              <w:t>12 526,0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 w:hanging="108"/>
            </w:pPr>
            <w:r w:rsidRPr="006C0052">
              <w:t>12 526,0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 w:hanging="108"/>
            </w:pPr>
            <w:r w:rsidRPr="006C0052">
              <w:t>12 526,0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 w:hanging="108"/>
            </w:pPr>
            <w:r w:rsidRPr="006C0052">
              <w:t>12 526,0</w:t>
            </w:r>
          </w:p>
        </w:tc>
      </w:tr>
      <w:tr w:rsidR="00F47889" w:rsidRPr="006C0052" w:rsidTr="00856215">
        <w:trPr>
          <w:cantSplit/>
          <w:trHeight w:val="307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snapToGrid w:val="0"/>
              <w:ind w:right="-108"/>
              <w:rPr>
                <w:sz w:val="22"/>
                <w:szCs w:val="22"/>
              </w:rPr>
            </w:pPr>
            <w:r w:rsidRPr="006C0052">
              <w:t>М. Содержание дорог к  горо</w:t>
            </w:r>
            <w:r w:rsidRPr="006C0052">
              <w:t>д</w:t>
            </w:r>
            <w:r w:rsidRPr="006C0052">
              <w:t xml:space="preserve">ским кладбищам 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snapToGrid w:val="0"/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5740124031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2 246,1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6B1A28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6B1A28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6B1A28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6B1A28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6B1A28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ind w:right="-108" w:hanging="108"/>
              <w:jc w:val="center"/>
            </w:pPr>
            <w:r w:rsidRPr="006C0052">
              <w:t>2 246,1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671BE1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671BE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671BE1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671BE1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671BE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671BE1">
              <w:t>-</w:t>
            </w:r>
          </w:p>
        </w:tc>
      </w:tr>
      <w:tr w:rsidR="00F47889" w:rsidRPr="006C0052" w:rsidTr="00856215">
        <w:trPr>
          <w:trHeight w:val="236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ind w:right="-108"/>
            </w:pPr>
            <w:r w:rsidRPr="006C0052">
              <w:t>М. Оказание ритуальных у</w:t>
            </w:r>
            <w:r w:rsidRPr="006C0052">
              <w:t>с</w:t>
            </w:r>
            <w:r w:rsidRPr="006C0052">
              <w:t>луг, доставка и захоронение неопознанных и невостребова</w:t>
            </w:r>
            <w:r w:rsidRPr="006C0052">
              <w:t>н</w:t>
            </w:r>
            <w:r w:rsidRPr="006C0052">
              <w:t>ных трупов гр</w:t>
            </w:r>
            <w:r w:rsidRPr="006C0052">
              <w:t>а</w:t>
            </w:r>
            <w:r w:rsidRPr="006C0052">
              <w:t>ждан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ind w:right="-108"/>
            </w:pPr>
            <w:r w:rsidRPr="006C0052">
              <w:t>МБУ «ССВПД»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</w:t>
            </w:r>
            <w:r w:rsidRPr="006C0052">
              <w:rPr>
                <w:lang w:val="en-US"/>
              </w:rPr>
              <w:t>01</w:t>
            </w:r>
            <w:r w:rsidRPr="006C0052">
              <w:t>0059</w:t>
            </w:r>
            <w:r w:rsidRPr="006C0052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981,4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981,4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4FEE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4FE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4FEE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4FE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4FEE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4FE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4FEE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4FEE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4FEE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4FEE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4FEE">
              <w:t>-</w:t>
            </w:r>
          </w:p>
        </w:tc>
      </w:tr>
      <w:tr w:rsidR="006C0052" w:rsidRPr="006C0052" w:rsidTr="00856215">
        <w:trPr>
          <w:trHeight w:val="622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</w:t>
            </w:r>
            <w:r w:rsidRPr="006C0052">
              <w:rPr>
                <w:lang w:val="en-US"/>
              </w:rPr>
              <w:t>01</w:t>
            </w:r>
            <w:r w:rsidRPr="006C0052">
              <w:t>0059</w:t>
            </w:r>
            <w:r w:rsidRPr="006C0052">
              <w:rPr>
                <w:lang w:val="en-US"/>
              </w:rPr>
              <w:t>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557,3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557,3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6C0052" w:rsidRPr="006C0052" w:rsidTr="00856215">
        <w:trPr>
          <w:trHeight w:val="439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</w:t>
            </w:r>
            <w:r w:rsidRPr="006C0052">
              <w:rPr>
                <w:lang w:val="en-US"/>
              </w:rPr>
              <w:t>01</w:t>
            </w:r>
            <w:r w:rsidRPr="006C0052">
              <w:t>0059</w:t>
            </w:r>
            <w:r w:rsidRPr="006C0052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1 341,3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963,8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377,5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hanging="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</w:tr>
      <w:tr w:rsidR="006C0052" w:rsidRPr="006C0052" w:rsidTr="00856215">
        <w:trPr>
          <w:trHeight w:val="378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</w:t>
            </w:r>
            <w:r w:rsidRPr="006C0052">
              <w:rPr>
                <w:lang w:val="en-US"/>
              </w:rPr>
              <w:t>01</w:t>
            </w:r>
            <w:r w:rsidRPr="006C0052">
              <w:t>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127,7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22,0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6C0052" w:rsidRPr="006C0052" w:rsidTr="00856215">
        <w:trPr>
          <w:trHeight w:val="316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5740124031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6C0052" w:rsidRPr="006C0052" w:rsidTr="00856215">
        <w:trPr>
          <w:trHeight w:val="316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 xml:space="preserve">М. </w:t>
            </w:r>
            <w:r w:rsidRPr="006C0052">
              <w:rPr>
                <w:color w:val="000000"/>
              </w:rPr>
              <w:t>Доставка тел умерших (п</w:t>
            </w:r>
            <w:r w:rsidRPr="006C0052">
              <w:rPr>
                <w:color w:val="000000"/>
              </w:rPr>
              <w:t>о</w:t>
            </w:r>
            <w:r w:rsidRPr="006C0052">
              <w:rPr>
                <w:color w:val="000000"/>
              </w:rPr>
              <w:t>гибших), не имеющих супр</w:t>
            </w:r>
            <w:r w:rsidRPr="006C0052">
              <w:rPr>
                <w:color w:val="000000"/>
              </w:rPr>
              <w:t>у</w:t>
            </w:r>
            <w:r w:rsidRPr="006C0052">
              <w:rPr>
                <w:color w:val="000000"/>
              </w:rPr>
              <w:t>га, близких ро</w:t>
            </w:r>
            <w:r w:rsidRPr="006C0052">
              <w:rPr>
                <w:color w:val="000000"/>
              </w:rPr>
              <w:t>д</w:t>
            </w:r>
            <w:r w:rsidRPr="006C0052">
              <w:rPr>
                <w:color w:val="000000"/>
              </w:rPr>
              <w:t>ственников, иных родстве</w:t>
            </w:r>
            <w:r w:rsidRPr="006C0052">
              <w:rPr>
                <w:color w:val="000000"/>
              </w:rPr>
              <w:t>н</w:t>
            </w:r>
            <w:r w:rsidRPr="006C0052">
              <w:rPr>
                <w:color w:val="000000"/>
              </w:rPr>
              <w:t>ников либо з</w:t>
            </w:r>
            <w:r w:rsidRPr="006C0052">
              <w:rPr>
                <w:color w:val="000000"/>
              </w:rPr>
              <w:t>а</w:t>
            </w:r>
            <w:r w:rsidRPr="006C0052">
              <w:rPr>
                <w:color w:val="000000"/>
              </w:rPr>
              <w:t>конного предст</w:t>
            </w:r>
            <w:r w:rsidRPr="006C0052">
              <w:rPr>
                <w:color w:val="000000"/>
              </w:rPr>
              <w:t>а</w:t>
            </w:r>
            <w:r w:rsidRPr="006C0052">
              <w:rPr>
                <w:color w:val="000000"/>
              </w:rPr>
              <w:t>вителя умерш</w:t>
            </w:r>
            <w:r w:rsidRPr="006C0052">
              <w:rPr>
                <w:color w:val="000000"/>
              </w:rPr>
              <w:t>е</w:t>
            </w:r>
            <w:r w:rsidRPr="006C0052">
              <w:rPr>
                <w:color w:val="000000"/>
              </w:rPr>
              <w:t>го, личность которого не у</w:t>
            </w:r>
            <w:r w:rsidRPr="006C0052">
              <w:rPr>
                <w:color w:val="000000"/>
              </w:rPr>
              <w:t>с</w:t>
            </w:r>
            <w:r w:rsidRPr="006C0052">
              <w:rPr>
                <w:color w:val="000000"/>
              </w:rPr>
              <w:t>тановлена, в городские морги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5740124031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5 920,4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1 465,6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1 465,6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1 465,6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1 465,6</w:t>
            </w:r>
          </w:p>
        </w:tc>
      </w:tr>
      <w:tr w:rsidR="006C0052" w:rsidRPr="006C0052" w:rsidTr="00856215">
        <w:trPr>
          <w:cantSplit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lastRenderedPageBreak/>
              <w:t>Подпрограмма    № 5 «Управл</w:t>
            </w:r>
            <w:r w:rsidRPr="006C0052">
              <w:t>е</w:t>
            </w:r>
            <w:r w:rsidRPr="006C0052">
              <w:t>ние в сфере ж</w:t>
            </w:r>
            <w:r w:rsidRPr="006C0052">
              <w:t>и</w:t>
            </w:r>
            <w:r w:rsidRPr="006C0052">
              <w:t>лищно-комму-нального хозя</w:t>
            </w:r>
            <w:r w:rsidRPr="006C0052">
              <w:t>й</w:t>
            </w:r>
            <w:r w:rsidRPr="006C0052">
              <w:t>ства города»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«УГХ»  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300 438,0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15 136,7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17 027,8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27 146,8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39 465,1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39 523,6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41 907,6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33 027,6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33 027,6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13 543,8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 w:hanging="108"/>
              <w:jc w:val="center"/>
            </w:pPr>
            <w:r w:rsidRPr="006C0052">
              <w:t>13 543,8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7"/>
              <w:jc w:val="center"/>
            </w:pPr>
            <w:r w:rsidRPr="006C0052">
              <w:t>13 543,8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3" w:right="-108" w:hanging="109"/>
              <w:jc w:val="center"/>
            </w:pPr>
            <w:r w:rsidRPr="006C0052">
              <w:t>13 543,8</w:t>
            </w:r>
          </w:p>
        </w:tc>
      </w:tr>
      <w:tr w:rsidR="006C0052" w:rsidRPr="006C0052" w:rsidTr="00856215">
        <w:trPr>
          <w:cantSplit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300 438,0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15 136,7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17 027,8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27 146,8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39 465,1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39 523,6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41 907,6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33 027,6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33 027,6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13 543,8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 w:hanging="108"/>
              <w:jc w:val="center"/>
            </w:pPr>
            <w:r w:rsidRPr="006C0052">
              <w:t>13 543,8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7"/>
              <w:jc w:val="center"/>
            </w:pPr>
            <w:r w:rsidRPr="006C0052">
              <w:t>13 543,8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3" w:right="-108" w:hanging="109"/>
              <w:jc w:val="center"/>
            </w:pPr>
            <w:r w:rsidRPr="006C0052">
              <w:t>13 543,8</w:t>
            </w:r>
          </w:p>
        </w:tc>
      </w:tr>
      <w:tr w:rsidR="006C0052" w:rsidRPr="006C0052" w:rsidTr="00856215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14"/>
              </w:rPr>
            </w:pPr>
            <w:r w:rsidRPr="006C0052">
              <w:t>ОМ. Финансовое обеспечение МКУ  «УГХ»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300 438,0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15 136,7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17 027,8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27 146,8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39 465,1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39 523,6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41 907,6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33 027,6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33 027,6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13 543,8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 w:hanging="108"/>
              <w:jc w:val="center"/>
            </w:pPr>
            <w:r w:rsidRPr="006C0052">
              <w:t>13 543,8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7"/>
              <w:jc w:val="center"/>
            </w:pPr>
            <w:r w:rsidRPr="006C0052">
              <w:t>13 543,8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3" w:right="-108" w:hanging="109"/>
              <w:jc w:val="center"/>
            </w:pPr>
            <w:r w:rsidRPr="006C0052">
              <w:t>13 543,8</w:t>
            </w:r>
          </w:p>
        </w:tc>
      </w:tr>
      <w:tr w:rsidR="006C0052" w:rsidRPr="006C0052" w:rsidTr="00856215">
        <w:trPr>
          <w:cantSplit/>
          <w:trHeight w:val="182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М. Финансовое обеспечение МКУ «УГХ»</w:t>
            </w:r>
          </w:p>
          <w:p w:rsidR="006C0052" w:rsidRPr="006C0052" w:rsidRDefault="006C0052" w:rsidP="006C0052">
            <w:pPr>
              <w:ind w:right="-108"/>
            </w:pPr>
          </w:p>
          <w:p w:rsidR="006C0052" w:rsidRPr="006C0052" w:rsidRDefault="006C0052" w:rsidP="006C0052">
            <w:pPr>
              <w:ind w:right="-108"/>
            </w:pPr>
          </w:p>
          <w:p w:rsidR="006C0052" w:rsidRPr="006C0052" w:rsidRDefault="006C0052" w:rsidP="006C0052">
            <w:pPr>
              <w:ind w:right="-108"/>
            </w:pP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5750100590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205 797,3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12 201,1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13 228,5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16 193,9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21 214,7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22 599,5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24 480,2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24 682,5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24 682,5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11 628,6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11 628,6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11 628,6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11 628,6</w:t>
            </w:r>
          </w:p>
        </w:tc>
      </w:tr>
      <w:tr w:rsidR="006C0052" w:rsidRPr="006C0052" w:rsidTr="00856215">
        <w:trPr>
          <w:cantSplit/>
          <w:trHeight w:val="285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5750100590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20 880,6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1 996,9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1 564,4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1 914,6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1 917,5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1 715,7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2 142,7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1 268,8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1 268,8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1 772,8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1 772,8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1 772,8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1 772,8</w:t>
            </w:r>
          </w:p>
        </w:tc>
      </w:tr>
      <w:tr w:rsidR="00045E1F" w:rsidRPr="006C0052" w:rsidTr="00856215">
        <w:trPr>
          <w:cantSplit/>
          <w:trHeight w:val="208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5750100590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5 556,2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1 014,7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1 662,0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1 127,2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739,0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771,5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8C085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8C0853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8C0853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8C0853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8C0853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8C0853">
              <w:t>-</w:t>
            </w:r>
          </w:p>
        </w:tc>
      </w:tr>
      <w:tr w:rsidR="00045E1F" w:rsidRPr="006C0052" w:rsidTr="00856215">
        <w:trPr>
          <w:cantSplit/>
          <w:trHeight w:val="280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0705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5750100590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EF412A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EF412A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EF412A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8C0853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8C0853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8C0853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8C0853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8C0853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8C0853">
              <w:t>-</w:t>
            </w:r>
          </w:p>
        </w:tc>
      </w:tr>
      <w:tr w:rsidR="006C0052" w:rsidRPr="006C0052" w:rsidTr="00856215">
        <w:trPr>
          <w:cantSplit/>
          <w:trHeight w:val="285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5750100590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66 184,8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289,7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690,1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7 173,6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14 949,4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14 207,2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14 152,6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045E1F">
            <w:pPr>
              <w:ind w:right="-108" w:hanging="108"/>
              <w:jc w:val="center"/>
            </w:pPr>
            <w:r w:rsidRPr="006C0052">
              <w:t>7 076,3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7 076,3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142,4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142,4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142,4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142,4</w:t>
            </w:r>
          </w:p>
        </w:tc>
      </w:tr>
      <w:tr w:rsidR="00045E1F" w:rsidRPr="006C0052" w:rsidTr="00856215">
        <w:trPr>
          <w:trHeight w:val="244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383A6B" w:rsidRDefault="00045E1F" w:rsidP="006C0052">
            <w:pPr>
              <w:ind w:right="-108"/>
            </w:pPr>
            <w:r w:rsidRPr="006C0052">
              <w:t>М. Расходы на эксплуатацию зданий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5750124040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1 943,6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399,7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522,1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202,7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256,3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262,2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300,6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745A3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745A3C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745A3C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745A3C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745A3C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745A3C">
              <w:t>-</w:t>
            </w:r>
          </w:p>
        </w:tc>
      </w:tr>
      <w:tr w:rsidR="006C0052" w:rsidRPr="006C0052" w:rsidTr="00856215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383A6B" w:rsidRDefault="006C0052" w:rsidP="006C0052">
            <w:pPr>
              <w:ind w:right="-108"/>
            </w:pPr>
            <w:r w:rsidRPr="006C0052">
              <w:t>Подпрограмма   № 6 «Охрана окружающей среды и приро</w:t>
            </w:r>
            <w:r w:rsidRPr="006C0052">
              <w:t>д</w:t>
            </w:r>
            <w:r w:rsidRPr="006C0052">
              <w:t>ных ресурсов»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46 356,2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654,6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1 129,4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2 022,9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2 899,9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3 764,8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7 725,5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10 979,9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9 774,0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1 851,3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1 851,3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1 851,3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1 851,3</w:t>
            </w:r>
          </w:p>
        </w:tc>
      </w:tr>
      <w:tr w:rsidR="006C0052" w:rsidRPr="006C0052" w:rsidTr="00856215">
        <w:trPr>
          <w:trHeight w:val="185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383A6B" w:rsidRDefault="006C0052" w:rsidP="006C0052">
            <w:pPr>
              <w:ind w:right="-108"/>
            </w:pPr>
            <w:r w:rsidRPr="006C0052">
              <w:t>ОМ. Выполнение лесохозяйстве</w:t>
            </w:r>
            <w:r w:rsidRPr="006C0052">
              <w:t>н</w:t>
            </w:r>
            <w:r w:rsidRPr="006C0052">
              <w:t>ных меропри</w:t>
            </w:r>
            <w:r w:rsidRPr="006C0052">
              <w:t>я</w:t>
            </w:r>
            <w:r w:rsidRPr="006C0052">
              <w:t>тий</w:t>
            </w:r>
          </w:p>
          <w:p w:rsidR="006C0052" w:rsidRPr="006C0052" w:rsidRDefault="006C0052" w:rsidP="006C0052">
            <w:pPr>
              <w:ind w:right="-108"/>
              <w:rPr>
                <w:sz w:val="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9 939,6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354,8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284,4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609,4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238,9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779,4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1 851,3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1 851,3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1 851,3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1 851,3</w:t>
            </w:r>
          </w:p>
        </w:tc>
      </w:tr>
      <w:tr w:rsidR="006C0052" w:rsidRPr="006C0052" w:rsidTr="00856215">
        <w:trPr>
          <w:trHeight w:val="201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М. Охрана лесов от пожаров</w:t>
            </w:r>
          </w:p>
          <w:p w:rsidR="006C0052" w:rsidRPr="006C0052" w:rsidRDefault="006C0052" w:rsidP="006C0052">
            <w:pPr>
              <w:ind w:right="-108"/>
              <w:rPr>
                <w:sz w:val="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0605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5760124050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3 460,7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354,8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184,4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185,7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238,9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229,4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500,0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500,0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500,0</w:t>
            </w:r>
          </w:p>
        </w:tc>
      </w:tr>
      <w:tr w:rsidR="00045E1F" w:rsidRPr="006C0052" w:rsidTr="00856215">
        <w:trPr>
          <w:trHeight w:val="218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ind w:right="-108"/>
            </w:pPr>
            <w:r w:rsidRPr="006C0052">
              <w:t>М. Благоустро</w:t>
            </w:r>
            <w:r w:rsidRPr="006C0052">
              <w:t>й</w:t>
            </w:r>
            <w:r w:rsidRPr="006C0052">
              <w:t>ство лесов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0605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5760124050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5 405,2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D476D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D476D3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D476D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D476D3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D476D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D476D3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D476D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D476D3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1 351,3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1 351,3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1 351,3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1 351,3</w:t>
            </w:r>
          </w:p>
        </w:tc>
      </w:tr>
      <w:tr w:rsidR="006C0052" w:rsidRPr="006C0052" w:rsidTr="00856215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М. Выполнение лесоустроител</w:t>
            </w:r>
            <w:r w:rsidRPr="006C0052">
              <w:t>ь</w:t>
            </w:r>
            <w:r w:rsidRPr="006C0052">
              <w:t>ных работ и ра</w:t>
            </w:r>
            <w:r w:rsidRPr="006C0052">
              <w:t>з</w:t>
            </w:r>
            <w:r w:rsidRPr="006C0052">
              <w:t>работка лесох</w:t>
            </w:r>
            <w:r w:rsidRPr="006C0052">
              <w:t>о</w:t>
            </w:r>
            <w:r w:rsidRPr="006C0052">
              <w:t>зяйственного</w:t>
            </w:r>
          </w:p>
          <w:p w:rsidR="006C0052" w:rsidRPr="006C0052" w:rsidRDefault="006C0052" w:rsidP="006C0052">
            <w:pPr>
              <w:ind w:right="-108"/>
              <w:rPr>
                <w:sz w:val="16"/>
                <w:szCs w:val="16"/>
              </w:rPr>
            </w:pPr>
            <w:r w:rsidRPr="006C0052">
              <w:t>регламента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0605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5760124060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1 073,7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423,7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045E1F" w:rsidRPr="006C0052" w:rsidTr="00856215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ind w:right="-108"/>
            </w:pPr>
            <w:r w:rsidRPr="006C0052">
              <w:t>ОМ. Организ</w:t>
            </w:r>
            <w:r w:rsidRPr="006C0052">
              <w:t>а</w:t>
            </w:r>
            <w:r w:rsidRPr="006C0052">
              <w:t xml:space="preserve">ция мероприятий </w:t>
            </w:r>
            <w:r w:rsidRPr="006C0052">
              <w:lastRenderedPageBreak/>
              <w:t>по охране окр</w:t>
            </w:r>
            <w:r w:rsidRPr="006C0052">
              <w:t>у</w:t>
            </w:r>
            <w:r w:rsidRPr="006C0052">
              <w:t>жающей среды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ind w:right="-108"/>
            </w:pPr>
            <w:r w:rsidRPr="006C0052">
              <w:lastRenderedPageBreak/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28 041,1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0D010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1 043,8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2 985,4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7 258,0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7 979,9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jc w:val="center"/>
            </w:pPr>
            <w:r w:rsidRPr="006C0052">
              <w:t>8 774,0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F42A0F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F42A0F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F42A0F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F42A0F">
              <w:t>-</w:t>
            </w:r>
          </w:p>
        </w:tc>
      </w:tr>
      <w:tr w:rsidR="00045E1F" w:rsidRPr="006C0052" w:rsidTr="00856215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ind w:right="-108"/>
            </w:pPr>
            <w:r w:rsidRPr="006C0052">
              <w:lastRenderedPageBreak/>
              <w:t>ПМ. Закупка контейнеров для раздельного накопления твердых комм</w:t>
            </w:r>
            <w:r w:rsidRPr="006C0052">
              <w:t>у</w:t>
            </w:r>
            <w:r w:rsidRPr="006C0052">
              <w:t>нальных отходов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 w:rsidRPr="006C0052">
              <w:t>576G252690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 w:rsidRPr="006C0052">
              <w:rPr>
                <w:lang w:val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1 043,8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0D010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1 043,8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EE6EF5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EE6EF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EE6EF5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EE6EF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EE6EF5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EE6EF5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EE6EF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EE6EF5">
              <w:t>-</w:t>
            </w:r>
          </w:p>
        </w:tc>
      </w:tr>
      <w:tr w:rsidR="00045E1F" w:rsidRPr="006C0052" w:rsidTr="00856215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ind w:right="-108"/>
            </w:pPr>
            <w:r w:rsidRPr="006C0052">
              <w:t>М. Ликвидация мест несаекци</w:t>
            </w:r>
            <w:r w:rsidRPr="006C0052">
              <w:t>о</w:t>
            </w:r>
            <w:r w:rsidRPr="006C0052">
              <w:t>нированного размещения о</w:t>
            </w:r>
            <w:r w:rsidRPr="006C0052">
              <w:t>т</w:t>
            </w:r>
            <w:r w:rsidRPr="006C0052">
              <w:t>ходов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0605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5760424900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26 442,9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0D010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BC3E4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2 964,4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6 802,6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7 940,9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jc w:val="center"/>
            </w:pPr>
            <w:r w:rsidRPr="006C0052">
              <w:t>8 735,0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936E4C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936E4C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936E4C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936E4C">
              <w:t>-</w:t>
            </w:r>
          </w:p>
        </w:tc>
      </w:tr>
      <w:tr w:rsidR="00045E1F" w:rsidRPr="006C0052" w:rsidTr="00856215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ind w:right="-108"/>
            </w:pPr>
            <w:r w:rsidRPr="006C0052">
              <w:t>М. Предотвр</w:t>
            </w:r>
            <w:r w:rsidRPr="006C0052">
              <w:t>а</w:t>
            </w:r>
            <w:r w:rsidRPr="006C0052">
              <w:t>щение несан</w:t>
            </w:r>
            <w:r w:rsidRPr="006C0052">
              <w:t>к</w:t>
            </w:r>
            <w:r w:rsidRPr="006C0052">
              <w:t>ционированного размещения о</w:t>
            </w:r>
            <w:r w:rsidRPr="006C0052">
              <w:t>т</w:t>
            </w:r>
            <w:r w:rsidRPr="006C0052">
              <w:t>ходов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ind w:right="-108"/>
            </w:pPr>
            <w:r w:rsidRPr="006C0052">
              <w:t>Администрация города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0605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5760424910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138,0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0D010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BC3E4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jc w:val="center"/>
            </w:pPr>
            <w:r w:rsidRPr="006C0052">
              <w:t>39,0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jc w:val="center"/>
            </w:pPr>
            <w:r w:rsidRPr="006C0052">
              <w:t>39,0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jc w:val="center"/>
            </w:pPr>
            <w:r w:rsidRPr="006C0052">
              <w:t>39,0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936E4C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936E4C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936E4C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936E4C">
              <w:t>-</w:t>
            </w:r>
          </w:p>
        </w:tc>
      </w:tr>
      <w:tr w:rsidR="00045E1F" w:rsidRPr="006C0052" w:rsidTr="00856215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ind w:right="-108"/>
            </w:pPr>
            <w:r w:rsidRPr="006C0052">
              <w:t>М. Озеленение территории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0605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5760424902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416,4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0D010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BC3E4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jc w:val="center"/>
            </w:pPr>
            <w:r w:rsidRPr="006C0052">
              <w:t>416,4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2163A7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2163A7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936E4C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936E4C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936E4C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936E4C">
              <w:t>-</w:t>
            </w:r>
          </w:p>
        </w:tc>
      </w:tr>
      <w:tr w:rsidR="00045E1F" w:rsidRPr="006C0052" w:rsidTr="00383A6B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ind w:right="-108"/>
              <w:rPr>
                <w:sz w:val="16"/>
                <w:szCs w:val="16"/>
              </w:rPr>
            </w:pPr>
            <w:r w:rsidRPr="006C0052">
              <w:t>ОМ. Меропри</w:t>
            </w:r>
            <w:r w:rsidRPr="006C0052">
              <w:t>я</w:t>
            </w:r>
            <w:r w:rsidRPr="006C0052">
              <w:t>тия, связанные с гидротехнич</w:t>
            </w:r>
            <w:r w:rsidRPr="006C0052">
              <w:t>е</w:t>
            </w:r>
            <w:r w:rsidRPr="006C0052">
              <w:t>скими сооруж</w:t>
            </w:r>
            <w:r w:rsidRPr="006C0052">
              <w:t>е</w:t>
            </w:r>
            <w:r w:rsidRPr="006C0052">
              <w:t>ниями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8 375,5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jc w:val="center"/>
            </w:pPr>
            <w:r w:rsidRPr="006C0052">
              <w:t>299,8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jc w:val="center"/>
            </w:pPr>
            <w:r w:rsidRPr="006C0052">
              <w:t>845,0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jc w:val="center"/>
            </w:pPr>
            <w:r w:rsidRPr="006C0052">
              <w:t>1 413,5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jc w:val="center"/>
            </w:pPr>
            <w:r w:rsidRPr="006C0052">
              <w:t>1 617,2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jc w:val="center"/>
            </w:pPr>
            <w:r w:rsidRPr="006C0052">
              <w:t>200,0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045E1F">
            <w:pPr>
              <w:ind w:left="-108" w:right="-108"/>
              <w:jc w:val="center"/>
            </w:pPr>
            <w:r w:rsidRPr="006C0052">
              <w:t>3 000,0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jc w:val="center"/>
            </w:pPr>
            <w:r w:rsidRPr="006C0052">
              <w:t>1 000,0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914997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914997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914997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914997">
              <w:t>-</w:t>
            </w:r>
          </w:p>
        </w:tc>
      </w:tr>
      <w:tr w:rsidR="00045E1F" w:rsidRPr="006C0052" w:rsidTr="00383A6B">
        <w:trPr>
          <w:trHeight w:val="538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5E1F" w:rsidRPr="006C0052" w:rsidRDefault="00045E1F" w:rsidP="006C0052">
            <w:pPr>
              <w:ind w:right="-108"/>
              <w:rPr>
                <w:sz w:val="16"/>
                <w:szCs w:val="16"/>
              </w:rPr>
            </w:pPr>
            <w:r w:rsidRPr="006C0052">
              <w:t>М. Разработка деклараций безопасности гидротехнич</w:t>
            </w:r>
            <w:r w:rsidRPr="006C0052">
              <w:t>е</w:t>
            </w:r>
            <w:r w:rsidRPr="006C0052">
              <w:t>ских сооружений</w:t>
            </w:r>
          </w:p>
        </w:tc>
        <w:tc>
          <w:tcPr>
            <w:tcW w:w="150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0309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5760223310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8 375,5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5E1F" w:rsidRPr="006C0052" w:rsidRDefault="00045E1F" w:rsidP="006C0052">
            <w:pPr>
              <w:jc w:val="center"/>
            </w:pPr>
            <w:r w:rsidRPr="006C0052">
              <w:t>299,8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5E1F" w:rsidRPr="006C0052" w:rsidRDefault="00045E1F" w:rsidP="006C0052">
            <w:pPr>
              <w:jc w:val="center"/>
            </w:pPr>
            <w:r w:rsidRPr="006C0052">
              <w:t>845,0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5E1F" w:rsidRPr="006C0052" w:rsidRDefault="00045E1F" w:rsidP="006C0052">
            <w:pPr>
              <w:jc w:val="center"/>
            </w:pPr>
            <w:r w:rsidRPr="006C0052">
              <w:t>1 413,5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5E1F" w:rsidRPr="006C0052" w:rsidRDefault="00045E1F" w:rsidP="006C0052">
            <w:pPr>
              <w:jc w:val="center"/>
            </w:pPr>
            <w:r w:rsidRPr="006C0052">
              <w:t>1 617,2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943F9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943F9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943F9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943F9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914997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914997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914997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914997">
              <w:t>-</w:t>
            </w:r>
          </w:p>
        </w:tc>
      </w:tr>
      <w:tr w:rsidR="00045E1F" w:rsidRPr="006C0052" w:rsidTr="00383A6B">
        <w:trPr>
          <w:trHeight w:val="598"/>
        </w:trPr>
        <w:tc>
          <w:tcPr>
            <w:tcW w:w="16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5E1F" w:rsidRPr="006C0052" w:rsidRDefault="00045E1F" w:rsidP="006C0052">
            <w:pPr>
              <w:ind w:right="-108"/>
            </w:pP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ind w:right="-10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5760223310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4 200,0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24288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24288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24288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24288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24288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jc w:val="center"/>
            </w:pPr>
            <w:r w:rsidRPr="006C0052"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045E1F">
            <w:pPr>
              <w:ind w:left="-108" w:right="-108"/>
              <w:jc w:val="center"/>
            </w:pPr>
            <w:r w:rsidRPr="006C0052">
              <w:t>3 000,0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jc w:val="center"/>
            </w:pPr>
            <w:r w:rsidRPr="006C0052">
              <w:t>1 000,0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085B42"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085B42"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085B4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085B42">
              <w:t>-</w:t>
            </w:r>
          </w:p>
        </w:tc>
      </w:tr>
      <w:tr w:rsidR="00045E1F" w:rsidRPr="006C0052" w:rsidTr="00383A6B">
        <w:trPr>
          <w:trHeight w:val="218"/>
        </w:trPr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ind w:right="-108"/>
              <w:rPr>
                <w:sz w:val="16"/>
                <w:szCs w:val="16"/>
              </w:rPr>
            </w:pPr>
            <w:r w:rsidRPr="006C0052">
              <w:t>ОМ. Водоохра</w:t>
            </w:r>
            <w:r w:rsidRPr="006C0052">
              <w:t>н</w:t>
            </w:r>
            <w:r w:rsidRPr="006C0052">
              <w:t>ные мероприятия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420207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24288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242881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24288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242881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24288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B40A49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B40A49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B40A49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B40A49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B40A49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B40A49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B40A49">
              <w:t>-</w:t>
            </w:r>
          </w:p>
        </w:tc>
      </w:tr>
      <w:tr w:rsidR="00045E1F" w:rsidRPr="006C0052" w:rsidTr="00856215">
        <w:trPr>
          <w:trHeight w:val="218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ind w:right="-108"/>
            </w:pPr>
            <w:r w:rsidRPr="006C0052">
              <w:t>М. Разработка проекта зон с</w:t>
            </w:r>
            <w:r w:rsidRPr="006C0052">
              <w:t>а</w:t>
            </w:r>
            <w:r w:rsidRPr="006C0052">
              <w:t>нитарной охраны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0605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5760323390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420207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24288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242881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24288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242881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24288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B40A49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B40A49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B40A49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B40A49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B40A49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B40A49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B40A49">
              <w:t>-</w:t>
            </w:r>
          </w:p>
        </w:tc>
      </w:tr>
    </w:tbl>
    <w:p w:rsidR="006C0052" w:rsidRPr="006C0052" w:rsidRDefault="006C0052" w:rsidP="006C0052">
      <w:pPr>
        <w:rPr>
          <w:sz w:val="28"/>
        </w:rPr>
      </w:pPr>
      <w:r w:rsidRPr="006C0052">
        <w:rPr>
          <w:sz w:val="24"/>
          <w:vertAlign w:val="superscript"/>
        </w:rPr>
        <w:tab/>
      </w:r>
      <w:r w:rsidRPr="006C0052">
        <w:rPr>
          <w:sz w:val="28"/>
          <w:vertAlign w:val="superscript"/>
        </w:rPr>
        <w:t>&lt;1&gt;</w:t>
      </w:r>
      <w:r w:rsidRPr="006C0052">
        <w:rPr>
          <w:sz w:val="28"/>
        </w:rPr>
        <w:t xml:space="preserve"> В целях оптимизации содержания информации в графе 1 использована аббревиатура: ОМ – основное мероприятие, ПМ – приоритетное мероприятие, М – мероприятие.</w:t>
      </w:r>
    </w:p>
    <w:p w:rsidR="00383A6B" w:rsidRDefault="00383A6B" w:rsidP="006C0052">
      <w:pPr>
        <w:rPr>
          <w:sz w:val="2"/>
        </w:rPr>
      </w:pPr>
    </w:p>
    <w:p w:rsidR="00383A6B" w:rsidRPr="00383A6B" w:rsidRDefault="00383A6B" w:rsidP="006C0052">
      <w:pPr>
        <w:rPr>
          <w:sz w:val="8"/>
        </w:rPr>
      </w:pPr>
    </w:p>
    <w:p w:rsidR="00383A6B" w:rsidRDefault="00383A6B" w:rsidP="006C0052">
      <w:pPr>
        <w:rPr>
          <w:sz w:val="2"/>
        </w:rPr>
      </w:pPr>
    </w:p>
    <w:p w:rsidR="00383A6B" w:rsidRDefault="00383A6B" w:rsidP="006C0052">
      <w:pPr>
        <w:rPr>
          <w:sz w:val="2"/>
        </w:rPr>
      </w:pPr>
    </w:p>
    <w:p w:rsidR="00383A6B" w:rsidRDefault="00383A6B" w:rsidP="006C0052">
      <w:pPr>
        <w:rPr>
          <w:sz w:val="2"/>
        </w:rPr>
      </w:pPr>
    </w:p>
    <w:p w:rsidR="00383A6B" w:rsidRDefault="00383A6B" w:rsidP="006C0052">
      <w:pPr>
        <w:rPr>
          <w:sz w:val="2"/>
        </w:rPr>
      </w:pPr>
    </w:p>
    <w:p w:rsidR="00383A6B" w:rsidRDefault="00383A6B" w:rsidP="006C0052">
      <w:pPr>
        <w:rPr>
          <w:sz w:val="2"/>
        </w:rPr>
      </w:pPr>
    </w:p>
    <w:p w:rsidR="00383A6B" w:rsidRDefault="00383A6B" w:rsidP="006C0052">
      <w:pPr>
        <w:rPr>
          <w:sz w:val="2"/>
        </w:rPr>
      </w:pPr>
    </w:p>
    <w:p w:rsidR="00383A6B" w:rsidRDefault="00383A6B" w:rsidP="006C0052">
      <w:pPr>
        <w:rPr>
          <w:sz w:val="2"/>
        </w:rPr>
      </w:pPr>
    </w:p>
    <w:p w:rsidR="00383A6B" w:rsidRDefault="00383A6B" w:rsidP="006C0052">
      <w:pPr>
        <w:rPr>
          <w:sz w:val="2"/>
        </w:rPr>
      </w:pPr>
    </w:p>
    <w:p w:rsidR="00383A6B" w:rsidRDefault="00383A6B" w:rsidP="006C0052">
      <w:pPr>
        <w:rPr>
          <w:sz w:val="2"/>
        </w:rPr>
      </w:pPr>
    </w:p>
    <w:p w:rsidR="00383A6B" w:rsidRDefault="00383A6B" w:rsidP="006C0052">
      <w:pPr>
        <w:rPr>
          <w:sz w:val="2"/>
        </w:rPr>
      </w:pPr>
    </w:p>
    <w:p w:rsidR="00383A6B" w:rsidRDefault="00383A6B" w:rsidP="006C0052">
      <w:pPr>
        <w:rPr>
          <w:sz w:val="2"/>
        </w:rPr>
      </w:pPr>
    </w:p>
    <w:p w:rsidR="00383A6B" w:rsidRDefault="00383A6B" w:rsidP="006C0052">
      <w:pPr>
        <w:rPr>
          <w:sz w:val="2"/>
        </w:rPr>
      </w:pPr>
    </w:p>
    <w:p w:rsidR="006C0052" w:rsidRPr="006C0052" w:rsidRDefault="006C0052" w:rsidP="006C0052">
      <w:pPr>
        <w:rPr>
          <w:sz w:val="28"/>
          <w:szCs w:val="28"/>
        </w:rPr>
      </w:pPr>
      <w:r w:rsidRPr="006C0052">
        <w:rPr>
          <w:sz w:val="28"/>
          <w:szCs w:val="28"/>
        </w:rPr>
        <w:lastRenderedPageBreak/>
        <w:t xml:space="preserve">Управляющий делами </w:t>
      </w:r>
    </w:p>
    <w:p w:rsidR="006C0052" w:rsidRPr="006C0052" w:rsidRDefault="006C0052" w:rsidP="008A16D9">
      <w:pPr>
        <w:ind w:right="-879"/>
        <w:rPr>
          <w:sz w:val="28"/>
          <w:szCs w:val="28"/>
        </w:rPr>
      </w:pPr>
      <w:r w:rsidRPr="006C0052">
        <w:rPr>
          <w:sz w:val="28"/>
          <w:szCs w:val="28"/>
        </w:rPr>
        <w:t xml:space="preserve">Администрации города </w:t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  <w:t xml:space="preserve">                                    </w:t>
      </w:r>
      <w:r w:rsidR="008A16D9">
        <w:rPr>
          <w:sz w:val="28"/>
          <w:szCs w:val="28"/>
        </w:rPr>
        <w:t xml:space="preserve">                                                                                </w:t>
      </w:r>
      <w:r w:rsidRPr="006C0052">
        <w:rPr>
          <w:sz w:val="28"/>
          <w:szCs w:val="28"/>
        </w:rPr>
        <w:t>Ю.А. Лубенцов».</w:t>
      </w:r>
    </w:p>
    <w:p w:rsidR="006C0052" w:rsidRDefault="006C0052" w:rsidP="006C0052">
      <w:pPr>
        <w:ind w:firstLine="709"/>
        <w:jc w:val="both"/>
        <w:rPr>
          <w:sz w:val="24"/>
          <w:szCs w:val="28"/>
        </w:rPr>
      </w:pPr>
    </w:p>
    <w:p w:rsidR="00383A6B" w:rsidRPr="00383A6B" w:rsidRDefault="00383A6B" w:rsidP="006C0052">
      <w:pPr>
        <w:ind w:firstLine="709"/>
        <w:jc w:val="both"/>
        <w:rPr>
          <w:sz w:val="40"/>
          <w:szCs w:val="28"/>
        </w:rPr>
      </w:pPr>
    </w:p>
    <w:p w:rsidR="006C0052" w:rsidRPr="008A16D9" w:rsidRDefault="006C0052" w:rsidP="006C0052">
      <w:pPr>
        <w:ind w:firstLine="709"/>
        <w:jc w:val="both"/>
        <w:rPr>
          <w:sz w:val="2"/>
          <w:szCs w:val="28"/>
        </w:rPr>
      </w:pPr>
    </w:p>
    <w:p w:rsidR="006C0052" w:rsidRPr="006C0052" w:rsidRDefault="006C0052" w:rsidP="006C0052">
      <w:pPr>
        <w:ind w:firstLine="709"/>
        <w:jc w:val="both"/>
      </w:pPr>
      <w:r w:rsidRPr="006C0052">
        <w:rPr>
          <w:sz w:val="28"/>
          <w:szCs w:val="28"/>
        </w:rPr>
        <w:t>11. Приложение № 4 к муниципальной программе города Новошахтинска «Обеспечение качественными жилищно-коммунальными услугами» изложить в следующей редакции:</w:t>
      </w:r>
    </w:p>
    <w:p w:rsidR="006C0052" w:rsidRPr="006C0052" w:rsidRDefault="006C0052" w:rsidP="006C0052">
      <w:pPr>
        <w:ind w:left="10206" w:right="-312"/>
        <w:jc w:val="center"/>
      </w:pPr>
      <w:r w:rsidRPr="006C0052">
        <w:rPr>
          <w:sz w:val="28"/>
          <w:szCs w:val="28"/>
        </w:rPr>
        <w:t>«Приложение № 4</w:t>
      </w:r>
    </w:p>
    <w:p w:rsidR="006C0052" w:rsidRPr="006C0052" w:rsidRDefault="006C0052" w:rsidP="006C0052">
      <w:pPr>
        <w:ind w:left="10206" w:right="-312"/>
        <w:jc w:val="center"/>
      </w:pPr>
      <w:r w:rsidRPr="006C0052">
        <w:rPr>
          <w:sz w:val="28"/>
          <w:szCs w:val="28"/>
        </w:rPr>
        <w:t xml:space="preserve">к муниципальной программе </w:t>
      </w:r>
    </w:p>
    <w:p w:rsidR="006C0052" w:rsidRPr="006C0052" w:rsidRDefault="006C0052" w:rsidP="006C0052">
      <w:pPr>
        <w:ind w:left="10206" w:right="-312"/>
        <w:jc w:val="center"/>
      </w:pPr>
      <w:r w:rsidRPr="006C0052">
        <w:rPr>
          <w:sz w:val="28"/>
          <w:szCs w:val="28"/>
        </w:rPr>
        <w:t xml:space="preserve">города Новошахтинска </w:t>
      </w:r>
    </w:p>
    <w:p w:rsidR="006C0052" w:rsidRPr="006C0052" w:rsidRDefault="006C0052" w:rsidP="006C0052">
      <w:pPr>
        <w:ind w:left="10206" w:right="-312"/>
        <w:jc w:val="center"/>
      </w:pPr>
      <w:r w:rsidRPr="006C0052">
        <w:rPr>
          <w:sz w:val="28"/>
          <w:szCs w:val="28"/>
        </w:rPr>
        <w:t>«Обеспечение качественными</w:t>
      </w:r>
    </w:p>
    <w:p w:rsidR="006C0052" w:rsidRPr="006C0052" w:rsidRDefault="006C0052" w:rsidP="006C0052">
      <w:pPr>
        <w:ind w:left="10206" w:right="-312"/>
        <w:jc w:val="center"/>
      </w:pPr>
      <w:r w:rsidRPr="006C0052">
        <w:rPr>
          <w:sz w:val="28"/>
          <w:szCs w:val="28"/>
        </w:rPr>
        <w:t>жилищно-коммунальными услугами»</w:t>
      </w:r>
    </w:p>
    <w:p w:rsidR="006C0052" w:rsidRPr="006C0052" w:rsidRDefault="006C0052" w:rsidP="006C0052">
      <w:pPr>
        <w:ind w:left="1134"/>
        <w:jc w:val="center"/>
      </w:pPr>
      <w:r w:rsidRPr="006C0052">
        <w:rPr>
          <w:sz w:val="28"/>
          <w:szCs w:val="28"/>
        </w:rPr>
        <w:t>РАСХОДЫ</w:t>
      </w:r>
    </w:p>
    <w:p w:rsidR="006C0052" w:rsidRPr="006C0052" w:rsidRDefault="006C0052" w:rsidP="006C0052">
      <w:pPr>
        <w:ind w:left="1134" w:hanging="1843"/>
        <w:jc w:val="center"/>
      </w:pPr>
      <w:r w:rsidRPr="006C0052">
        <w:rPr>
          <w:sz w:val="28"/>
          <w:szCs w:val="28"/>
        </w:rPr>
        <w:t>бюджета города, федерального, областного бюджетов и внебюджетных источников на реализацию программы</w:t>
      </w:r>
    </w:p>
    <w:p w:rsidR="006C0052" w:rsidRPr="006C0052" w:rsidRDefault="006C0052" w:rsidP="006C0052">
      <w:pPr>
        <w:ind w:left="1134" w:hanging="1843"/>
        <w:jc w:val="both"/>
        <w:rPr>
          <w:sz w:val="6"/>
          <w:szCs w:val="28"/>
        </w:rPr>
      </w:pPr>
    </w:p>
    <w:tbl>
      <w:tblPr>
        <w:tblW w:w="16160" w:type="dxa"/>
        <w:tblInd w:w="-34" w:type="dxa"/>
        <w:tblLayout w:type="fixed"/>
        <w:tblLook w:val="0000"/>
      </w:tblPr>
      <w:tblGrid>
        <w:gridCol w:w="1843"/>
        <w:gridCol w:w="1701"/>
        <w:gridCol w:w="1134"/>
        <w:gridCol w:w="993"/>
        <w:gridCol w:w="1134"/>
        <w:gridCol w:w="992"/>
        <w:gridCol w:w="992"/>
        <w:gridCol w:w="992"/>
        <w:gridCol w:w="986"/>
        <w:gridCol w:w="855"/>
        <w:gridCol w:w="900"/>
        <w:gridCol w:w="915"/>
        <w:gridCol w:w="960"/>
        <w:gridCol w:w="915"/>
        <w:gridCol w:w="848"/>
      </w:tblGrid>
      <w:tr w:rsidR="006C0052" w:rsidRPr="006C0052" w:rsidTr="008A16D9">
        <w:trPr>
          <w:cantSplit/>
          <w:trHeight w:val="70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 xml:space="preserve">Наименование программы, номер и 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 xml:space="preserve">наименование 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Источники финансиров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 xml:space="preserve">Объем </w:t>
            </w:r>
          </w:p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 xml:space="preserve">расходов, всего  </w:t>
            </w:r>
          </w:p>
          <w:p w:rsidR="006C0052" w:rsidRPr="006C0052" w:rsidRDefault="006C0052" w:rsidP="006C0052">
            <w:pPr>
              <w:ind w:left="-249" w:right="-250"/>
              <w:jc w:val="center"/>
            </w:pPr>
            <w:r w:rsidRPr="006C0052">
              <w:rPr>
                <w:sz w:val="24"/>
                <w:szCs w:val="24"/>
              </w:rPr>
              <w:t>(тыс.</w:t>
            </w:r>
          </w:p>
          <w:p w:rsidR="006C0052" w:rsidRPr="006C0052" w:rsidRDefault="006C0052" w:rsidP="006C0052">
            <w:pPr>
              <w:ind w:left="-249" w:right="-250"/>
              <w:jc w:val="center"/>
            </w:pPr>
            <w:r w:rsidRPr="006C0052">
              <w:rPr>
                <w:sz w:val="24"/>
                <w:szCs w:val="24"/>
              </w:rPr>
              <w:t>рублей)</w:t>
            </w:r>
          </w:p>
        </w:tc>
        <w:tc>
          <w:tcPr>
            <w:tcW w:w="114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6C0052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</w:tr>
    </w:tbl>
    <w:p w:rsidR="006C0052" w:rsidRPr="006C0052" w:rsidRDefault="006C0052" w:rsidP="006C0052">
      <w:pPr>
        <w:ind w:left="1134" w:hanging="1843"/>
        <w:jc w:val="both"/>
        <w:rPr>
          <w:sz w:val="2"/>
          <w:szCs w:val="2"/>
        </w:rPr>
      </w:pPr>
    </w:p>
    <w:tbl>
      <w:tblPr>
        <w:tblW w:w="16160" w:type="dxa"/>
        <w:tblInd w:w="-34" w:type="dxa"/>
        <w:tblLayout w:type="fixed"/>
        <w:tblLook w:val="0000"/>
      </w:tblPr>
      <w:tblGrid>
        <w:gridCol w:w="1843"/>
        <w:gridCol w:w="1701"/>
        <w:gridCol w:w="1134"/>
        <w:gridCol w:w="993"/>
        <w:gridCol w:w="1134"/>
        <w:gridCol w:w="992"/>
        <w:gridCol w:w="992"/>
        <w:gridCol w:w="992"/>
        <w:gridCol w:w="986"/>
        <w:gridCol w:w="855"/>
        <w:gridCol w:w="900"/>
        <w:gridCol w:w="915"/>
        <w:gridCol w:w="960"/>
        <w:gridCol w:w="915"/>
        <w:gridCol w:w="848"/>
      </w:tblGrid>
      <w:tr w:rsidR="006C0052" w:rsidRPr="006C0052" w:rsidTr="008A16D9">
        <w:trPr>
          <w:cantSplit/>
          <w:trHeight w:val="70"/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15</w:t>
            </w:r>
          </w:p>
        </w:tc>
      </w:tr>
      <w:tr w:rsidR="006C0052" w:rsidRPr="006C0052" w:rsidTr="008A16D9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79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Муниципальная программа «Обеспечение качественными жилищно-ком-мунальными услугами»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Всего</w:t>
            </w:r>
          </w:p>
          <w:p w:rsidR="00BE330A" w:rsidRPr="006C0052" w:rsidRDefault="00BE330A" w:rsidP="006C0052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BE330A" w:rsidRDefault="006C0052" w:rsidP="00BE330A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1 611 758,9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BE330A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76 064,9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BE330A" w:rsidRDefault="006C0052" w:rsidP="006C0052">
            <w:pPr>
              <w:tabs>
                <w:tab w:val="left" w:pos="6714"/>
              </w:tabs>
              <w:ind w:left="-108" w:right="-142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165 882,4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BE330A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449 571,2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BE330A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166 040,3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BE330A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207 339,7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BE330A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105 413,6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BE330A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69 154,0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BE330A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69 948,1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BE330A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70 772,2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BE330A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73 358,9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BE330A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77 126,1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BE330A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81 087,5</w:t>
            </w:r>
          </w:p>
        </w:tc>
      </w:tr>
      <w:tr w:rsidR="008634D3" w:rsidRPr="006C0052" w:rsidTr="008A16D9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419 776,0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70 450,8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245 924,9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84 647,1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18 753,2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977A1D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977A1D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977A1D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977A1D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977A1D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977A1D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977A1D">
              <w:t>-</w:t>
            </w:r>
          </w:p>
        </w:tc>
      </w:tr>
      <w:tr w:rsidR="006C0052" w:rsidRPr="006C0052" w:rsidTr="008A16D9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303 812,5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10 971,0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27 852,9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108 542,4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0052">
              <w:rPr>
                <w:sz w:val="24"/>
                <w:szCs w:val="24"/>
              </w:rPr>
              <w:t>11 922,4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112 260,4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22 220,8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3 713,7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3 713,7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653,8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7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653,8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653,8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653,8</w:t>
            </w:r>
          </w:p>
        </w:tc>
      </w:tr>
      <w:tr w:rsidR="006C0052" w:rsidRPr="006C0052" w:rsidTr="008A16D9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/>
              <w:jc w:val="center"/>
              <w:rPr>
                <w:sz w:val="24"/>
                <w:szCs w:val="24"/>
                <w:highlight w:val="yellow"/>
              </w:rPr>
            </w:pPr>
            <w:r w:rsidRPr="006C0052">
              <w:rPr>
                <w:sz w:val="24"/>
                <w:szCs w:val="24"/>
              </w:rPr>
              <w:t>887 830,1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64 845,1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67 487,2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95 103,9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69 470,8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76 326,1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052" w:rsidRPr="006C0052" w:rsidRDefault="006C0052" w:rsidP="006C0052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83 192,8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65 440,3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052" w:rsidRPr="006C0052" w:rsidRDefault="006C0052" w:rsidP="006C0052">
            <w:pPr>
              <w:ind w:left="-108" w:right="-61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66 234,4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052" w:rsidRPr="006C0052" w:rsidRDefault="006C0052" w:rsidP="006C0052">
            <w:pPr>
              <w:ind w:left="-108" w:right="-61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70 118,4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052" w:rsidRPr="006C0052" w:rsidRDefault="006C0052" w:rsidP="006C0052">
            <w:pPr>
              <w:ind w:left="-78" w:right="-61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72 705,1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052" w:rsidRPr="006C0052" w:rsidRDefault="006C0052" w:rsidP="006C0052">
            <w:pPr>
              <w:ind w:left="-78" w:right="-61" w:hanging="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76 472,3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052" w:rsidRPr="006C0052" w:rsidRDefault="006C0052" w:rsidP="006C0052">
            <w:pPr>
              <w:ind w:left="-78" w:right="-108" w:hanging="3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80 433,7</w:t>
            </w:r>
          </w:p>
        </w:tc>
      </w:tr>
      <w:tr w:rsidR="008634D3" w:rsidRPr="006C0052" w:rsidTr="008A16D9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внебюджетные </w:t>
            </w:r>
          </w:p>
          <w:p w:rsidR="008634D3" w:rsidRPr="006C0052" w:rsidRDefault="008634D3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340,3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248,8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1B4579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1B4579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1B4579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1B4579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1B4579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1B4579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1B4579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1B4579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1B4579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1B4579">
              <w:t>-</w:t>
            </w:r>
          </w:p>
        </w:tc>
      </w:tr>
      <w:tr w:rsidR="006C0052" w:rsidRPr="006C0052" w:rsidTr="008A16D9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79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Подпрограмма № 1 «Капитал</w:t>
            </w:r>
            <w:r w:rsidRPr="006C0052">
              <w:rPr>
                <w:sz w:val="24"/>
                <w:szCs w:val="24"/>
              </w:rPr>
              <w:t>ь</w:t>
            </w:r>
            <w:r w:rsidRPr="006C0052">
              <w:rPr>
                <w:sz w:val="24"/>
                <w:szCs w:val="24"/>
              </w:rPr>
              <w:t xml:space="preserve">ный ремонт </w:t>
            </w:r>
            <w:r w:rsidRPr="006C0052">
              <w:rPr>
                <w:sz w:val="24"/>
                <w:szCs w:val="24"/>
              </w:rPr>
              <w:lastRenderedPageBreak/>
              <w:t>многокварти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ных домов»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42 099,1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5 270,1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4 747,9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4 382,6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3 261,8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5 217,8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5 058,9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6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3 540,0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7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3 540,0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3 540,0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3 540,0</w:t>
            </w:r>
          </w:p>
        </w:tc>
      </w:tr>
      <w:tr w:rsidR="008634D3" w:rsidRPr="006C0052" w:rsidTr="008A16D9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</w:tr>
      <w:tr w:rsidR="008634D3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</w:tr>
      <w:tr w:rsidR="006C0052" w:rsidRPr="006C0052" w:rsidTr="008A16D9">
        <w:trPr>
          <w:cantSplit/>
          <w:trHeight w:val="10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42 099,1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5 270,1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4 747,9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4 382,6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3 261,8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5 217,8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5 058,9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6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3 540,0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3 540,0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3 540,0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3 540,0</w:t>
            </w:r>
          </w:p>
        </w:tc>
      </w:tr>
      <w:tr w:rsidR="008634D3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0C2E27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0C2E27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0C2E2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0C2E2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0C2E2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0C2E27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0C2E27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0C2E27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0C2E27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0C2E27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0C2E27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0C2E27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0C2E27">
              <w:t>-</w:t>
            </w:r>
          </w:p>
        </w:tc>
      </w:tr>
      <w:tr w:rsidR="006C0052" w:rsidRPr="006C0052" w:rsidTr="008A16D9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79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Подпрограмма № 2 «Благоус</w:t>
            </w:r>
            <w:r w:rsidRPr="006C0052">
              <w:rPr>
                <w:sz w:val="24"/>
                <w:szCs w:val="24"/>
              </w:rPr>
              <w:t>т</w:t>
            </w:r>
            <w:r w:rsidRPr="006C0052">
              <w:rPr>
                <w:sz w:val="24"/>
                <w:szCs w:val="24"/>
              </w:rPr>
              <w:t>ройство города»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after="12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325 323,0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28 213,2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19 645,1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21 591,1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18 128,5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right="-108" w:hanging="84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15 187,3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22 669,9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15 070,0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17 070,0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37 123,0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39 709,7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43 476,9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47 438,3</w:t>
            </w:r>
          </w:p>
        </w:tc>
      </w:tr>
      <w:tr w:rsidR="008634D3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pacing w:after="12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</w:tr>
      <w:tr w:rsidR="008634D3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pacing w:after="12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</w:tr>
      <w:tr w:rsidR="006C0052" w:rsidRPr="006C0052" w:rsidTr="008A16D9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after="12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325 323,0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28 213,2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19 645,1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21 591,1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18 128,5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right="-108" w:hanging="84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15 187,3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22 669,9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15 070,0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17 070,0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37 123,0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39 709,7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43 476,9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47 438,3</w:t>
            </w:r>
          </w:p>
        </w:tc>
      </w:tr>
      <w:tr w:rsidR="006C0052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after="12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78" w:right="-108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0052" w:rsidRPr="006C0052" w:rsidTr="008A16D9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79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Подпрограмма № 3 «Создание условий для обеспечения качественными коммунальными услугами нас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ления города»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after="12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782 972,7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12 657,2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105 997,7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78" w:right="-108" w:hanging="3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384 935,7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100 603,6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  <w:lang w:val="en-US"/>
              </w:rPr>
              <w:t>1</w:t>
            </w:r>
            <w:r w:rsidRPr="006C0052">
              <w:rPr>
                <w:sz w:val="24"/>
                <w:szCs w:val="24"/>
              </w:rPr>
              <w:t>42 078,8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25 656,7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4 076,5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61" w:hanging="106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4 076,5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722,5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722,5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722,5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722,5</w:t>
            </w:r>
          </w:p>
        </w:tc>
      </w:tr>
      <w:tr w:rsidR="006C0052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after="120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418 767,2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70 450,8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245 924,9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83 638,3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18 753,2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0052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after="120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303 791,9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10 971,0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27 852,9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108 542,4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11 901,8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112 260,4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22 220,8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3 713,7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6" w:right="-61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3 713,7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653,8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653,8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653,8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653,8</w:t>
            </w:r>
          </w:p>
        </w:tc>
      </w:tr>
      <w:tr w:rsidR="006C0052" w:rsidRPr="006C0052" w:rsidTr="008A16D9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after="12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60 413,6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1 686,2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7 694,0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78" w:right="-108" w:hanging="3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30 468,4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5 063,5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  <w:lang w:val="en-US"/>
              </w:rPr>
              <w:t>1</w:t>
            </w:r>
            <w:r w:rsidRPr="006C0052">
              <w:rPr>
                <w:sz w:val="24"/>
                <w:szCs w:val="24"/>
              </w:rPr>
              <w:t>1 065,2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3 435,9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362,8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362,8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68,7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68,7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68,7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68,7</w:t>
            </w:r>
          </w:p>
        </w:tc>
      </w:tr>
      <w:tr w:rsidR="008634D3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pacing w:after="12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375E5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375E5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375E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375E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375E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375E5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375E5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375E5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375E5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375E5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375E5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375E5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375E5">
              <w:t>-</w:t>
            </w:r>
          </w:p>
        </w:tc>
      </w:tr>
      <w:tr w:rsidR="006C0052" w:rsidRPr="006C0052" w:rsidTr="008A16D9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79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Подпрограмма № 4 «Благоус</w:t>
            </w:r>
            <w:r w:rsidRPr="006C0052">
              <w:rPr>
                <w:sz w:val="24"/>
                <w:szCs w:val="24"/>
              </w:rPr>
              <w:t>т</w:t>
            </w:r>
            <w:r w:rsidRPr="006C0052">
              <w:rPr>
                <w:sz w:val="24"/>
                <w:szCs w:val="24"/>
              </w:rPr>
              <w:t>ройство и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держание те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риторий горо</w:t>
            </w:r>
            <w:r w:rsidRPr="006C0052">
              <w:rPr>
                <w:sz w:val="24"/>
                <w:szCs w:val="24"/>
              </w:rPr>
              <w:t>д</w:t>
            </w:r>
            <w:r w:rsidRPr="006C0052">
              <w:rPr>
                <w:sz w:val="24"/>
                <w:szCs w:val="24"/>
              </w:rPr>
              <w:t>ских кладбищ»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after="120"/>
              <w:ind w:right="-108"/>
              <w:jc w:val="both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114 569,9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14 133,1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17 334,5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78" w:right="-108" w:hanging="3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9 492,1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1 681,4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1 567,4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2 395,0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1" w:right="-115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6 000,0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1" w:right="-115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 6 000,0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1" w:right="-115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13 991,6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1" w:right="-115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13 991,6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1" w:right="-115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13 991,6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1" w:right="-115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13 991,6</w:t>
            </w:r>
          </w:p>
        </w:tc>
      </w:tr>
      <w:tr w:rsidR="008634D3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pacing w:after="12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</w:tr>
      <w:tr w:rsidR="008634D3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pacing w:after="120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</w:tr>
      <w:tr w:rsidR="006C0052" w:rsidRPr="006C0052" w:rsidTr="008A16D9">
        <w:trPr>
          <w:cantSplit/>
          <w:trHeight w:val="12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after="120"/>
              <w:ind w:right="-108"/>
              <w:jc w:val="both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114 229,6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13 884,3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17 243,0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78" w:right="-108" w:hanging="3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9 492,1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1 681,4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1 567,4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2 395,0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1" w:right="-115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6 000,0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1" w:right="-115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 6 000,0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1" w:right="-115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13 991,6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1" w:right="-115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13 991,6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1" w:right="-115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13 991,6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1" w:right="-115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13 991,6</w:t>
            </w:r>
          </w:p>
        </w:tc>
      </w:tr>
      <w:tr w:rsidR="008634D3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pacing w:after="120"/>
              <w:ind w:right="-108"/>
              <w:jc w:val="both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340,3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248,8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DC3F8F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DC3F8F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DC3F8F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DC3F8F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DC3F8F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DC3F8F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DC3F8F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DC3F8F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DC3F8F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DC3F8F">
              <w:t>-</w:t>
            </w:r>
          </w:p>
        </w:tc>
      </w:tr>
      <w:tr w:rsidR="006C0052" w:rsidRPr="006C0052" w:rsidTr="008A16D9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79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Подпрограмма № 5 «Управл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ние в сфере ж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лищно-комму-нального хозя</w:t>
            </w:r>
            <w:r w:rsidRPr="006C0052">
              <w:rPr>
                <w:sz w:val="24"/>
                <w:szCs w:val="24"/>
              </w:rPr>
              <w:t>й</w:t>
            </w:r>
            <w:r w:rsidRPr="006C0052">
              <w:rPr>
                <w:sz w:val="24"/>
                <w:szCs w:val="24"/>
              </w:rPr>
              <w:t>ства города»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after="6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300 438,0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15 136,7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17 027,8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27 146,8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0052">
              <w:rPr>
                <w:sz w:val="24"/>
                <w:szCs w:val="24"/>
              </w:rPr>
              <w:t>39 465,1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39 523,6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41 907,6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33 027,6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33 027,6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13 543,8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13 543,8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13 543,8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3" w:right="-108" w:hanging="109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13 543,8</w:t>
            </w:r>
          </w:p>
        </w:tc>
      </w:tr>
      <w:tr w:rsidR="008634D3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pacing w:after="60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</w:tr>
      <w:tr w:rsidR="008634D3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pacing w:after="60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</w:tr>
      <w:tr w:rsidR="006C0052" w:rsidRPr="006C0052" w:rsidTr="008A16D9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after="6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300 438,0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15 136,7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17 027,8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27 146,8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0052">
              <w:rPr>
                <w:sz w:val="24"/>
                <w:szCs w:val="24"/>
              </w:rPr>
              <w:t>39 465,1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39 523,6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41 907,6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33 027,6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33 027,6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13 543,8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13 543,8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13 543,8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3" w:right="-108" w:hanging="109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13 543,8</w:t>
            </w:r>
          </w:p>
        </w:tc>
      </w:tr>
      <w:tr w:rsidR="008634D3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pacing w:after="6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756D7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756D7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756D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756D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756D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756D7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756D7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756D7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756D7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756D7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756D7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756D7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756D7">
              <w:t>-</w:t>
            </w:r>
          </w:p>
        </w:tc>
      </w:tr>
      <w:tr w:rsidR="006C0052" w:rsidRPr="006C0052" w:rsidTr="008A16D9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79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Подпрограмма № 6 «Охрана окружающей среды и пр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родных ресу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after="6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46 356,2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1 129,4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2 022,9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  <w:lang w:val="en-US"/>
              </w:rPr>
              <w:t>2 </w:t>
            </w:r>
            <w:r w:rsidRPr="006C0052">
              <w:rPr>
                <w:sz w:val="24"/>
                <w:szCs w:val="24"/>
              </w:rPr>
              <w:t>899,9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3 764,8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7 725,5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10 979,9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9 774,0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1 851,3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1 851,3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1 851,3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1 851,3</w:t>
            </w:r>
          </w:p>
        </w:tc>
      </w:tr>
      <w:tr w:rsidR="008634D3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pacing w:after="6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1 008,8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004E2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004E2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004E2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1 008,8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12BC0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12BC0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12BC0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12BC0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12BC0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12BC0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12BC0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12BC0">
              <w:t>-</w:t>
            </w:r>
          </w:p>
        </w:tc>
      </w:tr>
      <w:tr w:rsidR="008634D3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pacing w:after="60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004E2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004E2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004E2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12BC0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12BC0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12BC0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12BC0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12BC0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12BC0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12BC0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12BC0">
              <w:t>-</w:t>
            </w:r>
          </w:p>
        </w:tc>
      </w:tr>
      <w:tr w:rsidR="006C0052" w:rsidRPr="006C0052" w:rsidTr="008A16D9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after="6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45 326,8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1 129,4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2 022,9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0052">
              <w:rPr>
                <w:sz w:val="24"/>
                <w:szCs w:val="24"/>
              </w:rPr>
              <w:t>1 8</w:t>
            </w:r>
            <w:r w:rsidRPr="006C0052">
              <w:rPr>
                <w:sz w:val="24"/>
                <w:szCs w:val="24"/>
                <w:lang w:val="en-US"/>
              </w:rPr>
              <w:t>7</w:t>
            </w:r>
            <w:r w:rsidRPr="006C0052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3 764,8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7 725,5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10 979,9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9 774,0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1 851,3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1 851,3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1 851,3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1 851,3</w:t>
            </w:r>
          </w:p>
        </w:tc>
      </w:tr>
      <w:tr w:rsidR="008634D3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pacing w:after="6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285045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285045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28504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28504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28504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285045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285045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285045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285045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285045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285045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285045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285045">
              <w:t>-</w:t>
            </w:r>
          </w:p>
        </w:tc>
      </w:tr>
    </w:tbl>
    <w:p w:rsidR="006C0052" w:rsidRPr="006C0052" w:rsidRDefault="006C0052" w:rsidP="006C0052">
      <w:pPr>
        <w:ind w:left="1134" w:hanging="1843"/>
        <w:jc w:val="center"/>
        <w:rPr>
          <w:rFonts w:ascii="Arial" w:hAnsi="Arial" w:cs="Arial"/>
          <w:sz w:val="2"/>
          <w:szCs w:val="2"/>
        </w:rPr>
      </w:pPr>
    </w:p>
    <w:p w:rsidR="006C0052" w:rsidRPr="006C0052" w:rsidRDefault="006C0052" w:rsidP="006C0052">
      <w:pPr>
        <w:rPr>
          <w:rFonts w:ascii="Arial" w:hAnsi="Arial" w:cs="Arial"/>
          <w:sz w:val="2"/>
          <w:szCs w:val="2"/>
        </w:rPr>
      </w:pPr>
    </w:p>
    <w:p w:rsidR="006C0052" w:rsidRPr="006C0052" w:rsidRDefault="006C0052" w:rsidP="006C0052">
      <w:pPr>
        <w:rPr>
          <w:rFonts w:ascii="Arial" w:hAnsi="Arial" w:cs="Arial"/>
          <w:sz w:val="2"/>
          <w:szCs w:val="2"/>
        </w:rPr>
      </w:pPr>
    </w:p>
    <w:p w:rsidR="006C0052" w:rsidRPr="006C0052" w:rsidRDefault="006C0052" w:rsidP="006C0052">
      <w:pPr>
        <w:rPr>
          <w:rFonts w:ascii="Arial" w:hAnsi="Arial" w:cs="Arial"/>
          <w:sz w:val="28"/>
          <w:szCs w:val="28"/>
        </w:rPr>
      </w:pPr>
    </w:p>
    <w:p w:rsidR="006C0052" w:rsidRPr="003D3BDA" w:rsidRDefault="006C0052" w:rsidP="006C0052">
      <w:pPr>
        <w:rPr>
          <w:rFonts w:ascii="Arial" w:hAnsi="Arial" w:cs="Arial"/>
          <w:sz w:val="12"/>
          <w:szCs w:val="28"/>
        </w:rPr>
      </w:pPr>
    </w:p>
    <w:p w:rsidR="006C0052" w:rsidRPr="006C0052" w:rsidRDefault="006C0052" w:rsidP="006C0052">
      <w:pPr>
        <w:rPr>
          <w:sz w:val="28"/>
          <w:szCs w:val="28"/>
        </w:rPr>
      </w:pPr>
      <w:r w:rsidRPr="006C0052">
        <w:rPr>
          <w:sz w:val="28"/>
          <w:szCs w:val="28"/>
        </w:rPr>
        <w:t xml:space="preserve">Управляющий делами </w:t>
      </w:r>
    </w:p>
    <w:p w:rsidR="006C0052" w:rsidRPr="006C0052" w:rsidRDefault="006C0052" w:rsidP="008634D3">
      <w:pPr>
        <w:ind w:right="-879"/>
        <w:rPr>
          <w:sz w:val="28"/>
          <w:szCs w:val="28"/>
        </w:rPr>
      </w:pPr>
      <w:r w:rsidRPr="006C0052">
        <w:rPr>
          <w:sz w:val="28"/>
          <w:szCs w:val="28"/>
        </w:rPr>
        <w:t xml:space="preserve">Администрации города </w:t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  <w:t xml:space="preserve">               </w:t>
      </w:r>
      <w:r w:rsidR="008634D3">
        <w:rPr>
          <w:sz w:val="28"/>
          <w:szCs w:val="28"/>
        </w:rPr>
        <w:t xml:space="preserve">                                                                                                    </w:t>
      </w:r>
      <w:r w:rsidRPr="006C0052">
        <w:rPr>
          <w:sz w:val="28"/>
          <w:szCs w:val="28"/>
        </w:rPr>
        <w:t xml:space="preserve"> Ю.А. Лубенцов».</w:t>
      </w:r>
    </w:p>
    <w:p w:rsidR="006C0052" w:rsidRDefault="006C0052" w:rsidP="006C0052">
      <w:pPr>
        <w:ind w:firstLine="709"/>
        <w:jc w:val="both"/>
        <w:rPr>
          <w:sz w:val="28"/>
          <w:szCs w:val="28"/>
        </w:rPr>
      </w:pPr>
    </w:p>
    <w:p w:rsidR="008634D3" w:rsidRPr="003D3BDA" w:rsidRDefault="008634D3" w:rsidP="006C0052">
      <w:pPr>
        <w:ind w:firstLine="709"/>
        <w:jc w:val="both"/>
        <w:rPr>
          <w:sz w:val="28"/>
          <w:szCs w:val="28"/>
        </w:rPr>
      </w:pPr>
    </w:p>
    <w:p w:rsidR="006C0052" w:rsidRPr="006C0052" w:rsidRDefault="006C0052" w:rsidP="006C0052">
      <w:pPr>
        <w:ind w:firstLine="709"/>
        <w:jc w:val="both"/>
      </w:pPr>
      <w:r w:rsidRPr="006C0052">
        <w:rPr>
          <w:sz w:val="28"/>
          <w:szCs w:val="28"/>
        </w:rPr>
        <w:t>12. Приложение № 5 к муниципальной программе города Новошахтинска «Обеспечение качественными жилищно-коммунальными услугами» изложить в следующей редакции:</w:t>
      </w:r>
    </w:p>
    <w:p w:rsidR="006C0052" w:rsidRPr="006C0052" w:rsidRDefault="006C0052" w:rsidP="006C0052">
      <w:pPr>
        <w:jc w:val="center"/>
        <w:rPr>
          <w:sz w:val="4"/>
          <w:szCs w:val="28"/>
        </w:rPr>
      </w:pPr>
    </w:p>
    <w:p w:rsidR="006C0052" w:rsidRPr="006C0052" w:rsidRDefault="006C0052" w:rsidP="006C0052">
      <w:pPr>
        <w:ind w:left="9214"/>
        <w:jc w:val="center"/>
      </w:pPr>
      <w:r w:rsidRPr="006C0052">
        <w:rPr>
          <w:sz w:val="28"/>
          <w:szCs w:val="28"/>
        </w:rPr>
        <w:t>«Приложение № 5</w:t>
      </w:r>
    </w:p>
    <w:p w:rsidR="006C0052" w:rsidRPr="006C0052" w:rsidRDefault="006C0052" w:rsidP="006C0052">
      <w:pPr>
        <w:ind w:left="9214"/>
        <w:jc w:val="center"/>
      </w:pPr>
      <w:r w:rsidRPr="006C0052">
        <w:rPr>
          <w:sz w:val="28"/>
          <w:szCs w:val="28"/>
        </w:rPr>
        <w:lastRenderedPageBreak/>
        <w:t>к муниципальной программе</w:t>
      </w:r>
    </w:p>
    <w:p w:rsidR="006C0052" w:rsidRPr="006C0052" w:rsidRDefault="006C0052" w:rsidP="006C0052">
      <w:pPr>
        <w:ind w:left="9214"/>
        <w:jc w:val="center"/>
      </w:pPr>
      <w:r w:rsidRPr="006C0052">
        <w:rPr>
          <w:sz w:val="28"/>
          <w:szCs w:val="28"/>
        </w:rPr>
        <w:t>города Новошахтинска</w:t>
      </w:r>
    </w:p>
    <w:p w:rsidR="006C0052" w:rsidRPr="006C0052" w:rsidRDefault="006C0052" w:rsidP="006C0052">
      <w:pPr>
        <w:ind w:left="9214"/>
        <w:jc w:val="center"/>
      </w:pPr>
      <w:r w:rsidRPr="006C0052">
        <w:rPr>
          <w:sz w:val="28"/>
          <w:szCs w:val="28"/>
        </w:rPr>
        <w:t>«Обеспечение качественными</w:t>
      </w:r>
    </w:p>
    <w:p w:rsidR="006C0052" w:rsidRPr="006C0052" w:rsidRDefault="006C0052" w:rsidP="006C0052">
      <w:pPr>
        <w:ind w:left="9214"/>
        <w:jc w:val="center"/>
      </w:pPr>
      <w:r w:rsidRPr="006C0052">
        <w:rPr>
          <w:sz w:val="28"/>
          <w:szCs w:val="28"/>
        </w:rPr>
        <w:t>жилищно-коммунальными услугами»</w:t>
      </w:r>
    </w:p>
    <w:p w:rsidR="006C0052" w:rsidRPr="006C0052" w:rsidRDefault="006C0052" w:rsidP="006C0052">
      <w:pPr>
        <w:jc w:val="center"/>
        <w:rPr>
          <w:sz w:val="8"/>
          <w:szCs w:val="28"/>
        </w:rPr>
      </w:pPr>
    </w:p>
    <w:p w:rsidR="006C0052" w:rsidRPr="006C0052" w:rsidRDefault="006C0052" w:rsidP="006C0052">
      <w:pPr>
        <w:jc w:val="center"/>
      </w:pPr>
      <w:r w:rsidRPr="006C0052">
        <w:rPr>
          <w:sz w:val="28"/>
          <w:szCs w:val="28"/>
        </w:rPr>
        <w:t xml:space="preserve">СУБСИДИИ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софинансирование расходных обязательств, возникающих при выполнении полномочий  органов местного </w:t>
      </w:r>
    </w:p>
    <w:p w:rsidR="006C0052" w:rsidRPr="006C0052" w:rsidRDefault="006C0052" w:rsidP="006C0052">
      <w:pPr>
        <w:jc w:val="center"/>
      </w:pPr>
      <w:r w:rsidRPr="006C0052">
        <w:rPr>
          <w:sz w:val="28"/>
          <w:szCs w:val="28"/>
        </w:rPr>
        <w:t>самоуправления по вопросам местного значения</w:t>
      </w:r>
    </w:p>
    <w:p w:rsidR="006C0052" w:rsidRPr="006C0052" w:rsidRDefault="006C0052" w:rsidP="006C0052">
      <w:pPr>
        <w:jc w:val="right"/>
      </w:pPr>
      <w:r w:rsidRPr="006C0052">
        <w:t xml:space="preserve"> (тыс. руб.)</w:t>
      </w:r>
    </w:p>
    <w:tbl>
      <w:tblPr>
        <w:tblW w:w="16160" w:type="dxa"/>
        <w:tblInd w:w="-34" w:type="dxa"/>
        <w:tblLayout w:type="fixed"/>
        <w:tblLook w:val="0000"/>
      </w:tblPr>
      <w:tblGrid>
        <w:gridCol w:w="423"/>
        <w:gridCol w:w="1846"/>
        <w:gridCol w:w="992"/>
        <w:gridCol w:w="850"/>
        <w:gridCol w:w="993"/>
        <w:gridCol w:w="850"/>
        <w:gridCol w:w="851"/>
        <w:gridCol w:w="850"/>
        <w:gridCol w:w="851"/>
        <w:gridCol w:w="992"/>
        <w:gridCol w:w="850"/>
        <w:gridCol w:w="851"/>
        <w:gridCol w:w="850"/>
        <w:gridCol w:w="851"/>
        <w:gridCol w:w="709"/>
        <w:gridCol w:w="850"/>
        <w:gridCol w:w="851"/>
        <w:gridCol w:w="850"/>
      </w:tblGrid>
      <w:tr w:rsidR="006C0052" w:rsidRPr="006C0052" w:rsidTr="00AA5601">
        <w:trPr>
          <w:cantSplit/>
          <w:trHeight w:val="286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59" w:right="-174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 xml:space="preserve">№ </w:t>
            </w:r>
          </w:p>
          <w:p w:rsidR="006C0052" w:rsidRPr="006C0052" w:rsidRDefault="006C0052" w:rsidP="006C0052">
            <w:pPr>
              <w:ind w:left="-159" w:right="-174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п/п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 xml:space="preserve">Наименование </w:t>
            </w:r>
          </w:p>
          <w:p w:rsidR="006C0052" w:rsidRPr="006C0052" w:rsidRDefault="006C0052" w:rsidP="006C005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субсидии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2023 год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2024 год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0052" w:rsidRPr="006C0052" w:rsidRDefault="006C0052" w:rsidP="006C005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2025 год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0052" w:rsidRPr="006C0052" w:rsidRDefault="006C0052" w:rsidP="006C005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2026 год</w:t>
            </w:r>
          </w:p>
        </w:tc>
      </w:tr>
      <w:tr w:rsidR="006C0052" w:rsidRPr="006C0052" w:rsidTr="00AA5601">
        <w:trPr>
          <w:cantSplit/>
          <w:trHeight w:val="117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всего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всего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052" w:rsidRPr="006C0052" w:rsidRDefault="006C0052" w:rsidP="006C005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всего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52" w:rsidRPr="006C0052" w:rsidRDefault="006C0052" w:rsidP="006C005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052" w:rsidRPr="006C0052" w:rsidRDefault="006C0052" w:rsidP="006C005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вс</w:t>
            </w:r>
            <w:r w:rsidRPr="006C0052">
              <w:rPr>
                <w:sz w:val="22"/>
                <w:szCs w:val="22"/>
              </w:rPr>
              <w:t>е</w:t>
            </w:r>
            <w:r w:rsidRPr="006C0052">
              <w:rPr>
                <w:sz w:val="22"/>
                <w:szCs w:val="22"/>
              </w:rPr>
              <w:t>го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52" w:rsidRPr="006C0052" w:rsidRDefault="006C0052" w:rsidP="006C005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в том числе:</w:t>
            </w:r>
          </w:p>
        </w:tc>
      </w:tr>
      <w:tr w:rsidR="006C0052" w:rsidRPr="006C0052" w:rsidTr="00AA5601">
        <w:trPr>
          <w:cantSplit/>
          <w:trHeight w:val="100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бюджета города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AA56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областн</w:t>
            </w:r>
            <w:r w:rsidRPr="006C0052">
              <w:rPr>
                <w:sz w:val="22"/>
                <w:szCs w:val="22"/>
              </w:rPr>
              <w:t>о</w:t>
            </w:r>
            <w:r w:rsidRPr="006C0052">
              <w:rPr>
                <w:sz w:val="22"/>
                <w:szCs w:val="22"/>
              </w:rPr>
              <w:t>го бюдж</w:t>
            </w:r>
            <w:r w:rsidRPr="006C0052">
              <w:rPr>
                <w:sz w:val="22"/>
                <w:szCs w:val="22"/>
              </w:rPr>
              <w:t>е</w:t>
            </w:r>
            <w:r w:rsidRPr="006C0052">
              <w:rPr>
                <w:sz w:val="22"/>
                <w:szCs w:val="22"/>
              </w:rPr>
              <w:t>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фед</w:t>
            </w:r>
            <w:r w:rsidRPr="006C0052">
              <w:rPr>
                <w:sz w:val="22"/>
                <w:szCs w:val="22"/>
              </w:rPr>
              <w:t>е</w:t>
            </w:r>
            <w:r w:rsidRPr="006C0052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бюджета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52" w:rsidRPr="006C0052" w:rsidRDefault="006C0052" w:rsidP="006017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облас</w:t>
            </w:r>
            <w:r w:rsidRPr="006C0052">
              <w:rPr>
                <w:sz w:val="22"/>
                <w:szCs w:val="22"/>
              </w:rPr>
              <w:t>т</w:t>
            </w:r>
            <w:r w:rsidRPr="006C0052">
              <w:rPr>
                <w:sz w:val="22"/>
                <w:szCs w:val="22"/>
              </w:rPr>
              <w:t>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52" w:rsidRPr="006C0052" w:rsidRDefault="006C0052" w:rsidP="00AA56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федерал</w:t>
            </w:r>
            <w:r w:rsidRPr="006C0052">
              <w:rPr>
                <w:sz w:val="22"/>
                <w:szCs w:val="22"/>
              </w:rPr>
              <w:t>ь</w:t>
            </w:r>
            <w:r w:rsidRPr="006C0052">
              <w:rPr>
                <w:sz w:val="22"/>
                <w:szCs w:val="22"/>
              </w:rPr>
              <w:t>ного бюджета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52" w:rsidRPr="006C0052" w:rsidRDefault="006C0052" w:rsidP="006C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52" w:rsidRPr="006C0052" w:rsidRDefault="006C0052" w:rsidP="006C005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бюджета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52" w:rsidRPr="006C0052" w:rsidRDefault="006C0052" w:rsidP="00AA56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облас</w:t>
            </w:r>
            <w:r w:rsidRPr="006C0052">
              <w:rPr>
                <w:sz w:val="22"/>
                <w:szCs w:val="22"/>
              </w:rPr>
              <w:t>т</w:t>
            </w:r>
            <w:r w:rsidRPr="006C0052">
              <w:rPr>
                <w:sz w:val="22"/>
                <w:szCs w:val="22"/>
              </w:rPr>
              <w:t>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52" w:rsidRPr="006C0052" w:rsidRDefault="006C0052" w:rsidP="00AA56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фед</w:t>
            </w:r>
            <w:r w:rsidRPr="006C0052">
              <w:rPr>
                <w:sz w:val="22"/>
                <w:szCs w:val="22"/>
              </w:rPr>
              <w:t>е</w:t>
            </w:r>
            <w:r w:rsidRPr="006C0052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52" w:rsidRPr="006C0052" w:rsidRDefault="006C0052" w:rsidP="006C0052">
            <w:pPr>
              <w:ind w:left="-16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52" w:rsidRPr="006C0052" w:rsidRDefault="006C0052" w:rsidP="006C005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бюджета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52" w:rsidRPr="006C0052" w:rsidRDefault="006C0052" w:rsidP="006C0052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облас</w:t>
            </w:r>
            <w:r w:rsidRPr="006C0052">
              <w:rPr>
                <w:sz w:val="22"/>
                <w:szCs w:val="22"/>
              </w:rPr>
              <w:t>т</w:t>
            </w:r>
            <w:r w:rsidRPr="006C0052">
              <w:rPr>
                <w:sz w:val="22"/>
                <w:szCs w:val="22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52" w:rsidRPr="006C0052" w:rsidRDefault="006C0052" w:rsidP="00AA56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фед</w:t>
            </w:r>
            <w:r w:rsidRPr="006C0052">
              <w:rPr>
                <w:sz w:val="22"/>
                <w:szCs w:val="22"/>
              </w:rPr>
              <w:t>е</w:t>
            </w:r>
            <w:r w:rsidRPr="006C0052">
              <w:rPr>
                <w:sz w:val="22"/>
                <w:szCs w:val="22"/>
              </w:rPr>
              <w:t>рального бюджета</w:t>
            </w:r>
          </w:p>
        </w:tc>
      </w:tr>
    </w:tbl>
    <w:p w:rsidR="006C0052" w:rsidRPr="006C0052" w:rsidRDefault="006C0052" w:rsidP="006C0052">
      <w:pPr>
        <w:jc w:val="right"/>
        <w:rPr>
          <w:sz w:val="2"/>
          <w:szCs w:val="2"/>
        </w:rPr>
      </w:pPr>
    </w:p>
    <w:tbl>
      <w:tblPr>
        <w:tblW w:w="16160" w:type="dxa"/>
        <w:tblInd w:w="-34" w:type="dxa"/>
        <w:tblLayout w:type="fixed"/>
        <w:tblLook w:val="0000"/>
      </w:tblPr>
      <w:tblGrid>
        <w:gridCol w:w="426"/>
        <w:gridCol w:w="1843"/>
        <w:gridCol w:w="992"/>
        <w:gridCol w:w="850"/>
        <w:gridCol w:w="993"/>
        <w:gridCol w:w="850"/>
        <w:gridCol w:w="851"/>
        <w:gridCol w:w="850"/>
        <w:gridCol w:w="851"/>
        <w:gridCol w:w="992"/>
        <w:gridCol w:w="850"/>
        <w:gridCol w:w="851"/>
        <w:gridCol w:w="850"/>
        <w:gridCol w:w="851"/>
        <w:gridCol w:w="709"/>
        <w:gridCol w:w="850"/>
        <w:gridCol w:w="851"/>
        <w:gridCol w:w="850"/>
      </w:tblGrid>
      <w:tr w:rsidR="006C0052" w:rsidRPr="006C0052" w:rsidTr="00AA5601">
        <w:trPr>
          <w:trHeight w:val="221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18</w:t>
            </w:r>
          </w:p>
        </w:tc>
      </w:tr>
      <w:tr w:rsidR="006C0052" w:rsidRPr="006C0052" w:rsidTr="00AA5601">
        <w:trPr>
          <w:trHeight w:val="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Возмещение предприятиям жилищно-коммунального хозяйства части платы граждан за коммунал</w:t>
            </w:r>
            <w:r w:rsidRPr="006C0052">
              <w:rPr>
                <w:sz w:val="24"/>
                <w:szCs w:val="24"/>
              </w:rPr>
              <w:t>ь</w:t>
            </w:r>
            <w:r w:rsidRPr="006C0052">
              <w:rPr>
                <w:sz w:val="24"/>
                <w:szCs w:val="24"/>
              </w:rPr>
              <w:t>ные услуги в объеме свыше установленных индексов ма</w:t>
            </w:r>
            <w:r w:rsidRPr="006C0052">
              <w:rPr>
                <w:sz w:val="24"/>
                <w:szCs w:val="24"/>
              </w:rPr>
              <w:t>к</w:t>
            </w:r>
            <w:r w:rsidRPr="006C0052">
              <w:rPr>
                <w:sz w:val="24"/>
                <w:szCs w:val="24"/>
              </w:rPr>
              <w:t>симального ро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та размера пл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ты граждан за коммунальные услуги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3D3BDA" w:rsidP="006C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3D3BDA" w:rsidP="006C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3D3BDA" w:rsidP="006C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3D3BDA" w:rsidP="006C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250" w:right="-249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24 391,7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2 170,9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22 220,8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3D3BDA" w:rsidP="006C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52" w:rsidRPr="006C0052" w:rsidRDefault="006C0052" w:rsidP="006C0052">
            <w:pPr>
              <w:ind w:left="-250" w:right="-249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4 076,5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362,8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3 713,7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52" w:rsidRPr="006C0052" w:rsidRDefault="003D3BDA" w:rsidP="006C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52" w:rsidRPr="006C0052" w:rsidRDefault="006C0052" w:rsidP="006C0052">
            <w:pPr>
              <w:ind w:left="-250" w:right="-249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4 076,5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362,8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52" w:rsidRPr="006C0052" w:rsidRDefault="006C0052" w:rsidP="008634D3">
            <w:pPr>
              <w:ind w:left="-117" w:right="-108" w:firstLine="9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3 713,7</w:t>
            </w:r>
          </w:p>
        </w:tc>
      </w:tr>
      <w:tr w:rsidR="00601746" w:rsidRPr="006C0052" w:rsidTr="00AA5601">
        <w:trPr>
          <w:trHeight w:val="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46" w:rsidRPr="006C0052" w:rsidRDefault="00601746" w:rsidP="006C0052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46" w:rsidRPr="006C0052" w:rsidRDefault="00601746" w:rsidP="006C0052">
            <w:pPr>
              <w:tabs>
                <w:tab w:val="left" w:pos="6714"/>
              </w:tabs>
              <w:spacing w:after="60"/>
              <w:ind w:right="-108"/>
              <w:rPr>
                <w:sz w:val="24"/>
                <w:szCs w:val="24"/>
              </w:rPr>
            </w:pPr>
            <w:r w:rsidRPr="006C0052">
              <w:rPr>
                <w:bCs/>
                <w:sz w:val="24"/>
                <w:szCs w:val="24"/>
              </w:rPr>
              <w:t xml:space="preserve">Приобретение </w:t>
            </w:r>
            <w:r w:rsidRPr="006C0052">
              <w:rPr>
                <w:bCs/>
                <w:sz w:val="24"/>
                <w:szCs w:val="24"/>
              </w:rPr>
              <w:lastRenderedPageBreak/>
              <w:t>специализир</w:t>
            </w:r>
            <w:r w:rsidRPr="006C0052">
              <w:rPr>
                <w:bCs/>
                <w:sz w:val="24"/>
                <w:szCs w:val="24"/>
              </w:rPr>
              <w:t>о</w:t>
            </w:r>
            <w:r w:rsidRPr="006C0052">
              <w:rPr>
                <w:bCs/>
                <w:sz w:val="24"/>
                <w:szCs w:val="24"/>
              </w:rPr>
              <w:t>ванной комм</w:t>
            </w:r>
            <w:r w:rsidRPr="006C0052">
              <w:rPr>
                <w:bCs/>
                <w:sz w:val="24"/>
                <w:szCs w:val="24"/>
              </w:rPr>
              <w:t>у</w:t>
            </w:r>
            <w:r w:rsidRPr="006C0052">
              <w:rPr>
                <w:bCs/>
                <w:sz w:val="24"/>
                <w:szCs w:val="24"/>
              </w:rPr>
              <w:t>нальной техники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746" w:rsidRPr="006C0052" w:rsidRDefault="00601746" w:rsidP="006C0052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746" w:rsidRPr="006C0052" w:rsidRDefault="00601746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746" w:rsidRDefault="00601746" w:rsidP="00601746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746" w:rsidRDefault="00601746" w:rsidP="00601746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746" w:rsidRDefault="00601746" w:rsidP="00601746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746" w:rsidRDefault="00601746" w:rsidP="00601746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746" w:rsidRDefault="00601746" w:rsidP="00601746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746" w:rsidRDefault="00601746" w:rsidP="00601746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746" w:rsidRDefault="00601746" w:rsidP="00601746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746" w:rsidRDefault="00601746" w:rsidP="00601746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746" w:rsidRDefault="00601746" w:rsidP="00601746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746" w:rsidRDefault="00601746" w:rsidP="00601746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746" w:rsidRPr="006C0052" w:rsidRDefault="00601746" w:rsidP="006C0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746" w:rsidRPr="006C0052" w:rsidRDefault="00601746" w:rsidP="006C0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746" w:rsidRPr="006C0052" w:rsidRDefault="00601746" w:rsidP="006C0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746" w:rsidRPr="006C0052" w:rsidRDefault="00601746" w:rsidP="006C0052">
            <w:pPr>
              <w:jc w:val="center"/>
              <w:rPr>
                <w:sz w:val="24"/>
                <w:szCs w:val="24"/>
              </w:rPr>
            </w:pPr>
          </w:p>
        </w:tc>
      </w:tr>
      <w:tr w:rsidR="00601746" w:rsidRPr="006C0052" w:rsidTr="00AA5601">
        <w:trPr>
          <w:trHeight w:val="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46" w:rsidRPr="006C0052" w:rsidRDefault="00601746" w:rsidP="006C0052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46" w:rsidRPr="006C0052" w:rsidRDefault="00601746" w:rsidP="006C0052">
            <w:pPr>
              <w:tabs>
                <w:tab w:val="left" w:pos="6714"/>
              </w:tabs>
              <w:spacing w:after="60"/>
              <w:ind w:right="-108"/>
              <w:rPr>
                <w:sz w:val="24"/>
                <w:szCs w:val="24"/>
              </w:rPr>
            </w:pPr>
            <w:r w:rsidRPr="006C0052">
              <w:rPr>
                <w:bCs/>
                <w:sz w:val="24"/>
                <w:szCs w:val="24"/>
              </w:rPr>
              <w:t>Строительство и реконструкция (модернизация) объектов пить</w:t>
            </w:r>
            <w:r w:rsidRPr="006C0052">
              <w:rPr>
                <w:bCs/>
                <w:sz w:val="24"/>
                <w:szCs w:val="24"/>
              </w:rPr>
              <w:t>е</w:t>
            </w:r>
            <w:r w:rsidRPr="006C0052">
              <w:rPr>
                <w:bCs/>
                <w:sz w:val="24"/>
                <w:szCs w:val="24"/>
              </w:rPr>
              <w:t>вого водосна</w:t>
            </w:r>
            <w:r w:rsidRPr="006C0052">
              <w:rPr>
                <w:bCs/>
                <w:sz w:val="24"/>
                <w:szCs w:val="24"/>
              </w:rPr>
              <w:t>б</w:t>
            </w:r>
            <w:r w:rsidRPr="006C0052">
              <w:rPr>
                <w:bCs/>
                <w:sz w:val="24"/>
                <w:szCs w:val="24"/>
              </w:rPr>
              <w:t>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46" w:rsidRPr="006C0052" w:rsidRDefault="00601746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19 191,6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46" w:rsidRPr="006C0052" w:rsidRDefault="00601746" w:rsidP="006C0052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46" w:rsidRPr="006C0052" w:rsidRDefault="00601746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46" w:rsidRPr="006C0052" w:rsidRDefault="00601746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18 753,2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46" w:rsidRDefault="00601746" w:rsidP="00601746">
            <w:pPr>
              <w:jc w:val="center"/>
            </w:pPr>
            <w:r w:rsidRPr="003B58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46" w:rsidRDefault="00601746" w:rsidP="00601746">
            <w:pPr>
              <w:jc w:val="center"/>
            </w:pPr>
            <w:r w:rsidRPr="003B58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46" w:rsidRDefault="00601746" w:rsidP="00601746">
            <w:pPr>
              <w:jc w:val="center"/>
            </w:pPr>
            <w:r w:rsidRPr="003B586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46" w:rsidRDefault="00601746" w:rsidP="00601746">
            <w:pPr>
              <w:jc w:val="center"/>
            </w:pPr>
            <w:r w:rsidRPr="003B58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46" w:rsidRDefault="00601746" w:rsidP="00601746">
            <w:pPr>
              <w:jc w:val="center"/>
            </w:pPr>
            <w:r w:rsidRPr="003B58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46" w:rsidRDefault="00601746" w:rsidP="00601746">
            <w:pPr>
              <w:jc w:val="center"/>
            </w:pPr>
            <w:r w:rsidRPr="003B58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46" w:rsidRDefault="00601746" w:rsidP="00601746">
            <w:pPr>
              <w:jc w:val="center"/>
            </w:pPr>
            <w:r w:rsidRPr="003B58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46" w:rsidRDefault="00601746" w:rsidP="00601746">
            <w:pPr>
              <w:jc w:val="center"/>
            </w:pPr>
            <w:r w:rsidRPr="003B586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46" w:rsidRPr="006C0052" w:rsidRDefault="00601746" w:rsidP="006C0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46" w:rsidRPr="006C0052" w:rsidRDefault="00601746" w:rsidP="006C0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46" w:rsidRPr="006C0052" w:rsidRDefault="00601746" w:rsidP="006C0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46" w:rsidRPr="006C0052" w:rsidRDefault="00601746" w:rsidP="006C0052">
            <w:pPr>
              <w:jc w:val="center"/>
              <w:rPr>
                <w:sz w:val="24"/>
                <w:szCs w:val="24"/>
              </w:rPr>
            </w:pPr>
          </w:p>
        </w:tc>
      </w:tr>
      <w:tr w:rsidR="00601746" w:rsidRPr="006C0052" w:rsidTr="00AA5601">
        <w:trPr>
          <w:trHeight w:val="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46" w:rsidRPr="006C0052" w:rsidRDefault="00601746" w:rsidP="006C0052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46" w:rsidRPr="006C0052" w:rsidRDefault="00601746" w:rsidP="006C0052">
            <w:pPr>
              <w:tabs>
                <w:tab w:val="left" w:pos="6714"/>
              </w:tabs>
              <w:spacing w:after="60"/>
              <w:ind w:right="-108"/>
              <w:rPr>
                <w:bCs/>
                <w:sz w:val="24"/>
                <w:szCs w:val="24"/>
              </w:rPr>
            </w:pPr>
            <w:r w:rsidRPr="006C0052">
              <w:rPr>
                <w:bCs/>
                <w:sz w:val="24"/>
                <w:szCs w:val="24"/>
              </w:rPr>
              <w:t>Закупка конте</w:t>
            </w:r>
            <w:r w:rsidRPr="006C0052">
              <w:rPr>
                <w:bCs/>
                <w:sz w:val="24"/>
                <w:szCs w:val="24"/>
              </w:rPr>
              <w:t>й</w:t>
            </w:r>
            <w:r w:rsidRPr="006C0052">
              <w:rPr>
                <w:bCs/>
                <w:sz w:val="24"/>
                <w:szCs w:val="24"/>
              </w:rPr>
              <w:t>неров для ра</w:t>
            </w:r>
            <w:r w:rsidRPr="006C0052">
              <w:rPr>
                <w:bCs/>
                <w:sz w:val="24"/>
                <w:szCs w:val="24"/>
              </w:rPr>
              <w:t>з</w:t>
            </w:r>
            <w:r w:rsidRPr="006C0052">
              <w:rPr>
                <w:bCs/>
                <w:sz w:val="24"/>
                <w:szCs w:val="24"/>
              </w:rPr>
              <w:t>дельного нако</w:t>
            </w:r>
            <w:r w:rsidRPr="006C0052">
              <w:rPr>
                <w:bCs/>
                <w:sz w:val="24"/>
                <w:szCs w:val="24"/>
              </w:rPr>
              <w:t>п</w:t>
            </w:r>
            <w:r w:rsidRPr="006C0052">
              <w:rPr>
                <w:bCs/>
                <w:sz w:val="24"/>
                <w:szCs w:val="24"/>
              </w:rPr>
              <w:t>ления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46" w:rsidRPr="006C0052" w:rsidRDefault="00601746" w:rsidP="006C0052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46" w:rsidRPr="006C0052" w:rsidRDefault="00601746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46" w:rsidRPr="006C0052" w:rsidRDefault="00601746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46" w:rsidRDefault="00601746">
            <w:r w:rsidRPr="003E07E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46" w:rsidRDefault="00601746">
            <w:r w:rsidRPr="003E07E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46" w:rsidRDefault="00601746">
            <w:r w:rsidRPr="003E07E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46" w:rsidRDefault="00601746">
            <w:r w:rsidRPr="003E07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46" w:rsidRDefault="00601746">
            <w:r w:rsidRPr="003E07E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46" w:rsidRDefault="00601746">
            <w:r w:rsidRPr="003E07E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46" w:rsidRDefault="00601746">
            <w:r w:rsidRPr="003E07E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46" w:rsidRDefault="00601746">
            <w:r w:rsidRPr="003E07E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46" w:rsidRDefault="00601746">
            <w:r w:rsidRPr="003E07E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46" w:rsidRPr="006C0052" w:rsidRDefault="00601746" w:rsidP="006C0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46" w:rsidRPr="006C0052" w:rsidRDefault="00601746" w:rsidP="006C0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46" w:rsidRPr="006C0052" w:rsidRDefault="00601746" w:rsidP="006C0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46" w:rsidRPr="006C0052" w:rsidRDefault="00601746" w:rsidP="006C0052">
            <w:pPr>
              <w:jc w:val="center"/>
              <w:rPr>
                <w:sz w:val="24"/>
                <w:szCs w:val="24"/>
              </w:rPr>
            </w:pPr>
          </w:p>
        </w:tc>
      </w:tr>
      <w:tr w:rsidR="00601746" w:rsidRPr="006C0052" w:rsidTr="00AA5601">
        <w:trPr>
          <w:trHeight w:val="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46" w:rsidRPr="006C0052" w:rsidRDefault="00601746" w:rsidP="006C0052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46" w:rsidRPr="006C0052" w:rsidRDefault="00601746" w:rsidP="006C0052">
            <w:pPr>
              <w:tabs>
                <w:tab w:val="left" w:pos="6714"/>
              </w:tabs>
              <w:spacing w:after="60"/>
              <w:ind w:right="-108"/>
              <w:rPr>
                <w:bCs/>
                <w:sz w:val="24"/>
                <w:szCs w:val="24"/>
              </w:rPr>
            </w:pPr>
            <w:r w:rsidRPr="006C0052">
              <w:rPr>
                <w:bCs/>
                <w:sz w:val="24"/>
                <w:szCs w:val="24"/>
              </w:rPr>
              <w:t>Капитальный ремонт объектов водопроводно-канализацио</w:t>
            </w:r>
            <w:r w:rsidRPr="006C0052">
              <w:rPr>
                <w:bCs/>
                <w:sz w:val="24"/>
                <w:szCs w:val="24"/>
              </w:rPr>
              <w:t>н</w:t>
            </w:r>
            <w:r w:rsidRPr="006C0052">
              <w:rPr>
                <w:bCs/>
                <w:sz w:val="24"/>
                <w:szCs w:val="24"/>
              </w:rPr>
              <w:t>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46" w:rsidRPr="006C0052" w:rsidRDefault="00601746" w:rsidP="006C0052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122 789,4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46" w:rsidRPr="006C0052" w:rsidRDefault="00601746" w:rsidP="006C0052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10 928,3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46" w:rsidRPr="006C0052" w:rsidRDefault="00601746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111 861,1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46" w:rsidRDefault="00601746" w:rsidP="00601746">
            <w:pPr>
              <w:jc w:val="center"/>
            </w:pPr>
            <w:r w:rsidRPr="003B175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46" w:rsidRDefault="00601746" w:rsidP="00601746">
            <w:pPr>
              <w:jc w:val="center"/>
            </w:pPr>
            <w:r w:rsidRPr="003B175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46" w:rsidRDefault="00601746" w:rsidP="00601746">
            <w:pPr>
              <w:jc w:val="center"/>
            </w:pPr>
            <w:r w:rsidRPr="003B175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46" w:rsidRDefault="00601746" w:rsidP="00601746">
            <w:pPr>
              <w:jc w:val="center"/>
            </w:pPr>
            <w:r w:rsidRPr="003B175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46" w:rsidRDefault="00601746" w:rsidP="00601746">
            <w:pPr>
              <w:jc w:val="center"/>
            </w:pPr>
            <w:r w:rsidRPr="003B175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46" w:rsidRDefault="00601746" w:rsidP="00601746">
            <w:pPr>
              <w:jc w:val="center"/>
            </w:pPr>
            <w:r w:rsidRPr="003B175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46" w:rsidRDefault="00601746" w:rsidP="00601746">
            <w:pPr>
              <w:jc w:val="center"/>
            </w:pPr>
            <w:r w:rsidRPr="003B175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46" w:rsidRDefault="00601746" w:rsidP="00601746">
            <w:pPr>
              <w:jc w:val="center"/>
            </w:pPr>
            <w:r w:rsidRPr="003B175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46" w:rsidRDefault="00601746" w:rsidP="00601746">
            <w:pPr>
              <w:jc w:val="center"/>
            </w:pPr>
            <w:r w:rsidRPr="003B175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46" w:rsidRPr="006C0052" w:rsidRDefault="00601746" w:rsidP="006C0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46" w:rsidRPr="006C0052" w:rsidRDefault="00601746" w:rsidP="006C0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46" w:rsidRPr="006C0052" w:rsidRDefault="00601746" w:rsidP="006C0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46" w:rsidRPr="006C0052" w:rsidRDefault="00601746" w:rsidP="006C00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0052" w:rsidRPr="006C0052" w:rsidRDefault="006C0052" w:rsidP="006C0052">
      <w:pPr>
        <w:rPr>
          <w:sz w:val="12"/>
          <w:szCs w:val="28"/>
        </w:rPr>
      </w:pPr>
    </w:p>
    <w:p w:rsidR="006C0052" w:rsidRPr="00601746" w:rsidRDefault="006C0052" w:rsidP="006C0052">
      <w:pPr>
        <w:rPr>
          <w:sz w:val="22"/>
          <w:szCs w:val="28"/>
        </w:rPr>
      </w:pPr>
    </w:p>
    <w:p w:rsidR="006C0052" w:rsidRPr="006C0052" w:rsidRDefault="006C0052" w:rsidP="006C0052">
      <w:pPr>
        <w:rPr>
          <w:sz w:val="28"/>
          <w:szCs w:val="28"/>
        </w:rPr>
      </w:pPr>
      <w:r w:rsidRPr="006C0052">
        <w:rPr>
          <w:sz w:val="28"/>
          <w:szCs w:val="28"/>
        </w:rPr>
        <w:t xml:space="preserve">Управляющий делами </w:t>
      </w:r>
    </w:p>
    <w:p w:rsidR="006C0052" w:rsidRPr="006C0052" w:rsidRDefault="006C0052" w:rsidP="00601746">
      <w:pPr>
        <w:ind w:right="-879"/>
        <w:rPr>
          <w:sz w:val="28"/>
          <w:szCs w:val="28"/>
        </w:rPr>
      </w:pPr>
      <w:r w:rsidRPr="006C0052">
        <w:rPr>
          <w:sz w:val="28"/>
          <w:szCs w:val="28"/>
        </w:rPr>
        <w:t xml:space="preserve">Администрации города </w:t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  <w:t xml:space="preserve">                  </w:t>
      </w:r>
      <w:r w:rsidR="00601746">
        <w:rPr>
          <w:sz w:val="28"/>
          <w:szCs w:val="28"/>
        </w:rPr>
        <w:t xml:space="preserve">                                                                                                 </w:t>
      </w:r>
      <w:r w:rsidRPr="006C0052">
        <w:rPr>
          <w:sz w:val="28"/>
          <w:szCs w:val="28"/>
        </w:rPr>
        <w:t xml:space="preserve"> Ю.А. Лубенцов».</w:t>
      </w:r>
    </w:p>
    <w:p w:rsidR="006C0052" w:rsidRPr="006C0052" w:rsidRDefault="006C0052" w:rsidP="006C0052">
      <w:pPr>
        <w:spacing w:line="228" w:lineRule="auto"/>
        <w:ind w:firstLine="709"/>
        <w:jc w:val="both"/>
        <w:rPr>
          <w:sz w:val="28"/>
          <w:szCs w:val="28"/>
        </w:rPr>
      </w:pPr>
    </w:p>
    <w:p w:rsidR="006C0052" w:rsidRPr="006C0052" w:rsidRDefault="006C0052" w:rsidP="006C0052">
      <w:pPr>
        <w:spacing w:line="228" w:lineRule="auto"/>
        <w:ind w:firstLine="709"/>
        <w:jc w:val="both"/>
        <w:rPr>
          <w:sz w:val="28"/>
          <w:szCs w:val="28"/>
        </w:rPr>
      </w:pPr>
    </w:p>
    <w:p w:rsidR="006C0052" w:rsidRPr="006C0052" w:rsidRDefault="006C0052" w:rsidP="006C0052">
      <w:pPr>
        <w:spacing w:line="228" w:lineRule="auto"/>
        <w:ind w:firstLine="709"/>
        <w:jc w:val="both"/>
      </w:pPr>
      <w:r w:rsidRPr="006C0052">
        <w:rPr>
          <w:sz w:val="28"/>
          <w:szCs w:val="28"/>
        </w:rPr>
        <w:t>13. Приложение № 6 к муниципальной программе города Новошахтинска «Обеспечение качественными жилищно-коммунальными услугами» изложить в следующей редакции:</w:t>
      </w:r>
    </w:p>
    <w:p w:rsidR="006C0052" w:rsidRPr="006C0052" w:rsidRDefault="006C0052" w:rsidP="006C0052">
      <w:pPr>
        <w:spacing w:line="228" w:lineRule="auto"/>
        <w:ind w:left="9214"/>
        <w:jc w:val="center"/>
      </w:pPr>
      <w:r w:rsidRPr="006C0052">
        <w:rPr>
          <w:sz w:val="28"/>
          <w:szCs w:val="28"/>
        </w:rPr>
        <w:t>«Приложение № 6</w:t>
      </w:r>
    </w:p>
    <w:p w:rsidR="006C0052" w:rsidRPr="006C0052" w:rsidRDefault="006C0052" w:rsidP="006C0052">
      <w:pPr>
        <w:spacing w:line="228" w:lineRule="auto"/>
        <w:ind w:left="9214"/>
        <w:jc w:val="center"/>
      </w:pPr>
      <w:r w:rsidRPr="006C0052">
        <w:rPr>
          <w:sz w:val="28"/>
          <w:szCs w:val="28"/>
        </w:rPr>
        <w:t>к муниципальной программе</w:t>
      </w:r>
    </w:p>
    <w:p w:rsidR="006C0052" w:rsidRPr="006C0052" w:rsidRDefault="006C0052" w:rsidP="006C0052">
      <w:pPr>
        <w:spacing w:line="228" w:lineRule="auto"/>
        <w:ind w:left="9214"/>
        <w:jc w:val="center"/>
      </w:pPr>
      <w:r w:rsidRPr="006C0052">
        <w:rPr>
          <w:sz w:val="28"/>
          <w:szCs w:val="28"/>
        </w:rPr>
        <w:t>города Новошахтинска</w:t>
      </w:r>
    </w:p>
    <w:p w:rsidR="006C0052" w:rsidRPr="006C0052" w:rsidRDefault="006C0052" w:rsidP="006C0052">
      <w:pPr>
        <w:spacing w:line="228" w:lineRule="auto"/>
        <w:ind w:left="9214"/>
        <w:jc w:val="center"/>
      </w:pPr>
      <w:r w:rsidRPr="006C0052">
        <w:rPr>
          <w:sz w:val="28"/>
          <w:szCs w:val="28"/>
        </w:rPr>
        <w:t>«Обеспечение качественными</w:t>
      </w:r>
    </w:p>
    <w:p w:rsidR="006C0052" w:rsidRPr="006C0052" w:rsidRDefault="006C0052" w:rsidP="006C0052">
      <w:pPr>
        <w:tabs>
          <w:tab w:val="left" w:pos="14895"/>
        </w:tabs>
        <w:spacing w:line="228" w:lineRule="auto"/>
        <w:ind w:left="9214"/>
        <w:jc w:val="center"/>
      </w:pPr>
      <w:r w:rsidRPr="006C0052">
        <w:rPr>
          <w:sz w:val="28"/>
          <w:szCs w:val="28"/>
        </w:rPr>
        <w:lastRenderedPageBreak/>
        <w:t xml:space="preserve">жилищно-коммунальными услугами» </w:t>
      </w:r>
    </w:p>
    <w:p w:rsidR="006C0052" w:rsidRPr="006C0052" w:rsidRDefault="006C0052" w:rsidP="006C0052">
      <w:pPr>
        <w:tabs>
          <w:tab w:val="left" w:pos="14895"/>
        </w:tabs>
        <w:spacing w:line="228" w:lineRule="auto"/>
        <w:jc w:val="center"/>
        <w:rPr>
          <w:kern w:val="2"/>
          <w:sz w:val="28"/>
          <w:szCs w:val="28"/>
        </w:rPr>
      </w:pPr>
    </w:p>
    <w:p w:rsidR="006C0052" w:rsidRPr="006C0052" w:rsidRDefault="006C0052" w:rsidP="006C0052">
      <w:pPr>
        <w:tabs>
          <w:tab w:val="left" w:pos="14895"/>
        </w:tabs>
        <w:spacing w:line="228" w:lineRule="auto"/>
        <w:jc w:val="center"/>
      </w:pPr>
      <w:r w:rsidRPr="006C0052">
        <w:rPr>
          <w:kern w:val="2"/>
          <w:sz w:val="28"/>
          <w:szCs w:val="28"/>
        </w:rPr>
        <w:t>ПЕРЕЧЕНЬ</w:t>
      </w:r>
      <w:r w:rsidRPr="006C0052">
        <w:rPr>
          <w:kern w:val="2"/>
          <w:sz w:val="28"/>
          <w:szCs w:val="28"/>
        </w:rPr>
        <w:br/>
        <w:t xml:space="preserve">инвестиционных проектов (объектов капитального строительства, </w:t>
      </w:r>
      <w:r w:rsidRPr="006C0052">
        <w:rPr>
          <w:kern w:val="2"/>
          <w:sz w:val="28"/>
          <w:szCs w:val="28"/>
        </w:rPr>
        <w:br/>
        <w:t>реконструкции и капитального ремонта), находящихся в муниципальной собственности города</w:t>
      </w:r>
    </w:p>
    <w:p w:rsidR="006C0052" w:rsidRPr="006C0052" w:rsidRDefault="006C0052" w:rsidP="006C0052">
      <w:pPr>
        <w:tabs>
          <w:tab w:val="left" w:pos="14895"/>
        </w:tabs>
        <w:spacing w:line="216" w:lineRule="auto"/>
        <w:jc w:val="center"/>
        <w:rPr>
          <w:kern w:val="2"/>
          <w:sz w:val="4"/>
          <w:szCs w:val="28"/>
        </w:rPr>
      </w:pPr>
    </w:p>
    <w:tbl>
      <w:tblPr>
        <w:tblW w:w="16160" w:type="dxa"/>
        <w:tblInd w:w="-34" w:type="dxa"/>
        <w:tblLayout w:type="fixed"/>
        <w:tblLook w:val="0000"/>
      </w:tblPr>
      <w:tblGrid>
        <w:gridCol w:w="425"/>
        <w:gridCol w:w="1844"/>
        <w:gridCol w:w="993"/>
        <w:gridCol w:w="1842"/>
        <w:gridCol w:w="1701"/>
        <w:gridCol w:w="992"/>
        <w:gridCol w:w="567"/>
        <w:gridCol w:w="850"/>
        <w:gridCol w:w="993"/>
        <w:gridCol w:w="1099"/>
        <w:gridCol w:w="1169"/>
        <w:gridCol w:w="488"/>
        <w:gridCol w:w="510"/>
        <w:gridCol w:w="555"/>
        <w:gridCol w:w="465"/>
        <w:gridCol w:w="510"/>
        <w:gridCol w:w="555"/>
        <w:gridCol w:w="602"/>
      </w:tblGrid>
      <w:tr w:rsidR="006C0052" w:rsidRPr="006C0052" w:rsidTr="00601746">
        <w:trPr>
          <w:cantSplit/>
          <w:trHeight w:val="86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2"/>
              </w:rPr>
              <w:t>№</w:t>
            </w:r>
          </w:p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2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2"/>
              </w:rPr>
              <w:t>Наименование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2"/>
              </w:rPr>
              <w:t>инвестицио</w:t>
            </w:r>
            <w:r w:rsidRPr="006C0052">
              <w:rPr>
                <w:sz w:val="24"/>
                <w:szCs w:val="22"/>
              </w:rPr>
              <w:t>н</w:t>
            </w:r>
            <w:r w:rsidRPr="006C0052">
              <w:rPr>
                <w:sz w:val="24"/>
                <w:szCs w:val="22"/>
              </w:rPr>
              <w:t>ного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2"/>
              </w:rPr>
              <w:t>проекта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line="228" w:lineRule="auto"/>
              <w:ind w:left="-85" w:right="-102"/>
              <w:jc w:val="center"/>
            </w:pPr>
            <w:r w:rsidRPr="006C0052">
              <w:rPr>
                <w:sz w:val="24"/>
                <w:szCs w:val="22"/>
              </w:rPr>
              <w:t>Ответс</w:t>
            </w:r>
            <w:r w:rsidRPr="006C0052">
              <w:rPr>
                <w:sz w:val="24"/>
                <w:szCs w:val="22"/>
              </w:rPr>
              <w:t>т</w:t>
            </w:r>
            <w:r w:rsidRPr="006C0052">
              <w:rPr>
                <w:sz w:val="24"/>
                <w:szCs w:val="22"/>
              </w:rPr>
              <w:t>венный испо</w:t>
            </w:r>
            <w:r w:rsidRPr="006C0052">
              <w:rPr>
                <w:sz w:val="24"/>
                <w:szCs w:val="22"/>
              </w:rPr>
              <w:t>л</w:t>
            </w:r>
            <w:r w:rsidRPr="006C0052">
              <w:rPr>
                <w:sz w:val="24"/>
                <w:szCs w:val="22"/>
              </w:rPr>
              <w:t>нитель, соиспо</w:t>
            </w:r>
            <w:r w:rsidRPr="006C0052">
              <w:rPr>
                <w:sz w:val="24"/>
                <w:szCs w:val="22"/>
              </w:rPr>
              <w:t>л</w:t>
            </w:r>
            <w:r w:rsidRPr="006C0052">
              <w:rPr>
                <w:sz w:val="24"/>
                <w:szCs w:val="22"/>
              </w:rPr>
              <w:t>нитель, участник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4" w:right="-108"/>
              <w:jc w:val="center"/>
            </w:pPr>
            <w:r w:rsidRPr="006C0052">
              <w:rPr>
                <w:sz w:val="24"/>
                <w:szCs w:val="22"/>
              </w:rPr>
              <w:t>Номер и дата положительного заключения г</w:t>
            </w:r>
            <w:r w:rsidRPr="006C0052">
              <w:rPr>
                <w:sz w:val="24"/>
                <w:szCs w:val="22"/>
              </w:rPr>
              <w:t>о</w:t>
            </w:r>
            <w:r w:rsidRPr="006C0052">
              <w:rPr>
                <w:sz w:val="24"/>
                <w:szCs w:val="22"/>
              </w:rPr>
              <w:t>сударственной (негосударстве</w:t>
            </w:r>
            <w:r w:rsidRPr="006C0052">
              <w:rPr>
                <w:sz w:val="24"/>
                <w:szCs w:val="22"/>
              </w:rPr>
              <w:t>н</w:t>
            </w:r>
            <w:r w:rsidRPr="006C0052">
              <w:rPr>
                <w:sz w:val="24"/>
                <w:szCs w:val="22"/>
              </w:rPr>
              <w:t>ной) экспертизы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2"/>
              </w:rPr>
              <w:t xml:space="preserve">Источники 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2"/>
              </w:rPr>
              <w:t>финансиров</w:t>
            </w:r>
            <w:r w:rsidRPr="006C0052">
              <w:rPr>
                <w:sz w:val="24"/>
                <w:szCs w:val="22"/>
              </w:rPr>
              <w:t>а</w:t>
            </w:r>
            <w:r w:rsidRPr="006C0052">
              <w:rPr>
                <w:sz w:val="24"/>
                <w:szCs w:val="22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2"/>
              </w:rPr>
              <w:t>Объем расходов,</w:t>
            </w:r>
          </w:p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2"/>
              </w:rPr>
              <w:t>всего</w:t>
            </w:r>
          </w:p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2"/>
              </w:rPr>
              <w:t>(тыс. руб.)</w:t>
            </w:r>
          </w:p>
        </w:tc>
        <w:tc>
          <w:tcPr>
            <w:tcW w:w="83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365" w:firstLine="365"/>
              <w:jc w:val="center"/>
            </w:pPr>
            <w:r w:rsidRPr="006C0052">
              <w:rPr>
                <w:sz w:val="24"/>
                <w:szCs w:val="22"/>
              </w:rPr>
              <w:t>В том числе по годам реализации программы</w:t>
            </w:r>
          </w:p>
        </w:tc>
      </w:tr>
      <w:tr w:rsidR="006C0052" w:rsidRPr="006C0052" w:rsidTr="00601746">
        <w:trPr>
          <w:cantSplit/>
          <w:trHeight w:val="54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2022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2023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2024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2025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2026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81" w:right="-158"/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2027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2" w:right="-108"/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2028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2029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2030</w:t>
            </w:r>
          </w:p>
        </w:tc>
      </w:tr>
    </w:tbl>
    <w:p w:rsidR="006C0052" w:rsidRPr="006C0052" w:rsidRDefault="006C0052" w:rsidP="006C0052">
      <w:pPr>
        <w:tabs>
          <w:tab w:val="left" w:pos="14895"/>
        </w:tabs>
        <w:spacing w:line="216" w:lineRule="auto"/>
        <w:jc w:val="center"/>
        <w:rPr>
          <w:sz w:val="2"/>
          <w:szCs w:val="2"/>
        </w:rPr>
      </w:pPr>
    </w:p>
    <w:tbl>
      <w:tblPr>
        <w:tblW w:w="16160" w:type="dxa"/>
        <w:tblInd w:w="-34" w:type="dxa"/>
        <w:tblLayout w:type="fixed"/>
        <w:tblLook w:val="0000"/>
      </w:tblPr>
      <w:tblGrid>
        <w:gridCol w:w="425"/>
        <w:gridCol w:w="1844"/>
        <w:gridCol w:w="993"/>
        <w:gridCol w:w="1842"/>
        <w:gridCol w:w="1701"/>
        <w:gridCol w:w="992"/>
        <w:gridCol w:w="567"/>
        <w:gridCol w:w="850"/>
        <w:gridCol w:w="993"/>
        <w:gridCol w:w="1099"/>
        <w:gridCol w:w="1169"/>
        <w:gridCol w:w="488"/>
        <w:gridCol w:w="510"/>
        <w:gridCol w:w="555"/>
        <w:gridCol w:w="465"/>
        <w:gridCol w:w="510"/>
        <w:gridCol w:w="555"/>
        <w:gridCol w:w="602"/>
      </w:tblGrid>
      <w:tr w:rsidR="006C0052" w:rsidRPr="006C0052" w:rsidTr="00601746">
        <w:trPr>
          <w:cantSplit/>
          <w:trHeight w:val="124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snapToGrid w:val="0"/>
              <w:ind w:right="-115" w:hanging="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18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62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Муниципальная программа гор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да Новошахти</w:t>
            </w:r>
            <w:r w:rsidRPr="006C0052">
              <w:rPr>
                <w:sz w:val="24"/>
                <w:szCs w:val="24"/>
              </w:rPr>
              <w:t>н</w:t>
            </w:r>
            <w:r w:rsidRPr="006C0052">
              <w:rPr>
                <w:sz w:val="24"/>
                <w:szCs w:val="24"/>
              </w:rPr>
              <w:t>ска «Обеспеч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ние качестве</w:t>
            </w:r>
            <w:r w:rsidRPr="006C0052">
              <w:rPr>
                <w:sz w:val="24"/>
                <w:szCs w:val="24"/>
              </w:rPr>
              <w:t>н</w:t>
            </w:r>
            <w:r w:rsidRPr="006C0052">
              <w:rPr>
                <w:sz w:val="24"/>
                <w:szCs w:val="24"/>
              </w:rPr>
              <w:t>ными жилищно-коммунальными услугами»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line="228" w:lineRule="auto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688 261,5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96 724,4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363 483,3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85 975,0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73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142 078,8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line="228" w:lineRule="auto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45 781,4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6 345,7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27 740,8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629,7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11 065,2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line="228" w:lineRule="auto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 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418 767,2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70 450,8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245 924,9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83 638,3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18 753,2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line="228" w:lineRule="auto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223 712,9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19 927,9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89 817,6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1 707,0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73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112 260,4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line="228" w:lineRule="auto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            источники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1616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Подпрограмма № 3 «Создание условий для обеспечения качественными коммунальными услугами населения города»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62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Реконструкция участков сист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мы водоснабж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ния г. Новоша</w:t>
            </w:r>
            <w:r w:rsidRPr="006C0052">
              <w:rPr>
                <w:sz w:val="24"/>
                <w:szCs w:val="24"/>
              </w:rPr>
              <w:t>х</w:t>
            </w:r>
            <w:r w:rsidRPr="006C0052">
              <w:rPr>
                <w:sz w:val="24"/>
                <w:szCs w:val="24"/>
              </w:rPr>
              <w:t>тинска Росто</w:t>
            </w:r>
            <w:r w:rsidRPr="006C0052">
              <w:rPr>
                <w:sz w:val="24"/>
                <w:szCs w:val="24"/>
              </w:rPr>
              <w:t>в</w:t>
            </w:r>
            <w:r w:rsidRPr="006C0052">
              <w:rPr>
                <w:sz w:val="24"/>
                <w:szCs w:val="24"/>
              </w:rPr>
              <w:t>ской области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61-1-1-3-0154-16</w:t>
            </w:r>
          </w:p>
          <w:p w:rsidR="006C0052" w:rsidRPr="006C0052" w:rsidRDefault="006C0052" w:rsidP="006C0052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от 25.11.2016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169 186,0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31 866,2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89 886,5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28 143,9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19 228,7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7  237,7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793,9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5 795,7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511,2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136,9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  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158 693,0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30 450,8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82 409,0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27 080,0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18 753,2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3 255,3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621,5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1 681,8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552,7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399,3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          источники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62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Комплекс Сок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ловского вод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lastRenderedPageBreak/>
              <w:t>хранилища. Р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конструкция участка ОСВ «Водострой». Строительство электролизной, насосной 1-го подъема, РЧВ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lastRenderedPageBreak/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61-1-1-3-0158-16</w:t>
            </w:r>
          </w:p>
          <w:p w:rsidR="006C0052" w:rsidRPr="006C0052" w:rsidRDefault="006C0052" w:rsidP="006C0052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от 25.11.2016; </w:t>
            </w:r>
            <w:r w:rsidRPr="006C0052">
              <w:rPr>
                <w:sz w:val="24"/>
                <w:szCs w:val="24"/>
              </w:rPr>
              <w:br/>
            </w:r>
            <w:r w:rsidRPr="006C0052">
              <w:rPr>
                <w:sz w:val="24"/>
                <w:szCs w:val="24"/>
              </w:rPr>
              <w:lastRenderedPageBreak/>
              <w:t xml:space="preserve">2-15-1-0012-21 </w:t>
            </w:r>
          </w:p>
          <w:p w:rsidR="006C0052" w:rsidRPr="006C0052" w:rsidRDefault="006C0052" w:rsidP="006C0052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от 22.07.2021; </w:t>
            </w:r>
          </w:p>
          <w:p w:rsidR="006C0052" w:rsidRPr="006C0052" w:rsidRDefault="006C0052" w:rsidP="006C0052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2-16-1-0305-21 </w:t>
            </w:r>
          </w:p>
          <w:p w:rsidR="006C0052" w:rsidRPr="006C0052" w:rsidRDefault="006C0052" w:rsidP="006C0052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от 30.07.2021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200 531,2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20 929,6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121 770,5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57 831,1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11 763,0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521,4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11 123,1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118,5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  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147 457,8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20 000,0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70 899,5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56 558,3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41 310,4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408,2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39 747,9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1 154,3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       источники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62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Реконструкция магистрального водопровода</w:t>
            </w:r>
          </w:p>
          <w:p w:rsidR="006C0052" w:rsidRPr="006C0052" w:rsidRDefault="006C0052" w:rsidP="006C0052">
            <w:pPr>
              <w:ind w:right="-162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 г. Новошахти</w:t>
            </w:r>
            <w:r w:rsidRPr="006C0052">
              <w:rPr>
                <w:sz w:val="24"/>
                <w:szCs w:val="24"/>
              </w:rPr>
              <w:t>н</w:t>
            </w:r>
            <w:r w:rsidRPr="006C0052">
              <w:rPr>
                <w:sz w:val="24"/>
                <w:szCs w:val="24"/>
              </w:rPr>
              <w:t>ска Ростовской области от уч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стка «Вод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строй» до насо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ной станции № 2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61-1-1-3-0157-16</w:t>
            </w:r>
          </w:p>
          <w:p w:rsidR="006C0052" w:rsidRPr="006C0052" w:rsidRDefault="006C0052" w:rsidP="006C0052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от 25.11.2016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124 058,6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23 497,7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100 560,9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9 143,8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3 089,5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6 054,3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112 616,4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20 000,0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92 616,4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2 298,4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408,2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1 890,2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          источники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62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Капитальный ремонт канал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зационной линии от ул. Городская по ул. Неруш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мая, ул. Урал</w:t>
            </w:r>
            <w:r w:rsidRPr="006C0052">
              <w:rPr>
                <w:sz w:val="24"/>
                <w:szCs w:val="24"/>
              </w:rPr>
              <w:t>ь</w:t>
            </w:r>
            <w:r w:rsidRPr="006C0052">
              <w:rPr>
                <w:sz w:val="24"/>
                <w:szCs w:val="24"/>
              </w:rPr>
              <w:t xml:space="preserve">ская, ул. 60 Лет Октября, </w:t>
            </w:r>
          </w:p>
          <w:p w:rsidR="006C0052" w:rsidRPr="006C0052" w:rsidRDefault="006C0052" w:rsidP="006C0052">
            <w:pPr>
              <w:ind w:right="-162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ул. Придоро</w:t>
            </w:r>
            <w:r w:rsidRPr="006C0052">
              <w:rPr>
                <w:sz w:val="24"/>
                <w:szCs w:val="24"/>
              </w:rPr>
              <w:t>ж</w:t>
            </w:r>
            <w:r w:rsidRPr="006C0052">
              <w:rPr>
                <w:sz w:val="24"/>
                <w:szCs w:val="24"/>
              </w:rPr>
              <w:t>ная, ул. Садовая до ул. Фрунзе в городе Новоша</w:t>
            </w:r>
            <w:r w:rsidRPr="006C0052">
              <w:rPr>
                <w:sz w:val="24"/>
                <w:szCs w:val="24"/>
              </w:rPr>
              <w:t>х</w:t>
            </w:r>
            <w:r w:rsidRPr="006C0052">
              <w:rPr>
                <w:sz w:val="24"/>
                <w:szCs w:val="24"/>
              </w:rPr>
              <w:t>тинске Росто</w:t>
            </w:r>
            <w:r w:rsidRPr="006C0052">
              <w:rPr>
                <w:sz w:val="24"/>
                <w:szCs w:val="24"/>
              </w:rPr>
              <w:t>в</w:t>
            </w:r>
            <w:r w:rsidRPr="006C0052">
              <w:rPr>
                <w:sz w:val="24"/>
                <w:szCs w:val="24"/>
              </w:rPr>
              <w:t>ской области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61-1-1-0867-13</w:t>
            </w:r>
          </w:p>
          <w:p w:rsidR="006C0052" w:rsidRPr="006C0052" w:rsidRDefault="006C0052" w:rsidP="006C0052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от 24.10.2013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20 430,9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20 430,9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1 940,9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1 940,9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18 490,0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18 490,0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393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      источники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Капитальный ремонт участков </w:t>
            </w:r>
            <w:r w:rsidRPr="006C0052">
              <w:rPr>
                <w:sz w:val="24"/>
                <w:szCs w:val="24"/>
              </w:rPr>
              <w:lastRenderedPageBreak/>
              <w:t>водопроводных сетей в г. Нов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шахтинске Ро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товской области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lastRenderedPageBreak/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3-6-1-0238-16</w:t>
            </w:r>
          </w:p>
          <w:p w:rsidR="006C0052" w:rsidRPr="006C0052" w:rsidRDefault="006C0052" w:rsidP="006C0052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от 15.08.2016;61-</w:t>
            </w:r>
            <w:r w:rsidRPr="006C0052">
              <w:rPr>
                <w:sz w:val="24"/>
                <w:szCs w:val="24"/>
              </w:rPr>
              <w:lastRenderedPageBreak/>
              <w:t>1-1-2-074588-2022 от 21.10.2022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174 054,8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51 265,4*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73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122 789,4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15 696,0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4 767,7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10 928,3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  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158 358,8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46 497,7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73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111 861,1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           источники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Объекты </w:t>
            </w:r>
          </w:p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капитального строительства и реконструкции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493 775,8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76 293,5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312 217,9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85 975,0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19 228,7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28 144,5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4 404,8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22 973,1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629,7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136,9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  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418 767,2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70 450,8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245 924,9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83 638,3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18 753,2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46 864,1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1 437,9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43 319,9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1 707,0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399,3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          источники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8.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Объекты </w:t>
            </w:r>
          </w:p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капитального</w:t>
            </w:r>
          </w:p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ремонта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194 485,7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20 430,9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51 265,4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73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122 789,4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17 636,9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1 940,9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4 767,7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10 928,3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 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176 848,8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18 490,0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46 497,7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73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111 861,1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           источники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</w:tbl>
    <w:p w:rsidR="006C0052" w:rsidRPr="006C0052" w:rsidRDefault="006C0052" w:rsidP="006C0052">
      <w:pPr>
        <w:tabs>
          <w:tab w:val="left" w:pos="14895"/>
        </w:tabs>
        <w:spacing w:line="216" w:lineRule="auto"/>
        <w:jc w:val="center"/>
        <w:rPr>
          <w:kern w:val="2"/>
          <w:sz w:val="2"/>
          <w:szCs w:val="6"/>
        </w:rPr>
      </w:pPr>
    </w:p>
    <w:p w:rsidR="006C0052" w:rsidRPr="006C0052" w:rsidRDefault="006C0052" w:rsidP="006C0052">
      <w:pPr>
        <w:rPr>
          <w:sz w:val="22"/>
          <w:szCs w:val="22"/>
        </w:rPr>
      </w:pPr>
      <w:r w:rsidRPr="006C0052">
        <w:rPr>
          <w:sz w:val="22"/>
          <w:szCs w:val="22"/>
        </w:rPr>
        <w:t>*Плановый объем расходов, фактический объем  расходов составил 2 666,6 тыс. руб.</w:t>
      </w:r>
    </w:p>
    <w:p w:rsidR="006C0052" w:rsidRPr="006C0052" w:rsidRDefault="006C0052" w:rsidP="006C0052">
      <w:pPr>
        <w:rPr>
          <w:sz w:val="22"/>
          <w:szCs w:val="22"/>
        </w:rPr>
      </w:pPr>
    </w:p>
    <w:p w:rsidR="006C0052" w:rsidRPr="006C0052" w:rsidRDefault="006C0052" w:rsidP="006C0052">
      <w:pPr>
        <w:rPr>
          <w:sz w:val="22"/>
          <w:szCs w:val="22"/>
        </w:rPr>
      </w:pPr>
    </w:p>
    <w:p w:rsidR="006C0052" w:rsidRPr="006C0052" w:rsidRDefault="006C0052" w:rsidP="006C0052">
      <w:pPr>
        <w:rPr>
          <w:sz w:val="28"/>
          <w:szCs w:val="28"/>
        </w:rPr>
      </w:pPr>
      <w:r w:rsidRPr="006C0052">
        <w:rPr>
          <w:sz w:val="28"/>
          <w:szCs w:val="28"/>
        </w:rPr>
        <w:t>Управляющий делами</w:t>
      </w:r>
    </w:p>
    <w:p w:rsidR="006C0052" w:rsidRPr="006C0052" w:rsidRDefault="006C0052" w:rsidP="00601746">
      <w:pPr>
        <w:ind w:right="-879"/>
        <w:rPr>
          <w:sz w:val="28"/>
          <w:szCs w:val="28"/>
        </w:rPr>
      </w:pPr>
      <w:r w:rsidRPr="006C0052">
        <w:rPr>
          <w:sz w:val="28"/>
          <w:szCs w:val="28"/>
        </w:rPr>
        <w:t xml:space="preserve">Администрации города </w:t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  <w:t xml:space="preserve">                               </w:t>
      </w:r>
      <w:r w:rsidR="00601746">
        <w:rPr>
          <w:sz w:val="28"/>
          <w:szCs w:val="28"/>
        </w:rPr>
        <w:t xml:space="preserve">                                                                                                        </w:t>
      </w:r>
      <w:r w:rsidRPr="006C0052">
        <w:rPr>
          <w:sz w:val="28"/>
          <w:szCs w:val="28"/>
        </w:rPr>
        <w:t>Ю.А. Лубенцов».</w:t>
      </w:r>
    </w:p>
    <w:p w:rsidR="006C0052" w:rsidRPr="006C0052" w:rsidRDefault="006C0052" w:rsidP="006C0052">
      <w:pPr>
        <w:rPr>
          <w:sz w:val="28"/>
          <w:szCs w:val="28"/>
        </w:rPr>
      </w:pPr>
    </w:p>
    <w:p w:rsidR="006C0052" w:rsidRPr="006C0052" w:rsidRDefault="006C0052" w:rsidP="006C0052">
      <w:pPr>
        <w:rPr>
          <w:sz w:val="28"/>
          <w:szCs w:val="28"/>
        </w:rPr>
      </w:pPr>
    </w:p>
    <w:p w:rsidR="006C0052" w:rsidRPr="006C0052" w:rsidRDefault="006C0052" w:rsidP="006C0052">
      <w:pPr>
        <w:rPr>
          <w:sz w:val="28"/>
          <w:szCs w:val="28"/>
        </w:rPr>
      </w:pPr>
      <w:r w:rsidRPr="006C0052">
        <w:rPr>
          <w:sz w:val="28"/>
          <w:szCs w:val="28"/>
        </w:rPr>
        <w:t xml:space="preserve">Управляющий делами </w:t>
      </w:r>
    </w:p>
    <w:p w:rsidR="00E715E8" w:rsidRPr="008F314B" w:rsidRDefault="006C0052" w:rsidP="00601746">
      <w:pPr>
        <w:ind w:right="-879"/>
        <w:rPr>
          <w:sz w:val="28"/>
          <w:szCs w:val="28"/>
        </w:rPr>
      </w:pPr>
      <w:r w:rsidRPr="006C0052">
        <w:rPr>
          <w:sz w:val="28"/>
          <w:szCs w:val="28"/>
        </w:rPr>
        <w:t xml:space="preserve">Администрации города </w:t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  <w:t xml:space="preserve">                                        </w:t>
      </w:r>
      <w:r w:rsidR="00601746">
        <w:rPr>
          <w:sz w:val="28"/>
          <w:szCs w:val="28"/>
        </w:rPr>
        <w:t xml:space="preserve">               </w:t>
      </w:r>
      <w:r w:rsidRPr="006C0052">
        <w:rPr>
          <w:sz w:val="28"/>
          <w:szCs w:val="28"/>
        </w:rPr>
        <w:t xml:space="preserve"> Ю.А. Лубенцов</w:t>
      </w:r>
    </w:p>
    <w:sectPr w:rsidR="00E715E8" w:rsidRPr="008F314B" w:rsidSect="00601746">
      <w:pgSz w:w="16840" w:h="11907" w:orient="landscape"/>
      <w:pgMar w:top="1701" w:right="1134" w:bottom="624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98A" w:rsidRDefault="00E9398A">
      <w:r>
        <w:separator/>
      </w:r>
    </w:p>
  </w:endnote>
  <w:endnote w:type="continuationSeparator" w:id="0">
    <w:p w:rsidR="00E9398A" w:rsidRDefault="00E93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98A" w:rsidRDefault="00E9398A">
      <w:r>
        <w:separator/>
      </w:r>
    </w:p>
  </w:footnote>
  <w:footnote w:type="continuationSeparator" w:id="0">
    <w:p w:rsidR="00E9398A" w:rsidRDefault="00E93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35D77"/>
    <w:rsid w:val="00045E1F"/>
    <w:rsid w:val="00047BFA"/>
    <w:rsid w:val="00061123"/>
    <w:rsid w:val="000A1472"/>
    <w:rsid w:val="000B4279"/>
    <w:rsid w:val="00110CD7"/>
    <w:rsid w:val="00183FD4"/>
    <w:rsid w:val="001B0A63"/>
    <w:rsid w:val="002972AE"/>
    <w:rsid w:val="00301A3F"/>
    <w:rsid w:val="00323152"/>
    <w:rsid w:val="00345513"/>
    <w:rsid w:val="00353C1E"/>
    <w:rsid w:val="0036475A"/>
    <w:rsid w:val="00370B68"/>
    <w:rsid w:val="00372C31"/>
    <w:rsid w:val="00383A6B"/>
    <w:rsid w:val="003B4407"/>
    <w:rsid w:val="003D3BDA"/>
    <w:rsid w:val="003F71B4"/>
    <w:rsid w:val="00401899"/>
    <w:rsid w:val="00482487"/>
    <w:rsid w:val="004B0852"/>
    <w:rsid w:val="00601746"/>
    <w:rsid w:val="00640512"/>
    <w:rsid w:val="00643ED5"/>
    <w:rsid w:val="006C0052"/>
    <w:rsid w:val="006F570A"/>
    <w:rsid w:val="00701558"/>
    <w:rsid w:val="00711876"/>
    <w:rsid w:val="00775781"/>
    <w:rsid w:val="00777DC1"/>
    <w:rsid w:val="007B0351"/>
    <w:rsid w:val="007C4D06"/>
    <w:rsid w:val="007C4EE3"/>
    <w:rsid w:val="00846F6C"/>
    <w:rsid w:val="00853E1A"/>
    <w:rsid w:val="00856215"/>
    <w:rsid w:val="00856EEB"/>
    <w:rsid w:val="008634D3"/>
    <w:rsid w:val="0089198F"/>
    <w:rsid w:val="008A16D9"/>
    <w:rsid w:val="008B45EA"/>
    <w:rsid w:val="008F314B"/>
    <w:rsid w:val="009271C0"/>
    <w:rsid w:val="00937ACC"/>
    <w:rsid w:val="009548F1"/>
    <w:rsid w:val="009A6B75"/>
    <w:rsid w:val="009F0998"/>
    <w:rsid w:val="009F6FFC"/>
    <w:rsid w:val="00A537B3"/>
    <w:rsid w:val="00A92983"/>
    <w:rsid w:val="00AA5601"/>
    <w:rsid w:val="00AA6DF5"/>
    <w:rsid w:val="00AC6AEE"/>
    <w:rsid w:val="00B17E06"/>
    <w:rsid w:val="00B74C01"/>
    <w:rsid w:val="00BE0157"/>
    <w:rsid w:val="00BE330A"/>
    <w:rsid w:val="00BE3B38"/>
    <w:rsid w:val="00C07A5E"/>
    <w:rsid w:val="00C614FE"/>
    <w:rsid w:val="00C917FC"/>
    <w:rsid w:val="00D50CAF"/>
    <w:rsid w:val="00DD26EE"/>
    <w:rsid w:val="00E06450"/>
    <w:rsid w:val="00E715E8"/>
    <w:rsid w:val="00E9398A"/>
    <w:rsid w:val="00EA3025"/>
    <w:rsid w:val="00EE6278"/>
    <w:rsid w:val="00F47889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1B4"/>
  </w:style>
  <w:style w:type="paragraph" w:styleId="1">
    <w:name w:val="heading 1"/>
    <w:basedOn w:val="a"/>
    <w:next w:val="a"/>
    <w:link w:val="10"/>
    <w:qFormat/>
    <w:rsid w:val="006C0052"/>
    <w:pPr>
      <w:keepNext/>
      <w:numPr>
        <w:numId w:val="1"/>
      </w:numPr>
      <w:jc w:val="both"/>
      <w:outlineLvl w:val="0"/>
    </w:pPr>
    <w:rPr>
      <w:rFonts w:ascii="Arial" w:hAnsi="Arial"/>
      <w:sz w:val="24"/>
      <w:lang w:eastAsia="zh-CN"/>
    </w:rPr>
  </w:style>
  <w:style w:type="paragraph" w:styleId="3">
    <w:name w:val="heading 3"/>
    <w:basedOn w:val="a"/>
    <w:next w:val="a"/>
    <w:link w:val="30"/>
    <w:qFormat/>
    <w:rsid w:val="006C005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6C0052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6C0052"/>
    <w:rPr>
      <w:rFonts w:ascii="Arial" w:hAnsi="Arial"/>
      <w:sz w:val="24"/>
      <w:lang w:eastAsia="zh-CN"/>
    </w:rPr>
  </w:style>
  <w:style w:type="character" w:customStyle="1" w:styleId="30">
    <w:name w:val="Заголовок 3 Знак"/>
    <w:basedOn w:val="a0"/>
    <w:link w:val="3"/>
    <w:rsid w:val="006C0052"/>
    <w:rPr>
      <w:rFonts w:ascii="Cambria" w:hAnsi="Cambria"/>
      <w:b/>
      <w:bCs/>
      <w:sz w:val="26"/>
      <w:szCs w:val="26"/>
      <w:lang w:eastAsia="zh-CN"/>
    </w:rPr>
  </w:style>
  <w:style w:type="paragraph" w:customStyle="1" w:styleId="ConsPlusCell">
    <w:name w:val="ConsPlusCell"/>
    <w:rsid w:val="006C005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character" w:customStyle="1" w:styleId="WW8Num1z0">
    <w:name w:val="WW8Num1z0"/>
    <w:rsid w:val="006C0052"/>
  </w:style>
  <w:style w:type="character" w:customStyle="1" w:styleId="WW8Num1z1">
    <w:name w:val="WW8Num1z1"/>
    <w:rsid w:val="006C0052"/>
  </w:style>
  <w:style w:type="character" w:customStyle="1" w:styleId="WW8Num1z2">
    <w:name w:val="WW8Num1z2"/>
    <w:rsid w:val="006C0052"/>
  </w:style>
  <w:style w:type="character" w:customStyle="1" w:styleId="WW8Num1z3">
    <w:name w:val="WW8Num1z3"/>
    <w:rsid w:val="006C0052"/>
  </w:style>
  <w:style w:type="character" w:customStyle="1" w:styleId="WW8Num1z4">
    <w:name w:val="WW8Num1z4"/>
    <w:rsid w:val="006C0052"/>
  </w:style>
  <w:style w:type="character" w:customStyle="1" w:styleId="WW8Num1z5">
    <w:name w:val="WW8Num1z5"/>
    <w:rsid w:val="006C0052"/>
  </w:style>
  <w:style w:type="character" w:customStyle="1" w:styleId="WW8Num1z6">
    <w:name w:val="WW8Num1z6"/>
    <w:rsid w:val="006C0052"/>
  </w:style>
  <w:style w:type="character" w:customStyle="1" w:styleId="WW8Num1z7">
    <w:name w:val="WW8Num1z7"/>
    <w:rsid w:val="006C0052"/>
  </w:style>
  <w:style w:type="character" w:customStyle="1" w:styleId="WW8Num1z8">
    <w:name w:val="WW8Num1z8"/>
    <w:rsid w:val="006C0052"/>
  </w:style>
  <w:style w:type="character" w:customStyle="1" w:styleId="7">
    <w:name w:val="Основной шрифт абзаца7"/>
    <w:rsid w:val="006C0052"/>
  </w:style>
  <w:style w:type="character" w:customStyle="1" w:styleId="6">
    <w:name w:val="Основной шрифт абзаца6"/>
    <w:rsid w:val="006C0052"/>
  </w:style>
  <w:style w:type="character" w:customStyle="1" w:styleId="5">
    <w:name w:val="Основной шрифт абзаца5"/>
    <w:rsid w:val="006C0052"/>
  </w:style>
  <w:style w:type="character" w:customStyle="1" w:styleId="4">
    <w:name w:val="Основной шрифт абзаца4"/>
    <w:rsid w:val="006C0052"/>
  </w:style>
  <w:style w:type="character" w:customStyle="1" w:styleId="WW8Num2z0">
    <w:name w:val="WW8Num2z0"/>
    <w:rsid w:val="006C0052"/>
    <w:rPr>
      <w:rFonts w:eastAsia="Times New Roman" w:hint="default"/>
    </w:rPr>
  </w:style>
  <w:style w:type="character" w:customStyle="1" w:styleId="WW8Num2z1">
    <w:name w:val="WW8Num2z1"/>
    <w:rsid w:val="006C0052"/>
  </w:style>
  <w:style w:type="character" w:customStyle="1" w:styleId="WW8Num2z2">
    <w:name w:val="WW8Num2z2"/>
    <w:rsid w:val="006C0052"/>
  </w:style>
  <w:style w:type="character" w:customStyle="1" w:styleId="WW8Num2z3">
    <w:name w:val="WW8Num2z3"/>
    <w:rsid w:val="006C0052"/>
  </w:style>
  <w:style w:type="character" w:customStyle="1" w:styleId="WW8Num2z4">
    <w:name w:val="WW8Num2z4"/>
    <w:rsid w:val="006C0052"/>
  </w:style>
  <w:style w:type="character" w:customStyle="1" w:styleId="WW8Num2z5">
    <w:name w:val="WW8Num2z5"/>
    <w:rsid w:val="006C0052"/>
  </w:style>
  <w:style w:type="character" w:customStyle="1" w:styleId="WW8Num2z6">
    <w:name w:val="WW8Num2z6"/>
    <w:rsid w:val="006C0052"/>
  </w:style>
  <w:style w:type="character" w:customStyle="1" w:styleId="WW8Num2z7">
    <w:name w:val="WW8Num2z7"/>
    <w:rsid w:val="006C0052"/>
  </w:style>
  <w:style w:type="character" w:customStyle="1" w:styleId="WW8Num2z8">
    <w:name w:val="WW8Num2z8"/>
    <w:rsid w:val="006C0052"/>
  </w:style>
  <w:style w:type="character" w:customStyle="1" w:styleId="WW8Num3z0">
    <w:name w:val="WW8Num3z0"/>
    <w:rsid w:val="006C0052"/>
    <w:rPr>
      <w:rFonts w:eastAsia="Times New Roman" w:hint="default"/>
    </w:rPr>
  </w:style>
  <w:style w:type="character" w:customStyle="1" w:styleId="WW8Num3z1">
    <w:name w:val="WW8Num3z1"/>
    <w:rsid w:val="006C0052"/>
  </w:style>
  <w:style w:type="character" w:customStyle="1" w:styleId="WW8Num3z2">
    <w:name w:val="WW8Num3z2"/>
    <w:rsid w:val="006C0052"/>
  </w:style>
  <w:style w:type="character" w:customStyle="1" w:styleId="WW8Num3z3">
    <w:name w:val="WW8Num3z3"/>
    <w:rsid w:val="006C0052"/>
  </w:style>
  <w:style w:type="character" w:customStyle="1" w:styleId="WW8Num3z4">
    <w:name w:val="WW8Num3z4"/>
    <w:rsid w:val="006C0052"/>
  </w:style>
  <w:style w:type="character" w:customStyle="1" w:styleId="WW8Num3z5">
    <w:name w:val="WW8Num3z5"/>
    <w:rsid w:val="006C0052"/>
  </w:style>
  <w:style w:type="character" w:customStyle="1" w:styleId="WW8Num3z6">
    <w:name w:val="WW8Num3z6"/>
    <w:rsid w:val="006C0052"/>
  </w:style>
  <w:style w:type="character" w:customStyle="1" w:styleId="WW8Num3z7">
    <w:name w:val="WW8Num3z7"/>
    <w:rsid w:val="006C0052"/>
  </w:style>
  <w:style w:type="character" w:customStyle="1" w:styleId="WW8Num3z8">
    <w:name w:val="WW8Num3z8"/>
    <w:rsid w:val="006C0052"/>
  </w:style>
  <w:style w:type="character" w:customStyle="1" w:styleId="WW8Num4z0">
    <w:name w:val="WW8Num4z0"/>
    <w:rsid w:val="006C0052"/>
    <w:rPr>
      <w:rFonts w:eastAsia="Times New Roman" w:hint="default"/>
    </w:rPr>
  </w:style>
  <w:style w:type="character" w:customStyle="1" w:styleId="WW8Num4z1">
    <w:name w:val="WW8Num4z1"/>
    <w:rsid w:val="006C0052"/>
  </w:style>
  <w:style w:type="character" w:customStyle="1" w:styleId="WW8Num4z2">
    <w:name w:val="WW8Num4z2"/>
    <w:rsid w:val="006C0052"/>
  </w:style>
  <w:style w:type="character" w:customStyle="1" w:styleId="WW8Num4z3">
    <w:name w:val="WW8Num4z3"/>
    <w:rsid w:val="006C0052"/>
  </w:style>
  <w:style w:type="character" w:customStyle="1" w:styleId="WW8Num4z4">
    <w:name w:val="WW8Num4z4"/>
    <w:rsid w:val="006C0052"/>
  </w:style>
  <w:style w:type="character" w:customStyle="1" w:styleId="WW8Num4z5">
    <w:name w:val="WW8Num4z5"/>
    <w:rsid w:val="006C0052"/>
  </w:style>
  <w:style w:type="character" w:customStyle="1" w:styleId="WW8Num4z6">
    <w:name w:val="WW8Num4z6"/>
    <w:rsid w:val="006C0052"/>
  </w:style>
  <w:style w:type="character" w:customStyle="1" w:styleId="WW8Num4z7">
    <w:name w:val="WW8Num4z7"/>
    <w:rsid w:val="006C0052"/>
  </w:style>
  <w:style w:type="character" w:customStyle="1" w:styleId="WW8Num4z8">
    <w:name w:val="WW8Num4z8"/>
    <w:rsid w:val="006C0052"/>
  </w:style>
  <w:style w:type="character" w:customStyle="1" w:styleId="31">
    <w:name w:val="Основной шрифт абзаца3"/>
    <w:rsid w:val="006C0052"/>
  </w:style>
  <w:style w:type="character" w:customStyle="1" w:styleId="2">
    <w:name w:val="Основной шрифт абзаца2"/>
    <w:rsid w:val="006C0052"/>
  </w:style>
  <w:style w:type="character" w:customStyle="1" w:styleId="11">
    <w:name w:val="Основной шрифт абзаца1"/>
    <w:rsid w:val="006C0052"/>
  </w:style>
  <w:style w:type="character" w:customStyle="1" w:styleId="a5">
    <w:name w:val="Текст выноски Знак"/>
    <w:rsid w:val="006C005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rsid w:val="006C0052"/>
    <w:rPr>
      <w:lang w:eastAsia="zh-CN"/>
    </w:rPr>
  </w:style>
  <w:style w:type="character" w:customStyle="1" w:styleId="12">
    <w:name w:val="Текст выноски Знак1"/>
    <w:rsid w:val="006C0052"/>
    <w:rPr>
      <w:rFonts w:ascii="Tahoma" w:hAnsi="Tahoma" w:cs="Tahoma"/>
      <w:sz w:val="16"/>
      <w:szCs w:val="16"/>
      <w:lang w:eastAsia="zh-CN"/>
    </w:rPr>
  </w:style>
  <w:style w:type="character" w:customStyle="1" w:styleId="13">
    <w:name w:val="Основной текст Знак1"/>
    <w:rsid w:val="006C0052"/>
    <w:rPr>
      <w:lang w:eastAsia="zh-CN"/>
    </w:rPr>
  </w:style>
  <w:style w:type="character" w:customStyle="1" w:styleId="20">
    <w:name w:val="Текст выноски Знак2"/>
    <w:rsid w:val="006C0052"/>
    <w:rPr>
      <w:rFonts w:ascii="Tahoma" w:hAnsi="Tahoma" w:cs="Tahoma"/>
      <w:sz w:val="16"/>
      <w:szCs w:val="16"/>
      <w:lang w:eastAsia="zh-CN"/>
    </w:rPr>
  </w:style>
  <w:style w:type="paragraph" w:styleId="a7">
    <w:name w:val="Body Text"/>
    <w:basedOn w:val="a"/>
    <w:link w:val="21"/>
    <w:rsid w:val="006C0052"/>
    <w:pPr>
      <w:spacing w:after="140" w:line="288" w:lineRule="auto"/>
    </w:pPr>
    <w:rPr>
      <w:lang w:eastAsia="zh-CN"/>
    </w:rPr>
  </w:style>
  <w:style w:type="character" w:customStyle="1" w:styleId="21">
    <w:name w:val="Основной текст Знак2"/>
    <w:basedOn w:val="a0"/>
    <w:link w:val="a7"/>
    <w:rsid w:val="006C0052"/>
    <w:rPr>
      <w:lang w:eastAsia="zh-CN"/>
    </w:rPr>
  </w:style>
  <w:style w:type="paragraph" w:styleId="a8">
    <w:name w:val="List"/>
    <w:basedOn w:val="a7"/>
    <w:rsid w:val="006C0052"/>
    <w:rPr>
      <w:rFonts w:cs="Mangal"/>
    </w:rPr>
  </w:style>
  <w:style w:type="paragraph" w:styleId="a9">
    <w:name w:val="caption"/>
    <w:basedOn w:val="a"/>
    <w:qFormat/>
    <w:rsid w:val="006C0052"/>
    <w:pPr>
      <w:suppressLineNumbers/>
      <w:spacing w:before="120" w:after="120"/>
    </w:pPr>
    <w:rPr>
      <w:rFonts w:cs="Verdana"/>
      <w:i/>
      <w:iCs/>
      <w:sz w:val="24"/>
      <w:szCs w:val="24"/>
      <w:lang w:eastAsia="zh-CN"/>
    </w:rPr>
  </w:style>
  <w:style w:type="paragraph" w:customStyle="1" w:styleId="70">
    <w:name w:val="Указатель7"/>
    <w:basedOn w:val="a"/>
    <w:rsid w:val="006C0052"/>
    <w:pPr>
      <w:suppressLineNumbers/>
    </w:pPr>
    <w:rPr>
      <w:rFonts w:cs="Verdana"/>
      <w:lang w:eastAsia="zh-CN"/>
    </w:rPr>
  </w:style>
  <w:style w:type="paragraph" w:customStyle="1" w:styleId="60">
    <w:name w:val="Название объекта6"/>
    <w:basedOn w:val="a"/>
    <w:rsid w:val="006C0052"/>
    <w:pPr>
      <w:suppressLineNumbers/>
      <w:spacing w:before="120" w:after="120"/>
    </w:pPr>
    <w:rPr>
      <w:rFonts w:cs="Verdana"/>
      <w:i/>
      <w:iCs/>
      <w:sz w:val="24"/>
      <w:szCs w:val="24"/>
      <w:lang w:eastAsia="zh-CN"/>
    </w:rPr>
  </w:style>
  <w:style w:type="paragraph" w:customStyle="1" w:styleId="61">
    <w:name w:val="Указатель6"/>
    <w:basedOn w:val="a"/>
    <w:rsid w:val="006C0052"/>
    <w:pPr>
      <w:suppressLineNumbers/>
    </w:pPr>
    <w:rPr>
      <w:rFonts w:cs="Verdana"/>
      <w:lang w:eastAsia="zh-CN"/>
    </w:rPr>
  </w:style>
  <w:style w:type="paragraph" w:customStyle="1" w:styleId="aa">
    <w:name w:val="Колонтитул"/>
    <w:basedOn w:val="a"/>
    <w:rsid w:val="006C0052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50">
    <w:name w:val="Название объекта5"/>
    <w:basedOn w:val="a"/>
    <w:rsid w:val="006C005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51">
    <w:name w:val="Указатель5"/>
    <w:basedOn w:val="a"/>
    <w:rsid w:val="006C0052"/>
    <w:pPr>
      <w:suppressLineNumbers/>
    </w:pPr>
    <w:rPr>
      <w:rFonts w:cs="Noto Sans Devanagari"/>
      <w:lang w:eastAsia="zh-CN"/>
    </w:rPr>
  </w:style>
  <w:style w:type="paragraph" w:customStyle="1" w:styleId="ab">
    <w:name w:val="Верхний и нижний колонтитулы"/>
    <w:basedOn w:val="a"/>
    <w:rsid w:val="006C0052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40">
    <w:name w:val="Название объекта4"/>
    <w:basedOn w:val="a"/>
    <w:rsid w:val="006C005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41">
    <w:name w:val="Указатель4"/>
    <w:basedOn w:val="a"/>
    <w:rsid w:val="006C0052"/>
    <w:pPr>
      <w:suppressLineNumbers/>
    </w:pPr>
    <w:rPr>
      <w:rFonts w:cs="Noto Sans Devanagari"/>
      <w:lang w:eastAsia="zh-CN"/>
    </w:rPr>
  </w:style>
  <w:style w:type="paragraph" w:customStyle="1" w:styleId="32">
    <w:name w:val="Название объекта3"/>
    <w:basedOn w:val="a"/>
    <w:rsid w:val="006C005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6C0052"/>
    <w:pPr>
      <w:suppressLineNumbers/>
    </w:pPr>
    <w:rPr>
      <w:rFonts w:cs="Noto Sans Devanagari"/>
      <w:lang w:eastAsia="zh-CN"/>
    </w:rPr>
  </w:style>
  <w:style w:type="paragraph" w:customStyle="1" w:styleId="22">
    <w:name w:val="Название объекта2"/>
    <w:basedOn w:val="a"/>
    <w:rsid w:val="006C0052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6C0052"/>
    <w:pPr>
      <w:suppressLineNumbers/>
    </w:pPr>
    <w:rPr>
      <w:rFonts w:cs="Mangal"/>
      <w:lang w:eastAsia="zh-CN"/>
    </w:rPr>
  </w:style>
  <w:style w:type="paragraph" w:customStyle="1" w:styleId="14">
    <w:name w:val="Название объекта1"/>
    <w:basedOn w:val="a"/>
    <w:rsid w:val="006C0052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6C0052"/>
    <w:pPr>
      <w:suppressLineNumbers/>
    </w:pPr>
    <w:rPr>
      <w:rFonts w:cs="Mangal"/>
      <w:lang w:eastAsia="zh-CN"/>
    </w:rPr>
  </w:style>
  <w:style w:type="paragraph" w:styleId="ac">
    <w:name w:val="Balloon Text"/>
    <w:basedOn w:val="a"/>
    <w:link w:val="34"/>
    <w:rsid w:val="006C0052"/>
    <w:rPr>
      <w:rFonts w:ascii="Tahoma" w:hAnsi="Tahoma"/>
      <w:sz w:val="16"/>
      <w:szCs w:val="16"/>
      <w:lang w:eastAsia="zh-CN"/>
    </w:rPr>
  </w:style>
  <w:style w:type="character" w:customStyle="1" w:styleId="34">
    <w:name w:val="Текст выноски Знак3"/>
    <w:basedOn w:val="a0"/>
    <w:link w:val="ac"/>
    <w:rsid w:val="006C0052"/>
    <w:rPr>
      <w:rFonts w:ascii="Tahoma" w:hAnsi="Tahoma"/>
      <w:sz w:val="16"/>
      <w:szCs w:val="16"/>
      <w:lang w:eastAsia="zh-CN"/>
    </w:rPr>
  </w:style>
  <w:style w:type="paragraph" w:customStyle="1" w:styleId="ConsNormal">
    <w:name w:val="ConsNormal"/>
    <w:rsid w:val="006C0052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  <w:style w:type="paragraph" w:styleId="ad">
    <w:name w:val="Normal (Web)"/>
    <w:basedOn w:val="a"/>
    <w:rsid w:val="006C0052"/>
    <w:pPr>
      <w:spacing w:before="100" w:after="100"/>
    </w:pPr>
    <w:rPr>
      <w:sz w:val="24"/>
      <w:szCs w:val="24"/>
      <w:lang w:eastAsia="zh-CN"/>
    </w:rPr>
  </w:style>
  <w:style w:type="paragraph" w:customStyle="1" w:styleId="ConsPlusNonformat">
    <w:name w:val="ConsPlusNonformat"/>
    <w:rsid w:val="006C005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e">
    <w:name w:val="Содержимое таблицы"/>
    <w:basedOn w:val="a"/>
    <w:rsid w:val="006C0052"/>
    <w:pPr>
      <w:suppressLineNumbers/>
    </w:pPr>
    <w:rPr>
      <w:lang w:eastAsia="zh-CN"/>
    </w:rPr>
  </w:style>
  <w:style w:type="paragraph" w:customStyle="1" w:styleId="af">
    <w:name w:val="Заголовок таблицы"/>
    <w:basedOn w:val="ae"/>
    <w:rsid w:val="006C005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0052"/>
    <w:pPr>
      <w:keepNext/>
      <w:numPr>
        <w:numId w:val="1"/>
      </w:numPr>
      <w:jc w:val="both"/>
      <w:outlineLvl w:val="0"/>
    </w:pPr>
    <w:rPr>
      <w:rFonts w:ascii="Arial" w:hAnsi="Arial"/>
      <w:sz w:val="24"/>
      <w:lang w:eastAsia="zh-CN"/>
    </w:rPr>
  </w:style>
  <w:style w:type="paragraph" w:styleId="3">
    <w:name w:val="heading 3"/>
    <w:basedOn w:val="a"/>
    <w:next w:val="a"/>
    <w:link w:val="30"/>
    <w:qFormat/>
    <w:rsid w:val="006C005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6C0052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6C0052"/>
    <w:rPr>
      <w:rFonts w:ascii="Arial" w:hAnsi="Arial"/>
      <w:sz w:val="24"/>
      <w:lang w:eastAsia="zh-CN"/>
    </w:rPr>
  </w:style>
  <w:style w:type="character" w:customStyle="1" w:styleId="30">
    <w:name w:val="Заголовок 3 Знак"/>
    <w:basedOn w:val="a0"/>
    <w:link w:val="3"/>
    <w:rsid w:val="006C0052"/>
    <w:rPr>
      <w:rFonts w:ascii="Cambria" w:hAnsi="Cambria"/>
      <w:b/>
      <w:bCs/>
      <w:sz w:val="26"/>
      <w:szCs w:val="26"/>
      <w:lang w:eastAsia="zh-CN"/>
    </w:rPr>
  </w:style>
  <w:style w:type="paragraph" w:customStyle="1" w:styleId="ConsPlusCell">
    <w:name w:val="ConsPlusCell"/>
    <w:rsid w:val="006C005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character" w:customStyle="1" w:styleId="WW8Num1z0">
    <w:name w:val="WW8Num1z0"/>
    <w:rsid w:val="006C0052"/>
  </w:style>
  <w:style w:type="character" w:customStyle="1" w:styleId="WW8Num1z1">
    <w:name w:val="WW8Num1z1"/>
    <w:rsid w:val="006C0052"/>
  </w:style>
  <w:style w:type="character" w:customStyle="1" w:styleId="WW8Num1z2">
    <w:name w:val="WW8Num1z2"/>
    <w:rsid w:val="006C0052"/>
  </w:style>
  <w:style w:type="character" w:customStyle="1" w:styleId="WW8Num1z3">
    <w:name w:val="WW8Num1z3"/>
    <w:rsid w:val="006C0052"/>
  </w:style>
  <w:style w:type="character" w:customStyle="1" w:styleId="WW8Num1z4">
    <w:name w:val="WW8Num1z4"/>
    <w:rsid w:val="006C0052"/>
  </w:style>
  <w:style w:type="character" w:customStyle="1" w:styleId="WW8Num1z5">
    <w:name w:val="WW8Num1z5"/>
    <w:rsid w:val="006C0052"/>
  </w:style>
  <w:style w:type="character" w:customStyle="1" w:styleId="WW8Num1z6">
    <w:name w:val="WW8Num1z6"/>
    <w:rsid w:val="006C0052"/>
  </w:style>
  <w:style w:type="character" w:customStyle="1" w:styleId="WW8Num1z7">
    <w:name w:val="WW8Num1z7"/>
    <w:rsid w:val="006C0052"/>
  </w:style>
  <w:style w:type="character" w:customStyle="1" w:styleId="WW8Num1z8">
    <w:name w:val="WW8Num1z8"/>
    <w:rsid w:val="006C0052"/>
  </w:style>
  <w:style w:type="character" w:customStyle="1" w:styleId="7">
    <w:name w:val="Основной шрифт абзаца7"/>
    <w:rsid w:val="006C0052"/>
  </w:style>
  <w:style w:type="character" w:customStyle="1" w:styleId="6">
    <w:name w:val="Основной шрифт абзаца6"/>
    <w:rsid w:val="006C0052"/>
  </w:style>
  <w:style w:type="character" w:customStyle="1" w:styleId="5">
    <w:name w:val="Основной шрифт абзаца5"/>
    <w:rsid w:val="006C0052"/>
  </w:style>
  <w:style w:type="character" w:customStyle="1" w:styleId="4">
    <w:name w:val="Основной шрифт абзаца4"/>
    <w:rsid w:val="006C0052"/>
  </w:style>
  <w:style w:type="character" w:customStyle="1" w:styleId="WW8Num2z0">
    <w:name w:val="WW8Num2z0"/>
    <w:rsid w:val="006C0052"/>
    <w:rPr>
      <w:rFonts w:eastAsia="Times New Roman" w:hint="default"/>
    </w:rPr>
  </w:style>
  <w:style w:type="character" w:customStyle="1" w:styleId="WW8Num2z1">
    <w:name w:val="WW8Num2z1"/>
    <w:rsid w:val="006C0052"/>
  </w:style>
  <w:style w:type="character" w:customStyle="1" w:styleId="WW8Num2z2">
    <w:name w:val="WW8Num2z2"/>
    <w:rsid w:val="006C0052"/>
  </w:style>
  <w:style w:type="character" w:customStyle="1" w:styleId="WW8Num2z3">
    <w:name w:val="WW8Num2z3"/>
    <w:rsid w:val="006C0052"/>
  </w:style>
  <w:style w:type="character" w:customStyle="1" w:styleId="WW8Num2z4">
    <w:name w:val="WW8Num2z4"/>
    <w:rsid w:val="006C0052"/>
  </w:style>
  <w:style w:type="character" w:customStyle="1" w:styleId="WW8Num2z5">
    <w:name w:val="WW8Num2z5"/>
    <w:rsid w:val="006C0052"/>
  </w:style>
  <w:style w:type="character" w:customStyle="1" w:styleId="WW8Num2z6">
    <w:name w:val="WW8Num2z6"/>
    <w:rsid w:val="006C0052"/>
  </w:style>
  <w:style w:type="character" w:customStyle="1" w:styleId="WW8Num2z7">
    <w:name w:val="WW8Num2z7"/>
    <w:rsid w:val="006C0052"/>
  </w:style>
  <w:style w:type="character" w:customStyle="1" w:styleId="WW8Num2z8">
    <w:name w:val="WW8Num2z8"/>
    <w:rsid w:val="006C0052"/>
  </w:style>
  <w:style w:type="character" w:customStyle="1" w:styleId="WW8Num3z0">
    <w:name w:val="WW8Num3z0"/>
    <w:rsid w:val="006C0052"/>
    <w:rPr>
      <w:rFonts w:eastAsia="Times New Roman" w:hint="default"/>
    </w:rPr>
  </w:style>
  <w:style w:type="character" w:customStyle="1" w:styleId="WW8Num3z1">
    <w:name w:val="WW8Num3z1"/>
    <w:rsid w:val="006C0052"/>
  </w:style>
  <w:style w:type="character" w:customStyle="1" w:styleId="WW8Num3z2">
    <w:name w:val="WW8Num3z2"/>
    <w:rsid w:val="006C0052"/>
  </w:style>
  <w:style w:type="character" w:customStyle="1" w:styleId="WW8Num3z3">
    <w:name w:val="WW8Num3z3"/>
    <w:rsid w:val="006C0052"/>
  </w:style>
  <w:style w:type="character" w:customStyle="1" w:styleId="WW8Num3z4">
    <w:name w:val="WW8Num3z4"/>
    <w:rsid w:val="006C0052"/>
  </w:style>
  <w:style w:type="character" w:customStyle="1" w:styleId="WW8Num3z5">
    <w:name w:val="WW8Num3z5"/>
    <w:rsid w:val="006C0052"/>
  </w:style>
  <w:style w:type="character" w:customStyle="1" w:styleId="WW8Num3z6">
    <w:name w:val="WW8Num3z6"/>
    <w:rsid w:val="006C0052"/>
  </w:style>
  <w:style w:type="character" w:customStyle="1" w:styleId="WW8Num3z7">
    <w:name w:val="WW8Num3z7"/>
    <w:rsid w:val="006C0052"/>
  </w:style>
  <w:style w:type="character" w:customStyle="1" w:styleId="WW8Num3z8">
    <w:name w:val="WW8Num3z8"/>
    <w:rsid w:val="006C0052"/>
  </w:style>
  <w:style w:type="character" w:customStyle="1" w:styleId="WW8Num4z0">
    <w:name w:val="WW8Num4z0"/>
    <w:rsid w:val="006C0052"/>
    <w:rPr>
      <w:rFonts w:eastAsia="Times New Roman" w:hint="default"/>
    </w:rPr>
  </w:style>
  <w:style w:type="character" w:customStyle="1" w:styleId="WW8Num4z1">
    <w:name w:val="WW8Num4z1"/>
    <w:rsid w:val="006C0052"/>
  </w:style>
  <w:style w:type="character" w:customStyle="1" w:styleId="WW8Num4z2">
    <w:name w:val="WW8Num4z2"/>
    <w:rsid w:val="006C0052"/>
  </w:style>
  <w:style w:type="character" w:customStyle="1" w:styleId="WW8Num4z3">
    <w:name w:val="WW8Num4z3"/>
    <w:rsid w:val="006C0052"/>
  </w:style>
  <w:style w:type="character" w:customStyle="1" w:styleId="WW8Num4z4">
    <w:name w:val="WW8Num4z4"/>
    <w:rsid w:val="006C0052"/>
  </w:style>
  <w:style w:type="character" w:customStyle="1" w:styleId="WW8Num4z5">
    <w:name w:val="WW8Num4z5"/>
    <w:rsid w:val="006C0052"/>
  </w:style>
  <w:style w:type="character" w:customStyle="1" w:styleId="WW8Num4z6">
    <w:name w:val="WW8Num4z6"/>
    <w:rsid w:val="006C0052"/>
  </w:style>
  <w:style w:type="character" w:customStyle="1" w:styleId="WW8Num4z7">
    <w:name w:val="WW8Num4z7"/>
    <w:rsid w:val="006C0052"/>
  </w:style>
  <w:style w:type="character" w:customStyle="1" w:styleId="WW8Num4z8">
    <w:name w:val="WW8Num4z8"/>
    <w:rsid w:val="006C0052"/>
  </w:style>
  <w:style w:type="character" w:customStyle="1" w:styleId="31">
    <w:name w:val="Основной шрифт абзаца3"/>
    <w:rsid w:val="006C0052"/>
  </w:style>
  <w:style w:type="character" w:customStyle="1" w:styleId="2">
    <w:name w:val="Основной шрифт абзаца2"/>
    <w:rsid w:val="006C0052"/>
  </w:style>
  <w:style w:type="character" w:customStyle="1" w:styleId="11">
    <w:name w:val="Основной шрифт абзаца1"/>
    <w:rsid w:val="006C0052"/>
  </w:style>
  <w:style w:type="character" w:customStyle="1" w:styleId="a5">
    <w:name w:val="Текст выноски Знак"/>
    <w:rsid w:val="006C005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rsid w:val="006C0052"/>
    <w:rPr>
      <w:lang w:eastAsia="zh-CN"/>
    </w:rPr>
  </w:style>
  <w:style w:type="character" w:customStyle="1" w:styleId="12">
    <w:name w:val="Текст выноски Знак1"/>
    <w:rsid w:val="006C0052"/>
    <w:rPr>
      <w:rFonts w:ascii="Tahoma" w:hAnsi="Tahoma" w:cs="Tahoma"/>
      <w:sz w:val="16"/>
      <w:szCs w:val="16"/>
      <w:lang w:eastAsia="zh-CN"/>
    </w:rPr>
  </w:style>
  <w:style w:type="character" w:customStyle="1" w:styleId="13">
    <w:name w:val="Основной текст Знак1"/>
    <w:rsid w:val="006C0052"/>
    <w:rPr>
      <w:lang w:eastAsia="zh-CN"/>
    </w:rPr>
  </w:style>
  <w:style w:type="character" w:customStyle="1" w:styleId="20">
    <w:name w:val="Текст выноски Знак2"/>
    <w:rsid w:val="006C0052"/>
    <w:rPr>
      <w:rFonts w:ascii="Tahoma" w:hAnsi="Tahoma" w:cs="Tahoma"/>
      <w:sz w:val="16"/>
      <w:szCs w:val="16"/>
      <w:lang w:eastAsia="zh-CN"/>
    </w:rPr>
  </w:style>
  <w:style w:type="paragraph" w:styleId="a7">
    <w:name w:val="Body Text"/>
    <w:basedOn w:val="a"/>
    <w:link w:val="21"/>
    <w:rsid w:val="006C0052"/>
    <w:pPr>
      <w:spacing w:after="140" w:line="288" w:lineRule="auto"/>
    </w:pPr>
    <w:rPr>
      <w:lang w:eastAsia="zh-CN"/>
    </w:rPr>
  </w:style>
  <w:style w:type="character" w:customStyle="1" w:styleId="21">
    <w:name w:val="Основной текст Знак2"/>
    <w:basedOn w:val="a0"/>
    <w:link w:val="a7"/>
    <w:rsid w:val="006C0052"/>
    <w:rPr>
      <w:lang w:eastAsia="zh-CN"/>
    </w:rPr>
  </w:style>
  <w:style w:type="paragraph" w:styleId="a8">
    <w:name w:val="List"/>
    <w:basedOn w:val="a7"/>
    <w:rsid w:val="006C0052"/>
    <w:rPr>
      <w:rFonts w:cs="Mangal"/>
    </w:rPr>
  </w:style>
  <w:style w:type="paragraph" w:styleId="a9">
    <w:name w:val="caption"/>
    <w:basedOn w:val="a"/>
    <w:qFormat/>
    <w:rsid w:val="006C0052"/>
    <w:pPr>
      <w:suppressLineNumbers/>
      <w:spacing w:before="120" w:after="120"/>
    </w:pPr>
    <w:rPr>
      <w:rFonts w:cs="Verdana"/>
      <w:i/>
      <w:iCs/>
      <w:sz w:val="24"/>
      <w:szCs w:val="24"/>
      <w:lang w:eastAsia="zh-CN"/>
    </w:rPr>
  </w:style>
  <w:style w:type="paragraph" w:customStyle="1" w:styleId="70">
    <w:name w:val="Указатель7"/>
    <w:basedOn w:val="a"/>
    <w:rsid w:val="006C0052"/>
    <w:pPr>
      <w:suppressLineNumbers/>
    </w:pPr>
    <w:rPr>
      <w:rFonts w:cs="Verdana"/>
      <w:lang w:eastAsia="zh-CN"/>
    </w:rPr>
  </w:style>
  <w:style w:type="paragraph" w:customStyle="1" w:styleId="60">
    <w:name w:val="Название объекта6"/>
    <w:basedOn w:val="a"/>
    <w:rsid w:val="006C0052"/>
    <w:pPr>
      <w:suppressLineNumbers/>
      <w:spacing w:before="120" w:after="120"/>
    </w:pPr>
    <w:rPr>
      <w:rFonts w:cs="Verdana"/>
      <w:i/>
      <w:iCs/>
      <w:sz w:val="24"/>
      <w:szCs w:val="24"/>
      <w:lang w:eastAsia="zh-CN"/>
    </w:rPr>
  </w:style>
  <w:style w:type="paragraph" w:customStyle="1" w:styleId="61">
    <w:name w:val="Указатель6"/>
    <w:basedOn w:val="a"/>
    <w:rsid w:val="006C0052"/>
    <w:pPr>
      <w:suppressLineNumbers/>
    </w:pPr>
    <w:rPr>
      <w:rFonts w:cs="Verdana"/>
      <w:lang w:eastAsia="zh-CN"/>
    </w:rPr>
  </w:style>
  <w:style w:type="paragraph" w:customStyle="1" w:styleId="aa">
    <w:name w:val="Колонтитул"/>
    <w:basedOn w:val="a"/>
    <w:rsid w:val="006C0052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50">
    <w:name w:val="Название объекта5"/>
    <w:basedOn w:val="a"/>
    <w:rsid w:val="006C005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51">
    <w:name w:val="Указатель5"/>
    <w:basedOn w:val="a"/>
    <w:rsid w:val="006C0052"/>
    <w:pPr>
      <w:suppressLineNumbers/>
    </w:pPr>
    <w:rPr>
      <w:rFonts w:cs="Noto Sans Devanagari"/>
      <w:lang w:eastAsia="zh-CN"/>
    </w:rPr>
  </w:style>
  <w:style w:type="paragraph" w:customStyle="1" w:styleId="ab">
    <w:name w:val="Верхний и нижний колонтитулы"/>
    <w:basedOn w:val="a"/>
    <w:rsid w:val="006C0052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40">
    <w:name w:val="Название объекта4"/>
    <w:basedOn w:val="a"/>
    <w:rsid w:val="006C005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41">
    <w:name w:val="Указатель4"/>
    <w:basedOn w:val="a"/>
    <w:rsid w:val="006C0052"/>
    <w:pPr>
      <w:suppressLineNumbers/>
    </w:pPr>
    <w:rPr>
      <w:rFonts w:cs="Noto Sans Devanagari"/>
      <w:lang w:eastAsia="zh-CN"/>
    </w:rPr>
  </w:style>
  <w:style w:type="paragraph" w:customStyle="1" w:styleId="32">
    <w:name w:val="Название объекта3"/>
    <w:basedOn w:val="a"/>
    <w:rsid w:val="006C005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6C0052"/>
    <w:pPr>
      <w:suppressLineNumbers/>
    </w:pPr>
    <w:rPr>
      <w:rFonts w:cs="Noto Sans Devanagari"/>
      <w:lang w:eastAsia="zh-CN"/>
    </w:rPr>
  </w:style>
  <w:style w:type="paragraph" w:customStyle="1" w:styleId="22">
    <w:name w:val="Название объекта2"/>
    <w:basedOn w:val="a"/>
    <w:rsid w:val="006C0052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6C0052"/>
    <w:pPr>
      <w:suppressLineNumbers/>
    </w:pPr>
    <w:rPr>
      <w:rFonts w:cs="Mangal"/>
      <w:lang w:eastAsia="zh-CN"/>
    </w:rPr>
  </w:style>
  <w:style w:type="paragraph" w:customStyle="1" w:styleId="14">
    <w:name w:val="Название объекта1"/>
    <w:basedOn w:val="a"/>
    <w:rsid w:val="006C0052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6C0052"/>
    <w:pPr>
      <w:suppressLineNumbers/>
    </w:pPr>
    <w:rPr>
      <w:rFonts w:cs="Mangal"/>
      <w:lang w:eastAsia="zh-CN"/>
    </w:rPr>
  </w:style>
  <w:style w:type="paragraph" w:styleId="ac">
    <w:name w:val="Balloon Text"/>
    <w:basedOn w:val="a"/>
    <w:link w:val="34"/>
    <w:rsid w:val="006C0052"/>
    <w:rPr>
      <w:rFonts w:ascii="Tahoma" w:hAnsi="Tahoma"/>
      <w:sz w:val="16"/>
      <w:szCs w:val="16"/>
      <w:lang w:eastAsia="zh-CN"/>
    </w:rPr>
  </w:style>
  <w:style w:type="character" w:customStyle="1" w:styleId="34">
    <w:name w:val="Текст выноски Знак3"/>
    <w:basedOn w:val="a0"/>
    <w:link w:val="ac"/>
    <w:rsid w:val="006C0052"/>
    <w:rPr>
      <w:rFonts w:ascii="Tahoma" w:hAnsi="Tahoma"/>
      <w:sz w:val="16"/>
      <w:szCs w:val="16"/>
      <w:lang w:eastAsia="zh-CN"/>
    </w:rPr>
  </w:style>
  <w:style w:type="paragraph" w:customStyle="1" w:styleId="ConsNormal">
    <w:name w:val="ConsNormal"/>
    <w:rsid w:val="006C0052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  <w:style w:type="paragraph" w:styleId="ad">
    <w:name w:val="Normal (Web)"/>
    <w:basedOn w:val="a"/>
    <w:rsid w:val="006C0052"/>
    <w:pPr>
      <w:spacing w:before="100" w:after="100"/>
    </w:pPr>
    <w:rPr>
      <w:sz w:val="24"/>
      <w:szCs w:val="24"/>
      <w:lang w:eastAsia="zh-CN"/>
    </w:rPr>
  </w:style>
  <w:style w:type="paragraph" w:customStyle="1" w:styleId="ConsPlusNonformat">
    <w:name w:val="ConsPlusNonformat"/>
    <w:rsid w:val="006C005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e">
    <w:name w:val="Содержимое таблицы"/>
    <w:basedOn w:val="a"/>
    <w:rsid w:val="006C0052"/>
    <w:pPr>
      <w:suppressLineNumbers/>
    </w:pPr>
    <w:rPr>
      <w:lang w:eastAsia="zh-CN"/>
    </w:rPr>
  </w:style>
  <w:style w:type="paragraph" w:customStyle="1" w:styleId="af">
    <w:name w:val="Заголовок таблицы"/>
    <w:basedOn w:val="ae"/>
    <w:rsid w:val="006C005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7505</Words>
  <Characters>42784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50189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2024-01-29T08:31:00Z</cp:lastPrinted>
  <dcterms:created xsi:type="dcterms:W3CDTF">2024-02-07T13:05:00Z</dcterms:created>
  <dcterms:modified xsi:type="dcterms:W3CDTF">2024-02-07T13:05:00Z</dcterms:modified>
</cp:coreProperties>
</file>