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D1" w:rsidRDefault="00DD3FD1" w:rsidP="00DD3FD1">
      <w:pPr>
        <w:suppressAutoHyphens/>
        <w:ind w:left="6521"/>
        <w:jc w:val="center"/>
        <w:rPr>
          <w:sz w:val="28"/>
          <w:szCs w:val="28"/>
        </w:rPr>
      </w:pPr>
      <w:r w:rsidRPr="00450D25">
        <w:rPr>
          <w:sz w:val="28"/>
          <w:szCs w:val="28"/>
        </w:rPr>
        <w:t xml:space="preserve">Приложение </w:t>
      </w:r>
    </w:p>
    <w:p w:rsidR="00DD3FD1" w:rsidRPr="00450D25" w:rsidRDefault="00DD3FD1" w:rsidP="00DD3FD1">
      <w:pPr>
        <w:suppressAutoHyphens/>
        <w:ind w:left="6521"/>
        <w:jc w:val="center"/>
        <w:rPr>
          <w:sz w:val="28"/>
          <w:szCs w:val="28"/>
        </w:rPr>
      </w:pPr>
      <w:r w:rsidRPr="00450D25">
        <w:rPr>
          <w:sz w:val="28"/>
          <w:szCs w:val="28"/>
        </w:rPr>
        <w:t>к постановлению</w:t>
      </w:r>
    </w:p>
    <w:p w:rsidR="00DD3FD1" w:rsidRDefault="00DD3FD1" w:rsidP="00DD3FD1">
      <w:pPr>
        <w:tabs>
          <w:tab w:val="right" w:pos="9355"/>
        </w:tabs>
        <w:autoSpaceDE w:val="0"/>
        <w:autoSpaceDN w:val="0"/>
        <w:adjustRightInd w:val="0"/>
        <w:ind w:left="6521"/>
        <w:jc w:val="center"/>
        <w:outlineLvl w:val="0"/>
        <w:rPr>
          <w:sz w:val="28"/>
          <w:szCs w:val="28"/>
        </w:rPr>
      </w:pPr>
      <w:r w:rsidRPr="00450D25">
        <w:rPr>
          <w:sz w:val="28"/>
          <w:szCs w:val="28"/>
        </w:rPr>
        <w:t>Администрации города</w:t>
      </w:r>
    </w:p>
    <w:p w:rsidR="00DD3FD1" w:rsidRPr="00450D25" w:rsidRDefault="00DD3FD1" w:rsidP="00DD3FD1">
      <w:pPr>
        <w:tabs>
          <w:tab w:val="right" w:pos="9355"/>
        </w:tabs>
        <w:autoSpaceDE w:val="0"/>
        <w:autoSpaceDN w:val="0"/>
        <w:adjustRightInd w:val="0"/>
        <w:ind w:left="652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6EEB">
        <w:rPr>
          <w:sz w:val="28"/>
          <w:szCs w:val="28"/>
        </w:rPr>
        <w:t xml:space="preserve">    </w:t>
      </w:r>
      <w:r w:rsidR="00301191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301191">
        <w:rPr>
          <w:sz w:val="28"/>
          <w:szCs w:val="28"/>
        </w:rPr>
        <w:t xml:space="preserve"> 29.12.2023 </w:t>
      </w:r>
      <w:r>
        <w:rPr>
          <w:sz w:val="28"/>
          <w:szCs w:val="28"/>
        </w:rPr>
        <w:t>№</w:t>
      </w:r>
      <w:r w:rsidR="00301191">
        <w:rPr>
          <w:sz w:val="28"/>
          <w:szCs w:val="28"/>
        </w:rPr>
        <w:t xml:space="preserve"> 1426</w:t>
      </w:r>
      <w:r>
        <w:rPr>
          <w:sz w:val="28"/>
          <w:szCs w:val="28"/>
        </w:rPr>
        <w:t xml:space="preserve"> </w:t>
      </w:r>
    </w:p>
    <w:p w:rsidR="00DD3FD1" w:rsidRDefault="00DD3FD1" w:rsidP="00DD3FD1">
      <w:pPr>
        <w:pStyle w:val="ConsPlusNormal"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DD3FD1" w:rsidRDefault="00DD3FD1" w:rsidP="00DD3F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7728">
        <w:rPr>
          <w:rFonts w:ascii="Times New Roman" w:hAnsi="Times New Roman" w:cs="Times New Roman"/>
          <w:sz w:val="28"/>
          <w:szCs w:val="28"/>
        </w:rPr>
        <w:t xml:space="preserve">вносимые в приложение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A7728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DD3FD1" w:rsidRPr="00EA7728" w:rsidRDefault="00DD3FD1" w:rsidP="00DD3F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EA7728">
        <w:rPr>
          <w:rFonts w:ascii="Times New Roman" w:eastAsia="TimesNewRoman;Times New Roman" w:hAnsi="Times New Roman" w:cs="Times New Roman"/>
          <w:sz w:val="28"/>
          <w:szCs w:val="28"/>
        </w:rPr>
        <w:t xml:space="preserve"> 07.12.2018 № 1248 «Об утверждении муниципальной программы </w:t>
      </w:r>
      <w:r>
        <w:rPr>
          <w:rFonts w:ascii="Times New Roman" w:eastAsia="TimesNewRoman;Times New Roman" w:hAnsi="Times New Roman" w:cs="Times New Roman"/>
          <w:sz w:val="28"/>
          <w:szCs w:val="28"/>
        </w:rPr>
        <w:t xml:space="preserve">                         </w:t>
      </w:r>
      <w:r w:rsidRPr="00EA7728">
        <w:rPr>
          <w:rFonts w:ascii="Times New Roman" w:eastAsia="TimesNewRoman;Times New Roman" w:hAnsi="Times New Roman" w:cs="Times New Roman"/>
          <w:sz w:val="28"/>
          <w:szCs w:val="28"/>
        </w:rPr>
        <w:t>города Новошахтинска «Информационное общество»</w:t>
      </w:r>
    </w:p>
    <w:p w:rsidR="00DD3FD1" w:rsidRPr="002700AE" w:rsidRDefault="00DD3FD1" w:rsidP="00DD3FD1">
      <w:pPr>
        <w:autoSpaceDE w:val="0"/>
        <w:autoSpaceDN w:val="0"/>
        <w:adjustRightInd w:val="0"/>
        <w:ind w:left="6804"/>
        <w:jc w:val="center"/>
        <w:outlineLvl w:val="0"/>
        <w:rPr>
          <w:sz w:val="32"/>
          <w:szCs w:val="28"/>
        </w:rPr>
      </w:pPr>
    </w:p>
    <w:p w:rsidR="00DD3FD1" w:rsidRPr="00512A63" w:rsidRDefault="00DD3FD1" w:rsidP="00DD3F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512A63">
        <w:rPr>
          <w:sz w:val="28"/>
          <w:szCs w:val="28"/>
        </w:rPr>
        <w:t>В паспорте муниципальной программы города Новошахтинска</w:t>
      </w:r>
      <w:r>
        <w:rPr>
          <w:sz w:val="28"/>
          <w:szCs w:val="28"/>
        </w:rPr>
        <w:t xml:space="preserve">                </w:t>
      </w:r>
      <w:r w:rsidRPr="00512A63">
        <w:rPr>
          <w:sz w:val="28"/>
          <w:szCs w:val="28"/>
        </w:rPr>
        <w:t xml:space="preserve"> «Информационное общество» пункт «Ресурсное обеспечение программы» </w:t>
      </w:r>
      <w:r>
        <w:rPr>
          <w:sz w:val="28"/>
          <w:szCs w:val="28"/>
        </w:rPr>
        <w:t xml:space="preserve">              </w:t>
      </w:r>
      <w:r w:rsidRPr="00512A63">
        <w:rPr>
          <w:sz w:val="28"/>
          <w:szCs w:val="28"/>
        </w:rPr>
        <w:t>изложить в следующей редакции:</w:t>
      </w:r>
    </w:p>
    <w:p w:rsidR="00DD3FD1" w:rsidRPr="009A126C" w:rsidRDefault="00DD3FD1" w:rsidP="00DD3FD1">
      <w:pPr>
        <w:jc w:val="center"/>
        <w:rPr>
          <w:sz w:val="2"/>
          <w:szCs w:val="16"/>
        </w:rPr>
      </w:pPr>
    </w:p>
    <w:tbl>
      <w:tblPr>
        <w:tblW w:w="9321" w:type="dxa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</w:tblCellMar>
        <w:tblLook w:val="04A0"/>
      </w:tblPr>
      <w:tblGrid>
        <w:gridCol w:w="1672"/>
        <w:gridCol w:w="7258"/>
        <w:gridCol w:w="391"/>
      </w:tblGrid>
      <w:tr w:rsidR="00DD3FD1" w:rsidTr="00DD3FD1">
        <w:trPr>
          <w:trHeight w:val="5109"/>
        </w:trPr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3008DB" w:rsidRDefault="00DD3FD1" w:rsidP="00DD3FD1">
            <w:pPr>
              <w:ind w:left="13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008DB">
              <w:rPr>
                <w:sz w:val="24"/>
                <w:szCs w:val="24"/>
              </w:rPr>
              <w:t xml:space="preserve">Ресурсное </w:t>
            </w:r>
            <w:r>
              <w:rPr>
                <w:sz w:val="24"/>
                <w:szCs w:val="24"/>
              </w:rPr>
              <w:t xml:space="preserve"> </w:t>
            </w:r>
            <w:r w:rsidRPr="003008DB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 xml:space="preserve"> </w:t>
            </w:r>
            <w:r w:rsidRPr="003008DB">
              <w:rPr>
                <w:sz w:val="24"/>
                <w:szCs w:val="24"/>
              </w:rPr>
              <w:t>программы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DD3FD1" w:rsidRPr="00872EAE" w:rsidRDefault="00DD3FD1" w:rsidP="00DD3FD1">
            <w:pPr>
              <w:ind w:left="283" w:right="-10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872EAE">
              <w:rPr>
                <w:sz w:val="24"/>
                <w:szCs w:val="24"/>
              </w:rPr>
              <w:t>общий объем финансирования программы составляет –</w:t>
            </w:r>
            <w:r>
              <w:rPr>
                <w:sz w:val="24"/>
                <w:szCs w:val="24"/>
              </w:rPr>
              <w:t xml:space="preserve"> 312 496,3 </w:t>
            </w:r>
            <w:r w:rsidRPr="00872EAE">
              <w:rPr>
                <w:sz w:val="24"/>
                <w:szCs w:val="24"/>
              </w:rPr>
              <w:t>тыс. руб., в том числе по годам реализации программы:</w:t>
            </w:r>
          </w:p>
          <w:p w:rsidR="00DD3FD1" w:rsidRPr="00872EAE" w:rsidRDefault="00DD3FD1" w:rsidP="00DD3FD1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21 873,9</w:t>
            </w:r>
            <w:r w:rsidRPr="00872EAE">
              <w:rPr>
                <w:sz w:val="24"/>
                <w:szCs w:val="24"/>
              </w:rPr>
              <w:t xml:space="preserve"> тыс. руб.;</w:t>
            </w:r>
          </w:p>
          <w:p w:rsidR="00DD3FD1" w:rsidRPr="00872EAE" w:rsidRDefault="00DD3FD1" w:rsidP="00DD3FD1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22 060,6</w:t>
            </w:r>
            <w:r w:rsidRPr="00872EAE">
              <w:rPr>
                <w:sz w:val="24"/>
                <w:szCs w:val="24"/>
              </w:rPr>
              <w:t xml:space="preserve"> тыс. руб.;</w:t>
            </w:r>
          </w:p>
          <w:p w:rsidR="00DD3FD1" w:rsidRPr="00872EAE" w:rsidRDefault="00DD3FD1" w:rsidP="00DD3FD1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25 048,2</w:t>
            </w:r>
            <w:r w:rsidRPr="00872EAE">
              <w:rPr>
                <w:sz w:val="24"/>
                <w:szCs w:val="24"/>
              </w:rPr>
              <w:t xml:space="preserve"> тыс. руб.;</w:t>
            </w:r>
          </w:p>
          <w:p w:rsidR="00DD3FD1" w:rsidRPr="00872EAE" w:rsidRDefault="00DD3FD1" w:rsidP="00DD3FD1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30 625,9 </w:t>
            </w:r>
            <w:r w:rsidRPr="00872EAE">
              <w:rPr>
                <w:sz w:val="24"/>
                <w:szCs w:val="24"/>
              </w:rPr>
              <w:t>тыс. руб.;</w:t>
            </w:r>
          </w:p>
          <w:p w:rsidR="00DD3FD1" w:rsidRPr="00872EAE" w:rsidRDefault="00DD3FD1" w:rsidP="00DD3FD1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31 806,3</w:t>
            </w:r>
            <w:r w:rsidRPr="00872EAE">
              <w:rPr>
                <w:sz w:val="24"/>
                <w:szCs w:val="24"/>
              </w:rPr>
              <w:t xml:space="preserve"> тыс. руб.;</w:t>
            </w:r>
          </w:p>
          <w:p w:rsidR="00DD3FD1" w:rsidRPr="00872EAE" w:rsidRDefault="00DD3FD1" w:rsidP="00DD3FD1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32 690,6</w:t>
            </w:r>
            <w:r w:rsidRPr="00872EAE">
              <w:rPr>
                <w:sz w:val="24"/>
                <w:szCs w:val="24"/>
              </w:rPr>
              <w:t xml:space="preserve"> тыс. руб.;</w:t>
            </w:r>
          </w:p>
          <w:p w:rsidR="00DD3FD1" w:rsidRPr="00872EAE" w:rsidRDefault="00DD3FD1" w:rsidP="00DD3FD1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23 731,2</w:t>
            </w:r>
            <w:r w:rsidRPr="00872EAE">
              <w:rPr>
                <w:sz w:val="24"/>
                <w:szCs w:val="24"/>
              </w:rPr>
              <w:t xml:space="preserve"> тыс. руб.;</w:t>
            </w:r>
          </w:p>
          <w:p w:rsidR="00DD3FD1" w:rsidRPr="00872EAE" w:rsidRDefault="00DD3FD1" w:rsidP="00DD3FD1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23 948,9</w:t>
            </w:r>
            <w:r w:rsidRPr="00872EAE">
              <w:rPr>
                <w:sz w:val="24"/>
                <w:szCs w:val="24"/>
              </w:rPr>
              <w:t xml:space="preserve"> тыс. руб.;</w:t>
            </w:r>
          </w:p>
          <w:p w:rsidR="00DD3FD1" w:rsidRPr="00872EAE" w:rsidRDefault="00DD3FD1" w:rsidP="00DD3FD1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>2027 год – 23 812,3 тыс. руб.;</w:t>
            </w:r>
          </w:p>
          <w:p w:rsidR="00DD3FD1" w:rsidRPr="00872EAE" w:rsidRDefault="00DD3FD1" w:rsidP="00DD3FD1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>2028 год – 24 674,5 тыс. руб.;</w:t>
            </w:r>
          </w:p>
          <w:p w:rsidR="00DD3FD1" w:rsidRPr="00872EAE" w:rsidRDefault="00DD3FD1" w:rsidP="00DD3FD1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>2029 год – 25 582,9 тыс. руб.;</w:t>
            </w:r>
          </w:p>
          <w:p w:rsidR="00DD3FD1" w:rsidRPr="00872EAE" w:rsidRDefault="00DD3FD1" w:rsidP="00DD3FD1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>2030 год – 26 641,0 тыс. руб.;</w:t>
            </w:r>
          </w:p>
          <w:p w:rsidR="00DD3FD1" w:rsidRPr="00872EAE" w:rsidRDefault="00DD3FD1" w:rsidP="00DD3FD1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из них: </w:t>
            </w:r>
          </w:p>
          <w:p w:rsidR="00DD3FD1" w:rsidRPr="00872EAE" w:rsidRDefault="00DD3FD1" w:rsidP="00DD3FD1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>средства федерального бюджета – 0,0 тыс. руб.;</w:t>
            </w:r>
          </w:p>
          <w:p w:rsidR="00DD3FD1" w:rsidRPr="00872EAE" w:rsidRDefault="00DD3FD1" w:rsidP="00DD3FD1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средства областного бюджета – </w:t>
            </w:r>
            <w:r>
              <w:rPr>
                <w:sz w:val="24"/>
                <w:szCs w:val="24"/>
              </w:rPr>
              <w:t>51 558,2</w:t>
            </w:r>
            <w:r w:rsidRPr="00872EAE">
              <w:rPr>
                <w:sz w:val="24"/>
                <w:szCs w:val="24"/>
              </w:rPr>
              <w:t xml:space="preserve"> тыс. руб.;</w:t>
            </w:r>
          </w:p>
          <w:p w:rsidR="00DD3FD1" w:rsidRPr="00872EAE" w:rsidRDefault="00DD3FD1" w:rsidP="00DD3FD1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средства бюджета города – </w:t>
            </w:r>
            <w:r>
              <w:rPr>
                <w:sz w:val="24"/>
                <w:szCs w:val="24"/>
              </w:rPr>
              <w:t>248 403,1</w:t>
            </w:r>
            <w:r w:rsidRPr="00872EAE">
              <w:rPr>
                <w:sz w:val="24"/>
                <w:szCs w:val="24"/>
              </w:rPr>
              <w:t xml:space="preserve"> тыс. руб.;</w:t>
            </w:r>
          </w:p>
          <w:p w:rsidR="00DD3FD1" w:rsidRPr="00B03ED7" w:rsidRDefault="00DD3FD1" w:rsidP="00DD3FD1">
            <w:pPr>
              <w:ind w:left="283" w:right="-108"/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внебюджетные источники – 12 535</w:t>
            </w:r>
            <w:r w:rsidRPr="00872EAE">
              <w:rPr>
                <w:sz w:val="24"/>
                <w:szCs w:val="24"/>
              </w:rPr>
              <w:t>,0 тыс. руб.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3FD1" w:rsidRDefault="00DD3FD1" w:rsidP="00DD3FD1">
            <w:pPr>
              <w:ind w:left="283" w:right="-108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3" w:right="-108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3" w:right="-108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3" w:right="-108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3" w:right="-108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3" w:right="-108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3" w:right="-108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3" w:right="-108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3" w:right="-108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3" w:right="-108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3" w:right="-108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3" w:right="-108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3" w:right="-108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3" w:right="-108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3" w:right="-108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3" w:right="-108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3" w:right="-108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3" w:right="-108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3" w:right="-10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DD3FD1" w:rsidRPr="00F84002" w:rsidRDefault="00DD3FD1" w:rsidP="00DD3FD1">
      <w:pPr>
        <w:autoSpaceDE w:val="0"/>
        <w:autoSpaceDN w:val="0"/>
        <w:adjustRightInd w:val="0"/>
        <w:ind w:left="765"/>
        <w:outlineLvl w:val="0"/>
        <w:rPr>
          <w:sz w:val="6"/>
          <w:szCs w:val="28"/>
        </w:rPr>
      </w:pPr>
    </w:p>
    <w:p w:rsidR="00DD3FD1" w:rsidRPr="00512A63" w:rsidRDefault="00DD3FD1" w:rsidP="00DD3F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512A63">
        <w:rPr>
          <w:sz w:val="28"/>
          <w:szCs w:val="28"/>
        </w:rPr>
        <w:t>В паспорте подпрограммы № 1 «Организация предоставления государс</w:t>
      </w:r>
      <w:r w:rsidRPr="00512A63">
        <w:rPr>
          <w:sz w:val="28"/>
          <w:szCs w:val="28"/>
        </w:rPr>
        <w:t>т</w:t>
      </w:r>
      <w:r w:rsidRPr="00512A63">
        <w:rPr>
          <w:sz w:val="28"/>
          <w:szCs w:val="28"/>
        </w:rPr>
        <w:t>венных и муниципальных услуг по принципу «одного окна» пункт «Ресурсное обеспечение подпрограммы № 1» изложить  в следующей редакции:</w:t>
      </w:r>
    </w:p>
    <w:p w:rsidR="00DD3FD1" w:rsidRPr="009A126C" w:rsidRDefault="00DD3FD1" w:rsidP="00DD3FD1">
      <w:pPr>
        <w:jc w:val="center"/>
        <w:rPr>
          <w:rFonts w:cs="Arial"/>
          <w:sz w:val="8"/>
          <w:szCs w:val="28"/>
        </w:rPr>
      </w:pPr>
    </w:p>
    <w:tbl>
      <w:tblPr>
        <w:tblW w:w="9321" w:type="dxa"/>
        <w:tblInd w:w="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</w:tblCellMar>
        <w:tblLook w:val="04A0"/>
      </w:tblPr>
      <w:tblGrid>
        <w:gridCol w:w="1865"/>
        <w:gridCol w:w="7026"/>
        <w:gridCol w:w="430"/>
      </w:tblGrid>
      <w:tr w:rsidR="00DD3FD1" w:rsidTr="00DD3FD1"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D3FD1" w:rsidRDefault="00DD3FD1" w:rsidP="00DD3FD1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008DB">
              <w:rPr>
                <w:sz w:val="24"/>
                <w:szCs w:val="24"/>
              </w:rPr>
              <w:t xml:space="preserve">Ресурсное </w:t>
            </w:r>
          </w:p>
          <w:p w:rsidR="00DD3FD1" w:rsidRDefault="00DD3FD1" w:rsidP="00DD3FD1">
            <w:pPr>
              <w:ind w:left="107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обеспечение </w:t>
            </w:r>
          </w:p>
          <w:p w:rsidR="00DD3FD1" w:rsidRPr="003008DB" w:rsidRDefault="00DD3FD1" w:rsidP="00DD3FD1">
            <w:pPr>
              <w:ind w:left="10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подпрограммы № 1</w:t>
            </w:r>
          </w:p>
        </w:tc>
        <w:tc>
          <w:tcPr>
            <w:tcW w:w="7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DD3FD1" w:rsidRPr="003008DB" w:rsidRDefault="00DD3FD1" w:rsidP="00DD3FD1">
            <w:pPr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3008DB">
              <w:rPr>
                <w:sz w:val="24"/>
                <w:szCs w:val="24"/>
              </w:rPr>
              <w:t xml:space="preserve">общий объем финансирования подпрограммы № 1 – </w:t>
            </w:r>
            <w:r>
              <w:rPr>
                <w:sz w:val="24"/>
                <w:szCs w:val="24"/>
              </w:rPr>
              <w:t>294 940,2</w:t>
            </w:r>
            <w:r w:rsidRPr="003008DB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DD3FD1" w:rsidRPr="003008DB" w:rsidRDefault="00DD3FD1" w:rsidP="00DD3FD1">
            <w:pPr>
              <w:ind w:left="284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3008DB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20 115,0</w:t>
            </w:r>
            <w:r w:rsidRPr="003008DB">
              <w:rPr>
                <w:sz w:val="24"/>
                <w:szCs w:val="24"/>
              </w:rPr>
              <w:t xml:space="preserve"> тыс. руб.;</w:t>
            </w:r>
          </w:p>
          <w:p w:rsidR="00DD3FD1" w:rsidRPr="003008DB" w:rsidRDefault="00DD3FD1" w:rsidP="00DD3FD1">
            <w:pPr>
              <w:ind w:left="284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3008DB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19 949,3</w:t>
            </w:r>
            <w:r w:rsidRPr="003008DB">
              <w:rPr>
                <w:sz w:val="24"/>
                <w:szCs w:val="24"/>
              </w:rPr>
              <w:t xml:space="preserve"> тыс. руб.;</w:t>
            </w:r>
          </w:p>
          <w:p w:rsidR="00DD3FD1" w:rsidRPr="003008DB" w:rsidRDefault="00DD3FD1" w:rsidP="00DD3FD1">
            <w:pPr>
              <w:ind w:left="284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3008DB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22 682,8</w:t>
            </w:r>
            <w:r w:rsidRPr="003008DB">
              <w:rPr>
                <w:sz w:val="24"/>
                <w:szCs w:val="24"/>
              </w:rPr>
              <w:t xml:space="preserve"> тыс. руб.;</w:t>
            </w:r>
          </w:p>
          <w:p w:rsidR="00DD3FD1" w:rsidRPr="003008DB" w:rsidRDefault="00DD3FD1" w:rsidP="00DD3FD1">
            <w:pPr>
              <w:ind w:left="284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3008DB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27 901,5</w:t>
            </w:r>
            <w:r w:rsidRPr="003008DB">
              <w:rPr>
                <w:sz w:val="24"/>
                <w:szCs w:val="24"/>
              </w:rPr>
              <w:t xml:space="preserve"> тыс. руб.;</w:t>
            </w:r>
          </w:p>
          <w:p w:rsidR="00DD3FD1" w:rsidRPr="003008DB" w:rsidRDefault="00DD3FD1" w:rsidP="00DD3FD1">
            <w:pPr>
              <w:ind w:left="284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3008DB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29 787,4</w:t>
            </w:r>
            <w:r w:rsidRPr="003008DB">
              <w:rPr>
                <w:sz w:val="24"/>
                <w:szCs w:val="24"/>
              </w:rPr>
              <w:t xml:space="preserve"> тыс. руб.;</w:t>
            </w:r>
          </w:p>
          <w:p w:rsidR="00DD3FD1" w:rsidRPr="003008DB" w:rsidRDefault="00DD3FD1" w:rsidP="00DD3FD1">
            <w:pPr>
              <w:ind w:left="284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3008DB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30 957,0</w:t>
            </w:r>
            <w:r w:rsidRPr="003008DB">
              <w:rPr>
                <w:sz w:val="24"/>
                <w:szCs w:val="24"/>
              </w:rPr>
              <w:t xml:space="preserve"> тыс. руб.;</w:t>
            </w:r>
          </w:p>
          <w:p w:rsidR="00DD3FD1" w:rsidRDefault="00DD3FD1" w:rsidP="00DD3FD1">
            <w:pPr>
              <w:ind w:left="284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Pr="003008DB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23 731,2</w:t>
            </w:r>
            <w:r w:rsidRPr="003008DB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DD3FD1" w:rsidRDefault="00DD3FD1" w:rsidP="00DD3FD1">
            <w:pPr>
              <w:ind w:left="284"/>
              <w:rPr>
                <w:sz w:val="24"/>
                <w:szCs w:val="24"/>
              </w:rPr>
            </w:pPr>
            <w:r w:rsidRPr="00256FB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256FB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23 948,9</w:t>
            </w:r>
            <w:r w:rsidRPr="00256FBE">
              <w:rPr>
                <w:sz w:val="24"/>
                <w:szCs w:val="24"/>
              </w:rPr>
              <w:t xml:space="preserve"> тыс. руб.;</w:t>
            </w:r>
          </w:p>
          <w:p w:rsidR="00DD3FD1" w:rsidRDefault="00DD3FD1" w:rsidP="00DD3FD1">
            <w:pPr>
              <w:ind w:left="284"/>
              <w:rPr>
                <w:sz w:val="24"/>
                <w:szCs w:val="24"/>
              </w:rPr>
            </w:pPr>
            <w:r w:rsidRPr="00256FB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256FB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22 601,4</w:t>
            </w:r>
            <w:r w:rsidRPr="00256FBE">
              <w:rPr>
                <w:sz w:val="24"/>
                <w:szCs w:val="24"/>
              </w:rPr>
              <w:t xml:space="preserve"> тыс. руб.;</w:t>
            </w:r>
          </w:p>
          <w:p w:rsidR="00DD3FD1" w:rsidRDefault="00DD3FD1" w:rsidP="00DD3FD1">
            <w:pPr>
              <w:ind w:left="284"/>
              <w:rPr>
                <w:sz w:val="24"/>
                <w:szCs w:val="24"/>
              </w:rPr>
            </w:pPr>
            <w:r w:rsidRPr="00256FB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256FB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23 463,6</w:t>
            </w:r>
            <w:r w:rsidRPr="00256FBE">
              <w:rPr>
                <w:sz w:val="24"/>
                <w:szCs w:val="24"/>
              </w:rPr>
              <w:t xml:space="preserve"> тыс. руб.;</w:t>
            </w:r>
          </w:p>
          <w:p w:rsidR="00DD3FD1" w:rsidRDefault="00DD3FD1" w:rsidP="00DD3FD1">
            <w:pPr>
              <w:ind w:left="284"/>
              <w:rPr>
                <w:sz w:val="24"/>
                <w:szCs w:val="24"/>
              </w:rPr>
            </w:pPr>
            <w:r w:rsidRPr="00256FB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  <w:r w:rsidRPr="00256FB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24 372,0</w:t>
            </w:r>
            <w:r w:rsidRPr="00256FBE">
              <w:rPr>
                <w:sz w:val="24"/>
                <w:szCs w:val="24"/>
              </w:rPr>
              <w:t xml:space="preserve"> тыс. руб.;</w:t>
            </w:r>
          </w:p>
          <w:p w:rsidR="00DD3FD1" w:rsidRPr="00F078A8" w:rsidRDefault="00DD3FD1" w:rsidP="00DD3FD1">
            <w:pPr>
              <w:ind w:left="284"/>
              <w:rPr>
                <w:sz w:val="16"/>
                <w:szCs w:val="16"/>
              </w:rPr>
            </w:pPr>
            <w:r w:rsidRPr="00256FB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  <w:r w:rsidRPr="00256FB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25 430,1</w:t>
            </w:r>
            <w:r w:rsidRPr="00256FBE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3FD1" w:rsidRDefault="00DD3FD1" w:rsidP="00DD3FD1">
            <w:pPr>
              <w:ind w:left="284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4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4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4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4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4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4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4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4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4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4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4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4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DD3FD1" w:rsidRDefault="00DD3FD1" w:rsidP="00DD3FD1">
      <w:pPr>
        <w:pStyle w:val="a4"/>
        <w:rPr>
          <w:sz w:val="16"/>
          <w:szCs w:val="16"/>
        </w:rPr>
      </w:pPr>
    </w:p>
    <w:p w:rsidR="00DD3FD1" w:rsidRPr="00A1571E" w:rsidRDefault="00DD3FD1" w:rsidP="00DD3F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1571E">
        <w:rPr>
          <w:sz w:val="28"/>
          <w:szCs w:val="28"/>
        </w:rPr>
        <w:t>В паспорте подпрограммы № 2 «Развитие и использование информац</w:t>
      </w:r>
      <w:r w:rsidRPr="00A1571E">
        <w:rPr>
          <w:sz w:val="28"/>
          <w:szCs w:val="28"/>
        </w:rPr>
        <w:t>и</w:t>
      </w:r>
      <w:r w:rsidRPr="00A1571E">
        <w:rPr>
          <w:sz w:val="28"/>
          <w:szCs w:val="28"/>
        </w:rPr>
        <w:t>онных и телекоммуникационных технологий» пункт «Ресурсное обеспечение подпрограммы № 2» изложить в следующей редакции:</w:t>
      </w:r>
    </w:p>
    <w:p w:rsidR="00DD3FD1" w:rsidRPr="00597889" w:rsidRDefault="00DD3FD1" w:rsidP="00DD3FD1">
      <w:pPr>
        <w:jc w:val="center"/>
        <w:rPr>
          <w:rFonts w:eastAsia="SimSun" w:cs="Calibri"/>
          <w:sz w:val="14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6"/>
        <w:gridCol w:w="7206"/>
        <w:gridCol w:w="391"/>
      </w:tblGrid>
      <w:tr w:rsidR="00DD3FD1" w:rsidRPr="003008DB" w:rsidTr="00DD3FD1">
        <w:tc>
          <w:tcPr>
            <w:tcW w:w="1866" w:type="dxa"/>
            <w:shd w:val="clear" w:color="auto" w:fill="auto"/>
          </w:tcPr>
          <w:p w:rsidR="00DD3FD1" w:rsidRDefault="00DD3FD1" w:rsidP="00DD3FD1">
            <w:pPr>
              <w:ind w:right="-108"/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 w:cs="Calibri"/>
                <w:sz w:val="24"/>
                <w:szCs w:val="24"/>
              </w:rPr>
              <w:lastRenderedPageBreak/>
              <w:t>«</w:t>
            </w:r>
            <w:r w:rsidRPr="00C265FB">
              <w:rPr>
                <w:rFonts w:eastAsia="SimSun" w:cs="Calibri"/>
                <w:sz w:val="24"/>
                <w:szCs w:val="24"/>
              </w:rPr>
              <w:t xml:space="preserve">Ресурсное </w:t>
            </w:r>
          </w:p>
          <w:p w:rsidR="00DD3FD1" w:rsidRDefault="00DD3FD1" w:rsidP="00DD3FD1">
            <w:pPr>
              <w:ind w:right="-108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 xml:space="preserve">обеспечение </w:t>
            </w:r>
          </w:p>
          <w:p w:rsidR="00DD3FD1" w:rsidRPr="00C265FB" w:rsidRDefault="00DD3FD1" w:rsidP="00DD3FD1">
            <w:pPr>
              <w:ind w:right="-108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>подпрограммы № 2</w:t>
            </w:r>
          </w:p>
        </w:tc>
        <w:tc>
          <w:tcPr>
            <w:tcW w:w="7206" w:type="dxa"/>
            <w:tcBorders>
              <w:right w:val="single" w:sz="4" w:space="0" w:color="auto"/>
            </w:tcBorders>
            <w:shd w:val="clear" w:color="auto" w:fill="auto"/>
          </w:tcPr>
          <w:p w:rsidR="00DD3FD1" w:rsidRPr="00C265FB" w:rsidRDefault="00DD3FD1" w:rsidP="00DD3FD1">
            <w:pPr>
              <w:ind w:left="176" w:right="-108" w:hanging="142"/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–</w:t>
            </w:r>
            <w:r>
              <w:rPr>
                <w:rFonts w:eastAsia="SimSun" w:cs="Calibri"/>
                <w:sz w:val="24"/>
                <w:szCs w:val="24"/>
              </w:rPr>
              <w:t xml:space="preserve"> </w:t>
            </w:r>
            <w:r w:rsidRPr="00C265FB">
              <w:rPr>
                <w:rFonts w:eastAsia="SimSun" w:cs="Calibri"/>
                <w:sz w:val="24"/>
                <w:szCs w:val="24"/>
              </w:rPr>
              <w:t>общий объем средств, необходимых для финансирования подпр</w:t>
            </w:r>
            <w:r w:rsidRPr="00C265FB">
              <w:rPr>
                <w:rFonts w:eastAsia="SimSun" w:cs="Calibri"/>
                <w:sz w:val="24"/>
                <w:szCs w:val="24"/>
              </w:rPr>
              <w:t>о</w:t>
            </w:r>
            <w:r w:rsidRPr="00C265FB">
              <w:rPr>
                <w:rFonts w:eastAsia="SimSun" w:cs="Calibri"/>
                <w:sz w:val="24"/>
                <w:szCs w:val="24"/>
              </w:rPr>
              <w:t>граммы № 2</w:t>
            </w:r>
            <w:r>
              <w:rPr>
                <w:rFonts w:eastAsia="SimSun" w:cs="Calibri"/>
                <w:sz w:val="24"/>
                <w:szCs w:val="24"/>
              </w:rPr>
              <w:t>,</w:t>
            </w:r>
            <w:r w:rsidRPr="00C265FB">
              <w:rPr>
                <w:rFonts w:eastAsia="SimSun" w:cs="Calibri"/>
                <w:sz w:val="24"/>
                <w:szCs w:val="24"/>
              </w:rPr>
              <w:t xml:space="preserve"> за счёт средств бюджета города составляет </w:t>
            </w:r>
            <w:r>
              <w:rPr>
                <w:rFonts w:eastAsia="SimSun" w:cs="Calibri"/>
                <w:sz w:val="24"/>
                <w:szCs w:val="24"/>
              </w:rPr>
              <w:t>17 556,1</w:t>
            </w:r>
            <w:r w:rsidRPr="00C265FB">
              <w:rPr>
                <w:rFonts w:eastAsia="SimSun" w:cs="Calibri"/>
                <w:sz w:val="24"/>
                <w:szCs w:val="24"/>
              </w:rPr>
              <w:t xml:space="preserve"> тыс. руб., в том числе по годам:</w:t>
            </w:r>
          </w:p>
          <w:p w:rsidR="00DD3FD1" w:rsidRPr="00C265FB" w:rsidRDefault="00DD3FD1" w:rsidP="00DD3FD1">
            <w:pPr>
              <w:ind w:left="176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 xml:space="preserve">2019 год – </w:t>
            </w:r>
            <w:r>
              <w:rPr>
                <w:rFonts w:eastAsia="SimSun" w:cs="Calibri"/>
                <w:sz w:val="24"/>
                <w:szCs w:val="24"/>
              </w:rPr>
              <w:t>1 758,9</w:t>
            </w:r>
            <w:r w:rsidRPr="00C265FB">
              <w:rPr>
                <w:rFonts w:eastAsia="SimSun" w:cs="Calibri"/>
                <w:sz w:val="24"/>
                <w:szCs w:val="24"/>
              </w:rPr>
              <w:t xml:space="preserve"> тыс. руб.;</w:t>
            </w:r>
          </w:p>
          <w:p w:rsidR="00DD3FD1" w:rsidRPr="00C265FB" w:rsidRDefault="00DD3FD1" w:rsidP="00DD3FD1">
            <w:pPr>
              <w:ind w:left="176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>2020 год –</w:t>
            </w:r>
            <w:r>
              <w:rPr>
                <w:rFonts w:eastAsia="SimSun" w:cs="Calibri"/>
                <w:sz w:val="24"/>
                <w:szCs w:val="24"/>
              </w:rPr>
              <w:t xml:space="preserve"> 2 111,3 </w:t>
            </w:r>
            <w:r w:rsidRPr="00C265FB">
              <w:rPr>
                <w:rFonts w:eastAsia="SimSun" w:cs="Calibri"/>
                <w:sz w:val="24"/>
                <w:szCs w:val="24"/>
              </w:rPr>
              <w:t>тыс. руб.;</w:t>
            </w:r>
          </w:p>
          <w:p w:rsidR="00DD3FD1" w:rsidRPr="00C265FB" w:rsidRDefault="00DD3FD1" w:rsidP="00DD3FD1">
            <w:pPr>
              <w:ind w:left="176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>2021 год –</w:t>
            </w:r>
            <w:r>
              <w:rPr>
                <w:rFonts w:eastAsia="SimSun" w:cs="Calibri"/>
                <w:sz w:val="24"/>
                <w:szCs w:val="24"/>
              </w:rPr>
              <w:t xml:space="preserve"> 2 365,4 </w:t>
            </w:r>
            <w:r w:rsidRPr="00C265FB">
              <w:rPr>
                <w:rFonts w:eastAsia="SimSun" w:cs="Calibri"/>
                <w:sz w:val="24"/>
                <w:szCs w:val="24"/>
              </w:rPr>
              <w:t>тыс. руб.;</w:t>
            </w:r>
          </w:p>
          <w:p w:rsidR="00DD3FD1" w:rsidRPr="00C265FB" w:rsidRDefault="00DD3FD1" w:rsidP="00DD3FD1">
            <w:pPr>
              <w:ind w:left="176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 xml:space="preserve">2022 год – </w:t>
            </w:r>
            <w:r>
              <w:rPr>
                <w:rFonts w:eastAsia="SimSun" w:cs="Calibri"/>
                <w:sz w:val="24"/>
                <w:szCs w:val="24"/>
              </w:rPr>
              <w:t>2 724,4</w:t>
            </w:r>
            <w:r w:rsidRPr="00C265FB">
              <w:rPr>
                <w:rFonts w:eastAsia="SimSun" w:cs="Calibri"/>
                <w:sz w:val="24"/>
                <w:szCs w:val="24"/>
              </w:rPr>
              <w:t xml:space="preserve"> тыс. руб.;</w:t>
            </w:r>
          </w:p>
          <w:p w:rsidR="00DD3FD1" w:rsidRPr="00C265FB" w:rsidRDefault="00DD3FD1" w:rsidP="00DD3FD1">
            <w:pPr>
              <w:ind w:left="176"/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 w:cs="Calibri"/>
                <w:sz w:val="24"/>
                <w:szCs w:val="24"/>
              </w:rPr>
              <w:t xml:space="preserve">2023 год </w:t>
            </w:r>
            <w:r w:rsidRPr="000508B9">
              <w:rPr>
                <w:rFonts w:eastAsia="SimSun" w:cs="Calibri"/>
                <w:sz w:val="24"/>
                <w:szCs w:val="24"/>
              </w:rPr>
              <w:t xml:space="preserve">– </w:t>
            </w:r>
            <w:r>
              <w:rPr>
                <w:rFonts w:eastAsia="SimSun" w:cs="Calibri"/>
                <w:sz w:val="24"/>
                <w:szCs w:val="24"/>
              </w:rPr>
              <w:t>2 018,9</w:t>
            </w:r>
            <w:r w:rsidRPr="000508B9">
              <w:rPr>
                <w:rFonts w:eastAsia="SimSun" w:cs="Calibri"/>
                <w:sz w:val="24"/>
                <w:szCs w:val="24"/>
              </w:rPr>
              <w:t xml:space="preserve"> тыс. руб.;</w:t>
            </w:r>
          </w:p>
          <w:p w:rsidR="00DD3FD1" w:rsidRDefault="00DD3FD1" w:rsidP="00DD3FD1">
            <w:pPr>
              <w:ind w:left="176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 xml:space="preserve">2024 год </w:t>
            </w:r>
            <w:r w:rsidRPr="000508B9">
              <w:rPr>
                <w:rFonts w:eastAsia="SimSun" w:cs="Calibri"/>
                <w:sz w:val="24"/>
                <w:szCs w:val="24"/>
              </w:rPr>
              <w:t xml:space="preserve">– </w:t>
            </w:r>
            <w:r>
              <w:rPr>
                <w:rFonts w:eastAsia="SimSun" w:cs="Calibri"/>
                <w:sz w:val="24"/>
                <w:szCs w:val="24"/>
              </w:rPr>
              <w:t>1 733,6</w:t>
            </w:r>
            <w:r w:rsidRPr="000508B9">
              <w:rPr>
                <w:rFonts w:eastAsia="SimSun" w:cs="Calibri"/>
                <w:sz w:val="24"/>
                <w:szCs w:val="24"/>
              </w:rPr>
              <w:t xml:space="preserve"> тыс. руб.;</w:t>
            </w:r>
          </w:p>
          <w:p w:rsidR="00DD3FD1" w:rsidRPr="00C265FB" w:rsidRDefault="00DD3FD1" w:rsidP="00DD3FD1">
            <w:pPr>
              <w:ind w:left="176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 xml:space="preserve">2025 год </w:t>
            </w:r>
            <w:r w:rsidRPr="000508B9">
              <w:rPr>
                <w:rFonts w:eastAsia="SimSun" w:cs="Calibri"/>
                <w:sz w:val="24"/>
                <w:szCs w:val="24"/>
              </w:rPr>
              <w:t xml:space="preserve">– </w:t>
            </w:r>
            <w:r>
              <w:rPr>
                <w:rFonts w:eastAsia="SimSun" w:cs="Calibri"/>
                <w:sz w:val="24"/>
                <w:szCs w:val="24"/>
              </w:rPr>
              <w:t>0,0</w:t>
            </w:r>
            <w:r w:rsidRPr="000508B9">
              <w:rPr>
                <w:rFonts w:eastAsia="SimSun" w:cs="Calibri"/>
                <w:sz w:val="24"/>
                <w:szCs w:val="24"/>
              </w:rPr>
              <w:t xml:space="preserve"> тыс. руб.;</w:t>
            </w:r>
          </w:p>
          <w:p w:rsidR="00DD3FD1" w:rsidRPr="00C265FB" w:rsidRDefault="00DD3FD1" w:rsidP="00DD3FD1">
            <w:pPr>
              <w:ind w:left="176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 xml:space="preserve">2026 год </w:t>
            </w:r>
            <w:r w:rsidRPr="000508B9">
              <w:rPr>
                <w:rFonts w:eastAsia="SimSun" w:cs="Calibri"/>
                <w:sz w:val="24"/>
                <w:szCs w:val="24"/>
              </w:rPr>
              <w:t xml:space="preserve">– </w:t>
            </w:r>
            <w:r>
              <w:rPr>
                <w:rFonts w:eastAsia="SimSun" w:cs="Calibri"/>
                <w:sz w:val="24"/>
                <w:szCs w:val="24"/>
              </w:rPr>
              <w:t>0,0</w:t>
            </w:r>
            <w:r w:rsidRPr="000508B9">
              <w:rPr>
                <w:rFonts w:eastAsia="SimSun" w:cs="Calibri"/>
                <w:sz w:val="24"/>
                <w:szCs w:val="24"/>
              </w:rPr>
              <w:t xml:space="preserve"> тыс. руб.;</w:t>
            </w:r>
          </w:p>
          <w:p w:rsidR="00DD3FD1" w:rsidRDefault="00DD3FD1" w:rsidP="00DD3FD1">
            <w:pPr>
              <w:ind w:left="176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 xml:space="preserve">2027 год </w:t>
            </w:r>
            <w:r w:rsidRPr="000508B9">
              <w:rPr>
                <w:rFonts w:eastAsia="SimSun" w:cs="Calibri"/>
                <w:sz w:val="24"/>
                <w:szCs w:val="24"/>
              </w:rPr>
              <w:t>– 1 210,9 тыс. руб.;</w:t>
            </w:r>
          </w:p>
          <w:p w:rsidR="00DD3FD1" w:rsidRDefault="00DD3FD1" w:rsidP="00DD3FD1">
            <w:pPr>
              <w:ind w:left="176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 xml:space="preserve">2028 год </w:t>
            </w:r>
            <w:r w:rsidRPr="000508B9">
              <w:rPr>
                <w:rFonts w:eastAsia="SimSun" w:cs="Calibri"/>
                <w:sz w:val="24"/>
                <w:szCs w:val="24"/>
              </w:rPr>
              <w:t>– 1 210,9 тыс. руб.;</w:t>
            </w:r>
          </w:p>
          <w:p w:rsidR="00DD3FD1" w:rsidRPr="00C265FB" w:rsidRDefault="00DD3FD1" w:rsidP="00DD3FD1">
            <w:pPr>
              <w:ind w:left="176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 xml:space="preserve">2029 год </w:t>
            </w:r>
            <w:r w:rsidRPr="000508B9">
              <w:rPr>
                <w:rFonts w:eastAsia="SimSun" w:cs="Calibri"/>
                <w:sz w:val="24"/>
                <w:szCs w:val="24"/>
              </w:rPr>
              <w:t>– 1 210,9 тыс. руб.;</w:t>
            </w:r>
          </w:p>
          <w:p w:rsidR="00DD3FD1" w:rsidRPr="00277C76" w:rsidRDefault="00DD3FD1" w:rsidP="00DD3FD1">
            <w:pPr>
              <w:ind w:left="176"/>
              <w:rPr>
                <w:rFonts w:eastAsia="SimSun" w:cs="Calibri"/>
                <w:sz w:val="16"/>
                <w:szCs w:val="16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 xml:space="preserve">2030 год </w:t>
            </w:r>
            <w:r w:rsidRPr="000508B9">
              <w:rPr>
                <w:rFonts w:eastAsia="SimSun" w:cs="Calibri"/>
                <w:sz w:val="24"/>
                <w:szCs w:val="24"/>
              </w:rPr>
              <w:t>– 1 210,9 тыс. руб.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3FD1" w:rsidRDefault="00DD3FD1" w:rsidP="00DD3FD1">
            <w:pPr>
              <w:ind w:left="176" w:right="-108" w:hanging="142"/>
              <w:rPr>
                <w:rFonts w:eastAsia="SimSun"/>
                <w:sz w:val="24"/>
                <w:szCs w:val="24"/>
              </w:rPr>
            </w:pPr>
          </w:p>
          <w:p w:rsidR="00DD3FD1" w:rsidRDefault="00DD3FD1" w:rsidP="00DD3FD1">
            <w:pPr>
              <w:ind w:left="176" w:right="-108" w:hanging="142"/>
              <w:rPr>
                <w:rFonts w:eastAsia="SimSun"/>
                <w:sz w:val="24"/>
                <w:szCs w:val="24"/>
              </w:rPr>
            </w:pPr>
          </w:p>
          <w:p w:rsidR="00DD3FD1" w:rsidRDefault="00DD3FD1" w:rsidP="00DD3FD1">
            <w:pPr>
              <w:ind w:left="176" w:right="-108" w:hanging="142"/>
              <w:rPr>
                <w:rFonts w:eastAsia="SimSun"/>
                <w:sz w:val="24"/>
                <w:szCs w:val="24"/>
              </w:rPr>
            </w:pPr>
          </w:p>
          <w:p w:rsidR="00DD3FD1" w:rsidRDefault="00DD3FD1" w:rsidP="00DD3FD1">
            <w:pPr>
              <w:ind w:left="176" w:right="-108" w:hanging="142"/>
              <w:rPr>
                <w:rFonts w:eastAsia="SimSun"/>
                <w:sz w:val="24"/>
                <w:szCs w:val="24"/>
              </w:rPr>
            </w:pPr>
          </w:p>
          <w:p w:rsidR="00DD3FD1" w:rsidRDefault="00DD3FD1" w:rsidP="00DD3FD1">
            <w:pPr>
              <w:ind w:left="176" w:right="-108" w:hanging="142"/>
              <w:rPr>
                <w:rFonts w:eastAsia="SimSun"/>
                <w:sz w:val="24"/>
                <w:szCs w:val="24"/>
              </w:rPr>
            </w:pPr>
          </w:p>
          <w:p w:rsidR="00DD3FD1" w:rsidRDefault="00DD3FD1" w:rsidP="00DD3FD1">
            <w:pPr>
              <w:ind w:left="176" w:right="-108" w:hanging="142"/>
              <w:rPr>
                <w:rFonts w:eastAsia="SimSun"/>
                <w:sz w:val="24"/>
                <w:szCs w:val="24"/>
              </w:rPr>
            </w:pPr>
          </w:p>
          <w:p w:rsidR="00DD3FD1" w:rsidRDefault="00DD3FD1" w:rsidP="00DD3FD1">
            <w:pPr>
              <w:ind w:left="176" w:right="-108" w:hanging="142"/>
              <w:rPr>
                <w:rFonts w:eastAsia="SimSun"/>
                <w:sz w:val="24"/>
                <w:szCs w:val="24"/>
              </w:rPr>
            </w:pPr>
          </w:p>
          <w:p w:rsidR="00DD3FD1" w:rsidRDefault="00DD3FD1" w:rsidP="00DD3FD1">
            <w:pPr>
              <w:ind w:left="176" w:right="-108" w:hanging="142"/>
              <w:rPr>
                <w:rFonts w:eastAsia="SimSun"/>
                <w:sz w:val="24"/>
                <w:szCs w:val="24"/>
              </w:rPr>
            </w:pPr>
          </w:p>
          <w:p w:rsidR="00DD3FD1" w:rsidRDefault="00DD3FD1" w:rsidP="00DD3FD1">
            <w:pPr>
              <w:ind w:left="176" w:right="-108" w:hanging="142"/>
              <w:rPr>
                <w:rFonts w:eastAsia="SimSun"/>
                <w:sz w:val="24"/>
                <w:szCs w:val="24"/>
              </w:rPr>
            </w:pPr>
          </w:p>
          <w:p w:rsidR="00DD3FD1" w:rsidRDefault="00DD3FD1" w:rsidP="00DD3FD1">
            <w:pPr>
              <w:ind w:left="176" w:right="-108" w:hanging="142"/>
              <w:rPr>
                <w:rFonts w:eastAsia="SimSun"/>
                <w:sz w:val="24"/>
                <w:szCs w:val="24"/>
              </w:rPr>
            </w:pPr>
          </w:p>
          <w:p w:rsidR="00DD3FD1" w:rsidRDefault="00DD3FD1" w:rsidP="00DD3FD1">
            <w:pPr>
              <w:ind w:left="176" w:right="-108" w:hanging="142"/>
              <w:rPr>
                <w:rFonts w:eastAsia="SimSun"/>
                <w:sz w:val="24"/>
                <w:szCs w:val="24"/>
              </w:rPr>
            </w:pPr>
          </w:p>
          <w:p w:rsidR="00DD3FD1" w:rsidRDefault="00DD3FD1" w:rsidP="00DD3FD1">
            <w:pPr>
              <w:ind w:left="176" w:right="-108" w:hanging="142"/>
              <w:rPr>
                <w:rFonts w:eastAsia="SimSun"/>
                <w:sz w:val="24"/>
                <w:szCs w:val="24"/>
              </w:rPr>
            </w:pPr>
          </w:p>
          <w:p w:rsidR="00DD3FD1" w:rsidRDefault="00DD3FD1" w:rsidP="00DD3FD1">
            <w:pPr>
              <w:ind w:left="176" w:right="-108" w:hanging="142"/>
              <w:rPr>
                <w:rFonts w:eastAsia="SimSun"/>
                <w:sz w:val="24"/>
                <w:szCs w:val="24"/>
              </w:rPr>
            </w:pPr>
          </w:p>
          <w:p w:rsidR="00DD3FD1" w:rsidRDefault="00DD3FD1" w:rsidP="00DD3FD1">
            <w:pPr>
              <w:ind w:left="176" w:right="-108" w:hanging="142"/>
              <w:rPr>
                <w:rFonts w:eastAsia="SimSun"/>
                <w:sz w:val="24"/>
                <w:szCs w:val="24"/>
              </w:rPr>
            </w:pPr>
          </w:p>
          <w:p w:rsidR="00DD3FD1" w:rsidRDefault="00DD3FD1" w:rsidP="00DD3FD1">
            <w:pPr>
              <w:ind w:right="-108"/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DD3FD1" w:rsidRPr="008F314B" w:rsidRDefault="00DD3FD1" w:rsidP="00DD3FD1">
      <w:pPr>
        <w:tabs>
          <w:tab w:val="left" w:pos="11280"/>
        </w:tabs>
        <w:jc w:val="both"/>
        <w:rPr>
          <w:sz w:val="28"/>
          <w:szCs w:val="28"/>
        </w:rPr>
      </w:pPr>
    </w:p>
    <w:p w:rsidR="00DD3FD1" w:rsidRDefault="00DD3FD1" w:rsidP="00DD3FD1">
      <w:pPr>
        <w:tabs>
          <w:tab w:val="left" w:pos="11280"/>
        </w:tabs>
        <w:jc w:val="both"/>
        <w:rPr>
          <w:sz w:val="28"/>
          <w:szCs w:val="28"/>
        </w:rPr>
      </w:pPr>
    </w:p>
    <w:p w:rsidR="00DD3FD1" w:rsidRDefault="00DD3FD1" w:rsidP="00DD3FD1">
      <w:pPr>
        <w:tabs>
          <w:tab w:val="left" w:pos="11280"/>
        </w:tabs>
        <w:jc w:val="both"/>
        <w:rPr>
          <w:sz w:val="28"/>
          <w:szCs w:val="28"/>
        </w:rPr>
      </w:pPr>
    </w:p>
    <w:p w:rsidR="00DD3FD1" w:rsidRDefault="00DD3FD1" w:rsidP="00DD3FD1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DD3FD1" w:rsidP="00DD3FD1">
      <w:pPr>
        <w:tabs>
          <w:tab w:val="left" w:pos="11280"/>
        </w:tabs>
        <w:jc w:val="both"/>
        <w:rPr>
          <w:sz w:val="28"/>
          <w:szCs w:val="28"/>
        </w:rPr>
      </w:pPr>
      <w:r w:rsidRPr="00111CDD">
        <w:rPr>
          <w:color w:val="FF0000"/>
          <w:sz w:val="28"/>
          <w:szCs w:val="28"/>
        </w:rPr>
        <w:t xml:space="preserve">  </w:t>
      </w: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DD3FD1" w:rsidRDefault="00DD3FD1" w:rsidP="009F6FFC">
      <w:pPr>
        <w:tabs>
          <w:tab w:val="left" w:pos="11280"/>
        </w:tabs>
        <w:jc w:val="both"/>
        <w:rPr>
          <w:sz w:val="28"/>
          <w:szCs w:val="28"/>
        </w:rPr>
        <w:sectPr w:rsidR="00DD3FD1" w:rsidSect="008247D3">
          <w:pgSz w:w="11907" w:h="16840"/>
          <w:pgMar w:top="851" w:right="624" w:bottom="284" w:left="1418" w:header="720" w:footer="720" w:gutter="0"/>
          <w:cols w:space="720"/>
        </w:sectPr>
      </w:pPr>
    </w:p>
    <w:p w:rsidR="00DD3FD1" w:rsidRPr="00DD3FD1" w:rsidRDefault="00DD3FD1" w:rsidP="005E10A3">
      <w:pPr>
        <w:ind w:left="567" w:firstLine="709"/>
        <w:jc w:val="both"/>
        <w:rPr>
          <w:sz w:val="28"/>
          <w:szCs w:val="28"/>
        </w:rPr>
      </w:pPr>
      <w:r w:rsidRPr="00DD3FD1">
        <w:rPr>
          <w:sz w:val="28"/>
          <w:szCs w:val="28"/>
        </w:rPr>
        <w:lastRenderedPageBreak/>
        <w:t>4. Приложение № 2 к муниципальной программе города Новошахтинска «Информационное общество» изложить в сл</w:t>
      </w:r>
      <w:r w:rsidRPr="00DD3FD1">
        <w:rPr>
          <w:sz w:val="28"/>
          <w:szCs w:val="28"/>
        </w:rPr>
        <w:t>е</w:t>
      </w:r>
      <w:r w:rsidRPr="00DD3FD1">
        <w:rPr>
          <w:sz w:val="28"/>
          <w:szCs w:val="28"/>
        </w:rPr>
        <w:t>дующей редакции:</w:t>
      </w:r>
      <w:r w:rsidRPr="00DD3FD1">
        <w:rPr>
          <w:sz w:val="28"/>
          <w:szCs w:val="28"/>
        </w:rPr>
        <w:tab/>
      </w:r>
    </w:p>
    <w:p w:rsidR="00DD3FD1" w:rsidRPr="00DD3FD1" w:rsidRDefault="00DD3FD1" w:rsidP="00DD3FD1">
      <w:pPr>
        <w:tabs>
          <w:tab w:val="left" w:pos="10041"/>
        </w:tabs>
        <w:suppressAutoHyphens/>
        <w:ind w:left="9638"/>
        <w:jc w:val="center"/>
        <w:rPr>
          <w:rFonts w:eastAsia="Calibri"/>
          <w:sz w:val="28"/>
          <w:szCs w:val="28"/>
          <w:lang w:eastAsia="en-US"/>
        </w:rPr>
      </w:pPr>
      <w:r w:rsidRPr="00DD3FD1">
        <w:rPr>
          <w:rFonts w:eastAsia="Calibri"/>
          <w:sz w:val="28"/>
          <w:szCs w:val="28"/>
          <w:lang w:eastAsia="en-US"/>
        </w:rPr>
        <w:t>«Приложение № 2</w:t>
      </w:r>
    </w:p>
    <w:p w:rsidR="00DD3FD1" w:rsidRPr="00DD3FD1" w:rsidRDefault="00DD3FD1" w:rsidP="00DD3FD1">
      <w:pPr>
        <w:tabs>
          <w:tab w:val="left" w:pos="10041"/>
        </w:tabs>
        <w:suppressAutoHyphens/>
        <w:ind w:left="9638"/>
        <w:jc w:val="center"/>
        <w:rPr>
          <w:rFonts w:eastAsia="Calibri"/>
          <w:sz w:val="28"/>
          <w:szCs w:val="28"/>
          <w:lang w:eastAsia="en-US"/>
        </w:rPr>
      </w:pPr>
      <w:r w:rsidRPr="00DD3FD1">
        <w:rPr>
          <w:rFonts w:eastAsia="Calibri"/>
          <w:sz w:val="28"/>
          <w:szCs w:val="28"/>
          <w:lang w:eastAsia="en-US"/>
        </w:rPr>
        <w:t xml:space="preserve">к муниципальной программе </w:t>
      </w:r>
    </w:p>
    <w:p w:rsidR="00DD3FD1" w:rsidRPr="00DD3FD1" w:rsidRDefault="00DD3FD1" w:rsidP="00DD3FD1">
      <w:pPr>
        <w:tabs>
          <w:tab w:val="left" w:pos="10041"/>
        </w:tabs>
        <w:suppressAutoHyphens/>
        <w:ind w:left="9638"/>
        <w:jc w:val="center"/>
        <w:rPr>
          <w:rFonts w:eastAsia="Calibri"/>
          <w:sz w:val="28"/>
          <w:szCs w:val="28"/>
          <w:lang w:eastAsia="en-US"/>
        </w:rPr>
      </w:pPr>
      <w:r w:rsidRPr="00DD3FD1">
        <w:rPr>
          <w:rFonts w:eastAsia="Calibri"/>
          <w:sz w:val="28"/>
          <w:szCs w:val="28"/>
          <w:lang w:eastAsia="en-US"/>
        </w:rPr>
        <w:t xml:space="preserve">города Новошахтинска </w:t>
      </w:r>
    </w:p>
    <w:p w:rsidR="00DD3FD1" w:rsidRPr="00DD3FD1" w:rsidRDefault="00DD3FD1" w:rsidP="00DD3FD1">
      <w:pPr>
        <w:tabs>
          <w:tab w:val="left" w:pos="10041"/>
        </w:tabs>
        <w:suppressAutoHyphens/>
        <w:ind w:left="9638"/>
        <w:jc w:val="center"/>
        <w:rPr>
          <w:rFonts w:eastAsia="Calibri"/>
          <w:sz w:val="28"/>
          <w:szCs w:val="28"/>
          <w:lang w:eastAsia="en-US"/>
        </w:rPr>
      </w:pPr>
      <w:r w:rsidRPr="00DD3FD1">
        <w:rPr>
          <w:rFonts w:eastAsia="Calibri"/>
          <w:sz w:val="28"/>
          <w:szCs w:val="28"/>
          <w:lang w:eastAsia="en-US"/>
        </w:rPr>
        <w:t>«Информационное общество»</w:t>
      </w:r>
    </w:p>
    <w:p w:rsidR="00DD3FD1" w:rsidRPr="00DD3FD1" w:rsidRDefault="00DD3FD1" w:rsidP="00DD3FD1">
      <w:pPr>
        <w:tabs>
          <w:tab w:val="left" w:pos="10041"/>
        </w:tabs>
        <w:suppressAutoHyphens/>
        <w:ind w:left="9638"/>
        <w:jc w:val="center"/>
        <w:rPr>
          <w:rFonts w:eastAsia="Calibri"/>
          <w:sz w:val="28"/>
          <w:szCs w:val="28"/>
          <w:lang w:eastAsia="en-US"/>
        </w:rPr>
      </w:pPr>
    </w:p>
    <w:p w:rsidR="00DD3FD1" w:rsidRPr="00DD3FD1" w:rsidRDefault="00DD3FD1" w:rsidP="00DD3FD1">
      <w:pPr>
        <w:jc w:val="center"/>
        <w:rPr>
          <w:sz w:val="28"/>
          <w:szCs w:val="28"/>
        </w:rPr>
      </w:pPr>
      <w:r w:rsidRPr="00DD3FD1">
        <w:rPr>
          <w:sz w:val="28"/>
          <w:szCs w:val="28"/>
        </w:rPr>
        <w:t xml:space="preserve">ПЕРЕЧЕНЬ </w:t>
      </w:r>
    </w:p>
    <w:p w:rsidR="00DD3FD1" w:rsidRPr="00DD3FD1" w:rsidRDefault="00DD3FD1" w:rsidP="00DD3FD1">
      <w:pPr>
        <w:jc w:val="center"/>
        <w:rPr>
          <w:sz w:val="28"/>
          <w:szCs w:val="28"/>
        </w:rPr>
      </w:pPr>
      <w:r w:rsidRPr="00DD3FD1">
        <w:rPr>
          <w:sz w:val="28"/>
          <w:szCs w:val="28"/>
        </w:rPr>
        <w:t>подпрограмм, основных мероприятий, приоритетных мероприятий и мероприятий программы</w:t>
      </w:r>
    </w:p>
    <w:p w:rsidR="00DD3FD1" w:rsidRPr="00DD3FD1" w:rsidRDefault="00DD3FD1" w:rsidP="00DD3FD1">
      <w:pPr>
        <w:jc w:val="center"/>
        <w:rPr>
          <w:sz w:val="28"/>
          <w:szCs w:val="28"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1559"/>
        <w:gridCol w:w="667"/>
        <w:gridCol w:w="751"/>
        <w:gridCol w:w="4394"/>
        <w:gridCol w:w="4253"/>
        <w:gridCol w:w="850"/>
      </w:tblGrid>
      <w:tr w:rsidR="00DD3FD1" w:rsidRPr="00DD3FD1" w:rsidTr="005E10A3">
        <w:trPr>
          <w:trHeight w:val="300"/>
        </w:trPr>
        <w:tc>
          <w:tcPr>
            <w:tcW w:w="567" w:type="dxa"/>
            <w:vMerge w:val="restart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 xml:space="preserve">№ </w:t>
            </w:r>
          </w:p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proofErr w:type="gramStart"/>
            <w:r w:rsidRPr="00DD3FD1">
              <w:rPr>
                <w:sz w:val="24"/>
                <w:szCs w:val="24"/>
              </w:rPr>
              <w:t>п</w:t>
            </w:r>
            <w:proofErr w:type="gramEnd"/>
            <w:r w:rsidRPr="00DD3FD1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 xml:space="preserve">Наименование </w:t>
            </w:r>
          </w:p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 xml:space="preserve">основного </w:t>
            </w:r>
          </w:p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 xml:space="preserve">мероприятия, </w:t>
            </w:r>
          </w:p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 xml:space="preserve">приоритетного </w:t>
            </w:r>
          </w:p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 xml:space="preserve">мероприятия, </w:t>
            </w:r>
          </w:p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 xml:space="preserve">мероприятия </w:t>
            </w:r>
          </w:p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Соисполн</w:t>
            </w:r>
            <w:r w:rsidRPr="00DD3FD1">
              <w:rPr>
                <w:sz w:val="24"/>
                <w:szCs w:val="24"/>
              </w:rPr>
              <w:t>и</w:t>
            </w:r>
            <w:r w:rsidRPr="00DD3FD1">
              <w:rPr>
                <w:sz w:val="24"/>
                <w:szCs w:val="24"/>
              </w:rPr>
              <w:t xml:space="preserve">тель, участник, </w:t>
            </w:r>
          </w:p>
          <w:p w:rsidR="00DD3FD1" w:rsidRPr="00DD3FD1" w:rsidRDefault="00DD3FD1" w:rsidP="00DD3F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 xml:space="preserve">ответственный </w:t>
            </w:r>
          </w:p>
          <w:p w:rsidR="00DD3FD1" w:rsidRPr="00DD3FD1" w:rsidRDefault="00DD3FD1" w:rsidP="00DD3F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 xml:space="preserve">за исполнение основного </w:t>
            </w:r>
          </w:p>
          <w:p w:rsidR="00DD3FD1" w:rsidRPr="00DD3FD1" w:rsidRDefault="00DD3FD1" w:rsidP="00DD3F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 xml:space="preserve">мероприятия, приоритетного мероприятия,  мероприятия подпрограммы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Срок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 xml:space="preserve">Ожидаемый </w:t>
            </w:r>
          </w:p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результат</w:t>
            </w:r>
          </w:p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DD3FD1">
              <w:rPr>
                <w:sz w:val="24"/>
                <w:szCs w:val="24"/>
              </w:rPr>
              <w:t>нереализации</w:t>
            </w:r>
            <w:proofErr w:type="spellEnd"/>
            <w:r w:rsidRPr="00DD3FD1">
              <w:rPr>
                <w:sz w:val="24"/>
                <w:szCs w:val="24"/>
              </w:rPr>
              <w:t xml:space="preserve"> </w:t>
            </w:r>
          </w:p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 xml:space="preserve">основного мероприятия, </w:t>
            </w:r>
          </w:p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 xml:space="preserve">приоритетного мероприятия, </w:t>
            </w:r>
          </w:p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Связь с показ</w:t>
            </w:r>
            <w:r w:rsidRPr="00DD3FD1">
              <w:rPr>
                <w:sz w:val="24"/>
                <w:szCs w:val="24"/>
              </w:rPr>
              <w:t>а</w:t>
            </w:r>
            <w:r w:rsidRPr="00DD3FD1">
              <w:rPr>
                <w:sz w:val="24"/>
                <w:szCs w:val="24"/>
              </w:rPr>
              <w:t xml:space="preserve">телями </w:t>
            </w:r>
          </w:p>
          <w:p w:rsidR="00DD3FD1" w:rsidRPr="00DD3FD1" w:rsidRDefault="00DD3FD1" w:rsidP="00DD3F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пр</w:t>
            </w:r>
            <w:r w:rsidRPr="00DD3FD1">
              <w:rPr>
                <w:sz w:val="24"/>
                <w:szCs w:val="24"/>
              </w:rPr>
              <w:t>о</w:t>
            </w:r>
            <w:r w:rsidRPr="00DD3FD1">
              <w:rPr>
                <w:sz w:val="24"/>
                <w:szCs w:val="24"/>
              </w:rPr>
              <w:t xml:space="preserve">граммы </w:t>
            </w:r>
          </w:p>
          <w:p w:rsidR="00DD3FD1" w:rsidRPr="00DD3FD1" w:rsidRDefault="00DD3FD1" w:rsidP="00DD3F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(</w:t>
            </w:r>
            <w:proofErr w:type="spellStart"/>
            <w:r w:rsidRPr="00DD3FD1">
              <w:rPr>
                <w:sz w:val="24"/>
                <w:szCs w:val="24"/>
              </w:rPr>
              <w:t>под</w:t>
            </w:r>
            <w:r w:rsidR="005E10A3">
              <w:rPr>
                <w:sz w:val="24"/>
                <w:szCs w:val="24"/>
              </w:rPr>
              <w:t>-</w:t>
            </w:r>
            <w:r w:rsidRPr="00DD3FD1">
              <w:rPr>
                <w:sz w:val="24"/>
                <w:szCs w:val="24"/>
              </w:rPr>
              <w:t>прог</w:t>
            </w:r>
            <w:r w:rsidR="005E10A3">
              <w:rPr>
                <w:sz w:val="24"/>
                <w:szCs w:val="24"/>
              </w:rPr>
              <w:t>-</w:t>
            </w:r>
            <w:r w:rsidRPr="00DD3FD1">
              <w:rPr>
                <w:sz w:val="24"/>
                <w:szCs w:val="24"/>
              </w:rPr>
              <w:t>раммы</w:t>
            </w:r>
            <w:proofErr w:type="spellEnd"/>
            <w:r w:rsidRPr="00DD3FD1">
              <w:rPr>
                <w:sz w:val="24"/>
                <w:szCs w:val="24"/>
              </w:rPr>
              <w:t>)</w:t>
            </w:r>
          </w:p>
        </w:tc>
      </w:tr>
      <w:tr w:rsidR="00DD3FD1" w:rsidRPr="00DD3FD1" w:rsidTr="005E10A3">
        <w:trPr>
          <w:trHeight w:val="1683"/>
        </w:trPr>
        <w:tc>
          <w:tcPr>
            <w:tcW w:w="567" w:type="dxa"/>
            <w:vMerge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DD3FD1" w:rsidRPr="00DD3FD1" w:rsidRDefault="00DD3FD1" w:rsidP="00DD3FD1">
            <w:pPr>
              <w:ind w:left="-108" w:right="-1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начала реал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зации</w:t>
            </w:r>
          </w:p>
        </w:tc>
        <w:tc>
          <w:tcPr>
            <w:tcW w:w="751" w:type="dxa"/>
            <w:shd w:val="clear" w:color="auto" w:fill="auto"/>
          </w:tcPr>
          <w:p w:rsidR="00DD3FD1" w:rsidRPr="00DD3FD1" w:rsidRDefault="00DD3FD1" w:rsidP="00DD3FD1">
            <w:pPr>
              <w:ind w:left="-108" w:right="-18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око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чания реал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зации</w:t>
            </w:r>
          </w:p>
        </w:tc>
        <w:tc>
          <w:tcPr>
            <w:tcW w:w="4394" w:type="dxa"/>
            <w:vMerge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D3FD1" w:rsidRPr="00DD3FD1" w:rsidRDefault="00DD3FD1" w:rsidP="00DD3FD1">
      <w:pPr>
        <w:jc w:val="center"/>
        <w:rPr>
          <w:sz w:val="6"/>
          <w:szCs w:val="28"/>
        </w:rPr>
      </w:pPr>
    </w:p>
    <w:p w:rsidR="00DD3FD1" w:rsidRPr="00DD3FD1" w:rsidRDefault="00DD3FD1" w:rsidP="00DD3FD1">
      <w:pPr>
        <w:jc w:val="both"/>
        <w:rPr>
          <w:rFonts w:eastAsia="Calibri"/>
          <w:sz w:val="2"/>
          <w:szCs w:val="2"/>
          <w:lang w:eastAsia="en-US"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1559"/>
        <w:gridCol w:w="709"/>
        <w:gridCol w:w="709"/>
        <w:gridCol w:w="4394"/>
        <w:gridCol w:w="4253"/>
        <w:gridCol w:w="850"/>
      </w:tblGrid>
      <w:tr w:rsidR="00DD3FD1" w:rsidRPr="00DD3FD1" w:rsidTr="005E10A3">
        <w:trPr>
          <w:tblHeader/>
        </w:trPr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DD3FD1" w:rsidRPr="00DD3FD1" w:rsidTr="005E10A3">
        <w:tc>
          <w:tcPr>
            <w:tcW w:w="567" w:type="dxa"/>
            <w:vMerge w:val="restart"/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309" w:type="dxa"/>
            <w:gridSpan w:val="7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16"/>
                <w:szCs w:val="24"/>
                <w:lang w:eastAsia="en-US"/>
              </w:rPr>
            </w:pPr>
          </w:p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Подпрограмма № 1 «Организация предоставления государственных и муниципальных услуг по принципу «одного окна»</w:t>
            </w:r>
          </w:p>
          <w:p w:rsidR="00DD3FD1" w:rsidRPr="00DD3FD1" w:rsidRDefault="00DD3FD1" w:rsidP="00DD3FD1">
            <w:pPr>
              <w:jc w:val="center"/>
              <w:rPr>
                <w:rFonts w:eastAsia="Calibri"/>
                <w:sz w:val="16"/>
                <w:szCs w:val="24"/>
                <w:lang w:eastAsia="en-US"/>
              </w:rPr>
            </w:pPr>
          </w:p>
        </w:tc>
      </w:tr>
      <w:tr w:rsidR="00DD3FD1" w:rsidRPr="00DD3FD1" w:rsidTr="005E10A3">
        <w:tc>
          <w:tcPr>
            <w:tcW w:w="567" w:type="dxa"/>
            <w:vMerge/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09" w:type="dxa"/>
            <w:gridSpan w:val="7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sz w:val="10"/>
                <w:szCs w:val="24"/>
              </w:rPr>
            </w:pPr>
          </w:p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Цель подпрограммы № 1 «Повышение качества обслуживания жителей города при предоставлении государственных и муниципальных услуг за счет совершенствования организации предоставления государственных и муниципальных услуг на базе МБУ г. Новошахтинска «МФЦ»</w:t>
            </w:r>
          </w:p>
          <w:p w:rsidR="00DD3FD1" w:rsidRPr="00DD3FD1" w:rsidRDefault="00DD3FD1" w:rsidP="00DD3FD1">
            <w:pPr>
              <w:jc w:val="center"/>
              <w:rPr>
                <w:rFonts w:eastAsia="Calibri"/>
                <w:sz w:val="14"/>
                <w:szCs w:val="24"/>
                <w:lang w:eastAsia="en-US"/>
              </w:rPr>
            </w:pPr>
          </w:p>
        </w:tc>
      </w:tr>
      <w:tr w:rsidR="00DD3FD1" w:rsidRPr="00DD3FD1" w:rsidTr="005E10A3">
        <w:tc>
          <w:tcPr>
            <w:tcW w:w="567" w:type="dxa"/>
            <w:vMerge/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09" w:type="dxa"/>
            <w:gridSpan w:val="7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sz w:val="10"/>
                <w:szCs w:val="24"/>
              </w:rPr>
            </w:pPr>
          </w:p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 xml:space="preserve">Задача 1 подпрограммы № 1 «Использование современных информационно-телекоммуникационных технологий при предоставлении </w:t>
            </w:r>
          </w:p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государственных и муниципальных услуг»</w:t>
            </w:r>
          </w:p>
          <w:p w:rsidR="00DD3FD1" w:rsidRPr="00DD3FD1" w:rsidRDefault="00DD3FD1" w:rsidP="00DD3FD1">
            <w:pPr>
              <w:jc w:val="center"/>
              <w:rPr>
                <w:sz w:val="10"/>
                <w:szCs w:val="24"/>
              </w:rPr>
            </w:pPr>
          </w:p>
        </w:tc>
      </w:tr>
      <w:tr w:rsidR="00DD3FD1" w:rsidRPr="00DD3FD1" w:rsidTr="005E10A3"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835" w:type="dxa"/>
            <w:shd w:val="clear" w:color="auto" w:fill="auto"/>
          </w:tcPr>
          <w:p w:rsidR="00DD3FD1" w:rsidRPr="00DD3FD1" w:rsidRDefault="00DD3FD1" w:rsidP="00DD3FD1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Основное мероприятие. Предоставление госуда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ственных и муниципал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 xml:space="preserve">ных услуг по принципу 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lastRenderedPageBreak/>
              <w:t>«одного окна»</w:t>
            </w:r>
          </w:p>
        </w:tc>
        <w:tc>
          <w:tcPr>
            <w:tcW w:w="1559" w:type="dxa"/>
            <w:shd w:val="clear" w:color="auto" w:fill="auto"/>
          </w:tcPr>
          <w:p w:rsidR="00DD3FD1" w:rsidRPr="00DD3FD1" w:rsidRDefault="00DD3FD1" w:rsidP="00DD3FD1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lastRenderedPageBreak/>
              <w:t>МБУ г. Н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вошахтинска «МФЦ»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4394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Упрощение процедур, сокращение ср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ков и повышение комфортности оказания государственных и муниципальных у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луг. Повышение качества предоставл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lastRenderedPageBreak/>
              <w:t>ния государственных и муниципальных услуг на базе МБУ г. Новошахтинска «МФЦ». Повышение информированн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сти заявителей о порядке, способах и условиях оказания государственных и муниципальных услуг. Консультиров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ние, прием и выдача документов заяв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телям путем применения системы «одн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го окна». Оптимизация процедур пол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чения заявителями государственных и муниципальных услуг. Предоставление государственных и муниципальных у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луг в электронной форме, если это не запрещено законом, а также в иных фо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мах, предусмотренных законодательс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вом Российской Федерации, по выбору заявителя. Реализация принципа эксте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риториальности при предоставлении г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сударственных и муниципальных услуг – предоставление государственных и м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ниципальных услуг заявителям незав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симо от места их регистрации на терр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тории Ростовской области, в том числе в качестве субъектов предпринимател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ской деятельности, места расположения на территории Ростовской области об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ъ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ектов недвижимости</w:t>
            </w:r>
          </w:p>
          <w:p w:rsidR="00DD3FD1" w:rsidRPr="00DD3FD1" w:rsidRDefault="00DD3FD1" w:rsidP="00DD3FD1">
            <w:pPr>
              <w:ind w:right="-108"/>
              <w:rPr>
                <w:rFonts w:eastAsia="Calibri"/>
                <w:sz w:val="12"/>
                <w:szCs w:val="28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cs="Arial"/>
                <w:color w:val="000000"/>
                <w:sz w:val="24"/>
                <w:szCs w:val="24"/>
              </w:rPr>
              <w:lastRenderedPageBreak/>
              <w:t>Отсутствие модернизации и соверше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t>н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t>ствования процесса предоставления государственных и муниципальных услуг в г. Новошахтинске. Неисполн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lastRenderedPageBreak/>
              <w:t>ние Федерального закона от 27.07.2010 № 210-ФЗ «Об организации предоста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t>в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t>ления государственных и муниципал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t>ь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t>ных услуг» (далее – ФЗ № 210), Обл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t>стного закона от 08.08.2011 № 644-ЗС «О государственной поддержке созд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t>ния и деятельности в Ростовской обла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t>с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t>ти многофункциональных центров пр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t>доставления государственных и мун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t>и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t>ципальных услуг» (далее – ЗС № 644)</w:t>
            </w:r>
          </w:p>
        </w:tc>
        <w:tc>
          <w:tcPr>
            <w:tcW w:w="850" w:type="dxa"/>
            <w:shd w:val="clear" w:color="auto" w:fill="auto"/>
          </w:tcPr>
          <w:p w:rsidR="00DD3FD1" w:rsidRPr="00DD3FD1" w:rsidRDefault="00DD3FD1" w:rsidP="00DD3F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lastRenderedPageBreak/>
              <w:t>Пок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зат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F8165B">
              <w:rPr>
                <w:rFonts w:eastAsia="Calibri"/>
                <w:sz w:val="24"/>
                <w:szCs w:val="24"/>
                <w:lang w:eastAsia="en-US"/>
              </w:rPr>
              <w:t>ли  2, 3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A737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 xml:space="preserve">4, 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lastRenderedPageBreak/>
              <w:t>5, 6, 7, 8</w:t>
            </w:r>
          </w:p>
        </w:tc>
      </w:tr>
      <w:tr w:rsidR="00DD3FD1" w:rsidRPr="00DD3FD1" w:rsidTr="005E10A3"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lastRenderedPageBreak/>
              <w:t>1.1.1.</w:t>
            </w:r>
          </w:p>
        </w:tc>
        <w:tc>
          <w:tcPr>
            <w:tcW w:w="2835" w:type="dxa"/>
            <w:shd w:val="clear" w:color="auto" w:fill="auto"/>
          </w:tcPr>
          <w:p w:rsidR="00DD3FD1" w:rsidRPr="00DD3FD1" w:rsidRDefault="00DD3FD1" w:rsidP="00DD3FD1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Мероприятие. Реализация принципа экстерритор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альности при предоста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лении государственных и муниципальных услуг</w:t>
            </w:r>
          </w:p>
        </w:tc>
        <w:tc>
          <w:tcPr>
            <w:tcW w:w="1559" w:type="dxa"/>
            <w:shd w:val="clear" w:color="auto" w:fill="auto"/>
          </w:tcPr>
          <w:p w:rsidR="00DD3FD1" w:rsidRPr="00DD3FD1" w:rsidRDefault="00DD3FD1" w:rsidP="00DD3FD1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МБУ г. Н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вошахтинска «МФЦ»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4394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cs="Arial"/>
                <w:color w:val="000000"/>
                <w:sz w:val="24"/>
                <w:szCs w:val="24"/>
              </w:rPr>
            </w:pPr>
            <w:r w:rsidRPr="00DD3FD1">
              <w:rPr>
                <w:rFonts w:cs="Arial"/>
                <w:color w:val="000000"/>
                <w:sz w:val="24"/>
                <w:szCs w:val="24"/>
              </w:rPr>
              <w:t>Предоставление заявителям государс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t>т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t>венных и муниципальных услуг незав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t>и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t>симо от места их регистрации на терр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t>и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t>тории Ростовской области по принципу экстерриториальности</w:t>
            </w:r>
          </w:p>
        </w:tc>
        <w:tc>
          <w:tcPr>
            <w:tcW w:w="4253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 xml:space="preserve">Неисполнение 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t>ЗС № 644</w:t>
            </w:r>
          </w:p>
        </w:tc>
        <w:tc>
          <w:tcPr>
            <w:tcW w:w="850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Пок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затели 2, 3, 6</w:t>
            </w:r>
          </w:p>
        </w:tc>
      </w:tr>
      <w:tr w:rsidR="00DD3FD1" w:rsidRPr="00DD3FD1" w:rsidTr="005E10A3"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2835" w:type="dxa"/>
            <w:shd w:val="clear" w:color="auto" w:fill="auto"/>
          </w:tcPr>
          <w:p w:rsidR="00DD3FD1" w:rsidRPr="00DD3FD1" w:rsidRDefault="00DD3FD1" w:rsidP="00DD3FD1">
            <w:pPr>
              <w:ind w:right="-139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Мероприятие. Обеспеч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 xml:space="preserve">ние деятельности МБУ </w:t>
            </w:r>
          </w:p>
          <w:p w:rsidR="00DD3FD1" w:rsidRPr="00DD3FD1" w:rsidRDefault="00DD3FD1" w:rsidP="00DD3FD1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lastRenderedPageBreak/>
              <w:t>г. Новошахтинска «МФЦ»</w:t>
            </w:r>
          </w:p>
        </w:tc>
        <w:tc>
          <w:tcPr>
            <w:tcW w:w="1559" w:type="dxa"/>
            <w:shd w:val="clear" w:color="auto" w:fill="auto"/>
          </w:tcPr>
          <w:p w:rsidR="00DD3FD1" w:rsidRPr="00DD3FD1" w:rsidRDefault="00DD3FD1" w:rsidP="00DD3FD1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lastRenderedPageBreak/>
              <w:t>МБУ г. Н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 xml:space="preserve">вошахтинска 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lastRenderedPageBreak/>
              <w:t>«МФЦ»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lastRenderedPageBreak/>
              <w:t>2019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4394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Организация предоставления государс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 xml:space="preserve">венных и муниципальных услуг на базе 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lastRenderedPageBreak/>
              <w:t>МБУ г. Новошахтинска «МФЦ». Опт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мизация процедур получения заявител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ми государственных и муниципальных услуг. Сокращение времени ожидания в очереди при обращении заявителей в МБУ г. Новошахтинска «МФЦ» для п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лучения государственных и муниципал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ных услуг до 15 минут</w:t>
            </w:r>
          </w:p>
          <w:p w:rsidR="00DD3FD1" w:rsidRPr="00DD3FD1" w:rsidRDefault="00DD3FD1" w:rsidP="00DD3FD1">
            <w:pPr>
              <w:ind w:right="-108"/>
              <w:rPr>
                <w:rFonts w:eastAsia="Calibri"/>
                <w:sz w:val="14"/>
                <w:szCs w:val="28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lastRenderedPageBreak/>
              <w:t>Снижение эффективности деятельности МБУ г. Новошахтинска «МФЦ». Неи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lastRenderedPageBreak/>
              <w:t>полнение ФЗ № 210</w:t>
            </w:r>
          </w:p>
        </w:tc>
        <w:tc>
          <w:tcPr>
            <w:tcW w:w="850" w:type="dxa"/>
            <w:shd w:val="clear" w:color="auto" w:fill="auto"/>
          </w:tcPr>
          <w:p w:rsidR="00DD3FD1" w:rsidRPr="00F8165B" w:rsidRDefault="00DD3FD1" w:rsidP="00DD3FD1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lastRenderedPageBreak/>
              <w:t>Пок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 xml:space="preserve">затели 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lastRenderedPageBreak/>
              <w:t>2, 3, 4, 5, 6, 7, 8</w:t>
            </w:r>
          </w:p>
        </w:tc>
      </w:tr>
      <w:tr w:rsidR="00DD3FD1" w:rsidRPr="00DD3FD1" w:rsidTr="005E10A3"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lastRenderedPageBreak/>
              <w:t>1.1.3.</w:t>
            </w:r>
          </w:p>
        </w:tc>
        <w:tc>
          <w:tcPr>
            <w:tcW w:w="2835" w:type="dxa"/>
            <w:shd w:val="clear" w:color="auto" w:fill="auto"/>
          </w:tcPr>
          <w:p w:rsidR="00DD3FD1" w:rsidRPr="00DD3FD1" w:rsidRDefault="00DD3FD1" w:rsidP="00DD3FD1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Мероприятие. Организ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ция предоставления обл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стных услуг</w:t>
            </w:r>
          </w:p>
        </w:tc>
        <w:tc>
          <w:tcPr>
            <w:tcW w:w="1559" w:type="dxa"/>
            <w:shd w:val="clear" w:color="auto" w:fill="auto"/>
          </w:tcPr>
          <w:p w:rsidR="00DD3FD1" w:rsidRPr="00DD3FD1" w:rsidRDefault="00DD3FD1" w:rsidP="00DD3FD1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МБУ г. Н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вошахтинска «МФЦ»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4394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Консультирование, прием и выдача д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кументов по областным услугам по принципу «одного окна»</w:t>
            </w:r>
          </w:p>
        </w:tc>
        <w:tc>
          <w:tcPr>
            <w:tcW w:w="4253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Неисполнение постановления Прав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тельства РФ от 27.09.2011 № 797 «О взаимодействии между многофункци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нальными центрами предоставления государственных и муниципальных услуг и федеральными органами испо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нительной власти, органами государс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венных внебюджетных фондов, орг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нами государственной власти, субъе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тов Российской Федерации, органами местного самоуправления»</w:t>
            </w:r>
          </w:p>
          <w:p w:rsidR="00DD3FD1" w:rsidRPr="00DD3FD1" w:rsidRDefault="00DD3FD1" w:rsidP="00DD3FD1">
            <w:pPr>
              <w:ind w:right="-108"/>
              <w:rPr>
                <w:rFonts w:eastAsia="Calibri"/>
                <w:sz w:val="14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D3FD1" w:rsidRPr="00DD3FD1" w:rsidRDefault="00DD3FD1" w:rsidP="00DD3F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Пок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зат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ли 2, 3, 6</w:t>
            </w:r>
          </w:p>
        </w:tc>
      </w:tr>
      <w:tr w:rsidR="00DD3FD1" w:rsidRPr="00DD3FD1" w:rsidTr="005E10A3"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835" w:type="dxa"/>
            <w:shd w:val="clear" w:color="auto" w:fill="auto"/>
          </w:tcPr>
          <w:p w:rsidR="00DD3FD1" w:rsidRPr="00DD3FD1" w:rsidRDefault="00DD3FD1" w:rsidP="00DD3FD1">
            <w:pPr>
              <w:ind w:right="-139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Основное мероприятие. Создание комфортных условий для заявителей при предоставлении гос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дарственных и муниц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пальных услуг в МБУ</w:t>
            </w:r>
          </w:p>
          <w:p w:rsidR="00DD3FD1" w:rsidRPr="00DD3FD1" w:rsidRDefault="00DD3FD1" w:rsidP="00DD3FD1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г. Новошахтинска «МФЦ»</w:t>
            </w:r>
          </w:p>
        </w:tc>
        <w:tc>
          <w:tcPr>
            <w:tcW w:w="1559" w:type="dxa"/>
            <w:shd w:val="clear" w:color="auto" w:fill="auto"/>
          </w:tcPr>
          <w:p w:rsidR="00DD3FD1" w:rsidRPr="00DD3FD1" w:rsidRDefault="00DD3FD1" w:rsidP="00DD3FD1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МБУ г. Н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вошахтинска «МФЦ»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4394" w:type="dxa"/>
            <w:shd w:val="clear" w:color="auto" w:fill="auto"/>
          </w:tcPr>
          <w:p w:rsidR="00DD3FD1" w:rsidRPr="00DD3FD1" w:rsidRDefault="00DD3FD1" w:rsidP="00DD3FD1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Повышение комфортности оказания заявителям государственных и муниц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пальных услуг, в том числе заявителям с ограниченными физическими возмо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ностями. Соответствие инфраструктуры МБУ г. Новошахтинска «МФЦ» треб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ваниям федерального нормативного правового акта, предъявляемым к п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мещению МФЦ. Обеспечение условий обслуживания заявителей, установле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ных нормативными правовыми актами</w:t>
            </w:r>
          </w:p>
        </w:tc>
        <w:tc>
          <w:tcPr>
            <w:tcW w:w="4253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cs="Arial"/>
                <w:color w:val="000000"/>
                <w:sz w:val="24"/>
                <w:szCs w:val="24"/>
              </w:rPr>
              <w:t>Неудовлетворенность граждан качес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t>т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t>вом предоставления государственных и муниципальных услуг. Несоблюдение стандартов качества государственных (муниципальных) услуг, в том числе стандартов комфортности предоставл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t xml:space="preserve">ния государственных (муниципальных) услуг (постановление Правительства РФ от 22.12.2012 № 1376 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«Об утве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 xml:space="preserve">ждении </w:t>
            </w:r>
            <w:proofErr w:type="gramStart"/>
            <w:r w:rsidRPr="00DD3FD1">
              <w:rPr>
                <w:rFonts w:eastAsia="Calibri"/>
                <w:sz w:val="24"/>
                <w:szCs w:val="24"/>
                <w:lang w:eastAsia="en-US"/>
              </w:rPr>
              <w:t>Правил организации деятельн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сти многофункциональных центров предоставления государственных</w:t>
            </w:r>
            <w:proofErr w:type="gramEnd"/>
            <w:r w:rsidRPr="00DD3FD1">
              <w:rPr>
                <w:rFonts w:eastAsia="Calibri"/>
                <w:sz w:val="24"/>
                <w:szCs w:val="24"/>
                <w:lang w:eastAsia="en-US"/>
              </w:rPr>
              <w:t xml:space="preserve"> и м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ниципальных услуг» (далее – постано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 xml:space="preserve">ление 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t xml:space="preserve">Правительства РФ от 22.12.2012 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lastRenderedPageBreak/>
              <w:t>№ 1376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))</w:t>
            </w:r>
          </w:p>
        </w:tc>
        <w:tc>
          <w:tcPr>
            <w:tcW w:w="850" w:type="dxa"/>
            <w:shd w:val="clear" w:color="auto" w:fill="auto"/>
          </w:tcPr>
          <w:p w:rsidR="00DD3FD1" w:rsidRPr="00DD3FD1" w:rsidRDefault="00DD3FD1" w:rsidP="00F8165B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lastRenderedPageBreak/>
              <w:t>Пок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F816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тель 2</w:t>
            </w:r>
          </w:p>
        </w:tc>
      </w:tr>
      <w:tr w:rsidR="00DD3FD1" w:rsidRPr="00DD3FD1" w:rsidTr="005E10A3"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lastRenderedPageBreak/>
              <w:t>1.2.1.</w:t>
            </w:r>
          </w:p>
        </w:tc>
        <w:tc>
          <w:tcPr>
            <w:tcW w:w="2835" w:type="dxa"/>
            <w:shd w:val="clear" w:color="auto" w:fill="auto"/>
          </w:tcPr>
          <w:p w:rsidR="00DD3FD1" w:rsidRPr="00DD3FD1" w:rsidRDefault="00DD3FD1" w:rsidP="00DD3FD1">
            <w:pPr>
              <w:ind w:right="-139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Мероприятие. Проведение закупочных мероприятий с целью заключения дог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 xml:space="preserve">вора аренды помещения для размещения МБУ </w:t>
            </w:r>
          </w:p>
          <w:p w:rsidR="00DD3FD1" w:rsidRPr="00DD3FD1" w:rsidRDefault="00DD3FD1" w:rsidP="00DD3FD1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г. Новошахтинска «МФЦ»</w:t>
            </w:r>
          </w:p>
        </w:tc>
        <w:tc>
          <w:tcPr>
            <w:tcW w:w="1559" w:type="dxa"/>
            <w:shd w:val="clear" w:color="auto" w:fill="auto"/>
          </w:tcPr>
          <w:p w:rsidR="00DD3FD1" w:rsidRPr="00DD3FD1" w:rsidRDefault="00DD3FD1" w:rsidP="00DD3FD1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МБУ г. Н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вошахтинска «МФЦ»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4394" w:type="dxa"/>
            <w:shd w:val="clear" w:color="auto" w:fill="auto"/>
          </w:tcPr>
          <w:p w:rsidR="00DD3FD1" w:rsidRPr="00DD3FD1" w:rsidRDefault="00DD3FD1" w:rsidP="00DD3FD1">
            <w:pPr>
              <w:ind w:right="-26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Размещение МБУ г. Новошахтинска «МФЦ» в помещении, соответствующем требованиям комфортности, предъя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ляемым к многофункциональным це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трам, предусмотренными Правилами организации деятельности многофун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циональных центров предоставления государственных и муниципальных у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луг, утвержденными постановлением Правительства РФ от 22.12.2012 № 1376</w:t>
            </w:r>
          </w:p>
        </w:tc>
        <w:tc>
          <w:tcPr>
            <w:tcW w:w="4253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Несоблюдение стандарта комфортности обслуживания заявителей, в том числе лиц с ограниченными физическими возможностями, предусмотренного Правилами организации деятельности многофункциональных центров предо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тавления государственных и муниц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пальных услуг, утвержденными пост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новлением Правительства РФ от 22.12.2012 № 1376</w:t>
            </w:r>
          </w:p>
        </w:tc>
        <w:tc>
          <w:tcPr>
            <w:tcW w:w="850" w:type="dxa"/>
            <w:shd w:val="clear" w:color="auto" w:fill="auto"/>
          </w:tcPr>
          <w:p w:rsidR="00DD3FD1" w:rsidRPr="00DD3FD1" w:rsidRDefault="00DD3FD1" w:rsidP="00F8165B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Пок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затель 2</w:t>
            </w:r>
          </w:p>
        </w:tc>
      </w:tr>
      <w:tr w:rsidR="00DD3FD1" w:rsidRPr="00DD3FD1" w:rsidTr="005E10A3"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835" w:type="dxa"/>
            <w:shd w:val="clear" w:color="auto" w:fill="auto"/>
          </w:tcPr>
          <w:p w:rsidR="00DD3FD1" w:rsidRPr="00DD3FD1" w:rsidRDefault="00DD3FD1" w:rsidP="00DD3FD1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Основное мероприятие. Развитие информационно-телекоммуникационной инфраструктуры</w:t>
            </w:r>
          </w:p>
        </w:tc>
        <w:tc>
          <w:tcPr>
            <w:tcW w:w="1559" w:type="dxa"/>
            <w:shd w:val="clear" w:color="auto" w:fill="auto"/>
          </w:tcPr>
          <w:p w:rsidR="00DD3FD1" w:rsidRPr="00DD3FD1" w:rsidRDefault="00DD3FD1" w:rsidP="00DD3FD1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МБУ г. Н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вошахтинска «МФЦ»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4394" w:type="dxa"/>
            <w:shd w:val="clear" w:color="auto" w:fill="auto"/>
          </w:tcPr>
          <w:p w:rsidR="00DD3FD1" w:rsidRPr="00DD3FD1" w:rsidRDefault="00DD3FD1" w:rsidP="00DD3FD1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Обновление и модернизация компь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 xml:space="preserve">терной техники </w:t>
            </w:r>
          </w:p>
        </w:tc>
        <w:tc>
          <w:tcPr>
            <w:tcW w:w="4253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kern w:val="2"/>
                <w:sz w:val="24"/>
                <w:szCs w:val="24"/>
              </w:rPr>
            </w:pPr>
            <w:r w:rsidRPr="00DD3FD1">
              <w:rPr>
                <w:kern w:val="2"/>
                <w:sz w:val="24"/>
                <w:szCs w:val="24"/>
              </w:rPr>
              <w:t>Технологическое отставание информ</w:t>
            </w:r>
            <w:r w:rsidRPr="00DD3FD1">
              <w:rPr>
                <w:kern w:val="2"/>
                <w:sz w:val="24"/>
                <w:szCs w:val="24"/>
              </w:rPr>
              <w:t>а</w:t>
            </w:r>
            <w:r w:rsidRPr="00DD3FD1">
              <w:rPr>
                <w:kern w:val="2"/>
                <w:sz w:val="24"/>
                <w:szCs w:val="24"/>
              </w:rPr>
              <w:t>ционно-телекоммуникационной инфр</w:t>
            </w:r>
            <w:r w:rsidRPr="00DD3FD1">
              <w:rPr>
                <w:kern w:val="2"/>
                <w:sz w:val="24"/>
                <w:szCs w:val="24"/>
              </w:rPr>
              <w:t>а</w:t>
            </w:r>
            <w:r w:rsidRPr="00DD3FD1">
              <w:rPr>
                <w:kern w:val="2"/>
                <w:sz w:val="24"/>
                <w:szCs w:val="24"/>
              </w:rPr>
              <w:t>структуры МБУ г. Новошахтинска «МФЦ»</w:t>
            </w:r>
          </w:p>
          <w:p w:rsidR="00DD3FD1" w:rsidRPr="00DD3FD1" w:rsidRDefault="00DD3FD1" w:rsidP="00DD3FD1">
            <w:pPr>
              <w:ind w:right="-108"/>
              <w:rPr>
                <w:kern w:val="2"/>
                <w:sz w:val="1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Пок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затель 2</w:t>
            </w:r>
          </w:p>
        </w:tc>
      </w:tr>
      <w:tr w:rsidR="00DD3FD1" w:rsidRPr="00DD3FD1" w:rsidTr="005E10A3"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1.3.1.</w:t>
            </w:r>
          </w:p>
        </w:tc>
        <w:tc>
          <w:tcPr>
            <w:tcW w:w="2835" w:type="dxa"/>
            <w:shd w:val="clear" w:color="auto" w:fill="auto"/>
          </w:tcPr>
          <w:p w:rsidR="00DD3FD1" w:rsidRPr="00DD3FD1" w:rsidRDefault="00DD3FD1" w:rsidP="00DD3FD1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Мероприятие. Приобрет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ние оборудования для функционирования МБУ г. Новошахтинска «МФЦ»</w:t>
            </w:r>
          </w:p>
        </w:tc>
        <w:tc>
          <w:tcPr>
            <w:tcW w:w="1559" w:type="dxa"/>
            <w:shd w:val="clear" w:color="auto" w:fill="auto"/>
          </w:tcPr>
          <w:p w:rsidR="00DD3FD1" w:rsidRPr="00DD3FD1" w:rsidRDefault="00DD3FD1" w:rsidP="00DD3FD1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МБУ г. Н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вошахтинска «МФЦ»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4394" w:type="dxa"/>
            <w:shd w:val="clear" w:color="auto" w:fill="auto"/>
          </w:tcPr>
          <w:p w:rsidR="00DD3FD1" w:rsidRPr="00DD3FD1" w:rsidRDefault="00DD3FD1" w:rsidP="00DD3FD1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Обновление и модернизация оборудов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4253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sz w:val="14"/>
              </w:rPr>
            </w:pPr>
            <w:r w:rsidRPr="00DD3FD1">
              <w:rPr>
                <w:kern w:val="2"/>
                <w:sz w:val="24"/>
                <w:szCs w:val="24"/>
              </w:rPr>
              <w:t>Отсутствие современного оборудов</w:t>
            </w:r>
            <w:r w:rsidRPr="00DD3FD1">
              <w:rPr>
                <w:kern w:val="2"/>
                <w:sz w:val="24"/>
                <w:szCs w:val="24"/>
              </w:rPr>
              <w:t>а</w:t>
            </w:r>
            <w:r w:rsidRPr="00DD3FD1">
              <w:rPr>
                <w:kern w:val="2"/>
                <w:sz w:val="24"/>
                <w:szCs w:val="24"/>
              </w:rPr>
              <w:t>ния. Необеспечение автоматизирова</w:t>
            </w:r>
            <w:r w:rsidRPr="00DD3FD1">
              <w:rPr>
                <w:kern w:val="2"/>
                <w:sz w:val="24"/>
                <w:szCs w:val="24"/>
              </w:rPr>
              <w:t>н</w:t>
            </w:r>
            <w:r w:rsidRPr="00DD3FD1">
              <w:rPr>
                <w:kern w:val="2"/>
                <w:sz w:val="24"/>
                <w:szCs w:val="24"/>
              </w:rPr>
              <w:t>ного рабочего места (далее – АРМ) компьютерной техникой</w:t>
            </w:r>
          </w:p>
        </w:tc>
        <w:tc>
          <w:tcPr>
            <w:tcW w:w="850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Пок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затель 2</w:t>
            </w:r>
          </w:p>
        </w:tc>
      </w:tr>
      <w:tr w:rsidR="00DD3FD1" w:rsidRPr="00DD3FD1" w:rsidTr="005E10A3"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309" w:type="dxa"/>
            <w:gridSpan w:val="7"/>
            <w:shd w:val="clear" w:color="auto" w:fill="auto"/>
          </w:tcPr>
          <w:p w:rsidR="00DD3FD1" w:rsidRPr="00DD3FD1" w:rsidRDefault="00DD3FD1" w:rsidP="00DD3FD1">
            <w:pPr>
              <w:spacing w:line="276" w:lineRule="auto"/>
              <w:ind w:right="-108"/>
              <w:jc w:val="center"/>
              <w:rPr>
                <w:rFonts w:eastAsia="Calibri"/>
                <w:sz w:val="10"/>
                <w:szCs w:val="24"/>
                <w:lang w:eastAsia="en-US"/>
              </w:rPr>
            </w:pPr>
          </w:p>
          <w:p w:rsidR="00DD3FD1" w:rsidRPr="00DD3FD1" w:rsidRDefault="00DD3FD1" w:rsidP="00DD3FD1">
            <w:pPr>
              <w:spacing w:line="276" w:lineRule="auto"/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Подпрограмма № 2 «Развитие и использование информационных и телекоммуникационных технологий»</w:t>
            </w:r>
          </w:p>
          <w:p w:rsidR="00DD3FD1" w:rsidRPr="00DD3FD1" w:rsidRDefault="00DD3FD1" w:rsidP="00DD3FD1">
            <w:pPr>
              <w:spacing w:line="276" w:lineRule="auto"/>
              <w:ind w:right="-108"/>
              <w:jc w:val="center"/>
              <w:rPr>
                <w:rFonts w:eastAsia="Calibri"/>
                <w:sz w:val="10"/>
                <w:szCs w:val="24"/>
                <w:lang w:eastAsia="en-US"/>
              </w:rPr>
            </w:pPr>
          </w:p>
        </w:tc>
      </w:tr>
      <w:tr w:rsidR="00DD3FD1" w:rsidRPr="00DD3FD1" w:rsidTr="005E10A3"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09" w:type="dxa"/>
            <w:gridSpan w:val="7"/>
            <w:shd w:val="clear" w:color="auto" w:fill="auto"/>
          </w:tcPr>
          <w:p w:rsidR="00DD3FD1" w:rsidRPr="00DD3FD1" w:rsidRDefault="00DD3FD1" w:rsidP="00DD3FD1">
            <w:pPr>
              <w:spacing w:line="276" w:lineRule="auto"/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sz w:val="24"/>
                <w:szCs w:val="24"/>
              </w:rPr>
              <w:t>Цель 1 подпрограммы № 2 «С</w:t>
            </w:r>
            <w:r w:rsidRPr="00DD3FD1">
              <w:rPr>
                <w:rFonts w:eastAsia="SimSun" w:cs="Calibri"/>
                <w:sz w:val="24"/>
                <w:szCs w:val="24"/>
              </w:rPr>
              <w:t>оздание и развитие информационно-телекоммуникационной инфраструктуры Администрации города»</w:t>
            </w:r>
          </w:p>
        </w:tc>
      </w:tr>
      <w:tr w:rsidR="00DD3FD1" w:rsidRPr="00DD3FD1" w:rsidTr="005E10A3"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15309" w:type="dxa"/>
            <w:gridSpan w:val="7"/>
            <w:shd w:val="clear" w:color="auto" w:fill="auto"/>
          </w:tcPr>
          <w:p w:rsidR="00DD3FD1" w:rsidRPr="00DD3FD1" w:rsidRDefault="00DD3FD1" w:rsidP="00DD3FD1">
            <w:pPr>
              <w:spacing w:line="276" w:lineRule="auto"/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sz w:val="24"/>
                <w:szCs w:val="24"/>
              </w:rPr>
              <w:t>Задача 1 подпрограммы № 2 «Р</w:t>
            </w:r>
            <w:r w:rsidRPr="00DD3FD1">
              <w:rPr>
                <w:rFonts w:eastAsia="SimSun" w:cs="Calibri"/>
                <w:sz w:val="24"/>
                <w:szCs w:val="24"/>
              </w:rPr>
              <w:t>азвитие информационно-телекоммуникационных технологий в Администрации города»</w:t>
            </w:r>
          </w:p>
        </w:tc>
      </w:tr>
      <w:tr w:rsidR="00DD3FD1" w:rsidRPr="00DD3FD1" w:rsidTr="005E10A3"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835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Основное мероприятие. Р</w:t>
            </w:r>
            <w:r w:rsidRPr="00DD3FD1">
              <w:rPr>
                <w:sz w:val="24"/>
                <w:szCs w:val="24"/>
              </w:rPr>
              <w:t>азвитие информацио</w:t>
            </w:r>
            <w:r w:rsidRPr="00DD3FD1">
              <w:rPr>
                <w:sz w:val="24"/>
                <w:szCs w:val="24"/>
              </w:rPr>
              <w:t>н</w:t>
            </w:r>
            <w:r w:rsidRPr="00DD3FD1">
              <w:rPr>
                <w:sz w:val="24"/>
                <w:szCs w:val="24"/>
              </w:rPr>
              <w:t>ной и телекоммуникац</w:t>
            </w:r>
            <w:r w:rsidRPr="00DD3FD1">
              <w:rPr>
                <w:sz w:val="24"/>
                <w:szCs w:val="24"/>
              </w:rPr>
              <w:t>и</w:t>
            </w:r>
            <w:r w:rsidRPr="00DD3FD1">
              <w:rPr>
                <w:sz w:val="24"/>
                <w:szCs w:val="24"/>
              </w:rPr>
              <w:t>онной инфраструктуры</w:t>
            </w:r>
          </w:p>
        </w:tc>
        <w:tc>
          <w:tcPr>
            <w:tcW w:w="1559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Сектор авт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матизации Администр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ции города</w:t>
            </w:r>
            <w:r w:rsidRPr="00DD3FD1">
              <w:t xml:space="preserve">; 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контрольно-организац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онный сектор Администр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ции города;</w:t>
            </w:r>
          </w:p>
          <w:p w:rsidR="00DD3FD1" w:rsidRPr="00DD3FD1" w:rsidRDefault="00DD3FD1" w:rsidP="00DD3FD1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 xml:space="preserve">общий отдел 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ции города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lastRenderedPageBreak/>
              <w:t>2019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4394" w:type="dxa"/>
            <w:shd w:val="clear" w:color="auto" w:fill="auto"/>
          </w:tcPr>
          <w:p w:rsidR="00DD3FD1" w:rsidRPr="00DD3FD1" w:rsidRDefault="00DD3FD1" w:rsidP="00DD3F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Наличие на территории города Нов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шахтинска современной информацио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но-телекоммуникационной инфрастру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туры. Повышение уровня информир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ванности населения о деятельности 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гана местного самоуправления. Пов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шение спроса на информационно-коммуникационные технологии со ст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 xml:space="preserve">роны органа местного самоуправления. Повышение готовности и мотивации 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lastRenderedPageBreak/>
              <w:t>работников Администрации города к использованию современных информ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ционно-коммуникационных технологий в своей деятельности</w:t>
            </w:r>
          </w:p>
        </w:tc>
        <w:tc>
          <w:tcPr>
            <w:tcW w:w="4253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lastRenderedPageBreak/>
              <w:t>Технологическое отставание информ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ционно-телекоммуникационной инфр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структуры структурных подразделений Администрации города</w:t>
            </w:r>
          </w:p>
        </w:tc>
        <w:tc>
          <w:tcPr>
            <w:tcW w:w="850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Пок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затели 1, 10</w:t>
            </w:r>
          </w:p>
        </w:tc>
      </w:tr>
      <w:tr w:rsidR="00DD3FD1" w:rsidRPr="00DD3FD1" w:rsidTr="005E10A3"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lastRenderedPageBreak/>
              <w:t>2.1.1.</w:t>
            </w:r>
          </w:p>
        </w:tc>
        <w:tc>
          <w:tcPr>
            <w:tcW w:w="2835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Мероприятие. Создание и развитие информационн</w:t>
            </w:r>
            <w:proofErr w:type="gramStart"/>
            <w:r w:rsidRPr="00DD3FD1">
              <w:rPr>
                <w:rFonts w:eastAsia="Calibri"/>
                <w:sz w:val="24"/>
                <w:szCs w:val="24"/>
                <w:lang w:eastAsia="en-US"/>
              </w:rPr>
              <w:t>о-</w:t>
            </w:r>
            <w:proofErr w:type="gramEnd"/>
            <w:r w:rsidRPr="00DD3FD1">
              <w:rPr>
                <w:rFonts w:eastAsia="Calibri"/>
                <w:sz w:val="24"/>
                <w:szCs w:val="24"/>
                <w:lang w:eastAsia="en-US"/>
              </w:rPr>
              <w:t xml:space="preserve"> телекоммуникационной инфраструктуры</w:t>
            </w:r>
          </w:p>
        </w:tc>
        <w:tc>
          <w:tcPr>
            <w:tcW w:w="1559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Сектор авт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матизации Администр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ции города</w:t>
            </w:r>
            <w:r w:rsidRPr="00DD3FD1">
              <w:t xml:space="preserve">; 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контрольно-организац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онный сектор Администр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ции города;</w:t>
            </w:r>
          </w:p>
          <w:p w:rsidR="00DD3FD1" w:rsidRPr="00DD3FD1" w:rsidRDefault="00DD3FD1" w:rsidP="00DD3FD1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общий отдел Администр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ции города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4394" w:type="dxa"/>
            <w:shd w:val="clear" w:color="auto" w:fill="auto"/>
          </w:tcPr>
          <w:p w:rsidR="00DD3FD1" w:rsidRPr="00DD3FD1" w:rsidRDefault="00DD3FD1" w:rsidP="00DD3F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 xml:space="preserve">Увеличение </w:t>
            </w:r>
            <w:proofErr w:type="gramStart"/>
            <w:r w:rsidRPr="00DD3FD1">
              <w:rPr>
                <w:rFonts w:eastAsia="Calibri"/>
                <w:sz w:val="24"/>
                <w:szCs w:val="24"/>
                <w:lang w:eastAsia="en-US"/>
              </w:rPr>
              <w:t>доли персональных комп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ютеров структурных подразделений Администрации города</w:t>
            </w:r>
            <w:proofErr w:type="gramEnd"/>
            <w:r w:rsidRPr="00DD3FD1">
              <w:rPr>
                <w:rFonts w:eastAsia="Calibri"/>
                <w:sz w:val="24"/>
                <w:szCs w:val="24"/>
                <w:lang w:eastAsia="en-US"/>
              </w:rPr>
              <w:t xml:space="preserve"> со сроком службы не более пяти лет, модерниз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ция и расширение автоматической т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лефонной станции в Администрации города. Обеспечение доступности и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формации о деятельности Администр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ции города, отраслевых (функционал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 xml:space="preserve">ных) органов Администрации города в </w:t>
            </w:r>
            <w:proofErr w:type="spellStart"/>
            <w:r w:rsidRPr="00DD3FD1">
              <w:rPr>
                <w:rFonts w:eastAsia="Calibri"/>
                <w:sz w:val="24"/>
                <w:szCs w:val="24"/>
                <w:lang w:eastAsia="en-US"/>
              </w:rPr>
              <w:t>информационно-телекоммуникацион-ной</w:t>
            </w:r>
            <w:proofErr w:type="spellEnd"/>
            <w:r w:rsidRPr="00DD3FD1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«Интернет». Обеспечение вступления в законную силу муниц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пальных правовых актов. Наличие с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временного программного обеспечения для осуществления деятельности Адм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нистрации города</w:t>
            </w:r>
          </w:p>
        </w:tc>
        <w:tc>
          <w:tcPr>
            <w:tcW w:w="4253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Техническое отставание и несоответс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вие техническим требованиям, пред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ъ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являемым для рабочих мест системы межведомственного электронного взаимодействия и документооборота, отсутствие современной автоматич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ской телефонной станции в Админис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рации города. Отсутствие доступа к информации о деятельности Админис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рации города, отраслевых (функци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нальных) органов Администрации г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рода. Невступление муниципальных правовых актов в законную силу. 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сутствие современного программного обеспечения, требующегося для осущ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ствления деятельности структурных подразделений Администрации города</w:t>
            </w:r>
          </w:p>
        </w:tc>
        <w:tc>
          <w:tcPr>
            <w:tcW w:w="850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Пок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затели 1, 10, 11</w:t>
            </w:r>
          </w:p>
        </w:tc>
      </w:tr>
      <w:tr w:rsidR="00DD3FD1" w:rsidRPr="00DD3FD1" w:rsidTr="005E10A3"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2.1.2.</w:t>
            </w:r>
          </w:p>
        </w:tc>
        <w:tc>
          <w:tcPr>
            <w:tcW w:w="2835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Мероприятие. Услуги по обслуживанию, ремонту, утилизации компьюте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ной и организационной техники</w:t>
            </w:r>
          </w:p>
          <w:p w:rsidR="00DD3FD1" w:rsidRPr="00DD3FD1" w:rsidRDefault="00DD3FD1" w:rsidP="00DD3FD1">
            <w:pPr>
              <w:ind w:right="-108"/>
              <w:rPr>
                <w:rFonts w:eastAsia="Calibri"/>
                <w:sz w:val="1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Сектор авт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матизации Администр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ции города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4394" w:type="dxa"/>
            <w:shd w:val="clear" w:color="auto" w:fill="auto"/>
          </w:tcPr>
          <w:p w:rsidR="00DD3FD1" w:rsidRPr="00DD3FD1" w:rsidRDefault="00DD3FD1" w:rsidP="00DD3FD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Обеспечение оперативного и своевр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менного обслуживания, ремонта и ут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лизации компьютерной и организац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онной техники</w:t>
            </w:r>
          </w:p>
        </w:tc>
        <w:tc>
          <w:tcPr>
            <w:tcW w:w="4253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Отсутствие возможности работы при выходе из строя компьютерной и орг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низационной техники</w:t>
            </w:r>
          </w:p>
        </w:tc>
        <w:tc>
          <w:tcPr>
            <w:tcW w:w="850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Пок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затель 10</w:t>
            </w:r>
          </w:p>
        </w:tc>
      </w:tr>
      <w:tr w:rsidR="00DD3FD1" w:rsidRPr="00DD3FD1" w:rsidTr="005E10A3"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835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 xml:space="preserve">Основное мероприятие. Использование </w:t>
            </w:r>
            <w:proofErr w:type="spellStart"/>
            <w:r w:rsidRPr="00DD3FD1">
              <w:rPr>
                <w:rFonts w:eastAsia="Calibri"/>
                <w:sz w:val="24"/>
                <w:szCs w:val="24"/>
                <w:lang w:eastAsia="en-US"/>
              </w:rPr>
              <w:t>информ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5A24D0">
              <w:rPr>
                <w:rFonts w:eastAsia="Calibri"/>
                <w:sz w:val="24"/>
                <w:szCs w:val="24"/>
                <w:lang w:eastAsia="en-US"/>
              </w:rPr>
              <w:t>ционно-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коммуникаци</w:t>
            </w:r>
            <w:r w:rsidR="005A24D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онных</w:t>
            </w:r>
            <w:proofErr w:type="spellEnd"/>
            <w:r w:rsidRPr="00DD3FD1">
              <w:rPr>
                <w:rFonts w:eastAsia="Calibri"/>
                <w:sz w:val="24"/>
                <w:szCs w:val="24"/>
                <w:lang w:eastAsia="en-US"/>
              </w:rPr>
              <w:t xml:space="preserve"> технологий в де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тельности Администр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ции города</w:t>
            </w:r>
          </w:p>
        </w:tc>
        <w:tc>
          <w:tcPr>
            <w:tcW w:w="1559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Сектор авт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матизации Администр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ции города; архивный отдел Адм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 xml:space="preserve">нистрации 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lastRenderedPageBreak/>
              <w:t>города</w:t>
            </w:r>
          </w:p>
          <w:p w:rsidR="00DD3FD1" w:rsidRPr="00DD3FD1" w:rsidRDefault="00DD3FD1" w:rsidP="00DD3FD1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lastRenderedPageBreak/>
              <w:t>2019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4394" w:type="dxa"/>
            <w:shd w:val="clear" w:color="auto" w:fill="auto"/>
          </w:tcPr>
          <w:p w:rsidR="00DD3FD1" w:rsidRPr="00DD3FD1" w:rsidRDefault="00DD3FD1" w:rsidP="00DD3F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Комплекс мероприятий по модерниз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ции аппаратно-программной инфр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структуры в Администрации города</w:t>
            </w:r>
          </w:p>
          <w:p w:rsidR="00DD3FD1" w:rsidRPr="00DD3FD1" w:rsidRDefault="00DD3FD1" w:rsidP="00DD3FD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Низкий уровень информированности населения о деятельности Администр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ции города; снижение спроса на и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формационно-коммуникационные те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 xml:space="preserve">нологии со стороны органа местного самоуправления, а также готовности и мотивации работников Администрации 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lastRenderedPageBreak/>
              <w:t>города к использованию современных информационно-коммуникационных технологий в своей деятельности</w:t>
            </w:r>
          </w:p>
          <w:p w:rsidR="00DD3FD1" w:rsidRPr="00DD3FD1" w:rsidRDefault="00DD3FD1" w:rsidP="00DD3FD1">
            <w:pPr>
              <w:ind w:right="-108"/>
              <w:rPr>
                <w:rFonts w:eastAsia="Calibri"/>
                <w:sz w:val="12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lastRenderedPageBreak/>
              <w:t>Пок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затели 1, 9</w:t>
            </w:r>
          </w:p>
        </w:tc>
      </w:tr>
      <w:tr w:rsidR="00DD3FD1" w:rsidRPr="00DD3FD1" w:rsidTr="005E10A3"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lastRenderedPageBreak/>
              <w:t>2.2.1.</w:t>
            </w:r>
          </w:p>
        </w:tc>
        <w:tc>
          <w:tcPr>
            <w:tcW w:w="2835" w:type="dxa"/>
            <w:shd w:val="clear" w:color="auto" w:fill="auto"/>
          </w:tcPr>
          <w:p w:rsidR="00DD3FD1" w:rsidRPr="00DD3FD1" w:rsidRDefault="00DD3FD1" w:rsidP="00DD3F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Мероприятие. Перевод архивных документов в электронный вид</w:t>
            </w:r>
          </w:p>
        </w:tc>
        <w:tc>
          <w:tcPr>
            <w:tcW w:w="1559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Сектор авт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матизации Администр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ции города; архивный отдел Адм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нистрации города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4394" w:type="dxa"/>
            <w:shd w:val="clear" w:color="auto" w:fill="auto"/>
          </w:tcPr>
          <w:p w:rsidR="00DD3FD1" w:rsidRPr="00DD3FD1" w:rsidRDefault="00DD3FD1" w:rsidP="00DD3F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Уменьшение времени на поиск и обр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ботку архивных документов</w:t>
            </w:r>
          </w:p>
        </w:tc>
        <w:tc>
          <w:tcPr>
            <w:tcW w:w="4253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Отсутствие архивных документов, п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реведенных в электронный вид</w:t>
            </w:r>
          </w:p>
        </w:tc>
        <w:tc>
          <w:tcPr>
            <w:tcW w:w="850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Пок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затель 9</w:t>
            </w:r>
          </w:p>
        </w:tc>
      </w:tr>
    </w:tbl>
    <w:p w:rsidR="00DD3FD1" w:rsidRPr="00DD3FD1" w:rsidRDefault="00DD3FD1" w:rsidP="00DD3FD1">
      <w:pPr>
        <w:tabs>
          <w:tab w:val="left" w:pos="11280"/>
        </w:tabs>
        <w:jc w:val="both"/>
        <w:rPr>
          <w:sz w:val="28"/>
          <w:szCs w:val="28"/>
        </w:rPr>
      </w:pPr>
    </w:p>
    <w:p w:rsidR="00DD3FD1" w:rsidRPr="00DD3FD1" w:rsidRDefault="00DD3FD1" w:rsidP="00DD3FD1">
      <w:pPr>
        <w:tabs>
          <w:tab w:val="left" w:pos="11280"/>
        </w:tabs>
        <w:jc w:val="both"/>
        <w:rPr>
          <w:sz w:val="28"/>
          <w:szCs w:val="28"/>
        </w:rPr>
      </w:pPr>
    </w:p>
    <w:p w:rsidR="00DD3FD1" w:rsidRPr="00DD3FD1" w:rsidRDefault="00DD3FD1" w:rsidP="00DD3FD1">
      <w:pPr>
        <w:tabs>
          <w:tab w:val="left" w:pos="11280"/>
        </w:tabs>
        <w:jc w:val="both"/>
        <w:rPr>
          <w:sz w:val="28"/>
          <w:szCs w:val="28"/>
        </w:rPr>
      </w:pPr>
    </w:p>
    <w:p w:rsidR="00DD3FD1" w:rsidRPr="00DD3FD1" w:rsidRDefault="00DD3FD1" w:rsidP="005A24D0">
      <w:pPr>
        <w:tabs>
          <w:tab w:val="left" w:pos="11280"/>
        </w:tabs>
        <w:ind w:firstLine="567"/>
        <w:jc w:val="both"/>
        <w:rPr>
          <w:sz w:val="28"/>
          <w:szCs w:val="28"/>
        </w:rPr>
      </w:pPr>
      <w:r w:rsidRPr="00DD3FD1">
        <w:rPr>
          <w:sz w:val="28"/>
          <w:szCs w:val="28"/>
        </w:rPr>
        <w:t xml:space="preserve">Управляющий делами </w:t>
      </w:r>
    </w:p>
    <w:p w:rsidR="00DD3FD1" w:rsidRPr="00DD3FD1" w:rsidRDefault="005A24D0" w:rsidP="005A24D0">
      <w:pPr>
        <w:tabs>
          <w:tab w:val="left" w:pos="1128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3FD1" w:rsidRPr="00DD3FD1">
        <w:rPr>
          <w:sz w:val="28"/>
          <w:szCs w:val="28"/>
        </w:rPr>
        <w:t xml:space="preserve">Администрации города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</w:t>
      </w:r>
      <w:r w:rsidR="00DD3FD1" w:rsidRPr="00DD3FD1">
        <w:rPr>
          <w:sz w:val="28"/>
          <w:szCs w:val="28"/>
        </w:rPr>
        <w:t xml:space="preserve">   Ю.А. Лубенцов».</w:t>
      </w:r>
    </w:p>
    <w:p w:rsidR="00DD3FD1" w:rsidRPr="00DD3FD1" w:rsidRDefault="00DD3FD1" w:rsidP="00DD3FD1">
      <w:pPr>
        <w:tabs>
          <w:tab w:val="left" w:pos="11280"/>
        </w:tabs>
        <w:jc w:val="both"/>
        <w:rPr>
          <w:sz w:val="28"/>
          <w:szCs w:val="28"/>
        </w:rPr>
      </w:pPr>
    </w:p>
    <w:p w:rsidR="00DD3FD1" w:rsidRPr="00DD3FD1" w:rsidRDefault="00DD3FD1" w:rsidP="00DD3FD1">
      <w:pPr>
        <w:tabs>
          <w:tab w:val="left" w:pos="11280"/>
        </w:tabs>
        <w:jc w:val="both"/>
        <w:rPr>
          <w:sz w:val="28"/>
          <w:szCs w:val="28"/>
        </w:rPr>
      </w:pPr>
    </w:p>
    <w:p w:rsidR="00DD3FD1" w:rsidRPr="00DD3FD1" w:rsidRDefault="00DD3FD1" w:rsidP="00DD3FD1">
      <w:pPr>
        <w:tabs>
          <w:tab w:val="left" w:pos="11280"/>
        </w:tabs>
        <w:jc w:val="both"/>
        <w:rPr>
          <w:sz w:val="28"/>
          <w:szCs w:val="28"/>
        </w:rPr>
      </w:pPr>
    </w:p>
    <w:p w:rsidR="00DD3FD1" w:rsidRPr="00DD3FD1" w:rsidRDefault="00DD3FD1" w:rsidP="00DD3FD1">
      <w:pPr>
        <w:tabs>
          <w:tab w:val="left" w:pos="11280"/>
        </w:tabs>
        <w:jc w:val="both"/>
        <w:rPr>
          <w:sz w:val="28"/>
          <w:szCs w:val="28"/>
        </w:rPr>
      </w:pPr>
    </w:p>
    <w:p w:rsidR="00DD3FD1" w:rsidRPr="00DD3FD1" w:rsidRDefault="00DD3FD1" w:rsidP="00DD3FD1">
      <w:pPr>
        <w:spacing w:line="235" w:lineRule="auto"/>
        <w:ind w:firstLine="709"/>
        <w:jc w:val="both"/>
        <w:rPr>
          <w:sz w:val="28"/>
          <w:szCs w:val="28"/>
        </w:rPr>
      </w:pPr>
    </w:p>
    <w:p w:rsidR="00DD3FD1" w:rsidRPr="00DD3FD1" w:rsidRDefault="00DD3FD1" w:rsidP="00DD3FD1">
      <w:pPr>
        <w:spacing w:line="235" w:lineRule="auto"/>
        <w:ind w:firstLine="709"/>
        <w:jc w:val="both"/>
        <w:rPr>
          <w:sz w:val="28"/>
          <w:szCs w:val="28"/>
        </w:rPr>
      </w:pPr>
    </w:p>
    <w:p w:rsidR="00DD3FD1" w:rsidRPr="00DD3FD1" w:rsidRDefault="00DD3FD1" w:rsidP="00DD3FD1">
      <w:pPr>
        <w:spacing w:line="235" w:lineRule="auto"/>
        <w:ind w:firstLine="709"/>
        <w:jc w:val="both"/>
        <w:rPr>
          <w:sz w:val="28"/>
          <w:szCs w:val="28"/>
        </w:rPr>
      </w:pPr>
    </w:p>
    <w:p w:rsidR="00DD3FD1" w:rsidRPr="00DD3FD1" w:rsidRDefault="00DD3FD1" w:rsidP="00DD3FD1">
      <w:pPr>
        <w:spacing w:line="235" w:lineRule="auto"/>
        <w:ind w:firstLine="709"/>
        <w:jc w:val="both"/>
        <w:rPr>
          <w:sz w:val="28"/>
          <w:szCs w:val="28"/>
        </w:rPr>
      </w:pPr>
    </w:p>
    <w:p w:rsidR="00DD3FD1" w:rsidRPr="00DD3FD1" w:rsidRDefault="00DD3FD1" w:rsidP="00DD3FD1">
      <w:pPr>
        <w:spacing w:line="235" w:lineRule="auto"/>
        <w:ind w:firstLine="709"/>
        <w:jc w:val="both"/>
        <w:rPr>
          <w:sz w:val="28"/>
          <w:szCs w:val="28"/>
        </w:rPr>
      </w:pPr>
    </w:p>
    <w:p w:rsidR="00DD3FD1" w:rsidRPr="00DD3FD1" w:rsidRDefault="00DD3FD1" w:rsidP="005A24D0">
      <w:pPr>
        <w:spacing w:line="235" w:lineRule="auto"/>
        <w:ind w:left="567" w:firstLine="709"/>
        <w:jc w:val="both"/>
        <w:rPr>
          <w:sz w:val="2"/>
          <w:szCs w:val="28"/>
        </w:rPr>
      </w:pPr>
      <w:r w:rsidRPr="00DD3FD1">
        <w:rPr>
          <w:sz w:val="28"/>
          <w:szCs w:val="28"/>
        </w:rPr>
        <w:t>5. Приложение № 3 к муниципальной программе города Новошахтинска «Информационное общество» изложить в сл</w:t>
      </w:r>
      <w:r w:rsidRPr="00DD3FD1">
        <w:rPr>
          <w:sz w:val="28"/>
          <w:szCs w:val="28"/>
        </w:rPr>
        <w:t>е</w:t>
      </w:r>
      <w:r w:rsidRPr="00DD3FD1">
        <w:rPr>
          <w:sz w:val="28"/>
          <w:szCs w:val="28"/>
        </w:rPr>
        <w:t>дующей редакции:</w:t>
      </w:r>
    </w:p>
    <w:p w:rsidR="00DD3FD1" w:rsidRPr="00DD3FD1" w:rsidRDefault="00DD3FD1" w:rsidP="00DD3FD1">
      <w:pPr>
        <w:spacing w:line="230" w:lineRule="auto"/>
        <w:ind w:left="10773"/>
        <w:jc w:val="center"/>
      </w:pPr>
      <w:r w:rsidRPr="00DD3FD1">
        <w:rPr>
          <w:rFonts w:cs="Arial"/>
          <w:sz w:val="28"/>
          <w:szCs w:val="28"/>
        </w:rPr>
        <w:t>«Приложение № 3</w:t>
      </w:r>
    </w:p>
    <w:p w:rsidR="00DD3FD1" w:rsidRPr="00DD3FD1" w:rsidRDefault="00DD3FD1" w:rsidP="00DD3FD1">
      <w:pPr>
        <w:spacing w:line="230" w:lineRule="auto"/>
        <w:ind w:left="10773"/>
        <w:jc w:val="center"/>
      </w:pPr>
      <w:r w:rsidRPr="00DD3FD1">
        <w:rPr>
          <w:rFonts w:cs="Arial"/>
          <w:sz w:val="28"/>
          <w:szCs w:val="28"/>
        </w:rPr>
        <w:t>к муниципальной программе</w:t>
      </w:r>
    </w:p>
    <w:p w:rsidR="00DD3FD1" w:rsidRPr="00DD3FD1" w:rsidRDefault="00DD3FD1" w:rsidP="00DD3FD1">
      <w:pPr>
        <w:spacing w:line="230" w:lineRule="auto"/>
        <w:ind w:left="10773"/>
        <w:jc w:val="center"/>
      </w:pPr>
      <w:r w:rsidRPr="00DD3FD1">
        <w:rPr>
          <w:rFonts w:cs="Arial"/>
          <w:sz w:val="28"/>
          <w:szCs w:val="28"/>
        </w:rPr>
        <w:t>города Новошахтинска</w:t>
      </w:r>
    </w:p>
    <w:p w:rsidR="00DD3FD1" w:rsidRPr="00DD3FD1" w:rsidRDefault="00DD3FD1" w:rsidP="00DD3FD1">
      <w:pPr>
        <w:spacing w:line="230" w:lineRule="auto"/>
        <w:ind w:left="10773"/>
        <w:jc w:val="center"/>
        <w:rPr>
          <w:rFonts w:cs="Arial"/>
          <w:sz w:val="28"/>
          <w:szCs w:val="28"/>
        </w:rPr>
      </w:pPr>
      <w:r w:rsidRPr="00DD3FD1">
        <w:rPr>
          <w:rFonts w:cs="Arial"/>
          <w:sz w:val="28"/>
          <w:szCs w:val="28"/>
        </w:rPr>
        <w:t>«Информационное общество»</w:t>
      </w:r>
    </w:p>
    <w:p w:rsidR="00DD3FD1" w:rsidRPr="00DD3FD1" w:rsidRDefault="00DD3FD1" w:rsidP="00DD3FD1">
      <w:pPr>
        <w:spacing w:line="230" w:lineRule="auto"/>
        <w:ind w:left="10773"/>
        <w:jc w:val="center"/>
        <w:rPr>
          <w:rFonts w:cs="Arial"/>
          <w:sz w:val="2"/>
          <w:szCs w:val="28"/>
        </w:rPr>
      </w:pPr>
    </w:p>
    <w:p w:rsidR="00DD3FD1" w:rsidRPr="00DD3FD1" w:rsidRDefault="00DD3FD1" w:rsidP="00DD3FD1">
      <w:pPr>
        <w:ind w:left="720" w:firstLine="709"/>
        <w:jc w:val="center"/>
      </w:pPr>
      <w:r w:rsidRPr="00DD3FD1">
        <w:rPr>
          <w:rFonts w:cs="Arial"/>
          <w:sz w:val="28"/>
          <w:szCs w:val="28"/>
        </w:rPr>
        <w:lastRenderedPageBreak/>
        <w:t>РАСХОДЫ</w:t>
      </w:r>
    </w:p>
    <w:p w:rsidR="005A24D0" w:rsidRPr="00DD3FD1" w:rsidRDefault="00DD3FD1" w:rsidP="00DD3FD1">
      <w:pPr>
        <w:spacing w:line="100" w:lineRule="atLeast"/>
        <w:ind w:left="720"/>
        <w:jc w:val="center"/>
        <w:rPr>
          <w:rFonts w:cs="Arial"/>
          <w:sz w:val="28"/>
          <w:szCs w:val="28"/>
        </w:rPr>
      </w:pPr>
      <w:r w:rsidRPr="00DD3FD1">
        <w:rPr>
          <w:rFonts w:cs="Arial"/>
          <w:sz w:val="28"/>
          <w:szCs w:val="28"/>
        </w:rPr>
        <w:t>бюджета города на реализацию программы</w:t>
      </w:r>
    </w:p>
    <w:tbl>
      <w:tblPr>
        <w:tblW w:w="1630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992"/>
        <w:gridCol w:w="426"/>
        <w:gridCol w:w="567"/>
        <w:gridCol w:w="1134"/>
        <w:gridCol w:w="425"/>
        <w:gridCol w:w="992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  <w:gridCol w:w="851"/>
        <w:gridCol w:w="850"/>
        <w:gridCol w:w="851"/>
      </w:tblGrid>
      <w:tr w:rsidR="00DD3FD1" w:rsidRPr="00DD3FD1" w:rsidTr="005A24D0">
        <w:trPr>
          <w:trHeight w:val="1080"/>
        </w:trPr>
        <w:tc>
          <w:tcPr>
            <w:tcW w:w="1418" w:type="dxa"/>
            <w:vMerge w:val="restart"/>
            <w:shd w:val="clear" w:color="auto" w:fill="FFFFFF"/>
          </w:tcPr>
          <w:p w:rsidR="00DD3FD1" w:rsidRPr="00DD3FD1" w:rsidRDefault="00DD3FD1" w:rsidP="00DD3FD1">
            <w:pPr>
              <w:spacing w:line="235" w:lineRule="auto"/>
              <w:jc w:val="center"/>
            </w:pPr>
            <w:r w:rsidRPr="00DD3FD1">
              <w:rPr>
                <w:sz w:val="21"/>
                <w:szCs w:val="21"/>
              </w:rPr>
              <w:t>Номер и</w:t>
            </w:r>
          </w:p>
          <w:p w:rsidR="00DD3FD1" w:rsidRPr="00DD3FD1" w:rsidRDefault="00DD3FD1" w:rsidP="00DD3FD1">
            <w:pPr>
              <w:spacing w:line="235" w:lineRule="auto"/>
              <w:jc w:val="center"/>
            </w:pPr>
            <w:r w:rsidRPr="00DD3FD1">
              <w:rPr>
                <w:sz w:val="21"/>
                <w:szCs w:val="21"/>
              </w:rPr>
              <w:t>наименование</w:t>
            </w:r>
          </w:p>
          <w:p w:rsidR="00DD3FD1" w:rsidRPr="00DD3FD1" w:rsidRDefault="00DD3FD1" w:rsidP="00DD3FD1">
            <w:pPr>
              <w:spacing w:line="235" w:lineRule="auto"/>
              <w:jc w:val="center"/>
            </w:pPr>
            <w:r w:rsidRPr="00DD3FD1">
              <w:rPr>
                <w:sz w:val="21"/>
                <w:szCs w:val="21"/>
              </w:rPr>
              <w:t>программы, подпрограммы</w:t>
            </w:r>
          </w:p>
          <w:p w:rsidR="00DD3FD1" w:rsidRPr="00DD3FD1" w:rsidRDefault="00DD3FD1" w:rsidP="00DD3FD1">
            <w:pPr>
              <w:spacing w:line="235" w:lineRule="auto"/>
              <w:jc w:val="center"/>
            </w:pPr>
            <w:r w:rsidRPr="00DD3FD1">
              <w:rPr>
                <w:sz w:val="21"/>
                <w:szCs w:val="21"/>
              </w:rPr>
              <w:t>программы, основного</w:t>
            </w:r>
          </w:p>
          <w:p w:rsidR="00DD3FD1" w:rsidRPr="00DD3FD1" w:rsidRDefault="00DD3FD1" w:rsidP="00DD3FD1">
            <w:pPr>
              <w:spacing w:line="235" w:lineRule="auto"/>
              <w:jc w:val="center"/>
            </w:pPr>
            <w:r w:rsidRPr="00DD3FD1">
              <w:rPr>
                <w:sz w:val="21"/>
                <w:szCs w:val="21"/>
              </w:rPr>
              <w:t>мероприятия, приоритетного</w:t>
            </w:r>
          </w:p>
          <w:p w:rsidR="00DD3FD1" w:rsidRPr="00DD3FD1" w:rsidRDefault="00DD3FD1" w:rsidP="00DD3FD1">
            <w:pPr>
              <w:spacing w:line="235" w:lineRule="auto"/>
              <w:jc w:val="center"/>
            </w:pPr>
            <w:r w:rsidRPr="00DD3FD1">
              <w:rPr>
                <w:sz w:val="21"/>
                <w:szCs w:val="21"/>
              </w:rPr>
              <w:t>мероприятия подпрограммы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Ответс</w:t>
            </w:r>
            <w:r w:rsidRPr="00DD3FD1">
              <w:rPr>
                <w:sz w:val="22"/>
                <w:szCs w:val="22"/>
              </w:rPr>
              <w:t>т</w:t>
            </w:r>
            <w:r w:rsidRPr="00DD3FD1">
              <w:rPr>
                <w:sz w:val="22"/>
                <w:szCs w:val="22"/>
              </w:rPr>
              <w:t xml:space="preserve">венный </w:t>
            </w:r>
          </w:p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исполн</w:t>
            </w:r>
            <w:r w:rsidRPr="00DD3FD1">
              <w:rPr>
                <w:sz w:val="22"/>
                <w:szCs w:val="22"/>
              </w:rPr>
              <w:t>и</w:t>
            </w:r>
            <w:r w:rsidRPr="00DD3FD1">
              <w:rPr>
                <w:sz w:val="22"/>
                <w:szCs w:val="22"/>
              </w:rPr>
              <w:t xml:space="preserve">тель,  </w:t>
            </w:r>
          </w:p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соиспо</w:t>
            </w:r>
            <w:r w:rsidRPr="00DD3FD1">
              <w:rPr>
                <w:sz w:val="22"/>
                <w:szCs w:val="22"/>
              </w:rPr>
              <w:t>л</w:t>
            </w:r>
            <w:r w:rsidRPr="00DD3FD1">
              <w:rPr>
                <w:sz w:val="22"/>
                <w:szCs w:val="22"/>
              </w:rPr>
              <w:t xml:space="preserve">нители, </w:t>
            </w:r>
          </w:p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участники</w:t>
            </w:r>
          </w:p>
        </w:tc>
        <w:tc>
          <w:tcPr>
            <w:tcW w:w="2552" w:type="dxa"/>
            <w:gridSpan w:val="4"/>
            <w:shd w:val="clear" w:color="auto" w:fill="FFFFFF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 xml:space="preserve">Код </w:t>
            </w:r>
            <w:proofErr w:type="gramStart"/>
            <w:r w:rsidRPr="00DD3FD1">
              <w:rPr>
                <w:sz w:val="22"/>
                <w:szCs w:val="22"/>
              </w:rPr>
              <w:t>бюджетной</w:t>
            </w:r>
            <w:proofErr w:type="gramEnd"/>
          </w:p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 xml:space="preserve">Объем расходов, </w:t>
            </w:r>
          </w:p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 xml:space="preserve">всего </w:t>
            </w:r>
          </w:p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(тыс. руб.)</w:t>
            </w:r>
          </w:p>
          <w:p w:rsidR="00DD3FD1" w:rsidRPr="00DD3FD1" w:rsidRDefault="00DD3FD1" w:rsidP="00DD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48" w:type="dxa"/>
            <w:gridSpan w:val="12"/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В том числе по годам реализации программы</w:t>
            </w:r>
          </w:p>
        </w:tc>
      </w:tr>
      <w:tr w:rsidR="00DD3FD1" w:rsidRPr="00DD3FD1" w:rsidTr="005A24D0">
        <w:trPr>
          <w:trHeight w:val="560"/>
        </w:trPr>
        <w:tc>
          <w:tcPr>
            <w:tcW w:w="1418" w:type="dxa"/>
            <w:vMerge/>
            <w:shd w:val="clear" w:color="auto" w:fill="FFFFFF"/>
          </w:tcPr>
          <w:p w:rsidR="00DD3FD1" w:rsidRPr="00DD3FD1" w:rsidRDefault="00DD3FD1" w:rsidP="00DD3FD1">
            <w:pPr>
              <w:snapToGrid w:val="0"/>
              <w:jc w:val="center"/>
            </w:pPr>
          </w:p>
        </w:tc>
        <w:tc>
          <w:tcPr>
            <w:tcW w:w="992" w:type="dxa"/>
            <w:vMerge/>
            <w:shd w:val="clear" w:color="auto" w:fill="FFFFFF"/>
          </w:tcPr>
          <w:p w:rsidR="00DD3FD1" w:rsidRPr="00DD3FD1" w:rsidRDefault="00DD3FD1" w:rsidP="00DD3FD1">
            <w:pPr>
              <w:snapToGrid w:val="0"/>
            </w:pPr>
          </w:p>
        </w:tc>
        <w:tc>
          <w:tcPr>
            <w:tcW w:w="426" w:type="dxa"/>
            <w:shd w:val="clear" w:color="auto" w:fill="FFFFFF"/>
          </w:tcPr>
          <w:p w:rsidR="00DD3FD1" w:rsidRPr="00DD3FD1" w:rsidRDefault="00DD3FD1" w:rsidP="00DD3FD1">
            <w:pPr>
              <w:ind w:left="-141" w:right="-141"/>
              <w:jc w:val="center"/>
            </w:pPr>
            <w:r w:rsidRPr="00DD3FD1">
              <w:rPr>
                <w:sz w:val="18"/>
                <w:szCs w:val="18"/>
              </w:rPr>
              <w:t>ГРБС</w:t>
            </w:r>
          </w:p>
        </w:tc>
        <w:tc>
          <w:tcPr>
            <w:tcW w:w="567" w:type="dxa"/>
            <w:shd w:val="clear" w:color="auto" w:fill="FFFFFF"/>
          </w:tcPr>
          <w:p w:rsidR="00DD3FD1" w:rsidRPr="00DD3FD1" w:rsidRDefault="00DD3FD1" w:rsidP="00DD3FD1">
            <w:pPr>
              <w:jc w:val="center"/>
            </w:pPr>
            <w:proofErr w:type="spellStart"/>
            <w:r w:rsidRPr="00DD3FD1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ЦСР</w:t>
            </w:r>
          </w:p>
        </w:tc>
        <w:tc>
          <w:tcPr>
            <w:tcW w:w="425" w:type="dxa"/>
            <w:shd w:val="clear" w:color="auto" w:fill="FFFFFF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  <w:vMerge/>
            <w:shd w:val="clear" w:color="auto" w:fill="FFFFFF"/>
          </w:tcPr>
          <w:p w:rsidR="00DD3FD1" w:rsidRPr="00DD3FD1" w:rsidRDefault="00DD3FD1" w:rsidP="00DD3FD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  <w:shd w:val="clear" w:color="auto" w:fill="FFFFFF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shd w:val="clear" w:color="auto" w:fill="FFFFFF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shd w:val="clear" w:color="auto" w:fill="FFFFFF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shd w:val="clear" w:color="auto" w:fill="FFFFFF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shd w:val="clear" w:color="auto" w:fill="FFFFFF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shd w:val="clear" w:color="auto" w:fill="FFFFFF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2025</w:t>
            </w:r>
          </w:p>
        </w:tc>
        <w:tc>
          <w:tcPr>
            <w:tcW w:w="992" w:type="dxa"/>
            <w:shd w:val="clear" w:color="auto" w:fill="FFFFFF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2026</w:t>
            </w:r>
          </w:p>
        </w:tc>
        <w:tc>
          <w:tcPr>
            <w:tcW w:w="850" w:type="dxa"/>
            <w:shd w:val="clear" w:color="auto" w:fill="FFFFFF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2027</w:t>
            </w:r>
          </w:p>
        </w:tc>
        <w:tc>
          <w:tcPr>
            <w:tcW w:w="851" w:type="dxa"/>
            <w:shd w:val="clear" w:color="auto" w:fill="FFFFFF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2028</w:t>
            </w:r>
          </w:p>
        </w:tc>
        <w:tc>
          <w:tcPr>
            <w:tcW w:w="850" w:type="dxa"/>
            <w:shd w:val="clear" w:color="auto" w:fill="FFFFFF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2029</w:t>
            </w:r>
          </w:p>
        </w:tc>
        <w:tc>
          <w:tcPr>
            <w:tcW w:w="851" w:type="dxa"/>
            <w:shd w:val="clear" w:color="auto" w:fill="FFFFFF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2030</w:t>
            </w:r>
          </w:p>
        </w:tc>
      </w:tr>
    </w:tbl>
    <w:p w:rsidR="00DD3FD1" w:rsidRPr="00DD3FD1" w:rsidRDefault="00DD3FD1" w:rsidP="00DD3FD1">
      <w:pPr>
        <w:ind w:left="142" w:hanging="142"/>
        <w:rPr>
          <w:sz w:val="2"/>
          <w:szCs w:val="2"/>
        </w:rPr>
      </w:pPr>
    </w:p>
    <w:tbl>
      <w:tblPr>
        <w:tblW w:w="16302" w:type="dxa"/>
        <w:tblInd w:w="108" w:type="dxa"/>
        <w:tblLayout w:type="fixed"/>
        <w:tblLook w:val="0000"/>
      </w:tblPr>
      <w:tblGrid>
        <w:gridCol w:w="1418"/>
        <w:gridCol w:w="992"/>
        <w:gridCol w:w="425"/>
        <w:gridCol w:w="567"/>
        <w:gridCol w:w="1134"/>
        <w:gridCol w:w="426"/>
        <w:gridCol w:w="992"/>
        <w:gridCol w:w="850"/>
        <w:gridCol w:w="851"/>
        <w:gridCol w:w="850"/>
        <w:gridCol w:w="851"/>
        <w:gridCol w:w="850"/>
        <w:gridCol w:w="851"/>
        <w:gridCol w:w="850"/>
        <w:gridCol w:w="993"/>
        <w:gridCol w:w="850"/>
        <w:gridCol w:w="851"/>
        <w:gridCol w:w="850"/>
        <w:gridCol w:w="851"/>
      </w:tblGrid>
      <w:tr w:rsidR="00DD3FD1" w:rsidRPr="00DD3FD1" w:rsidTr="001A1B4E">
        <w:trPr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color w:val="000000"/>
                <w:sz w:val="22"/>
                <w:szCs w:val="22"/>
              </w:rPr>
              <w:t>19</w:t>
            </w:r>
          </w:p>
        </w:tc>
      </w:tr>
      <w:tr w:rsidR="00DD3FD1" w:rsidRPr="00DD3FD1" w:rsidTr="001A1B4E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Муниц</w:t>
            </w:r>
            <w:r w:rsidRPr="00DD3FD1">
              <w:rPr>
                <w:sz w:val="22"/>
                <w:szCs w:val="22"/>
              </w:rPr>
              <w:t>и</w:t>
            </w:r>
            <w:r w:rsidRPr="00DD3FD1">
              <w:rPr>
                <w:sz w:val="22"/>
                <w:szCs w:val="22"/>
              </w:rPr>
              <w:t>пальная пр</w:t>
            </w:r>
            <w:r w:rsidRPr="00DD3FD1">
              <w:rPr>
                <w:sz w:val="22"/>
                <w:szCs w:val="22"/>
              </w:rPr>
              <w:t>о</w:t>
            </w:r>
            <w:r w:rsidRPr="00DD3FD1">
              <w:rPr>
                <w:sz w:val="22"/>
                <w:szCs w:val="22"/>
              </w:rPr>
              <w:t>грамма гор</w:t>
            </w:r>
            <w:r w:rsidRPr="00DD3FD1">
              <w:rPr>
                <w:sz w:val="22"/>
                <w:szCs w:val="22"/>
              </w:rPr>
              <w:t>о</w:t>
            </w:r>
            <w:r w:rsidRPr="00DD3FD1">
              <w:rPr>
                <w:sz w:val="22"/>
                <w:szCs w:val="22"/>
              </w:rPr>
              <w:t>да Новоша</w:t>
            </w:r>
            <w:r w:rsidRPr="00DD3FD1">
              <w:rPr>
                <w:sz w:val="22"/>
                <w:szCs w:val="22"/>
              </w:rPr>
              <w:t>х</w:t>
            </w:r>
            <w:r w:rsidRPr="00DD3FD1">
              <w:rPr>
                <w:sz w:val="22"/>
                <w:szCs w:val="22"/>
              </w:rPr>
              <w:t>тинска «И</w:t>
            </w:r>
            <w:r w:rsidRPr="00DD3FD1">
              <w:rPr>
                <w:sz w:val="22"/>
                <w:szCs w:val="22"/>
              </w:rPr>
              <w:t>н</w:t>
            </w:r>
            <w:r w:rsidRPr="00DD3FD1">
              <w:rPr>
                <w:sz w:val="22"/>
                <w:szCs w:val="22"/>
              </w:rPr>
              <w:t>формацио</w:t>
            </w:r>
            <w:r w:rsidRPr="00DD3FD1">
              <w:rPr>
                <w:sz w:val="22"/>
                <w:szCs w:val="22"/>
              </w:rPr>
              <w:t>н</w:t>
            </w:r>
            <w:r w:rsidRPr="00DD3FD1">
              <w:rPr>
                <w:sz w:val="22"/>
                <w:szCs w:val="22"/>
              </w:rPr>
              <w:t>ное общес</w:t>
            </w:r>
            <w:r w:rsidRPr="00DD3FD1">
              <w:rPr>
                <w:sz w:val="22"/>
                <w:szCs w:val="22"/>
              </w:rPr>
              <w:t>т</w:t>
            </w:r>
            <w:r w:rsidRPr="00DD3FD1">
              <w:rPr>
                <w:sz w:val="22"/>
                <w:szCs w:val="22"/>
              </w:rPr>
              <w:t>во»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 xml:space="preserve">Всего, </w:t>
            </w:r>
          </w:p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299 961,3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20 873,9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21 060,6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24 048,2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29 590,9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30 406,3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31 190,6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22 731,2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22 948,9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22 912,3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3" w:right="-108"/>
              <w:jc w:val="center"/>
            </w:pPr>
            <w:r w:rsidRPr="00DD3FD1">
              <w:rPr>
                <w:sz w:val="22"/>
                <w:szCs w:val="22"/>
              </w:rPr>
              <w:t>23 774,5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2" w:right="-108"/>
              <w:jc w:val="center"/>
            </w:pPr>
            <w:r w:rsidRPr="00DD3FD1">
              <w:rPr>
                <w:sz w:val="22"/>
                <w:szCs w:val="22"/>
              </w:rPr>
              <w:t>24 682,9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25 741,0</w:t>
            </w:r>
          </w:p>
        </w:tc>
      </w:tr>
      <w:tr w:rsidR="00DD3FD1" w:rsidRPr="00DD3FD1" w:rsidTr="001A1B4E">
        <w:trPr>
          <w:trHeight w:val="148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сектор автом</w:t>
            </w:r>
            <w:r w:rsidRPr="00DD3FD1">
              <w:rPr>
                <w:sz w:val="22"/>
                <w:szCs w:val="22"/>
              </w:rPr>
              <w:t>а</w:t>
            </w:r>
            <w:r w:rsidRPr="00DD3FD1">
              <w:rPr>
                <w:sz w:val="22"/>
                <w:szCs w:val="22"/>
              </w:rPr>
              <w:t>тизации Админ</w:t>
            </w:r>
            <w:r w:rsidRPr="00DD3FD1">
              <w:rPr>
                <w:sz w:val="22"/>
                <w:szCs w:val="22"/>
              </w:rPr>
              <w:t>и</w:t>
            </w:r>
            <w:r w:rsidRPr="00DD3FD1">
              <w:rPr>
                <w:sz w:val="22"/>
                <w:szCs w:val="22"/>
              </w:rPr>
              <w:t>страции города, всего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17 556,1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1 758,9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2 111,3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2 365,4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2 724,4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2 018,9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1 733,6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61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1 210,9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3" w:right="-108"/>
              <w:jc w:val="center"/>
            </w:pPr>
            <w:r w:rsidRPr="00DD3FD1">
              <w:rPr>
                <w:sz w:val="22"/>
                <w:szCs w:val="22"/>
              </w:rPr>
              <w:t>1 210,9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2" w:right="-108"/>
              <w:jc w:val="center"/>
            </w:pPr>
            <w:r w:rsidRPr="00DD3FD1">
              <w:rPr>
                <w:sz w:val="22"/>
                <w:szCs w:val="22"/>
              </w:rPr>
              <w:t>1 210,9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1 210,9</w:t>
            </w:r>
          </w:p>
        </w:tc>
      </w:tr>
      <w:tr w:rsidR="00DD3FD1" w:rsidRPr="00DD3FD1" w:rsidTr="001A1B4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 xml:space="preserve">МБУ </w:t>
            </w:r>
          </w:p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г. Нов</w:t>
            </w:r>
            <w:r w:rsidRPr="00DD3FD1">
              <w:rPr>
                <w:sz w:val="22"/>
                <w:szCs w:val="22"/>
              </w:rPr>
              <w:t>о</w:t>
            </w:r>
            <w:r w:rsidRPr="00DD3FD1">
              <w:rPr>
                <w:sz w:val="22"/>
                <w:szCs w:val="22"/>
              </w:rPr>
              <w:t>шахти</w:t>
            </w:r>
            <w:r w:rsidRPr="00DD3FD1">
              <w:rPr>
                <w:sz w:val="22"/>
                <w:szCs w:val="22"/>
              </w:rPr>
              <w:t>н</w:t>
            </w:r>
            <w:r w:rsidRPr="00DD3FD1">
              <w:rPr>
                <w:sz w:val="22"/>
                <w:szCs w:val="22"/>
              </w:rPr>
              <w:t>ска «МФЦ», всего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282 405,2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19 115,0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18 949,3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21 682,8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26 866,5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28 387,4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29 457,0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22 731,2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61" w:right="-108"/>
              <w:jc w:val="center"/>
            </w:pPr>
            <w:r w:rsidRPr="00DD3FD1">
              <w:rPr>
                <w:sz w:val="22"/>
                <w:szCs w:val="22"/>
              </w:rPr>
              <w:t>22 948,9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21 701,4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3" w:right="-108"/>
              <w:jc w:val="center"/>
            </w:pPr>
            <w:r w:rsidRPr="00DD3FD1">
              <w:rPr>
                <w:sz w:val="22"/>
                <w:szCs w:val="22"/>
              </w:rPr>
              <w:t>22 563,6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2" w:right="-108"/>
              <w:jc w:val="center"/>
            </w:pPr>
            <w:r w:rsidRPr="00DD3FD1">
              <w:rPr>
                <w:sz w:val="22"/>
                <w:szCs w:val="22"/>
              </w:rPr>
              <w:t>23 472,0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24 530,1</w:t>
            </w:r>
          </w:p>
        </w:tc>
      </w:tr>
      <w:tr w:rsidR="00DD3FD1" w:rsidRPr="00DD3FD1" w:rsidTr="001A1B4E">
        <w:trPr>
          <w:trHeight w:val="22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Подпрогра</w:t>
            </w:r>
            <w:r w:rsidRPr="00DD3FD1">
              <w:rPr>
                <w:sz w:val="22"/>
                <w:szCs w:val="22"/>
              </w:rPr>
              <w:t>м</w:t>
            </w:r>
            <w:r w:rsidRPr="00DD3FD1">
              <w:rPr>
                <w:sz w:val="22"/>
                <w:szCs w:val="22"/>
              </w:rPr>
              <w:t>ма № 1 «О</w:t>
            </w:r>
            <w:r w:rsidRPr="00DD3FD1">
              <w:rPr>
                <w:sz w:val="22"/>
                <w:szCs w:val="22"/>
              </w:rPr>
              <w:t>р</w:t>
            </w:r>
            <w:r w:rsidRPr="00DD3FD1">
              <w:rPr>
                <w:sz w:val="22"/>
                <w:szCs w:val="22"/>
              </w:rPr>
              <w:t>ганизация предоставл</w:t>
            </w:r>
            <w:r w:rsidRPr="00DD3FD1">
              <w:rPr>
                <w:sz w:val="22"/>
                <w:szCs w:val="22"/>
              </w:rPr>
              <w:t>е</w:t>
            </w:r>
            <w:r w:rsidRPr="00DD3FD1">
              <w:rPr>
                <w:sz w:val="22"/>
                <w:szCs w:val="22"/>
              </w:rPr>
              <w:t>ния госуда</w:t>
            </w:r>
            <w:r w:rsidRPr="00DD3FD1">
              <w:rPr>
                <w:sz w:val="22"/>
                <w:szCs w:val="22"/>
              </w:rPr>
              <w:t>р</w:t>
            </w:r>
            <w:r w:rsidRPr="00DD3FD1">
              <w:rPr>
                <w:sz w:val="22"/>
                <w:szCs w:val="22"/>
              </w:rPr>
              <w:t>ственных и муниципал</w:t>
            </w:r>
            <w:r w:rsidRPr="00DD3FD1">
              <w:rPr>
                <w:sz w:val="22"/>
                <w:szCs w:val="22"/>
              </w:rPr>
              <w:t>ь</w:t>
            </w:r>
            <w:r w:rsidRPr="00DD3FD1">
              <w:rPr>
                <w:sz w:val="22"/>
                <w:szCs w:val="22"/>
              </w:rPr>
              <w:t xml:space="preserve">ных услуг по принципу </w:t>
            </w:r>
            <w:r w:rsidRPr="00DD3FD1">
              <w:rPr>
                <w:sz w:val="22"/>
                <w:szCs w:val="22"/>
              </w:rPr>
              <w:lastRenderedPageBreak/>
              <w:t>«одного о</w:t>
            </w:r>
            <w:r w:rsidRPr="00DD3FD1">
              <w:rPr>
                <w:sz w:val="22"/>
                <w:szCs w:val="22"/>
              </w:rPr>
              <w:t>к</w:t>
            </w:r>
            <w:r w:rsidRPr="00DD3FD1">
              <w:rPr>
                <w:sz w:val="22"/>
                <w:szCs w:val="22"/>
              </w:rPr>
              <w:t>на»</w:t>
            </w:r>
          </w:p>
          <w:p w:rsidR="00DD3FD1" w:rsidRPr="00DD3FD1" w:rsidRDefault="00DD3FD1" w:rsidP="00DD3FD1">
            <w:pPr>
              <w:ind w:right="-113"/>
              <w:rPr>
                <w:sz w:val="1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lastRenderedPageBreak/>
              <w:t xml:space="preserve">МБУ </w:t>
            </w:r>
          </w:p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г. Нов</w:t>
            </w:r>
            <w:r w:rsidRPr="00DD3FD1">
              <w:rPr>
                <w:sz w:val="22"/>
                <w:szCs w:val="22"/>
              </w:rPr>
              <w:t>о</w:t>
            </w:r>
            <w:r w:rsidRPr="00DD3FD1">
              <w:rPr>
                <w:sz w:val="22"/>
                <w:szCs w:val="22"/>
              </w:rPr>
              <w:t>шахти</w:t>
            </w:r>
            <w:r w:rsidRPr="00DD3FD1">
              <w:rPr>
                <w:sz w:val="22"/>
                <w:szCs w:val="22"/>
              </w:rPr>
              <w:t>н</w:t>
            </w:r>
            <w:r w:rsidRPr="00DD3FD1">
              <w:rPr>
                <w:sz w:val="22"/>
                <w:szCs w:val="22"/>
              </w:rPr>
              <w:t>ска «МФЦ»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282 405,2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19 115,0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18 949,3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21 682,8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26 866,5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28 387,4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29 457,0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22 731,2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61" w:right="-108"/>
              <w:jc w:val="center"/>
            </w:pPr>
            <w:r w:rsidRPr="00DD3FD1">
              <w:rPr>
                <w:sz w:val="22"/>
                <w:szCs w:val="22"/>
              </w:rPr>
              <w:t>22 948,9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21 701,4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3" w:right="-108"/>
              <w:jc w:val="center"/>
            </w:pPr>
            <w:r w:rsidRPr="00DD3FD1">
              <w:rPr>
                <w:sz w:val="22"/>
                <w:szCs w:val="22"/>
              </w:rPr>
              <w:t>22 563,6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2" w:right="-108"/>
              <w:jc w:val="center"/>
            </w:pPr>
            <w:r w:rsidRPr="00DD3FD1">
              <w:rPr>
                <w:sz w:val="22"/>
                <w:szCs w:val="22"/>
              </w:rPr>
              <w:t>23 472,0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24 530,1</w:t>
            </w:r>
          </w:p>
        </w:tc>
      </w:tr>
      <w:tr w:rsidR="00DD3FD1" w:rsidRPr="00DD3FD1" w:rsidTr="001A1B4E">
        <w:trPr>
          <w:trHeight w:val="18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lastRenderedPageBreak/>
              <w:t>Основное мероприятие. Предоставл</w:t>
            </w:r>
            <w:r w:rsidRPr="00DD3FD1">
              <w:rPr>
                <w:sz w:val="22"/>
                <w:szCs w:val="22"/>
              </w:rPr>
              <w:t>е</w:t>
            </w:r>
            <w:r w:rsidRPr="00DD3FD1">
              <w:rPr>
                <w:sz w:val="22"/>
                <w:szCs w:val="22"/>
              </w:rPr>
              <w:t>ние госуда</w:t>
            </w:r>
            <w:r w:rsidRPr="00DD3FD1">
              <w:rPr>
                <w:sz w:val="22"/>
                <w:szCs w:val="22"/>
              </w:rPr>
              <w:t>р</w:t>
            </w:r>
            <w:r w:rsidRPr="00DD3FD1">
              <w:rPr>
                <w:sz w:val="22"/>
                <w:szCs w:val="22"/>
              </w:rPr>
              <w:t>ственных и муниципал</w:t>
            </w:r>
            <w:r w:rsidRPr="00DD3FD1">
              <w:rPr>
                <w:sz w:val="22"/>
                <w:szCs w:val="22"/>
              </w:rPr>
              <w:t>ь</w:t>
            </w:r>
            <w:r w:rsidRPr="00DD3FD1">
              <w:rPr>
                <w:sz w:val="22"/>
                <w:szCs w:val="22"/>
              </w:rPr>
              <w:t>ных услуг по принципу «одного о</w:t>
            </w:r>
            <w:r w:rsidRPr="00DD3FD1">
              <w:rPr>
                <w:sz w:val="22"/>
                <w:szCs w:val="22"/>
              </w:rPr>
              <w:t>к</w:t>
            </w:r>
            <w:r w:rsidRPr="00DD3FD1">
              <w:rPr>
                <w:sz w:val="22"/>
                <w:szCs w:val="22"/>
              </w:rPr>
              <w:t>на»</w:t>
            </w:r>
          </w:p>
          <w:p w:rsidR="00DD3FD1" w:rsidRPr="00DD3FD1" w:rsidRDefault="00DD3FD1" w:rsidP="00DD3FD1">
            <w:pPr>
              <w:ind w:right="-113"/>
              <w:rPr>
                <w:sz w:val="1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 xml:space="preserve">МБУ </w:t>
            </w:r>
          </w:p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г. Нов</w:t>
            </w:r>
            <w:r w:rsidRPr="00DD3FD1">
              <w:rPr>
                <w:sz w:val="22"/>
                <w:szCs w:val="22"/>
              </w:rPr>
              <w:t>о</w:t>
            </w:r>
            <w:r w:rsidRPr="00DD3FD1">
              <w:rPr>
                <w:sz w:val="22"/>
                <w:szCs w:val="22"/>
              </w:rPr>
              <w:t>шахти</w:t>
            </w:r>
            <w:r w:rsidRPr="00DD3FD1">
              <w:rPr>
                <w:sz w:val="22"/>
                <w:szCs w:val="22"/>
              </w:rPr>
              <w:t>н</w:t>
            </w:r>
            <w:r w:rsidRPr="00DD3FD1">
              <w:rPr>
                <w:sz w:val="22"/>
                <w:szCs w:val="22"/>
              </w:rPr>
              <w:t>ска «МФЦ»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258 827,8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16 139,0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16 275,5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19 126,2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23 163,1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22 887,0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23 289,8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22 731,2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61" w:right="-108"/>
              <w:jc w:val="center"/>
            </w:pPr>
            <w:r w:rsidRPr="00DD3FD1">
              <w:rPr>
                <w:sz w:val="22"/>
                <w:szCs w:val="22"/>
              </w:rPr>
              <w:t>22 948,9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21 701,4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3" w:right="-108"/>
              <w:jc w:val="center"/>
            </w:pPr>
            <w:r w:rsidRPr="00DD3FD1">
              <w:rPr>
                <w:sz w:val="22"/>
                <w:szCs w:val="22"/>
              </w:rPr>
              <w:t>22 563,6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2" w:right="-108"/>
              <w:jc w:val="center"/>
            </w:pPr>
            <w:r w:rsidRPr="00DD3FD1">
              <w:rPr>
                <w:sz w:val="22"/>
                <w:szCs w:val="22"/>
              </w:rPr>
              <w:t>23 472,0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24 530,1</w:t>
            </w:r>
          </w:p>
        </w:tc>
      </w:tr>
      <w:tr w:rsidR="00DD3FD1" w:rsidRPr="00DD3FD1" w:rsidTr="001A1B4E">
        <w:trPr>
          <w:trHeight w:val="11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Меропри</w:t>
            </w:r>
            <w:r w:rsidRPr="00DD3FD1">
              <w:rPr>
                <w:sz w:val="22"/>
                <w:szCs w:val="22"/>
              </w:rPr>
              <w:t>я</w:t>
            </w:r>
            <w:r w:rsidRPr="00DD3FD1">
              <w:rPr>
                <w:sz w:val="22"/>
                <w:szCs w:val="22"/>
              </w:rPr>
              <w:t>тие. Реализ</w:t>
            </w:r>
            <w:r w:rsidRPr="00DD3FD1">
              <w:rPr>
                <w:sz w:val="22"/>
                <w:szCs w:val="22"/>
              </w:rPr>
              <w:t>а</w:t>
            </w:r>
            <w:r w:rsidRPr="00DD3FD1">
              <w:rPr>
                <w:sz w:val="22"/>
                <w:szCs w:val="22"/>
              </w:rPr>
              <w:t>ция принципа экстеррит</w:t>
            </w:r>
            <w:r w:rsidRPr="00DD3FD1">
              <w:rPr>
                <w:sz w:val="22"/>
                <w:szCs w:val="22"/>
              </w:rPr>
              <w:t>о</w:t>
            </w:r>
            <w:r w:rsidRPr="00DD3FD1">
              <w:rPr>
                <w:sz w:val="22"/>
                <w:szCs w:val="22"/>
              </w:rPr>
              <w:t>риальности</w:t>
            </w:r>
          </w:p>
          <w:p w:rsidR="00DD3FD1" w:rsidRPr="00DD3FD1" w:rsidRDefault="00DD3FD1" w:rsidP="00DD3FD1">
            <w:pPr>
              <w:ind w:right="-113"/>
              <w:rPr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 xml:space="preserve">МБУ </w:t>
            </w:r>
          </w:p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г. Нов</w:t>
            </w:r>
            <w:r w:rsidRPr="00DD3FD1">
              <w:rPr>
                <w:sz w:val="22"/>
                <w:szCs w:val="22"/>
              </w:rPr>
              <w:t>о</w:t>
            </w:r>
            <w:r w:rsidRPr="00DD3FD1">
              <w:rPr>
                <w:sz w:val="22"/>
                <w:szCs w:val="22"/>
              </w:rPr>
              <w:t>шахти</w:t>
            </w:r>
            <w:r w:rsidRPr="00DD3FD1">
              <w:rPr>
                <w:sz w:val="22"/>
                <w:szCs w:val="22"/>
              </w:rPr>
              <w:t>н</w:t>
            </w:r>
            <w:r w:rsidRPr="00DD3FD1">
              <w:rPr>
                <w:sz w:val="22"/>
                <w:szCs w:val="22"/>
              </w:rPr>
              <w:t>ска «МФЦ»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63100S3600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1 891,8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130,1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134,5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136,8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184,0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191,4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196,9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198,6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61" w:right="-108"/>
              <w:jc w:val="center"/>
            </w:pPr>
            <w:r w:rsidRPr="00DD3FD1">
              <w:rPr>
                <w:sz w:val="22"/>
                <w:szCs w:val="22"/>
              </w:rPr>
              <w:t>205,5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3" w:right="-108"/>
              <w:jc w:val="center"/>
            </w:pPr>
            <w:r w:rsidRPr="00DD3FD1">
              <w:rPr>
                <w:sz w:val="22"/>
                <w:szCs w:val="22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2" w:right="-108"/>
              <w:jc w:val="center"/>
            </w:pPr>
            <w:r w:rsidRPr="00DD3FD1">
              <w:rPr>
                <w:sz w:val="22"/>
                <w:szCs w:val="22"/>
              </w:rPr>
              <w:t>128,5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128,5</w:t>
            </w:r>
          </w:p>
        </w:tc>
      </w:tr>
      <w:tr w:rsidR="00DD3FD1" w:rsidRPr="00DD3FD1" w:rsidTr="001A1B4E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Меропри</w:t>
            </w:r>
            <w:r w:rsidRPr="00DD3FD1">
              <w:rPr>
                <w:sz w:val="22"/>
                <w:szCs w:val="22"/>
              </w:rPr>
              <w:t>я</w:t>
            </w:r>
            <w:r w:rsidRPr="00DD3FD1">
              <w:rPr>
                <w:sz w:val="22"/>
                <w:szCs w:val="22"/>
              </w:rPr>
              <w:t>тие. Обесп</w:t>
            </w:r>
            <w:r w:rsidRPr="00DD3FD1">
              <w:rPr>
                <w:sz w:val="22"/>
                <w:szCs w:val="22"/>
              </w:rPr>
              <w:t>е</w:t>
            </w:r>
            <w:r w:rsidRPr="00DD3FD1">
              <w:rPr>
                <w:sz w:val="22"/>
                <w:szCs w:val="22"/>
              </w:rPr>
              <w:t>чение де</w:t>
            </w:r>
            <w:r w:rsidRPr="00DD3FD1">
              <w:rPr>
                <w:sz w:val="22"/>
                <w:szCs w:val="22"/>
              </w:rPr>
              <w:t>я</w:t>
            </w:r>
            <w:r w:rsidRPr="00DD3FD1">
              <w:rPr>
                <w:sz w:val="22"/>
                <w:szCs w:val="22"/>
              </w:rPr>
              <w:t>тельности МБУ г. Н</w:t>
            </w:r>
            <w:r w:rsidRPr="00DD3FD1">
              <w:rPr>
                <w:sz w:val="22"/>
                <w:szCs w:val="22"/>
              </w:rPr>
              <w:t>о</w:t>
            </w:r>
            <w:r w:rsidRPr="00DD3FD1">
              <w:rPr>
                <w:sz w:val="22"/>
                <w:szCs w:val="22"/>
              </w:rPr>
              <w:t>вошахтинска «МФЦ»</w:t>
            </w:r>
          </w:p>
          <w:p w:rsidR="00DD3FD1" w:rsidRPr="00DD3FD1" w:rsidRDefault="00DD3FD1" w:rsidP="00DD3FD1">
            <w:pPr>
              <w:ind w:right="-113"/>
              <w:rPr>
                <w:sz w:val="8"/>
                <w:szCs w:val="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МБУ</w:t>
            </w:r>
          </w:p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г. Нов</w:t>
            </w:r>
            <w:r w:rsidRPr="00DD3FD1">
              <w:rPr>
                <w:sz w:val="22"/>
                <w:szCs w:val="22"/>
              </w:rPr>
              <w:t>о</w:t>
            </w:r>
            <w:r w:rsidRPr="00DD3FD1">
              <w:rPr>
                <w:sz w:val="22"/>
                <w:szCs w:val="22"/>
              </w:rPr>
              <w:t>шахти</w:t>
            </w:r>
            <w:r w:rsidRPr="00DD3FD1">
              <w:rPr>
                <w:sz w:val="22"/>
                <w:szCs w:val="22"/>
              </w:rPr>
              <w:t>н</w:t>
            </w:r>
            <w:r w:rsidRPr="00DD3FD1">
              <w:rPr>
                <w:sz w:val="22"/>
                <w:szCs w:val="22"/>
              </w:rPr>
              <w:t>ска «МФЦ»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6310000590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172 129,4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1 163,2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1 188,5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3 420,8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18 148,2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17 655,6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17 811,4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17 198,9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61" w:right="-108"/>
              <w:jc w:val="center"/>
            </w:pPr>
            <w:r w:rsidRPr="00DD3FD1">
              <w:rPr>
                <w:sz w:val="22"/>
                <w:szCs w:val="22"/>
              </w:rPr>
              <w:t>17 198,9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18 220,6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3" w:right="-108"/>
              <w:jc w:val="center"/>
            </w:pPr>
            <w:r w:rsidRPr="00DD3FD1">
              <w:rPr>
                <w:sz w:val="22"/>
                <w:szCs w:val="22"/>
              </w:rPr>
              <w:t>19 082,8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2" w:right="-108"/>
              <w:jc w:val="center"/>
            </w:pPr>
            <w:r w:rsidRPr="00DD3FD1">
              <w:rPr>
                <w:sz w:val="22"/>
                <w:szCs w:val="22"/>
              </w:rPr>
              <w:t>19 991,2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21 049,3</w:t>
            </w:r>
          </w:p>
        </w:tc>
      </w:tr>
      <w:tr w:rsidR="00DD3FD1" w:rsidRPr="00DD3FD1" w:rsidTr="001A1B4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631000059</w:t>
            </w:r>
            <w:r w:rsidRPr="00DD3FD1">
              <w:rPr>
                <w:sz w:val="22"/>
                <w:szCs w:val="22"/>
                <w:lang w:val="en-US"/>
              </w:rPr>
              <w:t>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34 929,8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11 556,3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11 535,2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11 838,3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61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3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2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</w:tr>
      <w:tr w:rsidR="00DD3FD1" w:rsidRPr="00DD3FD1" w:rsidTr="001A1B4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6310072110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color w:val="000000"/>
                <w:sz w:val="22"/>
                <w:szCs w:val="22"/>
                <w:lang w:val="en-US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49 476,9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3 259,7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3 386,4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3 698,8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4 817,7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5 026,1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5 228,2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5 279,9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61" w:right="-108"/>
              <w:jc w:val="center"/>
            </w:pPr>
            <w:r w:rsidRPr="00DD3FD1">
              <w:rPr>
                <w:sz w:val="22"/>
                <w:szCs w:val="22"/>
              </w:rPr>
              <w:t>5 488,5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3 322,9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3" w:right="-108"/>
              <w:jc w:val="center"/>
            </w:pPr>
            <w:r w:rsidRPr="00DD3FD1">
              <w:rPr>
                <w:sz w:val="22"/>
                <w:szCs w:val="22"/>
              </w:rPr>
              <w:t>3 322,9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2" w:right="-108"/>
              <w:jc w:val="center"/>
            </w:pPr>
            <w:r w:rsidRPr="00DD3FD1">
              <w:rPr>
                <w:sz w:val="22"/>
                <w:szCs w:val="22"/>
              </w:rPr>
              <w:t>3 322,9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3 322,9</w:t>
            </w:r>
          </w:p>
        </w:tc>
      </w:tr>
      <w:tr w:rsidR="00DD3FD1" w:rsidRPr="00DD3FD1" w:rsidTr="001A1B4E">
        <w:trPr>
          <w:trHeight w:val="157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10"/>
                <w:szCs w:val="22"/>
              </w:rPr>
            </w:pPr>
            <w:r w:rsidRPr="00DD3FD1">
              <w:rPr>
                <w:sz w:val="22"/>
                <w:szCs w:val="22"/>
              </w:rPr>
              <w:lastRenderedPageBreak/>
              <w:t>Меропри</w:t>
            </w:r>
            <w:r w:rsidRPr="00DD3FD1">
              <w:rPr>
                <w:sz w:val="22"/>
                <w:szCs w:val="22"/>
              </w:rPr>
              <w:t>я</w:t>
            </w:r>
            <w:r w:rsidRPr="00DD3FD1">
              <w:rPr>
                <w:sz w:val="22"/>
                <w:szCs w:val="22"/>
              </w:rPr>
              <w:t>тие. Орган</w:t>
            </w:r>
            <w:r w:rsidRPr="00DD3FD1">
              <w:rPr>
                <w:sz w:val="22"/>
                <w:szCs w:val="22"/>
              </w:rPr>
              <w:t>и</w:t>
            </w:r>
            <w:r w:rsidRPr="00DD3FD1">
              <w:rPr>
                <w:sz w:val="22"/>
                <w:szCs w:val="22"/>
              </w:rPr>
              <w:t>зация пр</w:t>
            </w:r>
            <w:r w:rsidRPr="00DD3FD1">
              <w:rPr>
                <w:sz w:val="22"/>
                <w:szCs w:val="22"/>
              </w:rPr>
              <w:t>е</w:t>
            </w:r>
            <w:r w:rsidRPr="00DD3FD1">
              <w:rPr>
                <w:sz w:val="22"/>
                <w:szCs w:val="22"/>
              </w:rPr>
              <w:t>доставления областных услуг</w:t>
            </w:r>
          </w:p>
          <w:p w:rsidR="00DD3FD1" w:rsidRPr="00DD3FD1" w:rsidRDefault="00DD3FD1" w:rsidP="00DD3FD1">
            <w:pPr>
              <w:ind w:right="-113"/>
              <w:rPr>
                <w:sz w:val="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МБУ</w:t>
            </w:r>
          </w:p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г. Нов</w:t>
            </w:r>
            <w:r w:rsidRPr="00DD3FD1">
              <w:rPr>
                <w:sz w:val="22"/>
                <w:szCs w:val="22"/>
              </w:rPr>
              <w:t>о</w:t>
            </w:r>
            <w:r w:rsidRPr="00DD3FD1">
              <w:rPr>
                <w:sz w:val="22"/>
                <w:szCs w:val="22"/>
              </w:rPr>
              <w:t>шахти</w:t>
            </w:r>
            <w:r w:rsidRPr="00DD3FD1">
              <w:rPr>
                <w:sz w:val="22"/>
                <w:szCs w:val="22"/>
              </w:rPr>
              <w:t>н</w:t>
            </w:r>
            <w:r w:rsidRPr="00DD3FD1">
              <w:rPr>
                <w:sz w:val="22"/>
                <w:szCs w:val="22"/>
              </w:rPr>
              <w:t>ска «МФЦ»</w:t>
            </w:r>
          </w:p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63100S4020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399,9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30,9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31,5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53,3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53,8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61" w:right="-108"/>
              <w:jc w:val="center"/>
            </w:pPr>
            <w:r w:rsidRPr="00DD3FD1">
              <w:rPr>
                <w:sz w:val="22"/>
                <w:szCs w:val="22"/>
              </w:rPr>
              <w:t>56,0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3" w:right="-108"/>
              <w:jc w:val="center"/>
            </w:pPr>
            <w:r w:rsidRPr="00DD3FD1">
              <w:rPr>
                <w:sz w:val="22"/>
                <w:szCs w:val="22"/>
              </w:rPr>
              <w:t>29,4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2" w:right="-108"/>
              <w:jc w:val="center"/>
            </w:pPr>
            <w:r w:rsidRPr="00DD3FD1">
              <w:rPr>
                <w:sz w:val="22"/>
                <w:szCs w:val="22"/>
              </w:rPr>
              <w:t>29,4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29,4</w:t>
            </w:r>
          </w:p>
        </w:tc>
      </w:tr>
      <w:tr w:rsidR="00DD3FD1" w:rsidRPr="00DD3FD1" w:rsidTr="001A1B4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Основное мероприятие. Создание комфортных условий для заявителей при предо</w:t>
            </w:r>
            <w:r w:rsidRPr="00DD3FD1">
              <w:rPr>
                <w:sz w:val="22"/>
                <w:szCs w:val="22"/>
              </w:rPr>
              <w:t>с</w:t>
            </w:r>
            <w:r w:rsidRPr="00DD3FD1">
              <w:rPr>
                <w:sz w:val="22"/>
                <w:szCs w:val="22"/>
              </w:rPr>
              <w:t>тавлении государс</w:t>
            </w:r>
            <w:r w:rsidRPr="00DD3FD1">
              <w:rPr>
                <w:sz w:val="22"/>
                <w:szCs w:val="22"/>
              </w:rPr>
              <w:t>т</w:t>
            </w:r>
            <w:r w:rsidRPr="00DD3FD1">
              <w:rPr>
                <w:sz w:val="22"/>
                <w:szCs w:val="22"/>
              </w:rPr>
              <w:t>венных и муниципал</w:t>
            </w:r>
            <w:r w:rsidRPr="00DD3FD1">
              <w:rPr>
                <w:sz w:val="22"/>
                <w:szCs w:val="22"/>
              </w:rPr>
              <w:t>ь</w:t>
            </w:r>
            <w:r w:rsidRPr="00DD3FD1">
              <w:rPr>
                <w:sz w:val="22"/>
                <w:szCs w:val="22"/>
              </w:rPr>
              <w:t>ных услуг в МБУ г. Н</w:t>
            </w:r>
            <w:r w:rsidRPr="00DD3FD1">
              <w:rPr>
                <w:sz w:val="22"/>
                <w:szCs w:val="22"/>
              </w:rPr>
              <w:t>о</w:t>
            </w:r>
            <w:r w:rsidRPr="00DD3FD1">
              <w:rPr>
                <w:sz w:val="22"/>
                <w:szCs w:val="22"/>
              </w:rPr>
              <w:t>вошахтинска «МФЦ»</w:t>
            </w:r>
          </w:p>
          <w:p w:rsidR="00DD3FD1" w:rsidRPr="00DD3FD1" w:rsidRDefault="00DD3FD1" w:rsidP="00DD3FD1">
            <w:pPr>
              <w:ind w:right="-113"/>
              <w:rPr>
                <w:sz w:val="4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 xml:space="preserve">МБУ </w:t>
            </w:r>
          </w:p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г. Нов</w:t>
            </w:r>
            <w:r w:rsidRPr="00DD3FD1">
              <w:rPr>
                <w:sz w:val="22"/>
                <w:szCs w:val="22"/>
              </w:rPr>
              <w:t>о</w:t>
            </w:r>
            <w:r w:rsidRPr="00DD3FD1">
              <w:rPr>
                <w:sz w:val="22"/>
                <w:szCs w:val="22"/>
              </w:rPr>
              <w:t>шахти</w:t>
            </w:r>
            <w:r w:rsidRPr="00DD3FD1">
              <w:rPr>
                <w:sz w:val="22"/>
                <w:szCs w:val="22"/>
              </w:rPr>
              <w:t>н</w:t>
            </w:r>
            <w:r w:rsidRPr="00DD3FD1">
              <w:rPr>
                <w:sz w:val="22"/>
                <w:szCs w:val="22"/>
              </w:rPr>
              <w:t>ска «МФЦ»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23 153,4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2 976,0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2 673,8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2 556,6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3 703,4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5 350,4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5 893,2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61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3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2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</w:tr>
      <w:tr w:rsidR="00DD3FD1" w:rsidRPr="00DD3FD1" w:rsidTr="001A1B4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Меропри</w:t>
            </w:r>
            <w:r w:rsidRPr="00DD3FD1">
              <w:rPr>
                <w:sz w:val="22"/>
                <w:szCs w:val="22"/>
              </w:rPr>
              <w:t>я</w:t>
            </w:r>
            <w:r w:rsidRPr="00DD3FD1">
              <w:rPr>
                <w:sz w:val="22"/>
                <w:szCs w:val="22"/>
              </w:rPr>
              <w:t>тие. Пров</w:t>
            </w:r>
            <w:r w:rsidRPr="00DD3FD1">
              <w:rPr>
                <w:sz w:val="22"/>
                <w:szCs w:val="22"/>
              </w:rPr>
              <w:t>е</w:t>
            </w:r>
            <w:r w:rsidRPr="00DD3FD1">
              <w:rPr>
                <w:sz w:val="22"/>
                <w:szCs w:val="22"/>
              </w:rPr>
              <w:t>дение зак</w:t>
            </w:r>
            <w:r w:rsidRPr="00DD3FD1">
              <w:rPr>
                <w:sz w:val="22"/>
                <w:szCs w:val="22"/>
              </w:rPr>
              <w:t>у</w:t>
            </w:r>
            <w:r w:rsidRPr="00DD3FD1">
              <w:rPr>
                <w:sz w:val="22"/>
                <w:szCs w:val="22"/>
              </w:rPr>
              <w:t>почных м</w:t>
            </w:r>
            <w:r w:rsidRPr="00DD3FD1">
              <w:rPr>
                <w:sz w:val="22"/>
                <w:szCs w:val="22"/>
              </w:rPr>
              <w:t>е</w:t>
            </w:r>
            <w:r w:rsidRPr="00DD3FD1">
              <w:rPr>
                <w:sz w:val="22"/>
                <w:szCs w:val="22"/>
              </w:rPr>
              <w:t>роприятий с целью з</w:t>
            </w:r>
            <w:r w:rsidRPr="00DD3FD1">
              <w:rPr>
                <w:sz w:val="22"/>
                <w:szCs w:val="22"/>
              </w:rPr>
              <w:t>а</w:t>
            </w:r>
            <w:r w:rsidRPr="00DD3FD1">
              <w:rPr>
                <w:sz w:val="22"/>
                <w:szCs w:val="22"/>
              </w:rPr>
              <w:t>ключения договора аренды п</w:t>
            </w:r>
            <w:r w:rsidRPr="00DD3FD1">
              <w:rPr>
                <w:sz w:val="22"/>
                <w:szCs w:val="22"/>
              </w:rPr>
              <w:t>о</w:t>
            </w:r>
            <w:r w:rsidRPr="00DD3FD1">
              <w:rPr>
                <w:sz w:val="22"/>
                <w:szCs w:val="22"/>
              </w:rPr>
              <w:t>мещения для размещения МБУ г. Н</w:t>
            </w:r>
            <w:r w:rsidRPr="00DD3FD1">
              <w:rPr>
                <w:sz w:val="22"/>
                <w:szCs w:val="22"/>
              </w:rPr>
              <w:t>о</w:t>
            </w:r>
            <w:r w:rsidRPr="00DD3FD1">
              <w:rPr>
                <w:sz w:val="22"/>
                <w:szCs w:val="22"/>
              </w:rPr>
              <w:t>вошахтинска «МФЦ»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 xml:space="preserve">МБУ </w:t>
            </w:r>
          </w:p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г. Нов</w:t>
            </w:r>
            <w:r w:rsidRPr="00DD3FD1">
              <w:rPr>
                <w:sz w:val="22"/>
                <w:szCs w:val="22"/>
              </w:rPr>
              <w:t>о</w:t>
            </w:r>
            <w:r w:rsidRPr="00DD3FD1">
              <w:rPr>
                <w:sz w:val="22"/>
                <w:szCs w:val="22"/>
              </w:rPr>
              <w:t>шахти</w:t>
            </w:r>
            <w:r w:rsidRPr="00DD3FD1">
              <w:rPr>
                <w:sz w:val="22"/>
                <w:szCs w:val="22"/>
              </w:rPr>
              <w:t>н</w:t>
            </w:r>
            <w:r w:rsidRPr="00DD3FD1">
              <w:rPr>
                <w:sz w:val="22"/>
                <w:szCs w:val="22"/>
              </w:rPr>
              <w:t>ска «МФЦ»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6310000590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23 153,4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2 976,0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2 673,8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2 556,6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3 703,4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5 350,4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5 893,2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61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3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2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</w:tr>
      <w:tr w:rsidR="00DD3FD1" w:rsidRPr="00DD3FD1" w:rsidTr="001A1B4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 xml:space="preserve">Основное мероприятие. </w:t>
            </w:r>
            <w:r w:rsidRPr="00DD3FD1">
              <w:rPr>
                <w:sz w:val="22"/>
                <w:szCs w:val="22"/>
              </w:rPr>
              <w:lastRenderedPageBreak/>
              <w:t xml:space="preserve">Развитие </w:t>
            </w:r>
            <w:proofErr w:type="gramStart"/>
            <w:r w:rsidRPr="00DD3FD1">
              <w:rPr>
                <w:sz w:val="22"/>
                <w:szCs w:val="22"/>
              </w:rPr>
              <w:t>ин-формацио</w:t>
            </w:r>
            <w:r w:rsidRPr="00DD3FD1">
              <w:rPr>
                <w:sz w:val="22"/>
                <w:szCs w:val="22"/>
              </w:rPr>
              <w:t>н</w:t>
            </w:r>
            <w:r w:rsidRPr="00DD3FD1">
              <w:rPr>
                <w:sz w:val="22"/>
                <w:szCs w:val="22"/>
              </w:rPr>
              <w:t>ной</w:t>
            </w:r>
            <w:proofErr w:type="gramEnd"/>
            <w:r w:rsidRPr="00DD3FD1">
              <w:rPr>
                <w:sz w:val="22"/>
                <w:szCs w:val="22"/>
              </w:rPr>
              <w:t xml:space="preserve"> и тел</w:t>
            </w:r>
            <w:r w:rsidRPr="00DD3FD1">
              <w:rPr>
                <w:sz w:val="22"/>
                <w:szCs w:val="22"/>
              </w:rPr>
              <w:t>е</w:t>
            </w:r>
            <w:r w:rsidRPr="00DD3FD1">
              <w:rPr>
                <w:sz w:val="22"/>
                <w:szCs w:val="22"/>
              </w:rPr>
              <w:t>коммуник</w:t>
            </w:r>
            <w:r w:rsidRPr="00DD3FD1">
              <w:rPr>
                <w:sz w:val="22"/>
                <w:szCs w:val="22"/>
              </w:rPr>
              <w:t>а</w:t>
            </w:r>
            <w:r w:rsidRPr="00DD3FD1">
              <w:rPr>
                <w:sz w:val="22"/>
                <w:szCs w:val="22"/>
              </w:rPr>
              <w:t>ционной и</w:t>
            </w:r>
            <w:r w:rsidRPr="00DD3FD1">
              <w:rPr>
                <w:sz w:val="22"/>
                <w:szCs w:val="22"/>
              </w:rPr>
              <w:t>н</w:t>
            </w:r>
            <w:r w:rsidRPr="00DD3FD1">
              <w:rPr>
                <w:sz w:val="22"/>
                <w:szCs w:val="22"/>
              </w:rPr>
              <w:t>фраструкт</w:t>
            </w:r>
            <w:r w:rsidRPr="00DD3FD1">
              <w:rPr>
                <w:sz w:val="22"/>
                <w:szCs w:val="22"/>
              </w:rPr>
              <w:t>у</w:t>
            </w:r>
            <w:r w:rsidRPr="00DD3FD1">
              <w:rPr>
                <w:sz w:val="22"/>
                <w:szCs w:val="22"/>
              </w:rPr>
              <w:t>ры</w:t>
            </w:r>
          </w:p>
          <w:p w:rsidR="00DD3FD1" w:rsidRPr="00DD3FD1" w:rsidRDefault="00DD3FD1" w:rsidP="00DD3FD1">
            <w:pPr>
              <w:ind w:right="-113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lastRenderedPageBreak/>
              <w:t xml:space="preserve">МБУ </w:t>
            </w:r>
          </w:p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г. Нов</w:t>
            </w:r>
            <w:r w:rsidRPr="00DD3FD1">
              <w:rPr>
                <w:sz w:val="22"/>
                <w:szCs w:val="22"/>
              </w:rPr>
              <w:t>о</w:t>
            </w:r>
            <w:r w:rsidRPr="00DD3FD1">
              <w:rPr>
                <w:sz w:val="22"/>
                <w:szCs w:val="22"/>
              </w:rPr>
              <w:lastRenderedPageBreak/>
              <w:t>шахти</w:t>
            </w:r>
            <w:r w:rsidRPr="00DD3FD1">
              <w:rPr>
                <w:sz w:val="22"/>
                <w:szCs w:val="22"/>
              </w:rPr>
              <w:t>н</w:t>
            </w:r>
            <w:r w:rsidRPr="00DD3FD1">
              <w:rPr>
                <w:sz w:val="22"/>
                <w:szCs w:val="22"/>
              </w:rPr>
              <w:t>ска «МФЦ»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424,0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274,0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61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3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2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</w:tr>
      <w:tr w:rsidR="00DD3FD1" w:rsidRPr="00DD3FD1" w:rsidTr="001A1B4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lastRenderedPageBreak/>
              <w:t>Меропри</w:t>
            </w:r>
            <w:r w:rsidRPr="00DD3FD1">
              <w:rPr>
                <w:sz w:val="22"/>
                <w:szCs w:val="22"/>
              </w:rPr>
              <w:t>я</w:t>
            </w:r>
            <w:r w:rsidRPr="00DD3FD1">
              <w:rPr>
                <w:sz w:val="22"/>
                <w:szCs w:val="22"/>
              </w:rPr>
              <w:t>тие. Прио</w:t>
            </w:r>
            <w:r w:rsidRPr="00DD3FD1">
              <w:rPr>
                <w:sz w:val="22"/>
                <w:szCs w:val="22"/>
              </w:rPr>
              <w:t>б</w:t>
            </w:r>
            <w:r w:rsidRPr="00DD3FD1">
              <w:rPr>
                <w:sz w:val="22"/>
                <w:szCs w:val="22"/>
              </w:rPr>
              <w:t>ретение об</w:t>
            </w:r>
            <w:r w:rsidRPr="00DD3FD1">
              <w:rPr>
                <w:sz w:val="22"/>
                <w:szCs w:val="22"/>
              </w:rPr>
              <w:t>о</w:t>
            </w:r>
            <w:r w:rsidRPr="00DD3FD1">
              <w:rPr>
                <w:sz w:val="22"/>
                <w:szCs w:val="22"/>
              </w:rPr>
              <w:t>рудования для фун</w:t>
            </w:r>
            <w:r w:rsidRPr="00DD3FD1">
              <w:rPr>
                <w:sz w:val="22"/>
                <w:szCs w:val="22"/>
              </w:rPr>
              <w:t>к</w:t>
            </w:r>
            <w:r w:rsidRPr="00DD3FD1">
              <w:rPr>
                <w:sz w:val="22"/>
                <w:szCs w:val="22"/>
              </w:rPr>
              <w:t>циониров</w:t>
            </w:r>
            <w:r w:rsidRPr="00DD3FD1">
              <w:rPr>
                <w:sz w:val="22"/>
                <w:szCs w:val="22"/>
              </w:rPr>
              <w:t>а</w:t>
            </w:r>
            <w:r w:rsidRPr="00DD3FD1">
              <w:rPr>
                <w:sz w:val="22"/>
                <w:szCs w:val="22"/>
              </w:rPr>
              <w:t>ния МБУ г. Новошахти</w:t>
            </w:r>
            <w:r w:rsidRPr="00DD3FD1">
              <w:rPr>
                <w:sz w:val="22"/>
                <w:szCs w:val="22"/>
              </w:rPr>
              <w:t>н</w:t>
            </w:r>
            <w:r w:rsidRPr="00DD3FD1">
              <w:rPr>
                <w:sz w:val="22"/>
                <w:szCs w:val="22"/>
              </w:rPr>
              <w:t>ска «МФЦ»</w:t>
            </w:r>
          </w:p>
          <w:p w:rsidR="00DD3FD1" w:rsidRPr="00DD3FD1" w:rsidRDefault="00DD3FD1" w:rsidP="00DD3FD1">
            <w:pPr>
              <w:ind w:right="-113"/>
              <w:rPr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МБУ</w:t>
            </w:r>
          </w:p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г. Нов</w:t>
            </w:r>
            <w:r w:rsidRPr="00DD3FD1">
              <w:rPr>
                <w:sz w:val="22"/>
                <w:szCs w:val="22"/>
              </w:rPr>
              <w:t>о</w:t>
            </w:r>
            <w:r w:rsidRPr="00DD3FD1">
              <w:rPr>
                <w:sz w:val="22"/>
                <w:szCs w:val="22"/>
              </w:rPr>
              <w:t>шахти</w:t>
            </w:r>
            <w:r w:rsidRPr="00DD3FD1">
              <w:rPr>
                <w:sz w:val="22"/>
                <w:szCs w:val="22"/>
              </w:rPr>
              <w:t>н</w:t>
            </w:r>
            <w:r w:rsidRPr="00DD3FD1">
              <w:rPr>
                <w:sz w:val="22"/>
                <w:szCs w:val="22"/>
              </w:rPr>
              <w:t>ска «МФЦ»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6310000590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424,0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274,0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61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3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2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</w:tr>
      <w:tr w:rsidR="00DD3FD1" w:rsidRPr="00DD3FD1" w:rsidTr="001A1B4E">
        <w:trPr>
          <w:trHeight w:val="7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Подпрогра</w:t>
            </w:r>
            <w:r w:rsidRPr="00DD3FD1">
              <w:rPr>
                <w:sz w:val="22"/>
                <w:szCs w:val="22"/>
              </w:rPr>
              <w:t>м</w:t>
            </w:r>
            <w:r w:rsidRPr="00DD3FD1">
              <w:rPr>
                <w:sz w:val="22"/>
                <w:szCs w:val="22"/>
              </w:rPr>
              <w:t>ма № 2 «Ра</w:t>
            </w:r>
            <w:r w:rsidRPr="00DD3FD1">
              <w:rPr>
                <w:sz w:val="22"/>
                <w:szCs w:val="22"/>
              </w:rPr>
              <w:t>з</w:t>
            </w:r>
            <w:r w:rsidRPr="00DD3FD1">
              <w:rPr>
                <w:sz w:val="22"/>
                <w:szCs w:val="22"/>
              </w:rPr>
              <w:t>витие и и</w:t>
            </w:r>
            <w:r w:rsidRPr="00DD3FD1">
              <w:rPr>
                <w:sz w:val="22"/>
                <w:szCs w:val="22"/>
              </w:rPr>
              <w:t>с</w:t>
            </w:r>
            <w:r w:rsidRPr="00DD3FD1">
              <w:rPr>
                <w:sz w:val="22"/>
                <w:szCs w:val="22"/>
              </w:rPr>
              <w:t>пользование информац</w:t>
            </w:r>
            <w:r w:rsidRPr="00DD3FD1">
              <w:rPr>
                <w:sz w:val="22"/>
                <w:szCs w:val="22"/>
              </w:rPr>
              <w:t>и</w:t>
            </w:r>
            <w:r w:rsidRPr="00DD3FD1">
              <w:rPr>
                <w:sz w:val="22"/>
                <w:szCs w:val="22"/>
              </w:rPr>
              <w:t xml:space="preserve">онных и </w:t>
            </w:r>
            <w:proofErr w:type="gramStart"/>
            <w:r w:rsidRPr="00DD3FD1">
              <w:rPr>
                <w:sz w:val="22"/>
                <w:szCs w:val="22"/>
              </w:rPr>
              <w:t>теле-коммуник</w:t>
            </w:r>
            <w:r w:rsidRPr="00DD3FD1">
              <w:rPr>
                <w:sz w:val="22"/>
                <w:szCs w:val="22"/>
              </w:rPr>
              <w:t>а</w:t>
            </w:r>
            <w:r w:rsidRPr="00DD3FD1">
              <w:rPr>
                <w:sz w:val="22"/>
                <w:szCs w:val="22"/>
              </w:rPr>
              <w:t>ционных</w:t>
            </w:r>
            <w:proofErr w:type="gramEnd"/>
            <w:r w:rsidRPr="00DD3FD1">
              <w:rPr>
                <w:sz w:val="22"/>
                <w:szCs w:val="22"/>
              </w:rPr>
              <w:t xml:space="preserve"> технологий»</w:t>
            </w:r>
          </w:p>
          <w:p w:rsidR="00DD3FD1" w:rsidRPr="00DD3FD1" w:rsidRDefault="00DD3FD1" w:rsidP="00DD3FD1">
            <w:pPr>
              <w:ind w:right="-113"/>
              <w:rPr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Сектор автом</w:t>
            </w:r>
            <w:r w:rsidRPr="00DD3FD1">
              <w:rPr>
                <w:sz w:val="22"/>
                <w:szCs w:val="22"/>
              </w:rPr>
              <w:t>а</w:t>
            </w:r>
            <w:r w:rsidRPr="00DD3FD1">
              <w:rPr>
                <w:sz w:val="22"/>
                <w:szCs w:val="22"/>
              </w:rPr>
              <w:t>тизации Админ</w:t>
            </w:r>
            <w:r w:rsidRPr="00DD3FD1">
              <w:rPr>
                <w:sz w:val="22"/>
                <w:szCs w:val="22"/>
              </w:rPr>
              <w:t>и</w:t>
            </w:r>
            <w:r w:rsidRPr="00DD3FD1">
              <w:rPr>
                <w:sz w:val="22"/>
                <w:szCs w:val="22"/>
              </w:rPr>
              <w:t>страции города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17 556,1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1 758,9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2 111,3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2 365,4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2 724,4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2 018,9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1 733,6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61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1 210,9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3" w:right="-108"/>
              <w:jc w:val="center"/>
            </w:pPr>
            <w:r w:rsidRPr="00DD3FD1">
              <w:rPr>
                <w:sz w:val="22"/>
                <w:szCs w:val="22"/>
              </w:rPr>
              <w:t>1 210,9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2" w:right="-108"/>
              <w:jc w:val="center"/>
            </w:pPr>
            <w:r w:rsidRPr="00DD3FD1">
              <w:rPr>
                <w:sz w:val="22"/>
                <w:szCs w:val="22"/>
              </w:rPr>
              <w:t>1 210,9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1 210,9</w:t>
            </w:r>
          </w:p>
        </w:tc>
      </w:tr>
      <w:tr w:rsidR="00DD3FD1" w:rsidRPr="00DD3FD1" w:rsidTr="001A1B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 xml:space="preserve">Основное мероприятие. Развитие </w:t>
            </w:r>
            <w:proofErr w:type="gramStart"/>
            <w:r w:rsidRPr="00DD3FD1">
              <w:rPr>
                <w:sz w:val="22"/>
                <w:szCs w:val="22"/>
              </w:rPr>
              <w:t>ин-формацио</w:t>
            </w:r>
            <w:r w:rsidRPr="00DD3FD1">
              <w:rPr>
                <w:sz w:val="22"/>
                <w:szCs w:val="22"/>
              </w:rPr>
              <w:t>н</w:t>
            </w:r>
            <w:r w:rsidRPr="00DD3FD1">
              <w:rPr>
                <w:sz w:val="22"/>
                <w:szCs w:val="22"/>
              </w:rPr>
              <w:t>ной</w:t>
            </w:r>
            <w:proofErr w:type="gramEnd"/>
            <w:r w:rsidRPr="00DD3FD1">
              <w:rPr>
                <w:sz w:val="22"/>
                <w:szCs w:val="22"/>
              </w:rPr>
              <w:t xml:space="preserve"> и тел</w:t>
            </w:r>
            <w:r w:rsidRPr="00DD3FD1">
              <w:rPr>
                <w:sz w:val="22"/>
                <w:szCs w:val="22"/>
              </w:rPr>
              <w:t>е</w:t>
            </w:r>
            <w:r w:rsidRPr="00DD3FD1">
              <w:rPr>
                <w:sz w:val="22"/>
                <w:szCs w:val="22"/>
              </w:rPr>
              <w:t>коммуник</w:t>
            </w:r>
            <w:r w:rsidRPr="00DD3FD1">
              <w:rPr>
                <w:sz w:val="22"/>
                <w:szCs w:val="22"/>
              </w:rPr>
              <w:t>а</w:t>
            </w:r>
            <w:r w:rsidRPr="00DD3FD1">
              <w:rPr>
                <w:sz w:val="22"/>
                <w:szCs w:val="22"/>
              </w:rPr>
              <w:t>ционной и</w:t>
            </w:r>
            <w:r w:rsidRPr="00DD3FD1">
              <w:rPr>
                <w:sz w:val="22"/>
                <w:szCs w:val="22"/>
              </w:rPr>
              <w:t>н</w:t>
            </w:r>
            <w:r w:rsidRPr="00DD3FD1">
              <w:rPr>
                <w:sz w:val="22"/>
                <w:szCs w:val="22"/>
              </w:rPr>
              <w:t>фраструкт</w:t>
            </w:r>
            <w:r w:rsidRPr="00DD3FD1">
              <w:rPr>
                <w:sz w:val="22"/>
                <w:szCs w:val="22"/>
              </w:rPr>
              <w:t>у</w:t>
            </w:r>
            <w:r w:rsidRPr="00DD3FD1">
              <w:rPr>
                <w:sz w:val="22"/>
                <w:szCs w:val="22"/>
              </w:rPr>
              <w:t>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Сектор автом</w:t>
            </w:r>
            <w:r w:rsidRPr="00DD3FD1">
              <w:rPr>
                <w:sz w:val="22"/>
                <w:szCs w:val="22"/>
              </w:rPr>
              <w:t>а</w:t>
            </w:r>
            <w:r w:rsidRPr="00DD3FD1">
              <w:rPr>
                <w:sz w:val="22"/>
                <w:szCs w:val="22"/>
              </w:rPr>
              <w:t>тизации Админ</w:t>
            </w:r>
            <w:r w:rsidRPr="00DD3FD1">
              <w:rPr>
                <w:sz w:val="22"/>
                <w:szCs w:val="22"/>
              </w:rPr>
              <w:t>и</w:t>
            </w:r>
            <w:r w:rsidRPr="00DD3FD1">
              <w:rPr>
                <w:sz w:val="22"/>
                <w:szCs w:val="22"/>
              </w:rPr>
              <w:t xml:space="preserve">страции города; </w:t>
            </w:r>
            <w:proofErr w:type="spellStart"/>
            <w:r w:rsidRPr="00DD3FD1">
              <w:rPr>
                <w:sz w:val="22"/>
                <w:szCs w:val="22"/>
              </w:rPr>
              <w:t>ко</w:t>
            </w:r>
            <w:r w:rsidRPr="00DD3FD1">
              <w:rPr>
                <w:sz w:val="22"/>
                <w:szCs w:val="22"/>
              </w:rPr>
              <w:t>н</w:t>
            </w:r>
            <w:r w:rsidRPr="00DD3FD1">
              <w:rPr>
                <w:sz w:val="22"/>
                <w:szCs w:val="22"/>
              </w:rPr>
              <w:t>трольн</w:t>
            </w:r>
            <w:r w:rsidRPr="00DD3FD1">
              <w:rPr>
                <w:sz w:val="22"/>
                <w:szCs w:val="22"/>
              </w:rPr>
              <w:t>о</w:t>
            </w:r>
            <w:r w:rsidRPr="00DD3FD1">
              <w:rPr>
                <w:sz w:val="22"/>
                <w:szCs w:val="22"/>
              </w:rPr>
              <w:t>орган</w:t>
            </w:r>
            <w:r w:rsidRPr="00DD3FD1">
              <w:rPr>
                <w:sz w:val="22"/>
                <w:szCs w:val="22"/>
              </w:rPr>
              <w:t>и</w:t>
            </w:r>
            <w:r w:rsidRPr="00DD3FD1">
              <w:rPr>
                <w:sz w:val="22"/>
                <w:szCs w:val="22"/>
              </w:rPr>
              <w:t>зацио</w:t>
            </w:r>
            <w:r w:rsidRPr="00DD3FD1">
              <w:rPr>
                <w:sz w:val="22"/>
                <w:szCs w:val="22"/>
              </w:rPr>
              <w:t>н</w:t>
            </w:r>
            <w:r w:rsidRPr="00DD3FD1">
              <w:rPr>
                <w:sz w:val="22"/>
                <w:szCs w:val="22"/>
              </w:rPr>
              <w:lastRenderedPageBreak/>
              <w:t>ный</w:t>
            </w:r>
            <w:proofErr w:type="spellEnd"/>
            <w:r w:rsidRPr="00DD3FD1">
              <w:rPr>
                <w:sz w:val="22"/>
                <w:szCs w:val="22"/>
              </w:rPr>
              <w:t xml:space="preserve"> се</w:t>
            </w:r>
            <w:r w:rsidRPr="00DD3FD1">
              <w:rPr>
                <w:sz w:val="22"/>
                <w:szCs w:val="22"/>
              </w:rPr>
              <w:t>к</w:t>
            </w:r>
            <w:r w:rsidRPr="00DD3FD1">
              <w:rPr>
                <w:sz w:val="22"/>
                <w:szCs w:val="22"/>
              </w:rPr>
              <w:t>тор А</w:t>
            </w:r>
            <w:r w:rsidRPr="00DD3FD1">
              <w:rPr>
                <w:sz w:val="22"/>
                <w:szCs w:val="22"/>
              </w:rPr>
              <w:t>д</w:t>
            </w:r>
            <w:r w:rsidRPr="00DD3FD1">
              <w:rPr>
                <w:sz w:val="22"/>
                <w:szCs w:val="22"/>
              </w:rPr>
              <w:t>минис</w:t>
            </w:r>
            <w:r w:rsidRPr="00DD3FD1">
              <w:rPr>
                <w:sz w:val="22"/>
                <w:szCs w:val="22"/>
              </w:rPr>
              <w:t>т</w:t>
            </w:r>
            <w:r w:rsidRPr="00DD3FD1">
              <w:rPr>
                <w:sz w:val="22"/>
                <w:szCs w:val="22"/>
              </w:rPr>
              <w:t>рации города;</w:t>
            </w:r>
          </w:p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общий отдел Админ</w:t>
            </w:r>
            <w:r w:rsidRPr="00DD3FD1">
              <w:rPr>
                <w:sz w:val="22"/>
                <w:szCs w:val="22"/>
              </w:rPr>
              <w:t>и</w:t>
            </w:r>
            <w:r w:rsidRPr="00DD3FD1">
              <w:rPr>
                <w:sz w:val="22"/>
                <w:szCs w:val="22"/>
              </w:rPr>
              <w:t>страции города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17 556,1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1 758,9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2 111,3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2 365,4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2 724,4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2 018,9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1 733,6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61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1 210,9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3" w:right="-108"/>
              <w:jc w:val="center"/>
            </w:pPr>
            <w:r w:rsidRPr="00DD3FD1">
              <w:rPr>
                <w:sz w:val="22"/>
                <w:szCs w:val="22"/>
              </w:rPr>
              <w:t>1 210,9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2" w:right="-108"/>
              <w:jc w:val="center"/>
            </w:pPr>
            <w:r w:rsidRPr="00DD3FD1">
              <w:rPr>
                <w:sz w:val="22"/>
                <w:szCs w:val="22"/>
              </w:rPr>
              <w:t>1 210,9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1 210,9</w:t>
            </w:r>
          </w:p>
        </w:tc>
      </w:tr>
      <w:tr w:rsidR="00DD3FD1" w:rsidRPr="00DD3FD1" w:rsidTr="001A1B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lastRenderedPageBreak/>
              <w:t>Меропри</w:t>
            </w:r>
            <w:r w:rsidRPr="00DD3FD1">
              <w:rPr>
                <w:sz w:val="22"/>
                <w:szCs w:val="22"/>
              </w:rPr>
              <w:t>я</w:t>
            </w:r>
            <w:r w:rsidRPr="00DD3FD1">
              <w:rPr>
                <w:sz w:val="22"/>
                <w:szCs w:val="22"/>
              </w:rPr>
              <w:t>тие. Создание и развитие информац</w:t>
            </w:r>
            <w:r w:rsidRPr="00DD3FD1">
              <w:rPr>
                <w:sz w:val="22"/>
                <w:szCs w:val="22"/>
              </w:rPr>
              <w:t>и</w:t>
            </w:r>
            <w:r w:rsidRPr="00DD3FD1">
              <w:rPr>
                <w:sz w:val="22"/>
                <w:szCs w:val="22"/>
              </w:rPr>
              <w:t>онно-теле-коммуник</w:t>
            </w:r>
            <w:r w:rsidRPr="00DD3FD1">
              <w:rPr>
                <w:sz w:val="22"/>
                <w:szCs w:val="22"/>
              </w:rPr>
              <w:t>а</w:t>
            </w:r>
            <w:r w:rsidRPr="00DD3FD1">
              <w:rPr>
                <w:sz w:val="22"/>
                <w:szCs w:val="22"/>
              </w:rPr>
              <w:t>ционной и</w:t>
            </w:r>
            <w:r w:rsidRPr="00DD3FD1">
              <w:rPr>
                <w:sz w:val="22"/>
                <w:szCs w:val="22"/>
              </w:rPr>
              <w:t>н</w:t>
            </w:r>
            <w:r w:rsidRPr="00DD3FD1">
              <w:rPr>
                <w:sz w:val="22"/>
                <w:szCs w:val="22"/>
              </w:rPr>
              <w:t>фраструкт</w:t>
            </w:r>
            <w:r w:rsidRPr="00DD3FD1">
              <w:rPr>
                <w:sz w:val="22"/>
                <w:szCs w:val="22"/>
              </w:rPr>
              <w:t>у</w:t>
            </w:r>
            <w:r w:rsidRPr="00DD3FD1">
              <w:rPr>
                <w:sz w:val="22"/>
                <w:szCs w:val="22"/>
              </w:rPr>
              <w:t>ры</w:t>
            </w:r>
          </w:p>
          <w:p w:rsidR="00DD3FD1" w:rsidRPr="00DD3FD1" w:rsidRDefault="00DD3FD1" w:rsidP="00DD3FD1">
            <w:pPr>
              <w:ind w:right="-113"/>
              <w:rPr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Сектор автом</w:t>
            </w:r>
            <w:r w:rsidRPr="00DD3FD1">
              <w:rPr>
                <w:sz w:val="22"/>
                <w:szCs w:val="22"/>
              </w:rPr>
              <w:t>а</w:t>
            </w:r>
            <w:r w:rsidRPr="00DD3FD1">
              <w:rPr>
                <w:sz w:val="22"/>
                <w:szCs w:val="22"/>
              </w:rPr>
              <w:t>тизации Админ</w:t>
            </w:r>
            <w:r w:rsidRPr="00DD3FD1">
              <w:rPr>
                <w:sz w:val="22"/>
                <w:szCs w:val="22"/>
              </w:rPr>
              <w:t>и</w:t>
            </w:r>
            <w:r w:rsidRPr="00DD3FD1">
              <w:rPr>
                <w:sz w:val="22"/>
                <w:szCs w:val="22"/>
              </w:rPr>
              <w:t xml:space="preserve">страции города; </w:t>
            </w:r>
            <w:proofErr w:type="spellStart"/>
            <w:r w:rsidRPr="00DD3FD1">
              <w:rPr>
                <w:sz w:val="22"/>
                <w:szCs w:val="22"/>
              </w:rPr>
              <w:t>ко</w:t>
            </w:r>
            <w:r w:rsidRPr="00DD3FD1">
              <w:rPr>
                <w:sz w:val="22"/>
                <w:szCs w:val="22"/>
              </w:rPr>
              <w:t>н</w:t>
            </w:r>
            <w:r w:rsidRPr="00DD3FD1">
              <w:rPr>
                <w:sz w:val="22"/>
                <w:szCs w:val="22"/>
              </w:rPr>
              <w:t>трольн</w:t>
            </w:r>
            <w:r w:rsidRPr="00DD3FD1">
              <w:rPr>
                <w:sz w:val="22"/>
                <w:szCs w:val="22"/>
              </w:rPr>
              <w:t>о</w:t>
            </w:r>
            <w:r w:rsidRPr="00DD3FD1">
              <w:rPr>
                <w:sz w:val="22"/>
                <w:szCs w:val="22"/>
              </w:rPr>
              <w:t>орган</w:t>
            </w:r>
            <w:r w:rsidRPr="00DD3FD1">
              <w:rPr>
                <w:sz w:val="22"/>
                <w:szCs w:val="22"/>
              </w:rPr>
              <w:t>и</w:t>
            </w:r>
            <w:r w:rsidRPr="00DD3FD1">
              <w:rPr>
                <w:sz w:val="22"/>
                <w:szCs w:val="22"/>
              </w:rPr>
              <w:t>зацио</w:t>
            </w:r>
            <w:r w:rsidRPr="00DD3FD1">
              <w:rPr>
                <w:sz w:val="22"/>
                <w:szCs w:val="22"/>
              </w:rPr>
              <w:t>н</w:t>
            </w:r>
            <w:r w:rsidRPr="00DD3FD1">
              <w:rPr>
                <w:sz w:val="22"/>
                <w:szCs w:val="22"/>
              </w:rPr>
              <w:t>ный</w:t>
            </w:r>
            <w:proofErr w:type="spellEnd"/>
            <w:r w:rsidRPr="00DD3FD1">
              <w:rPr>
                <w:sz w:val="22"/>
                <w:szCs w:val="22"/>
              </w:rPr>
              <w:t xml:space="preserve"> се</w:t>
            </w:r>
            <w:r w:rsidRPr="00DD3FD1">
              <w:rPr>
                <w:sz w:val="22"/>
                <w:szCs w:val="22"/>
              </w:rPr>
              <w:t>к</w:t>
            </w:r>
            <w:r w:rsidRPr="00DD3FD1">
              <w:rPr>
                <w:sz w:val="22"/>
                <w:szCs w:val="22"/>
              </w:rPr>
              <w:t>тор А</w:t>
            </w:r>
            <w:r w:rsidRPr="00DD3FD1">
              <w:rPr>
                <w:sz w:val="22"/>
                <w:szCs w:val="22"/>
              </w:rPr>
              <w:t>д</w:t>
            </w:r>
            <w:r w:rsidRPr="00DD3FD1">
              <w:rPr>
                <w:sz w:val="22"/>
                <w:szCs w:val="22"/>
              </w:rPr>
              <w:t>минис</w:t>
            </w:r>
            <w:r w:rsidRPr="00DD3FD1">
              <w:rPr>
                <w:sz w:val="22"/>
                <w:szCs w:val="22"/>
              </w:rPr>
              <w:t>т</w:t>
            </w:r>
            <w:r w:rsidRPr="00DD3FD1">
              <w:rPr>
                <w:sz w:val="22"/>
                <w:szCs w:val="22"/>
              </w:rPr>
              <w:t>рации города;</w:t>
            </w:r>
          </w:p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общий отдел Админ</w:t>
            </w:r>
            <w:r w:rsidRPr="00DD3FD1">
              <w:rPr>
                <w:sz w:val="22"/>
                <w:szCs w:val="22"/>
              </w:rPr>
              <w:t>и</w:t>
            </w:r>
            <w:r w:rsidRPr="00DD3FD1">
              <w:rPr>
                <w:sz w:val="22"/>
                <w:szCs w:val="22"/>
              </w:rPr>
              <w:t>страции города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6320023260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17 482,0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highlight w:val="yellow"/>
              </w:rPr>
            </w:pPr>
            <w:r w:rsidRPr="00DD3FD1">
              <w:rPr>
                <w:sz w:val="22"/>
                <w:szCs w:val="22"/>
              </w:rPr>
              <w:t>1 745,3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2 096,3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highlight w:val="yellow"/>
              </w:rPr>
            </w:pPr>
            <w:r w:rsidRPr="00DD3FD1">
              <w:rPr>
                <w:sz w:val="22"/>
                <w:szCs w:val="22"/>
              </w:rPr>
              <w:t>2 338,4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2 705,9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2 018,9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1 733,6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61" w:right="-108"/>
              <w:jc w:val="center"/>
            </w:pPr>
            <w:r w:rsidRPr="00DD3FD1">
              <w:rPr>
                <w:sz w:val="22"/>
                <w:szCs w:val="22"/>
              </w:rPr>
              <w:t>1 210,9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1 210,9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3" w:right="-108"/>
              <w:jc w:val="center"/>
            </w:pPr>
            <w:r w:rsidRPr="00DD3FD1">
              <w:rPr>
                <w:sz w:val="22"/>
                <w:szCs w:val="22"/>
              </w:rPr>
              <w:t>1 210,9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2" w:right="-108"/>
              <w:jc w:val="center"/>
            </w:pPr>
            <w:r w:rsidRPr="00DD3FD1">
              <w:rPr>
                <w:sz w:val="22"/>
                <w:szCs w:val="22"/>
              </w:rPr>
              <w:t>1 210,9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1 210,9</w:t>
            </w:r>
          </w:p>
        </w:tc>
      </w:tr>
      <w:tr w:rsidR="00DD3FD1" w:rsidRPr="00DD3FD1" w:rsidTr="001A1B4E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Меропри</w:t>
            </w:r>
            <w:r w:rsidRPr="00DD3FD1">
              <w:rPr>
                <w:sz w:val="22"/>
                <w:szCs w:val="22"/>
              </w:rPr>
              <w:t>я</w:t>
            </w:r>
            <w:r w:rsidRPr="00DD3FD1">
              <w:rPr>
                <w:sz w:val="22"/>
                <w:szCs w:val="22"/>
              </w:rPr>
              <w:t>тие. Услуги по обслуж</w:t>
            </w:r>
            <w:r w:rsidRPr="00DD3FD1">
              <w:rPr>
                <w:sz w:val="22"/>
                <w:szCs w:val="22"/>
              </w:rPr>
              <w:t>и</w:t>
            </w:r>
            <w:r w:rsidRPr="00DD3FD1">
              <w:rPr>
                <w:sz w:val="22"/>
                <w:szCs w:val="22"/>
              </w:rPr>
              <w:t>ванию, р</w:t>
            </w:r>
            <w:r w:rsidRPr="00DD3FD1">
              <w:rPr>
                <w:sz w:val="22"/>
                <w:szCs w:val="22"/>
              </w:rPr>
              <w:t>е</w:t>
            </w:r>
            <w:r w:rsidRPr="00DD3FD1">
              <w:rPr>
                <w:sz w:val="22"/>
                <w:szCs w:val="22"/>
              </w:rPr>
              <w:t>монту, ут</w:t>
            </w:r>
            <w:r w:rsidRPr="00DD3FD1">
              <w:rPr>
                <w:sz w:val="22"/>
                <w:szCs w:val="22"/>
              </w:rPr>
              <w:t>и</w:t>
            </w:r>
            <w:r w:rsidRPr="00DD3FD1">
              <w:rPr>
                <w:sz w:val="22"/>
                <w:szCs w:val="22"/>
              </w:rPr>
              <w:t>лизации ко</w:t>
            </w:r>
            <w:r w:rsidRPr="00DD3FD1">
              <w:rPr>
                <w:sz w:val="22"/>
                <w:szCs w:val="22"/>
              </w:rPr>
              <w:t>м</w:t>
            </w:r>
            <w:r w:rsidRPr="00DD3FD1">
              <w:rPr>
                <w:sz w:val="22"/>
                <w:szCs w:val="22"/>
              </w:rPr>
              <w:t xml:space="preserve">пьютерной и </w:t>
            </w:r>
            <w:r w:rsidRPr="00DD3FD1">
              <w:rPr>
                <w:sz w:val="22"/>
                <w:szCs w:val="22"/>
              </w:rPr>
              <w:lastRenderedPageBreak/>
              <w:t>организац</w:t>
            </w:r>
            <w:r w:rsidRPr="00DD3FD1">
              <w:rPr>
                <w:sz w:val="22"/>
                <w:szCs w:val="22"/>
              </w:rPr>
              <w:t>и</w:t>
            </w:r>
            <w:r w:rsidRPr="00DD3FD1">
              <w:rPr>
                <w:sz w:val="22"/>
                <w:szCs w:val="22"/>
              </w:rPr>
              <w:t>онной техн</w:t>
            </w:r>
            <w:r w:rsidRPr="00DD3FD1">
              <w:rPr>
                <w:sz w:val="22"/>
                <w:szCs w:val="22"/>
              </w:rPr>
              <w:t>и</w:t>
            </w:r>
            <w:r w:rsidRPr="00DD3FD1">
              <w:rPr>
                <w:sz w:val="22"/>
                <w:szCs w:val="22"/>
              </w:rPr>
              <w:t>ки</w:t>
            </w:r>
          </w:p>
          <w:p w:rsidR="00DD3FD1" w:rsidRPr="00DD3FD1" w:rsidRDefault="00DD3FD1" w:rsidP="00DD3FD1">
            <w:pPr>
              <w:ind w:right="-113"/>
              <w:rPr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lastRenderedPageBreak/>
              <w:t>Сектор автом</w:t>
            </w:r>
            <w:r w:rsidRPr="00DD3FD1">
              <w:rPr>
                <w:sz w:val="22"/>
                <w:szCs w:val="22"/>
              </w:rPr>
              <w:t>а</w:t>
            </w:r>
            <w:r w:rsidRPr="00DD3FD1">
              <w:rPr>
                <w:sz w:val="22"/>
                <w:szCs w:val="22"/>
              </w:rPr>
              <w:t>тизации Админ</w:t>
            </w:r>
            <w:r w:rsidRPr="00DD3FD1">
              <w:rPr>
                <w:sz w:val="22"/>
                <w:szCs w:val="22"/>
              </w:rPr>
              <w:t>и</w:t>
            </w:r>
            <w:r w:rsidRPr="00DD3FD1">
              <w:rPr>
                <w:sz w:val="22"/>
                <w:szCs w:val="22"/>
              </w:rPr>
              <w:t>страции города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6320023260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13,6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18,5</w:t>
            </w:r>
          </w:p>
          <w:p w:rsidR="00DD3FD1" w:rsidRPr="00DD3FD1" w:rsidRDefault="00DD3FD1" w:rsidP="00DD3FD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</w:tr>
      <w:tr w:rsidR="00DD3FD1" w:rsidRPr="00DD3FD1" w:rsidTr="001A1B4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lastRenderedPageBreak/>
              <w:t>Основное мероприятие. Использов</w:t>
            </w:r>
            <w:r w:rsidRPr="00DD3FD1">
              <w:rPr>
                <w:sz w:val="22"/>
                <w:szCs w:val="22"/>
              </w:rPr>
              <w:t>а</w:t>
            </w:r>
            <w:r w:rsidRPr="00DD3FD1">
              <w:rPr>
                <w:sz w:val="22"/>
                <w:szCs w:val="22"/>
              </w:rPr>
              <w:t>ние инфо</w:t>
            </w:r>
            <w:r w:rsidRPr="00DD3FD1">
              <w:rPr>
                <w:sz w:val="22"/>
                <w:szCs w:val="22"/>
              </w:rPr>
              <w:t>р</w:t>
            </w:r>
            <w:r w:rsidRPr="00DD3FD1">
              <w:rPr>
                <w:sz w:val="22"/>
                <w:szCs w:val="22"/>
              </w:rPr>
              <w:t>мационн</w:t>
            </w:r>
            <w:proofErr w:type="gramStart"/>
            <w:r w:rsidRPr="00DD3FD1">
              <w:rPr>
                <w:sz w:val="22"/>
                <w:szCs w:val="22"/>
              </w:rPr>
              <w:t>о-</w:t>
            </w:r>
            <w:proofErr w:type="gramEnd"/>
            <w:r w:rsidRPr="00DD3FD1">
              <w:rPr>
                <w:sz w:val="22"/>
                <w:szCs w:val="22"/>
              </w:rPr>
              <w:t xml:space="preserve"> коммуник</w:t>
            </w:r>
            <w:r w:rsidRPr="00DD3FD1">
              <w:rPr>
                <w:sz w:val="22"/>
                <w:szCs w:val="22"/>
              </w:rPr>
              <w:t>а</w:t>
            </w:r>
            <w:r w:rsidRPr="00DD3FD1">
              <w:rPr>
                <w:sz w:val="22"/>
                <w:szCs w:val="22"/>
              </w:rPr>
              <w:t>ционных технологий в деятельности Администр</w:t>
            </w:r>
            <w:r w:rsidRPr="00DD3FD1">
              <w:rPr>
                <w:sz w:val="22"/>
                <w:szCs w:val="22"/>
              </w:rPr>
              <w:t>а</w:t>
            </w:r>
            <w:r w:rsidRPr="00DD3FD1">
              <w:rPr>
                <w:sz w:val="22"/>
                <w:szCs w:val="22"/>
              </w:rPr>
              <w:t>ции города</w:t>
            </w:r>
          </w:p>
          <w:p w:rsidR="00DD3FD1" w:rsidRPr="00DD3FD1" w:rsidRDefault="00DD3FD1" w:rsidP="00DD3FD1">
            <w:pPr>
              <w:ind w:right="-113"/>
              <w:rPr>
                <w:sz w:val="1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Сектор автом</w:t>
            </w:r>
            <w:r w:rsidRPr="00DD3FD1">
              <w:rPr>
                <w:sz w:val="22"/>
                <w:szCs w:val="22"/>
              </w:rPr>
              <w:t>а</w:t>
            </w:r>
            <w:r w:rsidRPr="00DD3FD1">
              <w:rPr>
                <w:sz w:val="22"/>
                <w:szCs w:val="22"/>
              </w:rPr>
              <w:t>тизации Админ</w:t>
            </w:r>
            <w:r w:rsidRPr="00DD3FD1">
              <w:rPr>
                <w:sz w:val="22"/>
                <w:szCs w:val="22"/>
              </w:rPr>
              <w:t>и</w:t>
            </w:r>
            <w:r w:rsidRPr="00DD3FD1">
              <w:rPr>
                <w:sz w:val="22"/>
                <w:szCs w:val="22"/>
              </w:rPr>
              <w:t>страции города; архи</w:t>
            </w:r>
            <w:r w:rsidRPr="00DD3FD1">
              <w:rPr>
                <w:sz w:val="22"/>
                <w:szCs w:val="22"/>
              </w:rPr>
              <w:t>в</w:t>
            </w:r>
            <w:r w:rsidRPr="00DD3FD1">
              <w:rPr>
                <w:sz w:val="22"/>
                <w:szCs w:val="22"/>
              </w:rPr>
              <w:t>ный о</w:t>
            </w:r>
            <w:r w:rsidRPr="00DD3FD1">
              <w:rPr>
                <w:sz w:val="22"/>
                <w:szCs w:val="22"/>
              </w:rPr>
              <w:t>т</w:t>
            </w:r>
            <w:r w:rsidRPr="00DD3FD1">
              <w:rPr>
                <w:sz w:val="22"/>
                <w:szCs w:val="22"/>
              </w:rPr>
              <w:t>дел А</w:t>
            </w:r>
            <w:r w:rsidRPr="00DD3FD1">
              <w:rPr>
                <w:sz w:val="22"/>
                <w:szCs w:val="22"/>
              </w:rPr>
              <w:t>д</w:t>
            </w:r>
            <w:r w:rsidRPr="00DD3FD1">
              <w:rPr>
                <w:sz w:val="22"/>
                <w:szCs w:val="22"/>
              </w:rPr>
              <w:t>минис</w:t>
            </w:r>
            <w:r w:rsidRPr="00DD3FD1">
              <w:rPr>
                <w:sz w:val="22"/>
                <w:szCs w:val="22"/>
              </w:rPr>
              <w:t>т</w:t>
            </w:r>
            <w:r w:rsidRPr="00DD3FD1">
              <w:rPr>
                <w:sz w:val="22"/>
                <w:szCs w:val="22"/>
              </w:rPr>
              <w:t>рации города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</w:tr>
      <w:tr w:rsidR="00DD3FD1" w:rsidRPr="00DD3FD1" w:rsidTr="001A1B4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Меропри</w:t>
            </w:r>
            <w:r w:rsidRPr="00DD3FD1">
              <w:rPr>
                <w:sz w:val="22"/>
                <w:szCs w:val="22"/>
              </w:rPr>
              <w:t>я</w:t>
            </w:r>
            <w:r w:rsidRPr="00DD3FD1">
              <w:rPr>
                <w:sz w:val="22"/>
                <w:szCs w:val="22"/>
              </w:rPr>
              <w:t>тие. Перевод архивных документов в электронный вид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Сектор автом</w:t>
            </w:r>
            <w:r w:rsidRPr="00DD3FD1">
              <w:rPr>
                <w:sz w:val="22"/>
                <w:szCs w:val="22"/>
              </w:rPr>
              <w:t>а</w:t>
            </w:r>
            <w:r w:rsidRPr="00DD3FD1">
              <w:rPr>
                <w:sz w:val="22"/>
                <w:szCs w:val="22"/>
              </w:rPr>
              <w:t>тизации Админ</w:t>
            </w:r>
            <w:r w:rsidRPr="00DD3FD1">
              <w:rPr>
                <w:sz w:val="22"/>
                <w:szCs w:val="22"/>
              </w:rPr>
              <w:t>и</w:t>
            </w:r>
            <w:r w:rsidRPr="00DD3FD1">
              <w:rPr>
                <w:sz w:val="22"/>
                <w:szCs w:val="22"/>
              </w:rPr>
              <w:t>страции города; архи</w:t>
            </w:r>
            <w:r w:rsidRPr="00DD3FD1">
              <w:rPr>
                <w:sz w:val="22"/>
                <w:szCs w:val="22"/>
              </w:rPr>
              <w:t>в</w:t>
            </w:r>
            <w:r w:rsidRPr="00DD3FD1">
              <w:rPr>
                <w:sz w:val="22"/>
                <w:szCs w:val="22"/>
              </w:rPr>
              <w:t>ный о</w:t>
            </w:r>
            <w:r w:rsidRPr="00DD3FD1">
              <w:rPr>
                <w:sz w:val="22"/>
                <w:szCs w:val="22"/>
              </w:rPr>
              <w:t>т</w:t>
            </w:r>
            <w:r w:rsidRPr="00DD3FD1">
              <w:rPr>
                <w:sz w:val="22"/>
                <w:szCs w:val="22"/>
              </w:rPr>
              <w:t>дел А</w:t>
            </w:r>
            <w:r w:rsidRPr="00DD3FD1">
              <w:rPr>
                <w:sz w:val="22"/>
                <w:szCs w:val="22"/>
              </w:rPr>
              <w:t>д</w:t>
            </w:r>
            <w:r w:rsidRPr="00DD3FD1">
              <w:rPr>
                <w:sz w:val="22"/>
                <w:szCs w:val="22"/>
              </w:rPr>
              <w:t>минис</w:t>
            </w:r>
            <w:r w:rsidRPr="00DD3FD1">
              <w:rPr>
                <w:sz w:val="22"/>
                <w:szCs w:val="22"/>
              </w:rPr>
              <w:t>т</w:t>
            </w:r>
            <w:r w:rsidRPr="00DD3FD1">
              <w:rPr>
                <w:sz w:val="22"/>
                <w:szCs w:val="22"/>
              </w:rPr>
              <w:t>рации города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</w:tr>
    </w:tbl>
    <w:p w:rsidR="00DD3FD1" w:rsidRPr="00DD3FD1" w:rsidRDefault="00DD3FD1" w:rsidP="00DD3FD1">
      <w:pPr>
        <w:jc w:val="both"/>
        <w:rPr>
          <w:sz w:val="28"/>
          <w:szCs w:val="28"/>
        </w:rPr>
      </w:pPr>
    </w:p>
    <w:p w:rsidR="00DD3FD1" w:rsidRPr="00DD3FD1" w:rsidRDefault="00DD3FD1" w:rsidP="00DD3FD1">
      <w:pPr>
        <w:jc w:val="both"/>
        <w:rPr>
          <w:sz w:val="28"/>
          <w:szCs w:val="28"/>
        </w:rPr>
      </w:pPr>
    </w:p>
    <w:p w:rsidR="00DD3FD1" w:rsidRPr="00DD3FD1" w:rsidRDefault="00DD3FD1" w:rsidP="005A24D0">
      <w:pPr>
        <w:ind w:firstLine="567"/>
        <w:jc w:val="both"/>
        <w:rPr>
          <w:sz w:val="28"/>
          <w:szCs w:val="28"/>
        </w:rPr>
      </w:pPr>
      <w:r w:rsidRPr="00DD3FD1">
        <w:rPr>
          <w:sz w:val="28"/>
          <w:szCs w:val="28"/>
        </w:rPr>
        <w:t xml:space="preserve">Управляющий делами </w:t>
      </w:r>
    </w:p>
    <w:p w:rsidR="00DD3FD1" w:rsidRPr="00DD3FD1" w:rsidRDefault="00DD3FD1" w:rsidP="005A24D0">
      <w:pPr>
        <w:ind w:left="567"/>
        <w:jc w:val="both"/>
        <w:rPr>
          <w:sz w:val="28"/>
          <w:szCs w:val="28"/>
        </w:rPr>
      </w:pPr>
      <w:r w:rsidRPr="00DD3FD1">
        <w:rPr>
          <w:sz w:val="28"/>
          <w:szCs w:val="28"/>
        </w:rPr>
        <w:t xml:space="preserve">Администрации города                                 </w:t>
      </w:r>
      <w:r w:rsidR="005A24D0">
        <w:rPr>
          <w:sz w:val="28"/>
          <w:szCs w:val="28"/>
        </w:rPr>
        <w:t xml:space="preserve">                                                                                                 </w:t>
      </w:r>
      <w:r w:rsidRPr="00DD3FD1">
        <w:rPr>
          <w:sz w:val="28"/>
          <w:szCs w:val="28"/>
        </w:rPr>
        <w:t xml:space="preserve">    Ю.А. Лубенцов».</w:t>
      </w:r>
    </w:p>
    <w:p w:rsidR="00DD3FD1" w:rsidRPr="00DD3FD1" w:rsidRDefault="00DD3FD1" w:rsidP="00E54BC7">
      <w:pPr>
        <w:spacing w:line="276" w:lineRule="auto"/>
        <w:ind w:left="567" w:firstLine="709"/>
        <w:jc w:val="both"/>
        <w:rPr>
          <w:sz w:val="10"/>
          <w:szCs w:val="28"/>
        </w:rPr>
      </w:pPr>
      <w:r w:rsidRPr="00DD3FD1">
        <w:rPr>
          <w:sz w:val="28"/>
          <w:szCs w:val="28"/>
        </w:rPr>
        <w:t>6. Приложение № 4 к муниципальной программе города Новошахтинска «Информационное общество» изложить в сл</w:t>
      </w:r>
      <w:r w:rsidRPr="00DD3FD1">
        <w:rPr>
          <w:sz w:val="28"/>
          <w:szCs w:val="28"/>
        </w:rPr>
        <w:t>е</w:t>
      </w:r>
      <w:r w:rsidRPr="00DD3FD1">
        <w:rPr>
          <w:sz w:val="28"/>
          <w:szCs w:val="28"/>
        </w:rPr>
        <w:t>дующей редакции:</w:t>
      </w:r>
    </w:p>
    <w:p w:rsidR="00DD3FD1" w:rsidRPr="00DD3FD1" w:rsidRDefault="00DD3FD1" w:rsidP="00DD3FD1">
      <w:pPr>
        <w:spacing w:line="100" w:lineRule="atLeast"/>
        <w:ind w:left="10206"/>
        <w:jc w:val="center"/>
        <w:rPr>
          <w:rFonts w:eastAsia="SimSun" w:cs="Calibri"/>
          <w:sz w:val="28"/>
          <w:szCs w:val="28"/>
          <w:lang w:eastAsia="zh-CN"/>
        </w:rPr>
      </w:pPr>
      <w:r w:rsidRPr="00DD3FD1">
        <w:rPr>
          <w:rFonts w:eastAsia="SimSun" w:cs="Arial"/>
          <w:sz w:val="28"/>
          <w:szCs w:val="28"/>
          <w:lang w:eastAsia="zh-CN"/>
        </w:rPr>
        <w:t>«Приложение № 4</w:t>
      </w:r>
    </w:p>
    <w:p w:rsidR="00DD3FD1" w:rsidRPr="00DD3FD1" w:rsidRDefault="00DD3FD1" w:rsidP="00DD3FD1">
      <w:pPr>
        <w:spacing w:line="100" w:lineRule="atLeast"/>
        <w:ind w:left="10206"/>
        <w:jc w:val="center"/>
        <w:rPr>
          <w:rFonts w:eastAsia="SimSun" w:cs="Calibri"/>
          <w:sz w:val="28"/>
          <w:szCs w:val="28"/>
          <w:lang w:eastAsia="zh-CN"/>
        </w:rPr>
      </w:pPr>
      <w:r w:rsidRPr="00DD3FD1">
        <w:rPr>
          <w:rFonts w:eastAsia="SimSun" w:cs="Arial"/>
          <w:sz w:val="28"/>
          <w:szCs w:val="28"/>
          <w:lang w:eastAsia="zh-CN"/>
        </w:rPr>
        <w:lastRenderedPageBreak/>
        <w:t>к муниципальной программе</w:t>
      </w:r>
    </w:p>
    <w:p w:rsidR="00DD3FD1" w:rsidRPr="00DD3FD1" w:rsidRDefault="00DD3FD1" w:rsidP="00DD3FD1">
      <w:pPr>
        <w:spacing w:line="100" w:lineRule="atLeast"/>
        <w:ind w:left="10206"/>
        <w:jc w:val="center"/>
        <w:rPr>
          <w:rFonts w:eastAsia="SimSun" w:cs="Calibri"/>
          <w:sz w:val="28"/>
          <w:szCs w:val="28"/>
          <w:lang w:eastAsia="zh-CN"/>
        </w:rPr>
      </w:pPr>
      <w:r w:rsidRPr="00DD3FD1">
        <w:rPr>
          <w:rFonts w:eastAsia="SimSun" w:cs="Arial"/>
          <w:sz w:val="28"/>
          <w:szCs w:val="28"/>
          <w:lang w:eastAsia="zh-CN"/>
        </w:rPr>
        <w:t>города Новошахтинска</w:t>
      </w:r>
    </w:p>
    <w:p w:rsidR="00DD3FD1" w:rsidRPr="00DD3FD1" w:rsidRDefault="00DD3FD1" w:rsidP="00DD3FD1">
      <w:pPr>
        <w:spacing w:line="100" w:lineRule="atLeast"/>
        <w:ind w:left="10206"/>
        <w:jc w:val="center"/>
        <w:rPr>
          <w:rFonts w:eastAsia="SimSun" w:cs="Arial"/>
          <w:sz w:val="28"/>
          <w:szCs w:val="28"/>
          <w:lang w:eastAsia="zh-CN"/>
        </w:rPr>
      </w:pPr>
      <w:r w:rsidRPr="00DD3FD1">
        <w:rPr>
          <w:rFonts w:eastAsia="SimSun" w:cs="Arial"/>
          <w:sz w:val="28"/>
          <w:szCs w:val="28"/>
          <w:lang w:eastAsia="zh-CN"/>
        </w:rPr>
        <w:t>«Информационное общество»</w:t>
      </w:r>
    </w:p>
    <w:p w:rsidR="00DD3FD1" w:rsidRPr="00DD3FD1" w:rsidRDefault="00DD3FD1" w:rsidP="00DD3FD1">
      <w:pPr>
        <w:spacing w:line="100" w:lineRule="atLeast"/>
        <w:ind w:left="10206"/>
        <w:jc w:val="center"/>
        <w:rPr>
          <w:rFonts w:eastAsia="SimSun" w:cs="Calibri"/>
          <w:sz w:val="2"/>
          <w:szCs w:val="28"/>
          <w:lang w:eastAsia="zh-CN"/>
        </w:rPr>
      </w:pPr>
    </w:p>
    <w:p w:rsidR="00DD3FD1" w:rsidRPr="00DD3FD1" w:rsidRDefault="00DD3FD1" w:rsidP="00DD3FD1">
      <w:pPr>
        <w:spacing w:line="100" w:lineRule="atLeast"/>
        <w:jc w:val="center"/>
        <w:rPr>
          <w:rFonts w:eastAsia="SimSun" w:cs="Calibri"/>
          <w:sz w:val="28"/>
          <w:szCs w:val="28"/>
          <w:lang w:eastAsia="zh-CN"/>
        </w:rPr>
      </w:pPr>
      <w:r w:rsidRPr="00DD3FD1">
        <w:rPr>
          <w:rFonts w:eastAsia="SimSun" w:cs="Arial"/>
          <w:sz w:val="28"/>
          <w:szCs w:val="28"/>
          <w:lang w:eastAsia="zh-CN"/>
        </w:rPr>
        <w:t>РАСХОДЫ</w:t>
      </w:r>
    </w:p>
    <w:p w:rsidR="00DD3FD1" w:rsidRPr="00DD3FD1" w:rsidRDefault="00DD3FD1" w:rsidP="00DD3FD1">
      <w:pPr>
        <w:spacing w:line="100" w:lineRule="atLeast"/>
        <w:jc w:val="center"/>
        <w:rPr>
          <w:rFonts w:eastAsia="SimSun" w:cs="Arial"/>
          <w:sz w:val="28"/>
          <w:szCs w:val="28"/>
          <w:lang w:eastAsia="zh-CN"/>
        </w:rPr>
      </w:pPr>
      <w:r w:rsidRPr="00DD3FD1">
        <w:rPr>
          <w:rFonts w:eastAsia="SimSun" w:cs="Arial"/>
          <w:sz w:val="28"/>
          <w:szCs w:val="28"/>
          <w:lang w:eastAsia="zh-CN"/>
        </w:rPr>
        <w:t>бюджета города, федерального, областного бюджетов и внебюджетных источников на реализацию программы</w:t>
      </w:r>
    </w:p>
    <w:p w:rsidR="00DD3FD1" w:rsidRPr="00DD3FD1" w:rsidRDefault="00DD3FD1" w:rsidP="00DD3FD1">
      <w:pPr>
        <w:spacing w:line="100" w:lineRule="atLeast"/>
        <w:jc w:val="both"/>
        <w:rPr>
          <w:rFonts w:eastAsia="SimSun" w:cs="Arial"/>
          <w:sz w:val="6"/>
          <w:szCs w:val="16"/>
          <w:lang w:eastAsia="zh-CN"/>
        </w:rPr>
      </w:pPr>
    </w:p>
    <w:tbl>
      <w:tblPr>
        <w:tblW w:w="15876" w:type="dxa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0" w:type="dxa"/>
        </w:tblCellMar>
        <w:tblLook w:val="0000"/>
      </w:tblPr>
      <w:tblGrid>
        <w:gridCol w:w="1843"/>
        <w:gridCol w:w="2126"/>
        <w:gridCol w:w="992"/>
        <w:gridCol w:w="993"/>
        <w:gridCol w:w="850"/>
        <w:gridCol w:w="851"/>
        <w:gridCol w:w="850"/>
        <w:gridCol w:w="992"/>
        <w:gridCol w:w="851"/>
        <w:gridCol w:w="992"/>
        <w:gridCol w:w="851"/>
        <w:gridCol w:w="992"/>
        <w:gridCol w:w="992"/>
        <w:gridCol w:w="851"/>
        <w:gridCol w:w="850"/>
      </w:tblGrid>
      <w:tr w:rsidR="00DD3FD1" w:rsidRPr="00DD3FD1" w:rsidTr="00E54BC7">
        <w:trPr>
          <w:trHeight w:val="252"/>
        </w:trPr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right="-107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DD3FD1">
              <w:rPr>
                <w:rFonts w:cs="Arial"/>
                <w:color w:val="000000"/>
                <w:sz w:val="24"/>
                <w:szCs w:val="24"/>
              </w:rPr>
              <w:t xml:space="preserve">Наименование </w:t>
            </w:r>
          </w:p>
          <w:p w:rsidR="00DD3FD1" w:rsidRPr="00DD3FD1" w:rsidRDefault="00DD3FD1" w:rsidP="00DD3FD1">
            <w:pPr>
              <w:ind w:right="-107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DD3FD1">
              <w:rPr>
                <w:rFonts w:cs="Arial"/>
                <w:color w:val="000000"/>
                <w:sz w:val="24"/>
                <w:szCs w:val="24"/>
              </w:rPr>
              <w:t xml:space="preserve">программы, </w:t>
            </w:r>
          </w:p>
          <w:p w:rsidR="00DD3FD1" w:rsidRPr="00DD3FD1" w:rsidRDefault="00DD3FD1" w:rsidP="00DD3FD1">
            <w:pPr>
              <w:ind w:right="-107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DD3FD1">
              <w:rPr>
                <w:rFonts w:cs="Arial"/>
                <w:color w:val="000000"/>
                <w:sz w:val="24"/>
                <w:szCs w:val="24"/>
              </w:rPr>
              <w:t xml:space="preserve">номер и </w:t>
            </w:r>
          </w:p>
          <w:p w:rsidR="00DD3FD1" w:rsidRPr="00DD3FD1" w:rsidRDefault="00DD3FD1" w:rsidP="00DD3FD1">
            <w:pPr>
              <w:ind w:right="-107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DD3FD1">
              <w:rPr>
                <w:rFonts w:cs="Arial"/>
                <w:color w:val="000000"/>
                <w:sz w:val="24"/>
                <w:szCs w:val="24"/>
              </w:rPr>
              <w:t xml:space="preserve">наименование  </w:t>
            </w:r>
          </w:p>
          <w:p w:rsidR="00DD3FD1" w:rsidRPr="00DD3FD1" w:rsidRDefault="00DD3FD1" w:rsidP="00DD3FD1">
            <w:pPr>
              <w:ind w:right="-107"/>
              <w:jc w:val="center"/>
              <w:rPr>
                <w:sz w:val="24"/>
                <w:szCs w:val="24"/>
              </w:rPr>
            </w:pPr>
            <w:r w:rsidRPr="00DD3FD1">
              <w:rPr>
                <w:rFonts w:cs="Arial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rFonts w:cs="Arial"/>
                <w:color w:val="000000"/>
                <w:sz w:val="24"/>
                <w:szCs w:val="24"/>
              </w:rPr>
              <w:t xml:space="preserve">Источники </w:t>
            </w:r>
          </w:p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rFonts w:cs="Arial"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right="-109"/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Объем расходов, всего (тыс. рублей)</w:t>
            </w:r>
          </w:p>
        </w:tc>
        <w:tc>
          <w:tcPr>
            <w:tcW w:w="1091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DD3FD1">
              <w:rPr>
                <w:rFonts w:cs="Arial"/>
                <w:color w:val="000000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DD3FD1" w:rsidRPr="00DD3FD1" w:rsidTr="00E54BC7">
        <w:trPr>
          <w:trHeight w:val="237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rFonts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rFonts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rFonts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rFonts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rFonts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rFonts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rFonts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rFonts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rFonts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rFonts w:cs="Arial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DD3FD1">
              <w:rPr>
                <w:rFonts w:cs="Arial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DD3FD1">
              <w:rPr>
                <w:rFonts w:cs="Arial"/>
                <w:color w:val="000000"/>
                <w:sz w:val="24"/>
                <w:szCs w:val="24"/>
              </w:rPr>
              <w:t>2030</w:t>
            </w:r>
          </w:p>
        </w:tc>
      </w:tr>
    </w:tbl>
    <w:p w:rsidR="00DD3FD1" w:rsidRPr="00DD3FD1" w:rsidRDefault="00DD3FD1" w:rsidP="00DD3FD1">
      <w:pPr>
        <w:jc w:val="both"/>
        <w:rPr>
          <w:rFonts w:eastAsia="SimSun" w:cs="Arial"/>
          <w:sz w:val="2"/>
          <w:szCs w:val="2"/>
          <w:lang w:eastAsia="zh-CN"/>
        </w:rPr>
      </w:pPr>
    </w:p>
    <w:tbl>
      <w:tblPr>
        <w:tblW w:w="15876" w:type="dxa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126"/>
        <w:gridCol w:w="992"/>
        <w:gridCol w:w="993"/>
        <w:gridCol w:w="850"/>
        <w:gridCol w:w="851"/>
        <w:gridCol w:w="850"/>
        <w:gridCol w:w="992"/>
        <w:gridCol w:w="851"/>
        <w:gridCol w:w="992"/>
        <w:gridCol w:w="851"/>
        <w:gridCol w:w="992"/>
        <w:gridCol w:w="992"/>
        <w:gridCol w:w="851"/>
        <w:gridCol w:w="850"/>
      </w:tblGrid>
      <w:tr w:rsidR="00DD3FD1" w:rsidRPr="00DD3FD1" w:rsidTr="00E54BC7">
        <w:trPr>
          <w:trHeight w:val="230"/>
          <w:tblHeader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rFonts w:cs="Arial"/>
                <w:color w:val="00000A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rFonts w:cs="Arial"/>
                <w:color w:val="00000A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rFonts w:cs="Arial"/>
                <w:color w:val="00000A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color w:val="00000A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rFonts w:cs="Arial"/>
                <w:color w:val="00000A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rFonts w:cs="Arial"/>
                <w:color w:val="00000A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rFonts w:cs="Arial"/>
                <w:color w:val="00000A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rFonts w:cs="Arial"/>
                <w:color w:val="00000A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rFonts w:cs="Arial"/>
                <w:color w:val="00000A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rFonts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rFonts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rFonts w:cs="Arial"/>
                <w:color w:val="00000A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rFonts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rFonts w:cs="Arial"/>
                <w:color w:val="00000A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rFonts w:cs="Arial"/>
                <w:color w:val="00000A"/>
                <w:sz w:val="24"/>
                <w:szCs w:val="24"/>
              </w:rPr>
            </w:pPr>
            <w:r w:rsidRPr="00DD3FD1">
              <w:rPr>
                <w:rFonts w:cs="Arial"/>
                <w:color w:val="00000A"/>
                <w:sz w:val="24"/>
                <w:szCs w:val="24"/>
              </w:rPr>
              <w:t>15</w:t>
            </w:r>
          </w:p>
        </w:tc>
      </w:tr>
      <w:tr w:rsidR="00DD3FD1" w:rsidRPr="00DD3FD1" w:rsidTr="00E54BC7">
        <w:trPr>
          <w:trHeight w:val="230"/>
        </w:trPr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left="141"/>
              <w:rPr>
                <w:sz w:val="24"/>
                <w:szCs w:val="22"/>
              </w:rPr>
            </w:pPr>
            <w:r w:rsidRPr="00DD3FD1">
              <w:rPr>
                <w:sz w:val="24"/>
                <w:szCs w:val="22"/>
              </w:rPr>
              <w:t>Муниципальная программа г</w:t>
            </w:r>
            <w:r w:rsidRPr="00DD3FD1">
              <w:rPr>
                <w:sz w:val="24"/>
                <w:szCs w:val="22"/>
              </w:rPr>
              <w:t>о</w:t>
            </w:r>
            <w:r w:rsidRPr="00DD3FD1">
              <w:rPr>
                <w:sz w:val="24"/>
                <w:szCs w:val="22"/>
              </w:rPr>
              <w:t>рода Новоша</w:t>
            </w:r>
            <w:r w:rsidRPr="00DD3FD1">
              <w:rPr>
                <w:sz w:val="24"/>
                <w:szCs w:val="22"/>
              </w:rPr>
              <w:t>х</w:t>
            </w:r>
            <w:r w:rsidRPr="00DD3FD1">
              <w:rPr>
                <w:sz w:val="24"/>
                <w:szCs w:val="22"/>
              </w:rPr>
              <w:t>тинска «И</w:t>
            </w:r>
            <w:r w:rsidRPr="00DD3FD1">
              <w:rPr>
                <w:sz w:val="24"/>
                <w:szCs w:val="22"/>
              </w:rPr>
              <w:t>н</w:t>
            </w:r>
            <w:r w:rsidRPr="00DD3FD1">
              <w:rPr>
                <w:sz w:val="24"/>
                <w:szCs w:val="22"/>
              </w:rPr>
              <w:t>формационное общество»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left="147"/>
              <w:rPr>
                <w:sz w:val="24"/>
                <w:szCs w:val="22"/>
              </w:rPr>
            </w:pPr>
            <w:r w:rsidRPr="00DD3FD1">
              <w:rPr>
                <w:rFonts w:cs="Arial"/>
                <w:color w:val="00000A"/>
                <w:sz w:val="24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312 496,3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21 873,9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22 060,6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25 048,2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30 625,9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31 806,3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32 690,6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23 731,2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23 948,9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23 812,3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24 674,5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25 582,9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26 641,0</w:t>
            </w:r>
          </w:p>
        </w:tc>
      </w:tr>
      <w:tr w:rsidR="00DD3FD1" w:rsidRPr="00DD3FD1" w:rsidTr="00E54BC7">
        <w:trPr>
          <w:trHeight w:val="135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left="141"/>
              <w:rPr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left="147"/>
              <w:rPr>
                <w:sz w:val="24"/>
                <w:szCs w:val="22"/>
              </w:rPr>
            </w:pPr>
            <w:r w:rsidRPr="00DD3FD1">
              <w:rPr>
                <w:rFonts w:cs="Arial"/>
                <w:color w:val="00000A"/>
                <w:sz w:val="24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51 558,2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3 404,1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3 536,0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3 851,3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4 997,3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5 213,0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5 456,0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5 509,8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5 726,7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3 466,0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3 466,0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3 466,0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3 466,0</w:t>
            </w:r>
          </w:p>
        </w:tc>
      </w:tr>
      <w:tr w:rsidR="00DD3FD1" w:rsidRPr="00DD3FD1" w:rsidTr="00E54BC7">
        <w:trPr>
          <w:trHeight w:val="349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left="141"/>
              <w:rPr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left="147"/>
              <w:rPr>
                <w:sz w:val="24"/>
                <w:szCs w:val="22"/>
              </w:rPr>
            </w:pPr>
            <w:r w:rsidRPr="00DD3FD1">
              <w:rPr>
                <w:rFonts w:cs="Arial"/>
                <w:color w:val="00000A"/>
                <w:sz w:val="24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</w:tr>
      <w:tr w:rsidR="00DD3FD1" w:rsidRPr="00DD3FD1" w:rsidTr="00E54BC7">
        <w:trPr>
          <w:trHeight w:val="220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left="141"/>
              <w:rPr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left="147"/>
              <w:rPr>
                <w:sz w:val="24"/>
                <w:szCs w:val="22"/>
              </w:rPr>
            </w:pPr>
            <w:r w:rsidRPr="00DD3FD1">
              <w:rPr>
                <w:rFonts w:cs="Arial"/>
                <w:color w:val="00000A"/>
                <w:sz w:val="24"/>
                <w:szCs w:val="22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248 403,1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17 469,8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17 524,6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20 196,9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24 593,6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25 193,3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25 734,6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17 221,4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17 222,2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19 446,3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20 308,5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21 216,9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22 275,0</w:t>
            </w:r>
          </w:p>
        </w:tc>
      </w:tr>
      <w:tr w:rsidR="00DD3FD1" w:rsidRPr="00DD3FD1" w:rsidTr="00E54BC7">
        <w:trPr>
          <w:trHeight w:val="647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left="141"/>
              <w:rPr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left="147"/>
              <w:rPr>
                <w:rFonts w:cs="Arial"/>
                <w:color w:val="00000A"/>
                <w:sz w:val="24"/>
                <w:szCs w:val="22"/>
              </w:rPr>
            </w:pPr>
            <w:r w:rsidRPr="00DD3FD1">
              <w:rPr>
                <w:rFonts w:cs="Arial"/>
                <w:color w:val="00000A"/>
                <w:sz w:val="24"/>
                <w:szCs w:val="22"/>
              </w:rPr>
              <w:t xml:space="preserve">внебюджетные </w:t>
            </w:r>
          </w:p>
          <w:p w:rsidR="00DD3FD1" w:rsidRPr="00DD3FD1" w:rsidRDefault="00DD3FD1" w:rsidP="00DD3FD1">
            <w:pPr>
              <w:ind w:left="147"/>
              <w:rPr>
                <w:sz w:val="24"/>
                <w:szCs w:val="22"/>
              </w:rPr>
            </w:pPr>
            <w:r w:rsidRPr="00DD3FD1">
              <w:rPr>
                <w:rFonts w:cs="Arial"/>
                <w:color w:val="00000A"/>
                <w:sz w:val="24"/>
                <w:szCs w:val="22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12 535,0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1 000,0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1 000,0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1 000,0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1 035,0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1 400,00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1 500,00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900,0</w:t>
            </w:r>
          </w:p>
        </w:tc>
      </w:tr>
      <w:tr w:rsidR="00DD3FD1" w:rsidRPr="00DD3FD1" w:rsidTr="00E54BC7">
        <w:trPr>
          <w:trHeight w:val="384"/>
        </w:trPr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left="141"/>
              <w:rPr>
                <w:sz w:val="24"/>
                <w:szCs w:val="22"/>
              </w:rPr>
            </w:pPr>
            <w:r w:rsidRPr="00DD3FD1">
              <w:rPr>
                <w:sz w:val="24"/>
                <w:szCs w:val="22"/>
              </w:rPr>
              <w:t>Подпрограмма   № 1 «Организ</w:t>
            </w:r>
            <w:r w:rsidRPr="00DD3FD1">
              <w:rPr>
                <w:sz w:val="24"/>
                <w:szCs w:val="22"/>
              </w:rPr>
              <w:t>а</w:t>
            </w:r>
            <w:r w:rsidRPr="00DD3FD1">
              <w:rPr>
                <w:sz w:val="24"/>
                <w:szCs w:val="22"/>
              </w:rPr>
              <w:t>ция предоста</w:t>
            </w:r>
            <w:r w:rsidRPr="00DD3FD1">
              <w:rPr>
                <w:sz w:val="24"/>
                <w:szCs w:val="22"/>
              </w:rPr>
              <w:t>в</w:t>
            </w:r>
            <w:r w:rsidRPr="00DD3FD1">
              <w:rPr>
                <w:sz w:val="24"/>
                <w:szCs w:val="22"/>
              </w:rPr>
              <w:t>ления госуда</w:t>
            </w:r>
            <w:r w:rsidRPr="00DD3FD1">
              <w:rPr>
                <w:sz w:val="24"/>
                <w:szCs w:val="22"/>
              </w:rPr>
              <w:t>р</w:t>
            </w:r>
            <w:r w:rsidRPr="00DD3FD1">
              <w:rPr>
                <w:sz w:val="24"/>
                <w:szCs w:val="22"/>
              </w:rPr>
              <w:t>ственных и м</w:t>
            </w:r>
            <w:r w:rsidRPr="00DD3FD1">
              <w:rPr>
                <w:sz w:val="24"/>
                <w:szCs w:val="22"/>
              </w:rPr>
              <w:t>у</w:t>
            </w:r>
            <w:r w:rsidRPr="00DD3FD1">
              <w:rPr>
                <w:sz w:val="24"/>
                <w:szCs w:val="22"/>
              </w:rPr>
              <w:t>ниципальных услуг по при</w:t>
            </w:r>
            <w:r w:rsidRPr="00DD3FD1">
              <w:rPr>
                <w:sz w:val="24"/>
                <w:szCs w:val="22"/>
              </w:rPr>
              <w:t>н</w:t>
            </w:r>
            <w:r w:rsidRPr="00DD3FD1">
              <w:rPr>
                <w:sz w:val="24"/>
                <w:szCs w:val="22"/>
              </w:rPr>
              <w:t xml:space="preserve">ципу «одного окна»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left="147"/>
              <w:rPr>
                <w:sz w:val="24"/>
                <w:szCs w:val="22"/>
              </w:rPr>
            </w:pPr>
            <w:r w:rsidRPr="00DD3FD1">
              <w:rPr>
                <w:rFonts w:cs="Arial"/>
                <w:color w:val="00000A"/>
                <w:sz w:val="24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294 940,2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20 115,0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19 949,3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22 682,8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27 901,5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29 787,4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30 957,0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23 731,2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23 948,9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22 601,4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23 463,6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24 372,0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25 430,1</w:t>
            </w:r>
          </w:p>
        </w:tc>
      </w:tr>
      <w:tr w:rsidR="00DD3FD1" w:rsidRPr="00DD3FD1" w:rsidTr="00E54BC7">
        <w:trPr>
          <w:trHeight w:val="342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left="141"/>
              <w:rPr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left="147"/>
              <w:rPr>
                <w:sz w:val="24"/>
                <w:szCs w:val="22"/>
              </w:rPr>
            </w:pPr>
            <w:r w:rsidRPr="00DD3FD1">
              <w:rPr>
                <w:rFonts w:cs="Arial"/>
                <w:color w:val="00000A"/>
                <w:sz w:val="24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51 558,2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3 404,1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3 536,0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3 851,3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4 997,3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5 213,0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5 456,0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5 509,8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5 726,7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3 466,0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3 466,0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3 466,0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3 466,0</w:t>
            </w:r>
          </w:p>
        </w:tc>
      </w:tr>
      <w:tr w:rsidR="00DD3FD1" w:rsidRPr="00DD3FD1" w:rsidTr="00E54BC7">
        <w:trPr>
          <w:trHeight w:val="330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left="141"/>
              <w:rPr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left="147"/>
              <w:rPr>
                <w:sz w:val="24"/>
                <w:szCs w:val="22"/>
              </w:rPr>
            </w:pPr>
            <w:r w:rsidRPr="00DD3FD1">
              <w:rPr>
                <w:rFonts w:cs="Arial"/>
                <w:color w:val="00000A"/>
                <w:sz w:val="24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</w:tr>
      <w:tr w:rsidR="00DD3FD1" w:rsidRPr="00DD3FD1" w:rsidTr="00E54BC7">
        <w:trPr>
          <w:trHeight w:val="381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left="141"/>
              <w:rPr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left="147"/>
              <w:rPr>
                <w:sz w:val="24"/>
                <w:szCs w:val="22"/>
              </w:rPr>
            </w:pPr>
            <w:r w:rsidRPr="00DD3FD1">
              <w:rPr>
                <w:rFonts w:cs="Arial"/>
                <w:color w:val="00000A"/>
                <w:sz w:val="24"/>
                <w:szCs w:val="22"/>
              </w:rPr>
              <w:t xml:space="preserve">бюджет города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230 847,0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15 710,9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15 413,3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17 831,5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21 869,2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23 174,4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24 001,0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17 221,4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17 222,2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18 235,4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19 097,6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20 006,0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21 064,1</w:t>
            </w:r>
          </w:p>
        </w:tc>
      </w:tr>
      <w:tr w:rsidR="00DD3FD1" w:rsidRPr="00DD3FD1" w:rsidTr="00E54BC7">
        <w:trPr>
          <w:trHeight w:val="300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left="141"/>
              <w:rPr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left="147"/>
              <w:rPr>
                <w:rFonts w:cs="Arial"/>
                <w:color w:val="00000A"/>
                <w:sz w:val="24"/>
                <w:szCs w:val="22"/>
              </w:rPr>
            </w:pPr>
            <w:r w:rsidRPr="00DD3FD1">
              <w:rPr>
                <w:rFonts w:cs="Arial"/>
                <w:color w:val="00000A"/>
                <w:sz w:val="24"/>
                <w:szCs w:val="22"/>
              </w:rPr>
              <w:t xml:space="preserve">внебюджетные </w:t>
            </w:r>
          </w:p>
          <w:p w:rsidR="00DD3FD1" w:rsidRPr="00DD3FD1" w:rsidRDefault="00DD3FD1" w:rsidP="00DD3FD1">
            <w:pPr>
              <w:ind w:left="147"/>
              <w:rPr>
                <w:sz w:val="24"/>
                <w:szCs w:val="22"/>
              </w:rPr>
            </w:pPr>
            <w:r w:rsidRPr="00DD3FD1">
              <w:rPr>
                <w:rFonts w:cs="Arial"/>
                <w:color w:val="00000A"/>
                <w:sz w:val="24"/>
                <w:szCs w:val="22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12 535,0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1 000,0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1 000,0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1 000,0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1 035,0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1 400,00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1 500,0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900,0</w:t>
            </w:r>
          </w:p>
        </w:tc>
      </w:tr>
      <w:tr w:rsidR="00DD3FD1" w:rsidRPr="00DD3FD1" w:rsidTr="00E54BC7">
        <w:trPr>
          <w:trHeight w:val="258"/>
        </w:trPr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left="141"/>
              <w:rPr>
                <w:sz w:val="24"/>
                <w:szCs w:val="22"/>
              </w:rPr>
            </w:pPr>
            <w:r w:rsidRPr="00DD3FD1">
              <w:rPr>
                <w:sz w:val="24"/>
                <w:szCs w:val="22"/>
              </w:rPr>
              <w:t>Подпрограмма   № 2 «Развитие и использов</w:t>
            </w:r>
            <w:r w:rsidRPr="00DD3FD1">
              <w:rPr>
                <w:sz w:val="24"/>
                <w:szCs w:val="22"/>
              </w:rPr>
              <w:t>а</w:t>
            </w:r>
            <w:r w:rsidRPr="00DD3FD1">
              <w:rPr>
                <w:sz w:val="24"/>
                <w:szCs w:val="22"/>
              </w:rPr>
              <w:t>ние информ</w:t>
            </w:r>
            <w:r w:rsidRPr="00DD3FD1">
              <w:rPr>
                <w:sz w:val="24"/>
                <w:szCs w:val="22"/>
              </w:rPr>
              <w:t>а</w:t>
            </w:r>
            <w:r w:rsidRPr="00DD3FD1">
              <w:rPr>
                <w:sz w:val="24"/>
                <w:szCs w:val="22"/>
              </w:rPr>
              <w:t>ционных и т</w:t>
            </w:r>
            <w:r w:rsidRPr="00DD3FD1">
              <w:rPr>
                <w:sz w:val="24"/>
                <w:szCs w:val="22"/>
              </w:rPr>
              <w:t>е</w:t>
            </w:r>
            <w:r w:rsidRPr="00DD3FD1">
              <w:rPr>
                <w:sz w:val="24"/>
                <w:szCs w:val="22"/>
              </w:rPr>
              <w:t>лекоммуник</w:t>
            </w:r>
            <w:r w:rsidRPr="00DD3FD1">
              <w:rPr>
                <w:sz w:val="24"/>
                <w:szCs w:val="22"/>
              </w:rPr>
              <w:t>а</w:t>
            </w:r>
            <w:r w:rsidRPr="00DD3FD1">
              <w:rPr>
                <w:sz w:val="24"/>
                <w:szCs w:val="22"/>
              </w:rPr>
              <w:lastRenderedPageBreak/>
              <w:t>ционных техн</w:t>
            </w:r>
            <w:r w:rsidRPr="00DD3FD1">
              <w:rPr>
                <w:sz w:val="24"/>
                <w:szCs w:val="22"/>
              </w:rPr>
              <w:t>о</w:t>
            </w:r>
            <w:r w:rsidRPr="00DD3FD1">
              <w:rPr>
                <w:sz w:val="24"/>
                <w:szCs w:val="22"/>
              </w:rPr>
              <w:t>логий»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left="147"/>
              <w:rPr>
                <w:sz w:val="24"/>
                <w:szCs w:val="22"/>
              </w:rPr>
            </w:pPr>
            <w:r w:rsidRPr="00DD3FD1">
              <w:rPr>
                <w:rFonts w:cs="Arial"/>
                <w:color w:val="00000A"/>
                <w:sz w:val="24"/>
                <w:szCs w:val="22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17 556,1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right="-108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1 758,9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2 111,3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2 365,4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2 724,4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2 018,9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1 733,6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1 210,9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1 210,9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1 210,9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1 210,9</w:t>
            </w:r>
          </w:p>
        </w:tc>
      </w:tr>
      <w:tr w:rsidR="00DD3FD1" w:rsidRPr="00DD3FD1" w:rsidTr="00E54BC7">
        <w:trPr>
          <w:trHeight w:val="261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left="147"/>
              <w:rPr>
                <w:sz w:val="24"/>
                <w:szCs w:val="22"/>
              </w:rPr>
            </w:pPr>
            <w:r w:rsidRPr="00DD3FD1">
              <w:rPr>
                <w:rFonts w:cs="Arial"/>
                <w:color w:val="00000A"/>
                <w:sz w:val="24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</w:tr>
      <w:tr w:rsidR="00DD3FD1" w:rsidRPr="00DD3FD1" w:rsidTr="00E54BC7">
        <w:trPr>
          <w:trHeight w:val="426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left="147"/>
              <w:rPr>
                <w:sz w:val="24"/>
                <w:szCs w:val="22"/>
              </w:rPr>
            </w:pPr>
            <w:r w:rsidRPr="00DD3FD1">
              <w:rPr>
                <w:rFonts w:cs="Arial"/>
                <w:color w:val="00000A"/>
                <w:sz w:val="24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</w:tr>
      <w:tr w:rsidR="00DD3FD1" w:rsidRPr="00DD3FD1" w:rsidTr="00E54BC7">
        <w:trPr>
          <w:trHeight w:val="318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left="147"/>
              <w:rPr>
                <w:sz w:val="24"/>
                <w:szCs w:val="22"/>
              </w:rPr>
            </w:pPr>
            <w:r w:rsidRPr="00DD3FD1">
              <w:rPr>
                <w:rFonts w:cs="Arial"/>
                <w:color w:val="00000A"/>
                <w:sz w:val="24"/>
                <w:szCs w:val="22"/>
              </w:rPr>
              <w:t xml:space="preserve">бюджет города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17 556,1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right="-108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1 758,9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2 111,3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2 365,4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2 724,4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2 018,9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1 733,6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1 210,9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1 210,9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1 210,9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1 210,9</w:t>
            </w:r>
          </w:p>
        </w:tc>
      </w:tr>
      <w:tr w:rsidR="00DD3FD1" w:rsidRPr="00DD3FD1" w:rsidTr="00E54BC7">
        <w:trPr>
          <w:trHeight w:val="278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left="147"/>
              <w:rPr>
                <w:rFonts w:cs="Arial"/>
                <w:color w:val="00000A"/>
                <w:sz w:val="24"/>
                <w:szCs w:val="22"/>
              </w:rPr>
            </w:pPr>
            <w:r w:rsidRPr="00DD3FD1">
              <w:rPr>
                <w:rFonts w:cs="Arial"/>
                <w:color w:val="00000A"/>
                <w:sz w:val="24"/>
                <w:szCs w:val="22"/>
              </w:rPr>
              <w:t xml:space="preserve">внебюджетные </w:t>
            </w:r>
          </w:p>
          <w:p w:rsidR="00DD3FD1" w:rsidRPr="00DD3FD1" w:rsidRDefault="00DD3FD1" w:rsidP="00DD3FD1">
            <w:pPr>
              <w:ind w:left="147"/>
              <w:rPr>
                <w:sz w:val="24"/>
                <w:szCs w:val="22"/>
              </w:rPr>
            </w:pPr>
            <w:r w:rsidRPr="00DD3FD1">
              <w:rPr>
                <w:rFonts w:cs="Arial"/>
                <w:color w:val="00000A"/>
                <w:sz w:val="24"/>
                <w:szCs w:val="22"/>
              </w:rPr>
              <w:lastRenderedPageBreak/>
              <w:t>источники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</w:tr>
    </w:tbl>
    <w:p w:rsidR="00DD3FD1" w:rsidRDefault="00DD3FD1" w:rsidP="00DD3FD1">
      <w:pPr>
        <w:jc w:val="both"/>
        <w:rPr>
          <w:sz w:val="28"/>
          <w:szCs w:val="28"/>
        </w:rPr>
      </w:pPr>
    </w:p>
    <w:p w:rsidR="00E54BC7" w:rsidRPr="00DD3FD1" w:rsidRDefault="00E54BC7" w:rsidP="00DD3FD1">
      <w:pPr>
        <w:jc w:val="both"/>
        <w:rPr>
          <w:sz w:val="28"/>
          <w:szCs w:val="28"/>
        </w:rPr>
      </w:pPr>
    </w:p>
    <w:p w:rsidR="00DD3FD1" w:rsidRPr="00DD3FD1" w:rsidRDefault="00DD3FD1" w:rsidP="00E54BC7">
      <w:pPr>
        <w:ind w:firstLine="567"/>
        <w:jc w:val="both"/>
        <w:rPr>
          <w:sz w:val="28"/>
          <w:szCs w:val="28"/>
        </w:rPr>
      </w:pPr>
      <w:r w:rsidRPr="00DD3FD1">
        <w:rPr>
          <w:sz w:val="28"/>
          <w:szCs w:val="28"/>
        </w:rPr>
        <w:t>Управляющий делами</w:t>
      </w:r>
    </w:p>
    <w:p w:rsidR="00DD3FD1" w:rsidRPr="00DD3FD1" w:rsidRDefault="00DD3FD1" w:rsidP="00E54BC7">
      <w:pPr>
        <w:tabs>
          <w:tab w:val="left" w:pos="11280"/>
        </w:tabs>
        <w:ind w:firstLine="567"/>
        <w:jc w:val="both"/>
        <w:rPr>
          <w:sz w:val="28"/>
          <w:szCs w:val="28"/>
        </w:rPr>
      </w:pPr>
      <w:r w:rsidRPr="00DD3FD1">
        <w:rPr>
          <w:sz w:val="28"/>
          <w:szCs w:val="28"/>
        </w:rPr>
        <w:t xml:space="preserve">Администрации города                                             </w:t>
      </w:r>
      <w:r w:rsidR="00E54BC7">
        <w:rPr>
          <w:sz w:val="28"/>
          <w:szCs w:val="28"/>
        </w:rPr>
        <w:t xml:space="preserve">                                                                                       </w:t>
      </w:r>
      <w:r w:rsidRPr="00DD3FD1">
        <w:rPr>
          <w:sz w:val="28"/>
          <w:szCs w:val="28"/>
        </w:rPr>
        <w:t xml:space="preserve">      Ю.А. Лубенцов».</w:t>
      </w:r>
    </w:p>
    <w:p w:rsidR="00DD3FD1" w:rsidRPr="00DD3FD1" w:rsidRDefault="00DD3FD1" w:rsidP="00DD3FD1">
      <w:pPr>
        <w:tabs>
          <w:tab w:val="left" w:pos="11280"/>
        </w:tabs>
        <w:jc w:val="both"/>
        <w:rPr>
          <w:sz w:val="28"/>
          <w:szCs w:val="28"/>
        </w:rPr>
      </w:pPr>
    </w:p>
    <w:p w:rsidR="00DD3FD1" w:rsidRPr="00DD3FD1" w:rsidRDefault="00DD3FD1" w:rsidP="00DD3FD1">
      <w:pPr>
        <w:tabs>
          <w:tab w:val="left" w:pos="11280"/>
        </w:tabs>
        <w:jc w:val="both"/>
        <w:rPr>
          <w:sz w:val="28"/>
          <w:szCs w:val="28"/>
        </w:rPr>
      </w:pPr>
    </w:p>
    <w:p w:rsidR="00DD3FD1" w:rsidRPr="00DD3FD1" w:rsidRDefault="00DD3FD1" w:rsidP="00DD3FD1">
      <w:pPr>
        <w:rPr>
          <w:sz w:val="22"/>
          <w:szCs w:val="28"/>
        </w:rPr>
      </w:pPr>
    </w:p>
    <w:p w:rsidR="00DD3FD1" w:rsidRPr="00DD3FD1" w:rsidRDefault="00DD3FD1" w:rsidP="00DD3FD1">
      <w:pPr>
        <w:ind w:firstLine="708"/>
        <w:jc w:val="both"/>
        <w:rPr>
          <w:rFonts w:eastAsia="Calibri"/>
          <w:sz w:val="28"/>
          <w:szCs w:val="28"/>
        </w:rPr>
      </w:pPr>
    </w:p>
    <w:p w:rsidR="00DD3FD1" w:rsidRPr="00DD3FD1" w:rsidRDefault="00DD3FD1" w:rsidP="00DD3FD1">
      <w:pPr>
        <w:ind w:firstLine="708"/>
        <w:jc w:val="both"/>
        <w:rPr>
          <w:rFonts w:eastAsia="Calibri"/>
          <w:sz w:val="28"/>
          <w:szCs w:val="28"/>
        </w:rPr>
      </w:pPr>
    </w:p>
    <w:p w:rsidR="00DD3FD1" w:rsidRPr="00DD3FD1" w:rsidRDefault="00DD3FD1" w:rsidP="00DD3FD1">
      <w:pPr>
        <w:ind w:firstLine="708"/>
        <w:jc w:val="both"/>
        <w:rPr>
          <w:rFonts w:eastAsia="Calibri"/>
          <w:sz w:val="28"/>
          <w:szCs w:val="28"/>
        </w:rPr>
      </w:pPr>
    </w:p>
    <w:p w:rsidR="00DD3FD1" w:rsidRPr="00DD3FD1" w:rsidRDefault="00DD3FD1" w:rsidP="00DD3FD1">
      <w:pPr>
        <w:ind w:firstLine="708"/>
        <w:jc w:val="both"/>
        <w:rPr>
          <w:rFonts w:eastAsia="Calibri"/>
          <w:sz w:val="28"/>
          <w:szCs w:val="28"/>
        </w:rPr>
      </w:pPr>
    </w:p>
    <w:p w:rsidR="00DD3FD1" w:rsidRPr="00DD3FD1" w:rsidRDefault="00DD3FD1" w:rsidP="00DD3FD1">
      <w:pPr>
        <w:ind w:firstLine="708"/>
        <w:jc w:val="both"/>
        <w:rPr>
          <w:rFonts w:eastAsia="Calibri"/>
          <w:sz w:val="28"/>
          <w:szCs w:val="28"/>
        </w:rPr>
      </w:pPr>
    </w:p>
    <w:p w:rsidR="00DD3FD1" w:rsidRPr="00DD3FD1" w:rsidRDefault="00DD3FD1" w:rsidP="00DD3FD1">
      <w:pPr>
        <w:ind w:firstLine="708"/>
        <w:jc w:val="both"/>
        <w:rPr>
          <w:rFonts w:eastAsia="Calibri"/>
          <w:sz w:val="28"/>
          <w:szCs w:val="28"/>
        </w:rPr>
      </w:pPr>
    </w:p>
    <w:p w:rsidR="00DD3FD1" w:rsidRPr="00DD3FD1" w:rsidRDefault="00DD3FD1" w:rsidP="00DD3FD1">
      <w:pPr>
        <w:ind w:firstLine="708"/>
        <w:jc w:val="both"/>
        <w:rPr>
          <w:rFonts w:eastAsia="Calibri"/>
          <w:sz w:val="28"/>
          <w:szCs w:val="28"/>
        </w:rPr>
      </w:pPr>
    </w:p>
    <w:p w:rsidR="00DD3FD1" w:rsidRPr="00DD3FD1" w:rsidRDefault="00DD3FD1" w:rsidP="00DD3FD1">
      <w:pPr>
        <w:ind w:firstLine="708"/>
        <w:jc w:val="both"/>
        <w:rPr>
          <w:rFonts w:eastAsia="Calibri"/>
          <w:sz w:val="28"/>
          <w:szCs w:val="28"/>
        </w:rPr>
      </w:pPr>
    </w:p>
    <w:p w:rsidR="00DD3FD1" w:rsidRPr="00DD3FD1" w:rsidRDefault="00DD3FD1" w:rsidP="00DD3FD1">
      <w:pPr>
        <w:ind w:firstLine="708"/>
        <w:jc w:val="both"/>
        <w:rPr>
          <w:rFonts w:eastAsia="Calibri"/>
          <w:sz w:val="28"/>
          <w:szCs w:val="28"/>
        </w:rPr>
      </w:pPr>
    </w:p>
    <w:p w:rsidR="00DD3FD1" w:rsidRPr="00DD3FD1" w:rsidRDefault="00DD3FD1" w:rsidP="00DD3FD1">
      <w:pPr>
        <w:ind w:firstLine="708"/>
        <w:jc w:val="both"/>
        <w:rPr>
          <w:rFonts w:eastAsia="Calibri"/>
          <w:sz w:val="28"/>
          <w:szCs w:val="28"/>
        </w:rPr>
      </w:pPr>
    </w:p>
    <w:p w:rsidR="00DD3FD1" w:rsidRDefault="00DD3FD1" w:rsidP="00DD3FD1">
      <w:pPr>
        <w:ind w:firstLine="708"/>
        <w:jc w:val="both"/>
        <w:rPr>
          <w:rFonts w:eastAsia="Calibri"/>
          <w:sz w:val="28"/>
          <w:szCs w:val="28"/>
        </w:rPr>
      </w:pPr>
    </w:p>
    <w:p w:rsidR="00E54BC7" w:rsidRDefault="00E54BC7" w:rsidP="00DD3FD1">
      <w:pPr>
        <w:ind w:firstLine="708"/>
        <w:jc w:val="both"/>
        <w:rPr>
          <w:rFonts w:eastAsia="Calibri"/>
          <w:sz w:val="28"/>
          <w:szCs w:val="28"/>
        </w:rPr>
      </w:pPr>
    </w:p>
    <w:p w:rsidR="00E54BC7" w:rsidRDefault="00E54BC7" w:rsidP="00DD3FD1">
      <w:pPr>
        <w:ind w:firstLine="708"/>
        <w:jc w:val="both"/>
        <w:rPr>
          <w:rFonts w:eastAsia="Calibri"/>
          <w:sz w:val="28"/>
          <w:szCs w:val="28"/>
        </w:rPr>
      </w:pPr>
    </w:p>
    <w:p w:rsidR="00E54BC7" w:rsidRDefault="00E54BC7" w:rsidP="00DD3FD1">
      <w:pPr>
        <w:ind w:firstLine="708"/>
        <w:jc w:val="both"/>
        <w:rPr>
          <w:rFonts w:eastAsia="Calibri"/>
          <w:sz w:val="28"/>
          <w:szCs w:val="28"/>
        </w:rPr>
      </w:pPr>
    </w:p>
    <w:p w:rsidR="00E54BC7" w:rsidRPr="00DD3FD1" w:rsidRDefault="00E54BC7" w:rsidP="00DD3FD1">
      <w:pPr>
        <w:ind w:firstLine="708"/>
        <w:jc w:val="both"/>
        <w:rPr>
          <w:rFonts w:eastAsia="Calibri"/>
          <w:sz w:val="28"/>
          <w:szCs w:val="28"/>
        </w:rPr>
      </w:pPr>
    </w:p>
    <w:p w:rsidR="00DD3FD1" w:rsidRPr="00DD3FD1" w:rsidRDefault="00DD3FD1" w:rsidP="00E54BC7">
      <w:pPr>
        <w:ind w:left="567" w:firstLine="709"/>
        <w:jc w:val="both"/>
        <w:rPr>
          <w:rFonts w:eastAsia="Calibri"/>
          <w:sz w:val="28"/>
          <w:szCs w:val="28"/>
        </w:rPr>
      </w:pPr>
      <w:r w:rsidRPr="00DD3FD1">
        <w:rPr>
          <w:rFonts w:eastAsia="Calibri"/>
          <w:sz w:val="28"/>
          <w:szCs w:val="28"/>
        </w:rPr>
        <w:t xml:space="preserve">7. Приложение № 5 к </w:t>
      </w:r>
      <w:r w:rsidRPr="00DD3FD1">
        <w:rPr>
          <w:rFonts w:eastAsia="TimesNewRoman;Times New Roman"/>
          <w:sz w:val="28"/>
          <w:szCs w:val="28"/>
        </w:rPr>
        <w:t>муниципальной программе города Новошахтинска «Информационное общество» изложить     в следующей редакции:</w:t>
      </w:r>
    </w:p>
    <w:p w:rsidR="00DD3FD1" w:rsidRPr="00DD3FD1" w:rsidRDefault="00DD3FD1" w:rsidP="00DD3FD1">
      <w:pPr>
        <w:suppressAutoHyphens/>
        <w:ind w:left="9638"/>
        <w:jc w:val="center"/>
        <w:rPr>
          <w:rFonts w:eastAsia="Calibri"/>
          <w:sz w:val="28"/>
          <w:szCs w:val="28"/>
          <w:lang w:eastAsia="en-US"/>
        </w:rPr>
      </w:pPr>
      <w:r w:rsidRPr="00DD3FD1">
        <w:rPr>
          <w:rFonts w:eastAsia="Calibri"/>
          <w:sz w:val="28"/>
          <w:szCs w:val="28"/>
          <w:lang w:eastAsia="en-US"/>
        </w:rPr>
        <w:t>«Приложение № 5</w:t>
      </w:r>
    </w:p>
    <w:p w:rsidR="00DD3FD1" w:rsidRPr="00DD3FD1" w:rsidRDefault="00DD3FD1" w:rsidP="00DD3FD1">
      <w:pPr>
        <w:suppressAutoHyphens/>
        <w:ind w:left="9638"/>
        <w:jc w:val="center"/>
        <w:rPr>
          <w:rFonts w:eastAsia="Calibri"/>
          <w:sz w:val="28"/>
          <w:szCs w:val="28"/>
          <w:lang w:eastAsia="en-US"/>
        </w:rPr>
      </w:pPr>
      <w:r w:rsidRPr="00DD3FD1">
        <w:rPr>
          <w:rFonts w:eastAsia="Calibri"/>
          <w:sz w:val="28"/>
          <w:szCs w:val="28"/>
          <w:lang w:eastAsia="en-US"/>
        </w:rPr>
        <w:t xml:space="preserve">к муниципальной программе </w:t>
      </w:r>
    </w:p>
    <w:p w:rsidR="00DD3FD1" w:rsidRPr="00DD3FD1" w:rsidRDefault="00DD3FD1" w:rsidP="00DD3FD1">
      <w:pPr>
        <w:suppressAutoHyphens/>
        <w:ind w:left="9638"/>
        <w:jc w:val="center"/>
        <w:rPr>
          <w:rFonts w:eastAsia="Calibri"/>
          <w:sz w:val="28"/>
          <w:szCs w:val="28"/>
          <w:lang w:eastAsia="en-US"/>
        </w:rPr>
      </w:pPr>
      <w:r w:rsidRPr="00DD3FD1">
        <w:rPr>
          <w:rFonts w:eastAsia="Calibri"/>
          <w:sz w:val="28"/>
          <w:szCs w:val="28"/>
          <w:lang w:eastAsia="en-US"/>
        </w:rPr>
        <w:t xml:space="preserve">города Новошахтинска </w:t>
      </w:r>
    </w:p>
    <w:p w:rsidR="00DD3FD1" w:rsidRPr="00DD3FD1" w:rsidRDefault="00DD3FD1" w:rsidP="00DD3FD1">
      <w:pPr>
        <w:suppressAutoHyphens/>
        <w:ind w:left="9638"/>
        <w:jc w:val="center"/>
        <w:rPr>
          <w:rFonts w:eastAsia="Calibri"/>
          <w:sz w:val="28"/>
          <w:szCs w:val="28"/>
          <w:lang w:eastAsia="en-US"/>
        </w:rPr>
      </w:pPr>
      <w:r w:rsidRPr="00DD3FD1">
        <w:rPr>
          <w:rFonts w:eastAsia="Calibri"/>
          <w:sz w:val="28"/>
          <w:szCs w:val="28"/>
          <w:lang w:eastAsia="en-US"/>
        </w:rPr>
        <w:t>«Информационное общество»</w:t>
      </w:r>
    </w:p>
    <w:p w:rsidR="00DD3FD1" w:rsidRPr="00DD3FD1" w:rsidRDefault="00DD3FD1" w:rsidP="00DD3FD1">
      <w:pPr>
        <w:jc w:val="center"/>
        <w:rPr>
          <w:rFonts w:eastAsia="Calibri"/>
          <w:sz w:val="28"/>
          <w:szCs w:val="28"/>
          <w:lang w:eastAsia="en-US"/>
        </w:rPr>
      </w:pPr>
      <w:r w:rsidRPr="00DD3FD1">
        <w:rPr>
          <w:rFonts w:eastAsia="Calibri"/>
          <w:sz w:val="28"/>
          <w:szCs w:val="28"/>
          <w:lang w:eastAsia="en-US"/>
        </w:rPr>
        <w:lastRenderedPageBreak/>
        <w:t>СУБСИДИИ,</w:t>
      </w:r>
    </w:p>
    <w:p w:rsidR="00DD3FD1" w:rsidRPr="00DD3FD1" w:rsidRDefault="00DD3FD1" w:rsidP="00DD3FD1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DD3FD1">
        <w:rPr>
          <w:rFonts w:eastAsia="Calibri"/>
          <w:sz w:val="28"/>
          <w:szCs w:val="28"/>
          <w:lang w:eastAsia="en-US"/>
        </w:rPr>
        <w:t>получаемые</w:t>
      </w:r>
      <w:proofErr w:type="gramEnd"/>
      <w:r w:rsidRPr="00DD3FD1">
        <w:rPr>
          <w:rFonts w:eastAsia="Calibri"/>
          <w:sz w:val="28"/>
          <w:szCs w:val="28"/>
          <w:lang w:eastAsia="en-US"/>
        </w:rPr>
        <w:t xml:space="preserve"> для софинансирования расходных обязательств, возникающих при выполнении полномочий органов </w:t>
      </w:r>
    </w:p>
    <w:p w:rsidR="00DD3FD1" w:rsidRPr="00DD3FD1" w:rsidRDefault="00DD3FD1" w:rsidP="00DD3FD1">
      <w:pPr>
        <w:jc w:val="center"/>
        <w:rPr>
          <w:rFonts w:eastAsia="Calibri"/>
          <w:sz w:val="28"/>
          <w:szCs w:val="28"/>
          <w:lang w:eastAsia="en-US"/>
        </w:rPr>
      </w:pPr>
      <w:r w:rsidRPr="00DD3FD1">
        <w:rPr>
          <w:rFonts w:eastAsia="Calibri"/>
          <w:sz w:val="28"/>
          <w:szCs w:val="28"/>
          <w:lang w:eastAsia="en-US"/>
        </w:rPr>
        <w:t>местного самоуправления по вопросам местного значения</w:t>
      </w:r>
    </w:p>
    <w:p w:rsidR="00DD3FD1" w:rsidRPr="00DD3FD1" w:rsidRDefault="00DD3FD1" w:rsidP="00DD3FD1">
      <w:pPr>
        <w:jc w:val="center"/>
        <w:rPr>
          <w:rFonts w:ascii="Arial" w:hAnsi="Arial" w:cs="Arial"/>
          <w:sz w:val="2"/>
          <w:szCs w:val="18"/>
          <w:lang w:eastAsia="en-US"/>
        </w:rPr>
      </w:pPr>
    </w:p>
    <w:p w:rsidR="00DD3FD1" w:rsidRPr="00DD3FD1" w:rsidRDefault="00DD3FD1" w:rsidP="00DD3FD1">
      <w:pPr>
        <w:tabs>
          <w:tab w:val="left" w:pos="13814"/>
        </w:tabs>
        <w:rPr>
          <w:rFonts w:eastAsia="Calibri"/>
          <w:sz w:val="6"/>
          <w:szCs w:val="6"/>
          <w:lang w:eastAsia="en-US"/>
        </w:rPr>
      </w:pPr>
    </w:p>
    <w:p w:rsidR="00DD3FD1" w:rsidRPr="00DD3FD1" w:rsidRDefault="00DD3FD1" w:rsidP="00DD3FD1">
      <w:pPr>
        <w:tabs>
          <w:tab w:val="left" w:pos="11280"/>
        </w:tabs>
        <w:jc w:val="both"/>
        <w:rPr>
          <w:sz w:val="2"/>
          <w:szCs w:val="28"/>
        </w:rPr>
      </w:pPr>
    </w:p>
    <w:tbl>
      <w:tblPr>
        <w:tblW w:w="1630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3545"/>
        <w:gridCol w:w="709"/>
        <w:gridCol w:w="567"/>
        <w:gridCol w:w="708"/>
        <w:gridCol w:w="709"/>
        <w:gridCol w:w="709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709"/>
      </w:tblGrid>
      <w:tr w:rsidR="00DD3FD1" w:rsidRPr="00DD3FD1" w:rsidTr="00291DF8">
        <w:tc>
          <w:tcPr>
            <w:tcW w:w="425" w:type="dxa"/>
            <w:vMerge w:val="restart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 xml:space="preserve">№ </w:t>
            </w:r>
            <w:proofErr w:type="gramStart"/>
            <w:r w:rsidRPr="00DD3FD1">
              <w:rPr>
                <w:rFonts w:eastAsia="Calibri"/>
                <w:sz w:val="22"/>
                <w:lang w:eastAsia="en-US"/>
              </w:rPr>
              <w:t>п</w:t>
            </w:r>
            <w:proofErr w:type="gramEnd"/>
            <w:r w:rsidRPr="00DD3FD1">
              <w:rPr>
                <w:rFonts w:eastAsia="Calibri"/>
                <w:sz w:val="22"/>
                <w:lang w:eastAsia="en-US"/>
              </w:rPr>
              <w:t>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 xml:space="preserve">Наименование </w:t>
            </w:r>
          </w:p>
          <w:p w:rsidR="00DD3FD1" w:rsidRPr="00DD3FD1" w:rsidRDefault="00DD3FD1" w:rsidP="00DD3FD1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>субсидии</w:t>
            </w:r>
          </w:p>
        </w:tc>
        <w:tc>
          <w:tcPr>
            <w:tcW w:w="3402" w:type="dxa"/>
            <w:gridSpan w:val="5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>2023 год</w:t>
            </w:r>
          </w:p>
        </w:tc>
        <w:tc>
          <w:tcPr>
            <w:tcW w:w="2977" w:type="dxa"/>
            <w:gridSpan w:val="5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>2024 год</w:t>
            </w:r>
          </w:p>
        </w:tc>
        <w:tc>
          <w:tcPr>
            <w:tcW w:w="2976" w:type="dxa"/>
            <w:gridSpan w:val="5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>2025 год</w:t>
            </w:r>
          </w:p>
        </w:tc>
        <w:tc>
          <w:tcPr>
            <w:tcW w:w="2977" w:type="dxa"/>
            <w:gridSpan w:val="5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>2026 год</w:t>
            </w:r>
          </w:p>
        </w:tc>
      </w:tr>
      <w:tr w:rsidR="00DD3FD1" w:rsidRPr="00DD3FD1" w:rsidTr="00291DF8">
        <w:tc>
          <w:tcPr>
            <w:tcW w:w="425" w:type="dxa"/>
            <w:vMerge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>всего</w:t>
            </w:r>
          </w:p>
        </w:tc>
        <w:tc>
          <w:tcPr>
            <w:tcW w:w="2693" w:type="dxa"/>
            <w:gridSpan w:val="4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>в том числе: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>всего</w:t>
            </w:r>
          </w:p>
        </w:tc>
        <w:tc>
          <w:tcPr>
            <w:tcW w:w="2410" w:type="dxa"/>
            <w:gridSpan w:val="4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>в том числе: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>всего</w:t>
            </w:r>
          </w:p>
        </w:tc>
        <w:tc>
          <w:tcPr>
            <w:tcW w:w="2409" w:type="dxa"/>
            <w:gridSpan w:val="4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>в том числе: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>всего</w:t>
            </w:r>
          </w:p>
        </w:tc>
        <w:tc>
          <w:tcPr>
            <w:tcW w:w="2410" w:type="dxa"/>
            <w:gridSpan w:val="4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>в том числе:</w:t>
            </w:r>
          </w:p>
        </w:tc>
      </w:tr>
      <w:tr w:rsidR="00DD3FD1" w:rsidRPr="00DD3FD1" w:rsidTr="00291DF8">
        <w:trPr>
          <w:cantSplit/>
          <w:trHeight w:val="1651"/>
        </w:trPr>
        <w:tc>
          <w:tcPr>
            <w:tcW w:w="425" w:type="dxa"/>
            <w:vMerge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 xml:space="preserve">за счет </w:t>
            </w:r>
            <w:proofErr w:type="spellStart"/>
            <w:proofErr w:type="gramStart"/>
            <w:r w:rsidRPr="00DD3FD1">
              <w:rPr>
                <w:rFonts w:eastAsia="Calibri"/>
                <w:sz w:val="22"/>
                <w:lang w:eastAsia="en-US"/>
              </w:rPr>
              <w:t>сред-ств</w:t>
            </w:r>
            <w:proofErr w:type="spellEnd"/>
            <w:proofErr w:type="gramEnd"/>
            <w:r w:rsidRPr="00DD3FD1">
              <w:rPr>
                <w:rFonts w:eastAsia="Calibri"/>
                <w:sz w:val="22"/>
                <w:lang w:eastAsia="en-US"/>
              </w:rPr>
              <w:t xml:space="preserve"> бю</w:t>
            </w:r>
            <w:r w:rsidRPr="00DD3FD1">
              <w:rPr>
                <w:rFonts w:eastAsia="Calibri"/>
                <w:sz w:val="22"/>
                <w:lang w:eastAsia="en-US"/>
              </w:rPr>
              <w:t>д</w:t>
            </w:r>
            <w:r w:rsidRPr="00DD3FD1">
              <w:rPr>
                <w:rFonts w:eastAsia="Calibri"/>
                <w:sz w:val="22"/>
                <w:lang w:eastAsia="en-US"/>
              </w:rPr>
              <w:t xml:space="preserve">жета </w:t>
            </w:r>
          </w:p>
          <w:p w:rsidR="00DD3FD1" w:rsidRPr="00DD3FD1" w:rsidRDefault="00DD3FD1" w:rsidP="00DD3FD1">
            <w:pPr>
              <w:jc w:val="center"/>
              <w:rPr>
                <w:rFonts w:eastAsia="Calibri"/>
                <w:sz w:val="22"/>
                <w:lang w:eastAsia="en-US"/>
              </w:rPr>
            </w:pPr>
            <w:proofErr w:type="spellStart"/>
            <w:proofErr w:type="gramStart"/>
            <w:r w:rsidRPr="00DD3FD1">
              <w:rPr>
                <w:rFonts w:eastAsia="Calibri"/>
                <w:sz w:val="22"/>
                <w:lang w:eastAsia="en-US"/>
              </w:rPr>
              <w:t>горо-да</w:t>
            </w:r>
            <w:proofErr w:type="spellEnd"/>
            <w:proofErr w:type="gramEnd"/>
          </w:p>
        </w:tc>
        <w:tc>
          <w:tcPr>
            <w:tcW w:w="708" w:type="dxa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 xml:space="preserve">за счет </w:t>
            </w:r>
            <w:proofErr w:type="spellStart"/>
            <w:proofErr w:type="gramStart"/>
            <w:r w:rsidRPr="00DD3FD1">
              <w:rPr>
                <w:rFonts w:eastAsia="Calibri"/>
                <w:sz w:val="22"/>
                <w:lang w:eastAsia="en-US"/>
              </w:rPr>
              <w:t>сред-ств</w:t>
            </w:r>
            <w:proofErr w:type="spellEnd"/>
            <w:proofErr w:type="gramEnd"/>
            <w:r w:rsidRPr="00DD3FD1">
              <w:rPr>
                <w:rFonts w:eastAsia="Calibri"/>
                <w:sz w:val="22"/>
                <w:lang w:eastAsia="en-US"/>
              </w:rPr>
              <w:t xml:space="preserve"> </w:t>
            </w:r>
            <w:proofErr w:type="spellStart"/>
            <w:r w:rsidRPr="00DD3FD1">
              <w:rPr>
                <w:rFonts w:eastAsia="Calibri"/>
                <w:sz w:val="22"/>
                <w:lang w:eastAsia="en-US"/>
              </w:rPr>
              <w:t>област-ного</w:t>
            </w:r>
            <w:proofErr w:type="spellEnd"/>
            <w:r w:rsidRPr="00DD3FD1">
              <w:rPr>
                <w:rFonts w:eastAsia="Calibri"/>
                <w:sz w:val="22"/>
                <w:lang w:eastAsia="en-US"/>
              </w:rPr>
              <w:t xml:space="preserve"> бю</w:t>
            </w:r>
            <w:r w:rsidRPr="00DD3FD1">
              <w:rPr>
                <w:rFonts w:eastAsia="Calibri"/>
                <w:sz w:val="22"/>
                <w:lang w:eastAsia="en-US"/>
              </w:rPr>
              <w:t>д</w:t>
            </w:r>
            <w:r w:rsidRPr="00DD3FD1">
              <w:rPr>
                <w:rFonts w:eastAsia="Calibri"/>
                <w:sz w:val="22"/>
                <w:lang w:eastAsia="en-US"/>
              </w:rPr>
              <w:t>жета</w:t>
            </w:r>
          </w:p>
        </w:tc>
        <w:tc>
          <w:tcPr>
            <w:tcW w:w="709" w:type="dxa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 xml:space="preserve">за счет </w:t>
            </w:r>
            <w:proofErr w:type="spellStart"/>
            <w:proofErr w:type="gramStart"/>
            <w:r w:rsidRPr="00DD3FD1">
              <w:rPr>
                <w:rFonts w:eastAsia="Calibri"/>
                <w:sz w:val="22"/>
                <w:lang w:eastAsia="en-US"/>
              </w:rPr>
              <w:t>сред-ств</w:t>
            </w:r>
            <w:proofErr w:type="spellEnd"/>
            <w:proofErr w:type="gramEnd"/>
            <w:r w:rsidRPr="00DD3FD1">
              <w:rPr>
                <w:rFonts w:eastAsia="Calibri"/>
                <w:sz w:val="22"/>
                <w:lang w:eastAsia="en-US"/>
              </w:rPr>
              <w:t xml:space="preserve"> </w:t>
            </w:r>
            <w:proofErr w:type="spellStart"/>
            <w:r w:rsidRPr="00DD3FD1">
              <w:rPr>
                <w:rFonts w:eastAsia="Calibri"/>
                <w:sz w:val="22"/>
                <w:lang w:eastAsia="en-US"/>
              </w:rPr>
              <w:t>феде-раль-ного</w:t>
            </w:r>
            <w:proofErr w:type="spellEnd"/>
            <w:r w:rsidRPr="00DD3FD1">
              <w:rPr>
                <w:rFonts w:eastAsia="Calibri"/>
                <w:sz w:val="22"/>
                <w:lang w:eastAsia="en-US"/>
              </w:rPr>
              <w:t xml:space="preserve"> </w:t>
            </w:r>
            <w:proofErr w:type="spellStart"/>
            <w:r w:rsidRPr="00DD3FD1">
              <w:rPr>
                <w:rFonts w:eastAsia="Calibri"/>
                <w:sz w:val="22"/>
                <w:lang w:eastAsia="en-US"/>
              </w:rPr>
              <w:t>бюд-жета</w:t>
            </w:r>
            <w:proofErr w:type="spellEnd"/>
          </w:p>
        </w:tc>
        <w:tc>
          <w:tcPr>
            <w:tcW w:w="709" w:type="dxa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 xml:space="preserve">за счет </w:t>
            </w:r>
            <w:proofErr w:type="spellStart"/>
            <w:proofErr w:type="gramStart"/>
            <w:r w:rsidRPr="00DD3FD1">
              <w:rPr>
                <w:rFonts w:eastAsia="Calibri"/>
                <w:sz w:val="22"/>
                <w:lang w:eastAsia="en-US"/>
              </w:rPr>
              <w:t>сред-ств</w:t>
            </w:r>
            <w:proofErr w:type="spellEnd"/>
            <w:proofErr w:type="gramEnd"/>
            <w:r w:rsidRPr="00DD3FD1">
              <w:rPr>
                <w:rFonts w:eastAsia="Calibri"/>
                <w:sz w:val="22"/>
                <w:lang w:eastAsia="en-US"/>
              </w:rPr>
              <w:t xml:space="preserve"> Фонда </w:t>
            </w:r>
            <w:proofErr w:type="spellStart"/>
            <w:r w:rsidRPr="00DD3FD1">
              <w:rPr>
                <w:rFonts w:eastAsia="Calibri"/>
                <w:sz w:val="22"/>
                <w:lang w:eastAsia="en-US"/>
              </w:rPr>
              <w:t>рефор-мир</w:t>
            </w:r>
            <w:r w:rsidRPr="00DD3FD1">
              <w:rPr>
                <w:rFonts w:eastAsia="Calibri"/>
                <w:sz w:val="22"/>
                <w:lang w:eastAsia="en-US"/>
              </w:rPr>
              <w:t>о</w:t>
            </w:r>
            <w:r w:rsidRPr="00DD3FD1">
              <w:rPr>
                <w:rFonts w:eastAsia="Calibri"/>
                <w:sz w:val="22"/>
                <w:lang w:eastAsia="en-US"/>
              </w:rPr>
              <w:t>вания</w:t>
            </w:r>
            <w:proofErr w:type="spellEnd"/>
            <w:r w:rsidRPr="00DD3FD1">
              <w:rPr>
                <w:rFonts w:eastAsia="Calibri"/>
                <w:sz w:val="22"/>
                <w:lang w:eastAsia="en-US"/>
              </w:rPr>
              <w:t xml:space="preserve"> </w:t>
            </w:r>
            <w:proofErr w:type="spellStart"/>
            <w:r w:rsidRPr="00DD3FD1">
              <w:rPr>
                <w:rFonts w:eastAsia="Calibri"/>
                <w:sz w:val="22"/>
                <w:lang w:eastAsia="en-US"/>
              </w:rPr>
              <w:t>жи-лищно-ком-м</w:t>
            </w:r>
            <w:r w:rsidRPr="00DD3FD1">
              <w:rPr>
                <w:rFonts w:eastAsia="Calibri"/>
                <w:sz w:val="22"/>
                <w:lang w:eastAsia="en-US"/>
              </w:rPr>
              <w:t>у</w:t>
            </w:r>
            <w:r w:rsidRPr="00DD3FD1">
              <w:rPr>
                <w:rFonts w:eastAsia="Calibri"/>
                <w:sz w:val="22"/>
                <w:lang w:eastAsia="en-US"/>
              </w:rPr>
              <w:t>наль-ного</w:t>
            </w:r>
            <w:proofErr w:type="spellEnd"/>
            <w:r w:rsidRPr="00DD3FD1">
              <w:rPr>
                <w:rFonts w:eastAsia="Calibri"/>
                <w:sz w:val="22"/>
                <w:lang w:eastAsia="en-US"/>
              </w:rPr>
              <w:t xml:space="preserve"> хозя</w:t>
            </w:r>
            <w:r w:rsidRPr="00DD3FD1">
              <w:rPr>
                <w:rFonts w:eastAsia="Calibri"/>
                <w:sz w:val="22"/>
                <w:lang w:eastAsia="en-US"/>
              </w:rPr>
              <w:t>й</w:t>
            </w:r>
            <w:r w:rsidRPr="00DD3FD1">
              <w:rPr>
                <w:rFonts w:eastAsia="Calibri"/>
                <w:sz w:val="22"/>
                <w:lang w:eastAsia="en-US"/>
              </w:rPr>
              <w:t>ства</w:t>
            </w:r>
          </w:p>
        </w:tc>
        <w:tc>
          <w:tcPr>
            <w:tcW w:w="567" w:type="dxa"/>
            <w:vMerge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 xml:space="preserve">за счет </w:t>
            </w:r>
            <w:proofErr w:type="spellStart"/>
            <w:proofErr w:type="gramStart"/>
            <w:r w:rsidRPr="00DD3FD1">
              <w:rPr>
                <w:rFonts w:eastAsia="Calibri"/>
                <w:sz w:val="22"/>
                <w:lang w:eastAsia="en-US"/>
              </w:rPr>
              <w:t>сред-ств</w:t>
            </w:r>
            <w:proofErr w:type="spellEnd"/>
            <w:proofErr w:type="gramEnd"/>
            <w:r w:rsidRPr="00DD3FD1">
              <w:rPr>
                <w:rFonts w:eastAsia="Calibri"/>
                <w:sz w:val="22"/>
                <w:lang w:eastAsia="en-US"/>
              </w:rPr>
              <w:t xml:space="preserve"> бю</w:t>
            </w:r>
            <w:r w:rsidRPr="00DD3FD1">
              <w:rPr>
                <w:rFonts w:eastAsia="Calibri"/>
                <w:sz w:val="22"/>
                <w:lang w:eastAsia="en-US"/>
              </w:rPr>
              <w:t>д</w:t>
            </w:r>
            <w:r w:rsidRPr="00DD3FD1">
              <w:rPr>
                <w:rFonts w:eastAsia="Calibri"/>
                <w:sz w:val="22"/>
                <w:lang w:eastAsia="en-US"/>
              </w:rPr>
              <w:t xml:space="preserve">жета </w:t>
            </w:r>
          </w:p>
          <w:p w:rsidR="00DD3FD1" w:rsidRPr="00DD3FD1" w:rsidRDefault="00DD3FD1" w:rsidP="00DD3FD1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>гор</w:t>
            </w:r>
            <w:r w:rsidRPr="00DD3FD1">
              <w:rPr>
                <w:rFonts w:eastAsia="Calibri"/>
                <w:sz w:val="22"/>
                <w:lang w:eastAsia="en-US"/>
              </w:rPr>
              <w:t>о</w:t>
            </w:r>
            <w:r w:rsidRPr="00DD3FD1">
              <w:rPr>
                <w:rFonts w:eastAsia="Calibri"/>
                <w:sz w:val="22"/>
                <w:lang w:eastAsia="en-US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 xml:space="preserve">за счет </w:t>
            </w:r>
            <w:proofErr w:type="spellStart"/>
            <w:proofErr w:type="gramStart"/>
            <w:r w:rsidRPr="00DD3FD1">
              <w:rPr>
                <w:rFonts w:eastAsia="Calibri"/>
                <w:sz w:val="22"/>
                <w:lang w:eastAsia="en-US"/>
              </w:rPr>
              <w:t>сред-ств</w:t>
            </w:r>
            <w:proofErr w:type="spellEnd"/>
            <w:proofErr w:type="gramEnd"/>
            <w:r w:rsidRPr="00DD3FD1">
              <w:rPr>
                <w:rFonts w:eastAsia="Calibri"/>
                <w:sz w:val="22"/>
                <w:lang w:eastAsia="en-US"/>
              </w:rPr>
              <w:t xml:space="preserve"> </w:t>
            </w:r>
          </w:p>
          <w:p w:rsidR="00DD3FD1" w:rsidRPr="00DD3FD1" w:rsidRDefault="00DD3FD1" w:rsidP="00DD3FD1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  <w:proofErr w:type="spellStart"/>
            <w:r w:rsidRPr="00DD3FD1">
              <w:rPr>
                <w:rFonts w:eastAsia="Calibri"/>
                <w:sz w:val="22"/>
                <w:lang w:eastAsia="en-US"/>
              </w:rPr>
              <w:t>об-ласт-ного</w:t>
            </w:r>
            <w:proofErr w:type="spellEnd"/>
            <w:r w:rsidRPr="00DD3FD1">
              <w:rPr>
                <w:rFonts w:eastAsia="Calibri"/>
                <w:sz w:val="22"/>
                <w:lang w:eastAsia="en-US"/>
              </w:rPr>
              <w:t xml:space="preserve"> бю</w:t>
            </w:r>
            <w:r w:rsidRPr="00DD3FD1">
              <w:rPr>
                <w:rFonts w:eastAsia="Calibri"/>
                <w:sz w:val="22"/>
                <w:lang w:eastAsia="en-US"/>
              </w:rPr>
              <w:t>д</w:t>
            </w:r>
            <w:r w:rsidRPr="00DD3FD1">
              <w:rPr>
                <w:rFonts w:eastAsia="Calibri"/>
                <w:sz w:val="22"/>
                <w:lang w:eastAsia="en-US"/>
              </w:rPr>
              <w:t>жета</w:t>
            </w:r>
          </w:p>
        </w:tc>
        <w:tc>
          <w:tcPr>
            <w:tcW w:w="567" w:type="dxa"/>
          </w:tcPr>
          <w:p w:rsidR="00DD3FD1" w:rsidRPr="00DD3FD1" w:rsidRDefault="00DD3FD1" w:rsidP="00DD3FD1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 xml:space="preserve">за счет </w:t>
            </w:r>
            <w:proofErr w:type="spellStart"/>
            <w:proofErr w:type="gramStart"/>
            <w:r w:rsidRPr="00DD3FD1">
              <w:rPr>
                <w:rFonts w:eastAsia="Calibri"/>
                <w:sz w:val="22"/>
                <w:lang w:eastAsia="en-US"/>
              </w:rPr>
              <w:t>сред-ств</w:t>
            </w:r>
            <w:proofErr w:type="spellEnd"/>
            <w:proofErr w:type="gramEnd"/>
            <w:r w:rsidRPr="00DD3FD1">
              <w:rPr>
                <w:rFonts w:eastAsia="Calibri"/>
                <w:sz w:val="22"/>
                <w:lang w:eastAsia="en-US"/>
              </w:rPr>
              <w:t xml:space="preserve"> </w:t>
            </w:r>
            <w:proofErr w:type="spellStart"/>
            <w:r w:rsidRPr="00DD3FD1">
              <w:rPr>
                <w:rFonts w:eastAsia="Calibri"/>
                <w:sz w:val="22"/>
                <w:lang w:eastAsia="en-US"/>
              </w:rPr>
              <w:t>фе-д</w:t>
            </w:r>
            <w:r w:rsidRPr="00DD3FD1">
              <w:rPr>
                <w:rFonts w:eastAsia="Calibri"/>
                <w:sz w:val="22"/>
                <w:lang w:eastAsia="en-US"/>
              </w:rPr>
              <w:t>е</w:t>
            </w:r>
            <w:r w:rsidRPr="00DD3FD1">
              <w:rPr>
                <w:rFonts w:eastAsia="Calibri"/>
                <w:sz w:val="22"/>
                <w:lang w:eastAsia="en-US"/>
              </w:rPr>
              <w:t>рал</w:t>
            </w:r>
            <w:r w:rsidRPr="00DD3FD1">
              <w:rPr>
                <w:rFonts w:eastAsia="Calibri"/>
                <w:sz w:val="22"/>
                <w:lang w:eastAsia="en-US"/>
              </w:rPr>
              <w:t>ь</w:t>
            </w:r>
            <w:r w:rsidRPr="00DD3FD1">
              <w:rPr>
                <w:rFonts w:eastAsia="Calibri"/>
                <w:sz w:val="22"/>
                <w:lang w:eastAsia="en-US"/>
              </w:rPr>
              <w:t>ного</w:t>
            </w:r>
            <w:proofErr w:type="spellEnd"/>
            <w:r w:rsidRPr="00DD3FD1">
              <w:rPr>
                <w:rFonts w:eastAsia="Calibri"/>
                <w:sz w:val="22"/>
                <w:lang w:eastAsia="en-US"/>
              </w:rPr>
              <w:t xml:space="preserve"> бю</w:t>
            </w:r>
            <w:r w:rsidRPr="00DD3FD1">
              <w:rPr>
                <w:rFonts w:eastAsia="Calibri"/>
                <w:sz w:val="22"/>
                <w:lang w:eastAsia="en-US"/>
              </w:rPr>
              <w:t>д</w:t>
            </w:r>
            <w:r w:rsidRPr="00DD3FD1">
              <w:rPr>
                <w:rFonts w:eastAsia="Calibri"/>
                <w:sz w:val="22"/>
                <w:lang w:eastAsia="en-US"/>
              </w:rPr>
              <w:t>жета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 xml:space="preserve">за счет </w:t>
            </w:r>
            <w:proofErr w:type="spellStart"/>
            <w:proofErr w:type="gramStart"/>
            <w:r w:rsidRPr="00DD3FD1">
              <w:rPr>
                <w:rFonts w:eastAsia="Calibri"/>
                <w:sz w:val="22"/>
                <w:lang w:eastAsia="en-US"/>
              </w:rPr>
              <w:t>сред-ств</w:t>
            </w:r>
            <w:proofErr w:type="spellEnd"/>
            <w:proofErr w:type="gramEnd"/>
            <w:r w:rsidRPr="00DD3FD1">
              <w:rPr>
                <w:rFonts w:eastAsia="Calibri"/>
                <w:sz w:val="22"/>
                <w:lang w:eastAsia="en-US"/>
              </w:rPr>
              <w:t xml:space="preserve"> Фонда </w:t>
            </w:r>
            <w:proofErr w:type="spellStart"/>
            <w:r w:rsidRPr="00DD3FD1">
              <w:rPr>
                <w:rFonts w:eastAsia="Calibri"/>
                <w:sz w:val="22"/>
                <w:lang w:eastAsia="en-US"/>
              </w:rPr>
              <w:t>рефор-мир</w:t>
            </w:r>
            <w:r w:rsidRPr="00DD3FD1">
              <w:rPr>
                <w:rFonts w:eastAsia="Calibri"/>
                <w:sz w:val="22"/>
                <w:lang w:eastAsia="en-US"/>
              </w:rPr>
              <w:t>о</w:t>
            </w:r>
            <w:r w:rsidRPr="00DD3FD1">
              <w:rPr>
                <w:rFonts w:eastAsia="Calibri"/>
                <w:sz w:val="22"/>
                <w:lang w:eastAsia="en-US"/>
              </w:rPr>
              <w:t>вания</w:t>
            </w:r>
            <w:proofErr w:type="spellEnd"/>
            <w:r w:rsidRPr="00DD3FD1">
              <w:rPr>
                <w:rFonts w:eastAsia="Calibri"/>
                <w:sz w:val="22"/>
                <w:lang w:eastAsia="en-US"/>
              </w:rPr>
              <w:t xml:space="preserve"> </w:t>
            </w:r>
            <w:proofErr w:type="spellStart"/>
            <w:r w:rsidRPr="00DD3FD1">
              <w:rPr>
                <w:rFonts w:eastAsia="Calibri"/>
                <w:sz w:val="22"/>
                <w:lang w:eastAsia="en-US"/>
              </w:rPr>
              <w:t>ж</w:t>
            </w:r>
            <w:r w:rsidRPr="00DD3FD1">
              <w:rPr>
                <w:rFonts w:eastAsia="Calibri"/>
                <w:sz w:val="22"/>
                <w:lang w:eastAsia="en-US"/>
              </w:rPr>
              <w:t>и</w:t>
            </w:r>
            <w:r w:rsidRPr="00DD3FD1">
              <w:rPr>
                <w:rFonts w:eastAsia="Calibri"/>
                <w:sz w:val="22"/>
                <w:lang w:eastAsia="en-US"/>
              </w:rPr>
              <w:t>лищно-ком-м</w:t>
            </w:r>
            <w:r w:rsidRPr="00DD3FD1">
              <w:rPr>
                <w:rFonts w:eastAsia="Calibri"/>
                <w:sz w:val="22"/>
                <w:lang w:eastAsia="en-US"/>
              </w:rPr>
              <w:t>у</w:t>
            </w:r>
            <w:r w:rsidRPr="00DD3FD1">
              <w:rPr>
                <w:rFonts w:eastAsia="Calibri"/>
                <w:sz w:val="22"/>
                <w:lang w:eastAsia="en-US"/>
              </w:rPr>
              <w:t>наль-ного</w:t>
            </w:r>
            <w:proofErr w:type="spellEnd"/>
            <w:r w:rsidRPr="00DD3FD1">
              <w:rPr>
                <w:rFonts w:eastAsia="Calibri"/>
                <w:sz w:val="22"/>
                <w:lang w:eastAsia="en-US"/>
              </w:rPr>
              <w:t xml:space="preserve"> хозя</w:t>
            </w:r>
            <w:r w:rsidRPr="00DD3FD1">
              <w:rPr>
                <w:rFonts w:eastAsia="Calibri"/>
                <w:sz w:val="22"/>
                <w:lang w:eastAsia="en-US"/>
              </w:rPr>
              <w:t>й</w:t>
            </w:r>
            <w:r w:rsidRPr="00DD3FD1">
              <w:rPr>
                <w:rFonts w:eastAsia="Calibri"/>
                <w:sz w:val="22"/>
                <w:lang w:eastAsia="en-US"/>
              </w:rPr>
              <w:t>ства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 xml:space="preserve">за счет </w:t>
            </w:r>
            <w:proofErr w:type="spellStart"/>
            <w:proofErr w:type="gramStart"/>
            <w:r w:rsidRPr="00DD3FD1">
              <w:rPr>
                <w:rFonts w:eastAsia="Calibri"/>
                <w:sz w:val="22"/>
                <w:lang w:eastAsia="en-US"/>
              </w:rPr>
              <w:t>сред-ств</w:t>
            </w:r>
            <w:proofErr w:type="spellEnd"/>
            <w:proofErr w:type="gramEnd"/>
            <w:r w:rsidRPr="00DD3FD1">
              <w:rPr>
                <w:rFonts w:eastAsia="Calibri"/>
                <w:sz w:val="22"/>
                <w:lang w:eastAsia="en-US"/>
              </w:rPr>
              <w:t xml:space="preserve"> бю</w:t>
            </w:r>
            <w:r w:rsidRPr="00DD3FD1">
              <w:rPr>
                <w:rFonts w:eastAsia="Calibri"/>
                <w:sz w:val="22"/>
                <w:lang w:eastAsia="en-US"/>
              </w:rPr>
              <w:t>д</w:t>
            </w:r>
            <w:r w:rsidRPr="00DD3FD1">
              <w:rPr>
                <w:rFonts w:eastAsia="Calibri"/>
                <w:sz w:val="22"/>
                <w:lang w:eastAsia="en-US"/>
              </w:rPr>
              <w:t xml:space="preserve">жета </w:t>
            </w:r>
          </w:p>
          <w:p w:rsidR="00DD3FD1" w:rsidRPr="00DD3FD1" w:rsidRDefault="00DD3FD1" w:rsidP="00DD3FD1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>гор</w:t>
            </w:r>
            <w:r w:rsidRPr="00DD3FD1">
              <w:rPr>
                <w:rFonts w:eastAsia="Calibri"/>
                <w:sz w:val="22"/>
                <w:lang w:eastAsia="en-US"/>
              </w:rPr>
              <w:t>о</w:t>
            </w:r>
            <w:r w:rsidRPr="00DD3FD1">
              <w:rPr>
                <w:rFonts w:eastAsia="Calibri"/>
                <w:sz w:val="22"/>
                <w:lang w:eastAsia="en-US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 xml:space="preserve">за счет </w:t>
            </w:r>
            <w:proofErr w:type="spellStart"/>
            <w:proofErr w:type="gramStart"/>
            <w:r w:rsidRPr="00DD3FD1">
              <w:rPr>
                <w:rFonts w:eastAsia="Calibri"/>
                <w:sz w:val="22"/>
                <w:lang w:eastAsia="en-US"/>
              </w:rPr>
              <w:t>сред-ств</w:t>
            </w:r>
            <w:proofErr w:type="spellEnd"/>
            <w:proofErr w:type="gramEnd"/>
            <w:r w:rsidRPr="00DD3FD1">
              <w:rPr>
                <w:rFonts w:eastAsia="Calibri"/>
                <w:sz w:val="22"/>
                <w:lang w:eastAsia="en-US"/>
              </w:rPr>
              <w:t xml:space="preserve"> обл</w:t>
            </w:r>
            <w:r w:rsidRPr="00DD3FD1">
              <w:rPr>
                <w:rFonts w:eastAsia="Calibri"/>
                <w:sz w:val="22"/>
                <w:lang w:eastAsia="en-US"/>
              </w:rPr>
              <w:t>а</w:t>
            </w:r>
            <w:r w:rsidRPr="00DD3FD1">
              <w:rPr>
                <w:rFonts w:eastAsia="Calibri"/>
                <w:sz w:val="22"/>
                <w:lang w:eastAsia="en-US"/>
              </w:rPr>
              <w:t>стн</w:t>
            </w:r>
            <w:r w:rsidRPr="00DD3FD1">
              <w:rPr>
                <w:rFonts w:eastAsia="Calibri"/>
                <w:sz w:val="22"/>
                <w:lang w:eastAsia="en-US"/>
              </w:rPr>
              <w:t>о</w:t>
            </w:r>
            <w:r w:rsidRPr="00DD3FD1">
              <w:rPr>
                <w:rFonts w:eastAsia="Calibri"/>
                <w:sz w:val="22"/>
                <w:lang w:eastAsia="en-US"/>
              </w:rPr>
              <w:t>го бю</w:t>
            </w:r>
            <w:r w:rsidRPr="00DD3FD1">
              <w:rPr>
                <w:rFonts w:eastAsia="Calibri"/>
                <w:sz w:val="22"/>
                <w:lang w:eastAsia="en-US"/>
              </w:rPr>
              <w:t>д</w:t>
            </w:r>
            <w:r w:rsidRPr="00DD3FD1">
              <w:rPr>
                <w:rFonts w:eastAsia="Calibri"/>
                <w:sz w:val="22"/>
                <w:lang w:eastAsia="en-US"/>
              </w:rPr>
              <w:t>жета</w:t>
            </w:r>
          </w:p>
        </w:tc>
        <w:tc>
          <w:tcPr>
            <w:tcW w:w="567" w:type="dxa"/>
          </w:tcPr>
          <w:p w:rsidR="00DD3FD1" w:rsidRPr="00DD3FD1" w:rsidRDefault="00DD3FD1" w:rsidP="00DD3FD1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 xml:space="preserve">за счет </w:t>
            </w:r>
            <w:proofErr w:type="spellStart"/>
            <w:proofErr w:type="gramStart"/>
            <w:r w:rsidRPr="00DD3FD1">
              <w:rPr>
                <w:rFonts w:eastAsia="Calibri"/>
                <w:sz w:val="22"/>
                <w:lang w:eastAsia="en-US"/>
              </w:rPr>
              <w:t>сред-ств</w:t>
            </w:r>
            <w:proofErr w:type="spellEnd"/>
            <w:proofErr w:type="gramEnd"/>
            <w:r w:rsidRPr="00DD3FD1">
              <w:rPr>
                <w:rFonts w:eastAsia="Calibri"/>
                <w:sz w:val="22"/>
                <w:lang w:eastAsia="en-US"/>
              </w:rPr>
              <w:t xml:space="preserve"> </w:t>
            </w:r>
            <w:proofErr w:type="spellStart"/>
            <w:r w:rsidRPr="00DD3FD1">
              <w:rPr>
                <w:rFonts w:eastAsia="Calibri"/>
                <w:sz w:val="22"/>
                <w:lang w:eastAsia="en-US"/>
              </w:rPr>
              <w:t>фе-д</w:t>
            </w:r>
            <w:r w:rsidRPr="00DD3FD1">
              <w:rPr>
                <w:rFonts w:eastAsia="Calibri"/>
                <w:sz w:val="22"/>
                <w:lang w:eastAsia="en-US"/>
              </w:rPr>
              <w:t>е</w:t>
            </w:r>
            <w:r w:rsidRPr="00DD3FD1">
              <w:rPr>
                <w:rFonts w:eastAsia="Calibri"/>
                <w:sz w:val="22"/>
                <w:lang w:eastAsia="en-US"/>
              </w:rPr>
              <w:t>рал</w:t>
            </w:r>
            <w:r w:rsidRPr="00DD3FD1">
              <w:rPr>
                <w:rFonts w:eastAsia="Calibri"/>
                <w:sz w:val="22"/>
                <w:lang w:eastAsia="en-US"/>
              </w:rPr>
              <w:t>ь</w:t>
            </w:r>
            <w:r w:rsidRPr="00DD3FD1">
              <w:rPr>
                <w:rFonts w:eastAsia="Calibri"/>
                <w:sz w:val="22"/>
                <w:lang w:eastAsia="en-US"/>
              </w:rPr>
              <w:t>ного</w:t>
            </w:r>
            <w:proofErr w:type="spellEnd"/>
            <w:r w:rsidRPr="00DD3FD1">
              <w:rPr>
                <w:rFonts w:eastAsia="Calibri"/>
                <w:sz w:val="22"/>
                <w:lang w:eastAsia="en-US"/>
              </w:rPr>
              <w:t xml:space="preserve"> бю</w:t>
            </w:r>
            <w:r w:rsidRPr="00DD3FD1">
              <w:rPr>
                <w:rFonts w:eastAsia="Calibri"/>
                <w:sz w:val="22"/>
                <w:lang w:eastAsia="en-US"/>
              </w:rPr>
              <w:t>д</w:t>
            </w:r>
            <w:r w:rsidRPr="00DD3FD1">
              <w:rPr>
                <w:rFonts w:eastAsia="Calibri"/>
                <w:sz w:val="22"/>
                <w:lang w:eastAsia="en-US"/>
              </w:rPr>
              <w:t>жета</w:t>
            </w:r>
          </w:p>
        </w:tc>
        <w:tc>
          <w:tcPr>
            <w:tcW w:w="708" w:type="dxa"/>
            <w:shd w:val="clear" w:color="auto" w:fill="auto"/>
          </w:tcPr>
          <w:p w:rsidR="00DD3FD1" w:rsidRPr="00DD3FD1" w:rsidRDefault="00DD3FD1" w:rsidP="00DD3FD1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 xml:space="preserve">за счет </w:t>
            </w:r>
            <w:proofErr w:type="spellStart"/>
            <w:proofErr w:type="gramStart"/>
            <w:r w:rsidRPr="00DD3FD1">
              <w:rPr>
                <w:rFonts w:eastAsia="Calibri"/>
                <w:sz w:val="22"/>
                <w:lang w:eastAsia="en-US"/>
              </w:rPr>
              <w:t>сред-ств</w:t>
            </w:r>
            <w:proofErr w:type="spellEnd"/>
            <w:proofErr w:type="gramEnd"/>
            <w:r w:rsidRPr="00DD3FD1">
              <w:rPr>
                <w:rFonts w:eastAsia="Calibri"/>
                <w:sz w:val="22"/>
                <w:lang w:eastAsia="en-US"/>
              </w:rPr>
              <w:t xml:space="preserve"> Фонда </w:t>
            </w:r>
            <w:proofErr w:type="spellStart"/>
            <w:r w:rsidRPr="00DD3FD1">
              <w:rPr>
                <w:rFonts w:eastAsia="Calibri"/>
                <w:sz w:val="22"/>
                <w:lang w:eastAsia="en-US"/>
              </w:rPr>
              <w:t>рефор-мир</w:t>
            </w:r>
            <w:r w:rsidRPr="00DD3FD1">
              <w:rPr>
                <w:rFonts w:eastAsia="Calibri"/>
                <w:sz w:val="22"/>
                <w:lang w:eastAsia="en-US"/>
              </w:rPr>
              <w:t>о</w:t>
            </w:r>
            <w:r w:rsidRPr="00DD3FD1">
              <w:rPr>
                <w:rFonts w:eastAsia="Calibri"/>
                <w:sz w:val="22"/>
                <w:lang w:eastAsia="en-US"/>
              </w:rPr>
              <w:t>вания</w:t>
            </w:r>
            <w:proofErr w:type="spellEnd"/>
            <w:r w:rsidRPr="00DD3FD1">
              <w:rPr>
                <w:rFonts w:eastAsia="Calibri"/>
                <w:sz w:val="22"/>
                <w:lang w:eastAsia="en-US"/>
              </w:rPr>
              <w:t xml:space="preserve"> </w:t>
            </w:r>
            <w:proofErr w:type="spellStart"/>
            <w:r w:rsidRPr="00DD3FD1">
              <w:rPr>
                <w:rFonts w:eastAsia="Calibri"/>
                <w:sz w:val="22"/>
                <w:lang w:eastAsia="en-US"/>
              </w:rPr>
              <w:t>ж</w:t>
            </w:r>
            <w:r w:rsidRPr="00DD3FD1">
              <w:rPr>
                <w:rFonts w:eastAsia="Calibri"/>
                <w:sz w:val="22"/>
                <w:lang w:eastAsia="en-US"/>
              </w:rPr>
              <w:t>и</w:t>
            </w:r>
            <w:r w:rsidRPr="00DD3FD1">
              <w:rPr>
                <w:rFonts w:eastAsia="Calibri"/>
                <w:sz w:val="22"/>
                <w:lang w:eastAsia="en-US"/>
              </w:rPr>
              <w:t>лищно-ком-м</w:t>
            </w:r>
            <w:r w:rsidRPr="00DD3FD1">
              <w:rPr>
                <w:rFonts w:eastAsia="Calibri"/>
                <w:sz w:val="22"/>
                <w:lang w:eastAsia="en-US"/>
              </w:rPr>
              <w:t>у</w:t>
            </w:r>
            <w:r w:rsidRPr="00DD3FD1">
              <w:rPr>
                <w:rFonts w:eastAsia="Calibri"/>
                <w:sz w:val="22"/>
                <w:lang w:eastAsia="en-US"/>
              </w:rPr>
              <w:t>наль-ного</w:t>
            </w:r>
            <w:proofErr w:type="spellEnd"/>
            <w:r w:rsidRPr="00DD3FD1">
              <w:rPr>
                <w:rFonts w:eastAsia="Calibri"/>
                <w:sz w:val="22"/>
                <w:lang w:eastAsia="en-US"/>
              </w:rPr>
              <w:t xml:space="preserve"> хозя</w:t>
            </w:r>
            <w:r w:rsidRPr="00DD3FD1">
              <w:rPr>
                <w:rFonts w:eastAsia="Calibri"/>
                <w:sz w:val="22"/>
                <w:lang w:eastAsia="en-US"/>
              </w:rPr>
              <w:t>й</w:t>
            </w:r>
            <w:r w:rsidRPr="00DD3FD1">
              <w:rPr>
                <w:rFonts w:eastAsia="Calibri"/>
                <w:sz w:val="22"/>
                <w:lang w:eastAsia="en-US"/>
              </w:rPr>
              <w:t>ства</w:t>
            </w:r>
          </w:p>
        </w:tc>
        <w:tc>
          <w:tcPr>
            <w:tcW w:w="567" w:type="dxa"/>
            <w:vMerge/>
            <w:shd w:val="clear" w:color="auto" w:fill="auto"/>
          </w:tcPr>
          <w:p w:rsidR="00DD3FD1" w:rsidRPr="00DD3FD1" w:rsidRDefault="00DD3FD1" w:rsidP="00DD3FD1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 xml:space="preserve">за счет </w:t>
            </w:r>
            <w:proofErr w:type="spellStart"/>
            <w:proofErr w:type="gramStart"/>
            <w:r w:rsidRPr="00DD3FD1">
              <w:rPr>
                <w:rFonts w:eastAsia="Calibri"/>
                <w:sz w:val="22"/>
                <w:lang w:eastAsia="en-US"/>
              </w:rPr>
              <w:t>сред-ств</w:t>
            </w:r>
            <w:proofErr w:type="spellEnd"/>
            <w:proofErr w:type="gramEnd"/>
            <w:r w:rsidRPr="00DD3FD1">
              <w:rPr>
                <w:rFonts w:eastAsia="Calibri"/>
                <w:sz w:val="22"/>
                <w:lang w:eastAsia="en-US"/>
              </w:rPr>
              <w:t xml:space="preserve"> бю</w:t>
            </w:r>
            <w:r w:rsidRPr="00DD3FD1">
              <w:rPr>
                <w:rFonts w:eastAsia="Calibri"/>
                <w:sz w:val="22"/>
                <w:lang w:eastAsia="en-US"/>
              </w:rPr>
              <w:t>д</w:t>
            </w:r>
            <w:r w:rsidRPr="00DD3FD1">
              <w:rPr>
                <w:rFonts w:eastAsia="Calibri"/>
                <w:sz w:val="22"/>
                <w:lang w:eastAsia="en-US"/>
              </w:rPr>
              <w:t xml:space="preserve">жета </w:t>
            </w:r>
          </w:p>
          <w:p w:rsidR="00DD3FD1" w:rsidRPr="00DD3FD1" w:rsidRDefault="00DD3FD1" w:rsidP="00DD3FD1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>гор</w:t>
            </w:r>
            <w:r w:rsidRPr="00DD3FD1">
              <w:rPr>
                <w:rFonts w:eastAsia="Calibri"/>
                <w:sz w:val="22"/>
                <w:lang w:eastAsia="en-US"/>
              </w:rPr>
              <w:t>о</w:t>
            </w:r>
            <w:r w:rsidRPr="00DD3FD1">
              <w:rPr>
                <w:rFonts w:eastAsia="Calibri"/>
                <w:sz w:val="22"/>
                <w:lang w:eastAsia="en-US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 xml:space="preserve">за счет </w:t>
            </w:r>
            <w:proofErr w:type="spellStart"/>
            <w:proofErr w:type="gramStart"/>
            <w:r w:rsidRPr="00DD3FD1">
              <w:rPr>
                <w:rFonts w:eastAsia="Calibri"/>
                <w:sz w:val="22"/>
                <w:lang w:eastAsia="en-US"/>
              </w:rPr>
              <w:t>сред-ств</w:t>
            </w:r>
            <w:proofErr w:type="spellEnd"/>
            <w:proofErr w:type="gramEnd"/>
            <w:r w:rsidRPr="00DD3FD1">
              <w:rPr>
                <w:rFonts w:eastAsia="Calibri"/>
                <w:sz w:val="22"/>
                <w:lang w:eastAsia="en-US"/>
              </w:rPr>
              <w:t xml:space="preserve"> обл</w:t>
            </w:r>
            <w:r w:rsidRPr="00DD3FD1">
              <w:rPr>
                <w:rFonts w:eastAsia="Calibri"/>
                <w:sz w:val="22"/>
                <w:lang w:eastAsia="en-US"/>
              </w:rPr>
              <w:t>а</w:t>
            </w:r>
            <w:r w:rsidRPr="00DD3FD1">
              <w:rPr>
                <w:rFonts w:eastAsia="Calibri"/>
                <w:sz w:val="22"/>
                <w:lang w:eastAsia="en-US"/>
              </w:rPr>
              <w:t>стн</w:t>
            </w:r>
            <w:r w:rsidRPr="00DD3FD1">
              <w:rPr>
                <w:rFonts w:eastAsia="Calibri"/>
                <w:sz w:val="22"/>
                <w:lang w:eastAsia="en-US"/>
              </w:rPr>
              <w:t>о</w:t>
            </w:r>
            <w:r w:rsidRPr="00DD3FD1">
              <w:rPr>
                <w:rFonts w:eastAsia="Calibri"/>
                <w:sz w:val="22"/>
                <w:lang w:eastAsia="en-US"/>
              </w:rPr>
              <w:t>го бю</w:t>
            </w:r>
            <w:r w:rsidRPr="00DD3FD1">
              <w:rPr>
                <w:rFonts w:eastAsia="Calibri"/>
                <w:sz w:val="22"/>
                <w:lang w:eastAsia="en-US"/>
              </w:rPr>
              <w:t>д</w:t>
            </w:r>
            <w:r w:rsidRPr="00DD3FD1">
              <w:rPr>
                <w:rFonts w:eastAsia="Calibri"/>
                <w:sz w:val="22"/>
                <w:lang w:eastAsia="en-US"/>
              </w:rPr>
              <w:t>жета</w:t>
            </w:r>
          </w:p>
        </w:tc>
        <w:tc>
          <w:tcPr>
            <w:tcW w:w="567" w:type="dxa"/>
          </w:tcPr>
          <w:p w:rsidR="00DD3FD1" w:rsidRPr="00DD3FD1" w:rsidRDefault="00DD3FD1" w:rsidP="00DD3FD1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 xml:space="preserve">за счет </w:t>
            </w:r>
            <w:proofErr w:type="spellStart"/>
            <w:proofErr w:type="gramStart"/>
            <w:r w:rsidRPr="00DD3FD1">
              <w:rPr>
                <w:rFonts w:eastAsia="Calibri"/>
                <w:sz w:val="22"/>
                <w:lang w:eastAsia="en-US"/>
              </w:rPr>
              <w:t>сред-ств</w:t>
            </w:r>
            <w:proofErr w:type="spellEnd"/>
            <w:proofErr w:type="gramEnd"/>
            <w:r w:rsidRPr="00DD3FD1">
              <w:rPr>
                <w:rFonts w:eastAsia="Calibri"/>
                <w:sz w:val="22"/>
                <w:lang w:eastAsia="en-US"/>
              </w:rPr>
              <w:t xml:space="preserve"> </w:t>
            </w:r>
            <w:proofErr w:type="spellStart"/>
            <w:r w:rsidRPr="00DD3FD1">
              <w:rPr>
                <w:rFonts w:eastAsia="Calibri"/>
                <w:sz w:val="22"/>
                <w:lang w:eastAsia="en-US"/>
              </w:rPr>
              <w:t>фе-д</w:t>
            </w:r>
            <w:r w:rsidRPr="00DD3FD1">
              <w:rPr>
                <w:rFonts w:eastAsia="Calibri"/>
                <w:sz w:val="22"/>
                <w:lang w:eastAsia="en-US"/>
              </w:rPr>
              <w:t>е</w:t>
            </w:r>
            <w:r w:rsidRPr="00DD3FD1">
              <w:rPr>
                <w:rFonts w:eastAsia="Calibri"/>
                <w:sz w:val="22"/>
                <w:lang w:eastAsia="en-US"/>
              </w:rPr>
              <w:t>рал</w:t>
            </w:r>
            <w:r w:rsidRPr="00DD3FD1">
              <w:rPr>
                <w:rFonts w:eastAsia="Calibri"/>
                <w:sz w:val="22"/>
                <w:lang w:eastAsia="en-US"/>
              </w:rPr>
              <w:t>ь</w:t>
            </w:r>
            <w:r w:rsidRPr="00DD3FD1">
              <w:rPr>
                <w:rFonts w:eastAsia="Calibri"/>
                <w:sz w:val="22"/>
                <w:lang w:eastAsia="en-US"/>
              </w:rPr>
              <w:t>ного</w:t>
            </w:r>
            <w:proofErr w:type="spellEnd"/>
            <w:r w:rsidRPr="00DD3FD1">
              <w:rPr>
                <w:rFonts w:eastAsia="Calibri"/>
                <w:sz w:val="22"/>
                <w:lang w:eastAsia="en-US"/>
              </w:rPr>
              <w:t xml:space="preserve"> бю</w:t>
            </w:r>
            <w:r w:rsidRPr="00DD3FD1">
              <w:rPr>
                <w:rFonts w:eastAsia="Calibri"/>
                <w:sz w:val="22"/>
                <w:lang w:eastAsia="en-US"/>
              </w:rPr>
              <w:t>д</w:t>
            </w:r>
            <w:r w:rsidRPr="00DD3FD1">
              <w:rPr>
                <w:rFonts w:eastAsia="Calibri"/>
                <w:sz w:val="22"/>
                <w:lang w:eastAsia="en-US"/>
              </w:rPr>
              <w:t>жета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 xml:space="preserve">за счет </w:t>
            </w:r>
            <w:proofErr w:type="spellStart"/>
            <w:proofErr w:type="gramStart"/>
            <w:r w:rsidRPr="00DD3FD1">
              <w:rPr>
                <w:rFonts w:eastAsia="Calibri"/>
                <w:sz w:val="22"/>
                <w:lang w:eastAsia="en-US"/>
              </w:rPr>
              <w:t>сред-ств</w:t>
            </w:r>
            <w:proofErr w:type="spellEnd"/>
            <w:proofErr w:type="gramEnd"/>
            <w:r w:rsidRPr="00DD3FD1">
              <w:rPr>
                <w:rFonts w:eastAsia="Calibri"/>
                <w:sz w:val="22"/>
                <w:lang w:eastAsia="en-US"/>
              </w:rPr>
              <w:t xml:space="preserve"> Фонда </w:t>
            </w:r>
            <w:proofErr w:type="spellStart"/>
            <w:r w:rsidRPr="00DD3FD1">
              <w:rPr>
                <w:rFonts w:eastAsia="Calibri"/>
                <w:sz w:val="22"/>
                <w:lang w:eastAsia="en-US"/>
              </w:rPr>
              <w:t>рефор-мир</w:t>
            </w:r>
            <w:r w:rsidRPr="00DD3FD1">
              <w:rPr>
                <w:rFonts w:eastAsia="Calibri"/>
                <w:sz w:val="22"/>
                <w:lang w:eastAsia="en-US"/>
              </w:rPr>
              <w:t>о</w:t>
            </w:r>
            <w:r w:rsidRPr="00DD3FD1">
              <w:rPr>
                <w:rFonts w:eastAsia="Calibri"/>
                <w:sz w:val="22"/>
                <w:lang w:eastAsia="en-US"/>
              </w:rPr>
              <w:t>вания</w:t>
            </w:r>
            <w:proofErr w:type="spellEnd"/>
            <w:r w:rsidRPr="00DD3FD1">
              <w:rPr>
                <w:rFonts w:eastAsia="Calibri"/>
                <w:sz w:val="22"/>
                <w:lang w:eastAsia="en-US"/>
              </w:rPr>
              <w:t xml:space="preserve"> </w:t>
            </w:r>
            <w:proofErr w:type="spellStart"/>
            <w:r w:rsidRPr="00DD3FD1">
              <w:rPr>
                <w:rFonts w:eastAsia="Calibri"/>
                <w:sz w:val="22"/>
                <w:lang w:eastAsia="en-US"/>
              </w:rPr>
              <w:t>ж</w:t>
            </w:r>
            <w:r w:rsidRPr="00DD3FD1">
              <w:rPr>
                <w:rFonts w:eastAsia="Calibri"/>
                <w:sz w:val="22"/>
                <w:lang w:eastAsia="en-US"/>
              </w:rPr>
              <w:t>и</w:t>
            </w:r>
            <w:r w:rsidRPr="00DD3FD1">
              <w:rPr>
                <w:rFonts w:eastAsia="Calibri"/>
                <w:sz w:val="22"/>
                <w:lang w:eastAsia="en-US"/>
              </w:rPr>
              <w:t>лищно-ком-м</w:t>
            </w:r>
            <w:r w:rsidRPr="00DD3FD1">
              <w:rPr>
                <w:rFonts w:eastAsia="Calibri"/>
                <w:sz w:val="22"/>
                <w:lang w:eastAsia="en-US"/>
              </w:rPr>
              <w:t>у</w:t>
            </w:r>
            <w:r w:rsidRPr="00DD3FD1">
              <w:rPr>
                <w:rFonts w:eastAsia="Calibri"/>
                <w:sz w:val="22"/>
                <w:lang w:eastAsia="en-US"/>
              </w:rPr>
              <w:t>наль-ного</w:t>
            </w:r>
            <w:proofErr w:type="spellEnd"/>
            <w:r w:rsidRPr="00DD3FD1">
              <w:rPr>
                <w:rFonts w:eastAsia="Calibri"/>
                <w:sz w:val="22"/>
                <w:lang w:eastAsia="en-US"/>
              </w:rPr>
              <w:t xml:space="preserve"> хозя</w:t>
            </w:r>
            <w:r w:rsidRPr="00DD3FD1">
              <w:rPr>
                <w:rFonts w:eastAsia="Calibri"/>
                <w:sz w:val="22"/>
                <w:lang w:eastAsia="en-US"/>
              </w:rPr>
              <w:t>й</w:t>
            </w:r>
            <w:r w:rsidRPr="00DD3FD1">
              <w:rPr>
                <w:rFonts w:eastAsia="Calibri"/>
                <w:sz w:val="22"/>
                <w:lang w:eastAsia="en-US"/>
              </w:rPr>
              <w:t>ства</w:t>
            </w:r>
          </w:p>
        </w:tc>
      </w:tr>
    </w:tbl>
    <w:p w:rsidR="00DD3FD1" w:rsidRPr="00DD3FD1" w:rsidRDefault="00DD3FD1" w:rsidP="00DD3FD1">
      <w:pPr>
        <w:rPr>
          <w:rFonts w:eastAsia="Calibri"/>
          <w:sz w:val="2"/>
          <w:szCs w:val="2"/>
          <w:lang w:eastAsia="en-US"/>
        </w:rPr>
      </w:pP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543"/>
        <w:gridCol w:w="709"/>
        <w:gridCol w:w="567"/>
        <w:gridCol w:w="709"/>
        <w:gridCol w:w="709"/>
        <w:gridCol w:w="708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9"/>
      </w:tblGrid>
      <w:tr w:rsidR="00291DF8" w:rsidRPr="00DD3FD1" w:rsidTr="00291DF8">
        <w:trPr>
          <w:tblHeader/>
        </w:trPr>
        <w:tc>
          <w:tcPr>
            <w:tcW w:w="426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67" w:type="dxa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709" w:type="dxa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709" w:type="dxa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708" w:type="dxa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15</w:t>
            </w:r>
          </w:p>
        </w:tc>
        <w:tc>
          <w:tcPr>
            <w:tcW w:w="567" w:type="dxa"/>
          </w:tcPr>
          <w:p w:rsidR="00DD3FD1" w:rsidRPr="00DD3FD1" w:rsidRDefault="00DD3FD1" w:rsidP="00DD3FD1">
            <w:pPr>
              <w:ind w:left="-108" w:right="-108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20</w:t>
            </w:r>
          </w:p>
        </w:tc>
        <w:tc>
          <w:tcPr>
            <w:tcW w:w="567" w:type="dxa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22</w:t>
            </w:r>
          </w:p>
        </w:tc>
      </w:tr>
      <w:tr w:rsidR="00291DF8" w:rsidRPr="00DD3FD1" w:rsidTr="00291DF8">
        <w:trPr>
          <w:trHeight w:val="121"/>
        </w:trPr>
        <w:tc>
          <w:tcPr>
            <w:tcW w:w="426" w:type="dxa"/>
            <w:shd w:val="clear" w:color="auto" w:fill="auto"/>
          </w:tcPr>
          <w:p w:rsidR="00DD3FD1" w:rsidRPr="00DD3FD1" w:rsidRDefault="00DD3FD1" w:rsidP="00DD3FD1">
            <w:pPr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Субсидия на реализацию при</w:t>
            </w:r>
            <w:r w:rsidRPr="00DD3FD1">
              <w:rPr>
                <w:rFonts w:eastAsia="Calibri"/>
                <w:sz w:val="24"/>
                <w:lang w:eastAsia="en-US"/>
              </w:rPr>
              <w:t>н</w:t>
            </w:r>
            <w:r w:rsidRPr="00DD3FD1">
              <w:rPr>
                <w:rFonts w:eastAsia="Calibri"/>
                <w:sz w:val="24"/>
                <w:lang w:eastAsia="en-US"/>
              </w:rPr>
              <w:t>ципа экстерриториальности при предоставлении государстве</w:t>
            </w:r>
            <w:r w:rsidRPr="00DD3FD1">
              <w:rPr>
                <w:rFonts w:eastAsia="Calibri"/>
                <w:sz w:val="24"/>
                <w:lang w:eastAsia="en-US"/>
              </w:rPr>
              <w:t>н</w:t>
            </w:r>
            <w:r w:rsidRPr="00DD3FD1">
              <w:rPr>
                <w:rFonts w:eastAsia="Calibri"/>
                <w:sz w:val="24"/>
                <w:lang w:eastAsia="en-US"/>
              </w:rPr>
              <w:t>ных и муниципальных услуг в рамках основного мероприятия «Предоставление государстве</w:t>
            </w:r>
            <w:r w:rsidRPr="00DD3FD1">
              <w:rPr>
                <w:rFonts w:eastAsia="Calibri"/>
                <w:sz w:val="24"/>
                <w:lang w:eastAsia="en-US"/>
              </w:rPr>
              <w:t>н</w:t>
            </w:r>
            <w:r w:rsidRPr="00DD3FD1">
              <w:rPr>
                <w:rFonts w:eastAsia="Calibri"/>
                <w:sz w:val="24"/>
                <w:lang w:eastAsia="en-US"/>
              </w:rPr>
              <w:t>ных и муниципальных услуг по принципу «одного окна» по</w:t>
            </w:r>
            <w:r w:rsidRPr="00DD3FD1">
              <w:rPr>
                <w:rFonts w:eastAsia="Calibri"/>
                <w:sz w:val="24"/>
                <w:lang w:eastAsia="en-US"/>
              </w:rPr>
              <w:t>д</w:t>
            </w:r>
            <w:r w:rsidRPr="00DD3FD1">
              <w:rPr>
                <w:rFonts w:eastAsia="Calibri"/>
                <w:sz w:val="24"/>
                <w:lang w:eastAsia="en-US"/>
              </w:rPr>
              <w:t>программы «Организация пр</w:t>
            </w:r>
            <w:r w:rsidRPr="00DD3FD1">
              <w:rPr>
                <w:rFonts w:eastAsia="Calibri"/>
                <w:sz w:val="24"/>
                <w:lang w:eastAsia="en-US"/>
              </w:rPr>
              <w:t>е</w:t>
            </w:r>
            <w:r w:rsidRPr="00DD3FD1">
              <w:rPr>
                <w:rFonts w:eastAsia="Calibri"/>
                <w:sz w:val="24"/>
                <w:lang w:eastAsia="en-US"/>
              </w:rPr>
              <w:t>доставления государственных и муниципальных услуг по при</w:t>
            </w:r>
            <w:r w:rsidRPr="00DD3FD1">
              <w:rPr>
                <w:rFonts w:eastAsia="Calibri"/>
                <w:sz w:val="24"/>
                <w:lang w:eastAsia="en-US"/>
              </w:rPr>
              <w:t>н</w:t>
            </w:r>
            <w:r w:rsidRPr="00DD3FD1">
              <w:rPr>
                <w:rFonts w:eastAsia="Calibri"/>
                <w:sz w:val="24"/>
                <w:lang w:eastAsia="en-US"/>
              </w:rPr>
              <w:t>ципу «одного окна» муниц</w:t>
            </w:r>
            <w:r w:rsidRPr="00DD3FD1">
              <w:rPr>
                <w:rFonts w:eastAsia="Calibri"/>
                <w:sz w:val="24"/>
                <w:lang w:eastAsia="en-US"/>
              </w:rPr>
              <w:t>и</w:t>
            </w:r>
            <w:r w:rsidRPr="00DD3FD1">
              <w:rPr>
                <w:rFonts w:eastAsia="Calibri"/>
                <w:sz w:val="24"/>
                <w:lang w:eastAsia="en-US"/>
              </w:rPr>
              <w:t>пальной программы города Н</w:t>
            </w:r>
            <w:r w:rsidRPr="00DD3FD1">
              <w:rPr>
                <w:rFonts w:eastAsia="Calibri"/>
                <w:sz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lang w:eastAsia="en-US"/>
              </w:rPr>
              <w:t xml:space="preserve">вошахтинска «Информационное </w:t>
            </w:r>
            <w:r w:rsidRPr="00DD3FD1">
              <w:rPr>
                <w:rFonts w:eastAsia="Calibri"/>
                <w:sz w:val="24"/>
                <w:lang w:eastAsia="en-US"/>
              </w:rPr>
              <w:lastRenderedPageBreak/>
              <w:t>общество»</w:t>
            </w:r>
          </w:p>
        </w:tc>
        <w:tc>
          <w:tcPr>
            <w:tcW w:w="709" w:type="dxa"/>
          </w:tcPr>
          <w:p w:rsidR="00DD3FD1" w:rsidRPr="00DD3FD1" w:rsidRDefault="00DD3FD1" w:rsidP="00DD3FD1">
            <w:pPr>
              <w:spacing w:after="200"/>
              <w:ind w:left="-108" w:right="-108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lastRenderedPageBreak/>
              <w:t>191,4</w:t>
            </w:r>
          </w:p>
        </w:tc>
        <w:tc>
          <w:tcPr>
            <w:tcW w:w="567" w:type="dxa"/>
          </w:tcPr>
          <w:p w:rsidR="00DD3FD1" w:rsidRPr="00DD3FD1" w:rsidRDefault="00DD3FD1" w:rsidP="00DD3FD1">
            <w:pPr>
              <w:spacing w:after="200"/>
              <w:ind w:left="-108" w:right="-108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17,1</w:t>
            </w:r>
          </w:p>
        </w:tc>
        <w:tc>
          <w:tcPr>
            <w:tcW w:w="709" w:type="dxa"/>
          </w:tcPr>
          <w:p w:rsidR="00DD3FD1" w:rsidRPr="00DD3FD1" w:rsidRDefault="00DD3FD1" w:rsidP="00DD3FD1">
            <w:pPr>
              <w:spacing w:after="200"/>
              <w:ind w:left="-108" w:right="-109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174,3</w:t>
            </w:r>
          </w:p>
        </w:tc>
        <w:tc>
          <w:tcPr>
            <w:tcW w:w="709" w:type="dxa"/>
          </w:tcPr>
          <w:p w:rsidR="00DD3FD1" w:rsidRPr="00DD3FD1" w:rsidRDefault="00DD3FD1" w:rsidP="00DD3FD1">
            <w:pPr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DD3FD1" w:rsidRPr="00DD3FD1" w:rsidRDefault="00DD3FD1" w:rsidP="00DD3FD1">
            <w:pPr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spacing w:after="200"/>
              <w:ind w:left="-108" w:right="-108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196,9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spacing w:after="200"/>
              <w:ind w:left="-108" w:right="-108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17,6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spacing w:after="200"/>
              <w:ind w:left="-108" w:right="-109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179,3</w:t>
            </w:r>
          </w:p>
        </w:tc>
        <w:tc>
          <w:tcPr>
            <w:tcW w:w="567" w:type="dxa"/>
          </w:tcPr>
          <w:p w:rsidR="00DD3FD1" w:rsidRPr="00DD3FD1" w:rsidRDefault="00DD3FD1" w:rsidP="00DD3FD1">
            <w:pPr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spacing w:after="200"/>
              <w:ind w:left="-108" w:right="-108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198,6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spacing w:after="200"/>
              <w:ind w:right="-108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17,7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spacing w:after="200"/>
              <w:ind w:left="-108" w:right="-108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180,9</w:t>
            </w:r>
          </w:p>
        </w:tc>
        <w:tc>
          <w:tcPr>
            <w:tcW w:w="567" w:type="dxa"/>
          </w:tcPr>
          <w:p w:rsidR="00DD3FD1" w:rsidRPr="00DD3FD1" w:rsidRDefault="00DD3FD1" w:rsidP="00DD3FD1">
            <w:pPr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spacing w:after="200"/>
              <w:ind w:left="-108" w:right="-108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205,5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spacing w:after="200"/>
              <w:ind w:left="-108" w:right="-108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18,3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spacing w:after="200"/>
              <w:ind w:left="-108" w:right="-108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187,2</w:t>
            </w:r>
          </w:p>
        </w:tc>
        <w:tc>
          <w:tcPr>
            <w:tcW w:w="567" w:type="dxa"/>
          </w:tcPr>
          <w:p w:rsidR="00DD3FD1" w:rsidRPr="00DD3FD1" w:rsidRDefault="00DD3FD1" w:rsidP="00DD3FD1">
            <w:pPr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–</w:t>
            </w:r>
          </w:p>
        </w:tc>
      </w:tr>
      <w:tr w:rsidR="00291DF8" w:rsidRPr="00DD3FD1" w:rsidTr="00291DF8">
        <w:trPr>
          <w:trHeight w:val="2978"/>
        </w:trPr>
        <w:tc>
          <w:tcPr>
            <w:tcW w:w="426" w:type="dxa"/>
            <w:shd w:val="clear" w:color="auto" w:fill="auto"/>
          </w:tcPr>
          <w:p w:rsidR="00DD3FD1" w:rsidRPr="00DD3FD1" w:rsidRDefault="00DD3FD1" w:rsidP="00DD3FD1">
            <w:pPr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lastRenderedPageBreak/>
              <w:t>2.</w:t>
            </w:r>
          </w:p>
        </w:tc>
        <w:tc>
          <w:tcPr>
            <w:tcW w:w="3543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Субсидия на организацию пр</w:t>
            </w:r>
            <w:r w:rsidRPr="00DD3FD1">
              <w:rPr>
                <w:rFonts w:eastAsia="Calibri"/>
                <w:sz w:val="24"/>
                <w:lang w:eastAsia="en-US"/>
              </w:rPr>
              <w:t>е</w:t>
            </w:r>
            <w:r w:rsidRPr="00DD3FD1">
              <w:rPr>
                <w:rFonts w:eastAsia="Calibri"/>
                <w:sz w:val="24"/>
                <w:lang w:eastAsia="en-US"/>
              </w:rPr>
              <w:t>доставления областных услуг на базе многофункциональных це</w:t>
            </w:r>
            <w:r w:rsidRPr="00DD3FD1">
              <w:rPr>
                <w:rFonts w:eastAsia="Calibri"/>
                <w:sz w:val="24"/>
                <w:lang w:eastAsia="en-US"/>
              </w:rPr>
              <w:t>н</w:t>
            </w:r>
            <w:r w:rsidRPr="00DD3FD1">
              <w:rPr>
                <w:rFonts w:eastAsia="Calibri"/>
                <w:sz w:val="24"/>
                <w:lang w:eastAsia="en-US"/>
              </w:rPr>
              <w:t>тров предоставления государс</w:t>
            </w:r>
            <w:r w:rsidRPr="00DD3FD1">
              <w:rPr>
                <w:rFonts w:eastAsia="Calibri"/>
                <w:sz w:val="24"/>
                <w:lang w:eastAsia="en-US"/>
              </w:rPr>
              <w:t>т</w:t>
            </w:r>
            <w:r w:rsidRPr="00DD3FD1">
              <w:rPr>
                <w:rFonts w:eastAsia="Calibri"/>
                <w:sz w:val="24"/>
                <w:lang w:eastAsia="en-US"/>
              </w:rPr>
              <w:t xml:space="preserve">венных и муниципальных услуг в рамках основного мероприятия </w:t>
            </w:r>
            <w:r w:rsidRPr="00DD3FD1">
              <w:rPr>
                <w:color w:val="000000"/>
                <w:sz w:val="24"/>
                <w:lang w:eastAsia="en-US"/>
              </w:rPr>
              <w:t>«Предоставление государстве</w:t>
            </w:r>
            <w:r w:rsidRPr="00DD3FD1">
              <w:rPr>
                <w:color w:val="000000"/>
                <w:sz w:val="24"/>
                <w:lang w:eastAsia="en-US"/>
              </w:rPr>
              <w:t>н</w:t>
            </w:r>
            <w:r w:rsidRPr="00DD3FD1">
              <w:rPr>
                <w:color w:val="000000"/>
                <w:sz w:val="24"/>
                <w:lang w:eastAsia="en-US"/>
              </w:rPr>
              <w:t>ных и муниципальных услуг по принципу «одного окна» по</w:t>
            </w:r>
            <w:r w:rsidRPr="00DD3FD1">
              <w:rPr>
                <w:color w:val="000000"/>
                <w:sz w:val="24"/>
                <w:lang w:eastAsia="en-US"/>
              </w:rPr>
              <w:t>д</w:t>
            </w:r>
            <w:r w:rsidRPr="00DD3FD1">
              <w:rPr>
                <w:color w:val="000000"/>
                <w:sz w:val="24"/>
                <w:lang w:eastAsia="en-US"/>
              </w:rPr>
              <w:t>программы № 1 «Организация предоставления государстве</w:t>
            </w:r>
            <w:r w:rsidRPr="00DD3FD1">
              <w:rPr>
                <w:color w:val="000000"/>
                <w:sz w:val="24"/>
                <w:lang w:eastAsia="en-US"/>
              </w:rPr>
              <w:t>н</w:t>
            </w:r>
            <w:r w:rsidRPr="00DD3FD1">
              <w:rPr>
                <w:color w:val="000000"/>
                <w:sz w:val="24"/>
                <w:lang w:eastAsia="en-US"/>
              </w:rPr>
              <w:t>ных и муниципальных услуг по принципу «одного окна» мун</w:t>
            </w:r>
            <w:r w:rsidRPr="00DD3FD1">
              <w:rPr>
                <w:color w:val="000000"/>
                <w:sz w:val="24"/>
                <w:lang w:eastAsia="en-US"/>
              </w:rPr>
              <w:t>и</w:t>
            </w:r>
            <w:r w:rsidRPr="00DD3FD1">
              <w:rPr>
                <w:color w:val="000000"/>
                <w:sz w:val="24"/>
                <w:lang w:eastAsia="en-US"/>
              </w:rPr>
              <w:t>ципальной программы города Новошахтинска «Информацио</w:t>
            </w:r>
            <w:r w:rsidRPr="00DD3FD1">
              <w:rPr>
                <w:color w:val="000000"/>
                <w:sz w:val="24"/>
                <w:lang w:eastAsia="en-US"/>
              </w:rPr>
              <w:t>н</w:t>
            </w:r>
            <w:r w:rsidRPr="00DD3FD1">
              <w:rPr>
                <w:color w:val="000000"/>
                <w:sz w:val="24"/>
                <w:lang w:eastAsia="en-US"/>
              </w:rPr>
              <w:t>ное общество»</w:t>
            </w:r>
          </w:p>
        </w:tc>
        <w:tc>
          <w:tcPr>
            <w:tcW w:w="709" w:type="dxa"/>
          </w:tcPr>
          <w:p w:rsidR="00DD3FD1" w:rsidRPr="00DD3FD1" w:rsidRDefault="00DD3FD1" w:rsidP="00DD3FD1">
            <w:pPr>
              <w:spacing w:after="200"/>
              <w:ind w:left="-107" w:right="-108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13,9</w:t>
            </w:r>
          </w:p>
        </w:tc>
        <w:tc>
          <w:tcPr>
            <w:tcW w:w="567" w:type="dxa"/>
          </w:tcPr>
          <w:p w:rsidR="00DD3FD1" w:rsidRPr="00DD3FD1" w:rsidRDefault="00DD3FD1" w:rsidP="00DD3FD1">
            <w:pPr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1,3</w:t>
            </w:r>
          </w:p>
        </w:tc>
        <w:tc>
          <w:tcPr>
            <w:tcW w:w="709" w:type="dxa"/>
          </w:tcPr>
          <w:p w:rsidR="00DD3FD1" w:rsidRPr="00DD3FD1" w:rsidRDefault="00DD3FD1" w:rsidP="00DD3FD1">
            <w:pPr>
              <w:spacing w:after="200"/>
              <w:ind w:left="-107" w:right="-108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12,6</w:t>
            </w:r>
          </w:p>
        </w:tc>
        <w:tc>
          <w:tcPr>
            <w:tcW w:w="709" w:type="dxa"/>
          </w:tcPr>
          <w:p w:rsidR="00DD3FD1" w:rsidRPr="00DD3FD1" w:rsidRDefault="00DD3FD1" w:rsidP="00DD3FD1">
            <w:pPr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DD3FD1" w:rsidRPr="00DD3FD1" w:rsidRDefault="00DD3FD1" w:rsidP="00DD3FD1">
            <w:pPr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spacing w:after="200"/>
              <w:ind w:left="-107" w:right="-108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53,3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4,8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spacing w:after="200"/>
              <w:ind w:left="-107" w:right="-108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48,5</w:t>
            </w:r>
          </w:p>
        </w:tc>
        <w:tc>
          <w:tcPr>
            <w:tcW w:w="567" w:type="dxa"/>
          </w:tcPr>
          <w:p w:rsidR="00DD3FD1" w:rsidRPr="00DD3FD1" w:rsidRDefault="00DD3FD1" w:rsidP="00DD3FD1">
            <w:pPr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spacing w:after="200"/>
              <w:ind w:left="-106" w:right="-110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53,8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4,8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spacing w:after="200"/>
              <w:ind w:left="-108" w:right="-108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49,0</w:t>
            </w:r>
          </w:p>
        </w:tc>
        <w:tc>
          <w:tcPr>
            <w:tcW w:w="567" w:type="dxa"/>
          </w:tcPr>
          <w:p w:rsidR="00DD3FD1" w:rsidRPr="00DD3FD1" w:rsidRDefault="00DD3FD1" w:rsidP="00DD3FD1">
            <w:pPr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spacing w:after="200"/>
              <w:ind w:left="-108" w:right="-108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56,0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spacing w:after="200"/>
              <w:ind w:left="-108" w:right="-108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51,0</w:t>
            </w:r>
          </w:p>
        </w:tc>
        <w:tc>
          <w:tcPr>
            <w:tcW w:w="567" w:type="dxa"/>
          </w:tcPr>
          <w:p w:rsidR="00DD3FD1" w:rsidRPr="00DD3FD1" w:rsidRDefault="00DD3FD1" w:rsidP="00DD3FD1">
            <w:pPr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–</w:t>
            </w:r>
          </w:p>
        </w:tc>
      </w:tr>
    </w:tbl>
    <w:p w:rsidR="00DD3FD1" w:rsidRPr="00DD3FD1" w:rsidRDefault="00DD3FD1" w:rsidP="00DD3FD1">
      <w:pPr>
        <w:tabs>
          <w:tab w:val="left" w:pos="11280"/>
        </w:tabs>
        <w:jc w:val="both"/>
        <w:rPr>
          <w:szCs w:val="28"/>
        </w:rPr>
      </w:pPr>
    </w:p>
    <w:p w:rsidR="00DD3FD1" w:rsidRPr="00DD3FD1" w:rsidRDefault="00DD3FD1" w:rsidP="00DD3FD1">
      <w:pPr>
        <w:jc w:val="both"/>
        <w:rPr>
          <w:sz w:val="28"/>
          <w:szCs w:val="28"/>
        </w:rPr>
      </w:pPr>
    </w:p>
    <w:p w:rsidR="00DD3FD1" w:rsidRPr="00DD3FD1" w:rsidRDefault="00DD3FD1" w:rsidP="00291DF8">
      <w:pPr>
        <w:ind w:left="567"/>
        <w:jc w:val="both"/>
        <w:rPr>
          <w:sz w:val="28"/>
          <w:szCs w:val="28"/>
        </w:rPr>
      </w:pPr>
      <w:r w:rsidRPr="00DD3FD1">
        <w:rPr>
          <w:sz w:val="28"/>
          <w:szCs w:val="28"/>
        </w:rPr>
        <w:t>Управляющий делами</w:t>
      </w:r>
    </w:p>
    <w:p w:rsidR="00DD3FD1" w:rsidRPr="00DD3FD1" w:rsidRDefault="00DD3FD1" w:rsidP="00291DF8">
      <w:pPr>
        <w:tabs>
          <w:tab w:val="left" w:pos="11280"/>
        </w:tabs>
        <w:ind w:left="567"/>
        <w:rPr>
          <w:sz w:val="28"/>
          <w:szCs w:val="28"/>
        </w:rPr>
      </w:pPr>
      <w:r w:rsidRPr="00DD3FD1">
        <w:rPr>
          <w:sz w:val="28"/>
          <w:szCs w:val="28"/>
        </w:rPr>
        <w:t xml:space="preserve">Администрации города                                                        </w:t>
      </w:r>
      <w:r w:rsidR="00291DF8">
        <w:rPr>
          <w:sz w:val="28"/>
          <w:szCs w:val="28"/>
        </w:rPr>
        <w:t xml:space="preserve">                                                                                     </w:t>
      </w:r>
      <w:r w:rsidRPr="00DD3FD1">
        <w:rPr>
          <w:sz w:val="28"/>
          <w:szCs w:val="28"/>
        </w:rPr>
        <w:t xml:space="preserve">     Ю.А. Лубенцов».</w:t>
      </w:r>
    </w:p>
    <w:p w:rsidR="00DD3FD1" w:rsidRPr="00DD3FD1" w:rsidRDefault="00DD3FD1" w:rsidP="00291DF8">
      <w:pPr>
        <w:tabs>
          <w:tab w:val="left" w:pos="11280"/>
        </w:tabs>
        <w:ind w:left="567"/>
        <w:rPr>
          <w:sz w:val="28"/>
          <w:szCs w:val="28"/>
        </w:rPr>
      </w:pPr>
    </w:p>
    <w:p w:rsidR="00DD3FD1" w:rsidRPr="00DD3FD1" w:rsidRDefault="00DD3FD1" w:rsidP="00291DF8">
      <w:pPr>
        <w:ind w:left="567"/>
        <w:rPr>
          <w:sz w:val="16"/>
          <w:szCs w:val="28"/>
        </w:rPr>
      </w:pPr>
    </w:p>
    <w:p w:rsidR="00291DF8" w:rsidRDefault="00DD3FD1" w:rsidP="00291DF8">
      <w:pPr>
        <w:spacing w:line="100" w:lineRule="atLeast"/>
        <w:ind w:left="567"/>
        <w:jc w:val="both"/>
        <w:rPr>
          <w:rFonts w:ascii="Calibri" w:eastAsia="SimSun" w:hAnsi="Calibri" w:cs="Arial"/>
          <w:sz w:val="28"/>
          <w:szCs w:val="28"/>
          <w:lang w:eastAsia="zh-CN"/>
        </w:rPr>
      </w:pPr>
      <w:r w:rsidRPr="00DD3FD1">
        <w:rPr>
          <w:rFonts w:eastAsia="SimSun" w:cs="Arial"/>
          <w:sz w:val="28"/>
          <w:szCs w:val="28"/>
          <w:lang w:eastAsia="zh-CN"/>
        </w:rPr>
        <w:t>Управляющий делами</w:t>
      </w:r>
      <w:r w:rsidRPr="00DD3FD1">
        <w:rPr>
          <w:rFonts w:ascii="Calibri" w:eastAsia="SimSun" w:hAnsi="Calibri" w:cs="Arial"/>
          <w:sz w:val="28"/>
          <w:szCs w:val="28"/>
          <w:lang w:eastAsia="zh-CN"/>
        </w:rPr>
        <w:t xml:space="preserve"> </w:t>
      </w:r>
    </w:p>
    <w:p w:rsidR="00E715E8" w:rsidRPr="008F314B" w:rsidRDefault="00DD3FD1" w:rsidP="00291DF8">
      <w:pPr>
        <w:spacing w:line="100" w:lineRule="atLeast"/>
        <w:ind w:left="567"/>
        <w:jc w:val="both"/>
        <w:rPr>
          <w:sz w:val="28"/>
          <w:szCs w:val="28"/>
        </w:rPr>
      </w:pPr>
      <w:r w:rsidRPr="00DD3FD1">
        <w:rPr>
          <w:rFonts w:eastAsia="SimSun"/>
          <w:sz w:val="28"/>
          <w:szCs w:val="28"/>
          <w:lang w:eastAsia="zh-CN"/>
        </w:rPr>
        <w:t>Администрации города</w:t>
      </w:r>
      <w:r w:rsidRPr="00DD3FD1">
        <w:rPr>
          <w:rFonts w:eastAsia="SimSun"/>
          <w:sz w:val="28"/>
          <w:szCs w:val="28"/>
          <w:lang w:eastAsia="zh-CN"/>
        </w:rPr>
        <w:tab/>
        <w:t xml:space="preserve">                                                                                          </w:t>
      </w:r>
      <w:r w:rsidR="00291DF8">
        <w:rPr>
          <w:rFonts w:eastAsia="SimSun"/>
          <w:sz w:val="28"/>
          <w:szCs w:val="28"/>
          <w:lang w:eastAsia="zh-CN"/>
        </w:rPr>
        <w:t xml:space="preserve">                                            </w:t>
      </w:r>
      <w:r w:rsidRPr="00DD3FD1">
        <w:rPr>
          <w:rFonts w:eastAsia="SimSun"/>
          <w:sz w:val="28"/>
          <w:szCs w:val="28"/>
          <w:lang w:eastAsia="zh-CN"/>
        </w:rPr>
        <w:t xml:space="preserve">  Ю.А. Лубенцов</w:t>
      </w:r>
      <w:r w:rsidRPr="00DD3FD1">
        <w:rPr>
          <w:rFonts w:ascii="Calibri" w:eastAsia="SimSun" w:hAnsi="Calibri" w:cs="Calibri"/>
          <w:sz w:val="28"/>
          <w:szCs w:val="28"/>
          <w:lang w:eastAsia="zh-CN"/>
        </w:rPr>
        <w:t xml:space="preserve"> </w:t>
      </w:r>
    </w:p>
    <w:sectPr w:rsidR="00E715E8" w:rsidRPr="008F314B" w:rsidSect="00291DF8">
      <w:pgSz w:w="16840" w:h="11907" w:orient="landscape"/>
      <w:pgMar w:top="1418" w:right="851" w:bottom="624" w:left="2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EDA" w:rsidRDefault="00EE6EDA">
      <w:r>
        <w:separator/>
      </w:r>
    </w:p>
  </w:endnote>
  <w:endnote w:type="continuationSeparator" w:id="0">
    <w:p w:rsidR="00EE6EDA" w:rsidRDefault="00EE6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EDA" w:rsidRDefault="00EE6EDA">
      <w:r>
        <w:separator/>
      </w:r>
    </w:p>
  </w:footnote>
  <w:footnote w:type="continuationSeparator" w:id="0">
    <w:p w:rsidR="00EE6EDA" w:rsidRDefault="00EE6E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06EEB"/>
    <w:rsid w:val="000219A1"/>
    <w:rsid w:val="00047BFA"/>
    <w:rsid w:val="00061123"/>
    <w:rsid w:val="000A1472"/>
    <w:rsid w:val="00163A10"/>
    <w:rsid w:val="001A1B4E"/>
    <w:rsid w:val="001B0A63"/>
    <w:rsid w:val="00291DF8"/>
    <w:rsid w:val="00301191"/>
    <w:rsid w:val="00301A3F"/>
    <w:rsid w:val="00323152"/>
    <w:rsid w:val="00345513"/>
    <w:rsid w:val="00353C1E"/>
    <w:rsid w:val="0036475A"/>
    <w:rsid w:val="00370B68"/>
    <w:rsid w:val="00372C31"/>
    <w:rsid w:val="003B4407"/>
    <w:rsid w:val="004B0852"/>
    <w:rsid w:val="00560D90"/>
    <w:rsid w:val="005A24D0"/>
    <w:rsid w:val="005E10A3"/>
    <w:rsid w:val="00617E2D"/>
    <w:rsid w:val="00701558"/>
    <w:rsid w:val="00711876"/>
    <w:rsid w:val="00775781"/>
    <w:rsid w:val="00777DC1"/>
    <w:rsid w:val="007A503D"/>
    <w:rsid w:val="007C4D06"/>
    <w:rsid w:val="007C4EE3"/>
    <w:rsid w:val="008247D3"/>
    <w:rsid w:val="00846F6C"/>
    <w:rsid w:val="008B45EA"/>
    <w:rsid w:val="008F314B"/>
    <w:rsid w:val="00937ACC"/>
    <w:rsid w:val="009548F1"/>
    <w:rsid w:val="009A6B75"/>
    <w:rsid w:val="009F6FFC"/>
    <w:rsid w:val="00A537B3"/>
    <w:rsid w:val="00A737B7"/>
    <w:rsid w:val="00A92983"/>
    <w:rsid w:val="00AA30DB"/>
    <w:rsid w:val="00AA6DF5"/>
    <w:rsid w:val="00B17E06"/>
    <w:rsid w:val="00B74C01"/>
    <w:rsid w:val="00BE0157"/>
    <w:rsid w:val="00BE3B38"/>
    <w:rsid w:val="00C07A5E"/>
    <w:rsid w:val="00C473D9"/>
    <w:rsid w:val="00C614FE"/>
    <w:rsid w:val="00C917FC"/>
    <w:rsid w:val="00D33694"/>
    <w:rsid w:val="00D50CAF"/>
    <w:rsid w:val="00DD26EE"/>
    <w:rsid w:val="00DD3FD1"/>
    <w:rsid w:val="00E06450"/>
    <w:rsid w:val="00E54BC7"/>
    <w:rsid w:val="00E715E8"/>
    <w:rsid w:val="00EA3025"/>
    <w:rsid w:val="00EE6278"/>
    <w:rsid w:val="00EE6EDA"/>
    <w:rsid w:val="00F8165B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D90"/>
  </w:style>
  <w:style w:type="paragraph" w:styleId="1">
    <w:name w:val="heading 1"/>
    <w:basedOn w:val="a"/>
    <w:next w:val="a"/>
    <w:link w:val="10"/>
    <w:qFormat/>
    <w:rsid w:val="00DD3FD1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846F6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DD3FD1"/>
  </w:style>
  <w:style w:type="paragraph" w:customStyle="1" w:styleId="ConsPlusNormal">
    <w:name w:val="ConsPlusNormal"/>
    <w:rsid w:val="00DD3FD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DD3FD1"/>
    <w:rPr>
      <w:rFonts w:ascii="Arial" w:hAnsi="Arial"/>
      <w:sz w:val="24"/>
    </w:rPr>
  </w:style>
  <w:style w:type="character" w:customStyle="1" w:styleId="a6">
    <w:name w:val="Текст выноски Знак"/>
    <w:basedOn w:val="a0"/>
    <w:link w:val="a7"/>
    <w:rsid w:val="00DD3FD1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nhideWhenUsed/>
    <w:rsid w:val="00DD3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3FD1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846F6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DD3FD1"/>
  </w:style>
  <w:style w:type="paragraph" w:customStyle="1" w:styleId="ConsPlusNormal">
    <w:name w:val="ConsPlusNormal"/>
    <w:rsid w:val="00DD3FD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DD3FD1"/>
    <w:rPr>
      <w:rFonts w:ascii="Arial" w:hAnsi="Arial"/>
      <w:sz w:val="24"/>
    </w:rPr>
  </w:style>
  <w:style w:type="character" w:customStyle="1" w:styleId="a6">
    <w:name w:val="Текст выноски Знак"/>
    <w:basedOn w:val="a0"/>
    <w:link w:val="a7"/>
    <w:rsid w:val="00DD3FD1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nhideWhenUsed/>
    <w:rsid w:val="00DD3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451AF-1D6A-4C7E-B94D-3ABF7690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3194</Words>
  <Characters>21120</Characters>
  <Application>Microsoft Office Word</Application>
  <DocSecurity>0</DocSecurity>
  <Lines>176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24266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2024-01-12T11:06:00Z</cp:lastPrinted>
  <dcterms:created xsi:type="dcterms:W3CDTF">2024-02-06T08:05:00Z</dcterms:created>
  <dcterms:modified xsi:type="dcterms:W3CDTF">2024-02-06T08:05:00Z</dcterms:modified>
</cp:coreProperties>
</file>