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EF" w:rsidRDefault="005E4BEF" w:rsidP="005E4BEF">
      <w:pPr>
        <w:ind w:left="7513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5E4BEF" w:rsidRDefault="005E4BEF" w:rsidP="005E4BEF">
      <w:pPr>
        <w:ind w:left="7513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</w:p>
    <w:p w:rsidR="005E4BEF" w:rsidRDefault="005E4BEF" w:rsidP="005E4BEF">
      <w:pPr>
        <w:ind w:left="7513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</w:t>
      </w:r>
    </w:p>
    <w:p w:rsidR="005E4BEF" w:rsidRDefault="005E4BEF" w:rsidP="005E4BEF">
      <w:pPr>
        <w:ind w:left="7513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21.11.2014 № 1435</w:t>
      </w:r>
    </w:p>
    <w:p w:rsidR="005E4BEF" w:rsidRDefault="005E4BEF" w:rsidP="005E4BEF">
      <w:pPr>
        <w:ind w:left="7513" w:hanging="142"/>
        <w:rPr>
          <w:rFonts w:ascii="Arial" w:hAnsi="Arial" w:cs="Arial"/>
          <w:sz w:val="24"/>
          <w:szCs w:val="24"/>
        </w:rPr>
      </w:pPr>
    </w:p>
    <w:p w:rsidR="005E4BEF" w:rsidRDefault="005E4BEF" w:rsidP="005E4BE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 к постановлению Администрации города от 12.04.2010 № 463 изложить в следующей редакции:</w:t>
      </w:r>
    </w:p>
    <w:p w:rsidR="005E4BEF" w:rsidRDefault="005E4BEF" w:rsidP="005E4BE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E4BEF" w:rsidRDefault="005E4BEF" w:rsidP="005E4BEF">
      <w:pPr>
        <w:ind w:left="75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1</w:t>
      </w:r>
    </w:p>
    <w:p w:rsidR="005E4BEF" w:rsidRDefault="005E4BEF" w:rsidP="005E4BEF">
      <w:pPr>
        <w:ind w:left="75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</w:p>
    <w:p w:rsidR="005E4BEF" w:rsidRDefault="005E4BEF" w:rsidP="005E4BEF">
      <w:pPr>
        <w:ind w:left="75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</w:t>
      </w:r>
    </w:p>
    <w:p w:rsidR="005E4BEF" w:rsidRDefault="005E4BEF" w:rsidP="005E4BEF">
      <w:pPr>
        <w:ind w:left="75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12.04.2010 № 463</w:t>
      </w:r>
    </w:p>
    <w:p w:rsidR="005E4BEF" w:rsidRDefault="005E4BEF" w:rsidP="005E4B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</w:t>
      </w:r>
    </w:p>
    <w:p w:rsidR="005E4BEF" w:rsidRDefault="005E4BEF" w:rsidP="005E4B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аттестационной комиссии  по проведению аттестации муниципальных служащих</w:t>
      </w:r>
    </w:p>
    <w:p w:rsidR="005E4BEF" w:rsidRDefault="005E4BEF" w:rsidP="005E4BE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320" w:type="dxa"/>
        <w:tblLayout w:type="fixed"/>
        <w:tblLook w:val="04A0"/>
      </w:tblPr>
      <w:tblGrid>
        <w:gridCol w:w="3654"/>
        <w:gridCol w:w="6666"/>
      </w:tblGrid>
      <w:tr w:rsidR="005E4BEF" w:rsidTr="005E4BEF">
        <w:tc>
          <w:tcPr>
            <w:tcW w:w="3652" w:type="dxa"/>
          </w:tcPr>
          <w:p w:rsidR="005E4BEF" w:rsidRDefault="005E4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Сорокин </w:t>
            </w:r>
          </w:p>
          <w:p w:rsidR="005E4BEF" w:rsidRDefault="005E4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Игорь Николаевич </w:t>
            </w:r>
          </w:p>
          <w:p w:rsidR="005E4BEF" w:rsidRDefault="005E4B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hideMark/>
          </w:tcPr>
          <w:p w:rsidR="005E4BEF" w:rsidRDefault="005E4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Мэр города Новошахтинска, председатель комиссии;</w:t>
            </w:r>
          </w:p>
        </w:tc>
      </w:tr>
      <w:tr w:rsidR="005E4BEF" w:rsidTr="005E4BEF">
        <w:tc>
          <w:tcPr>
            <w:tcW w:w="3652" w:type="dxa"/>
            <w:hideMark/>
          </w:tcPr>
          <w:p w:rsidR="005E4BEF" w:rsidRDefault="005E4B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Лубенцов</w:t>
            </w:r>
          </w:p>
          <w:p w:rsidR="005E4BEF" w:rsidRDefault="005E4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Юрий Александрович</w:t>
            </w:r>
          </w:p>
        </w:tc>
        <w:tc>
          <w:tcPr>
            <w:tcW w:w="6662" w:type="dxa"/>
          </w:tcPr>
          <w:p w:rsidR="005E4BEF" w:rsidRDefault="005E4B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управляющий делами Администрации города, заместитель  председателя комиссии;</w:t>
            </w:r>
          </w:p>
          <w:p w:rsidR="005E4BEF" w:rsidRDefault="005E4B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BEF" w:rsidTr="005E4BEF">
        <w:tc>
          <w:tcPr>
            <w:tcW w:w="3652" w:type="dxa"/>
            <w:hideMark/>
          </w:tcPr>
          <w:p w:rsidR="005E4BEF" w:rsidRDefault="005E4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Жигайлова </w:t>
            </w:r>
          </w:p>
          <w:p w:rsidR="005E4BEF" w:rsidRDefault="005E4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Наталья Александровна </w:t>
            </w:r>
          </w:p>
        </w:tc>
        <w:tc>
          <w:tcPr>
            <w:tcW w:w="6662" w:type="dxa"/>
            <w:hideMark/>
          </w:tcPr>
          <w:p w:rsidR="005E4BEF" w:rsidRDefault="005E4B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начальник сектора муниципальной службы и кадровой работы общего отдела Администрации города, секретарь комиссии. </w:t>
            </w:r>
          </w:p>
        </w:tc>
      </w:tr>
      <w:tr w:rsidR="005E4BEF" w:rsidTr="005E4BEF">
        <w:tc>
          <w:tcPr>
            <w:tcW w:w="3652" w:type="dxa"/>
            <w:hideMark/>
          </w:tcPr>
          <w:p w:rsidR="005E4BEF" w:rsidRDefault="005E4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Беспалый </w:t>
            </w:r>
          </w:p>
          <w:p w:rsidR="005E4BEF" w:rsidRDefault="005E4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Юрий  Анатольевич </w:t>
            </w:r>
          </w:p>
        </w:tc>
        <w:tc>
          <w:tcPr>
            <w:tcW w:w="6662" w:type="dxa"/>
          </w:tcPr>
          <w:p w:rsidR="005E4BEF" w:rsidRDefault="005E4B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главный специалист  юридического отдела </w:t>
            </w:r>
          </w:p>
          <w:p w:rsidR="005E4BEF" w:rsidRDefault="005E4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 города;</w:t>
            </w:r>
          </w:p>
          <w:p w:rsidR="005E4BEF" w:rsidRDefault="005E4BE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BEF" w:rsidTr="005E4BEF">
        <w:tc>
          <w:tcPr>
            <w:tcW w:w="3652" w:type="dxa"/>
            <w:hideMark/>
          </w:tcPr>
          <w:p w:rsidR="005E4BEF" w:rsidRDefault="005E4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Грицай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4BEF" w:rsidRDefault="005E4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Галина Васильевна</w:t>
            </w:r>
          </w:p>
        </w:tc>
        <w:tc>
          <w:tcPr>
            <w:tcW w:w="6662" w:type="dxa"/>
          </w:tcPr>
          <w:p w:rsidR="005E4BEF" w:rsidRDefault="005E4B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начальник общего отдела Администрации города, председатель Профсоюзного комитета Администрации города;</w:t>
            </w:r>
          </w:p>
          <w:p w:rsidR="005E4BEF" w:rsidRDefault="005E4BE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BEF" w:rsidTr="005E4BEF">
        <w:tc>
          <w:tcPr>
            <w:tcW w:w="3652" w:type="dxa"/>
            <w:hideMark/>
          </w:tcPr>
          <w:p w:rsidR="005E4BEF" w:rsidRDefault="005E4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Коденцова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4BEF" w:rsidRDefault="005E4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Викторовна</w:t>
            </w:r>
          </w:p>
        </w:tc>
        <w:tc>
          <w:tcPr>
            <w:tcW w:w="6662" w:type="dxa"/>
          </w:tcPr>
          <w:p w:rsidR="005E4BEF" w:rsidRDefault="005E4B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заместитель Главы Администрации города – начальник финансового управления;</w:t>
            </w:r>
          </w:p>
          <w:p w:rsidR="005E4BEF" w:rsidRDefault="005E4B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BEF" w:rsidTr="005E4BEF">
        <w:tc>
          <w:tcPr>
            <w:tcW w:w="3652" w:type="dxa"/>
          </w:tcPr>
          <w:p w:rsidR="005E4BEF" w:rsidRDefault="005E4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Лиханов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4BEF" w:rsidRDefault="005E4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Алексей Геннадьевич </w:t>
            </w:r>
          </w:p>
          <w:p w:rsidR="005E4BEF" w:rsidRDefault="005E4B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hideMark/>
          </w:tcPr>
          <w:p w:rsidR="005E4BEF" w:rsidRDefault="005E4B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заместитель Главы Администрации города по административно-правовым вопросам;</w:t>
            </w:r>
          </w:p>
        </w:tc>
      </w:tr>
      <w:tr w:rsidR="005E4BEF" w:rsidTr="005E4BEF">
        <w:tc>
          <w:tcPr>
            <w:tcW w:w="3652" w:type="dxa"/>
            <w:hideMark/>
          </w:tcPr>
          <w:p w:rsidR="005E4BEF" w:rsidRDefault="005E4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Суркова</w:t>
            </w:r>
          </w:p>
          <w:p w:rsidR="005E4BEF" w:rsidRDefault="005E4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Ирина Николаевна </w:t>
            </w:r>
          </w:p>
        </w:tc>
        <w:tc>
          <w:tcPr>
            <w:tcW w:w="6662" w:type="dxa"/>
          </w:tcPr>
          <w:p w:rsidR="005E4BEF" w:rsidRDefault="005E4B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преподаватель кафедры «Социальная работа и гуманитарные дисциплины» филиала федерального государственного автономного образовательного учреждения высшего профессионального образования «Южный федеральный университет» 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Новошахтинске Ростовской области (по согласованию);</w:t>
            </w:r>
          </w:p>
          <w:p w:rsidR="005E4BEF" w:rsidRDefault="005E4BE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BEF" w:rsidTr="005E4BEF">
        <w:tc>
          <w:tcPr>
            <w:tcW w:w="3652" w:type="dxa"/>
          </w:tcPr>
          <w:p w:rsidR="005E4BEF" w:rsidRDefault="005E4B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Заместители Главы Администрации города по направлениям деятельности, главный архитектор города  </w:t>
            </w:r>
          </w:p>
          <w:p w:rsidR="005E4BEF" w:rsidRDefault="005E4BE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hideMark/>
          </w:tcPr>
          <w:p w:rsidR="005E4BEF" w:rsidRDefault="005E4B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участвуют в работе комиссии при аттестации муниципальных служащих курируемых служб;</w:t>
            </w:r>
          </w:p>
        </w:tc>
      </w:tr>
      <w:tr w:rsidR="005E4BEF" w:rsidTr="005E4BEF">
        <w:tc>
          <w:tcPr>
            <w:tcW w:w="3652" w:type="dxa"/>
            <w:hideMark/>
          </w:tcPr>
          <w:p w:rsidR="005E4BEF" w:rsidRDefault="005E4B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Руководители отраслевых (функциональных) органов </w:t>
            </w:r>
          </w:p>
          <w:p w:rsidR="005E4BEF" w:rsidRDefault="005E4B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Администрации города  </w:t>
            </w:r>
          </w:p>
        </w:tc>
        <w:tc>
          <w:tcPr>
            <w:tcW w:w="6662" w:type="dxa"/>
            <w:hideMark/>
          </w:tcPr>
          <w:p w:rsidR="005E4BEF" w:rsidRDefault="005E4B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участвуют в работе комиссии при аттестации муниципальных служащих соответствующего отраслевого (функционального) органа Администрации города».</w:t>
            </w:r>
          </w:p>
        </w:tc>
      </w:tr>
    </w:tbl>
    <w:p w:rsidR="005E4BEF" w:rsidRDefault="005E4BEF" w:rsidP="005E4BEF">
      <w:pPr>
        <w:rPr>
          <w:rFonts w:ascii="Arial" w:hAnsi="Arial" w:cs="Arial"/>
          <w:sz w:val="24"/>
          <w:szCs w:val="24"/>
        </w:rPr>
      </w:pPr>
    </w:p>
    <w:p w:rsidR="005E4BEF" w:rsidRDefault="005E4BEF" w:rsidP="005E4B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</w:t>
      </w:r>
    </w:p>
    <w:p w:rsidR="008D5A98" w:rsidRDefault="005E4BEF" w:rsidP="005E4BEF">
      <w:r>
        <w:rPr>
          <w:rFonts w:ascii="Arial" w:hAnsi="Arial" w:cs="Arial"/>
          <w:sz w:val="24"/>
          <w:szCs w:val="24"/>
        </w:rPr>
        <w:t>Администрации города                                                                      Ю.А. Лубенцов</w:t>
      </w:r>
    </w:p>
    <w:sectPr w:rsidR="008D5A98" w:rsidSect="008D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BEF"/>
    <w:rsid w:val="005E4BEF"/>
    <w:rsid w:val="008D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1661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2014-12-02T18:21:00Z</dcterms:created>
  <dcterms:modified xsi:type="dcterms:W3CDTF">2014-12-02T18:22:00Z</dcterms:modified>
</cp:coreProperties>
</file>