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D6" w:rsidRDefault="00807DD6" w:rsidP="00807DD6">
      <w:pPr>
        <w:pStyle w:val="1"/>
        <w:tabs>
          <w:tab w:val="left" w:pos="5529"/>
        </w:tabs>
        <w:ind w:firstLine="0"/>
        <w:jc w:val="center"/>
      </w:pPr>
      <w:r>
        <w:t xml:space="preserve">                                 </w:t>
      </w:r>
      <w:r w:rsidR="00F061D7">
        <w:t xml:space="preserve">                Приложение № 1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к приказу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Контрольно - счетной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палаты  города  Новошахтинска </w:t>
      </w:r>
    </w:p>
    <w:p w:rsidR="00807DD6" w:rsidRDefault="00807DD6" w:rsidP="00807DD6">
      <w:pPr>
        <w:pStyle w:val="1"/>
      </w:pPr>
      <w:r>
        <w:t xml:space="preserve">                                                              </w:t>
      </w:r>
      <w:r w:rsidR="00F061D7">
        <w:t xml:space="preserve">          от  07.07.2023  №  15</w:t>
      </w:r>
    </w:p>
    <w:p w:rsidR="00D5421C" w:rsidRDefault="00D5421C" w:rsidP="00807DD6">
      <w:pPr>
        <w:jc w:val="center"/>
      </w:pPr>
    </w:p>
    <w:p w:rsidR="00807DD6" w:rsidRPr="00807DD6" w:rsidRDefault="00807DD6" w:rsidP="00807DD6">
      <w:pPr>
        <w:jc w:val="center"/>
        <w:rPr>
          <w:rFonts w:ascii="Times New Roman" w:hAnsi="Times New Roman" w:cs="Times New Roman"/>
        </w:rPr>
      </w:pPr>
    </w:p>
    <w:p w:rsidR="00F061D7" w:rsidRDefault="00F061D7" w:rsidP="00F06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комиссии </w:t>
      </w:r>
    </w:p>
    <w:p w:rsidR="00F061D7" w:rsidRDefault="00F061D7" w:rsidP="00F06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Контрольно-счетной палаты города Новошахтинска </w:t>
      </w:r>
    </w:p>
    <w:p w:rsidR="00807DD6" w:rsidRDefault="00F061D7" w:rsidP="00F06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F061D7" w:rsidRDefault="00F061D7" w:rsidP="00F061D7">
      <w:pPr>
        <w:rPr>
          <w:rFonts w:ascii="Times New Roman" w:hAnsi="Times New Roman" w:cs="Times New Roman"/>
          <w:sz w:val="28"/>
          <w:szCs w:val="28"/>
        </w:rPr>
      </w:pPr>
    </w:p>
    <w:p w:rsidR="00F061D7" w:rsidRPr="00F061D7" w:rsidRDefault="00F061D7" w:rsidP="00F061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61D7">
        <w:rPr>
          <w:rFonts w:ascii="Times New Roman" w:hAnsi="Times New Roman" w:cs="Times New Roman"/>
          <w:sz w:val="28"/>
          <w:szCs w:val="28"/>
        </w:rPr>
        <w:t xml:space="preserve">Председатель  комиссии:     </w:t>
      </w: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F061D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061D7" w:rsidRDefault="00F061D7" w:rsidP="00F061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Горбанева Елена Анатольевна               Контрольно-счетной  палаты</w:t>
      </w:r>
    </w:p>
    <w:p w:rsidR="00F061D7" w:rsidRDefault="00F061D7" w:rsidP="00F061D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города  Новошахтинска                                                                                   </w:t>
      </w:r>
    </w:p>
    <w:p w:rsidR="00F061D7" w:rsidRDefault="00F061D7" w:rsidP="00F061D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061D7" w:rsidRDefault="00F061D7" w:rsidP="00F061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- главный специалист</w:t>
      </w:r>
    </w:p>
    <w:p w:rsidR="00F061D7" w:rsidRDefault="00F061D7" w:rsidP="00F061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Циро Олеся Владимировна                    Контрольно-счетной палаты    </w:t>
      </w:r>
    </w:p>
    <w:p w:rsidR="00F061D7" w:rsidRDefault="00F061D7" w:rsidP="00F061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FD5BA4" w:rsidRDefault="00FD5BA4" w:rsidP="00F06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1B1" w:rsidRDefault="00AE4B64" w:rsidP="000C21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0C21B1">
        <w:rPr>
          <w:rFonts w:ascii="Times New Roman" w:hAnsi="Times New Roman" w:cs="Times New Roman"/>
          <w:sz w:val="28"/>
          <w:szCs w:val="28"/>
        </w:rPr>
        <w:t xml:space="preserve"> комиссии: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1B1">
        <w:rPr>
          <w:rFonts w:ascii="Times New Roman" w:hAnsi="Times New Roman" w:cs="Times New Roman"/>
          <w:sz w:val="28"/>
          <w:szCs w:val="28"/>
        </w:rPr>
        <w:t xml:space="preserve">   - начальник отдела</w:t>
      </w:r>
    </w:p>
    <w:p w:rsidR="000C21B1" w:rsidRDefault="00FD5BA4" w:rsidP="000C21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Контрольно-счетной палаты    </w:t>
      </w:r>
    </w:p>
    <w:p w:rsidR="000C21B1" w:rsidRDefault="000C21B1" w:rsidP="000C21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города Новошахтинска</w:t>
      </w:r>
    </w:p>
    <w:p w:rsidR="00FD5BA4" w:rsidRDefault="00FD5BA4" w:rsidP="000C21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21B1" w:rsidRDefault="00AE4B64" w:rsidP="008C51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  <w:r w:rsidR="00FD5B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BA4">
        <w:rPr>
          <w:rFonts w:ascii="Times New Roman" w:hAnsi="Times New Roman" w:cs="Times New Roman"/>
          <w:sz w:val="28"/>
          <w:szCs w:val="28"/>
        </w:rPr>
        <w:t xml:space="preserve"> - главный инспектор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Контрольно-счетной палаты    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города Новошахтинска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BA4" w:rsidRDefault="00AE4B64" w:rsidP="008C51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="001A1B84">
        <w:rPr>
          <w:rFonts w:ascii="Times New Roman" w:hAnsi="Times New Roman" w:cs="Times New Roman"/>
          <w:sz w:val="28"/>
          <w:szCs w:val="28"/>
        </w:rPr>
        <w:t>:</w:t>
      </w:r>
      <w:r w:rsidR="00FD5B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5BA4">
        <w:rPr>
          <w:rFonts w:ascii="Times New Roman" w:hAnsi="Times New Roman" w:cs="Times New Roman"/>
          <w:sz w:val="28"/>
          <w:szCs w:val="28"/>
        </w:rPr>
        <w:t xml:space="preserve"> - специалист-эксперт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Контрольно-счетной палаты    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города Новошахтинска</w:t>
      </w:r>
    </w:p>
    <w:p w:rsidR="00FD5BA4" w:rsidRPr="00F061D7" w:rsidRDefault="00FD5BA4" w:rsidP="000C21B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5BA4" w:rsidRPr="00F061D7" w:rsidSect="0064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3A0"/>
    <w:multiLevelType w:val="hybridMultilevel"/>
    <w:tmpl w:val="CD024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7A96"/>
    <w:multiLevelType w:val="hybridMultilevel"/>
    <w:tmpl w:val="48B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1B17"/>
    <w:multiLevelType w:val="hybridMultilevel"/>
    <w:tmpl w:val="5BE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129A8"/>
    <w:multiLevelType w:val="hybridMultilevel"/>
    <w:tmpl w:val="7D36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479F"/>
    <w:multiLevelType w:val="hybridMultilevel"/>
    <w:tmpl w:val="A290F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37"/>
    <w:rsid w:val="00031547"/>
    <w:rsid w:val="000626A0"/>
    <w:rsid w:val="000C21B1"/>
    <w:rsid w:val="000D0A97"/>
    <w:rsid w:val="001A1B84"/>
    <w:rsid w:val="0051470E"/>
    <w:rsid w:val="00646F58"/>
    <w:rsid w:val="0069728B"/>
    <w:rsid w:val="00807DD6"/>
    <w:rsid w:val="008C5137"/>
    <w:rsid w:val="00AE4B64"/>
    <w:rsid w:val="00B578FB"/>
    <w:rsid w:val="00D5421C"/>
    <w:rsid w:val="00DD4C37"/>
    <w:rsid w:val="00F061D7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07D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07D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07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07D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07D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0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2023-07-13T07:01:00Z</cp:lastPrinted>
  <dcterms:created xsi:type="dcterms:W3CDTF">2023-08-07T12:59:00Z</dcterms:created>
  <dcterms:modified xsi:type="dcterms:W3CDTF">2023-08-07T12:59:00Z</dcterms:modified>
</cp:coreProperties>
</file>