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A1" w:rsidRPr="0090606D" w:rsidRDefault="00233CCF" w:rsidP="00233C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864D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33CCF" w:rsidRPr="0090606D" w:rsidRDefault="00CC24A1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44"/>
      <w:bookmarkEnd w:id="0"/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E24D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A0CEF" w:rsidRPr="0090606D">
        <w:rPr>
          <w:rFonts w:ascii="Times New Roman" w:hAnsi="Times New Roman" w:cs="Times New Roman"/>
          <w:bCs/>
          <w:sz w:val="28"/>
          <w:szCs w:val="28"/>
        </w:rPr>
        <w:t>к</w:t>
      </w: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приказу  </w:t>
      </w:r>
    </w:p>
    <w:p w:rsidR="00233CCF" w:rsidRPr="0090606D" w:rsidRDefault="00233CCF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</w:t>
      </w:r>
    </w:p>
    <w:p w:rsidR="00233CCF" w:rsidRPr="0090606D" w:rsidRDefault="00233CCF" w:rsidP="00233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="00596622">
        <w:rPr>
          <w:rFonts w:ascii="Times New Roman" w:hAnsi="Times New Roman" w:cs="Times New Roman"/>
          <w:bCs/>
          <w:sz w:val="28"/>
          <w:szCs w:val="28"/>
        </w:rPr>
        <w:t>п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>алаты</w:t>
      </w:r>
      <w:r w:rsidR="005966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606D">
        <w:rPr>
          <w:rFonts w:ascii="Times New Roman" w:hAnsi="Times New Roman" w:cs="Times New Roman"/>
          <w:bCs/>
          <w:sz w:val="28"/>
          <w:szCs w:val="28"/>
        </w:rPr>
        <w:t>города Новошахтинска</w:t>
      </w:r>
    </w:p>
    <w:p w:rsidR="00CC24A1" w:rsidRPr="007327E7" w:rsidRDefault="00233CCF" w:rsidP="00233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B0F" w:rsidRPr="009060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F1C30" w:rsidRPr="007327E7">
        <w:rPr>
          <w:rFonts w:ascii="Times New Roman" w:hAnsi="Times New Roman" w:cs="Times New Roman"/>
          <w:bCs/>
          <w:sz w:val="28"/>
          <w:szCs w:val="28"/>
        </w:rPr>
        <w:t>26</w:t>
      </w:r>
      <w:r w:rsidRPr="0090606D">
        <w:rPr>
          <w:rFonts w:ascii="Times New Roman" w:hAnsi="Times New Roman" w:cs="Times New Roman"/>
          <w:bCs/>
          <w:sz w:val="28"/>
          <w:szCs w:val="28"/>
        </w:rPr>
        <w:t>.07.2023</w:t>
      </w:r>
      <w:r w:rsidR="002D173F" w:rsidRPr="0090606D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>№</w:t>
      </w:r>
      <w:r w:rsidR="00DF1C30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DF1C30" w:rsidRPr="007327E7">
        <w:rPr>
          <w:rFonts w:ascii="Times New Roman" w:hAnsi="Times New Roman" w:cs="Times New Roman"/>
          <w:bCs/>
          <w:sz w:val="28"/>
          <w:szCs w:val="28"/>
        </w:rPr>
        <w:t>9</w:t>
      </w:r>
    </w:p>
    <w:p w:rsidR="00CC24A1" w:rsidRDefault="00CC24A1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A1" w:rsidRDefault="00CC24A1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234C" w:rsidRDefault="0071234C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A1" w:rsidRPr="0090606D" w:rsidRDefault="006864D3" w:rsidP="00535F4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6864D3" w:rsidRDefault="006864D3" w:rsidP="00535F4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уведомления представителя нанимателя (работодателя)  </w:t>
      </w:r>
      <w:r>
        <w:rPr>
          <w:rFonts w:ascii="Times New Roman" w:hAnsi="Times New Roman" w:cs="Times New Roman"/>
          <w:sz w:val="28"/>
          <w:szCs w:val="28"/>
        </w:rPr>
        <w:t>о выполнении</w:t>
      </w:r>
    </w:p>
    <w:p w:rsidR="006864D3" w:rsidRDefault="006864D3" w:rsidP="00535F4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иной оплачиваемой работы</w:t>
      </w:r>
      <w:r w:rsidR="00E55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 служащими,</w:t>
      </w:r>
      <w:r w:rsidR="00E55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замещающими должности</w:t>
      </w:r>
      <w:r w:rsidR="00E97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BE6D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364AB">
        <w:rPr>
          <w:rFonts w:ascii="Times New Roman" w:hAnsi="Times New Roman" w:cs="Times New Roman"/>
          <w:sz w:val="28"/>
          <w:szCs w:val="28"/>
        </w:rPr>
        <w:t xml:space="preserve"> </w:t>
      </w:r>
      <w:r w:rsidR="00E55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</w:t>
      </w:r>
      <w:r w:rsidR="00473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73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236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палате</w:t>
      </w:r>
    </w:p>
    <w:p w:rsidR="006864D3" w:rsidRDefault="006864D3" w:rsidP="00535F4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55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Новошахтинска</w:t>
      </w:r>
    </w:p>
    <w:p w:rsidR="00CC24A1" w:rsidRPr="0090606D" w:rsidRDefault="00CC24A1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E0212" w:rsidRDefault="00EC32CF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>1.</w:t>
      </w:r>
      <w:r w:rsidR="00E24D01">
        <w:rPr>
          <w:rFonts w:ascii="Times New Roman" w:hAnsi="Times New Roman" w:cs="Times New Roman"/>
          <w:sz w:val="28"/>
          <w:szCs w:val="28"/>
        </w:rPr>
        <w:t xml:space="preserve"> </w:t>
      </w:r>
      <w:r w:rsidR="0044317E">
        <w:rPr>
          <w:rFonts w:ascii="Times New Roman" w:hAnsi="Times New Roman" w:cs="Times New Roman"/>
          <w:sz w:val="28"/>
          <w:szCs w:val="28"/>
        </w:rPr>
        <w:t xml:space="preserve"> </w:t>
      </w:r>
      <w:r w:rsidR="0056142F">
        <w:rPr>
          <w:rFonts w:ascii="Times New Roman" w:hAnsi="Times New Roman" w:cs="Times New Roman"/>
          <w:bCs/>
          <w:sz w:val="28"/>
          <w:szCs w:val="28"/>
        </w:rPr>
        <w:t>Настоящий</w:t>
      </w:r>
      <w:r w:rsidR="008462F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6142F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8462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42F">
        <w:rPr>
          <w:rFonts w:ascii="Times New Roman" w:hAnsi="Times New Roman" w:cs="Times New Roman"/>
          <w:bCs/>
          <w:sz w:val="28"/>
          <w:szCs w:val="28"/>
        </w:rPr>
        <w:t>уведомления</w:t>
      </w:r>
      <w:r w:rsidR="008462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42F">
        <w:rPr>
          <w:rFonts w:ascii="Times New Roman" w:hAnsi="Times New Roman" w:cs="Times New Roman"/>
          <w:bCs/>
          <w:sz w:val="28"/>
          <w:szCs w:val="28"/>
        </w:rPr>
        <w:t xml:space="preserve"> представителя </w:t>
      </w:r>
      <w:r w:rsidR="008462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42F">
        <w:rPr>
          <w:rFonts w:ascii="Times New Roman" w:hAnsi="Times New Roman" w:cs="Times New Roman"/>
          <w:bCs/>
          <w:sz w:val="28"/>
          <w:szCs w:val="28"/>
        </w:rPr>
        <w:t xml:space="preserve">нанимателя (работодателя) о выполнении иной оплачиваемой работы муниципальными служащими, замещающими должности муниципальной службы в Контрольно-счетной палате города Новошахтинска (далее соответственно – муниципальные служащие, </w:t>
      </w:r>
      <w:r w:rsidR="002364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42F">
        <w:rPr>
          <w:rFonts w:ascii="Times New Roman" w:hAnsi="Times New Roman" w:cs="Times New Roman"/>
          <w:bCs/>
          <w:sz w:val="28"/>
          <w:szCs w:val="28"/>
        </w:rPr>
        <w:t>КСП города), устанавливает процедуру предварительного уведомления муниципальными служащими представителя нанимателя (работодателя) о выполнении иной оплачиваемой работы, а также форму, содержание и порядок регистрации уведомления представителя нанимателя (работодателя) о выполнении иной оплачиваемой работы (далее соответственно</w:t>
      </w:r>
      <w:r w:rsidR="002364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42F">
        <w:rPr>
          <w:rFonts w:ascii="Times New Roman" w:hAnsi="Times New Roman" w:cs="Times New Roman"/>
          <w:bCs/>
          <w:sz w:val="28"/>
          <w:szCs w:val="28"/>
        </w:rPr>
        <w:t>- Порядок, уведомление).</w:t>
      </w:r>
    </w:p>
    <w:p w:rsidR="0010456B" w:rsidRDefault="00EC32CF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>2.</w:t>
      </w:r>
      <w:r w:rsidR="00E24D01">
        <w:rPr>
          <w:rFonts w:ascii="Times New Roman" w:hAnsi="Times New Roman" w:cs="Times New Roman"/>
          <w:sz w:val="28"/>
          <w:szCs w:val="28"/>
        </w:rPr>
        <w:t xml:space="preserve"> </w:t>
      </w:r>
      <w:r w:rsidR="0044317E">
        <w:rPr>
          <w:rFonts w:ascii="Times New Roman" w:hAnsi="Times New Roman" w:cs="Times New Roman"/>
          <w:sz w:val="28"/>
          <w:szCs w:val="28"/>
        </w:rPr>
        <w:t xml:space="preserve">  </w:t>
      </w:r>
      <w:r w:rsidR="001961B5">
        <w:rPr>
          <w:rFonts w:ascii="Times New Roman" w:hAnsi="Times New Roman" w:cs="Times New Roman"/>
          <w:sz w:val="28"/>
          <w:szCs w:val="28"/>
        </w:rPr>
        <w:t>М</w:t>
      </w:r>
      <w:r w:rsidR="002364AB">
        <w:rPr>
          <w:rFonts w:ascii="Times New Roman" w:hAnsi="Times New Roman" w:cs="Times New Roman"/>
          <w:sz w:val="28"/>
          <w:szCs w:val="28"/>
        </w:rPr>
        <w:t xml:space="preserve">униципальные служащие, замещающие должности в КСП города </w:t>
      </w:r>
      <w:r w:rsidR="001961B5">
        <w:rPr>
          <w:rFonts w:ascii="Times New Roman" w:hAnsi="Times New Roman" w:cs="Times New Roman"/>
          <w:sz w:val="28"/>
          <w:szCs w:val="28"/>
        </w:rPr>
        <w:t xml:space="preserve"> уведомляет представителя нанимателя (работодателя) о  выполнении иной оплачиваемой работы до начала выполнения данной работы.</w:t>
      </w:r>
    </w:p>
    <w:p w:rsidR="001961B5" w:rsidRDefault="001961B5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 </w:t>
      </w:r>
      <w:r w:rsidR="0044317E">
        <w:rPr>
          <w:rFonts w:ascii="Times New Roman" w:hAnsi="Times New Roman" w:cs="Times New Roman"/>
          <w:sz w:val="28"/>
          <w:szCs w:val="28"/>
        </w:rPr>
        <w:t xml:space="preserve"> </w:t>
      </w:r>
      <w:r w:rsidR="002364AB">
        <w:rPr>
          <w:rFonts w:ascii="Times New Roman" w:hAnsi="Times New Roman" w:cs="Times New Roman"/>
          <w:sz w:val="28"/>
          <w:szCs w:val="28"/>
        </w:rPr>
        <w:t>М</w:t>
      </w:r>
      <w:r w:rsidR="0044317E">
        <w:rPr>
          <w:rFonts w:ascii="Times New Roman" w:hAnsi="Times New Roman" w:cs="Times New Roman"/>
          <w:sz w:val="28"/>
          <w:szCs w:val="28"/>
        </w:rPr>
        <w:t>униципальные  служащие,  замещающие</w:t>
      </w:r>
      <w:r w:rsidR="002364AB">
        <w:rPr>
          <w:rFonts w:ascii="Times New Roman" w:hAnsi="Times New Roman" w:cs="Times New Roman"/>
          <w:sz w:val="28"/>
          <w:szCs w:val="28"/>
        </w:rPr>
        <w:t xml:space="preserve"> </w:t>
      </w:r>
      <w:r w:rsidR="0044317E">
        <w:rPr>
          <w:rFonts w:ascii="Times New Roman" w:hAnsi="Times New Roman" w:cs="Times New Roman"/>
          <w:sz w:val="28"/>
          <w:szCs w:val="28"/>
        </w:rPr>
        <w:t xml:space="preserve"> </w:t>
      </w:r>
      <w:r w:rsidR="002364AB">
        <w:rPr>
          <w:rFonts w:ascii="Times New Roman" w:hAnsi="Times New Roman" w:cs="Times New Roman"/>
          <w:sz w:val="28"/>
          <w:szCs w:val="28"/>
        </w:rPr>
        <w:t>должност</w:t>
      </w:r>
      <w:r w:rsidR="0044317E">
        <w:rPr>
          <w:rFonts w:ascii="Times New Roman" w:hAnsi="Times New Roman" w:cs="Times New Roman"/>
          <w:sz w:val="28"/>
          <w:szCs w:val="28"/>
        </w:rPr>
        <w:t>и</w:t>
      </w:r>
      <w:r w:rsidR="002364AB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44317E">
        <w:rPr>
          <w:rFonts w:ascii="Times New Roman" w:hAnsi="Times New Roman" w:cs="Times New Roman"/>
          <w:sz w:val="28"/>
          <w:szCs w:val="28"/>
        </w:rPr>
        <w:t xml:space="preserve"> в КСП города, представляют уведомление лицу, ответственному за организацию по профилактике коррупционных правонарушений в КСП города (далее – ответственное лицо).</w:t>
      </w:r>
    </w:p>
    <w:p w:rsidR="0044317E" w:rsidRDefault="0044317E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Вновь  принятые  в  КСП города  муниципальные   служащие, осуществляющие иную оплачиваемую работу на день назначения на должность муниципальной службы в КСП города, уведомляют о выполнении иной оплачиваемой работы в день назначения на должность муниципальной службы.</w:t>
      </w:r>
    </w:p>
    <w:p w:rsidR="0044317E" w:rsidRDefault="0044317E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 </w:t>
      </w:r>
      <w:r w:rsidR="00531C6C">
        <w:rPr>
          <w:rFonts w:ascii="Times New Roman" w:hAnsi="Times New Roman" w:cs="Times New Roman"/>
          <w:sz w:val="28"/>
          <w:szCs w:val="28"/>
        </w:rPr>
        <w:t>Уведомление представляется муниципальными служащими по форме согласно приложению № 1 к настоящему Порядку.</w:t>
      </w:r>
    </w:p>
    <w:p w:rsidR="00E84650" w:rsidRDefault="00531C6C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 Уведомление  подлежит  регистрации  в  Журнале  регистрации  уведомлений</w:t>
      </w:r>
      <w:r w:rsidR="00E84650"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</w:t>
      </w:r>
      <w:r>
        <w:rPr>
          <w:rFonts w:ascii="Times New Roman" w:hAnsi="Times New Roman" w:cs="Times New Roman"/>
          <w:sz w:val="28"/>
          <w:szCs w:val="28"/>
        </w:rPr>
        <w:t xml:space="preserve"> о выполнении иной оплачиваемой работы, составленном по форме согласно приложению № 2 к настоящему Порядку.</w:t>
      </w:r>
    </w:p>
    <w:p w:rsidR="00531C6C" w:rsidRDefault="00531C6C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   </w:t>
      </w:r>
      <w:r w:rsidR="00C066AA">
        <w:rPr>
          <w:rFonts w:ascii="Times New Roman" w:hAnsi="Times New Roman" w:cs="Times New Roman"/>
          <w:sz w:val="28"/>
          <w:szCs w:val="28"/>
        </w:rPr>
        <w:t xml:space="preserve">Копия зарегистрированного ответственным лицом  уведомления с отметкой о регистрации в тот же день выдается муниципальному служащему на </w:t>
      </w:r>
      <w:r w:rsidR="00C066AA">
        <w:rPr>
          <w:rFonts w:ascii="Times New Roman" w:hAnsi="Times New Roman" w:cs="Times New Roman"/>
          <w:sz w:val="28"/>
          <w:szCs w:val="28"/>
        </w:rPr>
        <w:lastRenderedPageBreak/>
        <w:t>руки либо по его письменной  просьбе направляется по почте с уведомлением о получении.</w:t>
      </w:r>
    </w:p>
    <w:p w:rsidR="00C066AA" w:rsidRDefault="00C066AA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      Представитель нанимателя (работодатель)  в течение трех рабочих дней со дня регистрации уведомления принимает одно из следующих решений:</w:t>
      </w:r>
    </w:p>
    <w:p w:rsidR="00C066AA" w:rsidRDefault="00C066AA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    муниципальный   служащий   вправе   выполнять  иную   оплачиваемую работу, так как это не повлечет за собой конфликт интересов;</w:t>
      </w:r>
    </w:p>
    <w:p w:rsidR="00C066AA" w:rsidRDefault="00C066AA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    муниципальный  служащий  не  вправе  выполнять иную оплачиваемую работу, так как это повлечет за собой конфликт интересов;</w:t>
      </w:r>
    </w:p>
    <w:p w:rsidR="00C066AA" w:rsidRDefault="00C066AA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   направить ув</w:t>
      </w:r>
      <w:r w:rsidR="00B434D4">
        <w:rPr>
          <w:rFonts w:ascii="Times New Roman" w:hAnsi="Times New Roman" w:cs="Times New Roman"/>
          <w:sz w:val="28"/>
          <w:szCs w:val="28"/>
        </w:rPr>
        <w:t>едомление на рассмотрение комиссии по соблюдению требований к служебному поведению муниципальных служащих КСП города и урегулированию конфликта интересов  (далее – комиссия).</w:t>
      </w:r>
    </w:p>
    <w:p w:rsidR="00B434D4" w:rsidRDefault="00B434D4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    Рассмотрение уведомления комиссией осуществляется в </w:t>
      </w:r>
      <w:r w:rsidR="003F41DF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41DF">
        <w:rPr>
          <w:rFonts w:ascii="Times New Roman" w:hAnsi="Times New Roman" w:cs="Times New Roman"/>
          <w:sz w:val="28"/>
          <w:szCs w:val="28"/>
        </w:rPr>
        <w:t xml:space="preserve">с Порядком работы 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3F41DF" w:rsidRDefault="003F41DF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   Результаты рассмотрения комиссией уведомления вместе с  подлинником уведомления приобщаются к личному делу муниципального служащего.</w:t>
      </w:r>
    </w:p>
    <w:p w:rsidR="00C066AA" w:rsidRDefault="00C066AA" w:rsidP="00535F4B">
      <w:pPr>
        <w:autoSpaceDE w:val="0"/>
        <w:autoSpaceDN w:val="0"/>
        <w:adjustRightInd w:val="0"/>
        <w:spacing w:after="0" w:line="276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8462F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0C157E">
      <w:pPr>
        <w:tabs>
          <w:tab w:val="left" w:pos="567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327E7" w:rsidRDefault="007327E7" w:rsidP="000C157E">
      <w:pPr>
        <w:tabs>
          <w:tab w:val="left" w:pos="567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7327E7" w:rsidRDefault="007327E7" w:rsidP="000C157E">
      <w:pPr>
        <w:tabs>
          <w:tab w:val="left" w:pos="567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7327E7" w:rsidRDefault="007327E7" w:rsidP="000C157E">
      <w:pPr>
        <w:tabs>
          <w:tab w:val="left" w:pos="567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0C157E">
      <w:pPr>
        <w:tabs>
          <w:tab w:val="left" w:pos="5670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1</w:t>
      </w:r>
    </w:p>
    <w:tbl>
      <w:tblPr>
        <w:tblW w:w="3969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</w:tblGrid>
      <w:tr w:rsidR="000C157E" w:rsidTr="000C157E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157E" w:rsidRDefault="000C157E" w:rsidP="000C15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Порядку уведомления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представителя нанимателя (работодателя)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выполнении</w:t>
            </w:r>
          </w:p>
          <w:p w:rsidR="000C157E" w:rsidRDefault="000C157E" w:rsidP="000C15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оплачиваемой работы муниципальными служащими, замещающими должности муниципальной службы в  Контрольно - счетной  палате</w:t>
            </w:r>
          </w:p>
          <w:p w:rsidR="000C157E" w:rsidRDefault="000C157E" w:rsidP="000C15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 </w:t>
            </w:r>
            <w:r w:rsidR="00084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Новошахтинска</w:t>
            </w:r>
          </w:p>
          <w:p w:rsidR="000C157E" w:rsidRDefault="000C157E" w:rsidP="000C157E">
            <w:pPr>
              <w:tabs>
                <w:tab w:val="left" w:pos="59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C157E" w:rsidRDefault="000C157E" w:rsidP="000C157E">
      <w:pPr>
        <w:autoSpaceDE w:val="0"/>
        <w:autoSpaceDN w:val="0"/>
        <w:adjustRightInd w:val="0"/>
        <w:spacing w:after="0" w:line="240" w:lineRule="auto"/>
        <w:ind w:left="3539" w:firstLine="709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(наименование должности</w:t>
      </w:r>
      <w:r w:rsidR="009966D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, инициал</w:t>
      </w:r>
      <w:r w:rsidR="00323A8A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ы</w:t>
      </w:r>
      <w:r w:rsidR="009966D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, фамилия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представителя нанимателя</w:t>
      </w:r>
      <w:r w:rsidR="009966D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(работодателя)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C157E" w:rsidRDefault="000C157E" w:rsidP="007327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</w:p>
    <w:p w:rsidR="000C157E" w:rsidRDefault="000C157E" w:rsidP="007327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0C157E" w:rsidRDefault="000C157E" w:rsidP="007327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(наименование должности</w:t>
      </w:r>
      <w:r w:rsidR="009966D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, фамилия, имя, отчество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</w:t>
      </w:r>
      <w:r w:rsidR="000848C1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служащего)</w:t>
      </w:r>
    </w:p>
    <w:p w:rsidR="000C157E" w:rsidRDefault="000C157E" w:rsidP="009966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0C157E" w:rsidRPr="00117B9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Уведомление</w:t>
      </w:r>
    </w:p>
    <w:p w:rsidR="000C157E" w:rsidRPr="00117B9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 выполнении иной оплачиваемой работы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0C157E" w:rsidRDefault="000848C1" w:rsidP="007327E7">
      <w:pPr>
        <w:shd w:val="clear" w:color="auto" w:fill="FFFFFF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117B9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2 статьи 11 Федерального закона от 02.03.2007 № 25-ФЗ «О муниципальной службе в Российской Федерации» </w:t>
      </w:r>
      <w:r w:rsidR="000C157E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уведомляю    Вас,    что    </w:t>
      </w:r>
      <w:r w:rsidR="00323A8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я</w:t>
      </w:r>
      <w:r w:rsidR="00FD0A5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___________________________________________________________________________________________________</w:t>
      </w:r>
    </w:p>
    <w:p w:rsidR="000C157E" w:rsidRDefault="000C157E" w:rsidP="007327E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(Ф.И.О.)</w:t>
      </w:r>
    </w:p>
    <w:p w:rsidR="000C157E" w:rsidRDefault="000C157E" w:rsidP="007327E7">
      <w:pPr>
        <w:widowControl w:val="0"/>
        <w:shd w:val="clear" w:color="auto" w:fill="FFFFFF"/>
        <w:tabs>
          <w:tab w:val="left" w:leader="underscore" w:pos="1024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 w:rsidRPr="0013653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замещающий (ая) должность </w:t>
      </w:r>
      <w:r w:rsidR="000848C1" w:rsidRPr="0013653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муниципальной </w:t>
      </w:r>
      <w:r w:rsidRPr="0013653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службы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="000848C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</w:t>
      </w:r>
      <w:r w:rsidR="007327E7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</w:t>
      </w:r>
    </w:p>
    <w:p w:rsidR="000C157E" w:rsidRDefault="007327E7" w:rsidP="00535F4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(наименование должности, </w:t>
      </w:r>
      <w:r w:rsidR="00E558A4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муниципального органа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)</w:t>
      </w:r>
    </w:p>
    <w:p w:rsidR="000C157E" w:rsidRDefault="000C157E" w:rsidP="00535F4B">
      <w:pPr>
        <w:widowControl w:val="0"/>
        <w:shd w:val="clear" w:color="auto" w:fill="FFFFFF"/>
        <w:tabs>
          <w:tab w:val="left" w:leader="underscore" w:pos="1094"/>
          <w:tab w:val="left" w:leader="underscore" w:pos="2549"/>
          <w:tab w:val="left" w:leader="underscore" w:pos="5022"/>
          <w:tab w:val="left" w:pos="662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с  «___»_____________20__ года </w:t>
      </w:r>
      <w:r w:rsidR="009966D2"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  «___»______________20__ года занимаюсь  (намерен(а)</w:t>
      </w:r>
      <w:r w:rsid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заниматься) </w:t>
      </w:r>
      <w:r w:rsidR="00F51CCB"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________</w:t>
      </w:r>
      <w:r w:rsid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___________</w:t>
      </w:r>
      <w:r w:rsidR="007327E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_ </w:t>
      </w:r>
      <w:r w:rsidR="00F51CCB"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иной </w:t>
      </w: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оплачиваемой</w:t>
      </w:r>
    </w:p>
    <w:p w:rsidR="000C157E" w:rsidRDefault="00FD0A59" w:rsidP="00535F4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</w:t>
      </w:r>
      <w:r w:rsidR="00801E9D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</w:t>
      </w:r>
      <w:r w:rsidR="007327E7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</w:t>
      </w:r>
      <w:r w:rsidR="00801E9D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(педагогической, научной, творческой или иной деятельностью, указать какой)</w:t>
      </w:r>
    </w:p>
    <w:p w:rsidR="000C157E" w:rsidRDefault="00F51CCB" w:rsidP="00535F4B">
      <w:pPr>
        <w:widowControl w:val="0"/>
        <w:shd w:val="clear" w:color="auto" w:fill="FFFFFF"/>
        <w:tabs>
          <w:tab w:val="left" w:leader="underscore" w:pos="7888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работой</w:t>
      </w:r>
      <w:r w:rsidR="000C157E"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 выполняя работу по</w:t>
      </w:r>
      <w:r w:rsidR="000C157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</w:t>
      </w:r>
      <w:r w:rsidR="00801E9D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</w:t>
      </w:r>
    </w:p>
    <w:p w:rsidR="000C157E" w:rsidRDefault="00801E9D" w:rsidP="00535F4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</w:t>
      </w:r>
      <w:r w:rsidR="00FD0A59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(трудовому, гражданско-правовому, авторскому или иному договору),</w:t>
      </w:r>
      <w:r w:rsidR="00F51CCB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(наименование организации)</w:t>
      </w:r>
    </w:p>
    <w:p w:rsidR="000C157E" w:rsidRDefault="000C157E" w:rsidP="007327E7">
      <w:pPr>
        <w:widowControl w:val="0"/>
        <w:shd w:val="clear" w:color="auto" w:fill="FFFFFF"/>
        <w:tabs>
          <w:tab w:val="left" w:leader="underscore" w:pos="5263"/>
          <w:tab w:val="left" w:leader="underscore" w:pos="101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имеющей юридический адрес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</w:t>
      </w:r>
      <w:r w:rsidR="00801E9D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_________________________________________________________________________</w:t>
      </w:r>
    </w:p>
    <w:p w:rsidR="000C157E" w:rsidRPr="00117B9E" w:rsidRDefault="009966D2" w:rsidP="007327E7">
      <w:pPr>
        <w:widowControl w:val="0"/>
        <w:shd w:val="clear" w:color="auto" w:fill="FFFFFF"/>
        <w:tabs>
          <w:tab w:val="left" w:leader="underscore" w:pos="1006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</w:t>
      </w:r>
      <w:r w:rsidR="00F51CCB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Работа </w:t>
      </w:r>
      <w:r w:rsidR="000C157E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будет выполняться в свободное от основной работы время 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0C157E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 не повлечет за собой конфликт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а </w:t>
      </w:r>
      <w:r w:rsidR="000C157E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интересов.</w:t>
      </w:r>
    </w:p>
    <w:p w:rsidR="000C157E" w:rsidRDefault="009966D2" w:rsidP="007327E7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</w:t>
      </w:r>
      <w:r w:rsidR="00801E9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</w:t>
      </w:r>
      <w:r w:rsidR="00F51CCB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При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F51CCB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выполнении у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F51CCB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казанной работы обязуюсь соблюдать требования, предусмотренные статьями 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12,13,14,14.1 и 14.2 Федерального закона от 02.03.2007 № 25-ФЗ « О муниципальной службе в Российской Федерации».</w:t>
      </w:r>
    </w:p>
    <w:p w:rsidR="00E84650" w:rsidRDefault="00E84650" w:rsidP="000C157E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0C157E" w:rsidRDefault="000C157E" w:rsidP="000C157E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»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20__ года</w:t>
      </w:r>
      <w:r>
        <w:rPr>
          <w:rFonts w:ascii="Calibri" w:eastAsia="Times New Roman" w:hAnsi="Times New Roman" w:cs="Calibri"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080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(подпись)</w:t>
      </w:r>
    </w:p>
    <w:p w:rsidR="00117B9E" w:rsidRDefault="00117B9E" w:rsidP="00117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7327E7" w:rsidRDefault="00117B9E" w:rsidP="007327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7B9E">
        <w:rPr>
          <w:rFonts w:ascii="Times New Roman" w:hAnsi="Times New Roman" w:cs="Times New Roman"/>
          <w:sz w:val="28"/>
          <w:szCs w:val="28"/>
        </w:rPr>
        <w:t>Регистрационный номер в журнале</w:t>
      </w:r>
      <w:r w:rsidR="007327E7">
        <w:rPr>
          <w:rFonts w:ascii="Times New Roman" w:hAnsi="Times New Roman" w:cs="Times New Roman"/>
          <w:sz w:val="28"/>
          <w:szCs w:val="28"/>
        </w:rPr>
        <w:t xml:space="preserve"> </w:t>
      </w:r>
      <w:r w:rsidRPr="00117B9E">
        <w:rPr>
          <w:rFonts w:ascii="Times New Roman" w:hAnsi="Times New Roman" w:cs="Times New Roman"/>
          <w:sz w:val="28"/>
          <w:szCs w:val="28"/>
        </w:rPr>
        <w:t>регистрации</w:t>
      </w:r>
      <w:r w:rsidR="007327E7">
        <w:rPr>
          <w:rFonts w:ascii="Times New Roman" w:hAnsi="Times New Roman" w:cs="Times New Roman"/>
          <w:sz w:val="28"/>
          <w:szCs w:val="28"/>
        </w:rPr>
        <w:t xml:space="preserve"> уведомлений </w:t>
      </w:r>
      <w:r w:rsidRPr="00117B9E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117B9E" w:rsidRPr="00117B9E" w:rsidRDefault="00117B9E" w:rsidP="007327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7B9E">
        <w:rPr>
          <w:rFonts w:ascii="Times New Roman" w:hAnsi="Times New Roman" w:cs="Times New Roman"/>
          <w:sz w:val="28"/>
          <w:szCs w:val="28"/>
        </w:rPr>
        <w:t>Дата регистрации уведомления  «____»  ______________ 20___ г.</w:t>
      </w:r>
    </w:p>
    <w:p w:rsidR="00117B9E" w:rsidRPr="00723DEE" w:rsidRDefault="00117B9E" w:rsidP="007327E7">
      <w:pPr>
        <w:spacing w:after="0"/>
        <w:rPr>
          <w:sz w:val="28"/>
          <w:szCs w:val="28"/>
        </w:rPr>
      </w:pPr>
      <w:r w:rsidRPr="00723DEE">
        <w:rPr>
          <w:sz w:val="28"/>
          <w:szCs w:val="28"/>
        </w:rPr>
        <w:t>________________________________        _________________________________</w:t>
      </w:r>
    </w:p>
    <w:p w:rsidR="00117B9E" w:rsidRPr="00117B9E" w:rsidRDefault="00117B9E" w:rsidP="007327E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117B9E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инициалы, фамилия  </w:t>
      </w:r>
      <w:r w:rsidRPr="00117B9E">
        <w:rPr>
          <w:rFonts w:ascii="Times New Roman" w:hAnsi="Times New Roman" w:cs="Times New Roman"/>
          <w:sz w:val="16"/>
          <w:szCs w:val="16"/>
        </w:rPr>
        <w:t xml:space="preserve"> муниципального </w:t>
      </w:r>
      <w:r>
        <w:rPr>
          <w:rFonts w:ascii="Times New Roman" w:hAnsi="Times New Roman" w:cs="Times New Roman"/>
          <w:sz w:val="16"/>
          <w:szCs w:val="16"/>
        </w:rPr>
        <w:t xml:space="preserve"> служащего,</w:t>
      </w:r>
      <w:r w:rsidRPr="00117B9E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117B9E">
        <w:rPr>
          <w:rFonts w:ascii="Times New Roman" w:hAnsi="Times New Roman" w:cs="Times New Roman"/>
          <w:sz w:val="16"/>
          <w:szCs w:val="16"/>
        </w:rPr>
        <w:t>(подпись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17B9E">
        <w:rPr>
          <w:rFonts w:ascii="Times New Roman" w:hAnsi="Times New Roman" w:cs="Times New Roman"/>
          <w:sz w:val="16"/>
          <w:szCs w:val="16"/>
        </w:rPr>
        <w:t xml:space="preserve"> муниципального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17B9E">
        <w:rPr>
          <w:rFonts w:ascii="Times New Roman" w:hAnsi="Times New Roman" w:cs="Times New Roman"/>
          <w:sz w:val="16"/>
          <w:szCs w:val="16"/>
        </w:rPr>
        <w:t>служащего</w:t>
      </w:r>
      <w:r>
        <w:rPr>
          <w:rFonts w:ascii="Times New Roman" w:hAnsi="Times New Roman" w:cs="Times New Roman"/>
          <w:sz w:val="16"/>
          <w:szCs w:val="16"/>
        </w:rPr>
        <w:t>,</w:t>
      </w:r>
    </w:p>
    <w:p w:rsidR="007327E7" w:rsidRDefault="00117B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117B9E">
        <w:rPr>
          <w:rFonts w:ascii="Times New Roman" w:hAnsi="Times New Roman" w:cs="Times New Roman"/>
          <w:sz w:val="16"/>
          <w:szCs w:val="16"/>
        </w:rPr>
        <w:t xml:space="preserve"> зарегистрировавшего уведомление)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117B9E">
        <w:rPr>
          <w:rFonts w:ascii="Times New Roman" w:hAnsi="Times New Roman" w:cs="Times New Roman"/>
          <w:sz w:val="16"/>
          <w:szCs w:val="16"/>
        </w:rPr>
        <w:t>зарегистрировавшего уведомление)</w:t>
      </w:r>
      <w:bookmarkStart w:id="1" w:name="_GoBack"/>
      <w:bookmarkEnd w:id="1"/>
    </w:p>
    <w:sectPr w:rsidR="007327E7" w:rsidSect="007327E7">
      <w:footerReference w:type="default" r:id="rId6"/>
      <w:pgSz w:w="11906" w:h="16838"/>
      <w:pgMar w:top="567" w:right="851" w:bottom="340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C86" w:rsidRDefault="00400C86" w:rsidP="006A6FF9">
      <w:pPr>
        <w:spacing w:after="0" w:line="240" w:lineRule="auto"/>
      </w:pPr>
      <w:r>
        <w:separator/>
      </w:r>
    </w:p>
  </w:endnote>
  <w:endnote w:type="continuationSeparator" w:id="0">
    <w:p w:rsidR="00400C86" w:rsidRDefault="00400C86" w:rsidP="006A6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7346166"/>
      <w:docPartObj>
        <w:docPartGallery w:val="Page Numbers (Bottom of Page)"/>
        <w:docPartUnique/>
      </w:docPartObj>
    </w:sdtPr>
    <w:sdtContent>
      <w:p w:rsidR="006A6FF9" w:rsidRDefault="00835E8C">
        <w:pPr>
          <w:pStyle w:val="a5"/>
          <w:jc w:val="right"/>
        </w:pPr>
        <w:r>
          <w:fldChar w:fldCharType="begin"/>
        </w:r>
        <w:r w:rsidR="006A6FF9">
          <w:instrText>PAGE   \* MERGEFORMAT</w:instrText>
        </w:r>
        <w:r>
          <w:fldChar w:fldCharType="separate"/>
        </w:r>
        <w:r w:rsidR="00C21F94">
          <w:rPr>
            <w:noProof/>
          </w:rPr>
          <w:t>1</w:t>
        </w:r>
        <w:r>
          <w:fldChar w:fldCharType="end"/>
        </w:r>
      </w:p>
    </w:sdtContent>
  </w:sdt>
  <w:p w:rsidR="006A6FF9" w:rsidRDefault="006A6F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C86" w:rsidRDefault="00400C86" w:rsidP="006A6FF9">
      <w:pPr>
        <w:spacing w:after="0" w:line="240" w:lineRule="auto"/>
      </w:pPr>
      <w:r>
        <w:separator/>
      </w:r>
    </w:p>
  </w:footnote>
  <w:footnote w:type="continuationSeparator" w:id="0">
    <w:p w:rsidR="00400C86" w:rsidRDefault="00400C86" w:rsidP="006A6F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876"/>
    <w:rsid w:val="00007E30"/>
    <w:rsid w:val="0001634D"/>
    <w:rsid w:val="00030523"/>
    <w:rsid w:val="00034C73"/>
    <w:rsid w:val="00054E73"/>
    <w:rsid w:val="00065CA5"/>
    <w:rsid w:val="00070714"/>
    <w:rsid w:val="000848C1"/>
    <w:rsid w:val="00087D4B"/>
    <w:rsid w:val="000C157E"/>
    <w:rsid w:val="000D3DF9"/>
    <w:rsid w:val="000D78D4"/>
    <w:rsid w:val="0010456B"/>
    <w:rsid w:val="00117B9E"/>
    <w:rsid w:val="0013443B"/>
    <w:rsid w:val="0013653A"/>
    <w:rsid w:val="001519BA"/>
    <w:rsid w:val="00170DD0"/>
    <w:rsid w:val="001849E5"/>
    <w:rsid w:val="001961B5"/>
    <w:rsid w:val="001C7247"/>
    <w:rsid w:val="001D7769"/>
    <w:rsid w:val="001E6891"/>
    <w:rsid w:val="001F38F7"/>
    <w:rsid w:val="00233CCF"/>
    <w:rsid w:val="002364AB"/>
    <w:rsid w:val="00272779"/>
    <w:rsid w:val="002D173F"/>
    <w:rsid w:val="003216A1"/>
    <w:rsid w:val="00323A8A"/>
    <w:rsid w:val="003243B2"/>
    <w:rsid w:val="00340210"/>
    <w:rsid w:val="00345DB6"/>
    <w:rsid w:val="00352221"/>
    <w:rsid w:val="00376CD3"/>
    <w:rsid w:val="00387EB1"/>
    <w:rsid w:val="003A4382"/>
    <w:rsid w:val="003C6B8D"/>
    <w:rsid w:val="003F066C"/>
    <w:rsid w:val="003F41DF"/>
    <w:rsid w:val="00400C86"/>
    <w:rsid w:val="00402D73"/>
    <w:rsid w:val="00411D76"/>
    <w:rsid w:val="0044317E"/>
    <w:rsid w:val="00473060"/>
    <w:rsid w:val="00475DC6"/>
    <w:rsid w:val="004776D7"/>
    <w:rsid w:val="004E6079"/>
    <w:rsid w:val="004F5452"/>
    <w:rsid w:val="00504E6A"/>
    <w:rsid w:val="005121C6"/>
    <w:rsid w:val="00513876"/>
    <w:rsid w:val="005138D2"/>
    <w:rsid w:val="00515828"/>
    <w:rsid w:val="00531C6C"/>
    <w:rsid w:val="00535F4B"/>
    <w:rsid w:val="00536C53"/>
    <w:rsid w:val="005463DA"/>
    <w:rsid w:val="0056142F"/>
    <w:rsid w:val="00562D63"/>
    <w:rsid w:val="00596622"/>
    <w:rsid w:val="005F26F8"/>
    <w:rsid w:val="006234C0"/>
    <w:rsid w:val="00674234"/>
    <w:rsid w:val="006864D3"/>
    <w:rsid w:val="006A27CC"/>
    <w:rsid w:val="006A6FF9"/>
    <w:rsid w:val="006D71A9"/>
    <w:rsid w:val="006F3A4C"/>
    <w:rsid w:val="0071234C"/>
    <w:rsid w:val="00731DFF"/>
    <w:rsid w:val="007327E7"/>
    <w:rsid w:val="00793474"/>
    <w:rsid w:val="007A4478"/>
    <w:rsid w:val="007D4042"/>
    <w:rsid w:val="007E5F7D"/>
    <w:rsid w:val="00801E9D"/>
    <w:rsid w:val="0080307D"/>
    <w:rsid w:val="00835E8C"/>
    <w:rsid w:val="008462FA"/>
    <w:rsid w:val="00847359"/>
    <w:rsid w:val="00875CD2"/>
    <w:rsid w:val="00882E1F"/>
    <w:rsid w:val="00886880"/>
    <w:rsid w:val="008E37CB"/>
    <w:rsid w:val="0090606D"/>
    <w:rsid w:val="00913D8C"/>
    <w:rsid w:val="00917D3B"/>
    <w:rsid w:val="00920C63"/>
    <w:rsid w:val="00930574"/>
    <w:rsid w:val="009966D2"/>
    <w:rsid w:val="009D7A35"/>
    <w:rsid w:val="009F71D1"/>
    <w:rsid w:val="00A03340"/>
    <w:rsid w:val="00A0489A"/>
    <w:rsid w:val="00A0782B"/>
    <w:rsid w:val="00A21D4E"/>
    <w:rsid w:val="00A37B0F"/>
    <w:rsid w:val="00A961CF"/>
    <w:rsid w:val="00AA31A3"/>
    <w:rsid w:val="00AC5FFD"/>
    <w:rsid w:val="00B434D4"/>
    <w:rsid w:val="00B7549D"/>
    <w:rsid w:val="00BE6D78"/>
    <w:rsid w:val="00BF03BA"/>
    <w:rsid w:val="00BF182B"/>
    <w:rsid w:val="00BF5A03"/>
    <w:rsid w:val="00C066AA"/>
    <w:rsid w:val="00C21F94"/>
    <w:rsid w:val="00C3290F"/>
    <w:rsid w:val="00C351D4"/>
    <w:rsid w:val="00C41C9F"/>
    <w:rsid w:val="00C42A61"/>
    <w:rsid w:val="00C47C02"/>
    <w:rsid w:val="00CC24A1"/>
    <w:rsid w:val="00D10D04"/>
    <w:rsid w:val="00D21E6F"/>
    <w:rsid w:val="00D45495"/>
    <w:rsid w:val="00D56373"/>
    <w:rsid w:val="00D63554"/>
    <w:rsid w:val="00D63F45"/>
    <w:rsid w:val="00D80FFB"/>
    <w:rsid w:val="00DA0CEF"/>
    <w:rsid w:val="00DA238E"/>
    <w:rsid w:val="00DE0212"/>
    <w:rsid w:val="00DF1C30"/>
    <w:rsid w:val="00DF5C9B"/>
    <w:rsid w:val="00E24D01"/>
    <w:rsid w:val="00E26029"/>
    <w:rsid w:val="00E5565C"/>
    <w:rsid w:val="00E558A4"/>
    <w:rsid w:val="00E84650"/>
    <w:rsid w:val="00E9762E"/>
    <w:rsid w:val="00EC32CF"/>
    <w:rsid w:val="00EF3624"/>
    <w:rsid w:val="00F13152"/>
    <w:rsid w:val="00F23CDE"/>
    <w:rsid w:val="00F51CCB"/>
    <w:rsid w:val="00F94B54"/>
    <w:rsid w:val="00FD0A59"/>
    <w:rsid w:val="00FD6154"/>
    <w:rsid w:val="00FD6CEE"/>
    <w:rsid w:val="00FE3045"/>
    <w:rsid w:val="00FE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FF9"/>
  </w:style>
  <w:style w:type="paragraph" w:styleId="a5">
    <w:name w:val="footer"/>
    <w:basedOn w:val="a"/>
    <w:link w:val="a6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FF9"/>
  </w:style>
  <w:style w:type="paragraph" w:styleId="a7">
    <w:name w:val="Balloon Text"/>
    <w:basedOn w:val="a"/>
    <w:link w:val="a8"/>
    <w:uiPriority w:val="99"/>
    <w:semiHidden/>
    <w:unhideWhenUsed/>
    <w:rsid w:val="00920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0C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FF9"/>
  </w:style>
  <w:style w:type="paragraph" w:styleId="a5">
    <w:name w:val="footer"/>
    <w:basedOn w:val="a"/>
    <w:link w:val="a6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FF9"/>
  </w:style>
  <w:style w:type="paragraph" w:styleId="a7">
    <w:name w:val="Balloon Text"/>
    <w:basedOn w:val="a"/>
    <w:link w:val="a8"/>
    <w:uiPriority w:val="99"/>
    <w:semiHidden/>
    <w:unhideWhenUsed/>
    <w:rsid w:val="00920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0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2023-08-03T06:24:00Z</cp:lastPrinted>
  <dcterms:created xsi:type="dcterms:W3CDTF">2023-08-07T13:14:00Z</dcterms:created>
  <dcterms:modified xsi:type="dcterms:W3CDTF">2023-08-07T13:14:00Z</dcterms:modified>
</cp:coreProperties>
</file>