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15" w:rsidRPr="00B37115" w:rsidRDefault="006479D6" w:rsidP="008847AE">
      <w:pPr>
        <w:shd w:val="clear" w:color="auto" w:fill="FFFFFF"/>
        <w:spacing w:before="143" w:after="143" w:line="20" w:lineRule="atLeast"/>
        <w:ind w:firstLine="709"/>
        <w:jc w:val="center"/>
        <w:rPr>
          <w:rStyle w:val="a4"/>
          <w:rFonts w:ascii="Times New Roman" w:hAnsi="Times New Roman"/>
          <w:sz w:val="32"/>
          <w:szCs w:val="32"/>
        </w:rPr>
      </w:pPr>
      <w:bookmarkStart w:id="0" w:name="_GoBack"/>
      <w:bookmarkEnd w:id="0"/>
      <w:r w:rsidRPr="00B3711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Наиболее часто задаваемые вопросы по предоставлению </w:t>
      </w:r>
      <w:r w:rsidR="00B37115" w:rsidRPr="00B37115">
        <w:rPr>
          <w:rStyle w:val="a4"/>
          <w:rFonts w:ascii="Times New Roman" w:hAnsi="Times New Roman"/>
          <w:color w:val="000000"/>
          <w:sz w:val="32"/>
          <w:szCs w:val="32"/>
        </w:rPr>
        <w:t>государственной услуги по выдаче справок о наличии (отсутствии) судимости и (или) факта уголовного преследования</w:t>
      </w:r>
      <w:r w:rsidR="00B37115" w:rsidRPr="00B37115">
        <w:rPr>
          <w:rStyle w:val="a4"/>
          <w:rFonts w:ascii="Times New Roman" w:hAnsi="Times New Roman"/>
          <w:sz w:val="32"/>
          <w:szCs w:val="32"/>
        </w:rPr>
        <w:t xml:space="preserve"> </w:t>
      </w:r>
    </w:p>
    <w:p w:rsidR="0074491E" w:rsidRPr="008847AE" w:rsidRDefault="00B37115" w:rsidP="008847AE">
      <w:pPr>
        <w:shd w:val="clear" w:color="auto" w:fill="FFFFFF"/>
        <w:spacing w:before="143" w:after="143" w:line="20" w:lineRule="atLeast"/>
        <w:ind w:firstLine="709"/>
        <w:jc w:val="both"/>
        <w:rPr>
          <w:rStyle w:val="a4"/>
          <w:rFonts w:ascii="Times New Roman" w:hAnsi="Times New Roman"/>
          <w:sz w:val="31"/>
          <w:szCs w:val="31"/>
        </w:rPr>
      </w:pPr>
      <w:r w:rsidRPr="008847AE">
        <w:rPr>
          <w:rStyle w:val="a4"/>
          <w:rFonts w:ascii="Times New Roman" w:hAnsi="Times New Roman"/>
          <w:sz w:val="31"/>
          <w:szCs w:val="31"/>
        </w:rPr>
        <w:t>1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>. Какие сроки действия справок о наличии (отсутствии) судимости?</w:t>
      </w:r>
    </w:p>
    <w:p w:rsidR="00B37115" w:rsidRPr="008847AE" w:rsidRDefault="008220CE" w:rsidP="008847AE">
      <w:pPr>
        <w:shd w:val="clear" w:color="auto" w:fill="FFFFFF"/>
        <w:spacing w:before="143" w:after="143" w:line="20" w:lineRule="atLeast"/>
        <w:ind w:firstLine="709"/>
        <w:jc w:val="both"/>
        <w:rPr>
          <w:rFonts w:ascii="Times New Roman" w:hAnsi="Times New Roman"/>
          <w:sz w:val="31"/>
          <w:szCs w:val="31"/>
        </w:rPr>
      </w:pPr>
      <w:r w:rsidRPr="008847AE">
        <w:rPr>
          <w:rFonts w:ascii="Times New Roman" w:hAnsi="Times New Roman"/>
          <w:sz w:val="31"/>
          <w:szCs w:val="31"/>
        </w:rPr>
        <w:t>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07.11.2011 № 1121, сроки действия справок не определены.</w:t>
      </w:r>
      <w:r w:rsidR="0074491E" w:rsidRPr="008847AE">
        <w:rPr>
          <w:rFonts w:ascii="Times New Roman" w:hAnsi="Times New Roman"/>
          <w:sz w:val="31"/>
          <w:szCs w:val="31"/>
        </w:rPr>
        <w:t xml:space="preserve"> </w:t>
      </w:r>
      <w:r w:rsidR="0077439A">
        <w:rPr>
          <w:rFonts w:ascii="Times New Roman" w:hAnsi="Times New Roman"/>
          <w:sz w:val="31"/>
          <w:szCs w:val="31"/>
        </w:rPr>
        <w:t xml:space="preserve"> </w:t>
      </w:r>
      <w:r w:rsidRPr="008847AE">
        <w:rPr>
          <w:rFonts w:ascii="Times New Roman" w:hAnsi="Times New Roman"/>
          <w:sz w:val="31"/>
          <w:szCs w:val="31"/>
        </w:rPr>
        <w:t xml:space="preserve">Срок хранения своевременно невостребованных справок о наличии (отсутствии) судимости составляет 3 месяца с даты регистрации заявления в ИЦ </w:t>
      </w:r>
      <w:r w:rsidR="00AF6B85" w:rsidRPr="008847AE">
        <w:rPr>
          <w:rFonts w:ascii="Times New Roman" w:hAnsi="Times New Roman"/>
          <w:sz w:val="31"/>
          <w:szCs w:val="31"/>
        </w:rPr>
        <w:t>Г</w:t>
      </w:r>
      <w:r w:rsidRPr="008847AE">
        <w:rPr>
          <w:rFonts w:ascii="Times New Roman" w:hAnsi="Times New Roman"/>
          <w:sz w:val="31"/>
          <w:szCs w:val="31"/>
        </w:rPr>
        <w:t>У</w:t>
      </w:r>
      <w:r w:rsidR="00AF6B85" w:rsidRPr="008847AE">
        <w:rPr>
          <w:rFonts w:ascii="Times New Roman" w:hAnsi="Times New Roman"/>
          <w:sz w:val="31"/>
          <w:szCs w:val="31"/>
        </w:rPr>
        <w:t xml:space="preserve"> </w:t>
      </w:r>
      <w:r w:rsidRPr="008847AE">
        <w:rPr>
          <w:rFonts w:ascii="Times New Roman" w:hAnsi="Times New Roman"/>
          <w:sz w:val="31"/>
          <w:szCs w:val="31"/>
        </w:rPr>
        <w:t xml:space="preserve">МВД России по </w:t>
      </w:r>
      <w:r w:rsidR="00AF6B85" w:rsidRPr="008847AE">
        <w:rPr>
          <w:rFonts w:ascii="Times New Roman" w:hAnsi="Times New Roman"/>
          <w:sz w:val="31"/>
          <w:szCs w:val="31"/>
        </w:rPr>
        <w:t>Ростовской</w:t>
      </w:r>
      <w:r w:rsidRPr="008847AE">
        <w:rPr>
          <w:rFonts w:ascii="Times New Roman" w:hAnsi="Times New Roman"/>
          <w:sz w:val="31"/>
          <w:szCs w:val="31"/>
        </w:rPr>
        <w:t xml:space="preserve"> области.</w:t>
      </w:r>
    </w:p>
    <w:p w:rsidR="0074491E" w:rsidRPr="008847AE" w:rsidRDefault="00B37115" w:rsidP="008847AE">
      <w:pPr>
        <w:shd w:val="clear" w:color="auto" w:fill="FFFFFF"/>
        <w:spacing w:before="143" w:after="143" w:line="20" w:lineRule="atLeast"/>
        <w:ind w:firstLine="709"/>
        <w:jc w:val="both"/>
        <w:rPr>
          <w:rStyle w:val="a4"/>
          <w:rFonts w:ascii="Times New Roman" w:hAnsi="Times New Roman"/>
          <w:sz w:val="31"/>
          <w:szCs w:val="31"/>
        </w:rPr>
      </w:pPr>
      <w:r w:rsidRPr="008847AE">
        <w:rPr>
          <w:rStyle w:val="a4"/>
          <w:rFonts w:ascii="Times New Roman" w:hAnsi="Times New Roman"/>
          <w:sz w:val="31"/>
          <w:szCs w:val="31"/>
        </w:rPr>
        <w:t>2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>.</w:t>
      </w:r>
      <w:r w:rsidR="0077439A">
        <w:rPr>
          <w:rStyle w:val="a4"/>
          <w:rFonts w:ascii="Times New Roman" w:hAnsi="Times New Roman"/>
          <w:sz w:val="31"/>
          <w:szCs w:val="31"/>
        </w:rPr>
        <w:t xml:space="preserve"> 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 xml:space="preserve">Возможно ли подать заявление о выдаче справки о наличии (отсутствии) судимости за близкого родственника (супругов, родителей, совершеннолетних детей), а также получить готовую справку? </w:t>
      </w:r>
    </w:p>
    <w:p w:rsidR="0074491E" w:rsidRDefault="008220CE" w:rsidP="008847AE">
      <w:pPr>
        <w:shd w:val="clear" w:color="auto" w:fill="FFFFFF"/>
        <w:spacing w:before="143" w:after="143" w:line="20" w:lineRule="atLeast"/>
        <w:ind w:firstLine="709"/>
        <w:jc w:val="both"/>
        <w:rPr>
          <w:rFonts w:ascii="Times New Roman" w:hAnsi="Times New Roman"/>
          <w:sz w:val="31"/>
          <w:szCs w:val="31"/>
        </w:rPr>
      </w:pPr>
      <w:r w:rsidRPr="008847AE">
        <w:rPr>
          <w:rFonts w:ascii="Times New Roman" w:hAnsi="Times New Roman"/>
          <w:sz w:val="31"/>
          <w:szCs w:val="31"/>
        </w:rPr>
        <w:t xml:space="preserve">Подать заявление о выдаче справки о наличии (отсутствии) судимости и получить готовую справку можно </w:t>
      </w:r>
      <w:r w:rsidRPr="0077439A">
        <w:rPr>
          <w:rFonts w:ascii="Times New Roman" w:hAnsi="Times New Roman"/>
          <w:sz w:val="31"/>
          <w:szCs w:val="31"/>
        </w:rPr>
        <w:t>только лично</w:t>
      </w:r>
      <w:r w:rsidRPr="008847AE">
        <w:rPr>
          <w:rFonts w:ascii="Times New Roman" w:hAnsi="Times New Roman"/>
          <w:sz w:val="31"/>
          <w:szCs w:val="31"/>
        </w:rPr>
        <w:t xml:space="preserve">. При невозможности личного присутствия подать заявление и получить готовую справку может уполномоченное </w:t>
      </w:r>
      <w:r w:rsidR="0077439A">
        <w:rPr>
          <w:rFonts w:ascii="Times New Roman" w:hAnsi="Times New Roman"/>
          <w:sz w:val="31"/>
          <w:szCs w:val="31"/>
        </w:rPr>
        <w:t xml:space="preserve"> </w:t>
      </w:r>
      <w:r w:rsidRPr="008847AE">
        <w:rPr>
          <w:rFonts w:ascii="Times New Roman" w:hAnsi="Times New Roman"/>
          <w:sz w:val="31"/>
          <w:szCs w:val="31"/>
        </w:rPr>
        <w:t>лицо при предъявлении нотариально заверенной доверенности.</w:t>
      </w:r>
    </w:p>
    <w:p w:rsidR="0077439A" w:rsidRPr="008847AE" w:rsidRDefault="0077439A" w:rsidP="0077439A">
      <w:pPr>
        <w:shd w:val="clear" w:color="auto" w:fill="FFFFFF"/>
        <w:spacing w:before="143" w:after="143" w:line="20" w:lineRule="atLeast"/>
        <w:ind w:firstLine="709"/>
        <w:jc w:val="both"/>
        <w:rPr>
          <w:rStyle w:val="a4"/>
          <w:rFonts w:ascii="Times New Roman" w:hAnsi="Times New Roman"/>
          <w:sz w:val="31"/>
          <w:szCs w:val="31"/>
        </w:rPr>
      </w:pPr>
      <w:r>
        <w:rPr>
          <w:rStyle w:val="a4"/>
          <w:rFonts w:ascii="Times New Roman" w:hAnsi="Times New Roman"/>
          <w:sz w:val="31"/>
          <w:szCs w:val="31"/>
        </w:rPr>
        <w:t>3</w:t>
      </w:r>
      <w:r w:rsidRPr="008847AE">
        <w:rPr>
          <w:rStyle w:val="a4"/>
          <w:rFonts w:ascii="Times New Roman" w:hAnsi="Times New Roman"/>
          <w:sz w:val="31"/>
          <w:szCs w:val="31"/>
        </w:rPr>
        <w:t>. Может ли подать заявление от моего имени другой человек?</w:t>
      </w:r>
    </w:p>
    <w:p w:rsidR="0077439A" w:rsidRPr="008847AE" w:rsidRDefault="0077439A" w:rsidP="0077439A">
      <w:pPr>
        <w:shd w:val="clear" w:color="auto" w:fill="FFFFFF"/>
        <w:spacing w:before="143" w:after="143" w:line="20" w:lineRule="atLeast"/>
        <w:ind w:firstLine="709"/>
        <w:jc w:val="both"/>
        <w:rPr>
          <w:rFonts w:ascii="Times New Roman" w:hAnsi="Times New Roman"/>
          <w:sz w:val="31"/>
          <w:szCs w:val="31"/>
        </w:rPr>
      </w:pPr>
      <w:r w:rsidRPr="008847AE">
        <w:rPr>
          <w:rFonts w:ascii="Times New Roman" w:hAnsi="Times New Roman"/>
          <w:sz w:val="31"/>
          <w:szCs w:val="31"/>
        </w:rPr>
        <w:t>Да может, при наличии доверенности</w:t>
      </w:r>
      <w:r>
        <w:rPr>
          <w:rFonts w:ascii="Times New Roman" w:hAnsi="Times New Roman"/>
          <w:sz w:val="31"/>
          <w:szCs w:val="31"/>
        </w:rPr>
        <w:t xml:space="preserve"> </w:t>
      </w:r>
      <w:r w:rsidRPr="008847AE">
        <w:rPr>
          <w:rFonts w:ascii="Times New Roman" w:hAnsi="Times New Roman"/>
          <w:sz w:val="31"/>
          <w:szCs w:val="31"/>
        </w:rPr>
        <w:t>(копии) на право получения справки о наличии</w:t>
      </w:r>
      <w:r>
        <w:rPr>
          <w:rFonts w:ascii="Times New Roman" w:hAnsi="Times New Roman"/>
          <w:sz w:val="31"/>
          <w:szCs w:val="31"/>
        </w:rPr>
        <w:t xml:space="preserve"> </w:t>
      </w:r>
      <w:r w:rsidRPr="008847AE">
        <w:rPr>
          <w:rFonts w:ascii="Times New Roman" w:hAnsi="Times New Roman"/>
          <w:sz w:val="31"/>
          <w:szCs w:val="31"/>
        </w:rPr>
        <w:t>(отсутствии) судимости, выданной в установленном законодательством  РФ порядке. Подать заявление Вы также можете посредством единого портала государственных услуг.</w:t>
      </w:r>
    </w:p>
    <w:p w:rsidR="00AF6B85" w:rsidRPr="008847AE" w:rsidRDefault="0077439A" w:rsidP="008847AE">
      <w:pPr>
        <w:shd w:val="clear" w:color="auto" w:fill="FFFFFF"/>
        <w:spacing w:before="143" w:after="143" w:line="20" w:lineRule="atLeast"/>
        <w:ind w:firstLine="709"/>
        <w:jc w:val="both"/>
        <w:rPr>
          <w:rStyle w:val="a4"/>
          <w:rFonts w:ascii="Times New Roman" w:hAnsi="Times New Roman"/>
          <w:sz w:val="31"/>
          <w:szCs w:val="31"/>
        </w:rPr>
      </w:pPr>
      <w:r>
        <w:rPr>
          <w:rStyle w:val="a4"/>
          <w:rFonts w:ascii="Times New Roman" w:hAnsi="Times New Roman"/>
          <w:sz w:val="31"/>
          <w:szCs w:val="31"/>
        </w:rPr>
        <w:t>4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>.</w:t>
      </w:r>
      <w:r>
        <w:rPr>
          <w:rStyle w:val="a4"/>
          <w:rFonts w:ascii="Times New Roman" w:hAnsi="Times New Roman"/>
          <w:sz w:val="31"/>
          <w:szCs w:val="31"/>
        </w:rPr>
        <w:t xml:space="preserve"> 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>Какие документы необходимы, чтобы подать заявление о выдаче справки о наличии (отсутствии) судимости на несовершеннолетнего ребенка?</w:t>
      </w:r>
    </w:p>
    <w:p w:rsidR="0074491E" w:rsidRPr="008847AE" w:rsidRDefault="008220CE" w:rsidP="008847AE">
      <w:pPr>
        <w:shd w:val="clear" w:color="auto" w:fill="FFFFFF"/>
        <w:spacing w:before="143" w:after="143" w:line="20" w:lineRule="atLeast"/>
        <w:ind w:firstLine="709"/>
        <w:jc w:val="both"/>
        <w:rPr>
          <w:rFonts w:ascii="Times New Roman" w:hAnsi="Times New Roman"/>
          <w:sz w:val="31"/>
          <w:szCs w:val="31"/>
        </w:rPr>
      </w:pPr>
      <w:r w:rsidRPr="008847AE">
        <w:rPr>
          <w:rFonts w:ascii="Times New Roman" w:hAnsi="Times New Roman"/>
          <w:sz w:val="31"/>
          <w:szCs w:val="31"/>
        </w:rPr>
        <w:t>Родители вправе подать заявление о выдаче справки о наличии отсутствии судимости на своего несовершеннолетнего ребенка, достигшего 14 летнего возраста. Для этого необходимо представить документ (оригинал и копию), подтверждающий родство или факт усыновления (удочерения).</w:t>
      </w:r>
    </w:p>
    <w:p w:rsidR="00AF6B85" w:rsidRPr="008847AE" w:rsidRDefault="0077439A" w:rsidP="008847AE">
      <w:pPr>
        <w:shd w:val="clear" w:color="auto" w:fill="FFFFFF"/>
        <w:spacing w:before="143" w:after="143" w:line="20" w:lineRule="atLeast"/>
        <w:ind w:firstLine="709"/>
        <w:jc w:val="both"/>
        <w:rPr>
          <w:rStyle w:val="a4"/>
          <w:rFonts w:ascii="Times New Roman" w:hAnsi="Times New Roman"/>
          <w:sz w:val="31"/>
          <w:szCs w:val="31"/>
        </w:rPr>
      </w:pPr>
      <w:r>
        <w:rPr>
          <w:rStyle w:val="a4"/>
          <w:rFonts w:ascii="Times New Roman" w:hAnsi="Times New Roman"/>
          <w:sz w:val="31"/>
          <w:szCs w:val="31"/>
        </w:rPr>
        <w:t>5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>.</w:t>
      </w:r>
      <w:r>
        <w:rPr>
          <w:rStyle w:val="a4"/>
          <w:rFonts w:ascii="Times New Roman" w:hAnsi="Times New Roman"/>
          <w:sz w:val="31"/>
          <w:szCs w:val="31"/>
        </w:rPr>
        <w:t xml:space="preserve"> 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 xml:space="preserve">Какое количество справок о наличии </w:t>
      </w:r>
      <w:r>
        <w:rPr>
          <w:rStyle w:val="a4"/>
          <w:rFonts w:ascii="Times New Roman" w:hAnsi="Times New Roman"/>
          <w:sz w:val="31"/>
          <w:szCs w:val="31"/>
        </w:rPr>
        <w:t>(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>отсутствии</w:t>
      </w:r>
      <w:r>
        <w:rPr>
          <w:rStyle w:val="a4"/>
          <w:rFonts w:ascii="Times New Roman" w:hAnsi="Times New Roman"/>
          <w:sz w:val="31"/>
          <w:szCs w:val="31"/>
        </w:rPr>
        <w:t>)</w:t>
      </w:r>
      <w:r w:rsidR="008220CE" w:rsidRPr="008847AE">
        <w:rPr>
          <w:rStyle w:val="a4"/>
          <w:rFonts w:ascii="Times New Roman" w:hAnsi="Times New Roman"/>
          <w:sz w:val="31"/>
          <w:szCs w:val="31"/>
        </w:rPr>
        <w:t xml:space="preserve"> судимости можно получить по заявлению о выдаче справки о наличии (отсутствии) судимости?</w:t>
      </w:r>
    </w:p>
    <w:p w:rsidR="0077439A" w:rsidRPr="008847AE" w:rsidRDefault="008220CE" w:rsidP="0077439A">
      <w:pPr>
        <w:shd w:val="clear" w:color="auto" w:fill="FFFFFF"/>
        <w:spacing w:before="143" w:after="143" w:line="20" w:lineRule="atLeast"/>
        <w:ind w:firstLine="709"/>
        <w:jc w:val="both"/>
        <w:rPr>
          <w:rFonts w:ascii="Times New Roman" w:hAnsi="Times New Roman"/>
          <w:sz w:val="31"/>
          <w:szCs w:val="31"/>
        </w:rPr>
      </w:pPr>
      <w:r w:rsidRPr="008847AE">
        <w:rPr>
          <w:rFonts w:ascii="Times New Roman" w:hAnsi="Times New Roman"/>
          <w:sz w:val="31"/>
          <w:szCs w:val="31"/>
        </w:rPr>
        <w:t>Справка о наличии (отсутствии) судимости выдается заявителю в количестве не более двух подлинных экземплярах.</w:t>
      </w:r>
    </w:p>
    <w:sectPr w:rsidR="0077439A" w:rsidRPr="008847AE" w:rsidSect="0074491E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6"/>
    <w:rsid w:val="000E193F"/>
    <w:rsid w:val="004048CA"/>
    <w:rsid w:val="006479D6"/>
    <w:rsid w:val="00732F97"/>
    <w:rsid w:val="0074491E"/>
    <w:rsid w:val="0077439A"/>
    <w:rsid w:val="007942FD"/>
    <w:rsid w:val="007D7462"/>
    <w:rsid w:val="008220CE"/>
    <w:rsid w:val="008847AE"/>
    <w:rsid w:val="008A1C5D"/>
    <w:rsid w:val="00AB5E1A"/>
    <w:rsid w:val="00AF6B85"/>
    <w:rsid w:val="00B37115"/>
    <w:rsid w:val="00C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47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7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9D6"/>
    <w:rPr>
      <w:b/>
      <w:bCs/>
    </w:rPr>
  </w:style>
  <w:style w:type="paragraph" w:styleId="a5">
    <w:name w:val="List Paragraph"/>
    <w:basedOn w:val="a"/>
    <w:uiPriority w:val="34"/>
    <w:qFormat/>
    <w:rsid w:val="007449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39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47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7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9D6"/>
    <w:rPr>
      <w:b/>
      <w:bCs/>
    </w:rPr>
  </w:style>
  <w:style w:type="paragraph" w:styleId="a5">
    <w:name w:val="List Paragraph"/>
    <w:basedOn w:val="a"/>
    <w:uiPriority w:val="34"/>
    <w:qFormat/>
    <w:rsid w:val="007449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3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ОИТСиЗИ</dc:creator>
  <cp:lastModifiedBy>IRU-2</cp:lastModifiedBy>
  <cp:revision>2</cp:revision>
  <cp:lastPrinted>2017-04-17T10:05:00Z</cp:lastPrinted>
  <dcterms:created xsi:type="dcterms:W3CDTF">2019-01-28T11:52:00Z</dcterms:created>
  <dcterms:modified xsi:type="dcterms:W3CDTF">2019-01-28T11:52:00Z</dcterms:modified>
</cp:coreProperties>
</file>