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06" w:rsidRPr="005D0C5F" w:rsidRDefault="005A767C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C5F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информирует о начале предоставления новых платных услуг</w:t>
      </w:r>
    </w:p>
    <w:p w:rsidR="0028458B" w:rsidRPr="005D0C5F" w:rsidRDefault="0028458B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5E06" w:rsidRPr="005D0C5F" w:rsidRDefault="00BB5E06" w:rsidP="00B00D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C5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Ростовской области </w:t>
      </w:r>
      <w:r w:rsidRPr="005D0C5F">
        <w:rPr>
          <w:rFonts w:ascii="Times New Roman" w:hAnsi="Times New Roman" w:cs="Times New Roman"/>
          <w:sz w:val="28"/>
          <w:szCs w:val="28"/>
        </w:rPr>
        <w:t xml:space="preserve">Савченко А.А.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11.09.2017 </w:t>
      </w:r>
      <w:r w:rsidRPr="005D0C5F">
        <w:rPr>
          <w:rFonts w:ascii="Times New Roman" w:hAnsi="Times New Roman" w:cs="Times New Roman"/>
          <w:sz w:val="28"/>
          <w:szCs w:val="28"/>
        </w:rPr>
        <w:t>подписал приказ об оказани</w:t>
      </w:r>
      <w:r w:rsidR="00112082" w:rsidRPr="005D0C5F">
        <w:rPr>
          <w:rFonts w:ascii="Times New Roman" w:hAnsi="Times New Roman" w:cs="Times New Roman"/>
          <w:sz w:val="28"/>
          <w:szCs w:val="28"/>
        </w:rPr>
        <w:t>и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 консультационных услуг</w:t>
      </w:r>
      <w:r w:rsidR="00112082" w:rsidRPr="005D0C5F">
        <w:rPr>
          <w:rFonts w:ascii="Times New Roman" w:hAnsi="Times New Roman" w:cs="Times New Roman"/>
          <w:sz w:val="28"/>
          <w:szCs w:val="28"/>
        </w:rPr>
        <w:t xml:space="preserve"> по подготовке проектов договоров в простой письменной форме, а также консультационных услуг, связанных с оборотом объектов недвижимости, требующих предварительной проработки.</w:t>
      </w:r>
    </w:p>
    <w:p w:rsidR="00112082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C5F">
        <w:rPr>
          <w:rFonts w:ascii="Times New Roman" w:eastAsia="Times New Roman" w:hAnsi="Times New Roman" w:cs="Times New Roman"/>
          <w:sz w:val="28"/>
          <w:szCs w:val="28"/>
        </w:rPr>
        <w:t>С полным пакетом документов (форма договора, тарифы, условия и порядок оплаты услуги, форма бланка платежного документа (квитанции) можно ознакомиться на официальном сайте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</w:rPr>
        <w:t xml:space="preserve"> (kadastr.ru) в разделе «Деятельность»</w:t>
      </w:r>
      <w:r w:rsidR="00E43E55" w:rsidRPr="005D0C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</w:rPr>
        <w:t xml:space="preserve"> подразделе «Консультационные услуги».</w:t>
      </w:r>
      <w:proofErr w:type="gramEnd"/>
    </w:p>
    <w:p w:rsidR="00F603DA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0C5F">
        <w:rPr>
          <w:rFonts w:ascii="Times New Roman" w:eastAsia="Times New Roman" w:hAnsi="Times New Roman" w:cs="Times New Roman"/>
          <w:sz w:val="28"/>
          <w:szCs w:val="28"/>
        </w:rPr>
        <w:t>Обратит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</w:rPr>
        <w:t>ься за получением услуги можно</w:t>
      </w:r>
      <w:r w:rsidRPr="005D0C5F">
        <w:rPr>
          <w:rFonts w:ascii="Times New Roman" w:eastAsia="Times New Roman" w:hAnsi="Times New Roman" w:cs="Times New Roman"/>
          <w:sz w:val="28"/>
          <w:szCs w:val="28"/>
        </w:rPr>
        <w:t xml:space="preserve"> в офисы </w:t>
      </w:r>
      <w:proofErr w:type="gramStart"/>
      <w:r w:rsidRPr="005D0C5F">
        <w:rPr>
          <w:rFonts w:ascii="Times New Roman" w:eastAsia="Times New Roman" w:hAnsi="Times New Roman" w:cs="Times New Roman"/>
          <w:sz w:val="28"/>
          <w:szCs w:val="28"/>
        </w:rPr>
        <w:t>межрайонного</w:t>
      </w:r>
      <w:proofErr w:type="gramEnd"/>
      <w:r w:rsidRPr="005D0C5F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территориальных отделов</w:t>
      </w:r>
      <w:r w:rsidR="006A2939" w:rsidRPr="005D0C5F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палаты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</w:rPr>
        <w:t>. Со списком адресов офисов</w:t>
      </w:r>
      <w:r w:rsidR="000B1683" w:rsidRPr="005D0C5F">
        <w:rPr>
          <w:rFonts w:ascii="Times New Roman" w:eastAsia="Times New Roman" w:hAnsi="Times New Roman" w:cs="Times New Roman"/>
          <w:sz w:val="28"/>
          <w:szCs w:val="28"/>
        </w:rPr>
        <w:t xml:space="preserve"> в Ростовской области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F19" w:rsidRPr="005D0C5F">
        <w:rPr>
          <w:rFonts w:ascii="Times New Roman" w:eastAsia="Times New Roman" w:hAnsi="Times New Roman" w:cs="Times New Roman"/>
          <w:sz w:val="28"/>
          <w:szCs w:val="28"/>
        </w:rPr>
        <w:t>оказывающих консультационные услуги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</w:rPr>
        <w:t xml:space="preserve">, а также со списком </w:t>
      </w:r>
      <w:r w:rsidR="00EC1EF6" w:rsidRPr="005D0C5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сотрудников 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по ссылке: </w:t>
      </w:r>
      <w:hyperlink r:id="rId6" w:history="1">
        <w:r w:rsidR="00B768C5" w:rsidRPr="005D0C5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http://kadastr.ru/site/Activities/consult.htm</w:t>
        </w:r>
      </w:hyperlink>
      <w:r w:rsidR="00B768C5" w:rsidRPr="005D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637" w:rsidRPr="005D0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082" w:rsidRPr="005D0C5F" w:rsidRDefault="00B2783E" w:rsidP="00DC2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0C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145D" w:rsidRPr="005D0C5F">
        <w:rPr>
          <w:rFonts w:ascii="Times New Roman" w:eastAsia="Times New Roman" w:hAnsi="Times New Roman" w:cs="Times New Roman"/>
          <w:sz w:val="28"/>
          <w:szCs w:val="28"/>
        </w:rPr>
        <w:t>олучить подробную информацию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5D0C5F">
        <w:rPr>
          <w:rFonts w:ascii="Times New Roman" w:eastAsia="Times New Roman" w:hAnsi="Times New Roman" w:cs="Times New Roman"/>
          <w:sz w:val="28"/>
          <w:szCs w:val="28"/>
        </w:rPr>
        <w:t>оказании консультационных услуг в филиале ФГБУ «ФКП Росреестра» по Ростовской области можно по телефону горячей линии Филиала 8 (863) 280-80-42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A24" w:rsidRPr="005D0C5F">
        <w:rPr>
          <w:rFonts w:ascii="Times New Roman" w:eastAsia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7" w:history="1">
        <w:r w:rsidR="00906D69" w:rsidRPr="005D0C5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dogovor@61.kadastr.ru</w:t>
        </w:r>
      </w:hyperlink>
      <w:r w:rsidR="00906D69" w:rsidRPr="005D0C5F"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– Марков 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</w:rPr>
        <w:t>Дмитрий (тел. 8(863) 2</w:t>
      </w:r>
      <w:r w:rsidR="0096350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</w:rPr>
        <w:t>55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767C" w:rsidRPr="00112082" w:rsidRDefault="005A767C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Pr="00112082" w:rsidRDefault="00112082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1208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B"/>
    <w:rsid w:val="00023FF8"/>
    <w:rsid w:val="00047771"/>
    <w:rsid w:val="00050063"/>
    <w:rsid w:val="00067A8D"/>
    <w:rsid w:val="00082D3F"/>
    <w:rsid w:val="00094263"/>
    <w:rsid w:val="000A7517"/>
    <w:rsid w:val="000B1683"/>
    <w:rsid w:val="000C07FB"/>
    <w:rsid w:val="000C3C66"/>
    <w:rsid w:val="000D03CC"/>
    <w:rsid w:val="000D2D1F"/>
    <w:rsid w:val="000E166F"/>
    <w:rsid w:val="00101DED"/>
    <w:rsid w:val="00112082"/>
    <w:rsid w:val="00124E17"/>
    <w:rsid w:val="001308B1"/>
    <w:rsid w:val="00133E44"/>
    <w:rsid w:val="00152BA9"/>
    <w:rsid w:val="0017104E"/>
    <w:rsid w:val="001A1D64"/>
    <w:rsid w:val="001B723C"/>
    <w:rsid w:val="001C036A"/>
    <w:rsid w:val="001E083E"/>
    <w:rsid w:val="00255017"/>
    <w:rsid w:val="0027740E"/>
    <w:rsid w:val="002827CC"/>
    <w:rsid w:val="0028458B"/>
    <w:rsid w:val="00294E6B"/>
    <w:rsid w:val="002A23EB"/>
    <w:rsid w:val="002B4230"/>
    <w:rsid w:val="002E3CD4"/>
    <w:rsid w:val="002E5093"/>
    <w:rsid w:val="00315A67"/>
    <w:rsid w:val="00322A24"/>
    <w:rsid w:val="00367AA4"/>
    <w:rsid w:val="00380F40"/>
    <w:rsid w:val="0038275B"/>
    <w:rsid w:val="00383777"/>
    <w:rsid w:val="003A4637"/>
    <w:rsid w:val="003A4F07"/>
    <w:rsid w:val="003C09B8"/>
    <w:rsid w:val="003D2CEB"/>
    <w:rsid w:val="003D794C"/>
    <w:rsid w:val="003D7C0D"/>
    <w:rsid w:val="003E438E"/>
    <w:rsid w:val="003F5387"/>
    <w:rsid w:val="00413040"/>
    <w:rsid w:val="00425382"/>
    <w:rsid w:val="00442DB9"/>
    <w:rsid w:val="004E03EC"/>
    <w:rsid w:val="004F06D6"/>
    <w:rsid w:val="004F2D89"/>
    <w:rsid w:val="00505FFA"/>
    <w:rsid w:val="0052599C"/>
    <w:rsid w:val="00547BB2"/>
    <w:rsid w:val="00557B0C"/>
    <w:rsid w:val="005675B9"/>
    <w:rsid w:val="005728B5"/>
    <w:rsid w:val="00575F19"/>
    <w:rsid w:val="005A767C"/>
    <w:rsid w:val="005B0C37"/>
    <w:rsid w:val="005D0C5F"/>
    <w:rsid w:val="005E01CD"/>
    <w:rsid w:val="005E4AAF"/>
    <w:rsid w:val="00603753"/>
    <w:rsid w:val="00611982"/>
    <w:rsid w:val="00651758"/>
    <w:rsid w:val="0067040E"/>
    <w:rsid w:val="006A2939"/>
    <w:rsid w:val="006E24A9"/>
    <w:rsid w:val="006F7C5B"/>
    <w:rsid w:val="00766EF5"/>
    <w:rsid w:val="0078307E"/>
    <w:rsid w:val="007A04A3"/>
    <w:rsid w:val="007B3DA6"/>
    <w:rsid w:val="007C789C"/>
    <w:rsid w:val="008024F4"/>
    <w:rsid w:val="00802809"/>
    <w:rsid w:val="00810B70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6D69"/>
    <w:rsid w:val="009101B3"/>
    <w:rsid w:val="00931F2D"/>
    <w:rsid w:val="00937F1A"/>
    <w:rsid w:val="009436BD"/>
    <w:rsid w:val="0096350B"/>
    <w:rsid w:val="00967062"/>
    <w:rsid w:val="00980A5F"/>
    <w:rsid w:val="009C137C"/>
    <w:rsid w:val="009C25D2"/>
    <w:rsid w:val="009C4F7A"/>
    <w:rsid w:val="009D7D4E"/>
    <w:rsid w:val="009F66E6"/>
    <w:rsid w:val="00A008FC"/>
    <w:rsid w:val="00A050A5"/>
    <w:rsid w:val="00A13ED9"/>
    <w:rsid w:val="00A40A21"/>
    <w:rsid w:val="00AB340F"/>
    <w:rsid w:val="00AB4F25"/>
    <w:rsid w:val="00AD63BD"/>
    <w:rsid w:val="00B008AC"/>
    <w:rsid w:val="00B00D63"/>
    <w:rsid w:val="00B02A5D"/>
    <w:rsid w:val="00B20987"/>
    <w:rsid w:val="00B2783E"/>
    <w:rsid w:val="00B56A38"/>
    <w:rsid w:val="00B603F7"/>
    <w:rsid w:val="00B73BD4"/>
    <w:rsid w:val="00B768C5"/>
    <w:rsid w:val="00B865DD"/>
    <w:rsid w:val="00BB5E06"/>
    <w:rsid w:val="00BF1885"/>
    <w:rsid w:val="00C10691"/>
    <w:rsid w:val="00C205BF"/>
    <w:rsid w:val="00C44866"/>
    <w:rsid w:val="00C62851"/>
    <w:rsid w:val="00C64660"/>
    <w:rsid w:val="00C92B11"/>
    <w:rsid w:val="00CA4B60"/>
    <w:rsid w:val="00CE3EDD"/>
    <w:rsid w:val="00D03F64"/>
    <w:rsid w:val="00D3136E"/>
    <w:rsid w:val="00D3379E"/>
    <w:rsid w:val="00D70122"/>
    <w:rsid w:val="00D937CF"/>
    <w:rsid w:val="00DC0845"/>
    <w:rsid w:val="00DC29B5"/>
    <w:rsid w:val="00DF58D3"/>
    <w:rsid w:val="00E43E55"/>
    <w:rsid w:val="00E56B34"/>
    <w:rsid w:val="00E67BE1"/>
    <w:rsid w:val="00E76192"/>
    <w:rsid w:val="00E85A7F"/>
    <w:rsid w:val="00EB4E53"/>
    <w:rsid w:val="00EC1EF6"/>
    <w:rsid w:val="00EC6E81"/>
    <w:rsid w:val="00EC79EF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govor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Marchenko</cp:lastModifiedBy>
  <cp:revision>2</cp:revision>
  <cp:lastPrinted>2017-09-13T08:16:00Z</cp:lastPrinted>
  <dcterms:created xsi:type="dcterms:W3CDTF">2017-10-11T10:43:00Z</dcterms:created>
  <dcterms:modified xsi:type="dcterms:W3CDTF">2017-10-11T10:43:00Z</dcterms:modified>
</cp:coreProperties>
</file>