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F" w:rsidRPr="001677B7" w:rsidRDefault="00EB6E3F" w:rsidP="00EB6E3F">
      <w:pPr>
        <w:jc w:val="right"/>
        <w:rPr>
          <w:b/>
          <w:sz w:val="28"/>
          <w:szCs w:val="28"/>
        </w:rPr>
      </w:pPr>
      <w:r w:rsidRPr="001677B7">
        <w:rPr>
          <w:b/>
          <w:sz w:val="28"/>
          <w:szCs w:val="28"/>
        </w:rPr>
        <w:t>проект</w:t>
      </w:r>
    </w:p>
    <w:p w:rsidR="00EB6E3F" w:rsidRPr="001677B7" w:rsidRDefault="00EB6E3F" w:rsidP="00EB6E3F">
      <w:pPr>
        <w:jc w:val="center"/>
        <w:rPr>
          <w:b/>
          <w:sz w:val="28"/>
          <w:szCs w:val="28"/>
        </w:rPr>
      </w:pPr>
      <w:r w:rsidRPr="001677B7">
        <w:rPr>
          <w:b/>
          <w:sz w:val="28"/>
          <w:szCs w:val="28"/>
        </w:rPr>
        <w:t>АДМИНИСТРАЦИЯ ГОРОДА НОВОШАХТИНСКА</w:t>
      </w:r>
    </w:p>
    <w:p w:rsidR="00EB6E3F" w:rsidRPr="001677B7" w:rsidRDefault="00EB6E3F" w:rsidP="00EB6E3F">
      <w:pPr>
        <w:jc w:val="center"/>
        <w:rPr>
          <w:b/>
          <w:sz w:val="28"/>
          <w:szCs w:val="28"/>
        </w:rPr>
      </w:pPr>
    </w:p>
    <w:p w:rsidR="00EB6E3F" w:rsidRPr="001677B7" w:rsidRDefault="00EB6E3F" w:rsidP="00EB6E3F">
      <w:pPr>
        <w:jc w:val="center"/>
        <w:rPr>
          <w:b/>
          <w:sz w:val="28"/>
          <w:szCs w:val="28"/>
        </w:rPr>
      </w:pPr>
      <w:r w:rsidRPr="001677B7">
        <w:rPr>
          <w:b/>
          <w:sz w:val="28"/>
          <w:szCs w:val="28"/>
        </w:rPr>
        <w:t>ПОСТАНОВЛЕНИЕ</w:t>
      </w:r>
    </w:p>
    <w:p w:rsidR="00EB6E3F" w:rsidRPr="001677B7" w:rsidRDefault="00EB6E3F" w:rsidP="00EB6E3F">
      <w:pPr>
        <w:jc w:val="center"/>
        <w:rPr>
          <w:b/>
          <w:sz w:val="28"/>
          <w:szCs w:val="28"/>
        </w:rPr>
      </w:pPr>
    </w:p>
    <w:p w:rsidR="00EB6E3F" w:rsidRPr="001677B7" w:rsidRDefault="00EB6E3F" w:rsidP="00EB6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677B7">
        <w:rPr>
          <w:sz w:val="28"/>
          <w:szCs w:val="28"/>
        </w:rPr>
        <w:t>№                             г. Новошахтинск</w:t>
      </w:r>
    </w:p>
    <w:p w:rsidR="00EB6E3F" w:rsidRPr="001677B7" w:rsidRDefault="00EB6E3F" w:rsidP="00EB6E3F">
      <w:pPr>
        <w:rPr>
          <w:b/>
          <w:sz w:val="28"/>
          <w:szCs w:val="28"/>
          <w:u w:val="single"/>
        </w:rPr>
      </w:pPr>
      <w:r w:rsidRPr="001677B7">
        <w:rPr>
          <w:sz w:val="28"/>
          <w:szCs w:val="28"/>
        </w:rPr>
        <w:t xml:space="preserve">   _____________________________________________________________</w:t>
      </w:r>
      <w:r>
        <w:rPr>
          <w:sz w:val="28"/>
          <w:szCs w:val="28"/>
        </w:rPr>
        <w:t>________</w:t>
      </w:r>
    </w:p>
    <w:p w:rsidR="00EB6E3F" w:rsidRDefault="00EB6E3F" w:rsidP="00EB6E3F">
      <w:pPr>
        <w:jc w:val="center"/>
        <w:rPr>
          <w:rFonts w:eastAsia="Arial"/>
          <w:b/>
          <w:sz w:val="28"/>
          <w:szCs w:val="28"/>
        </w:rPr>
      </w:pPr>
    </w:p>
    <w:p w:rsidR="00EB6E3F" w:rsidRPr="00903782" w:rsidRDefault="00EB6E3F" w:rsidP="00EB6E3F">
      <w:pPr>
        <w:jc w:val="center"/>
        <w:rPr>
          <w:b/>
          <w:sz w:val="28"/>
          <w:szCs w:val="28"/>
        </w:rPr>
      </w:pPr>
      <w:r w:rsidRPr="00903782">
        <w:rPr>
          <w:b/>
          <w:sz w:val="28"/>
          <w:szCs w:val="28"/>
        </w:rPr>
        <w:t>О внесении изменений в постановление</w:t>
      </w:r>
    </w:p>
    <w:p w:rsidR="00EB6E3F" w:rsidRDefault="00EB6E3F" w:rsidP="00EB6E3F">
      <w:pPr>
        <w:jc w:val="center"/>
        <w:rPr>
          <w:rFonts w:eastAsia="Arial"/>
          <w:b/>
          <w:sz w:val="28"/>
          <w:szCs w:val="28"/>
        </w:rPr>
      </w:pPr>
      <w:r w:rsidRPr="00903782">
        <w:rPr>
          <w:b/>
          <w:sz w:val="28"/>
          <w:szCs w:val="28"/>
        </w:rPr>
        <w:t>Администрации города от</w:t>
      </w:r>
      <w:r>
        <w:rPr>
          <w:b/>
          <w:sz w:val="28"/>
          <w:szCs w:val="28"/>
        </w:rPr>
        <w:t xml:space="preserve"> </w:t>
      </w:r>
      <w:r w:rsidRPr="007E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19.12.2019 № 1301</w:t>
      </w:r>
    </w:p>
    <w:p w:rsidR="00EB6E3F" w:rsidRDefault="00EB6E3F" w:rsidP="00EB6E3F">
      <w:pPr>
        <w:jc w:val="center"/>
        <w:rPr>
          <w:rFonts w:eastAsia="Arial"/>
          <w:b/>
          <w:sz w:val="28"/>
          <w:szCs w:val="28"/>
        </w:rPr>
      </w:pPr>
    </w:p>
    <w:p w:rsidR="00EB6E3F" w:rsidRPr="004112C3" w:rsidRDefault="00EB6E3F" w:rsidP="00EB6E3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4112C3">
        <w:rPr>
          <w:kern w:val="2"/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r w:rsidRPr="004112C3">
        <w:rPr>
          <w:kern w:val="2"/>
          <w:sz w:val="28"/>
          <w:szCs w:val="28"/>
        </w:rPr>
        <w:t xml:space="preserve">постановлением </w:t>
      </w:r>
      <w:r>
        <w:rPr>
          <w:kern w:val="1"/>
          <w:sz w:val="28"/>
          <w:szCs w:val="28"/>
        </w:rPr>
        <w:t xml:space="preserve">Администрации города </w:t>
      </w:r>
      <w:r w:rsidRPr="00DB58B4">
        <w:rPr>
          <w:kern w:val="1"/>
          <w:sz w:val="28"/>
          <w:szCs w:val="28"/>
        </w:rPr>
        <w:t>от 1</w:t>
      </w:r>
      <w:r>
        <w:rPr>
          <w:kern w:val="1"/>
          <w:sz w:val="28"/>
          <w:szCs w:val="28"/>
        </w:rPr>
        <w:t>4</w:t>
      </w:r>
      <w:r w:rsidRPr="00DB58B4">
        <w:rPr>
          <w:kern w:val="1"/>
          <w:sz w:val="28"/>
          <w:szCs w:val="28"/>
        </w:rPr>
        <w:t>.0</w:t>
      </w:r>
      <w:r>
        <w:rPr>
          <w:kern w:val="1"/>
          <w:sz w:val="28"/>
          <w:szCs w:val="28"/>
        </w:rPr>
        <w:t>4</w:t>
      </w:r>
      <w:r w:rsidRPr="00DB58B4">
        <w:rPr>
          <w:kern w:val="1"/>
          <w:sz w:val="28"/>
          <w:szCs w:val="28"/>
        </w:rPr>
        <w:t>.201</w:t>
      </w:r>
      <w:r>
        <w:rPr>
          <w:kern w:val="1"/>
          <w:sz w:val="28"/>
          <w:szCs w:val="28"/>
        </w:rPr>
        <w:t>6</w:t>
      </w:r>
      <w:r w:rsidRPr="00DB58B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            </w:t>
      </w:r>
      <w:r w:rsidRPr="00DB58B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№</w:t>
      </w:r>
      <w:r w:rsidRPr="00DB58B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302</w:t>
      </w:r>
      <w:r w:rsidRPr="00DB58B4">
        <w:rPr>
          <w:kern w:val="1"/>
          <w:sz w:val="28"/>
          <w:szCs w:val="28"/>
        </w:rPr>
        <w:t xml:space="preserve"> «О</w:t>
      </w:r>
      <w:r>
        <w:rPr>
          <w:kern w:val="1"/>
          <w:sz w:val="28"/>
          <w:szCs w:val="28"/>
        </w:rPr>
        <w:t xml:space="preserve"> системе оплаты труда работников муниципаль</w:t>
      </w:r>
      <w:r w:rsidRPr="00DB58B4">
        <w:rPr>
          <w:kern w:val="1"/>
          <w:sz w:val="28"/>
          <w:szCs w:val="28"/>
        </w:rPr>
        <w:t>ных бюджетных, автономных и казенных учреждений</w:t>
      </w:r>
      <w:r>
        <w:rPr>
          <w:kern w:val="1"/>
          <w:sz w:val="28"/>
          <w:szCs w:val="28"/>
        </w:rPr>
        <w:t xml:space="preserve"> города Новошахтинска»</w:t>
      </w:r>
    </w:p>
    <w:p w:rsidR="00EB6E3F" w:rsidRDefault="00EB6E3F" w:rsidP="00EB6E3F">
      <w:pPr>
        <w:jc w:val="center"/>
        <w:rPr>
          <w:sz w:val="28"/>
          <w:szCs w:val="28"/>
        </w:rPr>
      </w:pPr>
    </w:p>
    <w:p w:rsidR="00EB6E3F" w:rsidRPr="001677B7" w:rsidRDefault="00EB6E3F" w:rsidP="00EB6E3F">
      <w:pPr>
        <w:jc w:val="center"/>
        <w:rPr>
          <w:sz w:val="28"/>
          <w:szCs w:val="28"/>
        </w:rPr>
      </w:pPr>
      <w:r w:rsidRPr="001677B7">
        <w:rPr>
          <w:sz w:val="28"/>
          <w:szCs w:val="28"/>
        </w:rPr>
        <w:t>ПОСТАНОВЛЯЮ:</w:t>
      </w:r>
    </w:p>
    <w:p w:rsidR="00EB6E3F" w:rsidRPr="001677B7" w:rsidRDefault="00EB6E3F" w:rsidP="00EB6E3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B6E3F" w:rsidRPr="00F23BBA" w:rsidRDefault="00EB6E3F" w:rsidP="00EB6E3F">
      <w:pPr>
        <w:pStyle w:val="Postan"/>
        <w:spacing w:line="200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503D34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3BBA">
        <w:rPr>
          <w:rFonts w:eastAsia="Times New Roman" w:cs="Times New Roman"/>
          <w:szCs w:val="28"/>
          <w:lang w:eastAsia="ru-RU"/>
        </w:rPr>
        <w:t>1. Внести изменения в приложение № 1 к постановлению Администрации города от</w:t>
      </w:r>
      <w:r w:rsidR="00870864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9</w:t>
      </w:r>
      <w:r w:rsidRPr="00F23BBA">
        <w:rPr>
          <w:rFonts w:eastAsia="Times New Roman" w:cs="Times New Roman"/>
          <w:szCs w:val="28"/>
          <w:lang w:eastAsia="ru-RU"/>
        </w:rPr>
        <w:t>.</w:t>
      </w:r>
      <w:r w:rsidR="00870864">
        <w:rPr>
          <w:rFonts w:eastAsia="Times New Roman" w:cs="Times New Roman"/>
          <w:szCs w:val="28"/>
          <w:lang w:eastAsia="ru-RU"/>
        </w:rPr>
        <w:t>12.</w:t>
      </w:r>
      <w:r w:rsidRPr="00F23BBA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 xml:space="preserve">9 № </w:t>
      </w:r>
      <w:r w:rsidR="00870864">
        <w:rPr>
          <w:rFonts w:eastAsia="Times New Roman" w:cs="Times New Roman"/>
          <w:szCs w:val="28"/>
          <w:lang w:eastAsia="ru-RU"/>
        </w:rPr>
        <w:t>1301</w:t>
      </w:r>
      <w:r w:rsidRPr="00F23BBA">
        <w:rPr>
          <w:rFonts w:eastAsia="Times New Roman" w:cs="Times New Roman"/>
          <w:szCs w:val="28"/>
          <w:lang w:eastAsia="ru-RU"/>
        </w:rPr>
        <w:t xml:space="preserve"> «Об оплате труда работников муниципальн</w:t>
      </w:r>
      <w:r w:rsidR="00503D34">
        <w:rPr>
          <w:rFonts w:eastAsia="Times New Roman" w:cs="Times New Roman"/>
          <w:szCs w:val="28"/>
          <w:lang w:eastAsia="ru-RU"/>
        </w:rPr>
        <w:t>ого бюджетного</w:t>
      </w:r>
      <w:r w:rsidRPr="00F23BBA">
        <w:rPr>
          <w:rFonts w:eastAsia="Times New Roman" w:cs="Times New Roman"/>
          <w:szCs w:val="28"/>
          <w:lang w:eastAsia="ru-RU"/>
        </w:rPr>
        <w:t xml:space="preserve"> учреждени</w:t>
      </w:r>
      <w:r w:rsidR="00503D34">
        <w:rPr>
          <w:rFonts w:eastAsia="Times New Roman" w:cs="Times New Roman"/>
          <w:szCs w:val="28"/>
          <w:lang w:eastAsia="ru-RU"/>
        </w:rPr>
        <w:t>я</w:t>
      </w:r>
      <w:r w:rsidRPr="00F23BBA">
        <w:rPr>
          <w:rFonts w:eastAsia="Times New Roman" w:cs="Times New Roman"/>
          <w:szCs w:val="28"/>
          <w:lang w:eastAsia="ru-RU"/>
        </w:rPr>
        <w:t xml:space="preserve"> города Новошахтинска</w:t>
      </w:r>
      <w:r w:rsidR="00503D34" w:rsidRPr="00503D34">
        <w:rPr>
          <w:szCs w:val="28"/>
        </w:rPr>
        <w:t xml:space="preserve"> </w:t>
      </w:r>
      <w:r w:rsidR="00503D34" w:rsidRPr="002F4C24">
        <w:rPr>
          <w:szCs w:val="28"/>
        </w:rPr>
        <w:t xml:space="preserve">«Многофункциональный центр предоставления государственных и муниципальных услуг», подведомственного Администрации </w:t>
      </w:r>
      <w:r w:rsidR="00503D34" w:rsidRPr="00BA2CB9">
        <w:rPr>
          <w:szCs w:val="28"/>
        </w:rPr>
        <w:t xml:space="preserve">города </w:t>
      </w:r>
      <w:r w:rsidR="00503D34" w:rsidRPr="00BA2CB9">
        <w:rPr>
          <w:rFonts w:eastAsia="Arial"/>
          <w:szCs w:val="28"/>
        </w:rPr>
        <w:t>Новошахтинска</w:t>
      </w:r>
      <w:r w:rsidR="00503D34" w:rsidRPr="002F4C24">
        <w:rPr>
          <w:szCs w:val="28"/>
        </w:rPr>
        <w:t>, по виду экономической деятельности «</w:t>
      </w:r>
      <w:r w:rsidR="00503D34" w:rsidRPr="00B763B7">
        <w:rPr>
          <w:szCs w:val="28"/>
        </w:rPr>
        <w:t>Деятельность органов государственного управления и местного самоуправления по вопросам общего характера</w:t>
      </w:r>
      <w:r w:rsidR="00503D34" w:rsidRPr="002F4C24">
        <w:rPr>
          <w:szCs w:val="28"/>
        </w:rPr>
        <w:t>»</w:t>
      </w:r>
      <w:r w:rsidRPr="00F23BBA">
        <w:rPr>
          <w:rFonts w:eastAsia="Times New Roman" w:cs="Times New Roman"/>
          <w:szCs w:val="28"/>
          <w:lang w:eastAsia="ru-RU"/>
        </w:rPr>
        <w:t>, согласно приложению.</w:t>
      </w:r>
    </w:p>
    <w:p w:rsidR="00EB6E3F" w:rsidRPr="00F23BBA" w:rsidRDefault="00EB6E3F" w:rsidP="00EB6E3F">
      <w:pPr>
        <w:pStyle w:val="Postan"/>
        <w:spacing w:line="200" w:lineRule="atLeast"/>
        <w:jc w:val="both"/>
        <w:rPr>
          <w:rFonts w:eastAsia="Times New Roman" w:cs="Times New Roman"/>
          <w:szCs w:val="28"/>
          <w:lang w:eastAsia="ru-RU"/>
        </w:rPr>
      </w:pPr>
      <w:r w:rsidRPr="00F23BBA">
        <w:rPr>
          <w:rFonts w:eastAsia="Times New Roman" w:cs="Times New Roman"/>
          <w:szCs w:val="28"/>
          <w:lang w:eastAsia="ru-RU"/>
        </w:rPr>
        <w:t xml:space="preserve">          2. Настоящее постановление </w:t>
      </w:r>
      <w:r>
        <w:rPr>
          <w:rFonts w:eastAsia="Times New Roman" w:cs="Times New Roman"/>
          <w:szCs w:val="28"/>
          <w:lang w:eastAsia="ru-RU"/>
        </w:rPr>
        <w:t xml:space="preserve">подлежит </w:t>
      </w:r>
      <w:r w:rsidRPr="00F23BBA">
        <w:rPr>
          <w:rFonts w:eastAsia="Times New Roman" w:cs="Times New Roman"/>
          <w:szCs w:val="28"/>
          <w:lang w:eastAsia="ru-RU"/>
        </w:rPr>
        <w:t>размещени</w:t>
      </w:r>
      <w:r>
        <w:rPr>
          <w:rFonts w:eastAsia="Times New Roman" w:cs="Times New Roman"/>
          <w:szCs w:val="28"/>
          <w:lang w:eastAsia="ru-RU"/>
        </w:rPr>
        <w:t>ю</w:t>
      </w:r>
      <w:r w:rsidRPr="00F23BBA">
        <w:rPr>
          <w:rFonts w:eastAsia="Times New Roman" w:cs="Times New Roman"/>
          <w:szCs w:val="28"/>
          <w:lang w:eastAsia="ru-RU"/>
        </w:rPr>
        <w:t xml:space="preserve"> на официальном сайте Администрации города  Новошахтинска в сети Интернет</w:t>
      </w:r>
      <w:r>
        <w:rPr>
          <w:rFonts w:eastAsia="Times New Roman" w:cs="Times New Roman"/>
          <w:szCs w:val="28"/>
          <w:lang w:eastAsia="ru-RU"/>
        </w:rPr>
        <w:t>,</w:t>
      </w:r>
      <w:r w:rsidRPr="00F23BBA">
        <w:rPr>
          <w:rFonts w:eastAsia="Times New Roman" w:cs="Times New Roman"/>
          <w:szCs w:val="28"/>
          <w:lang w:eastAsia="ru-RU"/>
        </w:rPr>
        <w:t xml:space="preserve"> вступает в силу </w:t>
      </w:r>
      <w:r>
        <w:rPr>
          <w:rFonts w:eastAsia="Times New Roman" w:cs="Times New Roman"/>
          <w:szCs w:val="28"/>
          <w:lang w:eastAsia="ru-RU"/>
        </w:rPr>
        <w:t>со дня его</w:t>
      </w:r>
      <w:r w:rsidRPr="00F23BBA">
        <w:rPr>
          <w:rFonts w:eastAsia="Times New Roman" w:cs="Times New Roman"/>
          <w:szCs w:val="28"/>
          <w:lang w:eastAsia="ru-RU"/>
        </w:rPr>
        <w:t xml:space="preserve"> официально</w:t>
      </w:r>
      <w:r>
        <w:rPr>
          <w:rFonts w:eastAsia="Times New Roman" w:cs="Times New Roman"/>
          <w:szCs w:val="28"/>
          <w:lang w:eastAsia="ru-RU"/>
        </w:rPr>
        <w:t>го</w:t>
      </w:r>
      <w:r w:rsidRPr="00F23BBA">
        <w:rPr>
          <w:rFonts w:eastAsia="Times New Roman" w:cs="Times New Roman"/>
          <w:szCs w:val="28"/>
          <w:lang w:eastAsia="ru-RU"/>
        </w:rPr>
        <w:t xml:space="preserve"> опубликовани</w:t>
      </w:r>
      <w:r w:rsidR="001E16D0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.</w:t>
      </w:r>
    </w:p>
    <w:p w:rsidR="004C0C26" w:rsidRPr="002F4C24" w:rsidRDefault="00EB6E3F" w:rsidP="004C0C26">
      <w:pPr>
        <w:jc w:val="both"/>
        <w:rPr>
          <w:sz w:val="28"/>
          <w:szCs w:val="28"/>
        </w:rPr>
      </w:pPr>
      <w:r w:rsidRPr="00F23BBA">
        <w:rPr>
          <w:szCs w:val="28"/>
        </w:rPr>
        <w:t xml:space="preserve">         </w:t>
      </w:r>
      <w:r w:rsidR="004C0C26">
        <w:rPr>
          <w:szCs w:val="28"/>
        </w:rPr>
        <w:t xml:space="preserve">       </w:t>
      </w:r>
      <w:r w:rsidR="004C0C26">
        <w:rPr>
          <w:sz w:val="28"/>
          <w:szCs w:val="28"/>
        </w:rPr>
        <w:t xml:space="preserve">3. </w:t>
      </w:r>
      <w:proofErr w:type="gramStart"/>
      <w:r w:rsidR="004C0C26">
        <w:rPr>
          <w:sz w:val="28"/>
          <w:szCs w:val="28"/>
        </w:rPr>
        <w:t>Контроль за</w:t>
      </w:r>
      <w:proofErr w:type="gramEnd"/>
      <w:r w:rsidR="004C0C26">
        <w:rPr>
          <w:sz w:val="28"/>
          <w:szCs w:val="28"/>
        </w:rPr>
        <w:t xml:space="preserve"> ис</w:t>
      </w:r>
      <w:r w:rsidR="004C0C26" w:rsidRPr="002F4C24">
        <w:rPr>
          <w:sz w:val="28"/>
          <w:szCs w:val="28"/>
        </w:rPr>
        <w:t xml:space="preserve">полнением постановления возложить на заместителя Главы Администрации города по вопросам экономики Ермаченко М.В., управляющего делами Администрации города </w:t>
      </w:r>
      <w:proofErr w:type="spellStart"/>
      <w:r w:rsidR="004C0C26" w:rsidRPr="002F4C24">
        <w:rPr>
          <w:sz w:val="28"/>
          <w:szCs w:val="28"/>
        </w:rPr>
        <w:t>Лубенцова</w:t>
      </w:r>
      <w:proofErr w:type="spellEnd"/>
      <w:r w:rsidR="004C0C26" w:rsidRPr="002F4C24">
        <w:rPr>
          <w:sz w:val="28"/>
          <w:szCs w:val="28"/>
        </w:rPr>
        <w:t xml:space="preserve"> Ю.А.</w:t>
      </w:r>
    </w:p>
    <w:p w:rsidR="004C0C26" w:rsidRPr="001677B7" w:rsidRDefault="004C0C26" w:rsidP="004C0C26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E3F" w:rsidRPr="001433B2" w:rsidRDefault="00EB6E3F" w:rsidP="004C0C26">
      <w:pPr>
        <w:pStyle w:val="Postan"/>
        <w:spacing w:line="200" w:lineRule="atLeast"/>
        <w:jc w:val="both"/>
        <w:rPr>
          <w:rFonts w:eastAsia="Calibri"/>
          <w:szCs w:val="28"/>
          <w:lang w:eastAsia="en-US"/>
        </w:rPr>
      </w:pPr>
    </w:p>
    <w:p w:rsidR="00EB6E3F" w:rsidRDefault="00EB6E3F" w:rsidP="00EB6E3F">
      <w:pPr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 города                                                     С.А. Бондаренко</w:t>
      </w:r>
    </w:p>
    <w:p w:rsidR="00EB6E3F" w:rsidRDefault="00EB6E3F" w:rsidP="00EB6E3F">
      <w:pPr>
        <w:jc w:val="both"/>
        <w:rPr>
          <w:kern w:val="1"/>
          <w:sz w:val="28"/>
          <w:szCs w:val="28"/>
        </w:rPr>
      </w:pPr>
    </w:p>
    <w:p w:rsidR="00EB6E3F" w:rsidRDefault="00EB6E3F" w:rsidP="00EB6E3F">
      <w:pPr>
        <w:jc w:val="both"/>
        <w:rPr>
          <w:kern w:val="1"/>
          <w:sz w:val="28"/>
          <w:szCs w:val="28"/>
        </w:rPr>
      </w:pPr>
    </w:p>
    <w:p w:rsidR="00EB6E3F" w:rsidRPr="001D55E3" w:rsidRDefault="00EB6E3F" w:rsidP="00EB6E3F">
      <w:pPr>
        <w:jc w:val="both"/>
        <w:rPr>
          <w:kern w:val="1"/>
          <w:sz w:val="28"/>
          <w:szCs w:val="28"/>
        </w:rPr>
      </w:pPr>
      <w:r w:rsidRPr="001D55E3">
        <w:rPr>
          <w:kern w:val="1"/>
          <w:sz w:val="28"/>
          <w:szCs w:val="28"/>
        </w:rPr>
        <w:t>Постановление вносит</w:t>
      </w:r>
    </w:p>
    <w:p w:rsidR="00EB6E3F" w:rsidRDefault="00EB6E3F" w:rsidP="00EB6E3F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отдел</w:t>
      </w:r>
      <w:r w:rsidRPr="001D55E3">
        <w:rPr>
          <w:kern w:val="1"/>
          <w:sz w:val="28"/>
          <w:szCs w:val="28"/>
        </w:rPr>
        <w:t xml:space="preserve"> по труду Администрации города</w:t>
      </w:r>
    </w:p>
    <w:p w:rsidR="00EB6E3F" w:rsidRDefault="00EB6E3F" w:rsidP="00EB6E3F">
      <w:pPr>
        <w:jc w:val="both"/>
        <w:rPr>
          <w:kern w:val="1"/>
          <w:sz w:val="28"/>
          <w:szCs w:val="28"/>
        </w:rPr>
      </w:pP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>Куратор</w:t>
      </w:r>
      <w:r>
        <w:rPr>
          <w:sz w:val="28"/>
          <w:szCs w:val="28"/>
        </w:rPr>
        <w:t>:</w:t>
      </w: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Заместитель Главы Администрации  </w:t>
      </w: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города по вопросам   экономики                   </w:t>
      </w:r>
      <w:r>
        <w:rPr>
          <w:sz w:val="28"/>
          <w:szCs w:val="28"/>
        </w:rPr>
        <w:t xml:space="preserve">          </w:t>
      </w:r>
      <w:r w:rsidRPr="00DB58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B58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DB58B4">
        <w:rPr>
          <w:sz w:val="28"/>
          <w:szCs w:val="28"/>
        </w:rPr>
        <w:t xml:space="preserve">М.В. Ермаченко  </w:t>
      </w:r>
    </w:p>
    <w:p w:rsidR="00EB6E3F" w:rsidRDefault="00EB6E3F" w:rsidP="00EB6E3F">
      <w:pPr>
        <w:rPr>
          <w:sz w:val="28"/>
          <w:szCs w:val="28"/>
        </w:rPr>
      </w:pP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Руководитель и исполнитель: </w:t>
      </w: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</w:t>
      </w:r>
      <w:r w:rsidRPr="00DB58B4">
        <w:rPr>
          <w:sz w:val="28"/>
          <w:szCs w:val="28"/>
        </w:rPr>
        <w:t xml:space="preserve">а по труду                                        </w:t>
      </w:r>
      <w:r>
        <w:rPr>
          <w:sz w:val="28"/>
          <w:szCs w:val="28"/>
        </w:rPr>
        <w:t xml:space="preserve">     </w:t>
      </w:r>
      <w:r w:rsidRPr="00DB58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proofErr w:type="spellStart"/>
      <w:r w:rsidRPr="00DB58B4">
        <w:rPr>
          <w:sz w:val="28"/>
          <w:szCs w:val="28"/>
        </w:rPr>
        <w:t>Кургина</w:t>
      </w:r>
      <w:proofErr w:type="spellEnd"/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 </w:t>
      </w:r>
      <w:r w:rsidRPr="00DB5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B58B4">
        <w:rPr>
          <w:sz w:val="28"/>
          <w:szCs w:val="28"/>
        </w:rPr>
        <w:t>Елена Леонидовна</w:t>
      </w:r>
    </w:p>
    <w:p w:rsidR="00EB6E3F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тел. 2-41-74 </w:t>
      </w:r>
    </w:p>
    <w:p w:rsidR="00EB6E3F" w:rsidRDefault="00EB6E3F" w:rsidP="00EB6E3F">
      <w:pPr>
        <w:rPr>
          <w:sz w:val="28"/>
          <w:szCs w:val="28"/>
        </w:rPr>
      </w:pPr>
    </w:p>
    <w:p w:rsidR="00EB6E3F" w:rsidRDefault="00EB6E3F" w:rsidP="00EB6E3F">
      <w:pPr>
        <w:rPr>
          <w:sz w:val="28"/>
          <w:szCs w:val="28"/>
        </w:rPr>
      </w:pPr>
    </w:p>
    <w:p w:rsidR="00EB6E3F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lastRenderedPageBreak/>
        <w:t>Согласовано:</w:t>
      </w: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Заместитель Главы Администрации города — </w:t>
      </w:r>
    </w:p>
    <w:p w:rsidR="00EB6E3F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начальник финансового управления                           </w:t>
      </w:r>
      <w:r>
        <w:rPr>
          <w:sz w:val="28"/>
          <w:szCs w:val="28"/>
        </w:rPr>
        <w:t xml:space="preserve">                 </w:t>
      </w:r>
      <w:r w:rsidRPr="00DB58B4">
        <w:rPr>
          <w:sz w:val="28"/>
          <w:szCs w:val="28"/>
        </w:rPr>
        <w:t xml:space="preserve">  Т.В. </w:t>
      </w:r>
      <w:proofErr w:type="spellStart"/>
      <w:r w:rsidRPr="00DB58B4">
        <w:rPr>
          <w:sz w:val="28"/>
          <w:szCs w:val="28"/>
        </w:rPr>
        <w:t>Коденцова</w:t>
      </w:r>
      <w:proofErr w:type="spellEnd"/>
    </w:p>
    <w:p w:rsidR="00A32165" w:rsidRDefault="00A32165" w:rsidP="00A32165">
      <w:pPr>
        <w:tabs>
          <w:tab w:val="left" w:pos="3002"/>
        </w:tabs>
        <w:spacing w:line="240" w:lineRule="atLeast"/>
        <w:rPr>
          <w:sz w:val="28"/>
          <w:szCs w:val="28"/>
        </w:rPr>
      </w:pPr>
    </w:p>
    <w:p w:rsidR="00A32165" w:rsidRPr="00DD7B37" w:rsidRDefault="00A32165" w:rsidP="00A32165">
      <w:pPr>
        <w:tabs>
          <w:tab w:val="left" w:pos="3002"/>
        </w:tabs>
        <w:spacing w:line="240" w:lineRule="atLeast"/>
        <w:rPr>
          <w:sz w:val="28"/>
          <w:szCs w:val="28"/>
        </w:rPr>
      </w:pPr>
      <w:r w:rsidRPr="00DD7B37">
        <w:rPr>
          <w:sz w:val="28"/>
          <w:szCs w:val="28"/>
        </w:rPr>
        <w:t>Директор МБУ города Новошахтинска</w:t>
      </w:r>
    </w:p>
    <w:p w:rsidR="00A32165" w:rsidRPr="00DD7B37" w:rsidRDefault="00A32165" w:rsidP="00A32165">
      <w:pPr>
        <w:tabs>
          <w:tab w:val="left" w:pos="3002"/>
        </w:tabs>
        <w:spacing w:line="240" w:lineRule="atLeast"/>
        <w:rPr>
          <w:sz w:val="28"/>
          <w:szCs w:val="28"/>
        </w:rPr>
      </w:pPr>
      <w:r w:rsidRPr="00DD7B37">
        <w:rPr>
          <w:sz w:val="28"/>
          <w:szCs w:val="28"/>
        </w:rPr>
        <w:t>«МФЦ»                                                                                               И.</w:t>
      </w:r>
      <w:r>
        <w:rPr>
          <w:sz w:val="28"/>
          <w:szCs w:val="28"/>
        </w:rPr>
        <w:t>М</w:t>
      </w:r>
      <w:r w:rsidRPr="00DD7B37">
        <w:rPr>
          <w:sz w:val="28"/>
          <w:szCs w:val="28"/>
        </w:rPr>
        <w:t xml:space="preserve">. </w:t>
      </w:r>
      <w:r>
        <w:rPr>
          <w:sz w:val="28"/>
          <w:szCs w:val="28"/>
        </w:rPr>
        <w:t>Сидоров</w:t>
      </w:r>
      <w:r w:rsidRPr="00DD7B37">
        <w:rPr>
          <w:sz w:val="28"/>
          <w:szCs w:val="28"/>
        </w:rPr>
        <w:t xml:space="preserve">                                                                           </w:t>
      </w:r>
    </w:p>
    <w:p w:rsidR="00A32165" w:rsidRDefault="00A32165" w:rsidP="00EB6E3F">
      <w:pPr>
        <w:ind w:left="12"/>
        <w:rPr>
          <w:sz w:val="28"/>
          <w:szCs w:val="28"/>
        </w:rPr>
      </w:pPr>
    </w:p>
    <w:p w:rsidR="00EB6E3F" w:rsidRPr="00DD7B37" w:rsidRDefault="00EB6E3F" w:rsidP="00EB6E3F">
      <w:pPr>
        <w:ind w:left="12"/>
        <w:rPr>
          <w:sz w:val="28"/>
          <w:szCs w:val="28"/>
        </w:rPr>
      </w:pPr>
      <w:r w:rsidRPr="00DD7B37">
        <w:rPr>
          <w:sz w:val="28"/>
          <w:szCs w:val="28"/>
        </w:rPr>
        <w:t>Управляющий делами</w:t>
      </w:r>
    </w:p>
    <w:p w:rsidR="00EB6E3F" w:rsidRDefault="00EB6E3F" w:rsidP="00EB6E3F">
      <w:pPr>
        <w:ind w:left="12"/>
        <w:rPr>
          <w:sz w:val="28"/>
          <w:szCs w:val="28"/>
        </w:rPr>
      </w:pPr>
      <w:r w:rsidRPr="00DD7B37">
        <w:rPr>
          <w:sz w:val="28"/>
          <w:szCs w:val="28"/>
        </w:rPr>
        <w:t xml:space="preserve">Администрации города                             </w:t>
      </w:r>
      <w:r>
        <w:rPr>
          <w:sz w:val="28"/>
          <w:szCs w:val="28"/>
        </w:rPr>
        <w:t xml:space="preserve">  </w:t>
      </w:r>
      <w:r w:rsidRPr="00DD7B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DD7B37">
        <w:rPr>
          <w:sz w:val="28"/>
          <w:szCs w:val="28"/>
        </w:rPr>
        <w:t xml:space="preserve">     Ю.А. Лубенцов</w:t>
      </w:r>
    </w:p>
    <w:tbl>
      <w:tblPr>
        <w:tblW w:w="15100" w:type="dxa"/>
        <w:tblLook w:val="04A0"/>
      </w:tblPr>
      <w:tblGrid>
        <w:gridCol w:w="9889"/>
        <w:gridCol w:w="5211"/>
      </w:tblGrid>
      <w:tr w:rsidR="00EB6E3F" w:rsidTr="00B50EE2">
        <w:tc>
          <w:tcPr>
            <w:tcW w:w="9889" w:type="dxa"/>
            <w:shd w:val="clear" w:color="auto" w:fill="auto"/>
          </w:tcPr>
          <w:p w:rsidR="00EB6E3F" w:rsidRPr="00DD7B37" w:rsidRDefault="00EB6E3F" w:rsidP="00B50EE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B6E3F" w:rsidRPr="00DD7B37" w:rsidRDefault="00EB6E3F" w:rsidP="00B50EE2">
            <w:pPr>
              <w:tabs>
                <w:tab w:val="left" w:pos="3002"/>
              </w:tabs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>Начальник юридического отдела</w:t>
      </w:r>
    </w:p>
    <w:p w:rsidR="00EB6E3F" w:rsidRPr="00DB58B4" w:rsidRDefault="00EB6E3F" w:rsidP="00EB6E3F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Администрации города                                                            </w:t>
      </w:r>
      <w:r>
        <w:rPr>
          <w:sz w:val="28"/>
          <w:szCs w:val="28"/>
        </w:rPr>
        <w:t xml:space="preserve">   </w:t>
      </w:r>
      <w:r w:rsidRPr="00DB58B4">
        <w:rPr>
          <w:sz w:val="28"/>
          <w:szCs w:val="28"/>
        </w:rPr>
        <w:t xml:space="preserve">    И.Н. Суркова</w:t>
      </w:r>
    </w:p>
    <w:p w:rsidR="00EB6E3F" w:rsidRPr="00DB58B4" w:rsidRDefault="00EB6E3F" w:rsidP="00EB6E3F">
      <w:pPr>
        <w:rPr>
          <w:sz w:val="28"/>
          <w:szCs w:val="28"/>
        </w:rPr>
      </w:pPr>
    </w:p>
    <w:p w:rsidR="00EB6E3F" w:rsidRPr="00DB58B4" w:rsidRDefault="00EB6E3F" w:rsidP="00EB6E3F">
      <w:pPr>
        <w:rPr>
          <w:sz w:val="28"/>
          <w:szCs w:val="28"/>
        </w:rPr>
      </w:pPr>
    </w:p>
    <w:p w:rsidR="00EB6E3F" w:rsidRPr="002A6BF4" w:rsidRDefault="00EB6E3F" w:rsidP="00EB6E3F">
      <w:pPr>
        <w:rPr>
          <w:sz w:val="28"/>
          <w:szCs w:val="28"/>
        </w:rPr>
      </w:pPr>
      <w:r w:rsidRPr="002A6BF4">
        <w:rPr>
          <w:sz w:val="28"/>
          <w:szCs w:val="28"/>
        </w:rPr>
        <w:t>Лист рассылки:</w:t>
      </w:r>
    </w:p>
    <w:p w:rsidR="00EB6E3F" w:rsidRPr="002A6BF4" w:rsidRDefault="00EB6E3F" w:rsidP="00EB6E3F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 xml:space="preserve">Е.Л. </w:t>
      </w:r>
      <w:proofErr w:type="spellStart"/>
      <w:r w:rsidRPr="002A6BF4">
        <w:rPr>
          <w:sz w:val="28"/>
          <w:szCs w:val="28"/>
        </w:rPr>
        <w:t>Кургина</w:t>
      </w:r>
      <w:proofErr w:type="spellEnd"/>
      <w:r w:rsidR="006D40F2">
        <w:rPr>
          <w:sz w:val="28"/>
          <w:szCs w:val="28"/>
        </w:rPr>
        <w:t xml:space="preserve"> </w:t>
      </w:r>
      <w:r w:rsidRPr="002A6BF4">
        <w:rPr>
          <w:sz w:val="28"/>
          <w:szCs w:val="28"/>
        </w:rPr>
        <w:t>– 2 экз.</w:t>
      </w:r>
    </w:p>
    <w:p w:rsidR="00EB6E3F" w:rsidRDefault="00EB6E3F" w:rsidP="00EB6E3F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 xml:space="preserve">Т.В. </w:t>
      </w:r>
      <w:proofErr w:type="spellStart"/>
      <w:r w:rsidRPr="002A6BF4">
        <w:rPr>
          <w:sz w:val="28"/>
          <w:szCs w:val="28"/>
        </w:rPr>
        <w:t>Коденцова</w:t>
      </w:r>
      <w:proofErr w:type="spellEnd"/>
      <w:r w:rsidRPr="002A6BF4">
        <w:rPr>
          <w:sz w:val="28"/>
          <w:szCs w:val="28"/>
        </w:rPr>
        <w:t xml:space="preserve"> – 1 экз.</w:t>
      </w:r>
    </w:p>
    <w:p w:rsidR="006D40F2" w:rsidRPr="002A6BF4" w:rsidRDefault="006D40F2" w:rsidP="006D40F2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>
        <w:rPr>
          <w:sz w:val="28"/>
          <w:szCs w:val="28"/>
        </w:rPr>
        <w:t>И.М. Сидоров – 1 экз.</w:t>
      </w:r>
    </w:p>
    <w:p w:rsidR="006D40F2" w:rsidRPr="002A6BF4" w:rsidRDefault="006D40F2" w:rsidP="006D40F2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2A6BF4">
        <w:rPr>
          <w:sz w:val="28"/>
          <w:szCs w:val="28"/>
        </w:rPr>
        <w:t>- 1 экз.</w:t>
      </w:r>
    </w:p>
    <w:p w:rsidR="006D40F2" w:rsidRPr="002A6BF4" w:rsidRDefault="006D40F2" w:rsidP="006D40F2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ind w:left="360" w:hanging="360"/>
        <w:rPr>
          <w:sz w:val="28"/>
          <w:szCs w:val="28"/>
        </w:rPr>
      </w:pPr>
      <w:r w:rsidRPr="002A6BF4">
        <w:rPr>
          <w:sz w:val="28"/>
          <w:szCs w:val="28"/>
        </w:rPr>
        <w:t>Опубликование – 1 экз.</w:t>
      </w:r>
    </w:p>
    <w:p w:rsidR="006D40F2" w:rsidRPr="002A6BF4" w:rsidRDefault="006D40F2" w:rsidP="006D40F2">
      <w:pPr>
        <w:ind w:left="120"/>
        <w:rPr>
          <w:sz w:val="28"/>
          <w:szCs w:val="28"/>
        </w:rPr>
      </w:pPr>
    </w:p>
    <w:p w:rsidR="006D40F2" w:rsidRPr="002A6BF4" w:rsidRDefault="006D40F2" w:rsidP="006D40F2">
      <w:pPr>
        <w:ind w:left="120"/>
        <w:rPr>
          <w:sz w:val="28"/>
          <w:szCs w:val="28"/>
        </w:rPr>
      </w:pPr>
      <w:r w:rsidRPr="002A6BF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6</w:t>
      </w:r>
      <w:r w:rsidRPr="002A6BF4">
        <w:rPr>
          <w:sz w:val="28"/>
          <w:szCs w:val="28"/>
        </w:rPr>
        <w:t xml:space="preserve"> экз.</w:t>
      </w:r>
    </w:p>
    <w:p w:rsidR="00EB6E3F" w:rsidRPr="002A6BF4" w:rsidRDefault="00EB6E3F" w:rsidP="00EB6E3F">
      <w:pPr>
        <w:rPr>
          <w:sz w:val="28"/>
          <w:szCs w:val="28"/>
        </w:rPr>
      </w:pPr>
      <w:r w:rsidRPr="002A6BF4">
        <w:rPr>
          <w:sz w:val="28"/>
          <w:szCs w:val="28"/>
        </w:rPr>
        <w:t xml:space="preserve">   </w:t>
      </w:r>
    </w:p>
    <w:p w:rsidR="00EB6E3F" w:rsidRPr="002A6BF4" w:rsidRDefault="00EB6E3F" w:rsidP="00EB6E3F">
      <w:pPr>
        <w:ind w:left="-180" w:firstLine="180"/>
        <w:rPr>
          <w:sz w:val="28"/>
          <w:szCs w:val="28"/>
        </w:rPr>
      </w:pPr>
      <w:r w:rsidRPr="002A6BF4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отдел</w:t>
      </w:r>
      <w:r w:rsidRPr="002A6BF4">
        <w:rPr>
          <w:sz w:val="28"/>
          <w:szCs w:val="28"/>
        </w:rPr>
        <w:t xml:space="preserve">а по труду </w:t>
      </w:r>
    </w:p>
    <w:p w:rsidR="00EB6E3F" w:rsidRDefault="00EB6E3F" w:rsidP="00EB6E3F">
      <w:pPr>
        <w:ind w:left="420" w:hanging="420"/>
        <w:rPr>
          <w:sz w:val="28"/>
          <w:szCs w:val="28"/>
        </w:rPr>
      </w:pPr>
      <w:r w:rsidRPr="002A6BF4">
        <w:rPr>
          <w:sz w:val="28"/>
          <w:szCs w:val="28"/>
        </w:rPr>
        <w:t xml:space="preserve"> Администрации города                                                    </w:t>
      </w:r>
      <w:r>
        <w:rPr>
          <w:sz w:val="28"/>
          <w:szCs w:val="28"/>
        </w:rPr>
        <w:t xml:space="preserve">                   </w:t>
      </w:r>
      <w:r w:rsidRPr="002A6BF4">
        <w:rPr>
          <w:sz w:val="28"/>
          <w:szCs w:val="28"/>
        </w:rPr>
        <w:t xml:space="preserve"> Е.Л. </w:t>
      </w:r>
      <w:proofErr w:type="spellStart"/>
      <w:r w:rsidRPr="002A6BF4">
        <w:rPr>
          <w:sz w:val="28"/>
          <w:szCs w:val="28"/>
        </w:rPr>
        <w:t>Кургина</w:t>
      </w:r>
      <w:proofErr w:type="spellEnd"/>
    </w:p>
    <w:p w:rsidR="00EB6E3F" w:rsidRDefault="00EB6E3F" w:rsidP="00EB6E3F">
      <w:pPr>
        <w:ind w:left="420" w:hanging="420"/>
        <w:rPr>
          <w:sz w:val="28"/>
          <w:szCs w:val="28"/>
        </w:rPr>
      </w:pPr>
    </w:p>
    <w:p w:rsidR="00EB6E3F" w:rsidRDefault="00EB6E3F" w:rsidP="00EB6E3F">
      <w:pPr>
        <w:ind w:left="420" w:hanging="420"/>
        <w:rPr>
          <w:sz w:val="28"/>
          <w:szCs w:val="28"/>
        </w:rPr>
      </w:pPr>
    </w:p>
    <w:p w:rsidR="00EB6E3F" w:rsidRDefault="00EB6E3F" w:rsidP="00EB6E3F">
      <w:pPr>
        <w:ind w:left="420" w:hanging="420"/>
        <w:rPr>
          <w:sz w:val="28"/>
          <w:szCs w:val="28"/>
        </w:rPr>
      </w:pPr>
    </w:p>
    <w:p w:rsidR="00EB6E3F" w:rsidRDefault="00EB6E3F" w:rsidP="00EB6E3F">
      <w:pPr>
        <w:ind w:left="420" w:hanging="420"/>
        <w:rPr>
          <w:sz w:val="28"/>
          <w:szCs w:val="28"/>
        </w:rPr>
      </w:pPr>
    </w:p>
    <w:p w:rsidR="00EB6E3F" w:rsidRDefault="00EB6E3F" w:rsidP="00EB6E3F"/>
    <w:p w:rsidR="00EB6E3F" w:rsidRDefault="00EB6E3F" w:rsidP="00EB6E3F"/>
    <w:p w:rsidR="00EB6E3F" w:rsidRDefault="00EB6E3F" w:rsidP="00EB6E3F"/>
    <w:p w:rsidR="00FF7D39" w:rsidRDefault="00FF7D39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Default="004D3DE0"/>
    <w:p w:rsidR="004D3DE0" w:rsidRPr="00C860D9" w:rsidRDefault="004D3DE0" w:rsidP="004D3DE0">
      <w:pPr>
        <w:pageBreakBefore/>
        <w:ind w:left="6237"/>
        <w:contextualSpacing/>
        <w:jc w:val="center"/>
        <w:rPr>
          <w:sz w:val="28"/>
          <w:szCs w:val="28"/>
        </w:rPr>
      </w:pPr>
      <w:r w:rsidRPr="00C860D9">
        <w:rPr>
          <w:sz w:val="28"/>
          <w:szCs w:val="28"/>
        </w:rPr>
        <w:lastRenderedPageBreak/>
        <w:t xml:space="preserve">Приложение </w:t>
      </w:r>
    </w:p>
    <w:p w:rsidR="004D3DE0" w:rsidRPr="00C860D9" w:rsidRDefault="004D3DE0" w:rsidP="004D3DE0">
      <w:pPr>
        <w:tabs>
          <w:tab w:val="left" w:pos="-391"/>
        </w:tabs>
        <w:ind w:left="6237"/>
        <w:contextualSpacing/>
        <w:jc w:val="center"/>
        <w:rPr>
          <w:sz w:val="28"/>
          <w:szCs w:val="28"/>
        </w:rPr>
      </w:pPr>
      <w:r w:rsidRPr="00C860D9">
        <w:rPr>
          <w:sz w:val="28"/>
          <w:szCs w:val="28"/>
        </w:rPr>
        <w:t xml:space="preserve">к постановлению </w:t>
      </w:r>
    </w:p>
    <w:p w:rsidR="004D3DE0" w:rsidRDefault="004D3DE0" w:rsidP="004D3DE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4D3DE0" w:rsidRDefault="004D3DE0" w:rsidP="004D3DE0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Pr="000F3274">
        <w:rPr>
          <w:sz w:val="28"/>
        </w:rPr>
        <w:t>т</w:t>
      </w:r>
      <w:r>
        <w:rPr>
          <w:sz w:val="28"/>
        </w:rPr>
        <w:t xml:space="preserve">                   № </w:t>
      </w:r>
    </w:p>
    <w:p w:rsidR="004D3DE0" w:rsidRDefault="004D3DE0" w:rsidP="004D3DE0">
      <w:pPr>
        <w:ind w:left="6237"/>
        <w:jc w:val="center"/>
        <w:rPr>
          <w:sz w:val="28"/>
        </w:rPr>
      </w:pPr>
    </w:p>
    <w:p w:rsidR="004D3DE0" w:rsidRDefault="004D3DE0" w:rsidP="004D3DE0">
      <w:pPr>
        <w:ind w:left="6237"/>
        <w:jc w:val="center"/>
        <w:rPr>
          <w:sz w:val="28"/>
        </w:rPr>
      </w:pPr>
    </w:p>
    <w:p w:rsidR="004D3DE0" w:rsidRPr="00F01C7B" w:rsidRDefault="004D3DE0" w:rsidP="004D3DE0">
      <w:pPr>
        <w:shd w:val="clear" w:color="auto" w:fill="FFFFFF" w:themeFill="background1"/>
        <w:spacing w:line="226" w:lineRule="auto"/>
        <w:jc w:val="center"/>
        <w:rPr>
          <w:kern w:val="2"/>
          <w:sz w:val="28"/>
          <w:szCs w:val="28"/>
        </w:rPr>
      </w:pPr>
      <w:r w:rsidRPr="00F01C7B">
        <w:rPr>
          <w:kern w:val="2"/>
          <w:sz w:val="28"/>
          <w:szCs w:val="28"/>
        </w:rPr>
        <w:t>ИЗМЕНЕНИЯ,</w:t>
      </w:r>
    </w:p>
    <w:p w:rsidR="004D3DE0" w:rsidRDefault="004D3DE0" w:rsidP="004D3DE0">
      <w:pPr>
        <w:shd w:val="clear" w:color="auto" w:fill="FFFFFF" w:themeFill="background1"/>
        <w:spacing w:line="226" w:lineRule="auto"/>
        <w:jc w:val="center"/>
        <w:rPr>
          <w:kern w:val="2"/>
          <w:sz w:val="28"/>
          <w:szCs w:val="28"/>
        </w:rPr>
      </w:pPr>
      <w:r w:rsidRPr="00F01C7B">
        <w:rPr>
          <w:kern w:val="2"/>
          <w:sz w:val="28"/>
          <w:szCs w:val="28"/>
        </w:rPr>
        <w:t xml:space="preserve">вносимые в постановление </w:t>
      </w:r>
      <w:r>
        <w:rPr>
          <w:kern w:val="2"/>
          <w:sz w:val="28"/>
          <w:szCs w:val="28"/>
        </w:rPr>
        <w:t xml:space="preserve">Администрации города </w:t>
      </w:r>
      <w:r w:rsidRPr="00F01C7B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19</w:t>
      </w:r>
      <w:r w:rsidRPr="00F01C7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12.</w:t>
      </w:r>
      <w:r w:rsidRPr="00F01C7B">
        <w:rPr>
          <w:kern w:val="2"/>
          <w:sz w:val="28"/>
          <w:szCs w:val="28"/>
        </w:rPr>
        <w:t xml:space="preserve">2019 № </w:t>
      </w:r>
      <w:r>
        <w:rPr>
          <w:kern w:val="2"/>
          <w:sz w:val="28"/>
          <w:szCs w:val="28"/>
        </w:rPr>
        <w:t>1301</w:t>
      </w:r>
    </w:p>
    <w:p w:rsidR="00FD3719" w:rsidRDefault="004D3DE0" w:rsidP="004D3DE0">
      <w:pPr>
        <w:shd w:val="clear" w:color="auto" w:fill="FFFFFF" w:themeFill="background1"/>
        <w:spacing w:line="226" w:lineRule="auto"/>
        <w:jc w:val="center"/>
        <w:rPr>
          <w:sz w:val="28"/>
          <w:szCs w:val="28"/>
        </w:rPr>
      </w:pPr>
      <w:r w:rsidRPr="00FD3719">
        <w:rPr>
          <w:kern w:val="2"/>
          <w:sz w:val="28"/>
          <w:szCs w:val="28"/>
        </w:rPr>
        <w:t xml:space="preserve"> </w:t>
      </w:r>
      <w:r w:rsidR="00FD3719" w:rsidRPr="00FD3719">
        <w:rPr>
          <w:sz w:val="28"/>
          <w:szCs w:val="28"/>
        </w:rPr>
        <w:t>«Об оплате труда работников муниципального бюджетного учреждения города Новошахтинска</w:t>
      </w:r>
      <w:r w:rsidR="00FD3719" w:rsidRPr="00503D34">
        <w:rPr>
          <w:szCs w:val="28"/>
        </w:rPr>
        <w:t xml:space="preserve"> </w:t>
      </w:r>
      <w:r w:rsidR="00FD3719" w:rsidRPr="002F4C24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услуг», подведомственного Администрации </w:t>
      </w:r>
      <w:r w:rsidR="00FD3719" w:rsidRPr="00BA2CB9">
        <w:rPr>
          <w:sz w:val="28"/>
          <w:szCs w:val="28"/>
        </w:rPr>
        <w:t xml:space="preserve">города </w:t>
      </w:r>
      <w:r w:rsidR="00FD3719" w:rsidRPr="00BA2CB9">
        <w:rPr>
          <w:rFonts w:eastAsia="Arial"/>
          <w:sz w:val="28"/>
          <w:szCs w:val="28"/>
        </w:rPr>
        <w:t>Новошахтинска</w:t>
      </w:r>
      <w:r w:rsidR="00FD3719" w:rsidRPr="002F4C24">
        <w:rPr>
          <w:sz w:val="28"/>
          <w:szCs w:val="28"/>
        </w:rPr>
        <w:t>, по виду экономической деятельности «</w:t>
      </w:r>
      <w:r w:rsidR="00FD3719" w:rsidRPr="00B763B7">
        <w:rPr>
          <w:sz w:val="28"/>
          <w:szCs w:val="28"/>
        </w:rPr>
        <w:t xml:space="preserve">Деятельность органов государственного управления и местного самоуправления </w:t>
      </w:r>
    </w:p>
    <w:p w:rsidR="004D3DE0" w:rsidRDefault="00FD3719" w:rsidP="004D3DE0">
      <w:pPr>
        <w:shd w:val="clear" w:color="auto" w:fill="FFFFFF" w:themeFill="background1"/>
        <w:spacing w:line="226" w:lineRule="auto"/>
        <w:jc w:val="center"/>
        <w:rPr>
          <w:sz w:val="28"/>
          <w:szCs w:val="28"/>
        </w:rPr>
      </w:pPr>
      <w:r w:rsidRPr="00B763B7">
        <w:rPr>
          <w:sz w:val="28"/>
          <w:szCs w:val="28"/>
        </w:rPr>
        <w:t>по вопросам общего характера</w:t>
      </w:r>
      <w:r w:rsidRPr="002F4C24">
        <w:rPr>
          <w:sz w:val="28"/>
          <w:szCs w:val="28"/>
        </w:rPr>
        <w:t>»</w:t>
      </w:r>
    </w:p>
    <w:p w:rsidR="00FD3719" w:rsidRPr="00F01C7B" w:rsidRDefault="00FD3719" w:rsidP="004D3DE0">
      <w:pPr>
        <w:shd w:val="clear" w:color="auto" w:fill="FFFFFF" w:themeFill="background1"/>
        <w:spacing w:line="226" w:lineRule="auto"/>
        <w:jc w:val="center"/>
        <w:rPr>
          <w:kern w:val="2"/>
          <w:sz w:val="28"/>
          <w:szCs w:val="28"/>
        </w:rPr>
      </w:pPr>
    </w:p>
    <w:p w:rsidR="004D3DE0" w:rsidRPr="00F01C7B" w:rsidRDefault="00D17E8A" w:rsidP="00FD3719">
      <w:pPr>
        <w:shd w:val="clear" w:color="auto" w:fill="FFFFFF" w:themeFill="background1"/>
        <w:spacing w:line="226" w:lineRule="auto"/>
        <w:ind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D3DE0" w:rsidRPr="00F01C7B">
        <w:rPr>
          <w:kern w:val="2"/>
          <w:sz w:val="28"/>
          <w:szCs w:val="28"/>
        </w:rPr>
        <w:t>1. В приложении № 1:</w:t>
      </w:r>
    </w:p>
    <w:p w:rsidR="004D3DE0" w:rsidRPr="00F01C7B" w:rsidRDefault="00FD3719" w:rsidP="00FD3719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7E8A">
        <w:rPr>
          <w:sz w:val="28"/>
          <w:szCs w:val="28"/>
        </w:rPr>
        <w:t xml:space="preserve">      </w:t>
      </w:r>
      <w:r w:rsidR="004D3DE0" w:rsidRPr="00F01C7B">
        <w:rPr>
          <w:sz w:val="28"/>
          <w:szCs w:val="28"/>
        </w:rPr>
        <w:t>1.1. В разделе 1:</w:t>
      </w:r>
    </w:p>
    <w:p w:rsidR="004D3DE0" w:rsidRDefault="00FD3719" w:rsidP="00FD3719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E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D3DE0" w:rsidRPr="00F01C7B">
        <w:rPr>
          <w:sz w:val="28"/>
          <w:szCs w:val="28"/>
        </w:rPr>
        <w:t xml:space="preserve">1.1.1. </w:t>
      </w:r>
      <w:r>
        <w:rPr>
          <w:sz w:val="28"/>
          <w:szCs w:val="28"/>
        </w:rPr>
        <w:t>дополнить п</w:t>
      </w:r>
      <w:r w:rsidR="004D3DE0" w:rsidRPr="00F01C7B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4D3DE0" w:rsidRPr="00F01C7B">
        <w:rPr>
          <w:sz w:val="28"/>
          <w:szCs w:val="28"/>
        </w:rPr>
        <w:t xml:space="preserve"> 1.</w:t>
      </w:r>
      <w:r>
        <w:rPr>
          <w:sz w:val="28"/>
          <w:szCs w:val="28"/>
        </w:rPr>
        <w:t>8</w:t>
      </w:r>
      <w:r w:rsidR="004D3DE0" w:rsidRPr="00F01C7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4D3DE0" w:rsidRPr="00F01C7B">
        <w:rPr>
          <w:sz w:val="28"/>
          <w:szCs w:val="28"/>
        </w:rPr>
        <w:t>:</w:t>
      </w:r>
    </w:p>
    <w:p w:rsidR="004D2F8C" w:rsidRDefault="003660FB" w:rsidP="00D17E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17E8A">
        <w:rPr>
          <w:color w:val="000000"/>
          <w:sz w:val="28"/>
          <w:szCs w:val="28"/>
        </w:rPr>
        <w:t xml:space="preserve"> </w:t>
      </w:r>
      <w:r w:rsidR="00D17E8A" w:rsidRPr="00A82144">
        <w:rPr>
          <w:color w:val="000000"/>
          <w:sz w:val="28"/>
          <w:szCs w:val="28"/>
        </w:rPr>
        <w:t>«1.8. </w:t>
      </w:r>
      <w:r w:rsidRPr="003C2F02">
        <w:rPr>
          <w:sz w:val="28"/>
          <w:szCs w:val="28"/>
        </w:rPr>
        <w:t>Штатное расписание муниципального учреждения утверждается приказом директора муниципального учреждения по согласованию с  управляющим делами Администрации города, курирующим муниципальное учреждение, и включает в себя все должности руководителей, специалистов и служащих, профессии рабочих данного муниципального учреждения</w:t>
      </w:r>
      <w:proofErr w:type="gramStart"/>
      <w:r w:rsidRPr="003C2F02">
        <w:rPr>
          <w:sz w:val="28"/>
          <w:szCs w:val="28"/>
        </w:rPr>
        <w:t>.</w:t>
      </w:r>
      <w:r w:rsidR="00D17E8A" w:rsidRPr="00A821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1B62B3" w:rsidRDefault="004D2F8C" w:rsidP="004D2F8C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1F6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01C7B">
        <w:rPr>
          <w:sz w:val="28"/>
          <w:szCs w:val="28"/>
        </w:rPr>
        <w:t>. </w:t>
      </w:r>
      <w:r w:rsidR="00B879D8">
        <w:rPr>
          <w:sz w:val="28"/>
          <w:szCs w:val="28"/>
        </w:rPr>
        <w:t>Подпункт 2.2.2</w:t>
      </w:r>
      <w:r w:rsidRPr="00F01C7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879D8">
        <w:rPr>
          <w:sz w:val="28"/>
          <w:szCs w:val="28"/>
        </w:rPr>
        <w:t>а</w:t>
      </w:r>
      <w:r>
        <w:rPr>
          <w:sz w:val="28"/>
          <w:szCs w:val="28"/>
        </w:rPr>
        <w:t xml:space="preserve"> 2.2 </w:t>
      </w:r>
      <w:r w:rsidRPr="00F01C7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F01C7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225A5" w:rsidRPr="00A225A5">
        <w:rPr>
          <w:color w:val="000000"/>
          <w:sz w:val="28"/>
          <w:szCs w:val="28"/>
        </w:rPr>
        <w:t xml:space="preserve"> </w:t>
      </w:r>
      <w:r w:rsidR="00A225A5" w:rsidRPr="00A82144">
        <w:rPr>
          <w:color w:val="000000"/>
          <w:sz w:val="28"/>
          <w:szCs w:val="28"/>
        </w:rPr>
        <w:t>изложить в редакции</w:t>
      </w:r>
      <w:r w:rsidRPr="00F01C7B">
        <w:rPr>
          <w:sz w:val="28"/>
          <w:szCs w:val="28"/>
        </w:rPr>
        <w:t>:</w:t>
      </w:r>
    </w:p>
    <w:tbl>
      <w:tblPr>
        <w:tblW w:w="10404" w:type="dxa"/>
        <w:tblInd w:w="-34" w:type="dxa"/>
        <w:tblLayout w:type="fixed"/>
        <w:tblLook w:val="0000"/>
      </w:tblPr>
      <w:tblGrid>
        <w:gridCol w:w="568"/>
        <w:gridCol w:w="3402"/>
        <w:gridCol w:w="4394"/>
        <w:gridCol w:w="2040"/>
      </w:tblGrid>
      <w:tr w:rsidR="00A63A5D" w:rsidRPr="000555DA" w:rsidTr="00B50EE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№</w:t>
            </w:r>
          </w:p>
          <w:p w:rsidR="00A63A5D" w:rsidRPr="000555DA" w:rsidRDefault="00A63A5D" w:rsidP="00B50EE2">
            <w:pPr>
              <w:rPr>
                <w:sz w:val="24"/>
                <w:szCs w:val="24"/>
              </w:rPr>
            </w:pPr>
            <w:proofErr w:type="gramStart"/>
            <w:r w:rsidRPr="000555DA">
              <w:rPr>
                <w:sz w:val="24"/>
                <w:szCs w:val="24"/>
              </w:rPr>
              <w:t>п</w:t>
            </w:r>
            <w:proofErr w:type="gramEnd"/>
            <w:r w:rsidRPr="000555DA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Номер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 квалификационного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Наименование 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должностей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Размер 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должностного 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оклада (рубл</w:t>
            </w:r>
            <w:r>
              <w:rPr>
                <w:sz w:val="24"/>
                <w:szCs w:val="24"/>
              </w:rPr>
              <w:t>ей</w:t>
            </w:r>
            <w:r w:rsidRPr="000555DA">
              <w:rPr>
                <w:sz w:val="24"/>
                <w:szCs w:val="24"/>
              </w:rPr>
              <w:t>)</w:t>
            </w:r>
          </w:p>
        </w:tc>
      </w:tr>
      <w:tr w:rsidR="00A63A5D" w:rsidRPr="000555DA" w:rsidTr="00B50EE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4</w:t>
            </w:r>
          </w:p>
        </w:tc>
      </w:tr>
      <w:tr w:rsidR="00A63A5D" w:rsidRPr="000555DA" w:rsidTr="00B50EE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1 квалификационный 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55DA">
              <w:rPr>
                <w:sz w:val="24"/>
                <w:szCs w:val="24"/>
              </w:rPr>
              <w:t>пециалист по обработке документов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6 261</w:t>
            </w:r>
          </w:p>
        </w:tc>
      </w:tr>
      <w:tr w:rsidR="00A63A5D" w:rsidRPr="000555DA" w:rsidTr="00B50EE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555DA">
              <w:rPr>
                <w:sz w:val="24"/>
                <w:szCs w:val="24"/>
              </w:rPr>
              <w:t xml:space="preserve">квалификационный 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55DA">
              <w:rPr>
                <w:sz w:val="24"/>
                <w:szCs w:val="24"/>
              </w:rPr>
              <w:t xml:space="preserve">олжности служащих </w:t>
            </w:r>
            <w:r>
              <w:rPr>
                <w:sz w:val="24"/>
                <w:szCs w:val="24"/>
              </w:rPr>
              <w:t>1</w:t>
            </w:r>
            <w:r w:rsidRPr="000555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5DA">
              <w:rPr>
                <w:sz w:val="24"/>
                <w:szCs w:val="24"/>
              </w:rPr>
              <w:t>квалификаци</w:t>
            </w:r>
            <w:r w:rsidR="001B62B3">
              <w:rPr>
                <w:sz w:val="24"/>
                <w:szCs w:val="24"/>
              </w:rPr>
              <w:t>-</w:t>
            </w:r>
            <w:r w:rsidRPr="000555DA">
              <w:rPr>
                <w:sz w:val="24"/>
                <w:szCs w:val="24"/>
              </w:rPr>
              <w:t>онного</w:t>
            </w:r>
            <w:proofErr w:type="spellEnd"/>
            <w:proofErr w:type="gramEnd"/>
            <w:r w:rsidRPr="000555DA">
              <w:rPr>
                <w:sz w:val="24"/>
                <w:szCs w:val="24"/>
              </w:rPr>
              <w:t xml:space="preserve"> уровня, по которым  может устанавливаться </w:t>
            </w:r>
            <w:r w:rsidRPr="000555DA">
              <w:rPr>
                <w:sz w:val="24"/>
                <w:szCs w:val="24"/>
                <w:lang w:val="en-US"/>
              </w:rPr>
              <w:t>II</w:t>
            </w:r>
            <w:r w:rsidRPr="000555DA">
              <w:rPr>
                <w:sz w:val="24"/>
                <w:szCs w:val="24"/>
              </w:rPr>
              <w:t xml:space="preserve"> </w:t>
            </w:r>
            <w:proofErr w:type="spellStart"/>
            <w:r w:rsidRPr="000555DA">
              <w:rPr>
                <w:sz w:val="24"/>
                <w:szCs w:val="24"/>
              </w:rPr>
              <w:t>внутридолжностная</w:t>
            </w:r>
            <w:proofErr w:type="spellEnd"/>
            <w:r w:rsidRPr="000555DA">
              <w:rPr>
                <w:sz w:val="24"/>
                <w:szCs w:val="24"/>
              </w:rPr>
              <w:t xml:space="preserve">  категория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569</w:t>
            </w:r>
          </w:p>
        </w:tc>
      </w:tr>
      <w:tr w:rsidR="00A63A5D" w:rsidRPr="000555DA" w:rsidTr="00B50EE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55DA">
              <w:rPr>
                <w:sz w:val="24"/>
                <w:szCs w:val="24"/>
              </w:rPr>
              <w:t>квалификационный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55DA">
              <w:rPr>
                <w:sz w:val="24"/>
                <w:szCs w:val="24"/>
              </w:rPr>
              <w:t xml:space="preserve">олжности служащих </w:t>
            </w:r>
            <w:r>
              <w:rPr>
                <w:sz w:val="24"/>
                <w:szCs w:val="24"/>
              </w:rPr>
              <w:t>1</w:t>
            </w:r>
            <w:r w:rsidRPr="000555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5DA">
              <w:rPr>
                <w:sz w:val="24"/>
                <w:szCs w:val="24"/>
              </w:rPr>
              <w:t>квалификаци</w:t>
            </w:r>
            <w:r w:rsidR="001B62B3">
              <w:rPr>
                <w:sz w:val="24"/>
                <w:szCs w:val="24"/>
              </w:rPr>
              <w:t>-</w:t>
            </w:r>
            <w:r w:rsidRPr="000555DA">
              <w:rPr>
                <w:sz w:val="24"/>
                <w:szCs w:val="24"/>
              </w:rPr>
              <w:t>онного</w:t>
            </w:r>
            <w:proofErr w:type="spellEnd"/>
            <w:proofErr w:type="gramEnd"/>
            <w:r w:rsidRPr="000555DA">
              <w:rPr>
                <w:sz w:val="24"/>
                <w:szCs w:val="24"/>
              </w:rPr>
              <w:t xml:space="preserve"> уровня, по которым  может устанавливаться </w:t>
            </w:r>
            <w:r w:rsidRPr="000555DA">
              <w:rPr>
                <w:sz w:val="24"/>
                <w:szCs w:val="24"/>
                <w:lang w:val="en-US"/>
              </w:rPr>
              <w:t>I</w:t>
            </w:r>
            <w:r w:rsidRPr="000555DA">
              <w:rPr>
                <w:sz w:val="24"/>
                <w:szCs w:val="24"/>
              </w:rPr>
              <w:t xml:space="preserve"> </w:t>
            </w:r>
            <w:proofErr w:type="spellStart"/>
            <w:r w:rsidRPr="000555DA">
              <w:rPr>
                <w:sz w:val="24"/>
                <w:szCs w:val="24"/>
              </w:rPr>
              <w:t>внутридолжностная</w:t>
            </w:r>
            <w:proofErr w:type="spellEnd"/>
            <w:r w:rsidRPr="000555DA">
              <w:rPr>
                <w:sz w:val="24"/>
                <w:szCs w:val="24"/>
              </w:rPr>
              <w:t xml:space="preserve">  категория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896</w:t>
            </w:r>
          </w:p>
        </w:tc>
      </w:tr>
      <w:tr w:rsidR="00A63A5D" w:rsidRPr="000555DA" w:rsidTr="00B50EE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4 квалификационный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5DA">
              <w:rPr>
                <w:sz w:val="24"/>
                <w:szCs w:val="24"/>
              </w:rPr>
              <w:t xml:space="preserve">едущий специалист  по обработке документов, </w:t>
            </w:r>
            <w:r>
              <w:rPr>
                <w:sz w:val="24"/>
                <w:szCs w:val="24"/>
              </w:rPr>
              <w:t xml:space="preserve">ведущий </w:t>
            </w:r>
            <w:r w:rsidRPr="000555DA">
              <w:rPr>
                <w:sz w:val="24"/>
                <w:szCs w:val="24"/>
              </w:rPr>
              <w:t xml:space="preserve">бухгалтер, </w:t>
            </w:r>
            <w:r>
              <w:rPr>
                <w:sz w:val="24"/>
                <w:szCs w:val="24"/>
              </w:rPr>
              <w:t xml:space="preserve">ведущий </w:t>
            </w:r>
            <w:r w:rsidRPr="000555DA">
              <w:rPr>
                <w:sz w:val="24"/>
                <w:szCs w:val="24"/>
              </w:rPr>
              <w:t xml:space="preserve">специалист-программист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7 238</w:t>
            </w:r>
          </w:p>
        </w:tc>
      </w:tr>
      <w:tr w:rsidR="00A63A5D" w:rsidRPr="000555DA" w:rsidTr="00B50EE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>5 квалификационный</w:t>
            </w:r>
          </w:p>
          <w:p w:rsidR="00A63A5D" w:rsidRPr="000555DA" w:rsidRDefault="00A63A5D" w:rsidP="00B50EE2">
            <w:pPr>
              <w:jc w:val="center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555DA">
              <w:rPr>
                <w:sz w:val="24"/>
                <w:szCs w:val="24"/>
              </w:rPr>
              <w:t xml:space="preserve">лавный специалист, главный специалист-программист, главный специалист по приему и выдаче документов, главный специалист по обработке документов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5D" w:rsidRPr="000555DA" w:rsidRDefault="00A63A5D" w:rsidP="00B50EE2">
            <w:pPr>
              <w:snapToGrid w:val="0"/>
              <w:rPr>
                <w:sz w:val="24"/>
                <w:szCs w:val="24"/>
              </w:rPr>
            </w:pPr>
            <w:r w:rsidRPr="000555D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10 092</w:t>
            </w:r>
          </w:p>
        </w:tc>
      </w:tr>
    </w:tbl>
    <w:p w:rsidR="00CB3CEE" w:rsidRPr="00F01C7B" w:rsidRDefault="00CB3CEE" w:rsidP="004D2F8C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70F6F" w:rsidRPr="00A82144" w:rsidRDefault="00151F67" w:rsidP="00070F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0F6F" w:rsidRPr="00A82144">
        <w:rPr>
          <w:color w:val="000000"/>
          <w:sz w:val="28"/>
          <w:szCs w:val="28"/>
        </w:rPr>
        <w:t>.3. П</w:t>
      </w:r>
      <w:r>
        <w:rPr>
          <w:color w:val="000000"/>
          <w:sz w:val="28"/>
          <w:szCs w:val="28"/>
        </w:rPr>
        <w:t>одпун</w:t>
      </w:r>
      <w:r w:rsidR="00070F6F" w:rsidRPr="00A82144">
        <w:rPr>
          <w:color w:val="000000"/>
          <w:sz w:val="28"/>
          <w:szCs w:val="28"/>
        </w:rPr>
        <w:t>кт 3.2.1 пункта 3.2 раздела 3 дополнить абзацами следующего содержания:</w:t>
      </w:r>
    </w:p>
    <w:p w:rsidR="00070F6F" w:rsidRPr="00A82144" w:rsidRDefault="00070F6F" w:rsidP="00070F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144">
        <w:rPr>
          <w:color w:val="000000"/>
          <w:sz w:val="28"/>
          <w:szCs w:val="28"/>
        </w:rPr>
        <w:t>«При реализации в отношении</w:t>
      </w:r>
      <w:r>
        <w:rPr>
          <w:color w:val="000000"/>
          <w:sz w:val="28"/>
          <w:szCs w:val="28"/>
        </w:rPr>
        <w:t xml:space="preserve"> работников, занятых на работах </w:t>
      </w:r>
      <w:r w:rsidRPr="00A8214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 </w:t>
      </w:r>
      <w:r w:rsidRPr="00A82144">
        <w:rPr>
          <w:color w:val="000000"/>
          <w:sz w:val="28"/>
          <w:szCs w:val="28"/>
        </w:rPr>
        <w:t xml:space="preserve">вредными и (или) опасными условиями труда, компенсационных мер, направленных на ослабление негативного </w:t>
      </w:r>
      <w:proofErr w:type="gramStart"/>
      <w:r w:rsidRPr="00A82144">
        <w:rPr>
          <w:color w:val="000000"/>
          <w:sz w:val="28"/>
          <w:szCs w:val="28"/>
        </w:rPr>
        <w:t>воздействия</w:t>
      </w:r>
      <w:proofErr w:type="gramEnd"/>
      <w:r w:rsidRPr="00A82144">
        <w:rPr>
          <w:color w:val="000000"/>
          <w:sz w:val="28"/>
          <w:szCs w:val="28"/>
        </w:rPr>
        <w:t xml:space="preserve"> на их здоровье вредных и (или) опасных </w:t>
      </w:r>
      <w:r w:rsidRPr="00A82144">
        <w:rPr>
          <w:color w:val="000000"/>
          <w:sz w:val="28"/>
          <w:szCs w:val="28"/>
        </w:rPr>
        <w:lastRenderedPageBreak/>
        <w:t xml:space="preserve">факторов производственной среды и трудового процесса </w:t>
      </w:r>
      <w:r w:rsidRPr="00A82144">
        <w:rPr>
          <w:color w:val="000000"/>
          <w:spacing w:val="-4"/>
          <w:sz w:val="28"/>
          <w:szCs w:val="28"/>
        </w:rPr>
        <w:t>(сокращенная продолжительность рабочего времени, ежегодный дополнительный</w:t>
      </w:r>
      <w:r w:rsidRPr="00A82144">
        <w:rPr>
          <w:color w:val="000000"/>
          <w:sz w:val="28"/>
          <w:szCs w:val="28"/>
        </w:rPr>
        <w:t xml:space="preserve"> оплачиваемый отпуск ли</w:t>
      </w:r>
      <w:r>
        <w:rPr>
          <w:color w:val="000000"/>
          <w:sz w:val="28"/>
          <w:szCs w:val="28"/>
        </w:rPr>
        <w:t xml:space="preserve">бо денежная компенсация за них, </w:t>
      </w:r>
      <w:r w:rsidRPr="00A82144">
        <w:rPr>
          <w:color w:val="000000"/>
          <w:sz w:val="28"/>
          <w:szCs w:val="28"/>
        </w:rPr>
        <w:t xml:space="preserve">а также повышенная оплата труда), порядок и условия осуществления таких мер не </w:t>
      </w:r>
      <w:proofErr w:type="gramStart"/>
      <w:r w:rsidRPr="00A82144">
        <w:rPr>
          <w:color w:val="000000"/>
          <w:sz w:val="28"/>
          <w:szCs w:val="28"/>
        </w:rPr>
        <w:t>могут быть ухудшены, а размеры сн</w:t>
      </w:r>
      <w:r>
        <w:rPr>
          <w:color w:val="000000"/>
          <w:sz w:val="28"/>
          <w:szCs w:val="28"/>
        </w:rPr>
        <w:t xml:space="preserve">ижены по сравнению с размерами </w:t>
      </w:r>
      <w:r w:rsidRPr="00A82144">
        <w:rPr>
          <w:color w:val="000000"/>
          <w:sz w:val="28"/>
          <w:szCs w:val="28"/>
        </w:rPr>
        <w:t>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  <w:proofErr w:type="gramEnd"/>
    </w:p>
    <w:p w:rsidR="00070F6F" w:rsidRPr="00A82144" w:rsidRDefault="00070F6F" w:rsidP="00070F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2144">
        <w:rPr>
          <w:color w:val="000000"/>
          <w:sz w:val="28"/>
          <w:szCs w:val="28"/>
        </w:rPr>
        <w:t xml:space="preserve">Результаты аттестации рабочих мест </w:t>
      </w:r>
      <w:r>
        <w:rPr>
          <w:color w:val="000000"/>
          <w:sz w:val="28"/>
          <w:szCs w:val="28"/>
        </w:rPr>
        <w:t xml:space="preserve">по условиям труда действительны </w:t>
      </w:r>
      <w:r w:rsidRPr="00A8214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  </w:t>
      </w:r>
      <w:r w:rsidRPr="00A82144">
        <w:rPr>
          <w:color w:val="000000"/>
          <w:sz w:val="28"/>
          <w:szCs w:val="28"/>
        </w:rPr>
        <w:t xml:space="preserve">течение пяти лет с момента ее завершения, в </w:t>
      </w:r>
      <w:proofErr w:type="gramStart"/>
      <w:r w:rsidRPr="00A82144">
        <w:rPr>
          <w:color w:val="000000"/>
          <w:sz w:val="28"/>
          <w:szCs w:val="28"/>
        </w:rPr>
        <w:t>связи</w:t>
      </w:r>
      <w:proofErr w:type="gramEnd"/>
      <w:r w:rsidRPr="00A82144">
        <w:rPr>
          <w:color w:val="000000"/>
          <w:sz w:val="28"/>
          <w:szCs w:val="28"/>
        </w:rPr>
        <w:t xml:space="preserve"> с чем могут быть использованы в целях, установленных Фе</w:t>
      </w:r>
      <w:r>
        <w:rPr>
          <w:color w:val="000000"/>
          <w:sz w:val="28"/>
          <w:szCs w:val="28"/>
        </w:rPr>
        <w:t xml:space="preserve">деральным законом от 28.12.2013 </w:t>
      </w:r>
      <w:r w:rsidRPr="00A8214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A82144">
        <w:rPr>
          <w:color w:val="000000"/>
          <w:sz w:val="28"/>
          <w:szCs w:val="28"/>
        </w:rPr>
        <w:t>426-ФЗ «О специальной оценке условий оплаты труда.».</w:t>
      </w:r>
    </w:p>
    <w:p w:rsidR="00070F6F" w:rsidRPr="00A82144" w:rsidRDefault="003F1A68" w:rsidP="00070F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070F6F" w:rsidRPr="00A82144">
        <w:rPr>
          <w:color w:val="000000"/>
          <w:sz w:val="28"/>
          <w:szCs w:val="28"/>
        </w:rPr>
        <w:t>. В разделе 4:</w:t>
      </w:r>
    </w:p>
    <w:p w:rsidR="00070F6F" w:rsidRPr="00A82144" w:rsidRDefault="00070F6F" w:rsidP="00070F6F">
      <w:pPr>
        <w:ind w:firstLine="709"/>
        <w:jc w:val="both"/>
        <w:rPr>
          <w:color w:val="000000"/>
          <w:sz w:val="28"/>
          <w:szCs w:val="28"/>
        </w:rPr>
      </w:pPr>
      <w:r w:rsidRPr="00A82144">
        <w:rPr>
          <w:color w:val="000000"/>
          <w:sz w:val="28"/>
          <w:szCs w:val="28"/>
        </w:rPr>
        <w:t>в абзаце первом пункта 4.6 после слов «муниципальных учреждениях» дополнить словами</w:t>
      </w:r>
      <w:proofErr w:type="gramStart"/>
      <w:r w:rsidRPr="00A8214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..</w:t>
      </w:r>
      <w:r w:rsidRPr="00A82144">
        <w:rPr>
          <w:color w:val="000000"/>
          <w:sz w:val="28"/>
          <w:szCs w:val="28"/>
        </w:rPr>
        <w:t xml:space="preserve">, </w:t>
      </w:r>
      <w:proofErr w:type="gramEnd"/>
      <w:r w:rsidRPr="00A82144">
        <w:rPr>
          <w:color w:val="000000"/>
          <w:sz w:val="28"/>
          <w:szCs w:val="28"/>
        </w:rPr>
        <w:t>в государственных органах и органах местного самоуправления»;</w:t>
      </w:r>
    </w:p>
    <w:p w:rsidR="00070F6F" w:rsidRPr="00A82144" w:rsidRDefault="00070F6F" w:rsidP="00070F6F">
      <w:pPr>
        <w:ind w:firstLine="709"/>
        <w:jc w:val="both"/>
        <w:rPr>
          <w:color w:val="000000"/>
          <w:sz w:val="28"/>
          <w:szCs w:val="28"/>
        </w:rPr>
      </w:pPr>
      <w:r w:rsidRPr="00A82144">
        <w:rPr>
          <w:color w:val="000000"/>
          <w:sz w:val="28"/>
          <w:szCs w:val="28"/>
        </w:rPr>
        <w:t>абзац четвертый пункта 4.7 изложить в редакции:</w:t>
      </w:r>
    </w:p>
    <w:p w:rsidR="006E611A" w:rsidRPr="00DB7995" w:rsidRDefault="00070F6F" w:rsidP="006E611A">
      <w:pPr>
        <w:ind w:firstLine="709"/>
        <w:jc w:val="both"/>
        <w:rPr>
          <w:sz w:val="28"/>
          <w:szCs w:val="28"/>
        </w:rPr>
      </w:pPr>
      <w:r w:rsidRPr="00A82144">
        <w:rPr>
          <w:color w:val="000000"/>
          <w:sz w:val="28"/>
          <w:szCs w:val="28"/>
        </w:rPr>
        <w:t>«</w:t>
      </w:r>
      <w:r w:rsidR="006E611A" w:rsidRPr="00DB7995">
        <w:rPr>
          <w:sz w:val="28"/>
          <w:szCs w:val="28"/>
        </w:rPr>
        <w:t>Премирование директора муниципального учреждения производится</w:t>
      </w:r>
      <w:r w:rsidR="006E611A" w:rsidRPr="00DB7995">
        <w:rPr>
          <w:sz w:val="28"/>
          <w:szCs w:val="28"/>
        </w:rPr>
        <w:br/>
        <w:t>в соответствии с положением о премировании, утвержденным  управляющим делами Администрации города, курирующим муниципальное учреждение.</w:t>
      </w:r>
    </w:p>
    <w:p w:rsidR="007B05F3" w:rsidRPr="00F01C7B" w:rsidRDefault="007B05F3" w:rsidP="007B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1C7B">
        <w:rPr>
          <w:sz w:val="28"/>
          <w:szCs w:val="28"/>
        </w:rPr>
        <w:t xml:space="preserve">Премирование </w:t>
      </w:r>
      <w:r>
        <w:rPr>
          <w:sz w:val="28"/>
          <w:szCs w:val="28"/>
        </w:rPr>
        <w:t>директора муниципального</w:t>
      </w:r>
      <w:r w:rsidRPr="00F01C7B">
        <w:rPr>
          <w:sz w:val="28"/>
          <w:szCs w:val="28"/>
        </w:rPr>
        <w:t xml:space="preserve"> учреждения производится в порядке, утвержденном органом, осуществляющим функции и полномочия учредителя, с</w:t>
      </w:r>
      <w:r>
        <w:rPr>
          <w:sz w:val="28"/>
          <w:szCs w:val="28"/>
        </w:rPr>
        <w:t> </w:t>
      </w:r>
      <w:r w:rsidRPr="00F01C7B">
        <w:rPr>
          <w:sz w:val="28"/>
          <w:szCs w:val="28"/>
        </w:rPr>
        <w:t xml:space="preserve">учетом </w:t>
      </w:r>
      <w:proofErr w:type="gramStart"/>
      <w:r w:rsidR="00AB0C9B" w:rsidRPr="00A82144">
        <w:rPr>
          <w:color w:val="000000"/>
          <w:spacing w:val="-4"/>
          <w:sz w:val="28"/>
          <w:szCs w:val="28"/>
        </w:rPr>
        <w:t xml:space="preserve">достижения </w:t>
      </w:r>
      <w:r w:rsidRPr="00F01C7B">
        <w:rPr>
          <w:sz w:val="28"/>
          <w:szCs w:val="28"/>
        </w:rPr>
        <w:t>целевых показателей эффектив</w:t>
      </w:r>
      <w:r w:rsidR="00AB0C9B">
        <w:rPr>
          <w:sz w:val="28"/>
          <w:szCs w:val="28"/>
        </w:rPr>
        <w:t>ности деятельности учреждения</w:t>
      </w:r>
      <w:proofErr w:type="gramEnd"/>
      <w:r w:rsidR="00AB0C9B">
        <w:rPr>
          <w:sz w:val="28"/>
          <w:szCs w:val="28"/>
        </w:rPr>
        <w:t>.</w:t>
      </w:r>
      <w:bookmarkStart w:id="0" w:name="_GoBack"/>
      <w:bookmarkEnd w:id="0"/>
    </w:p>
    <w:p w:rsidR="00070F6F" w:rsidRDefault="00070F6F" w:rsidP="00070F6F">
      <w:pPr>
        <w:ind w:firstLine="709"/>
        <w:jc w:val="both"/>
        <w:rPr>
          <w:color w:val="000000"/>
          <w:sz w:val="28"/>
          <w:szCs w:val="28"/>
        </w:rPr>
      </w:pPr>
      <w:r w:rsidRPr="00A82144">
        <w:rPr>
          <w:color w:val="000000"/>
          <w:sz w:val="28"/>
          <w:szCs w:val="28"/>
        </w:rPr>
        <w:t xml:space="preserve">В качестве </w:t>
      </w:r>
      <w:proofErr w:type="gramStart"/>
      <w:r w:rsidRPr="00A82144">
        <w:rPr>
          <w:color w:val="000000"/>
          <w:sz w:val="28"/>
          <w:szCs w:val="28"/>
        </w:rPr>
        <w:t xml:space="preserve">показателя эффективности работы директора </w:t>
      </w:r>
      <w:r w:rsidR="00D94530">
        <w:rPr>
          <w:color w:val="000000"/>
          <w:sz w:val="28"/>
          <w:szCs w:val="28"/>
        </w:rPr>
        <w:t>муниципаль</w:t>
      </w:r>
      <w:r w:rsidRPr="00A82144">
        <w:rPr>
          <w:color w:val="000000"/>
          <w:sz w:val="28"/>
          <w:szCs w:val="28"/>
        </w:rPr>
        <w:t>ного учреждения</w:t>
      </w:r>
      <w:proofErr w:type="gramEnd"/>
      <w:r w:rsidRPr="00A8214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  </w:t>
      </w:r>
      <w:r w:rsidRPr="00A82144">
        <w:rPr>
          <w:color w:val="000000"/>
          <w:sz w:val="28"/>
          <w:szCs w:val="28"/>
        </w:rPr>
        <w:t>обязательном порядке ус</w:t>
      </w:r>
      <w:r>
        <w:rPr>
          <w:color w:val="000000"/>
          <w:sz w:val="28"/>
          <w:szCs w:val="28"/>
        </w:rPr>
        <w:t xml:space="preserve">танавливается выполнение квоты </w:t>
      </w:r>
      <w:r w:rsidRPr="00A82144">
        <w:rPr>
          <w:color w:val="000000"/>
          <w:sz w:val="28"/>
          <w:szCs w:val="28"/>
        </w:rPr>
        <w:t xml:space="preserve">по приему </w:t>
      </w:r>
      <w:r w:rsidRPr="00A82144">
        <w:rPr>
          <w:color w:val="000000"/>
          <w:spacing w:val="-4"/>
          <w:sz w:val="28"/>
          <w:szCs w:val="28"/>
        </w:rPr>
        <w:t>на</w:t>
      </w:r>
      <w:r w:rsidRPr="00A464DB">
        <w:rPr>
          <w:color w:val="000000"/>
          <w:spacing w:val="-4"/>
          <w:sz w:val="28"/>
          <w:szCs w:val="28"/>
        </w:rPr>
        <w:t> </w:t>
      </w:r>
      <w:r w:rsidRPr="00A82144">
        <w:rPr>
          <w:color w:val="000000"/>
          <w:spacing w:val="-4"/>
          <w:sz w:val="28"/>
          <w:szCs w:val="28"/>
        </w:rPr>
        <w:t>работу инвалидов (в соответствии с законодательством Ростовской области).».</w:t>
      </w:r>
      <w:r w:rsidRPr="00A82144">
        <w:rPr>
          <w:color w:val="000000"/>
          <w:sz w:val="28"/>
          <w:szCs w:val="28"/>
        </w:rPr>
        <w:t xml:space="preserve"> </w:t>
      </w:r>
    </w:p>
    <w:p w:rsidR="005315BE" w:rsidRDefault="005315BE" w:rsidP="00070F6F">
      <w:pPr>
        <w:ind w:firstLine="709"/>
        <w:jc w:val="both"/>
        <w:rPr>
          <w:color w:val="000000"/>
          <w:sz w:val="28"/>
          <w:szCs w:val="28"/>
        </w:rPr>
      </w:pPr>
    </w:p>
    <w:p w:rsidR="005315BE" w:rsidRDefault="005315BE" w:rsidP="00070F6F">
      <w:pPr>
        <w:ind w:firstLine="709"/>
        <w:jc w:val="both"/>
        <w:rPr>
          <w:color w:val="000000"/>
          <w:sz w:val="28"/>
          <w:szCs w:val="28"/>
        </w:rPr>
      </w:pPr>
    </w:p>
    <w:p w:rsidR="005315BE" w:rsidRPr="001677B7" w:rsidRDefault="005315BE" w:rsidP="00531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77B7">
        <w:rPr>
          <w:sz w:val="28"/>
          <w:szCs w:val="28"/>
        </w:rPr>
        <w:t>Управляющий делами</w:t>
      </w:r>
    </w:p>
    <w:p w:rsidR="005315BE" w:rsidRDefault="005315BE" w:rsidP="00531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77B7">
        <w:rPr>
          <w:sz w:val="28"/>
          <w:szCs w:val="28"/>
        </w:rPr>
        <w:t xml:space="preserve">Администрации города                                               </w:t>
      </w:r>
      <w:r>
        <w:rPr>
          <w:sz w:val="28"/>
          <w:szCs w:val="28"/>
        </w:rPr>
        <w:t xml:space="preserve">          </w:t>
      </w:r>
      <w:r w:rsidRPr="001677B7">
        <w:rPr>
          <w:sz w:val="28"/>
          <w:szCs w:val="28"/>
        </w:rPr>
        <w:t xml:space="preserve">     Ю.А. Лубенцов</w:t>
      </w:r>
    </w:p>
    <w:p w:rsidR="005315BE" w:rsidRDefault="005315BE" w:rsidP="005315BE">
      <w:pPr>
        <w:tabs>
          <w:tab w:val="left" w:pos="11280"/>
        </w:tabs>
        <w:jc w:val="both"/>
        <w:rPr>
          <w:sz w:val="28"/>
          <w:szCs w:val="28"/>
        </w:rPr>
      </w:pPr>
    </w:p>
    <w:p w:rsidR="005315BE" w:rsidRPr="008F314B" w:rsidRDefault="005315BE" w:rsidP="005315BE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труду</w:t>
      </w:r>
    </w:p>
    <w:p w:rsidR="005315BE" w:rsidRDefault="005315BE" w:rsidP="005315BE">
      <w:pPr>
        <w:tabs>
          <w:tab w:val="left" w:pos="11280"/>
        </w:tabs>
        <w:jc w:val="both"/>
        <w:rPr>
          <w:sz w:val="28"/>
          <w:szCs w:val="28"/>
        </w:rPr>
      </w:pPr>
      <w:r w:rsidRPr="001677B7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   Е.Л. </w:t>
      </w:r>
      <w:proofErr w:type="spellStart"/>
      <w:r>
        <w:rPr>
          <w:sz w:val="28"/>
          <w:szCs w:val="28"/>
        </w:rPr>
        <w:t>Кургина</w:t>
      </w:r>
      <w:proofErr w:type="spellEnd"/>
    </w:p>
    <w:p w:rsidR="005315BE" w:rsidRDefault="005315BE" w:rsidP="00531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5BE" w:rsidRPr="00DB58B4" w:rsidRDefault="005315BE" w:rsidP="005315BE">
      <w:pPr>
        <w:rPr>
          <w:sz w:val="28"/>
          <w:szCs w:val="28"/>
        </w:rPr>
      </w:pPr>
      <w:r w:rsidRPr="00DB58B4">
        <w:rPr>
          <w:sz w:val="28"/>
          <w:szCs w:val="28"/>
        </w:rPr>
        <w:t>Начальник юридического отдела</w:t>
      </w:r>
    </w:p>
    <w:p w:rsidR="005315BE" w:rsidRPr="00DB58B4" w:rsidRDefault="005315BE" w:rsidP="005315BE">
      <w:pPr>
        <w:rPr>
          <w:sz w:val="28"/>
          <w:szCs w:val="28"/>
        </w:rPr>
      </w:pPr>
      <w:r w:rsidRPr="00DB58B4">
        <w:rPr>
          <w:sz w:val="28"/>
          <w:szCs w:val="28"/>
        </w:rPr>
        <w:t xml:space="preserve">Администрации города                                                             </w:t>
      </w:r>
      <w:r>
        <w:rPr>
          <w:sz w:val="28"/>
          <w:szCs w:val="28"/>
        </w:rPr>
        <w:t xml:space="preserve">   </w:t>
      </w:r>
      <w:r w:rsidRPr="00DB58B4">
        <w:rPr>
          <w:sz w:val="28"/>
          <w:szCs w:val="28"/>
        </w:rPr>
        <w:t xml:space="preserve">     И.Н. Суркова</w:t>
      </w:r>
    </w:p>
    <w:p w:rsidR="005315BE" w:rsidRDefault="005315BE" w:rsidP="00531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5BE" w:rsidRDefault="005315BE" w:rsidP="00531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5BE" w:rsidRPr="00A82144" w:rsidRDefault="005315BE" w:rsidP="00070F6F">
      <w:pPr>
        <w:ind w:firstLine="709"/>
        <w:jc w:val="both"/>
        <w:rPr>
          <w:color w:val="000000"/>
          <w:sz w:val="28"/>
          <w:szCs w:val="28"/>
        </w:rPr>
      </w:pPr>
    </w:p>
    <w:sectPr w:rsidR="005315BE" w:rsidRPr="00A82144" w:rsidSect="00EB6E3F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3DF"/>
    <w:rsid w:val="00070F6F"/>
    <w:rsid w:val="000B4486"/>
    <w:rsid w:val="00151F67"/>
    <w:rsid w:val="001B62B3"/>
    <w:rsid w:val="001E16D0"/>
    <w:rsid w:val="003660FB"/>
    <w:rsid w:val="003F1A68"/>
    <w:rsid w:val="004C0C26"/>
    <w:rsid w:val="004D2F8C"/>
    <w:rsid w:val="004D3DE0"/>
    <w:rsid w:val="00503D34"/>
    <w:rsid w:val="005315BE"/>
    <w:rsid w:val="006D40F2"/>
    <w:rsid w:val="006E611A"/>
    <w:rsid w:val="007B05F3"/>
    <w:rsid w:val="00870864"/>
    <w:rsid w:val="008833DF"/>
    <w:rsid w:val="00890F51"/>
    <w:rsid w:val="008A6AA9"/>
    <w:rsid w:val="009037A6"/>
    <w:rsid w:val="009302A8"/>
    <w:rsid w:val="00A225A5"/>
    <w:rsid w:val="00A32165"/>
    <w:rsid w:val="00A63A5D"/>
    <w:rsid w:val="00AB0C9B"/>
    <w:rsid w:val="00B879D8"/>
    <w:rsid w:val="00CB3CEE"/>
    <w:rsid w:val="00D17E8A"/>
    <w:rsid w:val="00D94530"/>
    <w:rsid w:val="00EB6E3F"/>
    <w:rsid w:val="00F00432"/>
    <w:rsid w:val="00F937A7"/>
    <w:rsid w:val="00FD3719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B6E3F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B6E3F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07A6-D47A-4E5D-A574-108AA329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dcterms:created xsi:type="dcterms:W3CDTF">2023-01-18T07:11:00Z</dcterms:created>
  <dcterms:modified xsi:type="dcterms:W3CDTF">2023-01-18T07:11:00Z</dcterms:modified>
</cp:coreProperties>
</file>