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E" w:rsidRPr="00666E0A" w:rsidRDefault="00DD5604" w:rsidP="00DD5604">
      <w:pPr>
        <w:jc w:val="right"/>
        <w:rPr>
          <w:b/>
          <w:sz w:val="26"/>
          <w:szCs w:val="26"/>
        </w:rPr>
      </w:pPr>
      <w:r w:rsidRPr="00666E0A">
        <w:rPr>
          <w:b/>
          <w:sz w:val="26"/>
          <w:szCs w:val="26"/>
        </w:rPr>
        <w:t>ПРОЕКТ</w:t>
      </w:r>
    </w:p>
    <w:p w:rsidR="00DD5604" w:rsidRPr="00666E0A" w:rsidRDefault="00DD5604" w:rsidP="00DD5604">
      <w:pPr>
        <w:jc w:val="right"/>
        <w:rPr>
          <w:b/>
          <w:sz w:val="10"/>
          <w:szCs w:val="26"/>
        </w:rPr>
      </w:pPr>
    </w:p>
    <w:p w:rsidR="00DD26EE" w:rsidRPr="00666E0A" w:rsidRDefault="004567B2">
      <w:pPr>
        <w:jc w:val="center"/>
        <w:rPr>
          <w:b/>
          <w:sz w:val="26"/>
          <w:szCs w:val="26"/>
        </w:rPr>
      </w:pPr>
      <w:r w:rsidRPr="00666E0A">
        <w:rPr>
          <w:b/>
          <w:sz w:val="26"/>
          <w:szCs w:val="26"/>
        </w:rPr>
        <w:t>АДМИНИСТРАЦИЯ</w:t>
      </w:r>
      <w:r w:rsidR="00345513" w:rsidRPr="00666E0A">
        <w:rPr>
          <w:b/>
          <w:sz w:val="26"/>
          <w:szCs w:val="26"/>
        </w:rPr>
        <w:t xml:space="preserve"> ГОРОДА НОВОШАХТИНСКА</w:t>
      </w:r>
    </w:p>
    <w:p w:rsidR="00DD26EE" w:rsidRPr="00666E0A" w:rsidRDefault="00DD26EE">
      <w:pPr>
        <w:jc w:val="center"/>
        <w:rPr>
          <w:sz w:val="4"/>
          <w:szCs w:val="26"/>
        </w:rPr>
      </w:pPr>
    </w:p>
    <w:p w:rsidR="00DD26EE" w:rsidRDefault="00DD26EE">
      <w:pPr>
        <w:jc w:val="center"/>
        <w:rPr>
          <w:b/>
          <w:sz w:val="26"/>
          <w:szCs w:val="26"/>
        </w:rPr>
      </w:pPr>
      <w:r w:rsidRPr="00666E0A">
        <w:rPr>
          <w:b/>
          <w:sz w:val="26"/>
          <w:szCs w:val="26"/>
        </w:rPr>
        <w:t>ПОСТАНОВЛЕНИЕ</w:t>
      </w:r>
    </w:p>
    <w:p w:rsidR="00A70655" w:rsidRPr="00A70655" w:rsidRDefault="00A70655">
      <w:pPr>
        <w:jc w:val="center"/>
        <w:rPr>
          <w:b/>
          <w:sz w:val="2"/>
          <w:szCs w:val="16"/>
        </w:rPr>
      </w:pPr>
    </w:p>
    <w:p w:rsidR="002478B3" w:rsidRPr="00666E0A" w:rsidRDefault="00666E0A">
      <w:pPr>
        <w:rPr>
          <w:sz w:val="12"/>
          <w:szCs w:val="26"/>
        </w:rPr>
      </w:pPr>
      <w:r>
        <w:rPr>
          <w:sz w:val="2"/>
          <w:szCs w:val="26"/>
        </w:rPr>
        <w:t>____________________________________</w:t>
      </w:r>
      <w:r w:rsidRPr="00666E0A">
        <w:rPr>
          <w:sz w:val="12"/>
          <w:szCs w:val="26"/>
        </w:rPr>
        <w:t>_________________________________________________________________</w:t>
      </w:r>
      <w:r>
        <w:rPr>
          <w:sz w:val="12"/>
          <w:szCs w:val="26"/>
        </w:rPr>
        <w:t>_________________________________________________________________________________________</w:t>
      </w:r>
    </w:p>
    <w:p w:rsidR="00F61772" w:rsidRPr="00666E0A" w:rsidRDefault="008273D8" w:rsidP="009E427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«</w:t>
      </w:r>
      <w:r w:rsidR="0080363E" w:rsidRPr="00666E0A">
        <w:rPr>
          <w:b/>
          <w:sz w:val="26"/>
          <w:szCs w:val="26"/>
        </w:rPr>
        <w:t>О</w:t>
      </w:r>
      <w:r w:rsidR="00666E0A" w:rsidRPr="00666E0A">
        <w:rPr>
          <w:b/>
          <w:sz w:val="26"/>
          <w:szCs w:val="26"/>
        </w:rPr>
        <w:t xml:space="preserve"> порядке</w:t>
      </w:r>
      <w:r w:rsidR="0080363E" w:rsidRPr="00666E0A">
        <w:rPr>
          <w:b/>
          <w:sz w:val="26"/>
          <w:szCs w:val="26"/>
        </w:rPr>
        <w:t xml:space="preserve"> </w:t>
      </w:r>
      <w:r w:rsidR="00666E0A" w:rsidRPr="00666E0A">
        <w:rPr>
          <w:b/>
          <w:sz w:val="26"/>
          <w:szCs w:val="26"/>
        </w:rPr>
        <w:t>определения и способе</w:t>
      </w:r>
      <w:r w:rsidR="0080363E" w:rsidRPr="00666E0A">
        <w:rPr>
          <w:b/>
          <w:sz w:val="26"/>
          <w:szCs w:val="26"/>
        </w:rPr>
        <w:t xml:space="preserve"> </w:t>
      </w:r>
      <w:r w:rsidR="007B5AFA" w:rsidRPr="00666E0A">
        <w:rPr>
          <w:b/>
          <w:sz w:val="26"/>
          <w:szCs w:val="26"/>
        </w:rPr>
        <w:t xml:space="preserve">расчета </w:t>
      </w:r>
      <w:r w:rsidR="0080363E" w:rsidRPr="00666E0A">
        <w:rPr>
          <w:b/>
          <w:sz w:val="26"/>
          <w:szCs w:val="26"/>
        </w:rPr>
        <w:t>размера платы за содержание жилого помещения</w:t>
      </w:r>
      <w:r w:rsidR="00666E0A" w:rsidRPr="00666E0A">
        <w:rPr>
          <w:b/>
          <w:sz w:val="26"/>
          <w:szCs w:val="26"/>
        </w:rPr>
        <w:t xml:space="preserve"> по договорам социального найма</w:t>
      </w:r>
      <w:r w:rsidR="004D7C3A" w:rsidRPr="004D7C3A">
        <w:t xml:space="preserve"> </w:t>
      </w:r>
      <w:r w:rsidR="004D7C3A" w:rsidRPr="004D7C3A">
        <w:rPr>
          <w:b/>
          <w:sz w:val="26"/>
          <w:szCs w:val="26"/>
        </w:rPr>
        <w:t>и договорам найма</w:t>
      </w:r>
      <w:r w:rsidR="00666E0A" w:rsidRPr="00666E0A">
        <w:rPr>
          <w:b/>
          <w:sz w:val="26"/>
          <w:szCs w:val="26"/>
        </w:rPr>
        <w:t xml:space="preserve"> жилых помещений в многоквартирных домах муниципального жилищного фонда и</w:t>
      </w:r>
      <w:r w:rsidR="00666E0A" w:rsidRPr="00666E0A">
        <w:rPr>
          <w:sz w:val="26"/>
          <w:szCs w:val="26"/>
        </w:rPr>
        <w:t xml:space="preserve"> </w:t>
      </w:r>
      <w:r w:rsidR="00666E0A" w:rsidRPr="00666E0A">
        <w:rPr>
          <w:b/>
          <w:sz w:val="26"/>
          <w:szCs w:val="26"/>
        </w:rPr>
        <w:t>размера платы за содержание жилого пом</w:t>
      </w:r>
      <w:bookmarkStart w:id="0" w:name="_GoBack"/>
      <w:bookmarkEnd w:id="0"/>
      <w:r w:rsidR="00666E0A" w:rsidRPr="00666E0A">
        <w:rPr>
          <w:b/>
          <w:sz w:val="26"/>
          <w:szCs w:val="26"/>
        </w:rPr>
        <w:t>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>
        <w:rPr>
          <w:b/>
          <w:sz w:val="26"/>
          <w:szCs w:val="26"/>
        </w:rPr>
        <w:t>»</w:t>
      </w:r>
      <w:proofErr w:type="gramEnd"/>
    </w:p>
    <w:p w:rsidR="00F61772" w:rsidRDefault="00F61772" w:rsidP="00F61772">
      <w:pPr>
        <w:jc w:val="center"/>
        <w:rPr>
          <w:b/>
          <w:sz w:val="12"/>
          <w:szCs w:val="26"/>
        </w:rPr>
      </w:pPr>
    </w:p>
    <w:p w:rsidR="00A70655" w:rsidRPr="00A70655" w:rsidRDefault="00A70655" w:rsidP="00F61772">
      <w:pPr>
        <w:jc w:val="center"/>
        <w:rPr>
          <w:b/>
          <w:sz w:val="2"/>
          <w:szCs w:val="26"/>
        </w:rPr>
      </w:pPr>
    </w:p>
    <w:p w:rsidR="005A1786" w:rsidRPr="00666E0A" w:rsidRDefault="00F160E8" w:rsidP="002E4DF9">
      <w:pPr>
        <w:ind w:firstLine="993"/>
        <w:jc w:val="both"/>
        <w:rPr>
          <w:sz w:val="28"/>
          <w:szCs w:val="26"/>
        </w:rPr>
      </w:pPr>
      <w:r w:rsidRPr="00666E0A">
        <w:rPr>
          <w:sz w:val="28"/>
          <w:szCs w:val="26"/>
        </w:rPr>
        <w:t>В соответствии с Жилищны</w:t>
      </w:r>
      <w:r w:rsidR="005A1786" w:rsidRPr="00666E0A">
        <w:rPr>
          <w:sz w:val="28"/>
          <w:szCs w:val="26"/>
        </w:rPr>
        <w:t>м кодексом Российской Федерации, приказом министерства строительства и жилищно-коммунального хозяйства Российской Федерации от 06.04.2018 № 213/</w:t>
      </w:r>
      <w:proofErr w:type="spellStart"/>
      <w:proofErr w:type="gramStart"/>
      <w:r w:rsidR="005A1786" w:rsidRPr="00666E0A">
        <w:rPr>
          <w:sz w:val="28"/>
          <w:szCs w:val="26"/>
        </w:rPr>
        <w:t>пр</w:t>
      </w:r>
      <w:proofErr w:type="spellEnd"/>
      <w:proofErr w:type="gramEnd"/>
      <w:r w:rsidR="005A1786" w:rsidRPr="00666E0A">
        <w:rPr>
          <w:sz w:val="28"/>
          <w:szCs w:val="26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Федеральным законом от 06.10.2003 № 131-ФЗ «Об общих принципах организации местного самоуправления в Российской Федерации»</w:t>
      </w:r>
      <w:r w:rsidR="00A90338" w:rsidRPr="00666E0A">
        <w:rPr>
          <w:sz w:val="28"/>
          <w:szCs w:val="26"/>
        </w:rPr>
        <w:t>,</w:t>
      </w:r>
      <w:r w:rsidR="005A1786" w:rsidRPr="00666E0A">
        <w:rPr>
          <w:sz w:val="28"/>
          <w:szCs w:val="26"/>
        </w:rPr>
        <w:t xml:space="preserve"> Уставом муниципального образования «Город Новошахтинск»</w:t>
      </w:r>
      <w:r w:rsidR="00A90338" w:rsidRPr="00666E0A">
        <w:rPr>
          <w:sz w:val="28"/>
          <w:szCs w:val="26"/>
        </w:rPr>
        <w:t xml:space="preserve"> и</w:t>
      </w:r>
      <w:r w:rsidR="009E4277" w:rsidRPr="00666E0A">
        <w:rPr>
          <w:sz w:val="28"/>
          <w:szCs w:val="26"/>
        </w:rPr>
        <w:t xml:space="preserve"> протоколом городской тарифной комиссии</w:t>
      </w:r>
      <w:r w:rsidR="001D3211" w:rsidRPr="00666E0A">
        <w:rPr>
          <w:sz w:val="28"/>
          <w:szCs w:val="26"/>
        </w:rPr>
        <w:t xml:space="preserve"> от</w:t>
      </w:r>
      <w:r w:rsidR="00666E0A">
        <w:rPr>
          <w:sz w:val="28"/>
          <w:szCs w:val="26"/>
        </w:rPr>
        <w:t xml:space="preserve"> 19.07</w:t>
      </w:r>
      <w:r w:rsidR="005825A6">
        <w:rPr>
          <w:sz w:val="28"/>
          <w:szCs w:val="26"/>
        </w:rPr>
        <w:t>.2022 № 5</w:t>
      </w:r>
    </w:p>
    <w:p w:rsidR="005A1786" w:rsidRPr="00666E0A" w:rsidRDefault="005A1786" w:rsidP="002E4DF9">
      <w:pPr>
        <w:jc w:val="center"/>
        <w:rPr>
          <w:sz w:val="12"/>
          <w:szCs w:val="26"/>
        </w:rPr>
      </w:pPr>
    </w:p>
    <w:p w:rsidR="00F61772" w:rsidRPr="00666E0A" w:rsidRDefault="00F61772" w:rsidP="002E4DF9">
      <w:pPr>
        <w:jc w:val="center"/>
        <w:rPr>
          <w:sz w:val="28"/>
          <w:szCs w:val="26"/>
        </w:rPr>
      </w:pPr>
      <w:r w:rsidRPr="00666E0A">
        <w:rPr>
          <w:sz w:val="28"/>
          <w:szCs w:val="26"/>
        </w:rPr>
        <w:t>ПОСТАНОВЛЯЮ:</w:t>
      </w:r>
    </w:p>
    <w:p w:rsidR="00962C86" w:rsidRPr="00666E0A" w:rsidRDefault="00962C86" w:rsidP="002E4DF9">
      <w:pPr>
        <w:jc w:val="center"/>
        <w:rPr>
          <w:sz w:val="10"/>
          <w:szCs w:val="26"/>
        </w:rPr>
      </w:pPr>
    </w:p>
    <w:p w:rsidR="00666E0A" w:rsidRPr="00666E0A" w:rsidRDefault="009E4277" w:rsidP="00666E0A">
      <w:pPr>
        <w:ind w:firstLine="993"/>
        <w:jc w:val="both"/>
        <w:rPr>
          <w:sz w:val="28"/>
          <w:szCs w:val="26"/>
        </w:rPr>
      </w:pPr>
      <w:r w:rsidRPr="00666E0A">
        <w:rPr>
          <w:sz w:val="28"/>
          <w:szCs w:val="26"/>
        </w:rPr>
        <w:t xml:space="preserve">1. </w:t>
      </w:r>
      <w:r w:rsidR="00666E0A" w:rsidRPr="00666E0A">
        <w:rPr>
          <w:sz w:val="28"/>
          <w:szCs w:val="26"/>
        </w:rPr>
        <w:t>Утвердить типы многоквартирных домов в соответствии с приложением № 1.</w:t>
      </w:r>
    </w:p>
    <w:p w:rsidR="00AF7810" w:rsidRPr="00666E0A" w:rsidRDefault="00666E0A" w:rsidP="00666E0A">
      <w:pPr>
        <w:ind w:firstLine="993"/>
        <w:jc w:val="both"/>
        <w:rPr>
          <w:sz w:val="28"/>
          <w:szCs w:val="26"/>
        </w:rPr>
      </w:pPr>
      <w:r w:rsidRPr="00666E0A">
        <w:rPr>
          <w:sz w:val="28"/>
          <w:szCs w:val="26"/>
        </w:rPr>
        <w:t xml:space="preserve">2. </w:t>
      </w:r>
      <w:r w:rsidR="00AF7810" w:rsidRPr="00666E0A">
        <w:rPr>
          <w:sz w:val="28"/>
          <w:szCs w:val="26"/>
        </w:rPr>
        <w:t xml:space="preserve">Утвердить </w:t>
      </w:r>
      <w:r w:rsidR="00EC2027" w:rsidRPr="00666E0A">
        <w:rPr>
          <w:sz w:val="28"/>
          <w:szCs w:val="26"/>
        </w:rPr>
        <w:t xml:space="preserve">порядок </w:t>
      </w:r>
      <w:r w:rsidR="00AF7810" w:rsidRPr="00666E0A">
        <w:rPr>
          <w:sz w:val="28"/>
          <w:szCs w:val="26"/>
        </w:rPr>
        <w:t>определени</w:t>
      </w:r>
      <w:r w:rsidR="00EC2027" w:rsidRPr="00666E0A">
        <w:rPr>
          <w:sz w:val="28"/>
          <w:szCs w:val="26"/>
        </w:rPr>
        <w:t>я</w:t>
      </w:r>
      <w:r w:rsidRPr="00666E0A">
        <w:rPr>
          <w:sz w:val="28"/>
          <w:szCs w:val="26"/>
        </w:rPr>
        <w:t xml:space="preserve"> и</w:t>
      </w:r>
      <w:r w:rsidR="00AF7810" w:rsidRPr="00666E0A">
        <w:rPr>
          <w:sz w:val="28"/>
          <w:szCs w:val="26"/>
        </w:rPr>
        <w:t xml:space="preserve"> способ расчета </w:t>
      </w:r>
      <w:r w:rsidRPr="00666E0A">
        <w:rPr>
          <w:sz w:val="28"/>
          <w:szCs w:val="26"/>
        </w:rPr>
        <w:t xml:space="preserve">размера платы за содержание жилого помещения по договорам социального найма </w:t>
      </w:r>
      <w:r w:rsidR="004D7C3A" w:rsidRPr="008A1BD2">
        <w:rPr>
          <w:sz w:val="28"/>
          <w:szCs w:val="26"/>
        </w:rPr>
        <w:t xml:space="preserve">и договорам найма </w:t>
      </w:r>
      <w:r w:rsidRPr="00666E0A">
        <w:rPr>
          <w:sz w:val="28"/>
          <w:szCs w:val="26"/>
        </w:rPr>
        <w:t>жилых помещений в многоквартирных домах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AF7810" w:rsidRPr="00666E0A">
        <w:rPr>
          <w:sz w:val="28"/>
          <w:szCs w:val="26"/>
        </w:rPr>
        <w:t xml:space="preserve"> в соответствии с приложением № </w:t>
      </w:r>
      <w:r w:rsidRPr="00666E0A">
        <w:rPr>
          <w:sz w:val="28"/>
          <w:szCs w:val="26"/>
        </w:rPr>
        <w:t>2</w:t>
      </w:r>
      <w:r w:rsidR="00AF7810" w:rsidRPr="00666E0A">
        <w:rPr>
          <w:sz w:val="28"/>
          <w:szCs w:val="26"/>
        </w:rPr>
        <w:t>.</w:t>
      </w:r>
    </w:p>
    <w:p w:rsidR="0020159D" w:rsidRPr="00666E0A" w:rsidRDefault="0020159D" w:rsidP="0020159D">
      <w:pPr>
        <w:ind w:firstLine="993"/>
        <w:jc w:val="both"/>
        <w:rPr>
          <w:sz w:val="28"/>
          <w:szCs w:val="26"/>
        </w:rPr>
      </w:pPr>
      <w:r w:rsidRPr="00666E0A">
        <w:rPr>
          <w:sz w:val="28"/>
          <w:szCs w:val="26"/>
        </w:rPr>
        <w:t>3. Настоящее постановление вступает в силу после его официального опубликования и подлежит размещению на официальном сайте Администрации города Новошахтинска в сети Интернет.</w:t>
      </w:r>
    </w:p>
    <w:p w:rsidR="0020159D" w:rsidRPr="00666E0A" w:rsidRDefault="0020159D" w:rsidP="0020159D">
      <w:pPr>
        <w:ind w:firstLine="993"/>
        <w:jc w:val="both"/>
        <w:rPr>
          <w:sz w:val="28"/>
          <w:szCs w:val="26"/>
        </w:rPr>
      </w:pPr>
      <w:r w:rsidRPr="00666E0A">
        <w:rPr>
          <w:sz w:val="28"/>
          <w:szCs w:val="26"/>
        </w:rPr>
        <w:t xml:space="preserve">4. </w:t>
      </w:r>
      <w:proofErr w:type="gramStart"/>
      <w:r w:rsidRPr="00666E0A">
        <w:rPr>
          <w:sz w:val="28"/>
          <w:szCs w:val="26"/>
        </w:rPr>
        <w:t>Контроль за</w:t>
      </w:r>
      <w:proofErr w:type="gramEnd"/>
      <w:r w:rsidRPr="00666E0A">
        <w:rPr>
          <w:sz w:val="28"/>
          <w:szCs w:val="26"/>
        </w:rPr>
        <w:t xml:space="preserve"> исполнением постановления возложить на</w:t>
      </w:r>
      <w:r w:rsidR="008F4042" w:rsidRPr="00666E0A">
        <w:rPr>
          <w:sz w:val="28"/>
          <w:szCs w:val="26"/>
        </w:rPr>
        <w:t xml:space="preserve"> первого заместителя Главы Администрации города Пархоменко М.Н. и </w:t>
      </w:r>
      <w:r w:rsidRPr="00666E0A">
        <w:rPr>
          <w:sz w:val="28"/>
          <w:szCs w:val="26"/>
        </w:rPr>
        <w:t xml:space="preserve">заместителя Главы Администрации города по вопросам экономики Ермаченко М.В.  </w:t>
      </w:r>
    </w:p>
    <w:p w:rsidR="0020159D" w:rsidRPr="00666E0A" w:rsidRDefault="0020159D" w:rsidP="0020159D">
      <w:pPr>
        <w:rPr>
          <w:sz w:val="28"/>
          <w:szCs w:val="26"/>
        </w:rPr>
      </w:pPr>
      <w:r w:rsidRPr="00666E0A">
        <w:rPr>
          <w:sz w:val="28"/>
          <w:szCs w:val="26"/>
        </w:rPr>
        <w:t xml:space="preserve">       </w:t>
      </w:r>
    </w:p>
    <w:p w:rsidR="0020159D" w:rsidRPr="00666E0A" w:rsidRDefault="0020159D" w:rsidP="0020159D">
      <w:pPr>
        <w:jc w:val="both"/>
        <w:rPr>
          <w:sz w:val="28"/>
          <w:szCs w:val="26"/>
        </w:rPr>
      </w:pPr>
      <w:r w:rsidRPr="00666E0A">
        <w:rPr>
          <w:sz w:val="28"/>
          <w:szCs w:val="26"/>
        </w:rPr>
        <w:t xml:space="preserve">Глава Администрации города </w:t>
      </w:r>
      <w:r w:rsidRPr="00666E0A">
        <w:rPr>
          <w:sz w:val="28"/>
          <w:szCs w:val="26"/>
        </w:rPr>
        <w:tab/>
      </w:r>
      <w:r w:rsidRPr="00666E0A">
        <w:rPr>
          <w:sz w:val="28"/>
          <w:szCs w:val="26"/>
        </w:rPr>
        <w:tab/>
      </w:r>
      <w:r w:rsidRPr="00666E0A">
        <w:rPr>
          <w:sz w:val="28"/>
          <w:szCs w:val="26"/>
        </w:rPr>
        <w:tab/>
        <w:t xml:space="preserve">                       </w:t>
      </w:r>
      <w:r w:rsidRPr="00666E0A">
        <w:rPr>
          <w:sz w:val="28"/>
          <w:szCs w:val="26"/>
        </w:rPr>
        <w:tab/>
        <w:t>С.А. Бондаренко</w:t>
      </w:r>
    </w:p>
    <w:p w:rsidR="0020159D" w:rsidRPr="00666E0A" w:rsidRDefault="0020159D" w:rsidP="0020159D">
      <w:pPr>
        <w:rPr>
          <w:sz w:val="28"/>
          <w:szCs w:val="26"/>
        </w:rPr>
      </w:pPr>
    </w:p>
    <w:p w:rsidR="0020159D" w:rsidRPr="00A70655" w:rsidRDefault="0020159D" w:rsidP="0020159D">
      <w:pPr>
        <w:rPr>
          <w:sz w:val="26"/>
          <w:szCs w:val="26"/>
        </w:rPr>
      </w:pPr>
      <w:r w:rsidRPr="00A70655">
        <w:rPr>
          <w:sz w:val="26"/>
          <w:szCs w:val="26"/>
        </w:rPr>
        <w:t>Постановление вносит</w:t>
      </w:r>
    </w:p>
    <w:p w:rsidR="0020159D" w:rsidRPr="00A70655" w:rsidRDefault="0020159D" w:rsidP="0020159D">
      <w:pPr>
        <w:rPr>
          <w:sz w:val="26"/>
          <w:szCs w:val="26"/>
        </w:rPr>
      </w:pPr>
      <w:r w:rsidRPr="00A70655">
        <w:rPr>
          <w:sz w:val="26"/>
          <w:szCs w:val="26"/>
        </w:rPr>
        <w:t xml:space="preserve">отдел стратегического планирования и </w:t>
      </w:r>
    </w:p>
    <w:p w:rsidR="0020159D" w:rsidRPr="00A70655" w:rsidRDefault="0020159D" w:rsidP="0020159D">
      <w:pPr>
        <w:rPr>
          <w:sz w:val="26"/>
          <w:szCs w:val="26"/>
        </w:rPr>
      </w:pPr>
      <w:r w:rsidRPr="00A70655">
        <w:rPr>
          <w:sz w:val="26"/>
          <w:szCs w:val="26"/>
        </w:rPr>
        <w:t xml:space="preserve">регулирования тарифных отношений </w:t>
      </w:r>
    </w:p>
    <w:p w:rsidR="0020159D" w:rsidRPr="00A70655" w:rsidRDefault="0020159D" w:rsidP="0020159D">
      <w:pPr>
        <w:rPr>
          <w:sz w:val="26"/>
          <w:szCs w:val="26"/>
        </w:rPr>
      </w:pPr>
      <w:r w:rsidRPr="00A70655">
        <w:rPr>
          <w:sz w:val="26"/>
          <w:szCs w:val="26"/>
        </w:rPr>
        <w:t xml:space="preserve">Администрации города </w:t>
      </w:r>
    </w:p>
    <w:p w:rsidR="00A70655" w:rsidRPr="00A70655" w:rsidRDefault="00A70655" w:rsidP="0020159D">
      <w:pPr>
        <w:rPr>
          <w:sz w:val="16"/>
          <w:szCs w:val="26"/>
        </w:rPr>
      </w:pPr>
    </w:p>
    <w:p w:rsidR="0020159D" w:rsidRPr="00A70655" w:rsidRDefault="0020159D" w:rsidP="0020159D">
      <w:pPr>
        <w:rPr>
          <w:sz w:val="26"/>
          <w:szCs w:val="26"/>
        </w:rPr>
      </w:pPr>
      <w:r w:rsidRPr="00A70655">
        <w:rPr>
          <w:sz w:val="26"/>
          <w:szCs w:val="26"/>
        </w:rPr>
        <w:t xml:space="preserve">Куратор:                                                                                                                       </w:t>
      </w:r>
    </w:p>
    <w:p w:rsidR="0020159D" w:rsidRPr="00A70655" w:rsidRDefault="0020159D" w:rsidP="0020159D">
      <w:pPr>
        <w:rPr>
          <w:sz w:val="26"/>
          <w:szCs w:val="26"/>
        </w:rPr>
      </w:pPr>
      <w:r w:rsidRPr="00A70655">
        <w:rPr>
          <w:sz w:val="26"/>
          <w:szCs w:val="26"/>
        </w:rPr>
        <w:t xml:space="preserve">заместитель Главы </w:t>
      </w:r>
    </w:p>
    <w:p w:rsidR="0020159D" w:rsidRPr="00A70655" w:rsidRDefault="0020159D" w:rsidP="0020159D">
      <w:pPr>
        <w:rPr>
          <w:sz w:val="26"/>
          <w:szCs w:val="26"/>
        </w:rPr>
      </w:pPr>
      <w:r w:rsidRPr="00A70655">
        <w:rPr>
          <w:sz w:val="26"/>
          <w:szCs w:val="26"/>
        </w:rPr>
        <w:t>Администрации города</w:t>
      </w:r>
    </w:p>
    <w:p w:rsidR="0020159D" w:rsidRPr="00A70655" w:rsidRDefault="0020159D" w:rsidP="0020159D">
      <w:pPr>
        <w:rPr>
          <w:sz w:val="26"/>
          <w:szCs w:val="26"/>
        </w:rPr>
      </w:pPr>
      <w:r w:rsidRPr="00A70655">
        <w:rPr>
          <w:sz w:val="26"/>
          <w:szCs w:val="26"/>
        </w:rPr>
        <w:lastRenderedPageBreak/>
        <w:t xml:space="preserve">по вопросам экономики                             </w:t>
      </w:r>
      <w:r w:rsidRPr="00A70655">
        <w:rPr>
          <w:sz w:val="26"/>
          <w:szCs w:val="26"/>
        </w:rPr>
        <w:tab/>
      </w:r>
      <w:r w:rsidRPr="00A70655">
        <w:rPr>
          <w:sz w:val="26"/>
          <w:szCs w:val="26"/>
        </w:rPr>
        <w:tab/>
      </w:r>
      <w:r w:rsidRPr="00A70655">
        <w:rPr>
          <w:sz w:val="26"/>
          <w:szCs w:val="26"/>
        </w:rPr>
        <w:tab/>
      </w:r>
      <w:r w:rsidRPr="00A70655">
        <w:rPr>
          <w:sz w:val="26"/>
          <w:szCs w:val="26"/>
        </w:rPr>
        <w:tab/>
      </w:r>
      <w:r w:rsidRPr="00A70655">
        <w:rPr>
          <w:sz w:val="26"/>
          <w:szCs w:val="26"/>
        </w:rPr>
        <w:tab/>
        <w:t>М.В. Ермаченко</w:t>
      </w:r>
    </w:p>
    <w:p w:rsidR="00F5307E" w:rsidRPr="00666E0A" w:rsidRDefault="00F5307E" w:rsidP="0020159D">
      <w:pPr>
        <w:rPr>
          <w:sz w:val="28"/>
          <w:szCs w:val="26"/>
        </w:rPr>
      </w:pPr>
    </w:p>
    <w:p w:rsidR="0020159D" w:rsidRPr="00705BFA" w:rsidRDefault="0020159D" w:rsidP="0020159D">
      <w:pPr>
        <w:rPr>
          <w:sz w:val="28"/>
          <w:szCs w:val="28"/>
        </w:rPr>
      </w:pP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sz w:val="28"/>
          <w:szCs w:val="28"/>
        </w:rPr>
        <w:t>Руководитель:</w:t>
      </w: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Начальник отдела стратегического </w:t>
      </w: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планирования и регулирования </w:t>
      </w: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тарифных отношений                                                             </w:t>
      </w: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Администрации города                                                                     </w:t>
      </w:r>
      <w:r w:rsidRPr="00705BFA">
        <w:rPr>
          <w:sz w:val="28"/>
          <w:szCs w:val="28"/>
        </w:rPr>
        <w:tab/>
        <w:t xml:space="preserve">В.В. Воронина    </w:t>
      </w:r>
    </w:p>
    <w:p w:rsidR="0020159D" w:rsidRPr="00705BFA" w:rsidRDefault="0020159D" w:rsidP="0020159D">
      <w:pPr>
        <w:rPr>
          <w:sz w:val="28"/>
          <w:szCs w:val="28"/>
        </w:rPr>
      </w:pP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sz w:val="28"/>
          <w:szCs w:val="28"/>
        </w:rPr>
        <w:t>Исполнитель:</w:t>
      </w: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sz w:val="28"/>
          <w:szCs w:val="28"/>
        </w:rPr>
        <w:t>Ведущий специалист</w:t>
      </w: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отдела стратегического планирования </w:t>
      </w: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и регулирования тарифных отношений                                                                               </w:t>
      </w: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Администрации  города </w:t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  <w:proofErr w:type="spellStart"/>
      <w:r w:rsidRPr="00705BFA">
        <w:rPr>
          <w:sz w:val="28"/>
          <w:szCs w:val="28"/>
        </w:rPr>
        <w:t>Самородняя</w:t>
      </w:r>
      <w:proofErr w:type="spellEnd"/>
      <w:r w:rsidRPr="00705BFA">
        <w:rPr>
          <w:sz w:val="28"/>
          <w:szCs w:val="28"/>
        </w:rPr>
        <w:t xml:space="preserve"> </w:t>
      </w:r>
    </w:p>
    <w:p w:rsidR="0020159D" w:rsidRPr="00705BFA" w:rsidRDefault="0020159D" w:rsidP="0020159D">
      <w:pPr>
        <w:ind w:left="7080" w:firstLine="708"/>
        <w:rPr>
          <w:sz w:val="28"/>
          <w:szCs w:val="28"/>
        </w:rPr>
      </w:pPr>
      <w:r w:rsidRPr="00705BFA">
        <w:rPr>
          <w:sz w:val="28"/>
          <w:szCs w:val="28"/>
        </w:rPr>
        <w:t xml:space="preserve">Оксана Николаевна </w:t>
      </w:r>
    </w:p>
    <w:p w:rsidR="0020159D" w:rsidRPr="00705BFA" w:rsidRDefault="0020159D" w:rsidP="0020159D">
      <w:pPr>
        <w:ind w:left="7080" w:firstLine="708"/>
        <w:rPr>
          <w:sz w:val="28"/>
          <w:szCs w:val="28"/>
        </w:rPr>
      </w:pPr>
      <w:r w:rsidRPr="00705BFA">
        <w:rPr>
          <w:sz w:val="28"/>
          <w:szCs w:val="28"/>
        </w:rPr>
        <w:t xml:space="preserve">2-43-17                                                                                                         </w:t>
      </w: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Согласовано:                                                                                 </w:t>
      </w: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                                        </w:t>
      </w:r>
      <w:r w:rsidRPr="00705BFA">
        <w:rPr>
          <w:sz w:val="28"/>
          <w:szCs w:val="28"/>
        </w:rPr>
        <w:tab/>
      </w:r>
      <w:r w:rsidRPr="00705BFA">
        <w:rPr>
          <w:sz w:val="28"/>
          <w:szCs w:val="28"/>
        </w:rPr>
        <w:tab/>
      </w:r>
    </w:p>
    <w:p w:rsidR="001D3211" w:rsidRDefault="001D3211" w:rsidP="0020159D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1D3211" w:rsidRDefault="001D3211" w:rsidP="0020159D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Пархоменко</w:t>
      </w:r>
    </w:p>
    <w:p w:rsidR="001D3211" w:rsidRDefault="001D3211" w:rsidP="0020159D">
      <w:pPr>
        <w:rPr>
          <w:sz w:val="28"/>
          <w:szCs w:val="28"/>
        </w:rPr>
      </w:pP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Директор МКУ «УГХ»                                                               </w:t>
      </w:r>
      <w:r w:rsidRPr="00705BFA">
        <w:rPr>
          <w:sz w:val="28"/>
          <w:szCs w:val="28"/>
        </w:rPr>
        <w:tab/>
        <w:t>А.А. Александрин</w:t>
      </w:r>
    </w:p>
    <w:p w:rsidR="0020159D" w:rsidRPr="00705BFA" w:rsidRDefault="0020159D" w:rsidP="0020159D">
      <w:pPr>
        <w:rPr>
          <w:sz w:val="28"/>
          <w:szCs w:val="28"/>
        </w:rPr>
      </w:pP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Управляющий делами </w:t>
      </w: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sz w:val="28"/>
          <w:szCs w:val="28"/>
        </w:rPr>
        <w:t xml:space="preserve">Администрации </w:t>
      </w:r>
      <w:r w:rsidRPr="00705BFA">
        <w:rPr>
          <w:color w:val="FFFFFF"/>
          <w:sz w:val="28"/>
          <w:szCs w:val="28"/>
        </w:rPr>
        <w:t>города                        больничный лист</w:t>
      </w:r>
      <w:r w:rsidRPr="00705BFA">
        <w:rPr>
          <w:sz w:val="28"/>
          <w:szCs w:val="28"/>
        </w:rPr>
        <w:t xml:space="preserve">                 Ю.А. Лубенцов  </w:t>
      </w:r>
    </w:p>
    <w:p w:rsidR="0020159D" w:rsidRPr="00705BFA" w:rsidRDefault="0020159D" w:rsidP="0020159D">
      <w:pPr>
        <w:rPr>
          <w:sz w:val="28"/>
          <w:szCs w:val="28"/>
        </w:rPr>
      </w:pPr>
    </w:p>
    <w:p w:rsidR="0020159D" w:rsidRPr="00705BFA" w:rsidRDefault="0020159D" w:rsidP="0020159D">
      <w:pPr>
        <w:rPr>
          <w:sz w:val="28"/>
          <w:szCs w:val="28"/>
        </w:rPr>
      </w:pPr>
      <w:r w:rsidRPr="00705BFA">
        <w:rPr>
          <w:bCs/>
          <w:sz w:val="28"/>
          <w:szCs w:val="28"/>
        </w:rPr>
        <w:t>Начальник юридического отдела</w:t>
      </w:r>
    </w:p>
    <w:p w:rsidR="0020159D" w:rsidRDefault="0020159D" w:rsidP="0020159D">
      <w:pPr>
        <w:rPr>
          <w:kern w:val="2"/>
          <w:sz w:val="28"/>
          <w:szCs w:val="28"/>
        </w:rPr>
      </w:pPr>
      <w:r w:rsidRPr="00705BFA">
        <w:rPr>
          <w:bCs/>
          <w:sz w:val="28"/>
          <w:szCs w:val="28"/>
        </w:rPr>
        <w:t xml:space="preserve">Администрации города                                                </w:t>
      </w:r>
      <w:r w:rsidRPr="00705BFA">
        <w:rPr>
          <w:bCs/>
          <w:sz w:val="28"/>
          <w:szCs w:val="28"/>
        </w:rPr>
        <w:tab/>
        <w:t xml:space="preserve">                   </w:t>
      </w:r>
      <w:r w:rsidRPr="00705BFA">
        <w:rPr>
          <w:bCs/>
          <w:sz w:val="28"/>
          <w:szCs w:val="28"/>
        </w:rPr>
        <w:tab/>
        <w:t xml:space="preserve">И.Н. Суркова  </w:t>
      </w:r>
    </w:p>
    <w:p w:rsidR="0020159D" w:rsidRDefault="0020159D" w:rsidP="0020159D">
      <w:pPr>
        <w:rPr>
          <w:kern w:val="2"/>
          <w:sz w:val="28"/>
          <w:szCs w:val="28"/>
        </w:rPr>
      </w:pPr>
    </w:p>
    <w:p w:rsidR="0020159D" w:rsidRDefault="0020159D" w:rsidP="0020159D">
      <w:pPr>
        <w:rPr>
          <w:kern w:val="2"/>
          <w:sz w:val="28"/>
          <w:szCs w:val="28"/>
        </w:rPr>
      </w:pPr>
    </w:p>
    <w:p w:rsidR="0020159D" w:rsidRDefault="0020159D" w:rsidP="0020159D">
      <w:pPr>
        <w:rPr>
          <w:kern w:val="2"/>
          <w:sz w:val="28"/>
          <w:szCs w:val="28"/>
        </w:rPr>
      </w:pPr>
    </w:p>
    <w:p w:rsidR="0020159D" w:rsidRDefault="0020159D" w:rsidP="0020159D">
      <w:pPr>
        <w:ind w:left="6804"/>
        <w:jc w:val="center"/>
        <w:rPr>
          <w:sz w:val="28"/>
          <w:szCs w:val="28"/>
        </w:rPr>
      </w:pPr>
    </w:p>
    <w:p w:rsidR="0020159D" w:rsidRDefault="0020159D" w:rsidP="0020159D">
      <w:pPr>
        <w:ind w:left="6804"/>
        <w:jc w:val="center"/>
        <w:rPr>
          <w:sz w:val="28"/>
          <w:szCs w:val="28"/>
        </w:rPr>
      </w:pPr>
    </w:p>
    <w:p w:rsidR="0020159D" w:rsidRDefault="0020159D" w:rsidP="0020159D">
      <w:pPr>
        <w:ind w:left="6804"/>
        <w:jc w:val="center"/>
        <w:rPr>
          <w:sz w:val="28"/>
          <w:szCs w:val="28"/>
        </w:rPr>
      </w:pPr>
    </w:p>
    <w:p w:rsidR="0020159D" w:rsidRDefault="0020159D" w:rsidP="0020159D">
      <w:pPr>
        <w:ind w:left="6804"/>
        <w:jc w:val="center"/>
        <w:rPr>
          <w:sz w:val="28"/>
          <w:szCs w:val="28"/>
        </w:rPr>
      </w:pPr>
    </w:p>
    <w:p w:rsidR="0020159D" w:rsidRDefault="0020159D" w:rsidP="0020159D">
      <w:pPr>
        <w:ind w:left="6804"/>
        <w:jc w:val="center"/>
        <w:rPr>
          <w:sz w:val="28"/>
          <w:szCs w:val="28"/>
        </w:rPr>
      </w:pPr>
    </w:p>
    <w:p w:rsidR="0020159D" w:rsidRDefault="0020159D" w:rsidP="0020159D">
      <w:pPr>
        <w:ind w:left="6804"/>
        <w:jc w:val="center"/>
        <w:rPr>
          <w:sz w:val="28"/>
          <w:szCs w:val="28"/>
        </w:rPr>
      </w:pPr>
    </w:p>
    <w:p w:rsidR="0020159D" w:rsidRDefault="0020159D" w:rsidP="0020159D">
      <w:pPr>
        <w:ind w:left="6804"/>
        <w:jc w:val="center"/>
        <w:rPr>
          <w:sz w:val="28"/>
          <w:szCs w:val="28"/>
        </w:rPr>
      </w:pPr>
    </w:p>
    <w:p w:rsidR="0020159D" w:rsidRDefault="0020159D" w:rsidP="0020159D">
      <w:pPr>
        <w:ind w:left="6804"/>
        <w:jc w:val="center"/>
        <w:rPr>
          <w:sz w:val="28"/>
          <w:szCs w:val="28"/>
        </w:rPr>
      </w:pPr>
    </w:p>
    <w:p w:rsidR="0020159D" w:rsidRDefault="0020159D" w:rsidP="0020159D">
      <w:pPr>
        <w:ind w:left="6804"/>
        <w:jc w:val="center"/>
        <w:rPr>
          <w:sz w:val="28"/>
          <w:szCs w:val="28"/>
        </w:rPr>
      </w:pPr>
    </w:p>
    <w:p w:rsidR="0020159D" w:rsidRDefault="0020159D" w:rsidP="0020159D">
      <w:pPr>
        <w:ind w:left="6804"/>
        <w:jc w:val="center"/>
        <w:rPr>
          <w:sz w:val="28"/>
          <w:szCs w:val="28"/>
        </w:rPr>
      </w:pPr>
    </w:p>
    <w:p w:rsidR="00377B1C" w:rsidRDefault="00377B1C" w:rsidP="0020159D">
      <w:pPr>
        <w:ind w:left="6804"/>
        <w:jc w:val="center"/>
        <w:rPr>
          <w:sz w:val="28"/>
          <w:szCs w:val="28"/>
        </w:rPr>
      </w:pPr>
    </w:p>
    <w:p w:rsidR="00377B1C" w:rsidRDefault="00377B1C" w:rsidP="0020159D">
      <w:pPr>
        <w:ind w:left="6804"/>
        <w:jc w:val="center"/>
        <w:rPr>
          <w:sz w:val="28"/>
          <w:szCs w:val="28"/>
        </w:rPr>
      </w:pPr>
    </w:p>
    <w:p w:rsidR="00377B1C" w:rsidRDefault="00377B1C" w:rsidP="0020159D">
      <w:pPr>
        <w:ind w:left="6804"/>
        <w:jc w:val="center"/>
        <w:rPr>
          <w:sz w:val="28"/>
          <w:szCs w:val="28"/>
        </w:rPr>
      </w:pPr>
    </w:p>
    <w:p w:rsidR="005825A6" w:rsidRDefault="005825A6" w:rsidP="0020159D">
      <w:pPr>
        <w:ind w:left="6804"/>
        <w:jc w:val="center"/>
        <w:rPr>
          <w:sz w:val="28"/>
          <w:szCs w:val="28"/>
        </w:rPr>
      </w:pPr>
    </w:p>
    <w:p w:rsidR="005825A6" w:rsidRDefault="005825A6" w:rsidP="0020159D">
      <w:pPr>
        <w:ind w:left="6804"/>
        <w:jc w:val="center"/>
        <w:rPr>
          <w:sz w:val="28"/>
          <w:szCs w:val="28"/>
        </w:rPr>
      </w:pPr>
    </w:p>
    <w:p w:rsidR="005825A6" w:rsidRDefault="005825A6" w:rsidP="0020159D">
      <w:pPr>
        <w:ind w:left="6804"/>
        <w:jc w:val="center"/>
        <w:rPr>
          <w:sz w:val="28"/>
          <w:szCs w:val="28"/>
        </w:rPr>
      </w:pPr>
    </w:p>
    <w:p w:rsidR="00BE19B9" w:rsidRDefault="00BE19B9" w:rsidP="002530A1">
      <w:pPr>
        <w:spacing w:line="252" w:lineRule="auto"/>
        <w:ind w:left="6521"/>
        <w:jc w:val="center"/>
        <w:rPr>
          <w:sz w:val="28"/>
          <w:szCs w:val="28"/>
        </w:rPr>
      </w:pPr>
    </w:p>
    <w:p w:rsidR="00BE19B9" w:rsidRDefault="00BE19B9" w:rsidP="002530A1">
      <w:pPr>
        <w:spacing w:line="252" w:lineRule="auto"/>
        <w:ind w:left="6521"/>
        <w:jc w:val="center"/>
        <w:rPr>
          <w:sz w:val="28"/>
          <w:szCs w:val="28"/>
        </w:rPr>
      </w:pPr>
    </w:p>
    <w:p w:rsidR="00A70655" w:rsidRDefault="00A70655" w:rsidP="002530A1">
      <w:pPr>
        <w:spacing w:line="252" w:lineRule="auto"/>
        <w:ind w:left="6521"/>
        <w:jc w:val="center"/>
        <w:rPr>
          <w:sz w:val="28"/>
          <w:szCs w:val="28"/>
        </w:rPr>
      </w:pPr>
    </w:p>
    <w:p w:rsidR="00A70655" w:rsidRDefault="00A70655" w:rsidP="002530A1">
      <w:pPr>
        <w:spacing w:line="252" w:lineRule="auto"/>
        <w:ind w:left="6521"/>
        <w:jc w:val="center"/>
        <w:rPr>
          <w:sz w:val="28"/>
          <w:szCs w:val="28"/>
        </w:rPr>
      </w:pPr>
    </w:p>
    <w:p w:rsidR="002530A1" w:rsidRDefault="002530A1" w:rsidP="002530A1">
      <w:pPr>
        <w:spacing w:line="252" w:lineRule="auto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530A1" w:rsidRDefault="002530A1" w:rsidP="002530A1">
      <w:pPr>
        <w:spacing w:line="252" w:lineRule="auto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530A1" w:rsidRDefault="002530A1" w:rsidP="002530A1">
      <w:pPr>
        <w:spacing w:line="252" w:lineRule="auto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530A1" w:rsidRDefault="002530A1" w:rsidP="002530A1">
      <w:pPr>
        <w:spacing w:line="252" w:lineRule="auto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       №</w:t>
      </w:r>
    </w:p>
    <w:p w:rsidR="002530A1" w:rsidRDefault="002530A1" w:rsidP="002530A1">
      <w:pPr>
        <w:spacing w:line="252" w:lineRule="auto"/>
        <w:jc w:val="both"/>
        <w:rPr>
          <w:sz w:val="28"/>
          <w:szCs w:val="28"/>
        </w:rPr>
      </w:pPr>
    </w:p>
    <w:p w:rsidR="002530A1" w:rsidRDefault="002530A1" w:rsidP="002530A1">
      <w:pPr>
        <w:spacing w:line="252" w:lineRule="auto"/>
        <w:jc w:val="both"/>
        <w:rPr>
          <w:sz w:val="28"/>
          <w:szCs w:val="28"/>
        </w:rPr>
      </w:pPr>
    </w:p>
    <w:p w:rsidR="002530A1" w:rsidRDefault="002530A1" w:rsidP="002530A1">
      <w:pPr>
        <w:spacing w:line="252" w:lineRule="auto"/>
        <w:jc w:val="both"/>
        <w:rPr>
          <w:sz w:val="28"/>
          <w:szCs w:val="28"/>
        </w:rPr>
      </w:pPr>
    </w:p>
    <w:p w:rsidR="002530A1" w:rsidRDefault="002530A1" w:rsidP="002530A1">
      <w:pPr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Типы многоквартирных домов</w:t>
      </w:r>
    </w:p>
    <w:p w:rsidR="002530A1" w:rsidRDefault="002530A1" w:rsidP="002530A1">
      <w:pPr>
        <w:spacing w:line="252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231"/>
      </w:tblGrid>
      <w:tr w:rsidR="002530A1" w:rsidRPr="002530A1" w:rsidTr="00F957C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1" w:rsidRPr="002530A1" w:rsidRDefault="002530A1" w:rsidP="00F957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30A1">
              <w:rPr>
                <w:rFonts w:ascii="Times New Roman" w:hAnsi="Times New Roman" w:cs="Times New Roman"/>
              </w:rPr>
              <w:t>N</w:t>
            </w:r>
            <w:r w:rsidRPr="002530A1">
              <w:rPr>
                <w:rFonts w:ascii="Times New Roman" w:hAnsi="Times New Roman" w:cs="Times New Roman"/>
              </w:rPr>
              <w:br/>
            </w:r>
            <w:proofErr w:type="gramStart"/>
            <w:r w:rsidRPr="002530A1">
              <w:rPr>
                <w:rFonts w:ascii="Times New Roman" w:hAnsi="Times New Roman" w:cs="Times New Roman"/>
              </w:rPr>
              <w:t>п</w:t>
            </w:r>
            <w:proofErr w:type="gramEnd"/>
            <w:r w:rsidRPr="002530A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1" w:rsidRPr="002530A1" w:rsidRDefault="002530A1" w:rsidP="00F957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30A1">
              <w:rPr>
                <w:rFonts w:ascii="Times New Roman" w:hAnsi="Times New Roman" w:cs="Times New Roman"/>
              </w:rPr>
              <w:t>Классификация жилищного фонда</w:t>
            </w:r>
          </w:p>
        </w:tc>
      </w:tr>
      <w:tr w:rsidR="002530A1" w:rsidRPr="002530A1" w:rsidTr="00F957C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1" w:rsidRPr="002530A1" w:rsidRDefault="002530A1" w:rsidP="00F957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30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1" w:rsidRPr="002530A1" w:rsidRDefault="002530A1" w:rsidP="00F957CF">
            <w:pPr>
              <w:pStyle w:val="aa"/>
              <w:rPr>
                <w:rFonts w:ascii="Times New Roman" w:hAnsi="Times New Roman" w:cs="Times New Roman"/>
              </w:rPr>
            </w:pPr>
            <w:r w:rsidRPr="002530A1">
              <w:rPr>
                <w:rFonts w:ascii="Times New Roman" w:hAnsi="Times New Roman" w:cs="Times New Roman"/>
              </w:rPr>
              <w:t>Многоквартирные дома, оборудованные лифтами</w:t>
            </w:r>
            <w:r w:rsidR="007B620D">
              <w:rPr>
                <w:rFonts w:ascii="Times New Roman" w:hAnsi="Times New Roman" w:cs="Times New Roman"/>
              </w:rPr>
              <w:t>, со всеми видами благоустройства</w:t>
            </w:r>
          </w:p>
        </w:tc>
      </w:tr>
      <w:tr w:rsidR="002530A1" w:rsidRPr="002530A1" w:rsidTr="00F957C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1" w:rsidRPr="002530A1" w:rsidRDefault="002530A1" w:rsidP="00F957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30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1" w:rsidRPr="002530A1" w:rsidRDefault="002530A1" w:rsidP="00F957CF">
            <w:pPr>
              <w:jc w:val="both"/>
              <w:rPr>
                <w:sz w:val="24"/>
                <w:szCs w:val="24"/>
              </w:rPr>
            </w:pPr>
            <w:r w:rsidRPr="002530A1">
              <w:rPr>
                <w:sz w:val="24"/>
                <w:szCs w:val="24"/>
              </w:rPr>
              <w:t xml:space="preserve">Многоквартирные дома, не  оборудованные лифтами, со всеми видами благоустройства </w:t>
            </w:r>
          </w:p>
        </w:tc>
      </w:tr>
      <w:tr w:rsidR="002530A1" w:rsidRPr="002530A1" w:rsidTr="00F957CF">
        <w:trPr>
          <w:trHeight w:val="8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1" w:rsidRPr="002530A1" w:rsidRDefault="002530A1" w:rsidP="00F957CF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2530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A1" w:rsidRPr="002530A1" w:rsidRDefault="002530A1" w:rsidP="00F957CF">
            <w:pPr>
              <w:jc w:val="both"/>
              <w:rPr>
                <w:sz w:val="24"/>
                <w:szCs w:val="24"/>
              </w:rPr>
            </w:pPr>
            <w:r w:rsidRPr="002530A1">
              <w:rPr>
                <w:sz w:val="24"/>
                <w:szCs w:val="24"/>
              </w:rPr>
              <w:t>Многоквартирные дома, не  оборудованные лифтами, без одного или более видов благоустройства</w:t>
            </w:r>
          </w:p>
        </w:tc>
      </w:tr>
    </w:tbl>
    <w:p w:rsidR="002530A1" w:rsidRDefault="002530A1" w:rsidP="002530A1">
      <w:pPr>
        <w:spacing w:line="252" w:lineRule="auto"/>
        <w:jc w:val="center"/>
        <w:rPr>
          <w:sz w:val="28"/>
          <w:szCs w:val="28"/>
        </w:rPr>
      </w:pPr>
    </w:p>
    <w:p w:rsidR="002530A1" w:rsidRDefault="002530A1" w:rsidP="002530A1">
      <w:pPr>
        <w:spacing w:line="252" w:lineRule="auto"/>
        <w:jc w:val="center"/>
        <w:rPr>
          <w:sz w:val="28"/>
          <w:szCs w:val="28"/>
        </w:rPr>
      </w:pPr>
    </w:p>
    <w:p w:rsidR="002530A1" w:rsidRDefault="002530A1" w:rsidP="002530A1">
      <w:pPr>
        <w:spacing w:line="252" w:lineRule="auto"/>
        <w:jc w:val="center"/>
        <w:rPr>
          <w:sz w:val="28"/>
          <w:szCs w:val="28"/>
        </w:rPr>
      </w:pPr>
    </w:p>
    <w:p w:rsidR="002530A1" w:rsidRPr="00B22200" w:rsidRDefault="002530A1" w:rsidP="002530A1">
      <w:pPr>
        <w:spacing w:line="252" w:lineRule="auto"/>
        <w:jc w:val="center"/>
        <w:rPr>
          <w:sz w:val="28"/>
          <w:szCs w:val="28"/>
        </w:rPr>
      </w:pPr>
    </w:p>
    <w:p w:rsidR="002530A1" w:rsidRPr="00B22200" w:rsidRDefault="002530A1" w:rsidP="002530A1">
      <w:pPr>
        <w:spacing w:line="252" w:lineRule="auto"/>
        <w:jc w:val="center"/>
        <w:rPr>
          <w:sz w:val="28"/>
          <w:szCs w:val="28"/>
        </w:rPr>
      </w:pPr>
    </w:p>
    <w:p w:rsidR="002530A1" w:rsidRPr="00B22200" w:rsidRDefault="002530A1" w:rsidP="002530A1">
      <w:pPr>
        <w:spacing w:line="252" w:lineRule="auto"/>
        <w:jc w:val="center"/>
        <w:rPr>
          <w:sz w:val="28"/>
          <w:szCs w:val="28"/>
        </w:rPr>
      </w:pPr>
    </w:p>
    <w:p w:rsidR="002530A1" w:rsidRPr="00B22200" w:rsidRDefault="002530A1" w:rsidP="002530A1">
      <w:pPr>
        <w:rPr>
          <w:kern w:val="2"/>
          <w:sz w:val="28"/>
          <w:szCs w:val="28"/>
        </w:rPr>
      </w:pPr>
    </w:p>
    <w:p w:rsidR="00617B8B" w:rsidRDefault="00617B8B" w:rsidP="002530A1">
      <w:pPr>
        <w:rPr>
          <w:sz w:val="28"/>
          <w:szCs w:val="28"/>
        </w:rPr>
      </w:pPr>
    </w:p>
    <w:p w:rsidR="00617B8B" w:rsidRDefault="00617B8B" w:rsidP="002530A1">
      <w:pPr>
        <w:rPr>
          <w:sz w:val="28"/>
          <w:szCs w:val="28"/>
        </w:rPr>
      </w:pPr>
    </w:p>
    <w:p w:rsidR="002530A1" w:rsidRDefault="002530A1" w:rsidP="002530A1">
      <w:r>
        <w:rPr>
          <w:sz w:val="28"/>
          <w:szCs w:val="28"/>
        </w:rPr>
        <w:t xml:space="preserve">Управляющий делами </w:t>
      </w:r>
    </w:p>
    <w:p w:rsidR="002530A1" w:rsidRDefault="002530A1" w:rsidP="002530A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</w:t>
      </w:r>
      <w:r w:rsidRPr="00752612">
        <w:rPr>
          <w:color w:val="FFFFFF"/>
          <w:sz w:val="28"/>
          <w:szCs w:val="28"/>
        </w:rPr>
        <w:t>больничный лист</w:t>
      </w:r>
      <w:r>
        <w:rPr>
          <w:sz w:val="28"/>
          <w:szCs w:val="28"/>
        </w:rPr>
        <w:t xml:space="preserve">                 Ю.А. Лубенцов  </w:t>
      </w:r>
    </w:p>
    <w:p w:rsidR="002530A1" w:rsidRDefault="002530A1" w:rsidP="002530A1">
      <w:pPr>
        <w:rPr>
          <w:sz w:val="28"/>
          <w:szCs w:val="28"/>
        </w:rPr>
      </w:pPr>
    </w:p>
    <w:p w:rsidR="002530A1" w:rsidRDefault="002530A1" w:rsidP="002530A1">
      <w:r>
        <w:rPr>
          <w:sz w:val="28"/>
          <w:szCs w:val="28"/>
        </w:rPr>
        <w:t xml:space="preserve">Начальник отдела стратегического </w:t>
      </w:r>
    </w:p>
    <w:p w:rsidR="002530A1" w:rsidRDefault="002530A1" w:rsidP="002530A1">
      <w:r>
        <w:rPr>
          <w:sz w:val="28"/>
          <w:szCs w:val="28"/>
        </w:rPr>
        <w:t xml:space="preserve">планирования и регулирования </w:t>
      </w:r>
    </w:p>
    <w:p w:rsidR="002530A1" w:rsidRDefault="002530A1" w:rsidP="002530A1">
      <w:r>
        <w:rPr>
          <w:sz w:val="28"/>
          <w:szCs w:val="28"/>
        </w:rPr>
        <w:t>тарифных отношений</w:t>
      </w:r>
    </w:p>
    <w:p w:rsidR="002530A1" w:rsidRDefault="002530A1" w:rsidP="002530A1"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В. Воронина</w:t>
      </w:r>
    </w:p>
    <w:p w:rsidR="002530A1" w:rsidRDefault="002530A1" w:rsidP="002530A1">
      <w:pPr>
        <w:rPr>
          <w:bCs/>
          <w:sz w:val="10"/>
          <w:szCs w:val="28"/>
        </w:rPr>
      </w:pPr>
    </w:p>
    <w:p w:rsidR="002530A1" w:rsidRDefault="002530A1" w:rsidP="002530A1">
      <w:pPr>
        <w:rPr>
          <w:bCs/>
          <w:sz w:val="10"/>
          <w:szCs w:val="28"/>
        </w:rPr>
      </w:pPr>
    </w:p>
    <w:p w:rsidR="002530A1" w:rsidRDefault="002530A1" w:rsidP="002530A1">
      <w:pPr>
        <w:rPr>
          <w:bCs/>
          <w:sz w:val="10"/>
          <w:szCs w:val="28"/>
        </w:rPr>
      </w:pPr>
    </w:p>
    <w:p w:rsidR="002530A1" w:rsidRDefault="002530A1" w:rsidP="002530A1">
      <w:r>
        <w:rPr>
          <w:bCs/>
          <w:sz w:val="28"/>
          <w:szCs w:val="28"/>
        </w:rPr>
        <w:t>Начальник юридического отдела</w:t>
      </w:r>
    </w:p>
    <w:p w:rsidR="002530A1" w:rsidRDefault="002530A1" w:rsidP="002530A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И.Н. Суркова   </w:t>
      </w:r>
    </w:p>
    <w:p w:rsidR="002530A1" w:rsidRDefault="002530A1" w:rsidP="002530A1">
      <w:pPr>
        <w:rPr>
          <w:bCs/>
          <w:sz w:val="28"/>
          <w:szCs w:val="28"/>
        </w:rPr>
      </w:pPr>
    </w:p>
    <w:p w:rsidR="002530A1" w:rsidRDefault="002530A1" w:rsidP="002530A1">
      <w:pPr>
        <w:jc w:val="center"/>
        <w:rPr>
          <w:bCs/>
          <w:sz w:val="28"/>
          <w:szCs w:val="28"/>
        </w:rPr>
      </w:pPr>
    </w:p>
    <w:p w:rsidR="002530A1" w:rsidRDefault="002530A1" w:rsidP="002530A1">
      <w:pPr>
        <w:jc w:val="center"/>
        <w:rPr>
          <w:bCs/>
          <w:sz w:val="28"/>
          <w:szCs w:val="28"/>
        </w:rPr>
      </w:pPr>
    </w:p>
    <w:p w:rsidR="002530A1" w:rsidRDefault="002530A1" w:rsidP="002530A1">
      <w:pPr>
        <w:jc w:val="center"/>
        <w:rPr>
          <w:bCs/>
          <w:sz w:val="28"/>
          <w:szCs w:val="28"/>
        </w:rPr>
      </w:pPr>
    </w:p>
    <w:p w:rsidR="002530A1" w:rsidRDefault="002530A1" w:rsidP="002530A1">
      <w:pPr>
        <w:jc w:val="center"/>
        <w:rPr>
          <w:bCs/>
          <w:sz w:val="28"/>
          <w:szCs w:val="28"/>
        </w:rPr>
      </w:pPr>
    </w:p>
    <w:p w:rsidR="00BE19B9" w:rsidRDefault="00BE19B9" w:rsidP="002530A1">
      <w:pPr>
        <w:jc w:val="center"/>
        <w:rPr>
          <w:bCs/>
          <w:sz w:val="28"/>
          <w:szCs w:val="28"/>
        </w:rPr>
      </w:pPr>
    </w:p>
    <w:p w:rsidR="002530A1" w:rsidRDefault="002530A1" w:rsidP="002530A1">
      <w:pPr>
        <w:jc w:val="center"/>
        <w:rPr>
          <w:bCs/>
          <w:sz w:val="28"/>
          <w:szCs w:val="28"/>
        </w:rPr>
      </w:pPr>
    </w:p>
    <w:p w:rsidR="002530A1" w:rsidRDefault="002530A1" w:rsidP="002530A1">
      <w:pPr>
        <w:jc w:val="center"/>
        <w:rPr>
          <w:bCs/>
          <w:sz w:val="28"/>
          <w:szCs w:val="28"/>
        </w:rPr>
      </w:pPr>
    </w:p>
    <w:p w:rsidR="002530A1" w:rsidRDefault="002530A1" w:rsidP="002530A1">
      <w:pPr>
        <w:jc w:val="center"/>
        <w:rPr>
          <w:bCs/>
          <w:sz w:val="28"/>
          <w:szCs w:val="28"/>
        </w:rPr>
      </w:pPr>
    </w:p>
    <w:p w:rsidR="002530A1" w:rsidRDefault="002530A1" w:rsidP="002530A1">
      <w:pPr>
        <w:jc w:val="center"/>
        <w:rPr>
          <w:bCs/>
          <w:sz w:val="28"/>
          <w:szCs w:val="28"/>
        </w:rPr>
      </w:pPr>
    </w:p>
    <w:p w:rsidR="002530A1" w:rsidRDefault="002530A1" w:rsidP="002530A1">
      <w:pPr>
        <w:jc w:val="center"/>
        <w:rPr>
          <w:bCs/>
          <w:sz w:val="28"/>
          <w:szCs w:val="28"/>
        </w:rPr>
      </w:pPr>
    </w:p>
    <w:p w:rsidR="002530A1" w:rsidRDefault="002530A1" w:rsidP="002530A1">
      <w:pPr>
        <w:jc w:val="center"/>
        <w:rPr>
          <w:bCs/>
          <w:sz w:val="28"/>
          <w:szCs w:val="28"/>
        </w:rPr>
      </w:pPr>
    </w:p>
    <w:p w:rsidR="002530A1" w:rsidRDefault="002530A1" w:rsidP="002530A1">
      <w:pPr>
        <w:jc w:val="center"/>
        <w:rPr>
          <w:bCs/>
          <w:sz w:val="28"/>
          <w:szCs w:val="28"/>
        </w:rPr>
      </w:pPr>
    </w:p>
    <w:p w:rsidR="002530A1" w:rsidRDefault="002530A1" w:rsidP="002530A1">
      <w:pPr>
        <w:jc w:val="center"/>
        <w:rPr>
          <w:bCs/>
          <w:sz w:val="28"/>
          <w:szCs w:val="28"/>
        </w:rPr>
      </w:pPr>
    </w:p>
    <w:p w:rsidR="002530A1" w:rsidRDefault="002530A1" w:rsidP="002530A1">
      <w:pPr>
        <w:jc w:val="center"/>
        <w:rPr>
          <w:bCs/>
          <w:sz w:val="28"/>
          <w:szCs w:val="28"/>
        </w:rPr>
      </w:pPr>
    </w:p>
    <w:p w:rsidR="002530A1" w:rsidRDefault="002530A1" w:rsidP="002530A1">
      <w:pPr>
        <w:jc w:val="center"/>
        <w:rPr>
          <w:bCs/>
          <w:sz w:val="28"/>
          <w:szCs w:val="28"/>
        </w:rPr>
      </w:pPr>
    </w:p>
    <w:p w:rsidR="0020159D" w:rsidRDefault="0020159D" w:rsidP="0020159D">
      <w:pPr>
        <w:ind w:firstLine="7230"/>
        <w:jc w:val="center"/>
      </w:pPr>
      <w:r>
        <w:rPr>
          <w:sz w:val="28"/>
          <w:szCs w:val="28"/>
        </w:rPr>
        <w:lastRenderedPageBreak/>
        <w:t>Приложение</w:t>
      </w:r>
      <w:r w:rsidR="00AF7810">
        <w:rPr>
          <w:sz w:val="28"/>
          <w:szCs w:val="28"/>
        </w:rPr>
        <w:t xml:space="preserve"> № </w:t>
      </w:r>
      <w:r w:rsidR="002530A1">
        <w:rPr>
          <w:sz w:val="28"/>
          <w:szCs w:val="28"/>
        </w:rPr>
        <w:t>2</w:t>
      </w:r>
    </w:p>
    <w:p w:rsidR="0020159D" w:rsidRDefault="0020159D" w:rsidP="0020159D">
      <w:pPr>
        <w:ind w:firstLine="7230"/>
        <w:jc w:val="center"/>
      </w:pPr>
      <w:r>
        <w:rPr>
          <w:sz w:val="28"/>
          <w:szCs w:val="28"/>
        </w:rPr>
        <w:t>к постановлению</w:t>
      </w:r>
    </w:p>
    <w:p w:rsidR="0020159D" w:rsidRDefault="0020159D" w:rsidP="0020159D">
      <w:pPr>
        <w:ind w:firstLine="7230"/>
        <w:jc w:val="center"/>
      </w:pPr>
      <w:r>
        <w:rPr>
          <w:sz w:val="28"/>
          <w:szCs w:val="28"/>
        </w:rPr>
        <w:t>Администрации города</w:t>
      </w:r>
    </w:p>
    <w:p w:rsidR="0020159D" w:rsidRDefault="0020159D" w:rsidP="0020159D">
      <w:pPr>
        <w:ind w:firstLine="7230"/>
        <w:rPr>
          <w:sz w:val="28"/>
          <w:szCs w:val="28"/>
        </w:rPr>
      </w:pPr>
    </w:p>
    <w:p w:rsidR="0020159D" w:rsidRDefault="0020159D" w:rsidP="0020159D">
      <w:pPr>
        <w:ind w:firstLine="7230"/>
        <w:rPr>
          <w:sz w:val="28"/>
          <w:szCs w:val="28"/>
        </w:rPr>
      </w:pPr>
      <w:r>
        <w:rPr>
          <w:sz w:val="28"/>
          <w:szCs w:val="28"/>
        </w:rPr>
        <w:t xml:space="preserve">   от             № </w:t>
      </w:r>
    </w:p>
    <w:p w:rsidR="0020159D" w:rsidRPr="005B2D1B" w:rsidRDefault="0020159D" w:rsidP="0020159D">
      <w:pPr>
        <w:ind w:left="6804"/>
        <w:jc w:val="center"/>
        <w:rPr>
          <w:sz w:val="28"/>
          <w:szCs w:val="28"/>
        </w:rPr>
      </w:pPr>
    </w:p>
    <w:p w:rsidR="0020159D" w:rsidRPr="005B2D1B" w:rsidRDefault="00EC2027" w:rsidP="0020159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20159D" w:rsidRPr="005B2D1B" w:rsidRDefault="005825A6" w:rsidP="0020159D">
      <w:pPr>
        <w:jc w:val="center"/>
        <w:rPr>
          <w:sz w:val="28"/>
          <w:szCs w:val="28"/>
        </w:rPr>
      </w:pPr>
      <w:proofErr w:type="gramStart"/>
      <w:r w:rsidRPr="005825A6">
        <w:rPr>
          <w:sz w:val="28"/>
          <w:szCs w:val="26"/>
        </w:rPr>
        <w:t xml:space="preserve">определения и способ расчета размера платы за содержание жилого помещения по договорам социального найма жилых помещений в многоквартирных домах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</w:t>
      </w:r>
      <w:r w:rsidR="0020159D" w:rsidRPr="005B2D1B">
        <w:rPr>
          <w:sz w:val="28"/>
          <w:szCs w:val="28"/>
        </w:rPr>
        <w:t xml:space="preserve">(далее – </w:t>
      </w:r>
      <w:r w:rsidR="00EC2027">
        <w:rPr>
          <w:sz w:val="28"/>
          <w:szCs w:val="28"/>
        </w:rPr>
        <w:t>Порядок</w:t>
      </w:r>
      <w:r w:rsidR="0020159D" w:rsidRPr="005B2D1B">
        <w:rPr>
          <w:sz w:val="28"/>
          <w:szCs w:val="28"/>
        </w:rPr>
        <w:t>)</w:t>
      </w:r>
      <w:proofErr w:type="gramEnd"/>
    </w:p>
    <w:p w:rsidR="0020159D" w:rsidRDefault="0020159D" w:rsidP="0020159D">
      <w:pPr>
        <w:ind w:firstLine="993"/>
        <w:jc w:val="both"/>
        <w:rPr>
          <w:sz w:val="24"/>
          <w:szCs w:val="28"/>
        </w:rPr>
      </w:pPr>
    </w:p>
    <w:p w:rsidR="0020159D" w:rsidRPr="00A16291" w:rsidRDefault="0020159D" w:rsidP="0020159D">
      <w:pPr>
        <w:ind w:firstLine="993"/>
        <w:jc w:val="both"/>
        <w:rPr>
          <w:sz w:val="24"/>
          <w:szCs w:val="28"/>
        </w:rPr>
      </w:pPr>
    </w:p>
    <w:p w:rsidR="00D83353" w:rsidRPr="002F51FE" w:rsidRDefault="0020159D" w:rsidP="00D83353">
      <w:pPr>
        <w:spacing w:line="252" w:lineRule="auto"/>
        <w:ind w:firstLine="709"/>
        <w:jc w:val="both"/>
        <w:rPr>
          <w:sz w:val="28"/>
          <w:szCs w:val="28"/>
        </w:rPr>
      </w:pPr>
      <w:r w:rsidRPr="0086133C">
        <w:rPr>
          <w:sz w:val="28"/>
          <w:szCs w:val="28"/>
        </w:rPr>
        <w:t>1. Настоящ</w:t>
      </w:r>
      <w:r w:rsidR="001D13CC">
        <w:rPr>
          <w:sz w:val="28"/>
          <w:szCs w:val="28"/>
        </w:rPr>
        <w:t>ий</w:t>
      </w:r>
      <w:r w:rsidRPr="0086133C">
        <w:rPr>
          <w:sz w:val="28"/>
          <w:szCs w:val="28"/>
        </w:rPr>
        <w:t xml:space="preserve"> </w:t>
      </w:r>
      <w:r w:rsidR="001D13CC">
        <w:rPr>
          <w:sz w:val="28"/>
          <w:szCs w:val="28"/>
        </w:rPr>
        <w:t>Порядок</w:t>
      </w:r>
      <w:r w:rsidRPr="0086133C">
        <w:rPr>
          <w:sz w:val="28"/>
          <w:szCs w:val="28"/>
        </w:rPr>
        <w:t xml:space="preserve"> разработан в соответствии </w:t>
      </w:r>
      <w:r w:rsidR="00D83353">
        <w:rPr>
          <w:sz w:val="28"/>
          <w:szCs w:val="28"/>
        </w:rPr>
        <w:t>со</w:t>
      </w:r>
      <w:r w:rsidRPr="0086133C">
        <w:rPr>
          <w:sz w:val="28"/>
          <w:szCs w:val="28"/>
        </w:rPr>
        <w:t xml:space="preserve"> стать</w:t>
      </w:r>
      <w:r w:rsidR="00D83353">
        <w:rPr>
          <w:sz w:val="28"/>
          <w:szCs w:val="28"/>
        </w:rPr>
        <w:t>ей</w:t>
      </w:r>
      <w:r w:rsidRPr="0086133C">
        <w:rPr>
          <w:sz w:val="28"/>
          <w:szCs w:val="28"/>
        </w:rPr>
        <w:t xml:space="preserve"> 156</w:t>
      </w:r>
      <w:r w:rsidR="00D83353">
        <w:rPr>
          <w:sz w:val="28"/>
          <w:szCs w:val="28"/>
        </w:rPr>
        <w:t xml:space="preserve"> и статьей 158</w:t>
      </w:r>
      <w:r w:rsidRPr="0086133C">
        <w:rPr>
          <w:sz w:val="28"/>
          <w:szCs w:val="28"/>
        </w:rPr>
        <w:t xml:space="preserve"> Жилищного кодекса Российской Федерации (далее </w:t>
      </w:r>
      <w:r w:rsidRPr="0086133C">
        <w:rPr>
          <w:sz w:val="28"/>
          <w:szCs w:val="28"/>
        </w:rPr>
        <w:sym w:font="Symbol" w:char="F02D"/>
      </w:r>
      <w:r w:rsidRPr="0086133C">
        <w:rPr>
          <w:sz w:val="28"/>
          <w:szCs w:val="28"/>
        </w:rPr>
        <w:t xml:space="preserve"> Жилищный кодекс), </w:t>
      </w:r>
      <w:r w:rsidR="00D83353" w:rsidRPr="005A1786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06.04.2018 № 213/</w:t>
      </w:r>
      <w:proofErr w:type="spellStart"/>
      <w:proofErr w:type="gramStart"/>
      <w:r w:rsidR="00D83353" w:rsidRPr="005A1786">
        <w:rPr>
          <w:sz w:val="28"/>
          <w:szCs w:val="28"/>
        </w:rPr>
        <w:t>пр</w:t>
      </w:r>
      <w:proofErr w:type="spellEnd"/>
      <w:proofErr w:type="gramEnd"/>
      <w:r w:rsidR="00D83353" w:rsidRPr="005A1786"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D83353" w:rsidRPr="005A1786">
        <w:rPr>
          <w:sz w:val="28"/>
          <w:szCs w:val="28"/>
        </w:rPr>
        <w:t xml:space="preserve">порядка </w:t>
      </w:r>
      <w:r w:rsidR="00D83353" w:rsidRPr="002F51FE">
        <w:rPr>
          <w:sz w:val="28"/>
          <w:szCs w:val="28"/>
        </w:rPr>
        <w:t>определения предельных индексов изменения размера такой</w:t>
      </w:r>
      <w:proofErr w:type="gramEnd"/>
      <w:r w:rsidR="00D83353" w:rsidRPr="002F51FE">
        <w:rPr>
          <w:sz w:val="28"/>
          <w:szCs w:val="28"/>
        </w:rPr>
        <w:t xml:space="preserve"> платы», Федеральным законом от 06.10.2003 № 131-ФЗ «Об общих принципах организации местного самоуправления в Российской Федерации».</w:t>
      </w:r>
    </w:p>
    <w:p w:rsidR="0020159D" w:rsidRPr="00BE19B9" w:rsidRDefault="0020159D" w:rsidP="0020159D">
      <w:pPr>
        <w:spacing w:line="252" w:lineRule="auto"/>
        <w:ind w:firstLine="709"/>
        <w:jc w:val="both"/>
        <w:rPr>
          <w:sz w:val="28"/>
          <w:szCs w:val="28"/>
        </w:rPr>
      </w:pPr>
      <w:r w:rsidRPr="00BE19B9">
        <w:rPr>
          <w:sz w:val="28"/>
          <w:szCs w:val="28"/>
        </w:rPr>
        <w:t xml:space="preserve">2. В настоящем </w:t>
      </w:r>
      <w:r w:rsidR="001D13CC" w:rsidRPr="00BE19B9">
        <w:rPr>
          <w:sz w:val="28"/>
          <w:szCs w:val="28"/>
        </w:rPr>
        <w:t>Порядке</w:t>
      </w:r>
      <w:r w:rsidRPr="00BE19B9">
        <w:rPr>
          <w:sz w:val="28"/>
          <w:szCs w:val="28"/>
        </w:rPr>
        <w:t xml:space="preserve"> используются следующие понятия и термины: </w:t>
      </w:r>
    </w:p>
    <w:p w:rsidR="00D83353" w:rsidRPr="00BE19B9" w:rsidRDefault="00D83353" w:rsidP="0020159D">
      <w:pPr>
        <w:spacing w:line="252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E19B9">
        <w:rPr>
          <w:sz w:val="28"/>
          <w:szCs w:val="28"/>
        </w:rPr>
        <w:t xml:space="preserve">типы многоквартирных домов </w:t>
      </w:r>
      <w:r w:rsidR="00AF7810" w:rsidRPr="00BE19B9">
        <w:rPr>
          <w:sz w:val="28"/>
          <w:szCs w:val="28"/>
        </w:rPr>
        <w:t>– тип жилого строения,</w:t>
      </w:r>
      <w:r w:rsidRPr="00BE19B9">
        <w:rPr>
          <w:sz w:val="28"/>
          <w:szCs w:val="28"/>
          <w:shd w:val="clear" w:color="auto" w:fill="FFFFFF"/>
        </w:rPr>
        <w:t xml:space="preserve"> определя</w:t>
      </w:r>
      <w:r w:rsidR="00AF7810" w:rsidRPr="00BE19B9">
        <w:rPr>
          <w:sz w:val="28"/>
          <w:szCs w:val="28"/>
          <w:shd w:val="clear" w:color="auto" w:fill="FFFFFF"/>
        </w:rPr>
        <w:t>емый</w:t>
      </w:r>
      <w:r w:rsidRPr="00BE19B9">
        <w:rPr>
          <w:sz w:val="28"/>
          <w:szCs w:val="28"/>
          <w:shd w:val="clear" w:color="auto" w:fill="FFFFFF"/>
        </w:rPr>
        <w:t xml:space="preserve"> исходя из его конструктивных и технических характеристик, степени благоустройства и перечня инженерного оборудования, входящего в состав общего имущества многоквартирного дома</w:t>
      </w:r>
      <w:r w:rsidR="00AF7810" w:rsidRPr="00BE19B9">
        <w:rPr>
          <w:sz w:val="28"/>
          <w:szCs w:val="28"/>
          <w:shd w:val="clear" w:color="auto" w:fill="FFFFFF"/>
        </w:rPr>
        <w:t>;</w:t>
      </w:r>
    </w:p>
    <w:p w:rsidR="00AF7810" w:rsidRPr="002F51FE" w:rsidRDefault="0020159D" w:rsidP="0020159D">
      <w:pPr>
        <w:spacing w:line="252" w:lineRule="auto"/>
        <w:ind w:firstLine="709"/>
        <w:jc w:val="both"/>
        <w:rPr>
          <w:sz w:val="28"/>
          <w:szCs w:val="28"/>
        </w:rPr>
      </w:pPr>
      <w:r w:rsidRPr="002F51FE">
        <w:rPr>
          <w:sz w:val="28"/>
          <w:szCs w:val="28"/>
        </w:rPr>
        <w:t xml:space="preserve">плата за </w:t>
      </w:r>
      <w:r w:rsidR="00AF7810" w:rsidRPr="002F51FE">
        <w:rPr>
          <w:sz w:val="28"/>
          <w:szCs w:val="28"/>
        </w:rPr>
        <w:t>содержание</w:t>
      </w:r>
      <w:r w:rsidRPr="002F51FE">
        <w:rPr>
          <w:sz w:val="28"/>
          <w:szCs w:val="28"/>
        </w:rPr>
        <w:t xml:space="preserve"> жил</w:t>
      </w:r>
      <w:r w:rsidR="00AF7810" w:rsidRPr="002F51FE">
        <w:rPr>
          <w:sz w:val="28"/>
          <w:szCs w:val="28"/>
        </w:rPr>
        <w:t>ого</w:t>
      </w:r>
      <w:r w:rsidRPr="002F51FE">
        <w:rPr>
          <w:sz w:val="28"/>
          <w:szCs w:val="28"/>
        </w:rPr>
        <w:t xml:space="preserve"> помещени</w:t>
      </w:r>
      <w:r w:rsidR="00AF7810" w:rsidRPr="002F51FE">
        <w:rPr>
          <w:sz w:val="28"/>
          <w:szCs w:val="28"/>
        </w:rPr>
        <w:t>я</w:t>
      </w:r>
      <w:r w:rsidR="001D13CC">
        <w:rPr>
          <w:sz w:val="28"/>
          <w:szCs w:val="28"/>
        </w:rPr>
        <w:t xml:space="preserve"> </w:t>
      </w:r>
      <w:r w:rsidRPr="002F51FE">
        <w:rPr>
          <w:sz w:val="28"/>
          <w:szCs w:val="28"/>
        </w:rPr>
        <w:t>–</w:t>
      </w:r>
      <w:r w:rsidR="00AF7810" w:rsidRPr="002F51FE">
        <w:rPr>
          <w:sz w:val="28"/>
          <w:szCs w:val="28"/>
        </w:rPr>
        <w:t xml:space="preserve"> составная часть платы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1D13CC">
        <w:rPr>
          <w:sz w:val="28"/>
          <w:szCs w:val="28"/>
        </w:rPr>
        <w:t xml:space="preserve"> </w:t>
      </w:r>
      <w:r w:rsidR="001D13CC" w:rsidRPr="002F51FE">
        <w:rPr>
          <w:sz w:val="28"/>
          <w:szCs w:val="28"/>
        </w:rPr>
        <w:t xml:space="preserve">(далее </w:t>
      </w:r>
      <w:r w:rsidR="001D13CC" w:rsidRPr="002F51FE">
        <w:rPr>
          <w:sz w:val="28"/>
          <w:szCs w:val="28"/>
        </w:rPr>
        <w:sym w:font="Symbol" w:char="F02D"/>
      </w:r>
      <w:r w:rsidR="001D13CC" w:rsidRPr="002F51FE">
        <w:rPr>
          <w:sz w:val="28"/>
          <w:szCs w:val="28"/>
        </w:rPr>
        <w:t xml:space="preserve"> плата за содержание)</w:t>
      </w:r>
      <w:r w:rsidR="001D13CC">
        <w:rPr>
          <w:sz w:val="28"/>
          <w:szCs w:val="28"/>
        </w:rPr>
        <w:t>.</w:t>
      </w:r>
    </w:p>
    <w:p w:rsidR="007B5AFA" w:rsidRPr="007B5AFA" w:rsidRDefault="0020159D" w:rsidP="00AF7810">
      <w:pPr>
        <w:spacing w:line="252" w:lineRule="auto"/>
        <w:ind w:firstLine="709"/>
        <w:jc w:val="both"/>
        <w:rPr>
          <w:sz w:val="28"/>
          <w:szCs w:val="26"/>
        </w:rPr>
      </w:pPr>
      <w:r w:rsidRPr="002F51FE">
        <w:rPr>
          <w:sz w:val="28"/>
          <w:szCs w:val="28"/>
        </w:rPr>
        <w:t xml:space="preserve">3. </w:t>
      </w:r>
      <w:proofErr w:type="gramStart"/>
      <w:r w:rsidR="007B5AFA" w:rsidRPr="002F51FE">
        <w:rPr>
          <w:sz w:val="28"/>
          <w:szCs w:val="28"/>
        </w:rPr>
        <w:t>Размер платы за содержание жилого помещения в многоквартирном доме определя</w:t>
      </w:r>
      <w:r w:rsidR="00A06C32">
        <w:rPr>
          <w:sz w:val="28"/>
          <w:szCs w:val="28"/>
        </w:rPr>
        <w:t>е</w:t>
      </w:r>
      <w:r w:rsidR="007B5AFA" w:rsidRPr="002F51FE">
        <w:rPr>
          <w:sz w:val="28"/>
          <w:szCs w:val="28"/>
        </w:rPr>
        <w:t>т</w:t>
      </w:r>
      <w:r w:rsidR="00A06C32">
        <w:rPr>
          <w:sz w:val="28"/>
          <w:szCs w:val="28"/>
        </w:rPr>
        <w:t>ся</w:t>
      </w:r>
      <w:r w:rsidR="007B5AFA" w:rsidRPr="002F51FE">
        <w:rPr>
          <w:sz w:val="28"/>
          <w:szCs w:val="28"/>
        </w:rPr>
        <w:t xml:space="preserve"> </w:t>
      </w:r>
      <w:r w:rsidR="008A1BD2" w:rsidRPr="002F51FE">
        <w:rPr>
          <w:sz w:val="28"/>
          <w:szCs w:val="28"/>
        </w:rPr>
        <w:t xml:space="preserve">отдельно </w:t>
      </w:r>
      <w:r w:rsidR="007B5AFA" w:rsidRPr="002F51FE">
        <w:rPr>
          <w:sz w:val="28"/>
          <w:szCs w:val="28"/>
        </w:rPr>
        <w:t>по</w:t>
      </w:r>
      <w:r w:rsidR="008A1BD2" w:rsidRPr="002F51FE">
        <w:rPr>
          <w:sz w:val="28"/>
          <w:szCs w:val="28"/>
        </w:rPr>
        <w:t xml:space="preserve"> каждому</w:t>
      </w:r>
      <w:r w:rsidR="007B5AFA" w:rsidRPr="007B5AFA">
        <w:rPr>
          <w:sz w:val="28"/>
          <w:szCs w:val="26"/>
        </w:rPr>
        <w:t xml:space="preserve"> тип</w:t>
      </w:r>
      <w:r w:rsidR="008A1BD2">
        <w:rPr>
          <w:sz w:val="28"/>
          <w:szCs w:val="26"/>
        </w:rPr>
        <w:t xml:space="preserve">у </w:t>
      </w:r>
      <w:r w:rsidR="007B5AFA" w:rsidRPr="007B5AFA">
        <w:rPr>
          <w:sz w:val="28"/>
          <w:szCs w:val="26"/>
        </w:rPr>
        <w:t>многоквартирн</w:t>
      </w:r>
      <w:r w:rsidR="008A1BD2">
        <w:rPr>
          <w:sz w:val="28"/>
          <w:szCs w:val="26"/>
        </w:rPr>
        <w:t>ого</w:t>
      </w:r>
      <w:r w:rsidR="007B5AFA" w:rsidRPr="007B5AFA">
        <w:rPr>
          <w:sz w:val="28"/>
          <w:szCs w:val="26"/>
        </w:rPr>
        <w:t xml:space="preserve"> дом</w:t>
      </w:r>
      <w:r w:rsidR="008A1BD2">
        <w:rPr>
          <w:sz w:val="28"/>
          <w:szCs w:val="26"/>
        </w:rPr>
        <w:t>а</w:t>
      </w:r>
      <w:r w:rsidR="00377B1C">
        <w:rPr>
          <w:sz w:val="28"/>
          <w:szCs w:val="26"/>
        </w:rPr>
        <w:t xml:space="preserve">, установленному в соответствии с приложением № </w:t>
      </w:r>
      <w:r w:rsidR="00F957CF">
        <w:rPr>
          <w:sz w:val="28"/>
          <w:szCs w:val="26"/>
        </w:rPr>
        <w:t>1</w:t>
      </w:r>
      <w:r w:rsidR="00377B1C">
        <w:rPr>
          <w:sz w:val="28"/>
          <w:szCs w:val="26"/>
        </w:rPr>
        <w:t xml:space="preserve"> к настоящему постановлению, </w:t>
      </w:r>
      <w:r w:rsidR="007B5AFA" w:rsidRPr="007B5AFA">
        <w:rPr>
          <w:sz w:val="28"/>
          <w:szCs w:val="26"/>
        </w:rPr>
        <w:t>посредством расчета среднего значения размеров платы за содержание жилого помещения, утвержденных исходя из Минимального перечня общими собраниями собственников помещений в однотипных многоквартирных домах, расположенных на территории Ростовской области</w:t>
      </w:r>
      <w:r w:rsidR="008A1BD2">
        <w:rPr>
          <w:sz w:val="28"/>
          <w:szCs w:val="26"/>
        </w:rPr>
        <w:t>,</w:t>
      </w:r>
      <w:r w:rsidR="0099371F">
        <w:rPr>
          <w:sz w:val="28"/>
          <w:szCs w:val="26"/>
        </w:rPr>
        <w:t xml:space="preserve"> </w:t>
      </w:r>
      <w:r w:rsidR="007B5AFA" w:rsidRPr="007B5AFA">
        <w:rPr>
          <w:sz w:val="28"/>
          <w:szCs w:val="26"/>
        </w:rPr>
        <w:t>действующих на момент осуществления расчета (определения) размера</w:t>
      </w:r>
      <w:proofErr w:type="gramEnd"/>
      <w:r w:rsidR="007B5AFA" w:rsidRPr="007B5AFA">
        <w:rPr>
          <w:sz w:val="28"/>
          <w:szCs w:val="26"/>
        </w:rPr>
        <w:t xml:space="preserve"> платы за содержание жилого помещения в многоквартирном доме и не предусматривающих дополнительных работ и услуг</w:t>
      </w:r>
      <w:r w:rsidR="007B5AFA" w:rsidRPr="007B5AFA">
        <w:t xml:space="preserve"> </w:t>
      </w:r>
      <w:r w:rsidR="007B5AFA" w:rsidRPr="007B5AFA">
        <w:rPr>
          <w:sz w:val="28"/>
          <w:szCs w:val="26"/>
        </w:rPr>
        <w:t xml:space="preserve">(далее - среднее значение размеров платы). </w:t>
      </w:r>
    </w:p>
    <w:p w:rsidR="002774B6" w:rsidRDefault="008A1BD2" w:rsidP="00AF7810">
      <w:pPr>
        <w:spacing w:line="252" w:lineRule="auto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4</w:t>
      </w:r>
      <w:r w:rsidR="0080363E" w:rsidRPr="007B5AFA">
        <w:rPr>
          <w:sz w:val="28"/>
          <w:szCs w:val="26"/>
        </w:rPr>
        <w:t xml:space="preserve">. </w:t>
      </w:r>
      <w:proofErr w:type="gramStart"/>
      <w:r w:rsidR="002774B6" w:rsidRPr="007B5AFA">
        <w:rPr>
          <w:sz w:val="28"/>
          <w:szCs w:val="26"/>
        </w:rPr>
        <w:t>В целях определения размера платы за содержание жилого помещения для нанимателей жилых помещений по договорам социального найма жилых помещений муниципального жилищного фонда и размер</w:t>
      </w:r>
      <w:r w:rsidR="008F4042">
        <w:rPr>
          <w:sz w:val="28"/>
          <w:szCs w:val="26"/>
        </w:rPr>
        <w:t>а</w:t>
      </w:r>
      <w:r w:rsidR="002774B6" w:rsidRPr="007B5AFA">
        <w:rPr>
          <w:sz w:val="28"/>
          <w:szCs w:val="26"/>
        </w:rPr>
        <w:t xml:space="preserve"> платы за содержание жилого помещения для собственников жилых помещений, которые не приняли решение о выборе способа у</w:t>
      </w:r>
      <w:r w:rsidR="00377B1C">
        <w:rPr>
          <w:sz w:val="28"/>
          <w:szCs w:val="26"/>
        </w:rPr>
        <w:t xml:space="preserve">правления многоквартирным домом, </w:t>
      </w:r>
      <w:r w:rsidR="002774B6" w:rsidRPr="007B5AFA">
        <w:rPr>
          <w:sz w:val="28"/>
          <w:szCs w:val="26"/>
        </w:rPr>
        <w:t>использовать информацию о принятых общими собраниями собственников помещений в многоквартирных домах решениях об утверждении платы за содержание</w:t>
      </w:r>
      <w:proofErr w:type="gramEnd"/>
      <w:r w:rsidR="002774B6" w:rsidRPr="007B5AFA">
        <w:rPr>
          <w:sz w:val="28"/>
          <w:szCs w:val="26"/>
        </w:rPr>
        <w:t xml:space="preserve"> жилого помещения исходя из Минимального перечня и не предусматривающих дополнительных работ и услуг, размещенную в государственной информационной системе жилищно-коммунального хозяйства, а при ее отсутствии в указанной системе - информацию, хранящуюся в органе государственного жилищного надзора </w:t>
      </w:r>
      <w:r w:rsidR="0080363E" w:rsidRPr="007B5AFA">
        <w:rPr>
          <w:sz w:val="28"/>
          <w:szCs w:val="26"/>
        </w:rPr>
        <w:t>Ростовской области</w:t>
      </w:r>
      <w:r w:rsidR="002774B6" w:rsidRPr="007B5AFA">
        <w:rPr>
          <w:sz w:val="28"/>
          <w:szCs w:val="26"/>
        </w:rPr>
        <w:t>, посредством обращения в такой орган.</w:t>
      </w:r>
    </w:p>
    <w:p w:rsidR="007F0D9C" w:rsidRDefault="008A1BD2" w:rsidP="00B579B9">
      <w:pPr>
        <w:spacing w:line="252" w:lineRule="auto"/>
        <w:ind w:firstLine="993"/>
        <w:jc w:val="both"/>
        <w:rPr>
          <w:sz w:val="28"/>
          <w:szCs w:val="26"/>
        </w:rPr>
      </w:pPr>
      <w:r w:rsidRPr="004337D1">
        <w:rPr>
          <w:sz w:val="28"/>
          <w:szCs w:val="26"/>
        </w:rPr>
        <w:t xml:space="preserve">5. </w:t>
      </w:r>
      <w:proofErr w:type="gramStart"/>
      <w:r w:rsidRPr="004337D1">
        <w:rPr>
          <w:sz w:val="28"/>
          <w:szCs w:val="26"/>
        </w:rPr>
        <w:t xml:space="preserve">При определении </w:t>
      </w:r>
      <w:r w:rsidR="00B93B86" w:rsidRPr="00B93B86">
        <w:rPr>
          <w:sz w:val="28"/>
          <w:szCs w:val="26"/>
        </w:rPr>
        <w:t>средних значений размеров платы</w:t>
      </w:r>
      <w:r w:rsidR="006D2916" w:rsidRPr="004337D1">
        <w:rPr>
          <w:sz w:val="28"/>
          <w:szCs w:val="26"/>
        </w:rPr>
        <w:t xml:space="preserve"> </w:t>
      </w:r>
      <w:r w:rsidR="00B579B9" w:rsidRPr="004337D1">
        <w:rPr>
          <w:sz w:val="28"/>
          <w:szCs w:val="26"/>
        </w:rPr>
        <w:t>использовать данные муниципальных образований (городских округов)</w:t>
      </w:r>
      <w:r w:rsidR="00617B8B">
        <w:rPr>
          <w:sz w:val="28"/>
          <w:szCs w:val="26"/>
        </w:rPr>
        <w:t xml:space="preserve"> Ростовской области</w:t>
      </w:r>
      <w:r w:rsidR="00B579B9" w:rsidRPr="004337D1">
        <w:rPr>
          <w:sz w:val="28"/>
          <w:szCs w:val="26"/>
        </w:rPr>
        <w:t>, размещенные в государственной информационной системе жилищно-</w:t>
      </w:r>
      <w:r w:rsidR="008F4042" w:rsidRPr="004337D1">
        <w:rPr>
          <w:sz w:val="28"/>
          <w:szCs w:val="26"/>
        </w:rPr>
        <w:t>коммунального хозяйства</w:t>
      </w:r>
      <w:r w:rsidR="007F0D9C" w:rsidRPr="004337D1">
        <w:rPr>
          <w:sz w:val="28"/>
          <w:szCs w:val="26"/>
        </w:rPr>
        <w:t>,</w:t>
      </w:r>
      <w:r w:rsidR="008F4042" w:rsidRPr="004337D1">
        <w:rPr>
          <w:sz w:val="28"/>
          <w:szCs w:val="26"/>
        </w:rPr>
        <w:t xml:space="preserve"> </w:t>
      </w:r>
      <w:r w:rsidR="00F957CF" w:rsidRPr="00F957CF">
        <w:rPr>
          <w:sz w:val="28"/>
          <w:szCs w:val="26"/>
        </w:rPr>
        <w:t>а при ее отсутствии в указанной</w:t>
      </w:r>
      <w:r w:rsidR="00B93B86">
        <w:rPr>
          <w:sz w:val="28"/>
          <w:szCs w:val="26"/>
        </w:rPr>
        <w:t xml:space="preserve"> </w:t>
      </w:r>
      <w:r w:rsidR="00F957CF" w:rsidRPr="00F957CF">
        <w:rPr>
          <w:sz w:val="28"/>
          <w:szCs w:val="26"/>
        </w:rPr>
        <w:t>систем</w:t>
      </w:r>
      <w:r w:rsidR="00F957CF">
        <w:rPr>
          <w:sz w:val="28"/>
          <w:szCs w:val="26"/>
        </w:rPr>
        <w:t>е</w:t>
      </w:r>
      <w:r w:rsidR="005346A4">
        <w:rPr>
          <w:sz w:val="28"/>
          <w:szCs w:val="26"/>
        </w:rPr>
        <w:t>,</w:t>
      </w:r>
      <w:r w:rsidR="00F957CF">
        <w:rPr>
          <w:sz w:val="28"/>
          <w:szCs w:val="26"/>
        </w:rPr>
        <w:t xml:space="preserve"> </w:t>
      </w:r>
      <w:r w:rsidR="00B579B9" w:rsidRPr="004337D1">
        <w:rPr>
          <w:sz w:val="28"/>
          <w:szCs w:val="26"/>
        </w:rPr>
        <w:t>информацию, хранящуюся в органе государственного жилищного надзора Ростовской области</w:t>
      </w:r>
      <w:r w:rsidR="007F0D9C" w:rsidRPr="004337D1">
        <w:rPr>
          <w:sz w:val="28"/>
          <w:szCs w:val="26"/>
        </w:rPr>
        <w:t>.</w:t>
      </w:r>
      <w:proofErr w:type="gramEnd"/>
    </w:p>
    <w:p w:rsidR="007B5AFA" w:rsidRDefault="008A1BD2" w:rsidP="00AF7810">
      <w:pPr>
        <w:spacing w:line="252" w:lineRule="auto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="007B5AFA" w:rsidRPr="007B5AFA">
        <w:rPr>
          <w:sz w:val="28"/>
          <w:szCs w:val="26"/>
        </w:rPr>
        <w:t>. Среднее значение размеров платы в отношении кажд</w:t>
      </w:r>
      <w:r w:rsidR="007B5AFA">
        <w:rPr>
          <w:sz w:val="28"/>
          <w:szCs w:val="26"/>
        </w:rPr>
        <w:t>ого типа многоквартирных домов</w:t>
      </w:r>
      <w:r w:rsidR="007B5AFA" w:rsidRPr="007B5AFA">
        <w:rPr>
          <w:sz w:val="28"/>
          <w:szCs w:val="26"/>
        </w:rPr>
        <w:t xml:space="preserve"> определять как отношение суммы размеров платы за содержание жилого помещения в однотипных многоквартирных домах,</w:t>
      </w:r>
      <w:r w:rsidR="007B5AFA">
        <w:rPr>
          <w:sz w:val="28"/>
          <w:szCs w:val="26"/>
        </w:rPr>
        <w:t xml:space="preserve"> </w:t>
      </w:r>
      <w:r w:rsidR="007B5AFA" w:rsidRPr="007B5AFA">
        <w:rPr>
          <w:sz w:val="28"/>
          <w:szCs w:val="26"/>
        </w:rPr>
        <w:t>к количеству таких многоквартирных домов, принятому для расчета.</w:t>
      </w:r>
    </w:p>
    <w:p w:rsidR="007B5AFA" w:rsidRDefault="008A1BD2" w:rsidP="00AF7810">
      <w:pPr>
        <w:spacing w:line="252" w:lineRule="auto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7.</w:t>
      </w:r>
      <w:r w:rsidR="007B5AFA" w:rsidRPr="007B5AFA">
        <w:t xml:space="preserve"> </w:t>
      </w:r>
      <w:r w:rsidR="007B5AFA" w:rsidRPr="007B5AFA">
        <w:rPr>
          <w:sz w:val="28"/>
          <w:szCs w:val="26"/>
        </w:rPr>
        <w:t xml:space="preserve">Плату за содержание жилого помещения в многоквартирном доме рекомендуется устанавливать на срок не более трех лет с возможностью проведения ее ежегодной индексации с учетом индекса потребительских цен на текущий год, установленного </w:t>
      </w:r>
      <w:r w:rsidR="00B579B9">
        <w:rPr>
          <w:sz w:val="28"/>
          <w:szCs w:val="26"/>
        </w:rPr>
        <w:t xml:space="preserve">Министерством </w:t>
      </w:r>
      <w:r w:rsidR="007B5AFA" w:rsidRPr="007B5AFA">
        <w:rPr>
          <w:sz w:val="28"/>
          <w:szCs w:val="26"/>
        </w:rPr>
        <w:t>экономического развития Российской Федерации</w:t>
      </w:r>
      <w:r w:rsidR="007B5AFA">
        <w:rPr>
          <w:sz w:val="28"/>
          <w:szCs w:val="26"/>
        </w:rPr>
        <w:t>.</w:t>
      </w:r>
    </w:p>
    <w:p w:rsidR="008A1BD2" w:rsidRDefault="00BE19B9" w:rsidP="008A1BD2">
      <w:pPr>
        <w:spacing w:line="252" w:lineRule="auto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8</w:t>
      </w:r>
      <w:r w:rsidR="008A1BD2" w:rsidRPr="008A1BD2">
        <w:rPr>
          <w:sz w:val="28"/>
          <w:szCs w:val="26"/>
        </w:rPr>
        <w:t xml:space="preserve">. </w:t>
      </w:r>
      <w:proofErr w:type="gramStart"/>
      <w:r w:rsidR="008A1BD2" w:rsidRPr="008A1BD2">
        <w:rPr>
          <w:sz w:val="28"/>
          <w:szCs w:val="26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жилищного фонда применяется для собственников помещений в многоквартирном доме, которые на их общем собрании не приняли решение о выборе способа управления многоквартирным домом, решение об установлении размера платы за содержание жилого помещения.</w:t>
      </w:r>
      <w:proofErr w:type="gramEnd"/>
    </w:p>
    <w:p w:rsidR="0013611B" w:rsidRDefault="00BE19B9" w:rsidP="008A1BD2">
      <w:pPr>
        <w:spacing w:line="252" w:lineRule="auto"/>
        <w:ind w:firstLine="993"/>
        <w:jc w:val="both"/>
        <w:rPr>
          <w:sz w:val="28"/>
          <w:szCs w:val="26"/>
        </w:rPr>
      </w:pPr>
      <w:r>
        <w:rPr>
          <w:sz w:val="28"/>
          <w:szCs w:val="26"/>
        </w:rPr>
        <w:t>9</w:t>
      </w:r>
      <w:r w:rsidR="00DC270D">
        <w:rPr>
          <w:sz w:val="28"/>
          <w:szCs w:val="26"/>
        </w:rPr>
        <w:t xml:space="preserve">. </w:t>
      </w:r>
      <w:proofErr w:type="gramStart"/>
      <w:r w:rsidR="00EC2027">
        <w:rPr>
          <w:sz w:val="28"/>
          <w:szCs w:val="26"/>
        </w:rPr>
        <w:t xml:space="preserve">Рабочий орган городской тарифной комиссии осуществляет расчет </w:t>
      </w:r>
      <w:r w:rsidR="0013611B">
        <w:rPr>
          <w:sz w:val="28"/>
          <w:szCs w:val="26"/>
        </w:rPr>
        <w:t>размера</w:t>
      </w:r>
      <w:r w:rsidR="00EC2027" w:rsidRPr="00825960">
        <w:rPr>
          <w:sz w:val="28"/>
          <w:szCs w:val="26"/>
        </w:rPr>
        <w:t xml:space="preserve"> платы за содержание жилого помещения</w:t>
      </w:r>
      <w:r w:rsidR="0009378E">
        <w:rPr>
          <w:sz w:val="28"/>
          <w:szCs w:val="26"/>
        </w:rPr>
        <w:t xml:space="preserve"> в соответствии с настоящим</w:t>
      </w:r>
      <w:r w:rsidR="00EC2027">
        <w:rPr>
          <w:sz w:val="28"/>
          <w:szCs w:val="26"/>
        </w:rPr>
        <w:t xml:space="preserve"> </w:t>
      </w:r>
      <w:r w:rsidR="001D13CC">
        <w:rPr>
          <w:sz w:val="28"/>
          <w:szCs w:val="26"/>
        </w:rPr>
        <w:t>П</w:t>
      </w:r>
      <w:r w:rsidR="00EC2027">
        <w:rPr>
          <w:sz w:val="28"/>
          <w:szCs w:val="26"/>
        </w:rPr>
        <w:t>орядком</w:t>
      </w:r>
      <w:r w:rsidR="0013611B">
        <w:rPr>
          <w:sz w:val="28"/>
          <w:szCs w:val="26"/>
        </w:rPr>
        <w:t xml:space="preserve"> и предоставляет материалы на рассмотрение в городскую тарифную комиссию Администрации города</w:t>
      </w:r>
      <w:r w:rsidR="000D2344">
        <w:rPr>
          <w:sz w:val="28"/>
          <w:szCs w:val="26"/>
        </w:rPr>
        <w:t xml:space="preserve"> в соответствии с п. 5 положения о городской тарифной комиссии Администрации города Новошахтинска, утвержденным постановлением Администрации города от 09.09.2016 № 841 «О городской тарифной комиссии Администрации города Новошахтинска».</w:t>
      </w:r>
      <w:r w:rsidR="0013611B">
        <w:rPr>
          <w:sz w:val="28"/>
          <w:szCs w:val="26"/>
        </w:rPr>
        <w:t xml:space="preserve"> </w:t>
      </w:r>
      <w:proofErr w:type="gramEnd"/>
    </w:p>
    <w:p w:rsidR="00F61772" w:rsidRPr="00A70655" w:rsidRDefault="00F61772" w:rsidP="00AF7810">
      <w:pPr>
        <w:spacing w:line="252" w:lineRule="auto"/>
        <w:jc w:val="both"/>
        <w:rPr>
          <w:sz w:val="14"/>
          <w:szCs w:val="28"/>
        </w:rPr>
      </w:pPr>
    </w:p>
    <w:p w:rsidR="00A70655" w:rsidRDefault="006D08A3" w:rsidP="006D08A3">
      <w:pPr>
        <w:rPr>
          <w:sz w:val="26"/>
          <w:szCs w:val="26"/>
        </w:rPr>
      </w:pPr>
      <w:r w:rsidRPr="00A70655">
        <w:rPr>
          <w:sz w:val="26"/>
          <w:szCs w:val="26"/>
        </w:rPr>
        <w:t xml:space="preserve">Начальник отдела стратегического планирования </w:t>
      </w:r>
    </w:p>
    <w:p w:rsidR="006D08A3" w:rsidRPr="00A70655" w:rsidRDefault="006D08A3" w:rsidP="006D08A3">
      <w:pPr>
        <w:rPr>
          <w:sz w:val="26"/>
          <w:szCs w:val="26"/>
        </w:rPr>
      </w:pPr>
      <w:r w:rsidRPr="00A70655">
        <w:rPr>
          <w:sz w:val="26"/>
          <w:szCs w:val="26"/>
        </w:rPr>
        <w:t xml:space="preserve">и регулирования тарифных отношений                                                             </w:t>
      </w:r>
    </w:p>
    <w:p w:rsidR="006D08A3" w:rsidRPr="00A70655" w:rsidRDefault="006D08A3" w:rsidP="006D08A3">
      <w:pPr>
        <w:rPr>
          <w:sz w:val="26"/>
          <w:szCs w:val="26"/>
        </w:rPr>
      </w:pPr>
      <w:r w:rsidRPr="00A70655">
        <w:rPr>
          <w:sz w:val="26"/>
          <w:szCs w:val="26"/>
        </w:rPr>
        <w:t xml:space="preserve">Администрации города                                                                     </w:t>
      </w:r>
      <w:r w:rsidRPr="00A70655">
        <w:rPr>
          <w:sz w:val="26"/>
          <w:szCs w:val="26"/>
        </w:rPr>
        <w:tab/>
      </w:r>
      <w:r w:rsidR="00A70655">
        <w:rPr>
          <w:sz w:val="26"/>
          <w:szCs w:val="26"/>
        </w:rPr>
        <w:t xml:space="preserve">          </w:t>
      </w:r>
      <w:r w:rsidRPr="00A70655">
        <w:rPr>
          <w:sz w:val="26"/>
          <w:szCs w:val="26"/>
        </w:rPr>
        <w:t xml:space="preserve">В.В. Воронина    </w:t>
      </w:r>
    </w:p>
    <w:p w:rsidR="006D08A3" w:rsidRPr="00A70655" w:rsidRDefault="006D08A3" w:rsidP="006D08A3">
      <w:pPr>
        <w:rPr>
          <w:sz w:val="12"/>
          <w:szCs w:val="26"/>
        </w:rPr>
      </w:pPr>
    </w:p>
    <w:p w:rsidR="006D08A3" w:rsidRPr="00A70655" w:rsidRDefault="006D08A3" w:rsidP="006D08A3">
      <w:pPr>
        <w:rPr>
          <w:sz w:val="26"/>
          <w:szCs w:val="26"/>
        </w:rPr>
      </w:pPr>
      <w:r w:rsidRPr="00A70655">
        <w:rPr>
          <w:sz w:val="26"/>
          <w:szCs w:val="26"/>
        </w:rPr>
        <w:t xml:space="preserve">Управляющий делами </w:t>
      </w:r>
    </w:p>
    <w:p w:rsidR="006D08A3" w:rsidRPr="00A70655" w:rsidRDefault="006D08A3" w:rsidP="006D08A3">
      <w:pPr>
        <w:rPr>
          <w:sz w:val="26"/>
          <w:szCs w:val="26"/>
        </w:rPr>
      </w:pPr>
      <w:r w:rsidRPr="00A70655">
        <w:rPr>
          <w:sz w:val="26"/>
          <w:szCs w:val="26"/>
        </w:rPr>
        <w:t xml:space="preserve">Администрации </w:t>
      </w:r>
      <w:r w:rsidRPr="00A70655">
        <w:rPr>
          <w:color w:val="FFFFFF"/>
          <w:sz w:val="26"/>
          <w:szCs w:val="26"/>
        </w:rPr>
        <w:t>города                        больничный лист</w:t>
      </w:r>
      <w:r w:rsidRPr="00A70655">
        <w:rPr>
          <w:sz w:val="26"/>
          <w:szCs w:val="26"/>
        </w:rPr>
        <w:t xml:space="preserve">                 </w:t>
      </w:r>
      <w:r w:rsidR="00A70655">
        <w:rPr>
          <w:sz w:val="26"/>
          <w:szCs w:val="26"/>
        </w:rPr>
        <w:tab/>
        <w:t xml:space="preserve">          </w:t>
      </w:r>
      <w:r w:rsidRPr="00A70655">
        <w:rPr>
          <w:sz w:val="26"/>
          <w:szCs w:val="26"/>
        </w:rPr>
        <w:t xml:space="preserve">Ю.А. Лубенцов  </w:t>
      </w:r>
    </w:p>
    <w:p w:rsidR="006D08A3" w:rsidRPr="00A70655" w:rsidRDefault="006D08A3" w:rsidP="006D08A3">
      <w:pPr>
        <w:rPr>
          <w:sz w:val="16"/>
          <w:szCs w:val="26"/>
        </w:rPr>
      </w:pPr>
    </w:p>
    <w:p w:rsidR="006D08A3" w:rsidRPr="00A70655" w:rsidRDefault="006D08A3" w:rsidP="006D08A3">
      <w:pPr>
        <w:rPr>
          <w:sz w:val="26"/>
          <w:szCs w:val="26"/>
        </w:rPr>
      </w:pPr>
      <w:r w:rsidRPr="00A70655">
        <w:rPr>
          <w:bCs/>
          <w:sz w:val="26"/>
          <w:szCs w:val="26"/>
        </w:rPr>
        <w:t>Начальник юридического отдела</w:t>
      </w:r>
    </w:p>
    <w:p w:rsidR="006D08A3" w:rsidRPr="00A70655" w:rsidRDefault="006D08A3" w:rsidP="006D08A3">
      <w:pPr>
        <w:rPr>
          <w:kern w:val="2"/>
          <w:sz w:val="26"/>
          <w:szCs w:val="26"/>
        </w:rPr>
      </w:pPr>
      <w:r w:rsidRPr="00A70655">
        <w:rPr>
          <w:bCs/>
          <w:sz w:val="26"/>
          <w:szCs w:val="26"/>
        </w:rPr>
        <w:t xml:space="preserve">Администрации города                                                </w:t>
      </w:r>
      <w:r w:rsidRPr="00A70655">
        <w:rPr>
          <w:bCs/>
          <w:sz w:val="26"/>
          <w:szCs w:val="26"/>
        </w:rPr>
        <w:tab/>
        <w:t xml:space="preserve">                   </w:t>
      </w:r>
      <w:r w:rsidRPr="00A70655">
        <w:rPr>
          <w:bCs/>
          <w:sz w:val="26"/>
          <w:szCs w:val="26"/>
        </w:rPr>
        <w:tab/>
      </w:r>
      <w:r w:rsidR="00A70655">
        <w:rPr>
          <w:bCs/>
          <w:sz w:val="26"/>
          <w:szCs w:val="26"/>
        </w:rPr>
        <w:t xml:space="preserve">          </w:t>
      </w:r>
      <w:r w:rsidRPr="00A70655">
        <w:rPr>
          <w:bCs/>
          <w:sz w:val="26"/>
          <w:szCs w:val="26"/>
        </w:rPr>
        <w:t xml:space="preserve">И.Н. Суркова  </w:t>
      </w:r>
    </w:p>
    <w:p w:rsidR="006D02AC" w:rsidRDefault="006D02AC" w:rsidP="006D5D33">
      <w:pPr>
        <w:ind w:firstLine="7230"/>
        <w:jc w:val="center"/>
        <w:rPr>
          <w:sz w:val="28"/>
          <w:szCs w:val="28"/>
        </w:rPr>
      </w:pPr>
    </w:p>
    <w:p w:rsidR="009A6B34" w:rsidRDefault="009A6B34" w:rsidP="009A6B34">
      <w:pPr>
        <w:jc w:val="center"/>
        <w:rPr>
          <w:bCs/>
          <w:sz w:val="28"/>
          <w:szCs w:val="28"/>
        </w:rPr>
      </w:pPr>
    </w:p>
    <w:p w:rsidR="009A6B34" w:rsidRDefault="009A6B34" w:rsidP="009A6B34">
      <w:pPr>
        <w:jc w:val="center"/>
      </w:pPr>
      <w:r>
        <w:rPr>
          <w:bCs/>
          <w:sz w:val="28"/>
          <w:szCs w:val="28"/>
        </w:rPr>
        <w:t>Лист рассылки</w:t>
      </w:r>
    </w:p>
    <w:p w:rsidR="009A6B34" w:rsidRDefault="009A6B34" w:rsidP="009A6B34">
      <w:pPr>
        <w:rPr>
          <w:bCs/>
          <w:sz w:val="28"/>
          <w:szCs w:val="28"/>
        </w:rPr>
      </w:pPr>
    </w:p>
    <w:p w:rsidR="009A6B34" w:rsidRDefault="009A6B34" w:rsidP="009A6B34">
      <w:pPr>
        <w:rPr>
          <w:bCs/>
          <w:sz w:val="28"/>
          <w:szCs w:val="28"/>
        </w:rPr>
      </w:pPr>
    </w:p>
    <w:p w:rsidR="009A6B34" w:rsidRPr="00C46FE8" w:rsidRDefault="009A6B34" w:rsidP="009A6B3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A6B34" w:rsidRDefault="009A6B34" w:rsidP="009A6B34">
      <w:pPr>
        <w:jc w:val="center"/>
        <w:rPr>
          <w:bCs/>
          <w:sz w:val="28"/>
          <w:szCs w:val="28"/>
        </w:rPr>
      </w:pPr>
      <w:r w:rsidRPr="00C46FE8">
        <w:rPr>
          <w:bCs/>
          <w:sz w:val="28"/>
          <w:szCs w:val="28"/>
        </w:rPr>
        <w:t xml:space="preserve">К проекту постановления </w:t>
      </w:r>
    </w:p>
    <w:p w:rsidR="009A6B34" w:rsidRPr="00666E0A" w:rsidRDefault="009A6B34" w:rsidP="009A6B34">
      <w:pPr>
        <w:jc w:val="center"/>
        <w:rPr>
          <w:b/>
          <w:sz w:val="26"/>
          <w:szCs w:val="26"/>
        </w:rPr>
      </w:pPr>
      <w:proofErr w:type="gramStart"/>
      <w:r w:rsidRPr="00666E0A">
        <w:rPr>
          <w:b/>
          <w:sz w:val="26"/>
          <w:szCs w:val="26"/>
        </w:rPr>
        <w:t>О порядке определения и способе расчета размера платы за содержание жилого помещения по договорам социального найма</w:t>
      </w:r>
      <w:r w:rsidRPr="004D7C3A">
        <w:t xml:space="preserve"> </w:t>
      </w:r>
      <w:r w:rsidRPr="004D7C3A">
        <w:rPr>
          <w:b/>
          <w:sz w:val="26"/>
          <w:szCs w:val="26"/>
        </w:rPr>
        <w:t>и договорам найма</w:t>
      </w:r>
      <w:r w:rsidRPr="00666E0A">
        <w:rPr>
          <w:b/>
          <w:sz w:val="26"/>
          <w:szCs w:val="26"/>
        </w:rPr>
        <w:t xml:space="preserve"> жилых помещений в многоквартирных домах муниципального жилищного фонда и</w:t>
      </w:r>
      <w:r w:rsidRPr="00666E0A">
        <w:rPr>
          <w:sz w:val="26"/>
          <w:szCs w:val="26"/>
        </w:rPr>
        <w:t xml:space="preserve"> </w:t>
      </w:r>
      <w:r w:rsidRPr="00666E0A">
        <w:rPr>
          <w:b/>
          <w:sz w:val="26"/>
          <w:szCs w:val="26"/>
        </w:rPr>
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proofErr w:type="gramEnd"/>
    </w:p>
    <w:p w:rsidR="009A6B34" w:rsidRPr="00C46FE8" w:rsidRDefault="009A6B34" w:rsidP="009A6B34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6B34" w:rsidRDefault="009A6B34" w:rsidP="009A6B34">
      <w:pPr>
        <w:ind w:firstLine="708"/>
        <w:rPr>
          <w:b/>
          <w:bCs/>
          <w:sz w:val="28"/>
          <w:szCs w:val="28"/>
        </w:rPr>
      </w:pPr>
    </w:p>
    <w:p w:rsidR="009A6B34" w:rsidRDefault="009A6B34" w:rsidP="009A6B34">
      <w:pPr>
        <w:rPr>
          <w:bCs/>
          <w:sz w:val="28"/>
          <w:szCs w:val="28"/>
        </w:rPr>
      </w:pPr>
    </w:p>
    <w:p w:rsidR="009A6B34" w:rsidRDefault="009A6B34" w:rsidP="009A6B34">
      <w:pPr>
        <w:numPr>
          <w:ilvl w:val="0"/>
          <w:numId w:val="2"/>
        </w:numPr>
      </w:pPr>
      <w:r>
        <w:rPr>
          <w:bCs/>
          <w:sz w:val="28"/>
          <w:szCs w:val="28"/>
        </w:rPr>
        <w:t xml:space="preserve">Отдел стратегического планирования </w:t>
      </w:r>
    </w:p>
    <w:p w:rsidR="009A6B34" w:rsidRPr="00BA7FD4" w:rsidRDefault="009A6B34" w:rsidP="009A6B34">
      <w:r>
        <w:rPr>
          <w:bCs/>
          <w:sz w:val="28"/>
          <w:szCs w:val="28"/>
        </w:rPr>
        <w:t xml:space="preserve">           и регулирования тарифных отношений</w:t>
      </w:r>
      <w:r>
        <w:rPr>
          <w:bCs/>
          <w:sz w:val="28"/>
          <w:szCs w:val="28"/>
        </w:rPr>
        <w:tab/>
      </w:r>
    </w:p>
    <w:p w:rsidR="009A6B34" w:rsidRPr="00BA7FD4" w:rsidRDefault="009A6B34" w:rsidP="009A6B34">
      <w:pPr>
        <w:rPr>
          <w:bCs/>
          <w:sz w:val="28"/>
          <w:szCs w:val="28"/>
        </w:rPr>
      </w:pPr>
      <w:r w:rsidRPr="00BA7FD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Pr="00BA7FD4">
        <w:rPr>
          <w:bCs/>
          <w:sz w:val="28"/>
          <w:szCs w:val="28"/>
        </w:rPr>
        <w:t>Администрации города</w:t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  <w:t xml:space="preserve">  </w:t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  <w:t xml:space="preserve">         </w:t>
      </w:r>
      <w:r>
        <w:rPr>
          <w:bCs/>
          <w:sz w:val="28"/>
          <w:szCs w:val="28"/>
        </w:rPr>
        <w:tab/>
        <w:t xml:space="preserve"> </w:t>
      </w:r>
      <w:r w:rsidRPr="00BA7FD4">
        <w:rPr>
          <w:bCs/>
          <w:sz w:val="28"/>
          <w:szCs w:val="28"/>
        </w:rPr>
        <w:t>- 1 экз.</w:t>
      </w:r>
    </w:p>
    <w:p w:rsidR="009A6B34" w:rsidRPr="00BA7FD4" w:rsidRDefault="009A6B34" w:rsidP="009A6B34">
      <w:pPr>
        <w:numPr>
          <w:ilvl w:val="0"/>
          <w:numId w:val="2"/>
        </w:numPr>
      </w:pPr>
      <w:r w:rsidRPr="00BA7FD4">
        <w:rPr>
          <w:bCs/>
          <w:sz w:val="28"/>
          <w:szCs w:val="28"/>
        </w:rPr>
        <w:t>Опубликование</w:t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  <w:t xml:space="preserve"> </w:t>
      </w:r>
      <w:r w:rsidRPr="00BA7FD4">
        <w:rPr>
          <w:bCs/>
          <w:sz w:val="28"/>
          <w:szCs w:val="28"/>
        </w:rPr>
        <w:t>- 1 экз.</w:t>
      </w:r>
    </w:p>
    <w:p w:rsidR="009A6B34" w:rsidRPr="00BA7FD4" w:rsidRDefault="009A6B34" w:rsidP="009A6B34">
      <w:pPr>
        <w:numPr>
          <w:ilvl w:val="0"/>
          <w:numId w:val="2"/>
        </w:numPr>
      </w:pPr>
      <w:r w:rsidRPr="00BA7FD4">
        <w:rPr>
          <w:bCs/>
          <w:sz w:val="28"/>
          <w:szCs w:val="28"/>
        </w:rPr>
        <w:t>МКУ «УГХ»</w:t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 xml:space="preserve"> - 1 экз.</w:t>
      </w:r>
    </w:p>
    <w:p w:rsidR="009A6B34" w:rsidRPr="00BA7FD4" w:rsidRDefault="009A6B34" w:rsidP="009A6B34">
      <w:pPr>
        <w:numPr>
          <w:ilvl w:val="0"/>
          <w:numId w:val="2"/>
        </w:numPr>
      </w:pPr>
      <w:r w:rsidRPr="00BA7FD4">
        <w:rPr>
          <w:bCs/>
          <w:sz w:val="28"/>
          <w:szCs w:val="28"/>
        </w:rPr>
        <w:t xml:space="preserve">Сайт                </w:t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ab/>
      </w:r>
      <w:r w:rsidRPr="00BA7FD4">
        <w:rPr>
          <w:bCs/>
          <w:sz w:val="28"/>
          <w:szCs w:val="28"/>
        </w:rPr>
        <w:t xml:space="preserve"> - 1 экз.</w:t>
      </w:r>
    </w:p>
    <w:p w:rsidR="009A6B34" w:rsidRDefault="009A6B34" w:rsidP="009A6B34">
      <w:pPr>
        <w:ind w:left="426"/>
      </w:pPr>
      <w:r>
        <w:rPr>
          <w:bCs/>
          <w:sz w:val="28"/>
          <w:szCs w:val="28"/>
        </w:rPr>
        <w:t xml:space="preserve">    Итого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  <w:t xml:space="preserve"> - 4 экз.</w:t>
      </w:r>
    </w:p>
    <w:p w:rsidR="009A6B34" w:rsidRDefault="009A6B34" w:rsidP="009A6B34">
      <w:pPr>
        <w:ind w:left="720"/>
        <w:rPr>
          <w:bCs/>
          <w:sz w:val="28"/>
          <w:szCs w:val="28"/>
        </w:rPr>
      </w:pPr>
    </w:p>
    <w:p w:rsidR="009A6B34" w:rsidRDefault="009A6B34" w:rsidP="009A6B34">
      <w:pPr>
        <w:ind w:firstLine="708"/>
        <w:rPr>
          <w:bCs/>
          <w:sz w:val="28"/>
          <w:szCs w:val="28"/>
        </w:rPr>
      </w:pPr>
    </w:p>
    <w:p w:rsidR="009A6B34" w:rsidRDefault="009A6B34" w:rsidP="009A6B34">
      <w:pPr>
        <w:ind w:firstLine="708"/>
        <w:rPr>
          <w:sz w:val="28"/>
          <w:szCs w:val="28"/>
        </w:rPr>
      </w:pPr>
    </w:p>
    <w:p w:rsidR="009A6B34" w:rsidRDefault="009A6B34" w:rsidP="009A6B34">
      <w:pPr>
        <w:ind w:firstLine="708"/>
        <w:rPr>
          <w:sz w:val="28"/>
          <w:szCs w:val="28"/>
        </w:rPr>
      </w:pPr>
    </w:p>
    <w:p w:rsidR="009A6B34" w:rsidRDefault="009A6B34" w:rsidP="009A6B34">
      <w:pPr>
        <w:ind w:firstLine="7230"/>
        <w:jc w:val="both"/>
        <w:rPr>
          <w:sz w:val="28"/>
          <w:szCs w:val="28"/>
        </w:rPr>
      </w:pPr>
    </w:p>
    <w:p w:rsidR="009A6B34" w:rsidRDefault="009A6B34" w:rsidP="009A6B34">
      <w:r>
        <w:rPr>
          <w:sz w:val="28"/>
          <w:szCs w:val="28"/>
        </w:rPr>
        <w:t xml:space="preserve">Начальник отдела стратегического </w:t>
      </w:r>
    </w:p>
    <w:p w:rsidR="009A6B34" w:rsidRDefault="009A6B34" w:rsidP="009A6B34">
      <w:r>
        <w:rPr>
          <w:sz w:val="28"/>
          <w:szCs w:val="28"/>
        </w:rPr>
        <w:t xml:space="preserve">планирования и регулирования </w:t>
      </w:r>
    </w:p>
    <w:p w:rsidR="009A6B34" w:rsidRDefault="009A6B34" w:rsidP="009A6B34">
      <w:r>
        <w:rPr>
          <w:sz w:val="28"/>
          <w:szCs w:val="28"/>
        </w:rPr>
        <w:t xml:space="preserve">тарифных отношений                                                             </w:t>
      </w:r>
    </w:p>
    <w:p w:rsidR="009A6B34" w:rsidRDefault="009A6B34" w:rsidP="009A6B34">
      <w:r>
        <w:rPr>
          <w:sz w:val="28"/>
          <w:szCs w:val="28"/>
        </w:rPr>
        <w:t xml:space="preserve">Администрации города                                                                     </w:t>
      </w:r>
      <w:r>
        <w:rPr>
          <w:sz w:val="28"/>
          <w:szCs w:val="28"/>
        </w:rPr>
        <w:tab/>
        <w:t xml:space="preserve">В. В. Воронина    </w:t>
      </w:r>
    </w:p>
    <w:p w:rsidR="009A6B34" w:rsidRDefault="009A6B34" w:rsidP="009A6B34">
      <w:pPr>
        <w:rPr>
          <w:sz w:val="28"/>
          <w:szCs w:val="28"/>
        </w:rPr>
      </w:pPr>
    </w:p>
    <w:p w:rsidR="009A6B34" w:rsidRDefault="009A6B34" w:rsidP="009A6B34">
      <w:pPr>
        <w:rPr>
          <w:bCs/>
          <w:sz w:val="28"/>
          <w:szCs w:val="28"/>
        </w:rPr>
      </w:pPr>
    </w:p>
    <w:p w:rsidR="009A6B34" w:rsidRDefault="009A6B34" w:rsidP="009A6B34">
      <w:pPr>
        <w:jc w:val="center"/>
        <w:rPr>
          <w:bCs/>
          <w:sz w:val="28"/>
          <w:szCs w:val="28"/>
        </w:rPr>
      </w:pPr>
    </w:p>
    <w:p w:rsidR="009A6B34" w:rsidRDefault="009A6B34" w:rsidP="009A6B34">
      <w:pPr>
        <w:jc w:val="center"/>
        <w:rPr>
          <w:bCs/>
          <w:sz w:val="28"/>
          <w:szCs w:val="28"/>
        </w:rPr>
      </w:pPr>
    </w:p>
    <w:p w:rsidR="009A6B34" w:rsidRDefault="009A6B34" w:rsidP="009A6B34">
      <w:pPr>
        <w:jc w:val="center"/>
        <w:rPr>
          <w:bCs/>
          <w:sz w:val="28"/>
          <w:szCs w:val="28"/>
        </w:rPr>
      </w:pPr>
    </w:p>
    <w:p w:rsidR="009A6B34" w:rsidRDefault="009A6B34" w:rsidP="009A6B34">
      <w:pPr>
        <w:jc w:val="center"/>
        <w:rPr>
          <w:bCs/>
          <w:sz w:val="28"/>
          <w:szCs w:val="28"/>
        </w:rPr>
      </w:pPr>
    </w:p>
    <w:p w:rsidR="009A6B34" w:rsidRDefault="009A6B34" w:rsidP="009A6B34">
      <w:pPr>
        <w:jc w:val="center"/>
        <w:rPr>
          <w:bCs/>
          <w:sz w:val="28"/>
          <w:szCs w:val="28"/>
        </w:rPr>
      </w:pPr>
    </w:p>
    <w:p w:rsidR="009A6B34" w:rsidRDefault="009A6B34" w:rsidP="009A6B34">
      <w:pPr>
        <w:jc w:val="center"/>
        <w:rPr>
          <w:bCs/>
          <w:sz w:val="28"/>
          <w:szCs w:val="28"/>
        </w:rPr>
      </w:pPr>
    </w:p>
    <w:p w:rsidR="009A6B34" w:rsidRPr="001F168E" w:rsidRDefault="009A6B34" w:rsidP="009A6B34">
      <w:pPr>
        <w:jc w:val="both"/>
        <w:rPr>
          <w:sz w:val="28"/>
          <w:szCs w:val="28"/>
        </w:rPr>
      </w:pPr>
    </w:p>
    <w:p w:rsidR="006D02AC" w:rsidRDefault="006D02AC" w:rsidP="006D5D33">
      <w:pPr>
        <w:ind w:firstLine="7230"/>
        <w:jc w:val="center"/>
        <w:rPr>
          <w:sz w:val="28"/>
          <w:szCs w:val="28"/>
        </w:rPr>
      </w:pPr>
    </w:p>
    <w:p w:rsidR="006D02AC" w:rsidRDefault="006D02AC" w:rsidP="006D5D33">
      <w:pPr>
        <w:ind w:firstLine="7230"/>
        <w:jc w:val="center"/>
        <w:rPr>
          <w:sz w:val="28"/>
          <w:szCs w:val="28"/>
        </w:rPr>
      </w:pPr>
    </w:p>
    <w:p w:rsidR="004704DF" w:rsidRDefault="004704DF" w:rsidP="004704DF">
      <w:pPr>
        <w:jc w:val="center"/>
        <w:rPr>
          <w:bCs/>
          <w:sz w:val="28"/>
          <w:szCs w:val="28"/>
        </w:rPr>
      </w:pPr>
    </w:p>
    <w:p w:rsidR="004704DF" w:rsidRDefault="004704DF" w:rsidP="004704DF">
      <w:pPr>
        <w:jc w:val="center"/>
        <w:rPr>
          <w:bCs/>
          <w:sz w:val="28"/>
          <w:szCs w:val="28"/>
        </w:rPr>
      </w:pPr>
    </w:p>
    <w:p w:rsidR="004704DF" w:rsidRDefault="004704DF" w:rsidP="004704DF">
      <w:pPr>
        <w:jc w:val="center"/>
        <w:rPr>
          <w:bCs/>
          <w:sz w:val="28"/>
          <w:szCs w:val="28"/>
        </w:rPr>
      </w:pPr>
    </w:p>
    <w:p w:rsidR="004704DF" w:rsidRPr="004704DF" w:rsidRDefault="004704DF" w:rsidP="004704DF">
      <w:pPr>
        <w:rPr>
          <w:kern w:val="2"/>
          <w:sz w:val="28"/>
          <w:szCs w:val="28"/>
        </w:rPr>
      </w:pPr>
    </w:p>
    <w:p w:rsidR="004704DF" w:rsidRDefault="004704DF" w:rsidP="00F61772">
      <w:pPr>
        <w:rPr>
          <w:kern w:val="2"/>
          <w:sz w:val="28"/>
          <w:szCs w:val="28"/>
        </w:rPr>
      </w:pPr>
    </w:p>
    <w:sectPr w:rsidR="004704DF" w:rsidSect="00A70655">
      <w:pgSz w:w="11907" w:h="16840" w:code="9"/>
      <w:pgMar w:top="709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5D" w:rsidRDefault="00D6015D">
      <w:r>
        <w:separator/>
      </w:r>
    </w:p>
  </w:endnote>
  <w:endnote w:type="continuationSeparator" w:id="0">
    <w:p w:rsidR="00D6015D" w:rsidRDefault="00D6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5D" w:rsidRDefault="00D6015D">
      <w:r>
        <w:separator/>
      </w:r>
    </w:p>
  </w:footnote>
  <w:footnote w:type="continuationSeparator" w:id="0">
    <w:p w:rsidR="00D6015D" w:rsidRDefault="00D6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81B26"/>
    <w:multiLevelType w:val="hybridMultilevel"/>
    <w:tmpl w:val="8EE20FAA"/>
    <w:lvl w:ilvl="0" w:tplc="5DC25C68">
      <w:start w:val="1"/>
      <w:numFmt w:val="decimal"/>
      <w:lvlText w:val="%1."/>
      <w:lvlJc w:val="left"/>
      <w:pPr>
        <w:ind w:left="4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43" w:hanging="360"/>
      </w:pPr>
    </w:lvl>
    <w:lvl w:ilvl="2" w:tplc="0419001B" w:tentative="1">
      <w:start w:val="1"/>
      <w:numFmt w:val="lowerRoman"/>
      <w:lvlText w:val="%3."/>
      <w:lvlJc w:val="right"/>
      <w:pPr>
        <w:ind w:left="6063" w:hanging="180"/>
      </w:pPr>
    </w:lvl>
    <w:lvl w:ilvl="3" w:tplc="0419000F" w:tentative="1">
      <w:start w:val="1"/>
      <w:numFmt w:val="decimal"/>
      <w:lvlText w:val="%4."/>
      <w:lvlJc w:val="left"/>
      <w:pPr>
        <w:ind w:left="6783" w:hanging="360"/>
      </w:pPr>
    </w:lvl>
    <w:lvl w:ilvl="4" w:tplc="04190019" w:tentative="1">
      <w:start w:val="1"/>
      <w:numFmt w:val="lowerLetter"/>
      <w:lvlText w:val="%5."/>
      <w:lvlJc w:val="left"/>
      <w:pPr>
        <w:ind w:left="7503" w:hanging="360"/>
      </w:pPr>
    </w:lvl>
    <w:lvl w:ilvl="5" w:tplc="0419001B" w:tentative="1">
      <w:start w:val="1"/>
      <w:numFmt w:val="lowerRoman"/>
      <w:lvlText w:val="%6."/>
      <w:lvlJc w:val="right"/>
      <w:pPr>
        <w:ind w:left="8223" w:hanging="180"/>
      </w:pPr>
    </w:lvl>
    <w:lvl w:ilvl="6" w:tplc="0419000F" w:tentative="1">
      <w:start w:val="1"/>
      <w:numFmt w:val="decimal"/>
      <w:lvlText w:val="%7."/>
      <w:lvlJc w:val="left"/>
      <w:pPr>
        <w:ind w:left="8943" w:hanging="360"/>
      </w:pPr>
    </w:lvl>
    <w:lvl w:ilvl="7" w:tplc="04190019" w:tentative="1">
      <w:start w:val="1"/>
      <w:numFmt w:val="lowerLetter"/>
      <w:lvlText w:val="%8."/>
      <w:lvlJc w:val="left"/>
      <w:pPr>
        <w:ind w:left="9663" w:hanging="360"/>
      </w:pPr>
    </w:lvl>
    <w:lvl w:ilvl="8" w:tplc="0419001B" w:tentative="1">
      <w:start w:val="1"/>
      <w:numFmt w:val="lowerRoman"/>
      <w:lvlText w:val="%9."/>
      <w:lvlJc w:val="right"/>
      <w:pPr>
        <w:ind w:left="103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9D"/>
    <w:rsid w:val="00007DC7"/>
    <w:rsid w:val="000223E0"/>
    <w:rsid w:val="000661B0"/>
    <w:rsid w:val="000920AC"/>
    <w:rsid w:val="0009378E"/>
    <w:rsid w:val="000D2344"/>
    <w:rsid w:val="000E1E9D"/>
    <w:rsid w:val="000F7536"/>
    <w:rsid w:val="001028E8"/>
    <w:rsid w:val="0013611B"/>
    <w:rsid w:val="00140E32"/>
    <w:rsid w:val="0014701D"/>
    <w:rsid w:val="001473ED"/>
    <w:rsid w:val="00172355"/>
    <w:rsid w:val="001A25D6"/>
    <w:rsid w:val="001C57BD"/>
    <w:rsid w:val="001D13CC"/>
    <w:rsid w:val="001D3211"/>
    <w:rsid w:val="0020159D"/>
    <w:rsid w:val="002220DC"/>
    <w:rsid w:val="00227527"/>
    <w:rsid w:val="00227A7E"/>
    <w:rsid w:val="002478B3"/>
    <w:rsid w:val="002530A1"/>
    <w:rsid w:val="00263B7D"/>
    <w:rsid w:val="00267B5E"/>
    <w:rsid w:val="00271882"/>
    <w:rsid w:val="002774B6"/>
    <w:rsid w:val="002941E8"/>
    <w:rsid w:val="002C6A29"/>
    <w:rsid w:val="002D6F95"/>
    <w:rsid w:val="002E2684"/>
    <w:rsid w:val="002E36E2"/>
    <w:rsid w:val="002E4DF9"/>
    <w:rsid w:val="002F51FE"/>
    <w:rsid w:val="003220FB"/>
    <w:rsid w:val="00342BE1"/>
    <w:rsid w:val="00343C1E"/>
    <w:rsid w:val="00345513"/>
    <w:rsid w:val="00367921"/>
    <w:rsid w:val="00374C3F"/>
    <w:rsid w:val="003762E1"/>
    <w:rsid w:val="00377B1C"/>
    <w:rsid w:val="003A2EA0"/>
    <w:rsid w:val="003D2E10"/>
    <w:rsid w:val="003F4D62"/>
    <w:rsid w:val="00424CA1"/>
    <w:rsid w:val="004337D1"/>
    <w:rsid w:val="00443EC7"/>
    <w:rsid w:val="004567B2"/>
    <w:rsid w:val="004704DF"/>
    <w:rsid w:val="00484504"/>
    <w:rsid w:val="00491041"/>
    <w:rsid w:val="004C37C6"/>
    <w:rsid w:val="004D7C3A"/>
    <w:rsid w:val="004F56C6"/>
    <w:rsid w:val="0053278D"/>
    <w:rsid w:val="005346A4"/>
    <w:rsid w:val="00562ADB"/>
    <w:rsid w:val="00573128"/>
    <w:rsid w:val="00573160"/>
    <w:rsid w:val="005825A6"/>
    <w:rsid w:val="005A1786"/>
    <w:rsid w:val="005C7DC5"/>
    <w:rsid w:val="00604686"/>
    <w:rsid w:val="0060675B"/>
    <w:rsid w:val="00617B8B"/>
    <w:rsid w:val="00643842"/>
    <w:rsid w:val="00666E0A"/>
    <w:rsid w:val="006C5863"/>
    <w:rsid w:val="006D02AC"/>
    <w:rsid w:val="006D08A3"/>
    <w:rsid w:val="006D2916"/>
    <w:rsid w:val="006D5D33"/>
    <w:rsid w:val="006E0F6A"/>
    <w:rsid w:val="00704FA1"/>
    <w:rsid w:val="007243DD"/>
    <w:rsid w:val="007254CD"/>
    <w:rsid w:val="00794F4D"/>
    <w:rsid w:val="007B1892"/>
    <w:rsid w:val="007B5AFA"/>
    <w:rsid w:val="007B620D"/>
    <w:rsid w:val="007C4225"/>
    <w:rsid w:val="007D198C"/>
    <w:rsid w:val="007F0D9C"/>
    <w:rsid w:val="0080363E"/>
    <w:rsid w:val="0081293D"/>
    <w:rsid w:val="00813088"/>
    <w:rsid w:val="00825960"/>
    <w:rsid w:val="008273D8"/>
    <w:rsid w:val="00846F6C"/>
    <w:rsid w:val="0086133C"/>
    <w:rsid w:val="00885769"/>
    <w:rsid w:val="008A1BD2"/>
    <w:rsid w:val="008B1C4A"/>
    <w:rsid w:val="008D5108"/>
    <w:rsid w:val="008E797C"/>
    <w:rsid w:val="008F4042"/>
    <w:rsid w:val="009300A0"/>
    <w:rsid w:val="00962C86"/>
    <w:rsid w:val="009809FC"/>
    <w:rsid w:val="00990747"/>
    <w:rsid w:val="0099371F"/>
    <w:rsid w:val="009967C3"/>
    <w:rsid w:val="009A6B34"/>
    <w:rsid w:val="009B0FA4"/>
    <w:rsid w:val="009D41FF"/>
    <w:rsid w:val="009E24BC"/>
    <w:rsid w:val="009E4277"/>
    <w:rsid w:val="009F02EF"/>
    <w:rsid w:val="00A06C32"/>
    <w:rsid w:val="00A16291"/>
    <w:rsid w:val="00A16AEC"/>
    <w:rsid w:val="00A678E5"/>
    <w:rsid w:val="00A70655"/>
    <w:rsid w:val="00A90338"/>
    <w:rsid w:val="00A922DB"/>
    <w:rsid w:val="00A95C03"/>
    <w:rsid w:val="00AA30D5"/>
    <w:rsid w:val="00AA7DDE"/>
    <w:rsid w:val="00AE2496"/>
    <w:rsid w:val="00AF7810"/>
    <w:rsid w:val="00B17F54"/>
    <w:rsid w:val="00B22200"/>
    <w:rsid w:val="00B23BF8"/>
    <w:rsid w:val="00B303E8"/>
    <w:rsid w:val="00B51091"/>
    <w:rsid w:val="00B579B9"/>
    <w:rsid w:val="00B728DE"/>
    <w:rsid w:val="00B93B86"/>
    <w:rsid w:val="00BC6D60"/>
    <w:rsid w:val="00BE19B9"/>
    <w:rsid w:val="00BE307F"/>
    <w:rsid w:val="00BF50F3"/>
    <w:rsid w:val="00C04307"/>
    <w:rsid w:val="00C37D3E"/>
    <w:rsid w:val="00C658B0"/>
    <w:rsid w:val="00C66CA0"/>
    <w:rsid w:val="00C974D6"/>
    <w:rsid w:val="00CB40C5"/>
    <w:rsid w:val="00CC60BD"/>
    <w:rsid w:val="00D52036"/>
    <w:rsid w:val="00D54096"/>
    <w:rsid w:val="00D6015D"/>
    <w:rsid w:val="00D8158B"/>
    <w:rsid w:val="00D83353"/>
    <w:rsid w:val="00DC270D"/>
    <w:rsid w:val="00DD26EE"/>
    <w:rsid w:val="00DD3606"/>
    <w:rsid w:val="00DD5604"/>
    <w:rsid w:val="00DE0B7E"/>
    <w:rsid w:val="00E04E56"/>
    <w:rsid w:val="00E1711A"/>
    <w:rsid w:val="00E32D16"/>
    <w:rsid w:val="00E70849"/>
    <w:rsid w:val="00EA5A2E"/>
    <w:rsid w:val="00EC2027"/>
    <w:rsid w:val="00F160E8"/>
    <w:rsid w:val="00F20774"/>
    <w:rsid w:val="00F5307E"/>
    <w:rsid w:val="00F61772"/>
    <w:rsid w:val="00F73634"/>
    <w:rsid w:val="00F903FE"/>
    <w:rsid w:val="00F923A4"/>
    <w:rsid w:val="00F946F1"/>
    <w:rsid w:val="00F957CF"/>
    <w:rsid w:val="00F96640"/>
    <w:rsid w:val="00FB0042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1772"/>
    <w:rPr>
      <w:rFonts w:ascii="Calibri" w:hAnsi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BF50F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F50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Title">
    <w:name w:val="ConsPlusTitle"/>
    <w:rsid w:val="009A6B34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61772"/>
    <w:rPr>
      <w:rFonts w:ascii="Calibri" w:hAnsi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BF50F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F50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Title">
    <w:name w:val="ConsPlusTitle"/>
    <w:rsid w:val="009A6B34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9C229-402F-45EE-9BA9-097E2A96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2022-08-11T08:23:00Z</cp:lastPrinted>
  <dcterms:created xsi:type="dcterms:W3CDTF">2022-09-01T06:21:00Z</dcterms:created>
  <dcterms:modified xsi:type="dcterms:W3CDTF">2022-09-01T06:21:00Z</dcterms:modified>
</cp:coreProperties>
</file>