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8" w:rsidRPr="00A84395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4"/>
          <w:szCs w:val="28"/>
        </w:rPr>
      </w:pPr>
    </w:p>
    <w:p w:rsidR="0098312E" w:rsidRDefault="0098312E" w:rsidP="001A6B83">
      <w:pPr>
        <w:spacing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8312E" w:rsidRPr="007E7AC2" w:rsidRDefault="0098312E" w:rsidP="001A6B83">
      <w:pPr>
        <w:spacing w:line="276" w:lineRule="auto"/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 ГОРОДА НОВОШАХТИНСКА</w:t>
      </w:r>
    </w:p>
    <w:p w:rsidR="0098312E" w:rsidRPr="007E7AC2" w:rsidRDefault="0098312E" w:rsidP="001A6B83">
      <w:pPr>
        <w:spacing w:line="276" w:lineRule="auto"/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98312E" w:rsidRPr="0099714A" w:rsidRDefault="0098312E" w:rsidP="001A6B83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714A">
        <w:rPr>
          <w:sz w:val="28"/>
          <w:szCs w:val="28"/>
        </w:rPr>
        <w:t xml:space="preserve">      г. Новошахтинск</w:t>
      </w:r>
    </w:p>
    <w:p w:rsidR="0098312E" w:rsidRPr="00EB0045" w:rsidRDefault="0098312E" w:rsidP="001A6B83">
      <w:pPr>
        <w:spacing w:line="276" w:lineRule="auto"/>
        <w:jc w:val="center"/>
        <w:rPr>
          <w:b/>
          <w:sz w:val="28"/>
          <w:szCs w:val="28"/>
        </w:rPr>
      </w:pPr>
      <w:r w:rsidRPr="00EB0045">
        <w:rPr>
          <w:b/>
          <w:sz w:val="28"/>
          <w:szCs w:val="28"/>
        </w:rPr>
        <w:t>Об основных направлениях</w:t>
      </w:r>
    </w:p>
    <w:p w:rsidR="0098312E" w:rsidRPr="00EB0045" w:rsidRDefault="0098312E" w:rsidP="001A6B83">
      <w:pPr>
        <w:spacing w:line="276" w:lineRule="auto"/>
        <w:jc w:val="center"/>
        <w:rPr>
          <w:b/>
          <w:sz w:val="28"/>
          <w:szCs w:val="28"/>
        </w:rPr>
      </w:pPr>
      <w:r w:rsidRPr="00EB0045">
        <w:rPr>
          <w:b/>
          <w:sz w:val="28"/>
          <w:szCs w:val="28"/>
        </w:rPr>
        <w:t>бюджетной и налоговой политики</w:t>
      </w:r>
    </w:p>
    <w:p w:rsidR="0098312E" w:rsidRDefault="0098312E" w:rsidP="001A6B83">
      <w:pPr>
        <w:spacing w:line="276" w:lineRule="auto"/>
        <w:jc w:val="center"/>
        <w:rPr>
          <w:b/>
          <w:sz w:val="28"/>
          <w:szCs w:val="28"/>
        </w:rPr>
      </w:pPr>
      <w:r w:rsidRPr="00EB0045">
        <w:rPr>
          <w:b/>
          <w:sz w:val="28"/>
          <w:szCs w:val="28"/>
        </w:rPr>
        <w:t>города Новошахтинска</w:t>
      </w:r>
      <w:r>
        <w:rPr>
          <w:b/>
          <w:sz w:val="28"/>
          <w:szCs w:val="28"/>
        </w:rPr>
        <w:t xml:space="preserve"> </w:t>
      </w:r>
      <w:r w:rsidRPr="00EB004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EB004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3 год </w:t>
      </w:r>
    </w:p>
    <w:p w:rsidR="0098312E" w:rsidRPr="00EB0045" w:rsidRDefault="0098312E" w:rsidP="001A6B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 годов</w:t>
      </w:r>
    </w:p>
    <w:p w:rsidR="0098312E" w:rsidRPr="00EB0045" w:rsidRDefault="0098312E" w:rsidP="001A6B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0045">
        <w:rPr>
          <w:sz w:val="28"/>
          <w:szCs w:val="28"/>
        </w:rPr>
        <w:t xml:space="preserve">В соответствии со статьей 184.2 Бюджетного кодекса Российской Федерации, статьей 27 решения Новошахтинской городской Думы от 01.10.2012 </w:t>
      </w:r>
      <w:r>
        <w:rPr>
          <w:sz w:val="28"/>
          <w:szCs w:val="28"/>
        </w:rPr>
        <w:t xml:space="preserve">  </w:t>
      </w:r>
      <w:r w:rsidRPr="00EB0045">
        <w:rPr>
          <w:sz w:val="28"/>
          <w:szCs w:val="28"/>
        </w:rPr>
        <w:t xml:space="preserve"> 367 «Об утверждении Положения о бюджетном процессе в городе Новошахтинске», а также постановлением Администрации города от </w:t>
      </w:r>
      <w:r>
        <w:rPr>
          <w:sz w:val="28"/>
          <w:szCs w:val="28"/>
        </w:rPr>
        <w:t>17</w:t>
      </w:r>
      <w:r w:rsidRPr="00EB004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B004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B0045">
        <w:rPr>
          <w:sz w:val="28"/>
          <w:szCs w:val="28"/>
        </w:rPr>
        <w:t xml:space="preserve"> № </w:t>
      </w:r>
      <w:r>
        <w:rPr>
          <w:sz w:val="28"/>
          <w:szCs w:val="28"/>
        </w:rPr>
        <w:t>682</w:t>
      </w:r>
      <w:r w:rsidRPr="00EB0045">
        <w:rPr>
          <w:sz w:val="28"/>
          <w:szCs w:val="28"/>
        </w:rPr>
        <w:t xml:space="preserve"> «Об утверждении Порядка и сроков составления проекта бюджета города Новошахтинска на 202</w:t>
      </w:r>
      <w:r>
        <w:rPr>
          <w:sz w:val="28"/>
          <w:szCs w:val="28"/>
        </w:rPr>
        <w:t>3</w:t>
      </w:r>
      <w:r w:rsidRPr="00EB004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B00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B0045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B0045">
        <w:rPr>
          <w:sz w:val="28"/>
          <w:szCs w:val="28"/>
        </w:rPr>
        <w:t xml:space="preserve"> годов» </w:t>
      </w:r>
    </w:p>
    <w:p w:rsidR="0098312E" w:rsidRPr="00EB0045" w:rsidRDefault="0098312E" w:rsidP="001A6B83">
      <w:pPr>
        <w:spacing w:line="276" w:lineRule="auto"/>
        <w:jc w:val="both"/>
        <w:rPr>
          <w:sz w:val="24"/>
          <w:szCs w:val="28"/>
        </w:rPr>
      </w:pPr>
    </w:p>
    <w:p w:rsidR="0098312E" w:rsidRPr="00EB0045" w:rsidRDefault="0098312E" w:rsidP="001A6B83">
      <w:pPr>
        <w:spacing w:line="276" w:lineRule="auto"/>
        <w:jc w:val="center"/>
        <w:rPr>
          <w:sz w:val="28"/>
          <w:szCs w:val="28"/>
        </w:rPr>
      </w:pPr>
      <w:r w:rsidRPr="00EB0045">
        <w:rPr>
          <w:sz w:val="28"/>
          <w:szCs w:val="28"/>
        </w:rPr>
        <w:t>ПОСТАНОВЛЯЮ:</w:t>
      </w:r>
    </w:p>
    <w:p w:rsidR="0098312E" w:rsidRPr="00EB0045" w:rsidRDefault="0098312E" w:rsidP="001A6B83">
      <w:pPr>
        <w:spacing w:line="276" w:lineRule="auto"/>
        <w:jc w:val="both"/>
        <w:rPr>
          <w:sz w:val="24"/>
          <w:szCs w:val="28"/>
        </w:rPr>
      </w:pPr>
    </w:p>
    <w:p w:rsidR="0098312E" w:rsidRPr="00EB0045" w:rsidRDefault="0098312E" w:rsidP="001A6B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B0045">
        <w:rPr>
          <w:sz w:val="28"/>
          <w:szCs w:val="28"/>
        </w:rPr>
        <w:t>Утвердить основные направления бюджетной и налоговой политики города Новошахтинска на 202</w:t>
      </w:r>
      <w:r>
        <w:rPr>
          <w:sz w:val="28"/>
          <w:szCs w:val="28"/>
        </w:rPr>
        <w:t>3 год и на плановый период 2024 и 2025 годов</w:t>
      </w:r>
      <w:r w:rsidRPr="00EB0045">
        <w:rPr>
          <w:sz w:val="28"/>
          <w:szCs w:val="28"/>
        </w:rPr>
        <w:t xml:space="preserve"> согласно приложению.</w:t>
      </w:r>
    </w:p>
    <w:p w:rsidR="0098312E" w:rsidRPr="00EB0045" w:rsidRDefault="0098312E" w:rsidP="001A6B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B0045">
        <w:rPr>
          <w:sz w:val="28"/>
          <w:szCs w:val="28"/>
        </w:rPr>
        <w:t>Заместителям Главы Администрации города по курируемым направлениям, главным распорядителям бюджетных средств обеспечить разработку проекта бюджета города Новошахтинска на</w:t>
      </w:r>
      <w:r>
        <w:rPr>
          <w:sz w:val="28"/>
          <w:szCs w:val="28"/>
        </w:rPr>
        <w:t xml:space="preserve"> </w:t>
      </w:r>
      <w:r w:rsidRPr="00EB0045">
        <w:rPr>
          <w:sz w:val="28"/>
          <w:szCs w:val="28"/>
        </w:rPr>
        <w:t>основе основных направлений бюджетной и налоговой политики города Новошахтинска на 202</w:t>
      </w:r>
      <w:r>
        <w:rPr>
          <w:sz w:val="28"/>
          <w:szCs w:val="28"/>
        </w:rPr>
        <w:t>3 год и на плановый период 2024 и 2025 годов</w:t>
      </w:r>
      <w:r w:rsidRPr="00EB0045">
        <w:rPr>
          <w:sz w:val="28"/>
          <w:szCs w:val="28"/>
        </w:rPr>
        <w:t>.</w:t>
      </w:r>
    </w:p>
    <w:p w:rsidR="0098312E" w:rsidRPr="00EB0045" w:rsidRDefault="0098312E" w:rsidP="001A6B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00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B0045">
        <w:rPr>
          <w:sz w:val="28"/>
          <w:szCs w:val="28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98312E" w:rsidRPr="00EB0045" w:rsidRDefault="0098312E" w:rsidP="001A6B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004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B0045">
        <w:rPr>
          <w:sz w:val="28"/>
          <w:szCs w:val="28"/>
        </w:rPr>
        <w:t>Контроль за исполнением постановления возложить на</w:t>
      </w:r>
      <w:r>
        <w:rPr>
          <w:sz w:val="28"/>
          <w:szCs w:val="28"/>
        </w:rPr>
        <w:t xml:space="preserve"> </w:t>
      </w:r>
      <w:r w:rsidRPr="00EB0045">
        <w:rPr>
          <w:sz w:val="28"/>
          <w:szCs w:val="28"/>
        </w:rPr>
        <w:t>заместителя Главы Администрации города – начальника финансового управления Коденцову Т.В.</w:t>
      </w:r>
    </w:p>
    <w:p w:rsidR="0098312E" w:rsidRDefault="0098312E" w:rsidP="001A6B83">
      <w:pPr>
        <w:spacing w:line="276" w:lineRule="auto"/>
        <w:jc w:val="both"/>
        <w:rPr>
          <w:szCs w:val="28"/>
        </w:rPr>
      </w:pPr>
    </w:p>
    <w:p w:rsidR="0098312E" w:rsidRDefault="0098312E" w:rsidP="001A6B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С.А. Бондаренко</w:t>
      </w:r>
    </w:p>
    <w:p w:rsidR="0098312E" w:rsidRPr="00EB0045" w:rsidRDefault="0098312E" w:rsidP="001A6B83">
      <w:pPr>
        <w:spacing w:line="276" w:lineRule="auto"/>
        <w:jc w:val="both"/>
        <w:rPr>
          <w:sz w:val="28"/>
          <w:szCs w:val="28"/>
        </w:rPr>
      </w:pPr>
      <w:r w:rsidRPr="00EB0045">
        <w:rPr>
          <w:sz w:val="28"/>
          <w:szCs w:val="28"/>
        </w:rPr>
        <w:t>Постановление вносит</w:t>
      </w:r>
    </w:p>
    <w:p w:rsidR="0098312E" w:rsidRDefault="0098312E" w:rsidP="001A6B83">
      <w:pPr>
        <w:spacing w:line="276" w:lineRule="auto"/>
        <w:jc w:val="both"/>
        <w:rPr>
          <w:sz w:val="28"/>
          <w:szCs w:val="28"/>
        </w:rPr>
      </w:pPr>
      <w:r w:rsidRPr="00EB0045">
        <w:rPr>
          <w:sz w:val="28"/>
          <w:szCs w:val="28"/>
        </w:rPr>
        <w:t>Финансовое управление</w:t>
      </w:r>
    </w:p>
    <w:p w:rsidR="0098312E" w:rsidRDefault="0098312E" w:rsidP="001A6B83">
      <w:pPr>
        <w:spacing w:line="276" w:lineRule="auto"/>
        <w:jc w:val="both"/>
        <w:rPr>
          <w:sz w:val="28"/>
          <w:szCs w:val="28"/>
        </w:rPr>
      </w:pPr>
      <w:r w:rsidRPr="00EB0045">
        <w:rPr>
          <w:sz w:val="28"/>
          <w:szCs w:val="28"/>
        </w:rPr>
        <w:t>Администрации города</w:t>
      </w: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>Куратор и руководитель:</w:t>
      </w:r>
      <w:r w:rsidRPr="00662DDB">
        <w:rPr>
          <w:sz w:val="28"/>
          <w:szCs w:val="28"/>
        </w:rPr>
        <w:br/>
        <w:t xml:space="preserve">Заместитель Главы Администрации города - </w:t>
      </w:r>
      <w:r w:rsidRPr="00662DDB">
        <w:rPr>
          <w:sz w:val="28"/>
          <w:szCs w:val="28"/>
        </w:rPr>
        <w:br/>
        <w:t>начальник финансового управления                                               Т.В. Коденцова</w:t>
      </w: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>Исполнитель:</w:t>
      </w: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>Заместитель начальника</w:t>
      </w: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>финансового управления</w:t>
      </w: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>тел. 2 31 63                                                                 Елена Анатольевна Горбанева</w:t>
      </w:r>
    </w:p>
    <w:p w:rsidR="00662DDB" w:rsidRDefault="00662DDB" w:rsidP="00662DDB">
      <w:pPr>
        <w:rPr>
          <w:sz w:val="28"/>
          <w:szCs w:val="28"/>
        </w:rPr>
      </w:pPr>
    </w:p>
    <w:p w:rsidR="00662DDB" w:rsidRDefault="00662DDB" w:rsidP="00662DDB">
      <w:pPr>
        <w:rPr>
          <w:sz w:val="28"/>
          <w:szCs w:val="28"/>
        </w:rPr>
      </w:pP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lastRenderedPageBreak/>
        <w:t>Согласовано:</w:t>
      </w: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 xml:space="preserve">Управляющий делами </w:t>
      </w: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 xml:space="preserve">Администрации города                                                                      Ю.А. Лубенцов             </w:t>
      </w: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>Начальник юридического отдела</w:t>
      </w: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>Администрации города                                                                       И.Н. Суркова</w:t>
      </w:r>
    </w:p>
    <w:p w:rsidR="00662DDB" w:rsidRPr="00662DDB" w:rsidRDefault="00662DDB" w:rsidP="00662DDB">
      <w:pPr>
        <w:rPr>
          <w:sz w:val="28"/>
          <w:szCs w:val="28"/>
        </w:rPr>
      </w:pP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>Лист рассылки:</w:t>
      </w:r>
    </w:p>
    <w:p w:rsidR="00662DDB" w:rsidRPr="00662DDB" w:rsidRDefault="00662DDB" w:rsidP="00662D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662DDB">
        <w:rPr>
          <w:sz w:val="28"/>
          <w:szCs w:val="28"/>
        </w:rPr>
        <w:t>Финансовое управление – 1 экз.</w:t>
      </w:r>
    </w:p>
    <w:p w:rsidR="00662DDB" w:rsidRPr="00662DDB" w:rsidRDefault="00662DDB" w:rsidP="00662DDB">
      <w:pPr>
        <w:spacing w:after="200" w:line="276" w:lineRule="auto"/>
        <w:ind w:left="1272"/>
        <w:contextualSpacing/>
        <w:rPr>
          <w:sz w:val="28"/>
          <w:szCs w:val="28"/>
        </w:rPr>
      </w:pPr>
      <w:r w:rsidRPr="00662DDB">
        <w:rPr>
          <w:sz w:val="28"/>
          <w:szCs w:val="28"/>
        </w:rPr>
        <w:t>Сайт  - 1 экз.</w:t>
      </w:r>
    </w:p>
    <w:p w:rsidR="00662DDB" w:rsidRPr="00662DDB" w:rsidRDefault="00662DDB" w:rsidP="00662DDB">
      <w:pPr>
        <w:rPr>
          <w:sz w:val="28"/>
          <w:szCs w:val="28"/>
        </w:rPr>
      </w:pPr>
    </w:p>
    <w:p w:rsidR="00662DDB" w:rsidRPr="00662DDB" w:rsidRDefault="00662DDB" w:rsidP="00662DDB">
      <w:pPr>
        <w:rPr>
          <w:sz w:val="28"/>
          <w:szCs w:val="28"/>
        </w:rPr>
      </w:pPr>
      <w:r w:rsidRPr="00662DDB">
        <w:rPr>
          <w:sz w:val="28"/>
          <w:szCs w:val="28"/>
        </w:rPr>
        <w:t>Итого:  2 экз.</w:t>
      </w:r>
    </w:p>
    <w:p w:rsidR="00662DDB" w:rsidRPr="00662DDB" w:rsidRDefault="00662DDB" w:rsidP="00662DDB">
      <w:pPr>
        <w:rPr>
          <w:sz w:val="28"/>
          <w:szCs w:val="28"/>
        </w:rPr>
      </w:pPr>
    </w:p>
    <w:p w:rsidR="0098312E" w:rsidRDefault="00662DDB" w:rsidP="00662DDB">
      <w:pPr>
        <w:widowControl w:val="0"/>
        <w:spacing w:line="276" w:lineRule="auto"/>
        <w:rPr>
          <w:color w:val="000000"/>
          <w:spacing w:val="-6"/>
          <w:sz w:val="28"/>
          <w:szCs w:val="28"/>
        </w:rPr>
      </w:pPr>
      <w:r w:rsidRPr="00662DDB">
        <w:rPr>
          <w:sz w:val="28"/>
          <w:szCs w:val="28"/>
        </w:rPr>
        <w:t xml:space="preserve">Заместитель Главы Администрации города - </w:t>
      </w:r>
      <w:r w:rsidRPr="00662DDB">
        <w:rPr>
          <w:sz w:val="28"/>
          <w:szCs w:val="28"/>
        </w:rPr>
        <w:br/>
        <w:t xml:space="preserve">начальник финансового управления                            </w:t>
      </w:r>
      <w:r>
        <w:rPr>
          <w:sz w:val="28"/>
          <w:szCs w:val="28"/>
        </w:rPr>
        <w:t xml:space="preserve">      </w:t>
      </w:r>
      <w:r w:rsidRPr="00662D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Т.В. Коденцова</w:t>
      </w:r>
      <w:r w:rsidRPr="00662DDB">
        <w:rPr>
          <w:sz w:val="28"/>
          <w:szCs w:val="28"/>
        </w:rPr>
        <w:t xml:space="preserve">             </w:t>
      </w:r>
    </w:p>
    <w:p w:rsidR="00105778" w:rsidRPr="00674A39" w:rsidRDefault="00105778" w:rsidP="001A6B83">
      <w:pPr>
        <w:pageBreakBefore/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1A6B83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105778" w:rsidRPr="00674A39" w:rsidRDefault="0098312E" w:rsidP="001A6B83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</w:t>
      </w:r>
    </w:p>
    <w:p w:rsidR="00105778" w:rsidRPr="00674A39" w:rsidRDefault="00105778" w:rsidP="001A6B83">
      <w:pPr>
        <w:widowControl w:val="0"/>
        <w:autoSpaceDE w:val="0"/>
        <w:autoSpaceDN w:val="0"/>
        <w:adjustRightInd w:val="0"/>
        <w:spacing w:line="276" w:lineRule="auto"/>
        <w:ind w:left="6237"/>
        <w:jc w:val="center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от __________ № _____</w:t>
      </w:r>
    </w:p>
    <w:p w:rsidR="00105778" w:rsidRPr="00674A39" w:rsidRDefault="00105778" w:rsidP="001A6B8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color w:val="000000"/>
          <w:sz w:val="28"/>
          <w:szCs w:val="28"/>
        </w:rPr>
      </w:pPr>
    </w:p>
    <w:p w:rsidR="0098312E" w:rsidRDefault="0098312E" w:rsidP="001A6B83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</w:p>
    <w:p w:rsidR="0098312E" w:rsidRDefault="0098312E" w:rsidP="001A6B83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EB0045">
        <w:rPr>
          <w:sz w:val="28"/>
          <w:szCs w:val="28"/>
        </w:rPr>
        <w:t>бюджетной и налоговой политики</w:t>
      </w:r>
    </w:p>
    <w:p w:rsidR="0098312E" w:rsidRDefault="0098312E" w:rsidP="001A6B83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EB0045">
        <w:rPr>
          <w:sz w:val="28"/>
          <w:szCs w:val="28"/>
        </w:rPr>
        <w:t xml:space="preserve"> города Новошахтинска на 202</w:t>
      </w:r>
      <w:r>
        <w:rPr>
          <w:sz w:val="28"/>
          <w:szCs w:val="28"/>
        </w:rPr>
        <w:t>3 год</w:t>
      </w:r>
    </w:p>
    <w:p w:rsidR="00105778" w:rsidRDefault="0098312E" w:rsidP="001A6B83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2024 и 2025 годов</w:t>
      </w:r>
    </w:p>
    <w:p w:rsidR="0098312E" w:rsidRDefault="0098312E" w:rsidP="001A6B83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основные направления)</w:t>
      </w:r>
    </w:p>
    <w:p w:rsidR="0098312E" w:rsidRPr="00674A39" w:rsidRDefault="0098312E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="00E76C8F">
        <w:rPr>
          <w:sz w:val="28"/>
          <w:szCs w:val="28"/>
        </w:rPr>
        <w:t>основных приоритетов государственной политики Российской Федерации</w:t>
      </w:r>
      <w:r w:rsidR="00356BB2">
        <w:rPr>
          <w:sz w:val="28"/>
          <w:szCs w:val="28"/>
        </w:rPr>
        <w:t>,</w:t>
      </w:r>
      <w:r w:rsidR="00E76C8F" w:rsidRPr="00A85EA5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 w:rsidR="00213F15">
        <w:rPr>
          <w:sz w:val="28"/>
          <w:szCs w:val="28"/>
          <w:lang w:val="en-US"/>
        </w:rPr>
        <w:t> </w:t>
      </w:r>
      <w:r w:rsidRPr="00A85EA5">
        <w:rPr>
          <w:sz w:val="28"/>
          <w:szCs w:val="28"/>
        </w:rPr>
        <w:t>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 xml:space="preserve">21.07.2020 № 474 «О национальных целях развития Российской Федерации на период до </w:t>
      </w:r>
      <w:r w:rsidRPr="008722DE">
        <w:rPr>
          <w:sz w:val="28"/>
          <w:szCs w:val="28"/>
        </w:rPr>
        <w:t>2030 года», итогов реализации бюджет</w:t>
      </w:r>
      <w:r w:rsidR="00BC0BAD" w:rsidRPr="008722DE">
        <w:rPr>
          <w:sz w:val="28"/>
          <w:szCs w:val="28"/>
        </w:rPr>
        <w:t>ной и налоговой политики в 202</w:t>
      </w:r>
      <w:r w:rsidR="00C9613B" w:rsidRPr="008722DE">
        <w:rPr>
          <w:sz w:val="28"/>
          <w:szCs w:val="28"/>
        </w:rPr>
        <w:t>1</w:t>
      </w:r>
      <w:r w:rsidR="00BC0BAD" w:rsidRPr="008722DE">
        <w:rPr>
          <w:sz w:val="28"/>
          <w:szCs w:val="28"/>
        </w:rPr>
        <w:t xml:space="preserve"> – </w:t>
      </w:r>
      <w:r w:rsidRPr="008722DE">
        <w:rPr>
          <w:sz w:val="28"/>
          <w:szCs w:val="28"/>
        </w:rPr>
        <w:t>202</w:t>
      </w:r>
      <w:r w:rsidR="00C9613B" w:rsidRPr="008722DE">
        <w:rPr>
          <w:sz w:val="28"/>
          <w:szCs w:val="28"/>
        </w:rPr>
        <w:t>2</w:t>
      </w:r>
      <w:r w:rsidRPr="008722DE">
        <w:rPr>
          <w:sz w:val="28"/>
          <w:szCs w:val="28"/>
        </w:rPr>
        <w:t xml:space="preserve"> годах, </w:t>
      </w:r>
      <w:r w:rsidR="00E76C8F" w:rsidRPr="008722DE">
        <w:rPr>
          <w:sz w:val="28"/>
          <w:szCs w:val="28"/>
        </w:rPr>
        <w:t xml:space="preserve">и </w:t>
      </w:r>
      <w:r w:rsidRPr="008722DE">
        <w:rPr>
          <w:sz w:val="28"/>
          <w:szCs w:val="28"/>
        </w:rPr>
        <w:t>о</w:t>
      </w:r>
      <w:r w:rsidRPr="008722DE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C9613B" w:rsidRPr="008722DE">
        <w:rPr>
          <w:color w:val="000000"/>
          <w:sz w:val="28"/>
          <w:szCs w:val="28"/>
        </w:rPr>
        <w:t>3</w:t>
      </w:r>
      <w:r w:rsidRPr="008722DE">
        <w:rPr>
          <w:color w:val="000000"/>
          <w:sz w:val="28"/>
          <w:szCs w:val="28"/>
        </w:rPr>
        <w:t xml:space="preserve"> год и</w:t>
      </w:r>
      <w:r w:rsidR="00B151DF" w:rsidRPr="008722DE">
        <w:rPr>
          <w:color w:val="000000"/>
          <w:sz w:val="28"/>
          <w:szCs w:val="28"/>
        </w:rPr>
        <w:t xml:space="preserve"> </w:t>
      </w:r>
      <w:r w:rsidRPr="008722DE">
        <w:rPr>
          <w:color w:val="000000"/>
          <w:sz w:val="28"/>
          <w:szCs w:val="28"/>
        </w:rPr>
        <w:t>на</w:t>
      </w:r>
      <w:r w:rsidR="00B151DF" w:rsidRPr="008722DE">
        <w:rPr>
          <w:color w:val="000000"/>
          <w:sz w:val="28"/>
          <w:szCs w:val="28"/>
        </w:rPr>
        <w:t xml:space="preserve"> </w:t>
      </w:r>
      <w:r w:rsidRPr="008722DE">
        <w:rPr>
          <w:color w:val="000000"/>
          <w:sz w:val="28"/>
          <w:szCs w:val="28"/>
        </w:rPr>
        <w:t>плановый период</w:t>
      </w:r>
      <w:r w:rsidR="00A84395" w:rsidRPr="008722DE">
        <w:rPr>
          <w:color w:val="000000"/>
          <w:sz w:val="28"/>
          <w:szCs w:val="28"/>
        </w:rPr>
        <w:t> </w:t>
      </w:r>
      <w:r w:rsidRPr="008722DE">
        <w:rPr>
          <w:color w:val="000000"/>
          <w:sz w:val="28"/>
          <w:szCs w:val="28"/>
        </w:rPr>
        <w:t>202</w:t>
      </w:r>
      <w:r w:rsidR="00C9613B" w:rsidRPr="008722DE">
        <w:rPr>
          <w:color w:val="000000"/>
          <w:sz w:val="28"/>
          <w:szCs w:val="28"/>
        </w:rPr>
        <w:t>4 и 2025</w:t>
      </w:r>
      <w:r w:rsidRPr="008722DE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</w:t>
      </w:r>
      <w:r w:rsidR="0098312E">
        <w:rPr>
          <w:sz w:val="28"/>
          <w:szCs w:val="28"/>
        </w:rPr>
        <w:t xml:space="preserve">бюджета города Новошахтинска </w:t>
      </w:r>
      <w:r w:rsidRPr="00A85EA5">
        <w:rPr>
          <w:sz w:val="28"/>
          <w:szCs w:val="28"/>
        </w:rPr>
        <w:t xml:space="preserve">  на 202</w:t>
      </w:r>
      <w:r w:rsidR="00C9613B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C9613B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C9613B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2D20B3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2D20B3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</w:p>
    <w:p w:rsidR="00926567" w:rsidRDefault="00510B8A" w:rsidP="001A6B8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26567">
        <w:rPr>
          <w:bCs/>
          <w:sz w:val="28"/>
          <w:szCs w:val="28"/>
        </w:rPr>
        <w:t xml:space="preserve"> условиях </w:t>
      </w:r>
      <w:r w:rsidR="00576BBA">
        <w:rPr>
          <w:bCs/>
          <w:sz w:val="28"/>
          <w:szCs w:val="28"/>
        </w:rPr>
        <w:t xml:space="preserve">постепенной адаптации экономики </w:t>
      </w:r>
      <w:r>
        <w:rPr>
          <w:bCs/>
          <w:sz w:val="28"/>
          <w:szCs w:val="28"/>
        </w:rPr>
        <w:t>к принятым в 2020 году ограничительным мерам, связанным с распространением</w:t>
      </w:r>
      <w:r w:rsidRPr="00510B8A">
        <w:rPr>
          <w:bCs/>
          <w:sz w:val="28"/>
          <w:szCs w:val="28"/>
        </w:rPr>
        <w:t xml:space="preserve"> </w:t>
      </w:r>
      <w:r w:rsidRPr="00A85EA5">
        <w:rPr>
          <w:bCs/>
          <w:sz w:val="28"/>
          <w:szCs w:val="28"/>
        </w:rPr>
        <w:t>коронавирусной инфекции</w:t>
      </w:r>
      <w:r>
        <w:rPr>
          <w:bCs/>
          <w:sz w:val="28"/>
          <w:szCs w:val="28"/>
        </w:rPr>
        <w:t xml:space="preserve">, в 2021 году продолжилась реализация </w:t>
      </w:r>
      <w:r w:rsidR="00AE46EA">
        <w:rPr>
          <w:bCs/>
          <w:sz w:val="28"/>
          <w:szCs w:val="28"/>
        </w:rPr>
        <w:t>бюджетной политики, направленн</w:t>
      </w:r>
      <w:r w:rsidR="00064C3E">
        <w:rPr>
          <w:bCs/>
          <w:sz w:val="28"/>
          <w:szCs w:val="28"/>
        </w:rPr>
        <w:t>ой</w:t>
      </w:r>
      <w:r w:rsidR="00AE46EA">
        <w:rPr>
          <w:bCs/>
          <w:sz w:val="28"/>
          <w:szCs w:val="28"/>
        </w:rPr>
        <w:t xml:space="preserve"> на достижение</w:t>
      </w:r>
      <w:r>
        <w:rPr>
          <w:bCs/>
          <w:sz w:val="28"/>
          <w:szCs w:val="28"/>
        </w:rPr>
        <w:t xml:space="preserve"> со</w:t>
      </w:r>
      <w:r w:rsidR="00AE46EA">
        <w:rPr>
          <w:bCs/>
          <w:sz w:val="28"/>
          <w:szCs w:val="28"/>
        </w:rPr>
        <w:t xml:space="preserve">циальной стабильности и </w:t>
      </w:r>
      <w:r w:rsidR="00116F9D">
        <w:rPr>
          <w:bCs/>
          <w:sz w:val="28"/>
          <w:szCs w:val="28"/>
        </w:rPr>
        <w:t xml:space="preserve">устойчивости </w:t>
      </w:r>
      <w:r w:rsidR="00A34584">
        <w:rPr>
          <w:bCs/>
          <w:sz w:val="28"/>
          <w:szCs w:val="28"/>
        </w:rPr>
        <w:t>бюджетной</w:t>
      </w:r>
      <w:r w:rsidR="00116F9D">
        <w:rPr>
          <w:bCs/>
          <w:sz w:val="28"/>
          <w:szCs w:val="28"/>
        </w:rPr>
        <w:t xml:space="preserve"> системы </w:t>
      </w:r>
      <w:r w:rsidR="0098312E">
        <w:rPr>
          <w:bCs/>
          <w:sz w:val="28"/>
          <w:szCs w:val="28"/>
        </w:rPr>
        <w:t>города Новошахтинска</w:t>
      </w:r>
      <w:r>
        <w:rPr>
          <w:bCs/>
          <w:sz w:val="28"/>
          <w:szCs w:val="28"/>
        </w:rPr>
        <w:t>.</w:t>
      </w:r>
    </w:p>
    <w:p w:rsidR="00E804BD" w:rsidRDefault="00E804BD" w:rsidP="001A6B83">
      <w:pPr>
        <w:widowControl w:val="0"/>
        <w:spacing w:line="276" w:lineRule="auto"/>
        <w:ind w:firstLine="720"/>
        <w:jc w:val="both"/>
        <w:rPr>
          <w:sz w:val="28"/>
          <w:szCs w:val="24"/>
        </w:rPr>
      </w:pPr>
      <w:r w:rsidRPr="00E804BD">
        <w:rPr>
          <w:sz w:val="28"/>
          <w:szCs w:val="28"/>
        </w:rPr>
        <w:t>Бюджет города исполнен по доходам в сумме 3</w:t>
      </w:r>
      <w:r>
        <w:rPr>
          <w:sz w:val="28"/>
          <w:szCs w:val="28"/>
        </w:rPr>
        <w:t> </w:t>
      </w:r>
      <w:r w:rsidRPr="00E804BD">
        <w:rPr>
          <w:sz w:val="28"/>
          <w:szCs w:val="28"/>
        </w:rPr>
        <w:t>916</w:t>
      </w:r>
      <w:r>
        <w:rPr>
          <w:sz w:val="28"/>
          <w:szCs w:val="28"/>
        </w:rPr>
        <w:t>, 3 млн</w:t>
      </w:r>
      <w:r w:rsidRPr="00E804BD">
        <w:rPr>
          <w:sz w:val="28"/>
          <w:szCs w:val="28"/>
        </w:rPr>
        <w:t>. рублей или на 97,8 процент к плану, по расходам – 3</w:t>
      </w:r>
      <w:r>
        <w:rPr>
          <w:sz w:val="28"/>
          <w:szCs w:val="28"/>
        </w:rPr>
        <w:t> </w:t>
      </w:r>
      <w:r w:rsidRPr="00E804BD">
        <w:rPr>
          <w:sz w:val="28"/>
          <w:szCs w:val="28"/>
        </w:rPr>
        <w:t>887</w:t>
      </w:r>
      <w:r>
        <w:rPr>
          <w:sz w:val="28"/>
          <w:szCs w:val="28"/>
        </w:rPr>
        <w:t>,8 млн</w:t>
      </w:r>
      <w:r w:rsidRPr="00E804BD">
        <w:rPr>
          <w:sz w:val="28"/>
          <w:szCs w:val="28"/>
        </w:rPr>
        <w:t>. рублей или на 95,6 процента к плану. По результатам исполнения бюджета города сложился профицит 28</w:t>
      </w:r>
      <w:r>
        <w:rPr>
          <w:sz w:val="28"/>
          <w:szCs w:val="28"/>
        </w:rPr>
        <w:t>,4 млн</w:t>
      </w:r>
      <w:r w:rsidRPr="00E804BD">
        <w:rPr>
          <w:sz w:val="28"/>
          <w:szCs w:val="28"/>
        </w:rPr>
        <w:t>. рублей.</w:t>
      </w:r>
      <w:r w:rsidRPr="00E804BD">
        <w:rPr>
          <w:sz w:val="28"/>
          <w:szCs w:val="24"/>
        </w:rPr>
        <w:t xml:space="preserve"> </w:t>
      </w:r>
    </w:p>
    <w:p w:rsidR="0094438D" w:rsidRPr="0094438D" w:rsidRDefault="0094438D" w:rsidP="001A6B83">
      <w:pPr>
        <w:spacing w:line="276" w:lineRule="auto"/>
        <w:ind w:firstLine="708"/>
        <w:jc w:val="both"/>
        <w:rPr>
          <w:sz w:val="28"/>
          <w:szCs w:val="24"/>
        </w:rPr>
      </w:pPr>
      <w:r w:rsidRPr="0094438D">
        <w:rPr>
          <w:sz w:val="28"/>
          <w:szCs w:val="24"/>
        </w:rPr>
        <w:t>Основным доходным источниками бюджета города, как и прежде, являются безвозмездные поступления от других бюджетов бюджетной системы Российской Федерации, их объем составил 82,5 процентов от всех поступлений в бюджет города. Безвозмездные поступления в бюджет города в 2021 году составили  3</w:t>
      </w:r>
      <w:r>
        <w:rPr>
          <w:sz w:val="28"/>
          <w:szCs w:val="24"/>
        </w:rPr>
        <w:t> </w:t>
      </w:r>
      <w:r w:rsidRPr="0094438D">
        <w:rPr>
          <w:sz w:val="28"/>
          <w:szCs w:val="24"/>
        </w:rPr>
        <w:t>230</w:t>
      </w:r>
      <w:r>
        <w:rPr>
          <w:sz w:val="28"/>
          <w:szCs w:val="24"/>
        </w:rPr>
        <w:t>,2 млн</w:t>
      </w:r>
      <w:r w:rsidRPr="0094438D">
        <w:rPr>
          <w:sz w:val="28"/>
          <w:szCs w:val="24"/>
        </w:rPr>
        <w:t xml:space="preserve">. рублей, темп роста к соответствующему периоду прошлого года составил 132,2 процента. </w:t>
      </w:r>
    </w:p>
    <w:p w:rsidR="0094438D" w:rsidRPr="0094438D" w:rsidRDefault="0094438D" w:rsidP="001A6B83">
      <w:pPr>
        <w:spacing w:line="276" w:lineRule="auto"/>
        <w:jc w:val="both"/>
        <w:rPr>
          <w:sz w:val="28"/>
          <w:szCs w:val="24"/>
        </w:rPr>
      </w:pPr>
      <w:r w:rsidRPr="0094438D">
        <w:rPr>
          <w:sz w:val="28"/>
          <w:szCs w:val="24"/>
        </w:rPr>
        <w:lastRenderedPageBreak/>
        <w:tab/>
        <w:t xml:space="preserve">  Предусмотренные на 2021 год дотации бюджетам бюджетной системы Российской Федерации поступили в объеме 340</w:t>
      </w:r>
      <w:r w:rsidR="002834C3">
        <w:rPr>
          <w:sz w:val="28"/>
          <w:szCs w:val="24"/>
        </w:rPr>
        <w:t>,9 млн</w:t>
      </w:r>
      <w:r w:rsidRPr="0094438D">
        <w:rPr>
          <w:sz w:val="28"/>
          <w:szCs w:val="24"/>
        </w:rPr>
        <w:t>. рублей. Субсидии, субвенции и иные целевые межбюджетные трансферты поступили в бюджет в объеме 2</w:t>
      </w:r>
      <w:r w:rsidR="002834C3">
        <w:rPr>
          <w:sz w:val="28"/>
          <w:szCs w:val="24"/>
        </w:rPr>
        <w:t> </w:t>
      </w:r>
      <w:r w:rsidRPr="0094438D">
        <w:rPr>
          <w:sz w:val="28"/>
          <w:szCs w:val="24"/>
        </w:rPr>
        <w:t>889</w:t>
      </w:r>
      <w:r w:rsidR="002834C3">
        <w:rPr>
          <w:sz w:val="28"/>
          <w:szCs w:val="24"/>
        </w:rPr>
        <w:t>,3 млн</w:t>
      </w:r>
      <w:r w:rsidRPr="0094438D">
        <w:rPr>
          <w:sz w:val="28"/>
          <w:szCs w:val="24"/>
        </w:rPr>
        <w:t>. рублей, темп роста к соответствующему периоду прошлого года составил 137,5 процентных пункта.</w:t>
      </w:r>
    </w:p>
    <w:p w:rsidR="0094438D" w:rsidRPr="0094438D" w:rsidRDefault="0094438D" w:rsidP="001A6B83">
      <w:pPr>
        <w:spacing w:line="276" w:lineRule="auto"/>
        <w:ind w:firstLine="708"/>
        <w:jc w:val="both"/>
        <w:rPr>
          <w:sz w:val="28"/>
          <w:szCs w:val="28"/>
        </w:rPr>
      </w:pPr>
      <w:r w:rsidRPr="0094438D">
        <w:rPr>
          <w:sz w:val="28"/>
          <w:szCs w:val="28"/>
        </w:rPr>
        <w:t>В части поступления собственных доходов бюджет города в 2021 году исполнен в сумме 686</w:t>
      </w:r>
      <w:r w:rsidR="002834C3">
        <w:rPr>
          <w:sz w:val="28"/>
          <w:szCs w:val="28"/>
        </w:rPr>
        <w:t>,0 млн</w:t>
      </w:r>
      <w:r w:rsidRPr="0094438D">
        <w:rPr>
          <w:sz w:val="28"/>
          <w:szCs w:val="28"/>
        </w:rPr>
        <w:t>. рублей, темп роста к аналогичному периоду 2020 года составил 113,2 %. Достигнут прирост объема собственных доходов бюджета города в сравнении с 2020 годом в сумме 79</w:t>
      </w:r>
      <w:r w:rsidR="002834C3">
        <w:rPr>
          <w:sz w:val="28"/>
          <w:szCs w:val="28"/>
        </w:rPr>
        <w:t>,9 млн</w:t>
      </w:r>
      <w:r w:rsidRPr="0094438D">
        <w:rPr>
          <w:sz w:val="28"/>
          <w:szCs w:val="28"/>
        </w:rPr>
        <w:t xml:space="preserve">. рублей за счет передачи полномочий по сбору транспортного налога в полном объеме и упрощенной системы налогообложения из областного бюджета в бюджеты муниципальных образований, а также проводимых службами Администрации города мероприятий по повышению собираемости налоговых и неналоговых доходов. В целом план поступлений собственных доходов бюджета города в 2021 году исполнен на 106,3%. </w:t>
      </w:r>
    </w:p>
    <w:p w:rsidR="0094438D" w:rsidRPr="00E804BD" w:rsidRDefault="002834C3" w:rsidP="001A6B83">
      <w:pPr>
        <w:widowControl w:val="0"/>
        <w:spacing w:line="276" w:lineRule="auto"/>
        <w:ind w:firstLine="720"/>
        <w:jc w:val="both"/>
        <w:rPr>
          <w:sz w:val="28"/>
          <w:szCs w:val="24"/>
        </w:rPr>
      </w:pPr>
      <w:r w:rsidRPr="00D01B8A">
        <w:rPr>
          <w:spacing w:val="-11"/>
          <w:sz w:val="28"/>
          <w:szCs w:val="28"/>
        </w:rPr>
        <w:t xml:space="preserve">Положительная динамика поступления налоговых доходов в 2021 году по отношению к факту исполнения предшествующего отчетного периода свидетельствует об устойчивом развитии экономики и </w:t>
      </w:r>
      <w:r w:rsidRPr="00D01B8A">
        <w:rPr>
          <w:sz w:val="28"/>
          <w:szCs w:val="28"/>
        </w:rPr>
        <w:t>налогового потенциала города.</w:t>
      </w:r>
    </w:p>
    <w:p w:rsidR="00E804BD" w:rsidRDefault="00E804BD" w:rsidP="001A6B8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4BD">
        <w:rPr>
          <w:rFonts w:eastAsia="Calibri"/>
          <w:sz w:val="28"/>
          <w:szCs w:val="28"/>
          <w:lang w:eastAsia="en-US"/>
        </w:rPr>
        <w:t xml:space="preserve">В соответствии с Указом Президента Российской Федерации </w:t>
      </w:r>
      <w:hyperlink r:id="rId8" w:tgtFrame="_blank" w:history="1">
        <w:r w:rsidRPr="00E804BD">
          <w:rPr>
            <w:rFonts w:eastAsia="Calibri"/>
            <w:sz w:val="28"/>
            <w:szCs w:val="28"/>
            <w:lang w:eastAsia="en-US"/>
          </w:rPr>
          <w:t>от 07.05.2018     № 204</w:t>
        </w:r>
      </w:hyperlink>
      <w:r w:rsidRPr="00E804BD">
        <w:rPr>
          <w:rFonts w:eastAsia="Calibri"/>
          <w:sz w:val="28"/>
          <w:szCs w:val="28"/>
          <w:lang w:eastAsia="en-US"/>
        </w:rPr>
        <w:t xml:space="preserve"> «О национальных целях и стратегических задачах развития Российской Федерации на период до 2024 года» город Новошахтинск в 2021 году принял участие в реализации четырёх национальных проектах. В рамках реализации регионального приоритетного проекта «Обеспечение устойчивого сокращения непригодного для проживания жилищного фонда» национального проекта «Жилье и городская среда» средства направлены на обеспечение мероприятий по переселению граждан из аварийного жилищного фонда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804BD">
        <w:rPr>
          <w:rFonts w:eastAsia="Calibri"/>
          <w:sz w:val="28"/>
          <w:szCs w:val="28"/>
          <w:lang w:eastAsia="en-US"/>
        </w:rPr>
        <w:t>на реализацию программ формирования современной городской среды и на строительство и реконструкци</w:t>
      </w:r>
      <w:r w:rsidR="00D7281D">
        <w:rPr>
          <w:rFonts w:eastAsia="Calibri"/>
          <w:sz w:val="28"/>
          <w:szCs w:val="28"/>
          <w:lang w:eastAsia="en-US"/>
        </w:rPr>
        <w:t>ю (модернизацию</w:t>
      </w:r>
      <w:bookmarkStart w:id="0" w:name="_GoBack"/>
      <w:bookmarkEnd w:id="0"/>
      <w:r w:rsidRPr="00E804BD">
        <w:rPr>
          <w:rFonts w:eastAsia="Calibri"/>
          <w:sz w:val="28"/>
          <w:szCs w:val="28"/>
          <w:lang w:eastAsia="en-US"/>
        </w:rPr>
        <w:t xml:space="preserve">) объектов питьевого водоснабжения. В рамках реализации регионального приоритетного проекта «Дорожная сеть» национального проекта «Безопасные и качественные автомобильные дороги» проведены работы по реконструкции проспекта Ленина. </w:t>
      </w:r>
      <w:r w:rsidR="00A1522B">
        <w:rPr>
          <w:rFonts w:eastAsia="Calibri"/>
          <w:sz w:val="28"/>
          <w:szCs w:val="28"/>
          <w:lang w:eastAsia="en-US"/>
        </w:rPr>
        <w:t>В 2021 году о</w:t>
      </w:r>
      <w:r w:rsidR="00A1522B" w:rsidRPr="00E804BD">
        <w:rPr>
          <w:rFonts w:eastAsia="Calibri"/>
          <w:sz w:val="28"/>
          <w:szCs w:val="28"/>
          <w:lang w:eastAsia="en-US"/>
        </w:rPr>
        <w:t xml:space="preserve">существлены полномочия по социальному обслуживанию граждан пожилого возраста и инвалидов </w:t>
      </w:r>
      <w:r w:rsidR="00A1522B">
        <w:rPr>
          <w:rFonts w:eastAsia="Calibri"/>
          <w:sz w:val="28"/>
          <w:szCs w:val="28"/>
          <w:lang w:eastAsia="en-US"/>
        </w:rPr>
        <w:t>(</w:t>
      </w:r>
      <w:r w:rsidRPr="00E804BD">
        <w:rPr>
          <w:rFonts w:eastAsia="Calibri"/>
          <w:sz w:val="28"/>
          <w:szCs w:val="28"/>
          <w:lang w:eastAsia="en-US"/>
        </w:rPr>
        <w:t>региональн</w:t>
      </w:r>
      <w:r w:rsidR="00A1522B">
        <w:rPr>
          <w:rFonts w:eastAsia="Calibri"/>
          <w:sz w:val="28"/>
          <w:szCs w:val="28"/>
          <w:lang w:eastAsia="en-US"/>
        </w:rPr>
        <w:t>ый</w:t>
      </w:r>
      <w:r w:rsidRPr="00E804BD">
        <w:rPr>
          <w:rFonts w:eastAsia="Calibri"/>
          <w:sz w:val="28"/>
          <w:szCs w:val="28"/>
          <w:lang w:eastAsia="en-US"/>
        </w:rPr>
        <w:t xml:space="preserve"> </w:t>
      </w:r>
      <w:r w:rsidR="00A1522B">
        <w:rPr>
          <w:rFonts w:eastAsia="Calibri"/>
          <w:sz w:val="28"/>
          <w:szCs w:val="28"/>
          <w:lang w:eastAsia="en-US"/>
        </w:rPr>
        <w:t xml:space="preserve"> </w:t>
      </w:r>
      <w:r w:rsidRPr="00E804BD">
        <w:rPr>
          <w:rFonts w:eastAsia="Calibri"/>
          <w:sz w:val="28"/>
          <w:szCs w:val="28"/>
          <w:lang w:eastAsia="en-US"/>
        </w:rPr>
        <w:t>приоритетн</w:t>
      </w:r>
      <w:r w:rsidR="00A1522B">
        <w:rPr>
          <w:rFonts w:eastAsia="Calibri"/>
          <w:sz w:val="28"/>
          <w:szCs w:val="28"/>
          <w:lang w:eastAsia="en-US"/>
        </w:rPr>
        <w:t>ый</w:t>
      </w:r>
      <w:r w:rsidRPr="00E804BD">
        <w:rPr>
          <w:rFonts w:eastAsia="Calibri"/>
          <w:sz w:val="28"/>
          <w:szCs w:val="28"/>
          <w:lang w:eastAsia="en-US"/>
        </w:rPr>
        <w:t xml:space="preserve"> проект «Старшее поколение» национального проекта «Демография»</w:t>
      </w:r>
      <w:r w:rsidR="0094438D">
        <w:rPr>
          <w:rFonts w:eastAsia="Calibri"/>
          <w:sz w:val="28"/>
          <w:szCs w:val="28"/>
          <w:lang w:eastAsia="en-US"/>
        </w:rPr>
        <w:t>)</w:t>
      </w:r>
      <w:r w:rsidR="00A1522B">
        <w:rPr>
          <w:rFonts w:eastAsia="Calibri"/>
          <w:sz w:val="28"/>
          <w:szCs w:val="28"/>
          <w:lang w:eastAsia="en-US"/>
        </w:rPr>
        <w:t xml:space="preserve">, </w:t>
      </w:r>
      <w:r w:rsidRPr="00E804BD">
        <w:rPr>
          <w:rFonts w:eastAsia="Calibri"/>
          <w:sz w:val="28"/>
          <w:szCs w:val="28"/>
          <w:lang w:eastAsia="en-US"/>
        </w:rPr>
        <w:t xml:space="preserve"> </w:t>
      </w:r>
      <w:r w:rsidR="00A1522B" w:rsidRPr="00E804BD">
        <w:rPr>
          <w:rFonts w:eastAsia="Calibri"/>
          <w:sz w:val="28"/>
          <w:szCs w:val="28"/>
          <w:lang w:eastAsia="en-US"/>
        </w:rPr>
        <w:t>произведены денежные выплаты в связи с рождением (усыновлением) первого ребенка, рождением третьего ребенка или последующих детей до достижения ребенком возраста трех лет, оказана поддержка детям первого-второго года жизни, а также поддержка  малоимущих семей, имеющих детей,  в виде предоставления регионального материнского капитала</w:t>
      </w:r>
      <w:r w:rsidR="0094438D">
        <w:rPr>
          <w:rFonts w:eastAsia="Calibri"/>
          <w:sz w:val="28"/>
          <w:szCs w:val="28"/>
          <w:lang w:eastAsia="en-US"/>
        </w:rPr>
        <w:t xml:space="preserve"> (региональный</w:t>
      </w:r>
      <w:r w:rsidR="0094438D" w:rsidRPr="00E804BD">
        <w:rPr>
          <w:rFonts w:eastAsia="Calibri"/>
          <w:sz w:val="28"/>
          <w:szCs w:val="28"/>
          <w:lang w:eastAsia="en-US"/>
        </w:rPr>
        <w:t xml:space="preserve"> приоритетн</w:t>
      </w:r>
      <w:r w:rsidR="0094438D">
        <w:rPr>
          <w:rFonts w:eastAsia="Calibri"/>
          <w:sz w:val="28"/>
          <w:szCs w:val="28"/>
          <w:lang w:eastAsia="en-US"/>
        </w:rPr>
        <w:t>ый</w:t>
      </w:r>
      <w:r w:rsidR="0094438D" w:rsidRPr="00E804BD">
        <w:rPr>
          <w:rFonts w:eastAsia="Calibri"/>
          <w:sz w:val="28"/>
          <w:szCs w:val="28"/>
          <w:lang w:eastAsia="en-US"/>
        </w:rPr>
        <w:t xml:space="preserve"> проект «Финансовая поддержка семей при рождении детей» национального проекта «Демография»</w:t>
      </w:r>
      <w:r w:rsidR="0094438D">
        <w:rPr>
          <w:rFonts w:eastAsia="Calibri"/>
          <w:sz w:val="28"/>
          <w:szCs w:val="28"/>
          <w:lang w:eastAsia="en-US"/>
        </w:rPr>
        <w:t xml:space="preserve">). В ходе реализации </w:t>
      </w:r>
      <w:r w:rsidRPr="00E804BD">
        <w:rPr>
          <w:rFonts w:eastAsia="Calibri"/>
          <w:sz w:val="28"/>
          <w:szCs w:val="28"/>
          <w:lang w:eastAsia="en-US"/>
        </w:rPr>
        <w:t>регионального приоритетного проекта «Культура» создан виртуальны</w:t>
      </w:r>
      <w:r w:rsidR="0094438D">
        <w:rPr>
          <w:rFonts w:eastAsia="Calibri"/>
          <w:sz w:val="28"/>
          <w:szCs w:val="28"/>
          <w:lang w:eastAsia="en-US"/>
        </w:rPr>
        <w:t>й</w:t>
      </w:r>
      <w:r w:rsidRPr="00E804BD">
        <w:rPr>
          <w:rFonts w:eastAsia="Calibri"/>
          <w:sz w:val="28"/>
          <w:szCs w:val="28"/>
          <w:lang w:eastAsia="en-US"/>
        </w:rPr>
        <w:t xml:space="preserve"> концертны</w:t>
      </w:r>
      <w:r w:rsidR="0094438D">
        <w:rPr>
          <w:rFonts w:eastAsia="Calibri"/>
          <w:sz w:val="28"/>
          <w:szCs w:val="28"/>
          <w:lang w:eastAsia="en-US"/>
        </w:rPr>
        <w:t>й</w:t>
      </w:r>
      <w:r w:rsidRPr="00E804BD">
        <w:rPr>
          <w:rFonts w:eastAsia="Calibri"/>
          <w:sz w:val="28"/>
          <w:szCs w:val="28"/>
          <w:lang w:eastAsia="en-US"/>
        </w:rPr>
        <w:t xml:space="preserve"> зал</w:t>
      </w:r>
      <w:r w:rsidR="0094438D">
        <w:rPr>
          <w:rFonts w:eastAsia="Calibri"/>
          <w:sz w:val="28"/>
          <w:szCs w:val="28"/>
          <w:lang w:eastAsia="en-US"/>
        </w:rPr>
        <w:t xml:space="preserve"> на базе муниципального </w:t>
      </w:r>
      <w:r w:rsidR="0094438D">
        <w:rPr>
          <w:rFonts w:eastAsia="Calibri"/>
          <w:sz w:val="28"/>
          <w:szCs w:val="28"/>
          <w:lang w:eastAsia="en-US"/>
        </w:rPr>
        <w:lastRenderedPageBreak/>
        <w:t xml:space="preserve">бюджетного учреждения культуры </w:t>
      </w:r>
      <w:r w:rsidR="0094438D" w:rsidRPr="00E804BD">
        <w:rPr>
          <w:rFonts w:eastAsia="Calibri"/>
          <w:sz w:val="28"/>
          <w:szCs w:val="28"/>
          <w:lang w:eastAsia="en-US"/>
        </w:rPr>
        <w:t>«Детск</w:t>
      </w:r>
      <w:r w:rsidR="0094438D">
        <w:rPr>
          <w:rFonts w:eastAsia="Calibri"/>
          <w:sz w:val="28"/>
          <w:szCs w:val="28"/>
          <w:lang w:eastAsia="en-US"/>
        </w:rPr>
        <w:t>ая</w:t>
      </w:r>
      <w:r w:rsidR="0094438D" w:rsidRPr="00E804BD">
        <w:rPr>
          <w:rFonts w:eastAsia="Calibri"/>
          <w:sz w:val="28"/>
          <w:szCs w:val="28"/>
          <w:lang w:eastAsia="en-US"/>
        </w:rPr>
        <w:t xml:space="preserve"> музыкальн</w:t>
      </w:r>
      <w:r w:rsidR="0094438D">
        <w:rPr>
          <w:rFonts w:eastAsia="Calibri"/>
          <w:sz w:val="28"/>
          <w:szCs w:val="28"/>
          <w:lang w:eastAsia="en-US"/>
        </w:rPr>
        <w:t>ая</w:t>
      </w:r>
      <w:r w:rsidR="0094438D" w:rsidRPr="00E804BD">
        <w:rPr>
          <w:rFonts w:eastAsia="Calibri"/>
          <w:sz w:val="28"/>
          <w:szCs w:val="28"/>
          <w:lang w:eastAsia="en-US"/>
        </w:rPr>
        <w:t xml:space="preserve"> школ</w:t>
      </w:r>
      <w:r w:rsidR="0094438D">
        <w:rPr>
          <w:rFonts w:eastAsia="Calibri"/>
          <w:sz w:val="28"/>
          <w:szCs w:val="28"/>
          <w:lang w:eastAsia="en-US"/>
        </w:rPr>
        <w:t>а</w:t>
      </w:r>
      <w:r w:rsidR="0094438D" w:rsidRPr="00E804BD">
        <w:rPr>
          <w:rFonts w:eastAsia="Calibri"/>
          <w:sz w:val="28"/>
          <w:szCs w:val="28"/>
          <w:lang w:eastAsia="en-US"/>
        </w:rPr>
        <w:t>»</w:t>
      </w:r>
      <w:r w:rsidRPr="00E804BD">
        <w:rPr>
          <w:rFonts w:eastAsia="Calibri"/>
          <w:sz w:val="28"/>
          <w:szCs w:val="28"/>
          <w:lang w:eastAsia="en-US"/>
        </w:rPr>
        <w:t xml:space="preserve"> и </w:t>
      </w:r>
      <w:r w:rsidR="0094438D">
        <w:rPr>
          <w:rFonts w:eastAsia="Calibri"/>
          <w:sz w:val="28"/>
          <w:szCs w:val="28"/>
          <w:lang w:eastAsia="en-US"/>
        </w:rPr>
        <w:t>произведен капитальный ремонт кровли  здания</w:t>
      </w:r>
      <w:r w:rsidRPr="00E804BD">
        <w:rPr>
          <w:rFonts w:eastAsia="Calibri"/>
          <w:sz w:val="28"/>
          <w:szCs w:val="28"/>
          <w:lang w:eastAsia="en-US"/>
        </w:rPr>
        <w:t>.</w:t>
      </w:r>
    </w:p>
    <w:p w:rsidR="002834C3" w:rsidRPr="002834C3" w:rsidRDefault="002834C3" w:rsidP="001A6B83">
      <w:pPr>
        <w:tabs>
          <w:tab w:val="left" w:pos="726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34C3">
        <w:rPr>
          <w:sz w:val="28"/>
          <w:szCs w:val="28"/>
        </w:rPr>
        <w:t xml:space="preserve">Бюджет города 2021 года исполнен в программной структуре расходов на основе утвержденных Администрацией города 21 муниципальных программ. Муниципальные программы были направлены на развитие социальной сферы, коммунальной и транспортной инфраструктуры, обеспечение населения города жильем. </w:t>
      </w:r>
    </w:p>
    <w:p w:rsidR="002834C3" w:rsidRPr="002630AF" w:rsidRDefault="002834C3" w:rsidP="001A6B83">
      <w:pPr>
        <w:tabs>
          <w:tab w:val="left" w:pos="726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34C3">
        <w:rPr>
          <w:sz w:val="28"/>
          <w:szCs w:val="28"/>
        </w:rPr>
        <w:t>На реализацию</w:t>
      </w:r>
      <w:r w:rsidRPr="002834C3">
        <w:rPr>
          <w:sz w:val="24"/>
          <w:szCs w:val="28"/>
        </w:rPr>
        <w:t xml:space="preserve"> </w:t>
      </w:r>
      <w:r w:rsidRPr="002834C3">
        <w:rPr>
          <w:sz w:val="28"/>
          <w:szCs w:val="28"/>
        </w:rPr>
        <w:t>принятых муниципальных программ было направлено в 2021 году 3</w:t>
      </w:r>
      <w:r>
        <w:rPr>
          <w:sz w:val="28"/>
          <w:szCs w:val="28"/>
        </w:rPr>
        <w:t> </w:t>
      </w:r>
      <w:r w:rsidRPr="002834C3">
        <w:rPr>
          <w:sz w:val="28"/>
          <w:szCs w:val="28"/>
        </w:rPr>
        <w:t>409</w:t>
      </w:r>
      <w:r>
        <w:rPr>
          <w:sz w:val="28"/>
          <w:szCs w:val="28"/>
        </w:rPr>
        <w:t>,9 млн</w:t>
      </w:r>
      <w:r w:rsidRPr="002834C3">
        <w:rPr>
          <w:sz w:val="28"/>
          <w:szCs w:val="28"/>
        </w:rPr>
        <w:t>. рублей или 83,8 % всех расходов бюджета города. Социальную направленность имеют 9 муниципальных программ, с расходами 2</w:t>
      </w:r>
      <w:r>
        <w:rPr>
          <w:sz w:val="28"/>
          <w:szCs w:val="28"/>
        </w:rPr>
        <w:t> </w:t>
      </w:r>
      <w:r w:rsidRPr="002834C3">
        <w:rPr>
          <w:sz w:val="28"/>
          <w:szCs w:val="28"/>
        </w:rPr>
        <w:t>508</w:t>
      </w:r>
      <w:r>
        <w:rPr>
          <w:sz w:val="28"/>
          <w:szCs w:val="28"/>
        </w:rPr>
        <w:t>,5 млн</w:t>
      </w:r>
      <w:r w:rsidRPr="002834C3">
        <w:rPr>
          <w:sz w:val="28"/>
          <w:szCs w:val="28"/>
        </w:rPr>
        <w:t xml:space="preserve">. рублей. В основном это муниципальные программы, направленные на развитие образования, здравоохранения, культуры и спорта, социальную поддержку и социальное обслуживание населения города, поддержку молодежи, обеспечение населения города жильем. </w:t>
      </w:r>
    </w:p>
    <w:p w:rsidR="002630AF" w:rsidRDefault="002630AF" w:rsidP="001A6B83">
      <w:pPr>
        <w:tabs>
          <w:tab w:val="left" w:pos="726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30AF">
        <w:rPr>
          <w:sz w:val="28"/>
          <w:szCs w:val="28"/>
        </w:rPr>
        <w:t>В 2022 году с учетом обострения геополитической</w:t>
      </w:r>
      <w:r>
        <w:rPr>
          <w:sz w:val="28"/>
          <w:szCs w:val="28"/>
        </w:rPr>
        <w:t xml:space="preserve"> ситуации в городе Новошахтинске обеспечена реализация Плана первоочередных  действий по обеспечению устойчивого развития города в условиях внешнего санкционного давления, утвержденного распоряжением Администрации города Новошахтинска от 08.04.2022 № 58.</w:t>
      </w:r>
    </w:p>
    <w:p w:rsidR="002630AF" w:rsidRPr="002834C3" w:rsidRDefault="002630AF" w:rsidP="001A6B83">
      <w:pPr>
        <w:tabs>
          <w:tab w:val="left" w:pos="726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города на обеспечение первоочередных непредвиденных расходов, проведена оптимизация средств по отдельным направлениям.</w:t>
      </w:r>
    </w:p>
    <w:p w:rsidR="008D6115" w:rsidRDefault="008D6115" w:rsidP="001A6B83">
      <w:pPr>
        <w:widowControl w:val="0"/>
        <w:autoSpaceDE w:val="0"/>
        <w:autoSpaceDN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05778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C460D9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C460D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C460D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B32B03" w:rsidRDefault="00B32B03" w:rsidP="001A6B83">
      <w:pPr>
        <w:spacing w:line="27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и налоговая политика на 202</w:t>
      </w:r>
      <w:r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</w:t>
      </w:r>
      <w:r w:rsidR="00E333A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2024 и 2025 годов</w:t>
      </w:r>
      <w:r w:rsidRPr="00B32B03">
        <w:rPr>
          <w:sz w:val="28"/>
          <w:szCs w:val="28"/>
        </w:rPr>
        <w:t xml:space="preserve"> будет </w:t>
      </w:r>
      <w:r w:rsidR="00236B5B">
        <w:rPr>
          <w:sz w:val="28"/>
          <w:szCs w:val="28"/>
        </w:rPr>
        <w:t>соответствовать основным направлениям бюджетной</w:t>
      </w:r>
      <w:r w:rsidR="000C691D">
        <w:rPr>
          <w:sz w:val="28"/>
          <w:szCs w:val="28"/>
        </w:rPr>
        <w:t xml:space="preserve">, </w:t>
      </w:r>
      <w:r w:rsidR="00236B5B">
        <w:rPr>
          <w:sz w:val="28"/>
          <w:szCs w:val="28"/>
        </w:rPr>
        <w:t xml:space="preserve">налоговой </w:t>
      </w:r>
      <w:r w:rsidR="000C691D">
        <w:rPr>
          <w:sz w:val="28"/>
          <w:szCs w:val="28"/>
        </w:rPr>
        <w:t xml:space="preserve">и таможенно-тарифной политики </w:t>
      </w:r>
      <w:r w:rsidR="00236B5B">
        <w:rPr>
          <w:sz w:val="28"/>
          <w:szCs w:val="28"/>
        </w:rPr>
        <w:t xml:space="preserve">Российской Федерации, </w:t>
      </w:r>
      <w:r w:rsidRPr="00B32B03">
        <w:rPr>
          <w:sz w:val="28"/>
          <w:szCs w:val="28"/>
        </w:rPr>
        <w:t xml:space="preserve">сконцентрирована на реализации задач, поставленных Президентом Российской Федерации и Губернатором </w:t>
      </w:r>
      <w:r w:rsidR="009C032F">
        <w:rPr>
          <w:sz w:val="28"/>
          <w:szCs w:val="28"/>
        </w:rPr>
        <w:t xml:space="preserve">Ростовской </w:t>
      </w:r>
      <w:r w:rsidRPr="00B32B03">
        <w:rPr>
          <w:sz w:val="28"/>
          <w:szCs w:val="28"/>
        </w:rPr>
        <w:t>области.</w:t>
      </w:r>
      <w:r w:rsidRPr="00A85EA5">
        <w:rPr>
          <w:sz w:val="28"/>
          <w:szCs w:val="28"/>
        </w:rPr>
        <w:t xml:space="preserve"> </w:t>
      </w:r>
    </w:p>
    <w:p w:rsidR="006E5835" w:rsidRPr="00A85EA5" w:rsidRDefault="00EE2C1E" w:rsidP="001A6B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Безусловным приоритетом </w:t>
      </w:r>
      <w:r w:rsidR="006E5835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 xml:space="preserve">будет являться реализация национальных проектов, </w:t>
      </w:r>
      <w:r w:rsidR="006E5835">
        <w:rPr>
          <w:sz w:val="28"/>
          <w:szCs w:val="28"/>
        </w:rPr>
        <w:t>основными целями которых определены</w:t>
      </w:r>
      <w:r w:rsidR="006E5835" w:rsidRPr="006E5835">
        <w:rPr>
          <w:sz w:val="28"/>
          <w:szCs w:val="28"/>
        </w:rPr>
        <w:t xml:space="preserve">: </w:t>
      </w:r>
      <w:r w:rsidR="006E5835" w:rsidRPr="00A85EA5">
        <w:rPr>
          <w:sz w:val="28"/>
          <w:szCs w:val="28"/>
        </w:rPr>
        <w:t>сохранение населения, здоровье и благополучие людей, создание комфортной и</w:t>
      </w:r>
      <w:r w:rsidR="00213F15">
        <w:rPr>
          <w:sz w:val="28"/>
          <w:szCs w:val="28"/>
          <w:lang w:val="en-US"/>
        </w:rPr>
        <w:t> </w:t>
      </w:r>
      <w:r w:rsidR="006E5835" w:rsidRPr="00A85EA5">
        <w:rPr>
          <w:sz w:val="28"/>
          <w:szCs w:val="28"/>
        </w:rPr>
        <w:t>безопасной среды для жизни.</w:t>
      </w:r>
    </w:p>
    <w:p w:rsidR="00264223" w:rsidRPr="00264223" w:rsidRDefault="00264223" w:rsidP="001A6B83">
      <w:pPr>
        <w:spacing w:line="276" w:lineRule="auto"/>
        <w:ind w:firstLine="709"/>
        <w:jc w:val="both"/>
        <w:rPr>
          <w:sz w:val="28"/>
          <w:szCs w:val="28"/>
        </w:rPr>
      </w:pPr>
      <w:r w:rsidRPr="00264223">
        <w:rPr>
          <w:sz w:val="28"/>
          <w:szCs w:val="28"/>
        </w:rPr>
        <w:t>В связи с изменениями законодательства в области охраны окружающей среды будет обеспечена увязка поступающих в местны</w:t>
      </w:r>
      <w:r w:rsidR="00F46C3F">
        <w:rPr>
          <w:sz w:val="28"/>
          <w:szCs w:val="28"/>
        </w:rPr>
        <w:t>й</w:t>
      </w:r>
      <w:r w:rsidRPr="00264223">
        <w:rPr>
          <w:sz w:val="28"/>
          <w:szCs w:val="28"/>
        </w:rPr>
        <w:t xml:space="preserve"> бюджет экологических платежей с расходными обязательствами по</w:t>
      </w:r>
      <w:r w:rsidR="00A2389F">
        <w:rPr>
          <w:sz w:val="28"/>
          <w:szCs w:val="28"/>
          <w:lang w:val="en-US"/>
        </w:rPr>
        <w:t> </w:t>
      </w:r>
      <w:r w:rsidR="00F46C3F">
        <w:rPr>
          <w:sz w:val="28"/>
          <w:szCs w:val="28"/>
        </w:rPr>
        <w:t xml:space="preserve">сохранению </w:t>
      </w:r>
      <w:r w:rsidRPr="00264223">
        <w:rPr>
          <w:sz w:val="28"/>
          <w:szCs w:val="28"/>
        </w:rPr>
        <w:t xml:space="preserve">восстановлению окружающей среды. </w:t>
      </w:r>
    </w:p>
    <w:p w:rsidR="00105778" w:rsidRDefault="00105778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бюджета </w:t>
      </w:r>
      <w:r w:rsidR="00F46C3F">
        <w:rPr>
          <w:sz w:val="28"/>
          <w:szCs w:val="28"/>
        </w:rPr>
        <w:t xml:space="preserve">города </w:t>
      </w:r>
      <w:r w:rsidRPr="00A85EA5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4B5C8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B5C8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4B5C8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сформированы </w:t>
      </w:r>
      <w:r w:rsidR="004B5C8A">
        <w:rPr>
          <w:sz w:val="28"/>
          <w:szCs w:val="28"/>
        </w:rPr>
        <w:t xml:space="preserve">на основе </w:t>
      </w:r>
      <w:r w:rsidR="00186DFB" w:rsidRPr="00523ED7">
        <w:rPr>
          <w:sz w:val="28"/>
          <w:szCs w:val="28"/>
        </w:rPr>
        <w:t>второ</w:t>
      </w:r>
      <w:r w:rsidR="00186DFB">
        <w:rPr>
          <w:sz w:val="28"/>
          <w:szCs w:val="28"/>
        </w:rPr>
        <w:t>го</w:t>
      </w:r>
      <w:r w:rsidR="00186DFB" w:rsidRPr="00523ED7">
        <w:rPr>
          <w:sz w:val="28"/>
          <w:szCs w:val="28"/>
        </w:rPr>
        <w:t xml:space="preserve"> вариант</w:t>
      </w:r>
      <w:r w:rsidR="00186DFB">
        <w:rPr>
          <w:sz w:val="28"/>
          <w:szCs w:val="28"/>
        </w:rPr>
        <w:t>а</w:t>
      </w:r>
      <w:r w:rsidR="00186DFB" w:rsidRPr="00523ED7">
        <w:rPr>
          <w:sz w:val="28"/>
          <w:szCs w:val="28"/>
        </w:rPr>
        <w:t xml:space="preserve"> прогноза социально-экономического развития Ростовской области на 2023 – 2025</w:t>
      </w:r>
      <w:r w:rsidR="00186DFB">
        <w:rPr>
          <w:sz w:val="28"/>
          <w:szCs w:val="28"/>
          <w:lang w:val="en-US"/>
        </w:rPr>
        <w:t> </w:t>
      </w:r>
      <w:r w:rsidR="00186DFB" w:rsidRPr="00523ED7">
        <w:rPr>
          <w:sz w:val="28"/>
          <w:szCs w:val="28"/>
        </w:rPr>
        <w:t xml:space="preserve">годы </w:t>
      </w:r>
      <w:r w:rsidR="00DB74B2">
        <w:rPr>
          <w:sz w:val="28"/>
          <w:szCs w:val="28"/>
        </w:rPr>
        <w:t xml:space="preserve">с учетом </w:t>
      </w:r>
      <w:r w:rsidR="00733CE7">
        <w:rPr>
          <w:sz w:val="28"/>
          <w:szCs w:val="28"/>
        </w:rPr>
        <w:t>предусмотренных</w:t>
      </w:r>
      <w:r w:rsidR="00DB74B2">
        <w:rPr>
          <w:sz w:val="28"/>
          <w:szCs w:val="28"/>
        </w:rPr>
        <w:t xml:space="preserve"> основных показателей развития экономики</w:t>
      </w:r>
      <w:r w:rsidRPr="00A85EA5">
        <w:rPr>
          <w:sz w:val="28"/>
          <w:szCs w:val="28"/>
        </w:rPr>
        <w:t>.</w:t>
      </w:r>
    </w:p>
    <w:p w:rsidR="00105778" w:rsidRPr="00A85EA5" w:rsidRDefault="00105778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F46C3F">
        <w:rPr>
          <w:sz w:val="28"/>
          <w:szCs w:val="28"/>
        </w:rPr>
        <w:t>областного</w:t>
      </w:r>
      <w:r w:rsidRPr="00A85EA5">
        <w:rPr>
          <w:sz w:val="28"/>
          <w:szCs w:val="28"/>
        </w:rPr>
        <w:t xml:space="preserve"> бюджета.</w:t>
      </w:r>
    </w:p>
    <w:p w:rsidR="00105778" w:rsidRDefault="00E349C8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соблюдение</w:t>
      </w:r>
      <w:r w:rsidR="00105778" w:rsidRPr="00A85EA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="00105778" w:rsidRPr="00A85EA5">
        <w:rPr>
          <w:sz w:val="28"/>
          <w:szCs w:val="28"/>
        </w:rPr>
        <w:t xml:space="preserve"> бюджетного законодательства, предельного уровня </w:t>
      </w:r>
      <w:r w:rsidR="002630AF"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долга и бюджетного дефицита, недопущени</w:t>
      </w:r>
      <w:r>
        <w:rPr>
          <w:sz w:val="28"/>
          <w:szCs w:val="28"/>
        </w:rPr>
        <w:t>е</w:t>
      </w:r>
      <w:r w:rsidR="00105778" w:rsidRPr="00A85EA5">
        <w:rPr>
          <w:sz w:val="28"/>
          <w:szCs w:val="28"/>
        </w:rPr>
        <w:t xml:space="preserve"> образования кредиторской задолженности.</w:t>
      </w:r>
    </w:p>
    <w:p w:rsidR="00FC73C9" w:rsidRPr="001C73F6" w:rsidRDefault="00FC73C9" w:rsidP="001A6B8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73F6">
        <w:rPr>
          <w:rFonts w:eastAsia="Calibri"/>
          <w:sz w:val="28"/>
          <w:szCs w:val="28"/>
        </w:rPr>
        <w:t>Налоговая политика на 202</w:t>
      </w:r>
      <w:r>
        <w:rPr>
          <w:rFonts w:eastAsia="Calibri"/>
          <w:sz w:val="28"/>
          <w:szCs w:val="28"/>
        </w:rPr>
        <w:t>3</w:t>
      </w:r>
      <w:r w:rsidRPr="001C73F6">
        <w:rPr>
          <w:rFonts w:eastAsia="Calibri"/>
          <w:sz w:val="28"/>
          <w:szCs w:val="28"/>
        </w:rPr>
        <w:t xml:space="preserve"> год и плановый период 202</w:t>
      </w:r>
      <w:r>
        <w:rPr>
          <w:rFonts w:eastAsia="Calibri"/>
          <w:sz w:val="28"/>
          <w:szCs w:val="28"/>
        </w:rPr>
        <w:t xml:space="preserve">4 и </w:t>
      </w:r>
      <w:r w:rsidRPr="001C73F6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5</w:t>
      </w:r>
      <w:r w:rsidRPr="001C73F6">
        <w:rPr>
          <w:rFonts w:eastAsia="Calibri"/>
          <w:sz w:val="28"/>
          <w:szCs w:val="28"/>
        </w:rPr>
        <w:t xml:space="preserve"> годов в части доходов </w:t>
      </w:r>
      <w:r w:rsidRPr="001C73F6">
        <w:rPr>
          <w:sz w:val="28"/>
          <w:szCs w:val="28"/>
        </w:rPr>
        <w:t>в условиях сложившихся явлений в экономике, связанных с внутренними и внешнеполитическими факторами,</w:t>
      </w:r>
      <w:r w:rsidRPr="001C73F6">
        <w:rPr>
          <w:rFonts w:eastAsia="Calibri"/>
          <w:sz w:val="28"/>
          <w:szCs w:val="28"/>
        </w:rPr>
        <w:t xml:space="preserve"> нацелена на обеспечение мер, направленных на устойчивое социально-экономическое развитие муниципального образования «Город Новошахтинск» и предусматривающих:</w:t>
      </w:r>
    </w:p>
    <w:p w:rsidR="00FC73C9" w:rsidRPr="001C73F6" w:rsidRDefault="00FC73C9" w:rsidP="001A6B8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C73F6">
        <w:rPr>
          <w:rFonts w:eastAsia="Calibri"/>
          <w:sz w:val="28"/>
          <w:szCs w:val="28"/>
        </w:rPr>
        <w:t>продолжение работы по инвентаризации земельно-имущественного комплекса города Новошахтинска в целях повышения эффективности его использования;</w:t>
      </w:r>
    </w:p>
    <w:p w:rsidR="00FC73C9" w:rsidRPr="001C73F6" w:rsidRDefault="00FC73C9" w:rsidP="001A6B8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C73F6">
        <w:rPr>
          <w:rFonts w:eastAsia="Calibri"/>
          <w:sz w:val="28"/>
          <w:szCs w:val="28"/>
        </w:rPr>
        <w:t>мониторинг состава и использования муниципального имущества с целью выявления неиспользуемых или используемых не по назначению объектов недвижимости и принятия соответствующих мер по вовлечению их в оборот;</w:t>
      </w:r>
    </w:p>
    <w:p w:rsidR="00FC73C9" w:rsidRPr="001C73F6" w:rsidRDefault="00FC73C9" w:rsidP="001A6B83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C73F6">
        <w:rPr>
          <w:rFonts w:eastAsia="Calibri"/>
          <w:sz w:val="28"/>
          <w:szCs w:val="28"/>
        </w:rPr>
        <w:t>мониторинг на постоянной основе поступлений по налоговым и неналоговым платежам в бюджет города в целях своевременного принятия мер по обеспечению сбалансированности бюджета города и минимизации рисков образования просроченной кредиторской задолженности;</w:t>
      </w:r>
      <w:r w:rsidRPr="001C73F6">
        <w:rPr>
          <w:sz w:val="28"/>
          <w:szCs w:val="28"/>
        </w:rPr>
        <w:t xml:space="preserve"> </w:t>
      </w:r>
    </w:p>
    <w:p w:rsidR="00FC73C9" w:rsidRPr="001C73F6" w:rsidRDefault="00FC73C9" w:rsidP="001A6B8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1C73F6">
        <w:rPr>
          <w:rFonts w:eastAsia="Calibri"/>
          <w:sz w:val="28"/>
          <w:szCs w:val="28"/>
        </w:rPr>
        <w:t>организацию мероприятий, направленных на обеспечение в полном объеме запланированных налоговых и неналоговых поступлений;</w:t>
      </w:r>
    </w:p>
    <w:p w:rsidR="00FC73C9" w:rsidRPr="001C73F6" w:rsidRDefault="00FC73C9" w:rsidP="001A6B8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C73F6">
        <w:rPr>
          <w:rFonts w:eastAsia="Calibri"/>
          <w:sz w:val="28"/>
          <w:szCs w:val="28"/>
        </w:rPr>
        <w:t>совершенствование механизмов межведомственного взаимодействия, направленного на повышение уровня собираемости налоговых и неналоговых доходов, снижение недоимки по платежам в бюджет города;</w:t>
      </w:r>
    </w:p>
    <w:p w:rsidR="00FC73C9" w:rsidRPr="001C73F6" w:rsidRDefault="00FC73C9" w:rsidP="001A6B8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C73F6">
        <w:rPr>
          <w:rFonts w:eastAsia="Calibri"/>
          <w:sz w:val="28"/>
          <w:szCs w:val="28"/>
        </w:rPr>
        <w:t>проведение информационной кампании, направленной на повышение финансовой грамотности населения, на побуждение к своевременному исполнению платежных обязательств и недопущению роста задолженности по платежам в бюджет города.</w:t>
      </w:r>
    </w:p>
    <w:p w:rsidR="00FC73C9" w:rsidRDefault="00FC73C9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</w:p>
    <w:p w:rsidR="00105778" w:rsidRPr="00A01058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3.</w:t>
      </w:r>
      <w:r w:rsidRPr="00A01058">
        <w:rPr>
          <w:sz w:val="28"/>
          <w:szCs w:val="28"/>
        </w:rPr>
        <w:t> </w:t>
      </w:r>
      <w:r w:rsidRPr="00A01058">
        <w:rPr>
          <w:color w:val="000000"/>
          <w:sz w:val="28"/>
          <w:szCs w:val="28"/>
        </w:rPr>
        <w:t>Повышение эффективности</w:t>
      </w:r>
    </w:p>
    <w:p w:rsidR="00105778" w:rsidRPr="00A01058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  <w:r w:rsidRPr="00A01058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01058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</w:p>
    <w:p w:rsidR="00447080" w:rsidRPr="00A85EA5" w:rsidRDefault="00447080" w:rsidP="001A6B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13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47080" w:rsidRPr="00A85EA5" w:rsidRDefault="00447080" w:rsidP="001A6B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создания условий для эффективного использования средств бюджета </w:t>
      </w:r>
      <w:r w:rsidR="00FC73C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85EA5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447080" w:rsidRPr="00A85EA5" w:rsidRDefault="00447080" w:rsidP="001A6B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</w:t>
      </w:r>
      <w:r w:rsidR="00FC73C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447080" w:rsidRPr="00A85EA5" w:rsidRDefault="00447080" w:rsidP="001A6B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C73C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85EA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63267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63267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447080" w:rsidRPr="00A85EA5" w:rsidRDefault="00447080" w:rsidP="001A6B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86326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447080" w:rsidRPr="00F526B8" w:rsidRDefault="00447080" w:rsidP="001A6B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526B8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</w:t>
      </w:r>
      <w:r w:rsidR="00863267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 2012 года.</w:t>
      </w:r>
    </w:p>
    <w:p w:rsidR="00F03BD1" w:rsidRDefault="00F03BD1" w:rsidP="001A6B83">
      <w:pPr>
        <w:widowControl w:val="0"/>
        <w:autoSpaceDE w:val="0"/>
        <w:autoSpaceDN w:val="0"/>
        <w:spacing w:line="276" w:lineRule="auto"/>
        <w:jc w:val="center"/>
        <w:rPr>
          <w:color w:val="000000"/>
          <w:sz w:val="28"/>
          <w:szCs w:val="28"/>
        </w:rPr>
      </w:pPr>
    </w:p>
    <w:p w:rsidR="00105778" w:rsidRPr="00A85EA5" w:rsidRDefault="00F257D9" w:rsidP="001A6B83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A85EA5">
        <w:rPr>
          <w:color w:val="000000"/>
          <w:sz w:val="28"/>
          <w:szCs w:val="28"/>
        </w:rPr>
        <w:t>. </w:t>
      </w:r>
      <w:r w:rsidR="00105778"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F257D9" w:rsidP="001A6B83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финансового контроля </w:t>
      </w:r>
    </w:p>
    <w:p w:rsidR="00105778" w:rsidRPr="00A85EA5" w:rsidRDefault="00105778" w:rsidP="001A6B83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F257D9" w:rsidRDefault="00F257D9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484753" w:rsidRPr="00404420" w:rsidRDefault="00484753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F257D9">
        <w:rPr>
          <w:sz w:val="28"/>
          <w:szCs w:val="28"/>
        </w:rPr>
        <w:t>муниципальному</w:t>
      </w:r>
      <w:r w:rsidRPr="00404420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484753" w:rsidRPr="00404420" w:rsidRDefault="00484753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F257D9">
        <w:rPr>
          <w:sz w:val="28"/>
          <w:szCs w:val="28"/>
        </w:rPr>
        <w:t>муниципального финансового</w:t>
      </w:r>
      <w:r w:rsidRPr="00404420">
        <w:rPr>
          <w:sz w:val="28"/>
          <w:szCs w:val="28"/>
        </w:rPr>
        <w:t xml:space="preserve"> контроля;</w:t>
      </w:r>
    </w:p>
    <w:p w:rsidR="00484753" w:rsidRPr="00404420" w:rsidRDefault="00484753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484753" w:rsidRPr="00404420" w:rsidRDefault="00484753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</w:t>
      </w:r>
      <w:r w:rsidRPr="00426BC9">
        <w:rPr>
          <w:sz w:val="28"/>
          <w:szCs w:val="28"/>
        </w:rPr>
        <w:t>;</w:t>
      </w:r>
    </w:p>
    <w:p w:rsidR="00484753" w:rsidRPr="00404420" w:rsidRDefault="00484753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 xml:space="preserve">обеспечение реализации задач внутреннего </w:t>
      </w:r>
      <w:r w:rsidR="00F257D9">
        <w:rPr>
          <w:sz w:val="28"/>
          <w:szCs w:val="28"/>
        </w:rPr>
        <w:t xml:space="preserve">муниципального </w:t>
      </w:r>
      <w:r w:rsidRPr="00404420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484753" w:rsidRPr="00404420" w:rsidRDefault="00484753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484753" w:rsidRPr="00404420" w:rsidRDefault="00484753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484753" w:rsidRPr="00404420" w:rsidRDefault="00484753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0442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B749B7" w:rsidRPr="00DF3330" w:rsidRDefault="000531A5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обеспечения к</w:t>
      </w:r>
      <w:r w:rsidR="00484753" w:rsidRPr="00404420">
        <w:rPr>
          <w:sz w:val="28"/>
          <w:szCs w:val="28"/>
        </w:rPr>
        <w:t>онтрол</w:t>
      </w:r>
      <w:r>
        <w:rPr>
          <w:sz w:val="28"/>
          <w:szCs w:val="28"/>
        </w:rPr>
        <w:t>я</w:t>
      </w:r>
      <w:r w:rsidR="00484753" w:rsidRPr="00404420">
        <w:rPr>
          <w:sz w:val="28"/>
          <w:szCs w:val="28"/>
        </w:rPr>
        <w:t xml:space="preserve"> финансовым органом при осуществлении закупок для </w:t>
      </w:r>
      <w:r>
        <w:rPr>
          <w:sz w:val="28"/>
          <w:szCs w:val="28"/>
        </w:rPr>
        <w:t>муниципальных</w:t>
      </w:r>
      <w:r w:rsidR="00484753" w:rsidRPr="00404420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будут применены </w:t>
      </w:r>
      <w:r w:rsidR="00484753" w:rsidRPr="00404420">
        <w:rPr>
          <w:sz w:val="28"/>
          <w:szCs w:val="28"/>
        </w:rPr>
        <w:t xml:space="preserve">новые </w:t>
      </w:r>
      <w:r w:rsidR="00484753" w:rsidRPr="00404420">
        <w:rPr>
          <w:sz w:val="28"/>
          <w:szCs w:val="28"/>
        </w:rPr>
        <w:lastRenderedPageBreak/>
        <w:t>требования.</w:t>
      </w:r>
      <w:r w:rsidR="00484753">
        <w:rPr>
          <w:sz w:val="28"/>
          <w:szCs w:val="28"/>
        </w:rPr>
        <w:t xml:space="preserve"> </w:t>
      </w:r>
      <w:r w:rsidR="00B749B7" w:rsidRPr="00426BC9">
        <w:rPr>
          <w:sz w:val="28"/>
          <w:szCs w:val="28"/>
        </w:rPr>
        <w:t xml:space="preserve">Финансовые органы будут </w:t>
      </w:r>
      <w:r>
        <w:rPr>
          <w:sz w:val="28"/>
          <w:szCs w:val="28"/>
        </w:rPr>
        <w:t xml:space="preserve">продолжать </w:t>
      </w:r>
      <w:r w:rsidR="00B749B7" w:rsidRPr="00426BC9">
        <w:rPr>
          <w:sz w:val="28"/>
          <w:szCs w:val="28"/>
        </w:rPr>
        <w:t>осуществлять контроль за соответствием вносимой в реестр контрактов информации</w:t>
      </w:r>
      <w:r w:rsidR="00B749B7">
        <w:rPr>
          <w:sz w:val="28"/>
          <w:szCs w:val="28"/>
        </w:rPr>
        <w:t>,</w:t>
      </w:r>
      <w:r w:rsidR="00B749B7" w:rsidRPr="00426BC9">
        <w:rPr>
          <w:sz w:val="28"/>
          <w:szCs w:val="28"/>
        </w:rPr>
        <w:t xml:space="preserve"> в том числе</w:t>
      </w:r>
      <w:r w:rsidR="00B749B7" w:rsidRPr="00B749B7">
        <w:rPr>
          <w:sz w:val="28"/>
          <w:szCs w:val="28"/>
        </w:rPr>
        <w:t>:</w:t>
      </w:r>
      <w:r w:rsidR="00B749B7" w:rsidRPr="00426BC9">
        <w:rPr>
          <w:sz w:val="28"/>
          <w:szCs w:val="28"/>
        </w:rPr>
        <w:t xml:space="preserve"> в</w:t>
      </w:r>
      <w:r w:rsidR="006B5D84">
        <w:rPr>
          <w:sz w:val="28"/>
          <w:szCs w:val="28"/>
        </w:rPr>
        <w:t> </w:t>
      </w:r>
      <w:r w:rsidR="00B749B7" w:rsidRPr="00426BC9">
        <w:rPr>
          <w:sz w:val="28"/>
          <w:szCs w:val="28"/>
        </w:rPr>
        <w:t xml:space="preserve">части реквизитов счета заказчика </w:t>
      </w:r>
      <w:r w:rsidR="00B749B7">
        <w:rPr>
          <w:sz w:val="28"/>
          <w:szCs w:val="28"/>
        </w:rPr>
        <w:t>и поставщика</w:t>
      </w:r>
      <w:r w:rsidR="00B749B7" w:rsidRPr="00426BC9">
        <w:rPr>
          <w:sz w:val="28"/>
          <w:szCs w:val="28"/>
        </w:rPr>
        <w:t>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r w:rsidR="00B749B7">
        <w:rPr>
          <w:sz w:val="28"/>
          <w:szCs w:val="28"/>
        </w:rPr>
        <w:t xml:space="preserve"> </w:t>
      </w:r>
    </w:p>
    <w:p w:rsidR="00484753" w:rsidRDefault="00484753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26BC9">
        <w:rPr>
          <w:sz w:val="28"/>
          <w:szCs w:val="28"/>
        </w:rPr>
        <w:t xml:space="preserve">Внедрение и применение указанных механизмов </w:t>
      </w:r>
      <w:r w:rsidR="001A6B83">
        <w:rPr>
          <w:sz w:val="28"/>
          <w:szCs w:val="28"/>
        </w:rPr>
        <w:t xml:space="preserve">будет </w:t>
      </w:r>
      <w:r w:rsidRPr="00426BC9">
        <w:rPr>
          <w:sz w:val="28"/>
          <w:szCs w:val="28"/>
        </w:rPr>
        <w:t>способств</w:t>
      </w:r>
      <w:r w:rsidR="001A6B83">
        <w:rPr>
          <w:sz w:val="28"/>
          <w:szCs w:val="28"/>
        </w:rPr>
        <w:t>овать</w:t>
      </w:r>
      <w:r w:rsidRPr="00426BC9">
        <w:rPr>
          <w:sz w:val="28"/>
          <w:szCs w:val="28"/>
        </w:rPr>
        <w:t xml:space="preserve">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662DDB" w:rsidRDefault="00662DDB" w:rsidP="001A6B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662DDB" w:rsidRPr="00662DDB" w:rsidRDefault="00662DDB" w:rsidP="00662DD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62DDB">
        <w:rPr>
          <w:sz w:val="28"/>
          <w:szCs w:val="28"/>
        </w:rPr>
        <w:t xml:space="preserve">Управляющий делами </w:t>
      </w:r>
    </w:p>
    <w:p w:rsidR="00662DDB" w:rsidRPr="00662DDB" w:rsidRDefault="00662DDB" w:rsidP="00662DD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62DDB">
        <w:rPr>
          <w:sz w:val="28"/>
          <w:szCs w:val="28"/>
        </w:rPr>
        <w:t xml:space="preserve">Администрации города                                                                      Ю.А. Лубенцов             </w:t>
      </w:r>
    </w:p>
    <w:p w:rsidR="00662DDB" w:rsidRDefault="00662DDB" w:rsidP="00662DD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662DDB" w:rsidRPr="00662DDB" w:rsidRDefault="00662DDB" w:rsidP="00662DD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62DDB">
        <w:rPr>
          <w:sz w:val="28"/>
          <w:szCs w:val="28"/>
        </w:rPr>
        <w:t xml:space="preserve">Заместитель Главы Администрации города - </w:t>
      </w:r>
    </w:p>
    <w:p w:rsidR="00662DDB" w:rsidRDefault="00662DDB" w:rsidP="00662DD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62DDB">
        <w:rPr>
          <w:sz w:val="28"/>
          <w:szCs w:val="28"/>
        </w:rPr>
        <w:t xml:space="preserve">начальник финансового управления                                       </w:t>
      </w:r>
      <w:r>
        <w:rPr>
          <w:sz w:val="28"/>
          <w:szCs w:val="28"/>
        </w:rPr>
        <w:t xml:space="preserve">   </w:t>
      </w:r>
      <w:r w:rsidRPr="00662DDB">
        <w:rPr>
          <w:sz w:val="28"/>
          <w:szCs w:val="28"/>
        </w:rPr>
        <w:t xml:space="preserve">      Т.В. Коденцова             </w:t>
      </w:r>
    </w:p>
    <w:p w:rsidR="00662DDB" w:rsidRDefault="00662DDB" w:rsidP="00662DD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662DDB" w:rsidRPr="00662DDB" w:rsidRDefault="00662DDB" w:rsidP="00662DD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62DDB">
        <w:rPr>
          <w:sz w:val="28"/>
          <w:szCs w:val="28"/>
        </w:rPr>
        <w:t>Начальник юридического отдела</w:t>
      </w:r>
    </w:p>
    <w:p w:rsidR="00662DDB" w:rsidRPr="00662DDB" w:rsidRDefault="00662DDB" w:rsidP="00662DD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62DDB">
        <w:rPr>
          <w:sz w:val="28"/>
          <w:szCs w:val="28"/>
        </w:rPr>
        <w:t>Администрации города                                                                       И.Н. Суркова</w:t>
      </w:r>
    </w:p>
    <w:p w:rsidR="00662DDB" w:rsidRDefault="00662DDB" w:rsidP="00662DDB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sectPr w:rsidR="00662DDB" w:rsidSect="001C2E6A">
      <w:headerReference w:type="default" r:id="rId9"/>
      <w:footerReference w:type="even" r:id="rId10"/>
      <w:pgSz w:w="11907" w:h="16840"/>
      <w:pgMar w:top="284" w:right="567" w:bottom="28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F4" w:rsidRDefault="00BB21F4">
      <w:r>
        <w:separator/>
      </w:r>
    </w:p>
  </w:endnote>
  <w:endnote w:type="continuationSeparator" w:id="0">
    <w:p w:rsidR="00BB21F4" w:rsidRDefault="00BB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9F" w:rsidRDefault="001705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8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389F" w:rsidRDefault="00A2389F">
    <w:pPr>
      <w:pStyle w:val="a7"/>
      <w:ind w:right="360"/>
    </w:pPr>
  </w:p>
  <w:p w:rsidR="00A2389F" w:rsidRDefault="00A238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F4" w:rsidRDefault="00BB21F4">
      <w:r>
        <w:separator/>
      </w:r>
    </w:p>
  </w:footnote>
  <w:footnote w:type="continuationSeparator" w:id="0">
    <w:p w:rsidR="00BB21F4" w:rsidRDefault="00BB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9F" w:rsidRDefault="00A238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D56F41"/>
    <w:multiLevelType w:val="hybridMultilevel"/>
    <w:tmpl w:val="092E6318"/>
    <w:lvl w:ilvl="0" w:tplc="6BF27D22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4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0230B"/>
    <w:rsid w:val="0000768D"/>
    <w:rsid w:val="000118B8"/>
    <w:rsid w:val="0001203C"/>
    <w:rsid w:val="00014BA8"/>
    <w:rsid w:val="00031C8C"/>
    <w:rsid w:val="00042F8F"/>
    <w:rsid w:val="00046170"/>
    <w:rsid w:val="00050C68"/>
    <w:rsid w:val="000531A5"/>
    <w:rsid w:val="00053685"/>
    <w:rsid w:val="0005372C"/>
    <w:rsid w:val="00054C39"/>
    <w:rsid w:val="00054D8B"/>
    <w:rsid w:val="000559D5"/>
    <w:rsid w:val="00060F3C"/>
    <w:rsid w:val="0006485B"/>
    <w:rsid w:val="00064C3E"/>
    <w:rsid w:val="00074DDB"/>
    <w:rsid w:val="00077AE1"/>
    <w:rsid w:val="000808D6"/>
    <w:rsid w:val="000849E9"/>
    <w:rsid w:val="00092560"/>
    <w:rsid w:val="000A726F"/>
    <w:rsid w:val="000B4002"/>
    <w:rsid w:val="000B66C7"/>
    <w:rsid w:val="000B67E5"/>
    <w:rsid w:val="000C430D"/>
    <w:rsid w:val="000C691D"/>
    <w:rsid w:val="000D3691"/>
    <w:rsid w:val="000E00C7"/>
    <w:rsid w:val="000F2B40"/>
    <w:rsid w:val="000F5B6A"/>
    <w:rsid w:val="000F696A"/>
    <w:rsid w:val="001006EB"/>
    <w:rsid w:val="00103467"/>
    <w:rsid w:val="00104843"/>
    <w:rsid w:val="00104DEF"/>
    <w:rsid w:val="00104E0D"/>
    <w:rsid w:val="0010504A"/>
    <w:rsid w:val="00105778"/>
    <w:rsid w:val="001076B7"/>
    <w:rsid w:val="00116BFA"/>
    <w:rsid w:val="00116F9D"/>
    <w:rsid w:val="001224BF"/>
    <w:rsid w:val="00125DE3"/>
    <w:rsid w:val="0013243F"/>
    <w:rsid w:val="00153B21"/>
    <w:rsid w:val="00170506"/>
    <w:rsid w:val="00186DFB"/>
    <w:rsid w:val="001903C8"/>
    <w:rsid w:val="001A6B83"/>
    <w:rsid w:val="001B2D1C"/>
    <w:rsid w:val="001B53A0"/>
    <w:rsid w:val="001C0C5F"/>
    <w:rsid w:val="001C1D98"/>
    <w:rsid w:val="001C288B"/>
    <w:rsid w:val="001C2E6A"/>
    <w:rsid w:val="001D2690"/>
    <w:rsid w:val="001E147E"/>
    <w:rsid w:val="001F4BE3"/>
    <w:rsid w:val="001F6D02"/>
    <w:rsid w:val="00200764"/>
    <w:rsid w:val="00202484"/>
    <w:rsid w:val="00204691"/>
    <w:rsid w:val="00206324"/>
    <w:rsid w:val="00210D1B"/>
    <w:rsid w:val="00213F15"/>
    <w:rsid w:val="00217B4A"/>
    <w:rsid w:val="002216D1"/>
    <w:rsid w:val="002240BE"/>
    <w:rsid w:val="00236266"/>
    <w:rsid w:val="00236B5B"/>
    <w:rsid w:val="002459A4"/>
    <w:rsid w:val="002504E8"/>
    <w:rsid w:val="00254382"/>
    <w:rsid w:val="00255A4C"/>
    <w:rsid w:val="002630AF"/>
    <w:rsid w:val="00264223"/>
    <w:rsid w:val="00265717"/>
    <w:rsid w:val="0027031E"/>
    <w:rsid w:val="00270707"/>
    <w:rsid w:val="002834C3"/>
    <w:rsid w:val="0028703B"/>
    <w:rsid w:val="00287D3D"/>
    <w:rsid w:val="00297C3C"/>
    <w:rsid w:val="002A2062"/>
    <w:rsid w:val="002A31A1"/>
    <w:rsid w:val="002A4141"/>
    <w:rsid w:val="002B0672"/>
    <w:rsid w:val="002B6527"/>
    <w:rsid w:val="002C135C"/>
    <w:rsid w:val="002C5E60"/>
    <w:rsid w:val="002D20B3"/>
    <w:rsid w:val="002E32AF"/>
    <w:rsid w:val="002E65D5"/>
    <w:rsid w:val="002F63E3"/>
    <w:rsid w:val="002F74D7"/>
    <w:rsid w:val="0030124B"/>
    <w:rsid w:val="00301DC7"/>
    <w:rsid w:val="003122D9"/>
    <w:rsid w:val="00313D3A"/>
    <w:rsid w:val="003167D4"/>
    <w:rsid w:val="003365CE"/>
    <w:rsid w:val="00337113"/>
    <w:rsid w:val="00341FC1"/>
    <w:rsid w:val="003477D9"/>
    <w:rsid w:val="00352355"/>
    <w:rsid w:val="0035486A"/>
    <w:rsid w:val="0035578A"/>
    <w:rsid w:val="00356BB2"/>
    <w:rsid w:val="00360C9B"/>
    <w:rsid w:val="0037040B"/>
    <w:rsid w:val="00370CC5"/>
    <w:rsid w:val="003921D8"/>
    <w:rsid w:val="003940BB"/>
    <w:rsid w:val="00394709"/>
    <w:rsid w:val="003B0F24"/>
    <w:rsid w:val="003B2193"/>
    <w:rsid w:val="003B2454"/>
    <w:rsid w:val="003F7EDC"/>
    <w:rsid w:val="00407B71"/>
    <w:rsid w:val="00425061"/>
    <w:rsid w:val="00425CF8"/>
    <w:rsid w:val="0043686A"/>
    <w:rsid w:val="00440A86"/>
    <w:rsid w:val="00441069"/>
    <w:rsid w:val="00441CE8"/>
    <w:rsid w:val="00444636"/>
    <w:rsid w:val="00447080"/>
    <w:rsid w:val="00453299"/>
    <w:rsid w:val="00453869"/>
    <w:rsid w:val="00456EDB"/>
    <w:rsid w:val="00462B8C"/>
    <w:rsid w:val="00470BA8"/>
    <w:rsid w:val="004711EC"/>
    <w:rsid w:val="00480BC7"/>
    <w:rsid w:val="00484753"/>
    <w:rsid w:val="00486181"/>
    <w:rsid w:val="004871AA"/>
    <w:rsid w:val="00494A75"/>
    <w:rsid w:val="004B2A51"/>
    <w:rsid w:val="004B5C8A"/>
    <w:rsid w:val="004B6A5C"/>
    <w:rsid w:val="004C3F6B"/>
    <w:rsid w:val="004D0BE9"/>
    <w:rsid w:val="004E6833"/>
    <w:rsid w:val="004E78FD"/>
    <w:rsid w:val="004F1734"/>
    <w:rsid w:val="004F7011"/>
    <w:rsid w:val="00510B8A"/>
    <w:rsid w:val="00515D9C"/>
    <w:rsid w:val="00531FBD"/>
    <w:rsid w:val="0053366A"/>
    <w:rsid w:val="00540E73"/>
    <w:rsid w:val="00544C3B"/>
    <w:rsid w:val="00552131"/>
    <w:rsid w:val="00557439"/>
    <w:rsid w:val="0056091C"/>
    <w:rsid w:val="00576BBA"/>
    <w:rsid w:val="00581033"/>
    <w:rsid w:val="005815F3"/>
    <w:rsid w:val="00581DBD"/>
    <w:rsid w:val="00587BF6"/>
    <w:rsid w:val="005A2DB6"/>
    <w:rsid w:val="005B362B"/>
    <w:rsid w:val="005B42DF"/>
    <w:rsid w:val="005C2B0A"/>
    <w:rsid w:val="005C5317"/>
    <w:rsid w:val="005C5FF3"/>
    <w:rsid w:val="005E0606"/>
    <w:rsid w:val="00602D35"/>
    <w:rsid w:val="00611679"/>
    <w:rsid w:val="00613D7D"/>
    <w:rsid w:val="006167E3"/>
    <w:rsid w:val="00632276"/>
    <w:rsid w:val="00635F16"/>
    <w:rsid w:val="00651D0B"/>
    <w:rsid w:val="006564DB"/>
    <w:rsid w:val="00657445"/>
    <w:rsid w:val="00660EE3"/>
    <w:rsid w:val="00662DDB"/>
    <w:rsid w:val="006745CF"/>
    <w:rsid w:val="00675A5E"/>
    <w:rsid w:val="00676B57"/>
    <w:rsid w:val="00682FF0"/>
    <w:rsid w:val="00686C14"/>
    <w:rsid w:val="006965AC"/>
    <w:rsid w:val="006B21B3"/>
    <w:rsid w:val="006B5D84"/>
    <w:rsid w:val="006B7A21"/>
    <w:rsid w:val="006B7E04"/>
    <w:rsid w:val="006C4647"/>
    <w:rsid w:val="006C5F1B"/>
    <w:rsid w:val="006D655B"/>
    <w:rsid w:val="006E00DC"/>
    <w:rsid w:val="006E5835"/>
    <w:rsid w:val="006F240B"/>
    <w:rsid w:val="00706797"/>
    <w:rsid w:val="007105C2"/>
    <w:rsid w:val="007120F8"/>
    <w:rsid w:val="007219F0"/>
    <w:rsid w:val="0073371E"/>
    <w:rsid w:val="00733CE7"/>
    <w:rsid w:val="00733E0F"/>
    <w:rsid w:val="00734554"/>
    <w:rsid w:val="007408B9"/>
    <w:rsid w:val="00745732"/>
    <w:rsid w:val="007466DC"/>
    <w:rsid w:val="00747EAF"/>
    <w:rsid w:val="00760E02"/>
    <w:rsid w:val="007631CC"/>
    <w:rsid w:val="00766A76"/>
    <w:rsid w:val="007730B1"/>
    <w:rsid w:val="00782222"/>
    <w:rsid w:val="00790768"/>
    <w:rsid w:val="007936ED"/>
    <w:rsid w:val="0079395F"/>
    <w:rsid w:val="007A2180"/>
    <w:rsid w:val="007B4EE4"/>
    <w:rsid w:val="007B6388"/>
    <w:rsid w:val="007C0A5F"/>
    <w:rsid w:val="007C2447"/>
    <w:rsid w:val="007C4E88"/>
    <w:rsid w:val="007C6168"/>
    <w:rsid w:val="007D3F18"/>
    <w:rsid w:val="007E155F"/>
    <w:rsid w:val="007E3BDC"/>
    <w:rsid w:val="007E64CB"/>
    <w:rsid w:val="007F2B03"/>
    <w:rsid w:val="007F302F"/>
    <w:rsid w:val="008006CC"/>
    <w:rsid w:val="00803F3C"/>
    <w:rsid w:val="00804CFE"/>
    <w:rsid w:val="00805F6A"/>
    <w:rsid w:val="00806830"/>
    <w:rsid w:val="0081042C"/>
    <w:rsid w:val="00811C94"/>
    <w:rsid w:val="00811CF1"/>
    <w:rsid w:val="008204B1"/>
    <w:rsid w:val="00822D65"/>
    <w:rsid w:val="00825BF4"/>
    <w:rsid w:val="008438D7"/>
    <w:rsid w:val="0085627D"/>
    <w:rsid w:val="008603E5"/>
    <w:rsid w:val="00860E5A"/>
    <w:rsid w:val="00862DB9"/>
    <w:rsid w:val="00863267"/>
    <w:rsid w:val="00867AB6"/>
    <w:rsid w:val="008722DE"/>
    <w:rsid w:val="00874606"/>
    <w:rsid w:val="008A26EE"/>
    <w:rsid w:val="008B6AD3"/>
    <w:rsid w:val="008C29F9"/>
    <w:rsid w:val="008C4558"/>
    <w:rsid w:val="008D6115"/>
    <w:rsid w:val="008E1574"/>
    <w:rsid w:val="008E756E"/>
    <w:rsid w:val="008F1BA6"/>
    <w:rsid w:val="008F3E71"/>
    <w:rsid w:val="008F456F"/>
    <w:rsid w:val="00904C07"/>
    <w:rsid w:val="00910044"/>
    <w:rsid w:val="009122B1"/>
    <w:rsid w:val="009127DC"/>
    <w:rsid w:val="00913129"/>
    <w:rsid w:val="00917C70"/>
    <w:rsid w:val="009228DF"/>
    <w:rsid w:val="00924E84"/>
    <w:rsid w:val="009253C9"/>
    <w:rsid w:val="00926567"/>
    <w:rsid w:val="00931944"/>
    <w:rsid w:val="00933A7C"/>
    <w:rsid w:val="0093579A"/>
    <w:rsid w:val="009423F6"/>
    <w:rsid w:val="0094438D"/>
    <w:rsid w:val="0094693C"/>
    <w:rsid w:val="00947FCC"/>
    <w:rsid w:val="00970AB8"/>
    <w:rsid w:val="0097104D"/>
    <w:rsid w:val="009749EC"/>
    <w:rsid w:val="0098312E"/>
    <w:rsid w:val="00985A10"/>
    <w:rsid w:val="009933CD"/>
    <w:rsid w:val="009C032F"/>
    <w:rsid w:val="009C0707"/>
    <w:rsid w:val="009D3375"/>
    <w:rsid w:val="009D59A0"/>
    <w:rsid w:val="009E62FC"/>
    <w:rsid w:val="009F04F3"/>
    <w:rsid w:val="00A01058"/>
    <w:rsid w:val="00A025B8"/>
    <w:rsid w:val="00A0319B"/>
    <w:rsid w:val="00A05B6C"/>
    <w:rsid w:val="00A061D7"/>
    <w:rsid w:val="00A1203D"/>
    <w:rsid w:val="00A1522B"/>
    <w:rsid w:val="00A2389F"/>
    <w:rsid w:val="00A302EF"/>
    <w:rsid w:val="00A30E81"/>
    <w:rsid w:val="00A34584"/>
    <w:rsid w:val="00A34804"/>
    <w:rsid w:val="00A65D15"/>
    <w:rsid w:val="00A67B50"/>
    <w:rsid w:val="00A713F7"/>
    <w:rsid w:val="00A7558E"/>
    <w:rsid w:val="00A76A8B"/>
    <w:rsid w:val="00A80367"/>
    <w:rsid w:val="00A84395"/>
    <w:rsid w:val="00A941CF"/>
    <w:rsid w:val="00AA34CF"/>
    <w:rsid w:val="00AA4C6E"/>
    <w:rsid w:val="00AA56D6"/>
    <w:rsid w:val="00AB0DF5"/>
    <w:rsid w:val="00AB1ACA"/>
    <w:rsid w:val="00AD26AD"/>
    <w:rsid w:val="00AD581A"/>
    <w:rsid w:val="00AE2601"/>
    <w:rsid w:val="00AE46EA"/>
    <w:rsid w:val="00AE4CA8"/>
    <w:rsid w:val="00B00FE1"/>
    <w:rsid w:val="00B02C23"/>
    <w:rsid w:val="00B11301"/>
    <w:rsid w:val="00B14293"/>
    <w:rsid w:val="00B151DF"/>
    <w:rsid w:val="00B17162"/>
    <w:rsid w:val="00B22F6A"/>
    <w:rsid w:val="00B31114"/>
    <w:rsid w:val="00B329F5"/>
    <w:rsid w:val="00B32B03"/>
    <w:rsid w:val="00B35935"/>
    <w:rsid w:val="00B37E63"/>
    <w:rsid w:val="00B444A2"/>
    <w:rsid w:val="00B62CFB"/>
    <w:rsid w:val="00B72D61"/>
    <w:rsid w:val="00B749B7"/>
    <w:rsid w:val="00B80D5B"/>
    <w:rsid w:val="00B81A41"/>
    <w:rsid w:val="00B8231A"/>
    <w:rsid w:val="00B85D5D"/>
    <w:rsid w:val="00B878F9"/>
    <w:rsid w:val="00BA6F51"/>
    <w:rsid w:val="00BB21F4"/>
    <w:rsid w:val="00BB55C0"/>
    <w:rsid w:val="00BB6896"/>
    <w:rsid w:val="00BC0920"/>
    <w:rsid w:val="00BC0BAD"/>
    <w:rsid w:val="00BD2A45"/>
    <w:rsid w:val="00BE3724"/>
    <w:rsid w:val="00BE5F0B"/>
    <w:rsid w:val="00BF06DC"/>
    <w:rsid w:val="00BF2333"/>
    <w:rsid w:val="00BF39F0"/>
    <w:rsid w:val="00C02B16"/>
    <w:rsid w:val="00C0402D"/>
    <w:rsid w:val="00C11FDF"/>
    <w:rsid w:val="00C42C85"/>
    <w:rsid w:val="00C460D9"/>
    <w:rsid w:val="00C572C4"/>
    <w:rsid w:val="00C641ED"/>
    <w:rsid w:val="00C64663"/>
    <w:rsid w:val="00C731BB"/>
    <w:rsid w:val="00C82313"/>
    <w:rsid w:val="00C92B4A"/>
    <w:rsid w:val="00C95DA9"/>
    <w:rsid w:val="00C9613B"/>
    <w:rsid w:val="00CA151C"/>
    <w:rsid w:val="00CA2109"/>
    <w:rsid w:val="00CB1900"/>
    <w:rsid w:val="00CB43C1"/>
    <w:rsid w:val="00CB797D"/>
    <w:rsid w:val="00CC7513"/>
    <w:rsid w:val="00CD077D"/>
    <w:rsid w:val="00CD1B76"/>
    <w:rsid w:val="00CE21E4"/>
    <w:rsid w:val="00CE5183"/>
    <w:rsid w:val="00CF077F"/>
    <w:rsid w:val="00D00358"/>
    <w:rsid w:val="00D00757"/>
    <w:rsid w:val="00D0174E"/>
    <w:rsid w:val="00D13E83"/>
    <w:rsid w:val="00D14649"/>
    <w:rsid w:val="00D2234D"/>
    <w:rsid w:val="00D3076E"/>
    <w:rsid w:val="00D400DC"/>
    <w:rsid w:val="00D460DE"/>
    <w:rsid w:val="00D50281"/>
    <w:rsid w:val="00D51B88"/>
    <w:rsid w:val="00D67295"/>
    <w:rsid w:val="00D6777B"/>
    <w:rsid w:val="00D67F10"/>
    <w:rsid w:val="00D7281D"/>
    <w:rsid w:val="00D73323"/>
    <w:rsid w:val="00DA1E06"/>
    <w:rsid w:val="00DA7C1C"/>
    <w:rsid w:val="00DB4D6B"/>
    <w:rsid w:val="00DB74B2"/>
    <w:rsid w:val="00DC2302"/>
    <w:rsid w:val="00DC6AA9"/>
    <w:rsid w:val="00DE50C1"/>
    <w:rsid w:val="00DF3330"/>
    <w:rsid w:val="00E018AB"/>
    <w:rsid w:val="00E041F0"/>
    <w:rsid w:val="00E04378"/>
    <w:rsid w:val="00E115DA"/>
    <w:rsid w:val="00E138E0"/>
    <w:rsid w:val="00E233A8"/>
    <w:rsid w:val="00E3132E"/>
    <w:rsid w:val="00E31500"/>
    <w:rsid w:val="00E333AD"/>
    <w:rsid w:val="00E349C8"/>
    <w:rsid w:val="00E36EA0"/>
    <w:rsid w:val="00E56E7C"/>
    <w:rsid w:val="00E60E72"/>
    <w:rsid w:val="00E61F30"/>
    <w:rsid w:val="00E657E1"/>
    <w:rsid w:val="00E67DF0"/>
    <w:rsid w:val="00E7274C"/>
    <w:rsid w:val="00E74E00"/>
    <w:rsid w:val="00E7521F"/>
    <w:rsid w:val="00E75C57"/>
    <w:rsid w:val="00E76A4E"/>
    <w:rsid w:val="00E76C8F"/>
    <w:rsid w:val="00E804BD"/>
    <w:rsid w:val="00E85EDC"/>
    <w:rsid w:val="00E86F85"/>
    <w:rsid w:val="00E9626F"/>
    <w:rsid w:val="00EB2D51"/>
    <w:rsid w:val="00EC2F5C"/>
    <w:rsid w:val="00EC3672"/>
    <w:rsid w:val="00EC40AD"/>
    <w:rsid w:val="00EC7901"/>
    <w:rsid w:val="00ED1D40"/>
    <w:rsid w:val="00ED696C"/>
    <w:rsid w:val="00ED72D3"/>
    <w:rsid w:val="00EE2C1E"/>
    <w:rsid w:val="00EF29AB"/>
    <w:rsid w:val="00EF2A04"/>
    <w:rsid w:val="00EF56AF"/>
    <w:rsid w:val="00EF7DBA"/>
    <w:rsid w:val="00F02C40"/>
    <w:rsid w:val="00F03BD1"/>
    <w:rsid w:val="00F0439F"/>
    <w:rsid w:val="00F05243"/>
    <w:rsid w:val="00F24917"/>
    <w:rsid w:val="00F257D9"/>
    <w:rsid w:val="00F30D40"/>
    <w:rsid w:val="00F33E93"/>
    <w:rsid w:val="00F410DF"/>
    <w:rsid w:val="00F46C3F"/>
    <w:rsid w:val="00F54548"/>
    <w:rsid w:val="00F60FDB"/>
    <w:rsid w:val="00F8225E"/>
    <w:rsid w:val="00F86418"/>
    <w:rsid w:val="00F9297B"/>
    <w:rsid w:val="00F92AC9"/>
    <w:rsid w:val="00FA30D2"/>
    <w:rsid w:val="00FA6611"/>
    <w:rsid w:val="00FB02C2"/>
    <w:rsid w:val="00FB08C5"/>
    <w:rsid w:val="00FB3553"/>
    <w:rsid w:val="00FC6881"/>
    <w:rsid w:val="00FC70C2"/>
    <w:rsid w:val="00FC73C9"/>
    <w:rsid w:val="00FD350A"/>
    <w:rsid w:val="00FD5F79"/>
    <w:rsid w:val="00FD628A"/>
    <w:rsid w:val="00FE42D9"/>
    <w:rsid w:val="00FF45ED"/>
    <w:rsid w:val="00FF5609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86"/>
  </w:style>
  <w:style w:type="paragraph" w:styleId="1">
    <w:name w:val="heading 1"/>
    <w:basedOn w:val="a"/>
    <w:next w:val="a"/>
    <w:link w:val="10"/>
    <w:uiPriority w:val="99"/>
    <w:qFormat/>
    <w:rsid w:val="00440A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40A8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40A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40A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40A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40A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40A8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01203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01203C"/>
    <w:rPr>
      <w:b/>
      <w:bCs/>
    </w:rPr>
  </w:style>
  <w:style w:type="character" w:styleId="afff3">
    <w:name w:val="Hyperlink"/>
    <w:basedOn w:val="a0"/>
    <w:uiPriority w:val="99"/>
    <w:semiHidden/>
    <w:unhideWhenUsed/>
    <w:rsid w:val="0001203C"/>
    <w:rPr>
      <w:color w:val="0000FF"/>
      <w:u w:val="single"/>
    </w:rPr>
  </w:style>
  <w:style w:type="character" w:customStyle="1" w:styleId="14">
    <w:name w:val="Обычный1"/>
    <w:rsid w:val="00FF5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5.2018&amp;a8=204&amp;a8type=1&amp;a1=&amp;a0=&amp;a16=&amp;a16type=1&amp;a16value=&amp;a17=&amp;a17type=1&amp;a17value=&amp;a4=&amp;a4type=1&amp;a4value=&amp;a23=&amp;a23type=1&amp;a23value=&amp;textpres=&amp;sort=7&amp;x=71&amp;y=1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00E9-9E01-46B9-B770-A3D2AF49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</TotalTime>
  <Pages>8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IRONMANN (AKA SHAMAN)</cp:lastModifiedBy>
  <cp:revision>2</cp:revision>
  <cp:lastPrinted>2022-10-18T07:59:00Z</cp:lastPrinted>
  <dcterms:created xsi:type="dcterms:W3CDTF">2022-10-18T10:55:00Z</dcterms:created>
  <dcterms:modified xsi:type="dcterms:W3CDTF">2022-10-18T10:55:00Z</dcterms:modified>
</cp:coreProperties>
</file>