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83" w:rsidRDefault="00B23183" w:rsidP="00B23183">
      <w:pPr>
        <w:jc w:val="right"/>
        <w:rPr>
          <w:b/>
          <w:sz w:val="24"/>
        </w:rPr>
      </w:pPr>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w:t>
      </w:r>
      <w:r w:rsidR="00622530">
        <w:rPr>
          <w:sz w:val="28"/>
          <w:szCs w:val="28"/>
        </w:rPr>
        <w:t>2</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реализацию утвержденных мероприятий муниципальной программы города Новошахтинска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0A1F33" w:rsidRPr="000A1F33" w:rsidRDefault="000A1F33" w:rsidP="000A1F33">
      <w:pPr>
        <w:spacing w:line="276" w:lineRule="auto"/>
        <w:jc w:val="both"/>
        <w:rPr>
          <w:sz w:val="28"/>
          <w:szCs w:val="28"/>
        </w:rPr>
      </w:pPr>
      <w:r w:rsidRPr="004031BE">
        <w:rPr>
          <w:sz w:val="28"/>
          <w:szCs w:val="28"/>
        </w:rPr>
        <w:tab/>
      </w:r>
      <w:r w:rsidR="005725E4">
        <w:rPr>
          <w:sz w:val="28"/>
          <w:szCs w:val="28"/>
        </w:rPr>
        <w:t>2</w:t>
      </w:r>
      <w:r w:rsidRPr="004031BE">
        <w:rPr>
          <w:sz w:val="28"/>
          <w:szCs w:val="28"/>
        </w:rPr>
        <w:t>. Настоящее постановление вступает в силу после его официального</w:t>
      </w:r>
      <w:r w:rsidRPr="000A1F33">
        <w:rPr>
          <w:sz w:val="28"/>
          <w:szCs w:val="28"/>
        </w:rPr>
        <w:t xml:space="preserve">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r>
      <w:r w:rsidR="005725E4">
        <w:rPr>
          <w:sz w:val="28"/>
          <w:szCs w:val="28"/>
        </w:rPr>
        <w:t>3</w:t>
      </w:r>
      <w:r w:rsidRPr="000A1F3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0A1F33" w:rsidRPr="000A1F33" w:rsidRDefault="000A1F33" w:rsidP="000A1F33">
      <w:pPr>
        <w:jc w:val="both"/>
        <w:rPr>
          <w:sz w:val="28"/>
          <w:szCs w:val="28"/>
        </w:rPr>
      </w:pPr>
    </w:p>
    <w:p w:rsidR="006B3B24" w:rsidRDefault="006B3B24" w:rsidP="000A1F33">
      <w:pPr>
        <w:jc w:val="both"/>
        <w:rPr>
          <w:sz w:val="28"/>
          <w:szCs w:val="28"/>
        </w:rPr>
      </w:pPr>
    </w:p>
    <w:p w:rsidR="006B3B24" w:rsidRDefault="006B3B24"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Default="000A1F33" w:rsidP="000A1F33">
      <w:pPr>
        <w:jc w:val="both"/>
        <w:rPr>
          <w:sz w:val="28"/>
          <w:szCs w:val="28"/>
        </w:rPr>
      </w:pPr>
      <w:r w:rsidRPr="000A1F33">
        <w:rPr>
          <w:sz w:val="28"/>
          <w:szCs w:val="28"/>
        </w:rPr>
        <w:t>Администрации города</w:t>
      </w:r>
    </w:p>
    <w:p w:rsidR="00206020" w:rsidRDefault="00206020" w:rsidP="000A1F33">
      <w:pPr>
        <w:jc w:val="both"/>
        <w:rPr>
          <w:sz w:val="28"/>
          <w:szCs w:val="28"/>
        </w:rPr>
      </w:pPr>
    </w:p>
    <w:p w:rsidR="002E7B98" w:rsidRDefault="002E7B98" w:rsidP="000A1F33">
      <w:pPr>
        <w:jc w:val="both"/>
        <w:rPr>
          <w:sz w:val="28"/>
          <w:szCs w:val="28"/>
        </w:rPr>
      </w:pPr>
    </w:p>
    <w:p w:rsidR="006B3B24" w:rsidRDefault="006B3B24" w:rsidP="000A1F33">
      <w:pPr>
        <w:jc w:val="both"/>
        <w:rPr>
          <w:sz w:val="28"/>
          <w:szCs w:val="28"/>
        </w:rPr>
      </w:pPr>
    </w:p>
    <w:p w:rsidR="006B3B24" w:rsidRDefault="006B3B24" w:rsidP="000A1F33">
      <w:pPr>
        <w:jc w:val="both"/>
        <w:rPr>
          <w:sz w:val="28"/>
          <w:szCs w:val="28"/>
        </w:rPr>
      </w:pPr>
    </w:p>
    <w:p w:rsidR="005725E4" w:rsidRDefault="005725E4" w:rsidP="000A1F33">
      <w:pPr>
        <w:jc w:val="both"/>
        <w:rPr>
          <w:sz w:val="28"/>
          <w:szCs w:val="28"/>
        </w:rPr>
      </w:pPr>
    </w:p>
    <w:p w:rsidR="005725E4" w:rsidRDefault="005725E4" w:rsidP="000A1F33">
      <w:pPr>
        <w:jc w:val="both"/>
        <w:rPr>
          <w:sz w:val="28"/>
          <w:szCs w:val="28"/>
        </w:rPr>
      </w:pPr>
    </w:p>
    <w:p w:rsidR="00B23183" w:rsidRDefault="00B23183" w:rsidP="00B23183">
      <w:pPr>
        <w:jc w:val="both"/>
        <w:rPr>
          <w:sz w:val="28"/>
          <w:szCs w:val="28"/>
        </w:rPr>
      </w:pPr>
    </w:p>
    <w:p w:rsidR="00B23183" w:rsidRDefault="00B23183" w:rsidP="00B23183">
      <w:pPr>
        <w:jc w:val="both"/>
        <w:rPr>
          <w:sz w:val="28"/>
          <w:szCs w:val="28"/>
        </w:rPr>
      </w:pPr>
      <w:r>
        <w:rPr>
          <w:sz w:val="28"/>
          <w:szCs w:val="28"/>
        </w:rPr>
        <w:t>Куратор:</w:t>
      </w:r>
    </w:p>
    <w:p w:rsidR="00B23183" w:rsidRDefault="00B23183" w:rsidP="00B23183">
      <w:pPr>
        <w:jc w:val="both"/>
        <w:rPr>
          <w:sz w:val="28"/>
          <w:szCs w:val="28"/>
        </w:rPr>
      </w:pPr>
      <w:r>
        <w:rPr>
          <w:sz w:val="28"/>
          <w:szCs w:val="28"/>
        </w:rPr>
        <w:t>Заместитель  Главы Администрации города</w:t>
      </w:r>
    </w:p>
    <w:p w:rsidR="00684F69"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Е.И. Туркатова</w:t>
      </w:r>
      <w:r>
        <w:rPr>
          <w:sz w:val="28"/>
          <w:szCs w:val="28"/>
        </w:rPr>
        <w:tab/>
        <w:t xml:space="preserve">      </w:t>
      </w:r>
    </w:p>
    <w:p w:rsidR="00B23183" w:rsidRDefault="00B23183" w:rsidP="00B23183">
      <w:pPr>
        <w:rPr>
          <w:sz w:val="28"/>
          <w:szCs w:val="28"/>
        </w:rPr>
      </w:pPr>
      <w:r>
        <w:rPr>
          <w:sz w:val="28"/>
          <w:szCs w:val="28"/>
        </w:rPr>
        <w:t xml:space="preserve"> </w:t>
      </w:r>
    </w:p>
    <w:p w:rsidR="00B23183" w:rsidRDefault="00B23183" w:rsidP="00B23183">
      <w:pPr>
        <w:tabs>
          <w:tab w:val="left" w:pos="2562"/>
        </w:tabs>
        <w:spacing w:line="360" w:lineRule="auto"/>
        <w:jc w:val="both"/>
        <w:rPr>
          <w:sz w:val="28"/>
          <w:szCs w:val="28"/>
        </w:rPr>
      </w:pPr>
      <w:r>
        <w:rPr>
          <w:sz w:val="28"/>
          <w:szCs w:val="28"/>
        </w:rPr>
        <w:t>Руководитель:</w:t>
      </w:r>
      <w:r>
        <w:rPr>
          <w:sz w:val="28"/>
          <w:szCs w:val="28"/>
        </w:rPr>
        <w:tab/>
      </w:r>
    </w:p>
    <w:p w:rsidR="00B23183" w:rsidRDefault="000C04C7" w:rsidP="00B23183">
      <w:pPr>
        <w:jc w:val="both"/>
        <w:rPr>
          <w:sz w:val="28"/>
          <w:szCs w:val="28"/>
        </w:rPr>
      </w:pPr>
      <w:r>
        <w:rPr>
          <w:sz w:val="28"/>
          <w:szCs w:val="28"/>
        </w:rPr>
        <w:t>Н</w:t>
      </w:r>
      <w:r w:rsidR="00B23183">
        <w:rPr>
          <w:sz w:val="28"/>
          <w:szCs w:val="28"/>
        </w:rPr>
        <w:t>ачальник Управления</w:t>
      </w:r>
    </w:p>
    <w:p w:rsidR="00B23183" w:rsidRDefault="00B23183" w:rsidP="00B23183">
      <w:pPr>
        <w:rPr>
          <w:sz w:val="28"/>
          <w:szCs w:val="28"/>
        </w:rPr>
      </w:pPr>
      <w:r>
        <w:rPr>
          <w:sz w:val="28"/>
          <w:szCs w:val="28"/>
        </w:rPr>
        <w:t xml:space="preserve">образования Администрации  города                                             </w:t>
      </w:r>
      <w:r w:rsidR="0021485D">
        <w:rPr>
          <w:sz w:val="28"/>
          <w:szCs w:val="28"/>
        </w:rPr>
        <w:t xml:space="preserve">  </w:t>
      </w:r>
      <w:r w:rsidR="000C04C7">
        <w:rPr>
          <w:sz w:val="28"/>
          <w:szCs w:val="28"/>
        </w:rPr>
        <w:t>Т.П. Бахтинова</w:t>
      </w:r>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74DF5" w:rsidRDefault="00B23183" w:rsidP="00B74DF5">
      <w:pPr>
        <w:spacing w:line="360" w:lineRule="auto"/>
        <w:rPr>
          <w:sz w:val="28"/>
          <w:szCs w:val="28"/>
        </w:rPr>
      </w:pPr>
      <w:r>
        <w:rPr>
          <w:sz w:val="28"/>
          <w:szCs w:val="28"/>
        </w:rPr>
        <w:t xml:space="preserve">Ведущий экономист </w:t>
      </w:r>
      <w:r w:rsidR="000C04C7">
        <w:rPr>
          <w:sz w:val="28"/>
          <w:szCs w:val="28"/>
        </w:rPr>
        <w:t>МБУ ЦБУ ХО МС</w:t>
      </w:r>
      <w:r>
        <w:rPr>
          <w:sz w:val="28"/>
          <w:szCs w:val="28"/>
        </w:rPr>
        <w:tab/>
      </w:r>
      <w:r w:rsidR="00B74DF5">
        <w:rPr>
          <w:sz w:val="28"/>
          <w:szCs w:val="28"/>
        </w:rPr>
        <w:t xml:space="preserve">                               Оксана Григорьевна </w:t>
      </w:r>
    </w:p>
    <w:p w:rsidR="00B74DF5" w:rsidRDefault="00B74DF5" w:rsidP="00B74DF5">
      <w:pPr>
        <w:jc w:val="both"/>
        <w:rPr>
          <w:sz w:val="28"/>
          <w:szCs w:val="28"/>
        </w:rPr>
      </w:pPr>
      <w:r>
        <w:rPr>
          <w:sz w:val="28"/>
          <w:szCs w:val="28"/>
        </w:rPr>
        <w:t>8 (86369) 2 05 52                                                                                      Савченко</w:t>
      </w:r>
    </w:p>
    <w:p w:rsidR="00B74DF5" w:rsidRDefault="00B74DF5" w:rsidP="00B74DF5">
      <w:pPr>
        <w:spacing w:line="360" w:lineRule="auto"/>
        <w:jc w:val="right"/>
        <w:rPr>
          <w:sz w:val="28"/>
          <w:szCs w:val="28"/>
        </w:rPr>
      </w:pPr>
      <w:r>
        <w:rPr>
          <w:sz w:val="28"/>
          <w:szCs w:val="28"/>
        </w:rPr>
        <w:t xml:space="preserve">                                                                                      </w:t>
      </w: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Коденцова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юридического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r>
      <w:r w:rsidR="008D0515">
        <w:rPr>
          <w:sz w:val="28"/>
          <w:szCs w:val="28"/>
        </w:rPr>
        <w:t xml:space="preserve">                     </w:t>
      </w:r>
      <w:r>
        <w:rPr>
          <w:sz w:val="28"/>
          <w:szCs w:val="28"/>
        </w:rPr>
        <w:t xml:space="preserve">                      И.Н. Суркова</w:t>
      </w:r>
    </w:p>
    <w:p w:rsidR="009672FF" w:rsidRDefault="00690CB7" w:rsidP="00A93837">
      <w:pPr>
        <w:ind w:left="6521"/>
        <w:jc w:val="center"/>
        <w:rPr>
          <w:sz w:val="28"/>
          <w:szCs w:val="28"/>
        </w:rPr>
      </w:pPr>
      <w:r>
        <w:rPr>
          <w:sz w:val="28"/>
          <w:szCs w:val="28"/>
        </w:rPr>
        <w:t xml:space="preserve">               </w:t>
      </w:r>
      <w:r w:rsidR="00230DE1">
        <w:rPr>
          <w:sz w:val="28"/>
          <w:szCs w:val="28"/>
        </w:rPr>
        <w:t xml:space="preserve">    </w:t>
      </w:r>
      <w:r>
        <w:rPr>
          <w:sz w:val="28"/>
          <w:szCs w:val="28"/>
        </w:rPr>
        <w:t xml:space="preserve"> </w:t>
      </w:r>
    </w:p>
    <w:p w:rsidR="00513BC6" w:rsidRDefault="00513BC6" w:rsidP="00513BC6">
      <w:pPr>
        <w:jc w:val="both"/>
        <w:rPr>
          <w:sz w:val="28"/>
          <w:szCs w:val="28"/>
        </w:rPr>
      </w:pPr>
      <w:r>
        <w:rPr>
          <w:sz w:val="28"/>
          <w:szCs w:val="28"/>
        </w:rPr>
        <w:t xml:space="preserve">Управляющий делами </w:t>
      </w:r>
    </w:p>
    <w:p w:rsidR="00513BC6" w:rsidRDefault="00513BC6" w:rsidP="00513BC6">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Ю.А. Лубенцов</w:t>
      </w: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6F3B81" w:rsidRDefault="006F3B81" w:rsidP="00A93837">
      <w:pPr>
        <w:ind w:left="6521"/>
        <w:jc w:val="center"/>
        <w:rPr>
          <w:sz w:val="28"/>
          <w:szCs w:val="28"/>
        </w:rPr>
      </w:pPr>
    </w:p>
    <w:p w:rsidR="006F3B81" w:rsidRDefault="006F3B81" w:rsidP="00A93837">
      <w:pPr>
        <w:ind w:left="6521"/>
        <w:jc w:val="center"/>
        <w:rPr>
          <w:sz w:val="28"/>
          <w:szCs w:val="28"/>
        </w:rPr>
      </w:pPr>
    </w:p>
    <w:p w:rsidR="006F3B81" w:rsidRDefault="006F3B81" w:rsidP="00A93837">
      <w:pPr>
        <w:ind w:left="6521"/>
        <w:jc w:val="center"/>
        <w:rPr>
          <w:sz w:val="28"/>
          <w:szCs w:val="28"/>
        </w:rPr>
      </w:pPr>
    </w:p>
    <w:p w:rsidR="006F3B81" w:rsidRDefault="006F3B81" w:rsidP="00A93837">
      <w:pPr>
        <w:ind w:left="6521"/>
        <w:jc w:val="center"/>
        <w:rPr>
          <w:sz w:val="28"/>
          <w:szCs w:val="28"/>
        </w:rPr>
      </w:pPr>
    </w:p>
    <w:p w:rsidR="006F3B81" w:rsidRDefault="006F3B81" w:rsidP="00A93837">
      <w:pPr>
        <w:ind w:left="6521"/>
        <w:jc w:val="center"/>
        <w:rPr>
          <w:sz w:val="28"/>
          <w:szCs w:val="28"/>
        </w:rPr>
      </w:pPr>
    </w:p>
    <w:p w:rsidR="006F3B81" w:rsidRDefault="006F3B81" w:rsidP="00A93837">
      <w:pPr>
        <w:ind w:left="6521"/>
        <w:jc w:val="center"/>
        <w:rPr>
          <w:sz w:val="28"/>
          <w:szCs w:val="28"/>
        </w:rPr>
      </w:pPr>
    </w:p>
    <w:p w:rsidR="006F3B81" w:rsidRDefault="006F3B81" w:rsidP="00A93837">
      <w:pPr>
        <w:ind w:left="6521"/>
        <w:jc w:val="center"/>
        <w:rPr>
          <w:sz w:val="28"/>
          <w:szCs w:val="28"/>
        </w:rPr>
      </w:pPr>
    </w:p>
    <w:p w:rsidR="006F3B81" w:rsidRDefault="006F3B81" w:rsidP="00A93837">
      <w:pPr>
        <w:ind w:left="6521"/>
        <w:jc w:val="center"/>
        <w:rPr>
          <w:sz w:val="28"/>
          <w:szCs w:val="28"/>
        </w:rPr>
      </w:pPr>
    </w:p>
    <w:p w:rsidR="006F3B81" w:rsidRDefault="006F3B81" w:rsidP="00A93837">
      <w:pPr>
        <w:ind w:left="6521"/>
        <w:jc w:val="center"/>
        <w:rPr>
          <w:sz w:val="28"/>
          <w:szCs w:val="28"/>
        </w:rPr>
      </w:pPr>
    </w:p>
    <w:p w:rsidR="006F3B81" w:rsidRDefault="006F3B81" w:rsidP="00A93837">
      <w:pPr>
        <w:ind w:left="6521"/>
        <w:jc w:val="center"/>
        <w:rPr>
          <w:sz w:val="28"/>
          <w:szCs w:val="28"/>
        </w:rPr>
      </w:pPr>
    </w:p>
    <w:p w:rsidR="006F3B81" w:rsidRDefault="006F3B81" w:rsidP="00A93837">
      <w:pPr>
        <w:ind w:left="6521"/>
        <w:jc w:val="center"/>
        <w:rPr>
          <w:sz w:val="28"/>
          <w:szCs w:val="28"/>
        </w:rPr>
      </w:pPr>
    </w:p>
    <w:p w:rsidR="00A93837" w:rsidRDefault="00A93837" w:rsidP="009F6FFC">
      <w:pPr>
        <w:tabs>
          <w:tab w:val="left" w:pos="11280"/>
        </w:tabs>
        <w:jc w:val="both"/>
        <w:rPr>
          <w:sz w:val="28"/>
          <w:szCs w:val="28"/>
        </w:rPr>
        <w:sectPr w:rsidR="00A93837" w:rsidSect="005E2372">
          <w:pgSz w:w="11907" w:h="16840"/>
          <w:pgMar w:top="1134" w:right="624" w:bottom="1134" w:left="1701" w:header="720" w:footer="720" w:gutter="0"/>
          <w:cols w:space="720"/>
        </w:sectPr>
      </w:pPr>
    </w:p>
    <w:p w:rsidR="00424DAA" w:rsidRDefault="00424DAA" w:rsidP="00424DAA">
      <w:pPr>
        <w:jc w:val="center"/>
        <w:rPr>
          <w:sz w:val="28"/>
          <w:szCs w:val="28"/>
        </w:rPr>
      </w:pPr>
      <w:r>
        <w:rPr>
          <w:sz w:val="28"/>
          <w:szCs w:val="28"/>
        </w:rPr>
        <w:lastRenderedPageBreak/>
        <w:t xml:space="preserve">                                                                                                                                                                       Приложение</w:t>
      </w:r>
    </w:p>
    <w:p w:rsidR="00424DAA" w:rsidRDefault="00424DAA" w:rsidP="006F3B81">
      <w:pPr>
        <w:ind w:left="6521"/>
        <w:jc w:val="right"/>
        <w:rPr>
          <w:sz w:val="28"/>
          <w:szCs w:val="28"/>
        </w:rPr>
      </w:pPr>
      <w:r>
        <w:rPr>
          <w:sz w:val="28"/>
          <w:szCs w:val="28"/>
        </w:rPr>
        <w:t>к  постановлению</w:t>
      </w:r>
      <w:r w:rsidR="006F3B81">
        <w:rPr>
          <w:sz w:val="28"/>
          <w:szCs w:val="28"/>
        </w:rPr>
        <w:t xml:space="preserve">   </w:t>
      </w:r>
    </w:p>
    <w:p w:rsidR="00424DAA" w:rsidRDefault="00424DAA" w:rsidP="00424DAA">
      <w:pPr>
        <w:ind w:left="6521" w:right="-454"/>
        <w:jc w:val="right"/>
        <w:rPr>
          <w:sz w:val="28"/>
          <w:szCs w:val="28"/>
        </w:rPr>
      </w:pPr>
      <w:r>
        <w:rPr>
          <w:sz w:val="28"/>
          <w:szCs w:val="28"/>
        </w:rPr>
        <w:t xml:space="preserve"> Администрации города</w:t>
      </w:r>
      <w:r w:rsidR="006F3B81">
        <w:rPr>
          <w:sz w:val="28"/>
          <w:szCs w:val="28"/>
        </w:rPr>
        <w:t xml:space="preserve">   </w:t>
      </w:r>
    </w:p>
    <w:p w:rsidR="00424DAA" w:rsidRDefault="00424DAA" w:rsidP="006F3B81">
      <w:pPr>
        <w:ind w:left="6521"/>
        <w:jc w:val="right"/>
        <w:rPr>
          <w:sz w:val="28"/>
          <w:szCs w:val="28"/>
        </w:rPr>
      </w:pPr>
      <w:r>
        <w:rPr>
          <w:sz w:val="28"/>
          <w:szCs w:val="28"/>
        </w:rPr>
        <w:t xml:space="preserve">от                     № </w:t>
      </w:r>
    </w:p>
    <w:p w:rsidR="006F3B81" w:rsidRPr="00B01286" w:rsidRDefault="00424DAA" w:rsidP="006F3B81">
      <w:pPr>
        <w:ind w:left="6521"/>
        <w:jc w:val="right"/>
        <w:rPr>
          <w:sz w:val="28"/>
          <w:szCs w:val="28"/>
        </w:rPr>
      </w:pPr>
      <w:r>
        <w:rPr>
          <w:sz w:val="28"/>
          <w:szCs w:val="28"/>
        </w:rPr>
        <w:t xml:space="preserve">     </w:t>
      </w:r>
      <w:r w:rsidR="006F3B81">
        <w:rPr>
          <w:sz w:val="28"/>
          <w:szCs w:val="28"/>
        </w:rPr>
        <w:t xml:space="preserve">                                                                                                                                                         </w:t>
      </w:r>
    </w:p>
    <w:p w:rsidR="006F3B81" w:rsidRDefault="006F3B81" w:rsidP="00D32B46">
      <w:pPr>
        <w:jc w:val="both"/>
        <w:rPr>
          <w:sz w:val="28"/>
          <w:szCs w:val="28"/>
        </w:rPr>
      </w:pPr>
    </w:p>
    <w:p w:rsidR="00424DAA" w:rsidRDefault="00424DAA" w:rsidP="00424DAA">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424DAA" w:rsidRDefault="00424DAA" w:rsidP="00424DAA">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424DAA" w:rsidRDefault="00424DAA" w:rsidP="00424DAA">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424DAA" w:rsidRDefault="00424DAA" w:rsidP="00424DAA">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424DAA" w:rsidRDefault="00424DAA" w:rsidP="00424DAA">
      <w:pPr>
        <w:rPr>
          <w:rFonts w:ascii="Arial" w:hAnsi="Arial" w:cs="Arial"/>
          <w:strike/>
          <w:sz w:val="14"/>
          <w:szCs w:val="24"/>
        </w:rPr>
      </w:pPr>
    </w:p>
    <w:p w:rsidR="005725E4" w:rsidRDefault="005725E4" w:rsidP="00D32B46">
      <w:pPr>
        <w:jc w:val="both"/>
        <w:rPr>
          <w:sz w:val="28"/>
          <w:szCs w:val="28"/>
        </w:rPr>
      </w:pPr>
    </w:p>
    <w:p w:rsidR="005725E4" w:rsidRDefault="005725E4" w:rsidP="00D32B46">
      <w:pPr>
        <w:jc w:val="both"/>
        <w:rPr>
          <w:sz w:val="28"/>
          <w:szCs w:val="28"/>
        </w:rPr>
      </w:pPr>
    </w:p>
    <w:p w:rsidR="00D32B46" w:rsidRDefault="00D32B46" w:rsidP="00D32B46">
      <w:pPr>
        <w:jc w:val="both"/>
        <w:rPr>
          <w:sz w:val="28"/>
          <w:szCs w:val="28"/>
        </w:rPr>
      </w:pPr>
      <w:r>
        <w:rPr>
          <w:sz w:val="28"/>
          <w:szCs w:val="28"/>
        </w:rPr>
        <w:t>Таблицу № 1 раздела «Приоритеты и цели в сфере образования» изложить в следующей редакции:</w:t>
      </w:r>
    </w:p>
    <w:p w:rsidR="00D32B46" w:rsidRPr="00B6058B" w:rsidRDefault="00D32B46" w:rsidP="00D32B46">
      <w:pPr>
        <w:jc w:val="both"/>
        <w:rPr>
          <w:strike/>
          <w:sz w:val="14"/>
          <w:szCs w:val="24"/>
        </w:rPr>
      </w:pPr>
    </w:p>
    <w:p w:rsidR="00D32B46" w:rsidRPr="00533E23" w:rsidRDefault="00D32B46" w:rsidP="00D32B46">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D32B46" w:rsidRPr="004A629A" w:rsidRDefault="00D32B46" w:rsidP="00D32B46">
      <w:pPr>
        <w:rPr>
          <w:sz w:val="2"/>
          <w:szCs w:val="2"/>
        </w:rPr>
      </w:pPr>
    </w:p>
    <w:p w:rsidR="00D32B46" w:rsidRPr="004A629A" w:rsidRDefault="00D32B46" w:rsidP="00D32B46">
      <w:pPr>
        <w:autoSpaceDE w:val="0"/>
        <w:autoSpaceDN w:val="0"/>
        <w:adjustRightInd w:val="0"/>
        <w:ind w:firstLine="709"/>
        <w:jc w:val="both"/>
        <w:rPr>
          <w:sz w:val="2"/>
          <w:szCs w:val="2"/>
        </w:rPr>
      </w:pPr>
    </w:p>
    <w:p w:rsidR="00D32B46" w:rsidRPr="004A629A" w:rsidRDefault="00D32B46" w:rsidP="00D32B46">
      <w:pPr>
        <w:tabs>
          <w:tab w:val="left" w:pos="9639"/>
        </w:tabs>
        <w:jc w:val="center"/>
        <w:rPr>
          <w:kern w:val="2"/>
          <w:sz w:val="28"/>
          <w:szCs w:val="28"/>
        </w:rPr>
      </w:pPr>
      <w:r w:rsidRPr="004A629A">
        <w:rPr>
          <w:kern w:val="2"/>
          <w:sz w:val="28"/>
          <w:szCs w:val="28"/>
        </w:rPr>
        <w:t>РАСПРЕДЕЛЕНИЕ</w:t>
      </w:r>
    </w:p>
    <w:p w:rsidR="00D32B46" w:rsidRDefault="00D32B46" w:rsidP="00D32B46">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D32B46" w:rsidRDefault="00D32B46" w:rsidP="00D32B46">
      <w:pPr>
        <w:pStyle w:val="a8"/>
        <w:widowControl w:val="0"/>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986"/>
        <w:gridCol w:w="992"/>
        <w:gridCol w:w="993"/>
        <w:gridCol w:w="992"/>
        <w:gridCol w:w="993"/>
        <w:gridCol w:w="708"/>
        <w:gridCol w:w="993"/>
        <w:gridCol w:w="992"/>
        <w:gridCol w:w="992"/>
        <w:gridCol w:w="992"/>
        <w:gridCol w:w="709"/>
        <w:gridCol w:w="992"/>
        <w:gridCol w:w="993"/>
        <w:gridCol w:w="992"/>
        <w:gridCol w:w="850"/>
        <w:gridCol w:w="709"/>
      </w:tblGrid>
      <w:tr w:rsidR="00D32B46" w:rsidRPr="000249C5" w:rsidTr="00D32B46">
        <w:trPr>
          <w:trHeight w:val="226"/>
        </w:trPr>
        <w:tc>
          <w:tcPr>
            <w:tcW w:w="424" w:type="dxa"/>
            <w:vMerge w:val="restart"/>
            <w:shd w:val="clear" w:color="auto" w:fill="auto"/>
          </w:tcPr>
          <w:p w:rsidR="00D32B46" w:rsidRDefault="00D32B46" w:rsidP="00D32B46">
            <w:pPr>
              <w:ind w:left="-108" w:right="-108"/>
              <w:jc w:val="center"/>
              <w:rPr>
                <w:sz w:val="22"/>
                <w:szCs w:val="18"/>
              </w:rPr>
            </w:pPr>
            <w:r w:rsidRPr="0032706E">
              <w:rPr>
                <w:sz w:val="22"/>
                <w:szCs w:val="18"/>
              </w:rPr>
              <w:t xml:space="preserve">№ </w:t>
            </w:r>
          </w:p>
          <w:p w:rsidR="00D32B46" w:rsidRPr="0032706E" w:rsidRDefault="00D32B46" w:rsidP="00D32B46">
            <w:pPr>
              <w:ind w:left="-108" w:right="-108"/>
              <w:jc w:val="center"/>
              <w:rPr>
                <w:sz w:val="22"/>
                <w:szCs w:val="18"/>
              </w:rPr>
            </w:pPr>
            <w:r w:rsidRPr="0032706E">
              <w:rPr>
                <w:sz w:val="22"/>
                <w:szCs w:val="18"/>
              </w:rPr>
              <w:t>п/п</w:t>
            </w:r>
          </w:p>
        </w:tc>
        <w:tc>
          <w:tcPr>
            <w:tcW w:w="1986" w:type="dxa"/>
            <w:vMerge w:val="restart"/>
            <w:shd w:val="clear" w:color="auto" w:fill="auto"/>
          </w:tcPr>
          <w:p w:rsidR="00D32B46" w:rsidRPr="0032706E" w:rsidRDefault="00D32B46" w:rsidP="00D32B46">
            <w:pPr>
              <w:ind w:left="-57" w:right="-37"/>
              <w:jc w:val="center"/>
              <w:rPr>
                <w:bCs/>
                <w:kern w:val="2"/>
                <w:sz w:val="22"/>
                <w:szCs w:val="18"/>
              </w:rPr>
            </w:pPr>
            <w:r w:rsidRPr="0032706E">
              <w:rPr>
                <w:bCs/>
                <w:kern w:val="2"/>
                <w:sz w:val="22"/>
                <w:szCs w:val="18"/>
              </w:rPr>
              <w:t>Наименование</w:t>
            </w:r>
          </w:p>
          <w:p w:rsidR="00D32B46" w:rsidRPr="0032706E" w:rsidRDefault="00D32B46" w:rsidP="00D32B46">
            <w:pPr>
              <w:ind w:left="-57" w:right="-37"/>
              <w:jc w:val="center"/>
              <w:rPr>
                <w:bCs/>
                <w:kern w:val="2"/>
                <w:sz w:val="22"/>
                <w:szCs w:val="18"/>
              </w:rPr>
            </w:pPr>
            <w:r w:rsidRPr="0032706E">
              <w:rPr>
                <w:bCs/>
                <w:kern w:val="2"/>
                <w:sz w:val="22"/>
                <w:szCs w:val="18"/>
              </w:rPr>
              <w:t>муниципальной</w:t>
            </w:r>
          </w:p>
          <w:p w:rsidR="00D32B46" w:rsidRPr="0032706E" w:rsidRDefault="00D32B46" w:rsidP="00D32B46">
            <w:pPr>
              <w:ind w:left="-108"/>
              <w:jc w:val="center"/>
              <w:rPr>
                <w:sz w:val="22"/>
                <w:szCs w:val="18"/>
              </w:rPr>
            </w:pPr>
            <w:r w:rsidRPr="0032706E">
              <w:rPr>
                <w:bCs/>
                <w:kern w:val="2"/>
                <w:sz w:val="22"/>
                <w:szCs w:val="18"/>
              </w:rPr>
              <w:t>образовательной организации</w:t>
            </w:r>
          </w:p>
        </w:tc>
        <w:tc>
          <w:tcPr>
            <w:tcW w:w="4678" w:type="dxa"/>
            <w:gridSpan w:val="5"/>
            <w:tcBorders>
              <w:right w:val="single" w:sz="4" w:space="0" w:color="auto"/>
            </w:tcBorders>
            <w:shd w:val="clear" w:color="auto" w:fill="auto"/>
          </w:tcPr>
          <w:p w:rsidR="00D32B46" w:rsidRPr="0032706E" w:rsidRDefault="00D32B46" w:rsidP="00D32B46">
            <w:pPr>
              <w:jc w:val="center"/>
              <w:rPr>
                <w:sz w:val="22"/>
                <w:szCs w:val="18"/>
              </w:rPr>
            </w:pPr>
            <w:r w:rsidRPr="0032706E">
              <w:rPr>
                <w:sz w:val="22"/>
                <w:szCs w:val="18"/>
              </w:rPr>
              <w:t>202</w:t>
            </w:r>
            <w:r>
              <w:rPr>
                <w:sz w:val="22"/>
                <w:szCs w:val="18"/>
              </w:rPr>
              <w:t>2</w:t>
            </w:r>
            <w:r w:rsidRPr="0032706E">
              <w:rPr>
                <w:sz w:val="22"/>
                <w:szCs w:val="18"/>
              </w:rPr>
              <w:t xml:space="preserve"> год</w:t>
            </w:r>
          </w:p>
        </w:tc>
        <w:tc>
          <w:tcPr>
            <w:tcW w:w="4678" w:type="dxa"/>
            <w:gridSpan w:val="5"/>
            <w:tcBorders>
              <w:right w:val="single" w:sz="4" w:space="0" w:color="auto"/>
            </w:tcBorders>
          </w:tcPr>
          <w:p w:rsidR="00D32B46" w:rsidRPr="0032706E" w:rsidRDefault="00D32B46" w:rsidP="00D32B46">
            <w:pPr>
              <w:jc w:val="center"/>
              <w:rPr>
                <w:sz w:val="22"/>
                <w:szCs w:val="18"/>
              </w:rPr>
            </w:pPr>
            <w:r>
              <w:rPr>
                <w:sz w:val="22"/>
                <w:szCs w:val="18"/>
              </w:rPr>
              <w:t>2023</w:t>
            </w:r>
            <w:r w:rsidRPr="0032706E">
              <w:rPr>
                <w:sz w:val="22"/>
                <w:szCs w:val="18"/>
              </w:rPr>
              <w:t xml:space="preserve"> год</w:t>
            </w:r>
          </w:p>
        </w:tc>
        <w:tc>
          <w:tcPr>
            <w:tcW w:w="4536" w:type="dxa"/>
            <w:gridSpan w:val="5"/>
            <w:tcBorders>
              <w:right w:val="single" w:sz="4" w:space="0" w:color="auto"/>
            </w:tcBorders>
          </w:tcPr>
          <w:p w:rsidR="00D32B46" w:rsidRPr="0032706E" w:rsidRDefault="00D32B46" w:rsidP="00D32B46">
            <w:pPr>
              <w:jc w:val="center"/>
              <w:rPr>
                <w:sz w:val="22"/>
                <w:szCs w:val="18"/>
              </w:rPr>
            </w:pPr>
            <w:r w:rsidRPr="0032706E">
              <w:rPr>
                <w:sz w:val="22"/>
                <w:szCs w:val="18"/>
              </w:rPr>
              <w:t>202</w:t>
            </w:r>
            <w:r>
              <w:rPr>
                <w:sz w:val="22"/>
                <w:szCs w:val="18"/>
              </w:rPr>
              <w:t>4</w:t>
            </w:r>
            <w:r w:rsidRPr="0032706E">
              <w:rPr>
                <w:sz w:val="22"/>
                <w:szCs w:val="18"/>
              </w:rPr>
              <w:t xml:space="preserve"> год</w:t>
            </w:r>
          </w:p>
        </w:tc>
      </w:tr>
      <w:tr w:rsidR="00D32B46" w:rsidRPr="000249C5" w:rsidTr="00D32B46">
        <w:trPr>
          <w:trHeight w:val="272"/>
        </w:trPr>
        <w:tc>
          <w:tcPr>
            <w:tcW w:w="424" w:type="dxa"/>
            <w:vMerge/>
            <w:shd w:val="clear" w:color="auto" w:fill="auto"/>
          </w:tcPr>
          <w:p w:rsidR="00D32B46" w:rsidRPr="0032706E" w:rsidRDefault="00D32B46" w:rsidP="00D32B46">
            <w:pPr>
              <w:jc w:val="center"/>
              <w:rPr>
                <w:sz w:val="22"/>
                <w:szCs w:val="18"/>
              </w:rPr>
            </w:pPr>
          </w:p>
        </w:tc>
        <w:tc>
          <w:tcPr>
            <w:tcW w:w="1986" w:type="dxa"/>
            <w:vMerge/>
            <w:shd w:val="clear" w:color="auto" w:fill="auto"/>
          </w:tcPr>
          <w:p w:rsidR="00D32B46" w:rsidRPr="0032706E" w:rsidRDefault="00D32B46" w:rsidP="00D32B46">
            <w:pPr>
              <w:jc w:val="center"/>
              <w:rPr>
                <w:sz w:val="22"/>
                <w:szCs w:val="18"/>
              </w:rPr>
            </w:pPr>
          </w:p>
        </w:tc>
        <w:tc>
          <w:tcPr>
            <w:tcW w:w="992" w:type="dxa"/>
            <w:vMerge w:val="restart"/>
            <w:shd w:val="clear" w:color="auto" w:fill="auto"/>
          </w:tcPr>
          <w:p w:rsidR="00D32B46" w:rsidRPr="0032706E" w:rsidRDefault="00D32B46" w:rsidP="00D32B46">
            <w:pPr>
              <w:jc w:val="center"/>
              <w:rPr>
                <w:sz w:val="22"/>
                <w:szCs w:val="18"/>
              </w:rPr>
            </w:pPr>
            <w:r w:rsidRPr="0032706E">
              <w:rPr>
                <w:sz w:val="22"/>
                <w:szCs w:val="18"/>
              </w:rPr>
              <w:t>всего</w:t>
            </w:r>
          </w:p>
        </w:tc>
        <w:tc>
          <w:tcPr>
            <w:tcW w:w="3686" w:type="dxa"/>
            <w:gridSpan w:val="4"/>
            <w:tcBorders>
              <w:right w:val="single" w:sz="4" w:space="0" w:color="auto"/>
            </w:tcBorders>
            <w:shd w:val="clear" w:color="auto" w:fill="auto"/>
          </w:tcPr>
          <w:p w:rsidR="00D32B46" w:rsidRPr="0032706E" w:rsidRDefault="00D32B46" w:rsidP="00D32B46">
            <w:pPr>
              <w:jc w:val="center"/>
              <w:rPr>
                <w:sz w:val="22"/>
                <w:szCs w:val="18"/>
              </w:rPr>
            </w:pPr>
            <w:r w:rsidRPr="0032706E">
              <w:rPr>
                <w:sz w:val="22"/>
                <w:szCs w:val="18"/>
              </w:rPr>
              <w:t>в том числе:</w:t>
            </w:r>
          </w:p>
        </w:tc>
        <w:tc>
          <w:tcPr>
            <w:tcW w:w="993" w:type="dxa"/>
            <w:vMerge w:val="restart"/>
            <w:tcBorders>
              <w:right w:val="single" w:sz="4" w:space="0" w:color="auto"/>
            </w:tcBorders>
          </w:tcPr>
          <w:p w:rsidR="00D32B46" w:rsidRPr="0032706E" w:rsidRDefault="00D32B46" w:rsidP="00D32B46">
            <w:pPr>
              <w:ind w:left="-108" w:right="-108"/>
              <w:jc w:val="center"/>
              <w:rPr>
                <w:sz w:val="22"/>
                <w:szCs w:val="18"/>
              </w:rPr>
            </w:pPr>
            <w:r w:rsidRPr="0032706E">
              <w:rPr>
                <w:sz w:val="22"/>
                <w:szCs w:val="18"/>
              </w:rPr>
              <w:t>всего</w:t>
            </w:r>
          </w:p>
        </w:tc>
        <w:tc>
          <w:tcPr>
            <w:tcW w:w="3685" w:type="dxa"/>
            <w:gridSpan w:val="4"/>
            <w:tcBorders>
              <w:right w:val="single" w:sz="4" w:space="0" w:color="auto"/>
            </w:tcBorders>
          </w:tcPr>
          <w:p w:rsidR="00D32B46" w:rsidRPr="0032706E" w:rsidRDefault="00D32B46" w:rsidP="00D32B46">
            <w:pPr>
              <w:jc w:val="center"/>
              <w:rPr>
                <w:sz w:val="22"/>
                <w:szCs w:val="18"/>
              </w:rPr>
            </w:pPr>
            <w:r w:rsidRPr="0032706E">
              <w:rPr>
                <w:sz w:val="22"/>
                <w:szCs w:val="18"/>
              </w:rPr>
              <w:t>в том числе:</w:t>
            </w:r>
          </w:p>
        </w:tc>
        <w:tc>
          <w:tcPr>
            <w:tcW w:w="992" w:type="dxa"/>
            <w:vMerge w:val="restart"/>
          </w:tcPr>
          <w:p w:rsidR="00D32B46" w:rsidRPr="0032706E" w:rsidRDefault="00D32B46" w:rsidP="00D32B46">
            <w:pPr>
              <w:ind w:left="-108" w:right="-108"/>
              <w:jc w:val="center"/>
              <w:rPr>
                <w:sz w:val="22"/>
                <w:szCs w:val="18"/>
              </w:rPr>
            </w:pPr>
            <w:r w:rsidRPr="0032706E">
              <w:rPr>
                <w:sz w:val="22"/>
                <w:szCs w:val="18"/>
              </w:rPr>
              <w:t>всего</w:t>
            </w:r>
          </w:p>
        </w:tc>
        <w:tc>
          <w:tcPr>
            <w:tcW w:w="3544" w:type="dxa"/>
            <w:gridSpan w:val="4"/>
            <w:tcBorders>
              <w:right w:val="single" w:sz="4" w:space="0" w:color="auto"/>
            </w:tcBorders>
          </w:tcPr>
          <w:p w:rsidR="00D32B46" w:rsidRPr="0032706E" w:rsidRDefault="00D32B46" w:rsidP="00D32B46">
            <w:pPr>
              <w:jc w:val="center"/>
              <w:rPr>
                <w:sz w:val="22"/>
                <w:szCs w:val="18"/>
              </w:rPr>
            </w:pPr>
            <w:r w:rsidRPr="0032706E">
              <w:rPr>
                <w:sz w:val="22"/>
                <w:szCs w:val="18"/>
              </w:rPr>
              <w:t>в том числе:</w:t>
            </w:r>
          </w:p>
        </w:tc>
      </w:tr>
      <w:tr w:rsidR="00D32B46" w:rsidRPr="000249C5" w:rsidTr="00D32B46">
        <w:trPr>
          <w:trHeight w:val="1596"/>
        </w:trPr>
        <w:tc>
          <w:tcPr>
            <w:tcW w:w="424" w:type="dxa"/>
            <w:vMerge/>
            <w:shd w:val="clear" w:color="auto" w:fill="auto"/>
          </w:tcPr>
          <w:p w:rsidR="00D32B46" w:rsidRPr="0032706E" w:rsidRDefault="00D32B46" w:rsidP="00D32B46">
            <w:pPr>
              <w:jc w:val="center"/>
              <w:rPr>
                <w:sz w:val="22"/>
                <w:szCs w:val="18"/>
              </w:rPr>
            </w:pPr>
          </w:p>
        </w:tc>
        <w:tc>
          <w:tcPr>
            <w:tcW w:w="1986" w:type="dxa"/>
            <w:vMerge/>
            <w:shd w:val="clear" w:color="auto" w:fill="auto"/>
          </w:tcPr>
          <w:p w:rsidR="00D32B46" w:rsidRPr="0032706E" w:rsidRDefault="00D32B46" w:rsidP="00D32B46">
            <w:pPr>
              <w:jc w:val="center"/>
              <w:rPr>
                <w:sz w:val="22"/>
                <w:szCs w:val="18"/>
              </w:rPr>
            </w:pPr>
          </w:p>
        </w:tc>
        <w:tc>
          <w:tcPr>
            <w:tcW w:w="992" w:type="dxa"/>
            <w:vMerge/>
            <w:shd w:val="clear" w:color="auto" w:fill="auto"/>
          </w:tcPr>
          <w:p w:rsidR="00D32B46" w:rsidRPr="0032706E" w:rsidRDefault="00D32B46" w:rsidP="00D32B46">
            <w:pPr>
              <w:jc w:val="center"/>
              <w:rPr>
                <w:sz w:val="22"/>
                <w:szCs w:val="18"/>
              </w:rPr>
            </w:pPr>
          </w:p>
        </w:tc>
        <w:tc>
          <w:tcPr>
            <w:tcW w:w="993" w:type="dxa"/>
            <w:shd w:val="clear" w:color="auto" w:fill="auto"/>
          </w:tcPr>
          <w:p w:rsidR="00D32B46" w:rsidRPr="0032706E" w:rsidRDefault="00D32B46" w:rsidP="00D32B46">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shd w:val="clear" w:color="auto" w:fill="auto"/>
          </w:tcPr>
          <w:p w:rsidR="00D32B46" w:rsidRPr="0032706E" w:rsidRDefault="00D32B46" w:rsidP="00D32B46">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3" w:type="dxa"/>
            <w:shd w:val="clear" w:color="auto" w:fill="auto"/>
          </w:tcPr>
          <w:p w:rsidR="00D32B46" w:rsidRPr="0032706E" w:rsidRDefault="00D32B46" w:rsidP="00D32B46">
            <w:pPr>
              <w:ind w:left="-55" w:right="-59"/>
              <w:jc w:val="center"/>
              <w:rPr>
                <w:bCs/>
                <w:kern w:val="2"/>
                <w:sz w:val="22"/>
                <w:szCs w:val="18"/>
              </w:rPr>
            </w:pPr>
            <w:r w:rsidRPr="0032706E">
              <w:rPr>
                <w:bCs/>
                <w:kern w:val="2"/>
                <w:sz w:val="22"/>
                <w:szCs w:val="18"/>
              </w:rPr>
              <w:t>за счет сред-ств бюджета</w:t>
            </w:r>
          </w:p>
          <w:p w:rsidR="00D32B46" w:rsidRPr="0032706E" w:rsidRDefault="00D32B46" w:rsidP="00D32B46">
            <w:pPr>
              <w:ind w:left="-55" w:right="-59"/>
              <w:jc w:val="center"/>
              <w:rPr>
                <w:bCs/>
                <w:kern w:val="2"/>
                <w:sz w:val="22"/>
                <w:szCs w:val="18"/>
              </w:rPr>
            </w:pPr>
            <w:r w:rsidRPr="0032706E">
              <w:rPr>
                <w:bCs/>
                <w:kern w:val="2"/>
                <w:sz w:val="22"/>
                <w:szCs w:val="18"/>
              </w:rPr>
              <w:t>города</w:t>
            </w:r>
          </w:p>
        </w:tc>
        <w:tc>
          <w:tcPr>
            <w:tcW w:w="708" w:type="dxa"/>
            <w:tcBorders>
              <w:right w:val="single" w:sz="4" w:space="0" w:color="auto"/>
            </w:tcBorders>
            <w:shd w:val="clear" w:color="auto" w:fill="auto"/>
          </w:tcPr>
          <w:p w:rsidR="00D32B46" w:rsidRPr="0032706E" w:rsidRDefault="00D32B46" w:rsidP="00D32B46">
            <w:pPr>
              <w:ind w:left="-55"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3" w:type="dxa"/>
            <w:vMerge/>
            <w:tcBorders>
              <w:right w:val="single" w:sz="4" w:space="0" w:color="auto"/>
            </w:tcBorders>
          </w:tcPr>
          <w:p w:rsidR="00D32B46" w:rsidRPr="0032706E" w:rsidRDefault="00D32B46" w:rsidP="00D32B46">
            <w:pPr>
              <w:ind w:left="-108" w:right="-108"/>
              <w:jc w:val="center"/>
              <w:rPr>
                <w:sz w:val="22"/>
                <w:szCs w:val="18"/>
              </w:rPr>
            </w:pPr>
          </w:p>
        </w:tc>
        <w:tc>
          <w:tcPr>
            <w:tcW w:w="992" w:type="dxa"/>
            <w:tcBorders>
              <w:right w:val="single" w:sz="4" w:space="0" w:color="auto"/>
            </w:tcBorders>
          </w:tcPr>
          <w:p w:rsidR="00D32B46" w:rsidRPr="0032706E" w:rsidRDefault="00D32B46" w:rsidP="00D32B46">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p w:rsidR="00D32B46" w:rsidRPr="0032706E" w:rsidRDefault="00D32B46" w:rsidP="00D32B46">
            <w:pPr>
              <w:jc w:val="center"/>
              <w:rPr>
                <w:bCs/>
                <w:kern w:val="2"/>
                <w:sz w:val="22"/>
                <w:szCs w:val="18"/>
              </w:rPr>
            </w:pPr>
          </w:p>
        </w:tc>
        <w:tc>
          <w:tcPr>
            <w:tcW w:w="992" w:type="dxa"/>
            <w:tcBorders>
              <w:right w:val="single" w:sz="4" w:space="0" w:color="auto"/>
            </w:tcBorders>
          </w:tcPr>
          <w:p w:rsidR="00D32B46" w:rsidRPr="0032706E" w:rsidRDefault="00D32B46" w:rsidP="00D32B46">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2" w:type="dxa"/>
            <w:tcBorders>
              <w:right w:val="single" w:sz="4" w:space="0" w:color="auto"/>
            </w:tcBorders>
          </w:tcPr>
          <w:p w:rsidR="00D32B46" w:rsidRPr="0032706E" w:rsidRDefault="00D32B46" w:rsidP="00D32B46">
            <w:pPr>
              <w:ind w:left="-142" w:right="-108"/>
              <w:jc w:val="center"/>
              <w:rPr>
                <w:bCs/>
                <w:kern w:val="2"/>
                <w:sz w:val="22"/>
                <w:szCs w:val="18"/>
              </w:rPr>
            </w:pPr>
            <w:r w:rsidRPr="0032706E">
              <w:rPr>
                <w:bCs/>
                <w:kern w:val="2"/>
                <w:sz w:val="22"/>
                <w:szCs w:val="18"/>
              </w:rPr>
              <w:t>за счет средств бюджета</w:t>
            </w:r>
          </w:p>
          <w:p w:rsidR="00D32B46" w:rsidRPr="0032706E" w:rsidRDefault="00D32B46" w:rsidP="00D32B46">
            <w:pPr>
              <w:ind w:left="-142"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D32B46" w:rsidRPr="0032706E" w:rsidRDefault="00D32B46" w:rsidP="00D32B46">
            <w:pPr>
              <w:ind w:left="-115" w:right="-108"/>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2" w:type="dxa"/>
            <w:vMerge/>
          </w:tcPr>
          <w:p w:rsidR="00D32B46" w:rsidRPr="0032706E" w:rsidRDefault="00D32B46" w:rsidP="00D32B46">
            <w:pPr>
              <w:ind w:left="-108" w:right="-108"/>
              <w:jc w:val="center"/>
              <w:rPr>
                <w:sz w:val="22"/>
                <w:szCs w:val="18"/>
              </w:rPr>
            </w:pPr>
          </w:p>
        </w:tc>
        <w:tc>
          <w:tcPr>
            <w:tcW w:w="993" w:type="dxa"/>
          </w:tcPr>
          <w:p w:rsidR="00D32B46" w:rsidRPr="0032706E" w:rsidRDefault="00D32B46" w:rsidP="00D32B46">
            <w:pPr>
              <w:ind w:left="-57" w:right="-108"/>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tcPr>
          <w:p w:rsidR="00D32B46" w:rsidRPr="0032706E" w:rsidRDefault="00D32B46" w:rsidP="00D32B46">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850" w:type="dxa"/>
          </w:tcPr>
          <w:p w:rsidR="00D32B46" w:rsidRPr="0032706E" w:rsidRDefault="00D32B46" w:rsidP="00D32B46">
            <w:pPr>
              <w:ind w:left="-108" w:right="-108"/>
              <w:jc w:val="center"/>
              <w:rPr>
                <w:bCs/>
                <w:kern w:val="2"/>
                <w:sz w:val="22"/>
                <w:szCs w:val="18"/>
              </w:rPr>
            </w:pPr>
            <w:r w:rsidRPr="0032706E">
              <w:rPr>
                <w:bCs/>
                <w:kern w:val="2"/>
                <w:sz w:val="22"/>
                <w:szCs w:val="18"/>
              </w:rPr>
              <w:t>за счет средств бюджета</w:t>
            </w:r>
          </w:p>
          <w:p w:rsidR="00D32B46" w:rsidRPr="0032706E" w:rsidRDefault="00D32B46" w:rsidP="00D32B46">
            <w:pPr>
              <w:ind w:left="-108"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D32B46" w:rsidRPr="0032706E" w:rsidRDefault="00D32B46" w:rsidP="00D32B46">
            <w:pPr>
              <w:ind w:left="-108"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w:t>
            </w:r>
            <w:r w:rsidRPr="0032706E">
              <w:rPr>
                <w:bCs/>
                <w:kern w:val="2"/>
                <w:sz w:val="22"/>
                <w:szCs w:val="18"/>
              </w:rPr>
              <w:t>д</w:t>
            </w:r>
            <w:r w:rsidRPr="0032706E">
              <w:rPr>
                <w:bCs/>
                <w:kern w:val="2"/>
                <w:sz w:val="22"/>
                <w:szCs w:val="18"/>
              </w:rPr>
              <w:t>же</w:t>
            </w:r>
            <w:r w:rsidRPr="0032706E">
              <w:rPr>
                <w:bCs/>
                <w:kern w:val="2"/>
                <w:sz w:val="22"/>
                <w:szCs w:val="18"/>
              </w:rPr>
              <w:t>т</w:t>
            </w:r>
            <w:r w:rsidRPr="0032706E">
              <w:rPr>
                <w:bCs/>
                <w:kern w:val="2"/>
                <w:sz w:val="22"/>
                <w:szCs w:val="18"/>
              </w:rPr>
              <w:t>ных исто</w:t>
            </w:r>
            <w:r w:rsidRPr="0032706E">
              <w:rPr>
                <w:bCs/>
                <w:kern w:val="2"/>
                <w:sz w:val="22"/>
                <w:szCs w:val="18"/>
              </w:rPr>
              <w:t>ч</w:t>
            </w:r>
            <w:r w:rsidRPr="0032706E">
              <w:rPr>
                <w:bCs/>
                <w:kern w:val="2"/>
                <w:sz w:val="22"/>
                <w:szCs w:val="18"/>
              </w:rPr>
              <w:t>ников</w:t>
            </w:r>
          </w:p>
        </w:tc>
      </w:tr>
    </w:tbl>
    <w:p w:rsidR="00D32B46" w:rsidRPr="000F2F84" w:rsidRDefault="00D32B46" w:rsidP="00D32B46">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D32B46" w:rsidRPr="000249C5" w:rsidTr="00D32B46">
        <w:trPr>
          <w:trHeight w:val="122"/>
          <w:tblHeader/>
        </w:trPr>
        <w:tc>
          <w:tcPr>
            <w:tcW w:w="425" w:type="dxa"/>
            <w:shd w:val="clear" w:color="auto" w:fill="auto"/>
            <w:vAlign w:val="center"/>
          </w:tcPr>
          <w:p w:rsidR="00D32B46" w:rsidRPr="0032706E" w:rsidRDefault="00D32B46" w:rsidP="00D32B46">
            <w:pPr>
              <w:ind w:left="-108" w:right="-108"/>
              <w:jc w:val="center"/>
              <w:rPr>
                <w:sz w:val="22"/>
                <w:szCs w:val="18"/>
              </w:rPr>
            </w:pPr>
            <w:r w:rsidRPr="0032706E">
              <w:rPr>
                <w:sz w:val="22"/>
                <w:szCs w:val="18"/>
              </w:rPr>
              <w:t>1</w:t>
            </w:r>
          </w:p>
        </w:tc>
        <w:tc>
          <w:tcPr>
            <w:tcW w:w="1986" w:type="dxa"/>
            <w:shd w:val="clear" w:color="auto" w:fill="auto"/>
            <w:vAlign w:val="center"/>
          </w:tcPr>
          <w:p w:rsidR="00D32B46" w:rsidRPr="0032706E" w:rsidRDefault="00D32B46" w:rsidP="00D32B46">
            <w:pPr>
              <w:jc w:val="center"/>
              <w:rPr>
                <w:sz w:val="22"/>
                <w:szCs w:val="18"/>
              </w:rPr>
            </w:pPr>
            <w:r w:rsidRPr="0032706E">
              <w:rPr>
                <w:sz w:val="22"/>
                <w:szCs w:val="18"/>
              </w:rPr>
              <w:t>2</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3</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4</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5</w:t>
            </w:r>
          </w:p>
        </w:tc>
        <w:tc>
          <w:tcPr>
            <w:tcW w:w="993" w:type="dxa"/>
            <w:shd w:val="clear" w:color="auto" w:fill="auto"/>
            <w:vAlign w:val="center"/>
          </w:tcPr>
          <w:p w:rsidR="00D32B46" w:rsidRPr="0032706E" w:rsidRDefault="00D32B46" w:rsidP="00D32B46">
            <w:pPr>
              <w:jc w:val="center"/>
              <w:rPr>
                <w:sz w:val="22"/>
                <w:szCs w:val="18"/>
              </w:rPr>
            </w:pPr>
            <w:r w:rsidRPr="0032706E">
              <w:rPr>
                <w:sz w:val="22"/>
                <w:szCs w:val="18"/>
              </w:rPr>
              <w:t>6</w:t>
            </w:r>
          </w:p>
        </w:tc>
        <w:tc>
          <w:tcPr>
            <w:tcW w:w="708" w:type="dxa"/>
            <w:shd w:val="clear" w:color="auto" w:fill="auto"/>
            <w:vAlign w:val="center"/>
          </w:tcPr>
          <w:p w:rsidR="00D32B46" w:rsidRPr="0032706E" w:rsidRDefault="00D32B46" w:rsidP="00D32B46">
            <w:pPr>
              <w:jc w:val="center"/>
              <w:rPr>
                <w:sz w:val="22"/>
                <w:szCs w:val="18"/>
              </w:rPr>
            </w:pPr>
            <w:r w:rsidRPr="0032706E">
              <w:rPr>
                <w:sz w:val="22"/>
                <w:szCs w:val="18"/>
              </w:rPr>
              <w:t>7</w:t>
            </w:r>
          </w:p>
        </w:tc>
        <w:tc>
          <w:tcPr>
            <w:tcW w:w="993" w:type="dxa"/>
            <w:shd w:val="clear" w:color="auto" w:fill="auto"/>
            <w:vAlign w:val="center"/>
          </w:tcPr>
          <w:p w:rsidR="00D32B46" w:rsidRPr="0032706E" w:rsidRDefault="00D32B46" w:rsidP="00D32B46">
            <w:pPr>
              <w:jc w:val="center"/>
              <w:rPr>
                <w:sz w:val="22"/>
                <w:szCs w:val="18"/>
              </w:rPr>
            </w:pPr>
            <w:r w:rsidRPr="0032706E">
              <w:rPr>
                <w:sz w:val="22"/>
                <w:szCs w:val="18"/>
              </w:rPr>
              <w:t>8</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9</w:t>
            </w:r>
          </w:p>
        </w:tc>
        <w:tc>
          <w:tcPr>
            <w:tcW w:w="992" w:type="dxa"/>
            <w:shd w:val="clear" w:color="auto" w:fill="auto"/>
            <w:vAlign w:val="center"/>
          </w:tcPr>
          <w:p w:rsidR="00D32B46" w:rsidRPr="0032706E" w:rsidRDefault="00D32B46" w:rsidP="00D32B46">
            <w:pPr>
              <w:jc w:val="center"/>
              <w:rPr>
                <w:sz w:val="22"/>
                <w:szCs w:val="18"/>
              </w:rPr>
            </w:pPr>
            <w:r w:rsidRPr="0032706E">
              <w:rPr>
                <w:sz w:val="22"/>
                <w:szCs w:val="18"/>
              </w:rPr>
              <w:t>10</w:t>
            </w:r>
          </w:p>
        </w:tc>
        <w:tc>
          <w:tcPr>
            <w:tcW w:w="992" w:type="dxa"/>
            <w:shd w:val="clear" w:color="auto" w:fill="auto"/>
            <w:vAlign w:val="center"/>
          </w:tcPr>
          <w:p w:rsidR="00D32B46" w:rsidRPr="0032706E" w:rsidRDefault="00D32B46" w:rsidP="00D32B46">
            <w:pPr>
              <w:ind w:left="-108" w:right="-108"/>
              <w:jc w:val="center"/>
              <w:rPr>
                <w:sz w:val="22"/>
                <w:szCs w:val="18"/>
              </w:rPr>
            </w:pPr>
            <w:r w:rsidRPr="0032706E">
              <w:rPr>
                <w:sz w:val="22"/>
                <w:szCs w:val="18"/>
              </w:rPr>
              <w:t>11</w:t>
            </w:r>
          </w:p>
        </w:tc>
        <w:tc>
          <w:tcPr>
            <w:tcW w:w="709" w:type="dxa"/>
            <w:tcBorders>
              <w:right w:val="single" w:sz="4" w:space="0" w:color="auto"/>
            </w:tcBorders>
            <w:shd w:val="clear" w:color="auto" w:fill="auto"/>
            <w:vAlign w:val="center"/>
          </w:tcPr>
          <w:p w:rsidR="00D32B46" w:rsidRPr="0032706E" w:rsidRDefault="00D32B46" w:rsidP="00D32B46">
            <w:pPr>
              <w:ind w:left="-108" w:right="-108"/>
              <w:jc w:val="center"/>
              <w:rPr>
                <w:sz w:val="22"/>
                <w:szCs w:val="18"/>
              </w:rPr>
            </w:pPr>
            <w:r w:rsidRPr="0032706E">
              <w:rPr>
                <w:sz w:val="22"/>
                <w:szCs w:val="18"/>
              </w:rPr>
              <w:t>12</w:t>
            </w:r>
          </w:p>
        </w:tc>
        <w:tc>
          <w:tcPr>
            <w:tcW w:w="992" w:type="dxa"/>
            <w:tcBorders>
              <w:right w:val="single" w:sz="4" w:space="0" w:color="auto"/>
            </w:tcBorders>
          </w:tcPr>
          <w:p w:rsidR="00D32B46" w:rsidRPr="0032706E" w:rsidRDefault="00D32B46" w:rsidP="00D32B46">
            <w:pPr>
              <w:jc w:val="center"/>
              <w:rPr>
                <w:sz w:val="22"/>
                <w:szCs w:val="18"/>
              </w:rPr>
            </w:pPr>
            <w:r w:rsidRPr="0032706E">
              <w:rPr>
                <w:sz w:val="22"/>
                <w:szCs w:val="18"/>
              </w:rPr>
              <w:t>13</w:t>
            </w:r>
          </w:p>
        </w:tc>
        <w:tc>
          <w:tcPr>
            <w:tcW w:w="993" w:type="dxa"/>
            <w:tcBorders>
              <w:right w:val="single" w:sz="4" w:space="0" w:color="auto"/>
            </w:tcBorders>
          </w:tcPr>
          <w:p w:rsidR="00D32B46" w:rsidRPr="0032706E" w:rsidRDefault="00D32B46" w:rsidP="00D32B46">
            <w:pPr>
              <w:jc w:val="center"/>
              <w:rPr>
                <w:sz w:val="22"/>
                <w:szCs w:val="18"/>
              </w:rPr>
            </w:pPr>
            <w:r w:rsidRPr="0032706E">
              <w:rPr>
                <w:sz w:val="22"/>
                <w:szCs w:val="18"/>
              </w:rPr>
              <w:t>14</w:t>
            </w:r>
          </w:p>
        </w:tc>
        <w:tc>
          <w:tcPr>
            <w:tcW w:w="992" w:type="dxa"/>
            <w:tcBorders>
              <w:right w:val="single" w:sz="4" w:space="0" w:color="auto"/>
            </w:tcBorders>
          </w:tcPr>
          <w:p w:rsidR="00D32B46" w:rsidRPr="0032706E" w:rsidRDefault="00D32B46" w:rsidP="00D32B46">
            <w:pPr>
              <w:jc w:val="center"/>
              <w:rPr>
                <w:sz w:val="22"/>
                <w:szCs w:val="18"/>
              </w:rPr>
            </w:pPr>
            <w:r w:rsidRPr="0032706E">
              <w:rPr>
                <w:sz w:val="22"/>
                <w:szCs w:val="18"/>
              </w:rPr>
              <w:t>15</w:t>
            </w:r>
          </w:p>
        </w:tc>
        <w:tc>
          <w:tcPr>
            <w:tcW w:w="850" w:type="dxa"/>
            <w:tcBorders>
              <w:right w:val="single" w:sz="4" w:space="0" w:color="auto"/>
            </w:tcBorders>
          </w:tcPr>
          <w:p w:rsidR="00D32B46" w:rsidRPr="0032706E" w:rsidRDefault="00D32B46" w:rsidP="00D32B46">
            <w:pPr>
              <w:ind w:left="-108" w:right="-108"/>
              <w:jc w:val="center"/>
              <w:rPr>
                <w:sz w:val="22"/>
                <w:szCs w:val="18"/>
              </w:rPr>
            </w:pPr>
            <w:r w:rsidRPr="0032706E">
              <w:rPr>
                <w:sz w:val="22"/>
                <w:szCs w:val="18"/>
              </w:rPr>
              <w:t>16</w:t>
            </w:r>
          </w:p>
        </w:tc>
        <w:tc>
          <w:tcPr>
            <w:tcW w:w="709" w:type="dxa"/>
          </w:tcPr>
          <w:p w:rsidR="00D32B46" w:rsidRPr="0032706E" w:rsidRDefault="00D32B46" w:rsidP="00D32B46">
            <w:pPr>
              <w:jc w:val="center"/>
              <w:rPr>
                <w:sz w:val="22"/>
                <w:szCs w:val="18"/>
              </w:rPr>
            </w:pPr>
            <w:r>
              <w:rPr>
                <w:sz w:val="22"/>
                <w:szCs w:val="18"/>
              </w:rPr>
              <w:t>17</w:t>
            </w:r>
          </w:p>
        </w:tc>
      </w:tr>
      <w:tr w:rsidR="00D32B46" w:rsidRPr="000249C5" w:rsidTr="00D32B46">
        <w:trPr>
          <w:trHeight w:val="283"/>
        </w:trPr>
        <w:tc>
          <w:tcPr>
            <w:tcW w:w="16302" w:type="dxa"/>
            <w:gridSpan w:val="17"/>
            <w:tcBorders>
              <w:right w:val="single" w:sz="4" w:space="0" w:color="auto"/>
            </w:tcBorders>
            <w:shd w:val="clear" w:color="auto" w:fill="auto"/>
          </w:tcPr>
          <w:p w:rsidR="00D32B46" w:rsidRDefault="00D32B46" w:rsidP="00D32B46">
            <w:pPr>
              <w:spacing w:after="40"/>
              <w:jc w:val="center"/>
              <w:rPr>
                <w:kern w:val="2"/>
                <w:sz w:val="22"/>
                <w:szCs w:val="18"/>
              </w:rPr>
            </w:pPr>
            <w:r>
              <w:rPr>
                <w:kern w:val="2"/>
                <w:sz w:val="22"/>
                <w:szCs w:val="18"/>
              </w:rPr>
              <w:t>1</w:t>
            </w:r>
            <w:r w:rsidRPr="0032706E">
              <w:rPr>
                <w:kern w:val="2"/>
                <w:sz w:val="22"/>
                <w:szCs w:val="18"/>
              </w:rPr>
              <w:t xml:space="preserve">. </w:t>
            </w:r>
            <w:r w:rsidRPr="0032706E">
              <w:rPr>
                <w:bCs/>
                <w:sz w:val="22"/>
                <w:szCs w:val="18"/>
              </w:rPr>
              <w:t xml:space="preserve">Субсидия </w:t>
            </w:r>
            <w:r>
              <w:rPr>
                <w:bCs/>
                <w:sz w:val="22"/>
                <w:szCs w:val="18"/>
              </w:rPr>
              <w:t>на организацию подвоза обучающихся и аренду плавательных бассейнов для обучения плаванию обучающихся муниципальных общеобразовательных орг</w:t>
            </w:r>
            <w:r>
              <w:rPr>
                <w:bCs/>
                <w:sz w:val="22"/>
                <w:szCs w:val="18"/>
              </w:rPr>
              <w:t>а</w:t>
            </w:r>
            <w:r>
              <w:rPr>
                <w:bCs/>
                <w:sz w:val="22"/>
                <w:szCs w:val="18"/>
              </w:rPr>
              <w:t>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p>
        </w:tc>
      </w:tr>
      <w:tr w:rsidR="00D32B46" w:rsidRPr="000249C5" w:rsidTr="00D32B46">
        <w:trPr>
          <w:trHeight w:val="283"/>
        </w:trPr>
        <w:tc>
          <w:tcPr>
            <w:tcW w:w="425" w:type="dxa"/>
            <w:shd w:val="clear" w:color="auto" w:fill="auto"/>
          </w:tcPr>
          <w:p w:rsidR="00D32B46" w:rsidRPr="0032706E" w:rsidRDefault="00D32B46" w:rsidP="00D32B46">
            <w:pPr>
              <w:spacing w:after="40"/>
              <w:ind w:left="-108" w:right="-129"/>
              <w:rPr>
                <w:bCs/>
                <w:kern w:val="2"/>
                <w:sz w:val="22"/>
                <w:szCs w:val="18"/>
              </w:rPr>
            </w:pPr>
            <w:r>
              <w:rPr>
                <w:bCs/>
                <w:kern w:val="2"/>
                <w:sz w:val="22"/>
                <w:szCs w:val="18"/>
              </w:rPr>
              <w:t>1</w:t>
            </w:r>
            <w:r w:rsidRPr="0032706E">
              <w:rPr>
                <w:bCs/>
                <w:kern w:val="2"/>
                <w:sz w:val="22"/>
                <w:szCs w:val="18"/>
              </w:rPr>
              <w:t>.</w:t>
            </w:r>
            <w:r>
              <w:rPr>
                <w:bCs/>
                <w:kern w:val="2"/>
                <w:sz w:val="22"/>
                <w:szCs w:val="18"/>
              </w:rPr>
              <w:t>1</w:t>
            </w:r>
            <w:r w:rsidRPr="0032706E">
              <w:rPr>
                <w:bCs/>
                <w:kern w:val="2"/>
                <w:sz w:val="22"/>
                <w:szCs w:val="18"/>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7</w:t>
            </w:r>
          </w:p>
        </w:tc>
        <w:tc>
          <w:tcPr>
            <w:tcW w:w="992" w:type="dxa"/>
            <w:shd w:val="clear" w:color="auto" w:fill="auto"/>
          </w:tcPr>
          <w:p w:rsidR="00D32B46" w:rsidRDefault="00D32B46" w:rsidP="00D32B46">
            <w:pPr>
              <w:jc w:val="center"/>
            </w:pPr>
            <w:r>
              <w:rPr>
                <w:kern w:val="2"/>
                <w:sz w:val="23"/>
                <w:szCs w:val="23"/>
              </w:rPr>
              <w:t>751,4</w:t>
            </w:r>
          </w:p>
        </w:tc>
        <w:tc>
          <w:tcPr>
            <w:tcW w:w="992" w:type="dxa"/>
            <w:shd w:val="clear" w:color="auto" w:fill="auto"/>
          </w:tcPr>
          <w:p w:rsidR="00D32B46" w:rsidRDefault="00D32B46" w:rsidP="00D32B46">
            <w:pPr>
              <w:jc w:val="center"/>
            </w:pPr>
            <w:r w:rsidRPr="004D6721">
              <w:rPr>
                <w:kern w:val="2"/>
                <w:sz w:val="23"/>
                <w:szCs w:val="23"/>
              </w:rPr>
              <w:t>–</w:t>
            </w:r>
          </w:p>
        </w:tc>
        <w:tc>
          <w:tcPr>
            <w:tcW w:w="992" w:type="dxa"/>
            <w:shd w:val="clear" w:color="auto" w:fill="auto"/>
          </w:tcPr>
          <w:p w:rsidR="00D32B46" w:rsidRDefault="00D32B46" w:rsidP="00D32B46">
            <w:pPr>
              <w:jc w:val="center"/>
            </w:pPr>
            <w:r>
              <w:rPr>
                <w:kern w:val="2"/>
                <w:sz w:val="23"/>
                <w:szCs w:val="23"/>
              </w:rPr>
              <w:t>684,5</w:t>
            </w:r>
          </w:p>
        </w:tc>
        <w:tc>
          <w:tcPr>
            <w:tcW w:w="993" w:type="dxa"/>
            <w:shd w:val="clear" w:color="auto" w:fill="auto"/>
          </w:tcPr>
          <w:p w:rsidR="00D32B46" w:rsidRDefault="00D32B46" w:rsidP="00D32B46">
            <w:pPr>
              <w:jc w:val="center"/>
            </w:pPr>
            <w:r>
              <w:rPr>
                <w:kern w:val="2"/>
                <w:sz w:val="23"/>
                <w:szCs w:val="23"/>
              </w:rPr>
              <w:t>66,9</w:t>
            </w:r>
          </w:p>
        </w:tc>
        <w:tc>
          <w:tcPr>
            <w:tcW w:w="708" w:type="dxa"/>
            <w:tcBorders>
              <w:right w:val="single" w:sz="4" w:space="0" w:color="auto"/>
            </w:tcBorders>
            <w:shd w:val="clear" w:color="auto" w:fill="auto"/>
          </w:tcPr>
          <w:p w:rsidR="00D32B46" w:rsidRDefault="00D32B46" w:rsidP="00D32B46">
            <w:pPr>
              <w:jc w:val="center"/>
            </w:pPr>
            <w:r w:rsidRPr="004D6721">
              <w:rPr>
                <w:kern w:val="2"/>
                <w:sz w:val="23"/>
                <w:szCs w:val="23"/>
              </w:rPr>
              <w:t>–</w:t>
            </w:r>
          </w:p>
        </w:tc>
        <w:tc>
          <w:tcPr>
            <w:tcW w:w="993" w:type="dxa"/>
            <w:tcBorders>
              <w:right w:val="single" w:sz="4" w:space="0" w:color="auto"/>
            </w:tcBorders>
          </w:tcPr>
          <w:p w:rsidR="00D32B46" w:rsidRDefault="00D32B46" w:rsidP="00D32B46">
            <w:pPr>
              <w:jc w:val="center"/>
            </w:pPr>
            <w:r>
              <w:rPr>
                <w:kern w:val="2"/>
                <w:sz w:val="23"/>
                <w:szCs w:val="23"/>
              </w:rPr>
              <w:t>751,4</w:t>
            </w:r>
          </w:p>
        </w:tc>
        <w:tc>
          <w:tcPr>
            <w:tcW w:w="992"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684,5</w:t>
            </w:r>
          </w:p>
        </w:tc>
        <w:tc>
          <w:tcPr>
            <w:tcW w:w="992" w:type="dxa"/>
            <w:tcBorders>
              <w:right w:val="single" w:sz="4" w:space="0" w:color="auto"/>
            </w:tcBorders>
          </w:tcPr>
          <w:p w:rsidR="00D32B46" w:rsidRDefault="00D32B46" w:rsidP="00D32B46">
            <w:pPr>
              <w:jc w:val="center"/>
            </w:pPr>
            <w:r>
              <w:rPr>
                <w:kern w:val="2"/>
                <w:sz w:val="23"/>
                <w:szCs w:val="23"/>
              </w:rPr>
              <w:t>66,9</w:t>
            </w:r>
          </w:p>
        </w:tc>
        <w:tc>
          <w:tcPr>
            <w:tcW w:w="709"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751,4</w:t>
            </w:r>
          </w:p>
        </w:tc>
        <w:tc>
          <w:tcPr>
            <w:tcW w:w="993"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684,5</w:t>
            </w:r>
          </w:p>
        </w:tc>
        <w:tc>
          <w:tcPr>
            <w:tcW w:w="850" w:type="dxa"/>
            <w:tcBorders>
              <w:right w:val="single" w:sz="4" w:space="0" w:color="auto"/>
            </w:tcBorders>
          </w:tcPr>
          <w:p w:rsidR="00D32B46" w:rsidRDefault="00D32B46" w:rsidP="00D32B46">
            <w:pPr>
              <w:jc w:val="center"/>
            </w:pPr>
            <w:r>
              <w:rPr>
                <w:kern w:val="2"/>
                <w:sz w:val="23"/>
                <w:szCs w:val="23"/>
              </w:rPr>
              <w:t>66,9</w:t>
            </w:r>
          </w:p>
        </w:tc>
        <w:tc>
          <w:tcPr>
            <w:tcW w:w="709" w:type="dxa"/>
          </w:tcPr>
          <w:p w:rsidR="00D32B46" w:rsidRPr="004D6721" w:rsidRDefault="00D32B46" w:rsidP="00D32B46">
            <w:pPr>
              <w:rPr>
                <w:kern w:val="2"/>
                <w:sz w:val="23"/>
                <w:szCs w:val="23"/>
              </w:rPr>
            </w:pPr>
          </w:p>
        </w:tc>
      </w:tr>
      <w:tr w:rsidR="00D32B46" w:rsidRPr="000249C5" w:rsidTr="00D32B46">
        <w:trPr>
          <w:trHeight w:val="283"/>
        </w:trPr>
        <w:tc>
          <w:tcPr>
            <w:tcW w:w="425" w:type="dxa"/>
            <w:shd w:val="clear" w:color="auto" w:fill="auto"/>
          </w:tcPr>
          <w:p w:rsidR="00D32B46" w:rsidRPr="0032706E" w:rsidRDefault="00D32B46" w:rsidP="00D32B46">
            <w:pPr>
              <w:spacing w:after="40"/>
              <w:ind w:left="-108" w:right="-129"/>
              <w:rPr>
                <w:bCs/>
                <w:kern w:val="2"/>
                <w:sz w:val="22"/>
                <w:szCs w:val="18"/>
              </w:rPr>
            </w:pPr>
            <w:r>
              <w:rPr>
                <w:bCs/>
                <w:kern w:val="2"/>
                <w:sz w:val="22"/>
                <w:szCs w:val="18"/>
              </w:rPr>
              <w:t>1</w:t>
            </w:r>
            <w:r w:rsidRPr="0032706E">
              <w:rPr>
                <w:bCs/>
                <w:kern w:val="2"/>
                <w:sz w:val="22"/>
                <w:szCs w:val="18"/>
              </w:rPr>
              <w:t>.</w:t>
            </w:r>
            <w:r>
              <w:rPr>
                <w:bCs/>
                <w:kern w:val="2"/>
                <w:sz w:val="22"/>
                <w:szCs w:val="18"/>
              </w:rPr>
              <w:t>2</w:t>
            </w:r>
            <w:r w:rsidRPr="0032706E">
              <w:rPr>
                <w:bCs/>
                <w:kern w:val="2"/>
                <w:sz w:val="22"/>
                <w:szCs w:val="18"/>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8</w:t>
            </w:r>
          </w:p>
        </w:tc>
        <w:tc>
          <w:tcPr>
            <w:tcW w:w="992" w:type="dxa"/>
            <w:shd w:val="clear" w:color="auto" w:fill="auto"/>
          </w:tcPr>
          <w:p w:rsidR="00D32B46" w:rsidRDefault="00D32B46" w:rsidP="00D32B46">
            <w:pPr>
              <w:jc w:val="center"/>
            </w:pPr>
            <w:r>
              <w:rPr>
                <w:kern w:val="2"/>
                <w:sz w:val="23"/>
                <w:szCs w:val="23"/>
              </w:rPr>
              <w:t>561,6</w:t>
            </w:r>
          </w:p>
        </w:tc>
        <w:tc>
          <w:tcPr>
            <w:tcW w:w="992" w:type="dxa"/>
            <w:shd w:val="clear" w:color="auto" w:fill="auto"/>
          </w:tcPr>
          <w:p w:rsidR="00D32B46" w:rsidRDefault="00D32B46" w:rsidP="00D32B46">
            <w:pPr>
              <w:jc w:val="center"/>
            </w:pPr>
            <w:r w:rsidRPr="004D6721">
              <w:rPr>
                <w:kern w:val="2"/>
                <w:sz w:val="23"/>
                <w:szCs w:val="23"/>
              </w:rPr>
              <w:t>–</w:t>
            </w:r>
          </w:p>
        </w:tc>
        <w:tc>
          <w:tcPr>
            <w:tcW w:w="992" w:type="dxa"/>
            <w:shd w:val="clear" w:color="auto" w:fill="auto"/>
          </w:tcPr>
          <w:p w:rsidR="00D32B46" w:rsidRDefault="00D32B46" w:rsidP="00D32B46">
            <w:pPr>
              <w:jc w:val="center"/>
            </w:pPr>
            <w:r>
              <w:rPr>
                <w:kern w:val="2"/>
                <w:sz w:val="23"/>
                <w:szCs w:val="23"/>
              </w:rPr>
              <w:t>511,6</w:t>
            </w:r>
          </w:p>
        </w:tc>
        <w:tc>
          <w:tcPr>
            <w:tcW w:w="993" w:type="dxa"/>
            <w:shd w:val="clear" w:color="auto" w:fill="auto"/>
          </w:tcPr>
          <w:p w:rsidR="00D32B46" w:rsidRDefault="00D32B46" w:rsidP="00D32B46">
            <w:pPr>
              <w:jc w:val="center"/>
            </w:pPr>
            <w:r>
              <w:rPr>
                <w:kern w:val="2"/>
                <w:sz w:val="23"/>
                <w:szCs w:val="23"/>
              </w:rPr>
              <w:t>50,0</w:t>
            </w:r>
          </w:p>
        </w:tc>
        <w:tc>
          <w:tcPr>
            <w:tcW w:w="708" w:type="dxa"/>
            <w:tcBorders>
              <w:right w:val="single" w:sz="4" w:space="0" w:color="auto"/>
            </w:tcBorders>
            <w:shd w:val="clear" w:color="auto" w:fill="auto"/>
          </w:tcPr>
          <w:p w:rsidR="00D32B46" w:rsidRDefault="00D32B46" w:rsidP="00D32B46">
            <w:pPr>
              <w:jc w:val="center"/>
            </w:pPr>
            <w:r w:rsidRPr="004D6721">
              <w:rPr>
                <w:kern w:val="2"/>
                <w:sz w:val="23"/>
                <w:szCs w:val="23"/>
              </w:rPr>
              <w:t>–</w:t>
            </w:r>
          </w:p>
        </w:tc>
        <w:tc>
          <w:tcPr>
            <w:tcW w:w="993" w:type="dxa"/>
            <w:tcBorders>
              <w:right w:val="single" w:sz="4" w:space="0" w:color="auto"/>
            </w:tcBorders>
          </w:tcPr>
          <w:p w:rsidR="00D32B46" w:rsidRDefault="00D32B46" w:rsidP="00D32B46">
            <w:pPr>
              <w:jc w:val="center"/>
            </w:pPr>
            <w:r>
              <w:rPr>
                <w:kern w:val="2"/>
                <w:sz w:val="23"/>
                <w:szCs w:val="23"/>
              </w:rPr>
              <w:t>561,6</w:t>
            </w:r>
          </w:p>
        </w:tc>
        <w:tc>
          <w:tcPr>
            <w:tcW w:w="992"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511,6</w:t>
            </w:r>
          </w:p>
        </w:tc>
        <w:tc>
          <w:tcPr>
            <w:tcW w:w="992" w:type="dxa"/>
            <w:tcBorders>
              <w:right w:val="single" w:sz="4" w:space="0" w:color="auto"/>
            </w:tcBorders>
          </w:tcPr>
          <w:p w:rsidR="00D32B46" w:rsidRDefault="00D32B46" w:rsidP="00D32B46">
            <w:pPr>
              <w:jc w:val="center"/>
            </w:pPr>
            <w:r>
              <w:rPr>
                <w:kern w:val="2"/>
                <w:sz w:val="23"/>
                <w:szCs w:val="23"/>
              </w:rPr>
              <w:t>50,0</w:t>
            </w:r>
          </w:p>
        </w:tc>
        <w:tc>
          <w:tcPr>
            <w:tcW w:w="709"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561,6</w:t>
            </w:r>
          </w:p>
        </w:tc>
        <w:tc>
          <w:tcPr>
            <w:tcW w:w="993"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511,6</w:t>
            </w:r>
          </w:p>
        </w:tc>
        <w:tc>
          <w:tcPr>
            <w:tcW w:w="850" w:type="dxa"/>
            <w:tcBorders>
              <w:right w:val="single" w:sz="4" w:space="0" w:color="auto"/>
            </w:tcBorders>
          </w:tcPr>
          <w:p w:rsidR="00D32B46" w:rsidRDefault="00D32B46" w:rsidP="00D32B46">
            <w:pPr>
              <w:jc w:val="center"/>
            </w:pPr>
            <w:r>
              <w:rPr>
                <w:kern w:val="2"/>
                <w:sz w:val="23"/>
                <w:szCs w:val="23"/>
              </w:rPr>
              <w:t>50,0</w:t>
            </w:r>
          </w:p>
        </w:tc>
        <w:tc>
          <w:tcPr>
            <w:tcW w:w="709" w:type="dxa"/>
          </w:tcPr>
          <w:p w:rsidR="00D32B46" w:rsidRPr="004D6721" w:rsidRDefault="00D32B46" w:rsidP="00D32B46">
            <w:pPr>
              <w:rPr>
                <w:kern w:val="2"/>
                <w:sz w:val="23"/>
                <w:szCs w:val="23"/>
              </w:rPr>
            </w:pPr>
          </w:p>
        </w:tc>
      </w:tr>
      <w:tr w:rsidR="00D32B46" w:rsidRPr="000249C5" w:rsidTr="00D32B46">
        <w:trPr>
          <w:trHeight w:val="283"/>
        </w:trPr>
        <w:tc>
          <w:tcPr>
            <w:tcW w:w="425" w:type="dxa"/>
            <w:shd w:val="clear" w:color="auto" w:fill="auto"/>
          </w:tcPr>
          <w:p w:rsidR="00D32B46" w:rsidRPr="00064AE2" w:rsidRDefault="00D32B46" w:rsidP="00D32B46">
            <w:pPr>
              <w:spacing w:after="40"/>
              <w:ind w:left="-108" w:right="-129"/>
              <w:rPr>
                <w:bCs/>
                <w:kern w:val="2"/>
                <w:sz w:val="21"/>
                <w:szCs w:val="21"/>
              </w:rPr>
            </w:pPr>
            <w:r w:rsidRPr="00064AE2">
              <w:rPr>
                <w:bCs/>
                <w:kern w:val="2"/>
                <w:sz w:val="21"/>
                <w:szCs w:val="21"/>
              </w:rPr>
              <w:t>1.</w:t>
            </w:r>
            <w:r>
              <w:rPr>
                <w:bCs/>
                <w:kern w:val="2"/>
                <w:sz w:val="21"/>
                <w:szCs w:val="21"/>
              </w:rPr>
              <w:t>3</w:t>
            </w:r>
            <w:r w:rsidRPr="00064AE2">
              <w:rPr>
                <w:bCs/>
                <w:kern w:val="2"/>
                <w:sz w:val="21"/>
                <w:szCs w:val="21"/>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34</w:t>
            </w:r>
          </w:p>
        </w:tc>
        <w:tc>
          <w:tcPr>
            <w:tcW w:w="992" w:type="dxa"/>
            <w:shd w:val="clear" w:color="auto" w:fill="auto"/>
          </w:tcPr>
          <w:p w:rsidR="00D32B46" w:rsidRDefault="00D32B46" w:rsidP="00D32B46">
            <w:pPr>
              <w:jc w:val="center"/>
            </w:pPr>
            <w:r>
              <w:rPr>
                <w:kern w:val="2"/>
                <w:sz w:val="23"/>
                <w:szCs w:val="23"/>
              </w:rPr>
              <w:t>182,0</w:t>
            </w:r>
          </w:p>
        </w:tc>
        <w:tc>
          <w:tcPr>
            <w:tcW w:w="992" w:type="dxa"/>
            <w:shd w:val="clear" w:color="auto" w:fill="auto"/>
          </w:tcPr>
          <w:p w:rsidR="00D32B46" w:rsidRDefault="00D32B46" w:rsidP="00D32B46">
            <w:pPr>
              <w:jc w:val="center"/>
            </w:pPr>
            <w:r w:rsidRPr="004D6721">
              <w:rPr>
                <w:kern w:val="2"/>
                <w:sz w:val="23"/>
                <w:szCs w:val="23"/>
              </w:rPr>
              <w:t>–</w:t>
            </w:r>
          </w:p>
        </w:tc>
        <w:tc>
          <w:tcPr>
            <w:tcW w:w="992" w:type="dxa"/>
            <w:shd w:val="clear" w:color="auto" w:fill="auto"/>
          </w:tcPr>
          <w:p w:rsidR="00D32B46" w:rsidRDefault="00D32B46" w:rsidP="00D32B46">
            <w:pPr>
              <w:jc w:val="center"/>
            </w:pPr>
            <w:r>
              <w:rPr>
                <w:kern w:val="2"/>
                <w:sz w:val="23"/>
                <w:szCs w:val="23"/>
              </w:rPr>
              <w:t>165,8</w:t>
            </w:r>
          </w:p>
        </w:tc>
        <w:tc>
          <w:tcPr>
            <w:tcW w:w="993" w:type="dxa"/>
            <w:shd w:val="clear" w:color="auto" w:fill="auto"/>
          </w:tcPr>
          <w:p w:rsidR="00D32B46" w:rsidRDefault="00D32B46" w:rsidP="00D32B46">
            <w:pPr>
              <w:jc w:val="center"/>
            </w:pPr>
            <w:r>
              <w:rPr>
                <w:kern w:val="2"/>
                <w:sz w:val="23"/>
                <w:szCs w:val="23"/>
              </w:rPr>
              <w:t>16,2</w:t>
            </w:r>
          </w:p>
        </w:tc>
        <w:tc>
          <w:tcPr>
            <w:tcW w:w="708" w:type="dxa"/>
            <w:tcBorders>
              <w:right w:val="single" w:sz="4" w:space="0" w:color="auto"/>
            </w:tcBorders>
            <w:shd w:val="clear" w:color="auto" w:fill="auto"/>
          </w:tcPr>
          <w:p w:rsidR="00D32B46" w:rsidRDefault="00D32B46" w:rsidP="00D32B46">
            <w:pPr>
              <w:jc w:val="center"/>
            </w:pPr>
            <w:r w:rsidRPr="004D6721">
              <w:rPr>
                <w:kern w:val="2"/>
                <w:sz w:val="23"/>
                <w:szCs w:val="23"/>
              </w:rPr>
              <w:t>–</w:t>
            </w:r>
          </w:p>
        </w:tc>
        <w:tc>
          <w:tcPr>
            <w:tcW w:w="993" w:type="dxa"/>
            <w:tcBorders>
              <w:right w:val="single" w:sz="4" w:space="0" w:color="auto"/>
            </w:tcBorders>
          </w:tcPr>
          <w:p w:rsidR="00D32B46" w:rsidRDefault="00D32B46" w:rsidP="00D32B46">
            <w:pPr>
              <w:jc w:val="center"/>
            </w:pPr>
            <w:r>
              <w:rPr>
                <w:kern w:val="2"/>
                <w:sz w:val="23"/>
                <w:szCs w:val="23"/>
              </w:rPr>
              <w:t>182,0</w:t>
            </w:r>
          </w:p>
        </w:tc>
        <w:tc>
          <w:tcPr>
            <w:tcW w:w="992"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165,8</w:t>
            </w:r>
          </w:p>
        </w:tc>
        <w:tc>
          <w:tcPr>
            <w:tcW w:w="992" w:type="dxa"/>
            <w:tcBorders>
              <w:right w:val="single" w:sz="4" w:space="0" w:color="auto"/>
            </w:tcBorders>
          </w:tcPr>
          <w:p w:rsidR="00D32B46" w:rsidRDefault="00D32B46" w:rsidP="00D32B46">
            <w:pPr>
              <w:jc w:val="center"/>
            </w:pPr>
            <w:r>
              <w:rPr>
                <w:kern w:val="2"/>
                <w:sz w:val="23"/>
                <w:szCs w:val="23"/>
              </w:rPr>
              <w:t>16,2</w:t>
            </w:r>
          </w:p>
        </w:tc>
        <w:tc>
          <w:tcPr>
            <w:tcW w:w="709"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182,0</w:t>
            </w:r>
          </w:p>
        </w:tc>
        <w:tc>
          <w:tcPr>
            <w:tcW w:w="993"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165,8</w:t>
            </w:r>
          </w:p>
        </w:tc>
        <w:tc>
          <w:tcPr>
            <w:tcW w:w="850" w:type="dxa"/>
            <w:tcBorders>
              <w:right w:val="single" w:sz="4" w:space="0" w:color="auto"/>
            </w:tcBorders>
          </w:tcPr>
          <w:p w:rsidR="00D32B46" w:rsidRDefault="00D32B46" w:rsidP="00D32B46">
            <w:pPr>
              <w:jc w:val="center"/>
            </w:pPr>
            <w:r>
              <w:rPr>
                <w:kern w:val="2"/>
                <w:sz w:val="23"/>
                <w:szCs w:val="23"/>
              </w:rPr>
              <w:t>16,2</w:t>
            </w:r>
          </w:p>
        </w:tc>
        <w:tc>
          <w:tcPr>
            <w:tcW w:w="709" w:type="dxa"/>
          </w:tcPr>
          <w:p w:rsidR="00D32B46" w:rsidRPr="004D6721" w:rsidRDefault="00D32B46" w:rsidP="00D32B46">
            <w:pPr>
              <w:rPr>
                <w:kern w:val="2"/>
                <w:sz w:val="23"/>
                <w:szCs w:val="23"/>
              </w:rPr>
            </w:pPr>
          </w:p>
        </w:tc>
      </w:tr>
      <w:tr w:rsidR="00D32B46" w:rsidRPr="000249C5" w:rsidTr="00D32B46">
        <w:trPr>
          <w:trHeight w:val="283"/>
        </w:trPr>
        <w:tc>
          <w:tcPr>
            <w:tcW w:w="425" w:type="dxa"/>
            <w:shd w:val="clear" w:color="auto" w:fill="auto"/>
          </w:tcPr>
          <w:p w:rsidR="00D32B46" w:rsidRPr="00064AE2" w:rsidRDefault="00D32B46" w:rsidP="00D32B46">
            <w:pPr>
              <w:spacing w:after="40"/>
              <w:ind w:left="-108" w:right="-129"/>
              <w:rPr>
                <w:bCs/>
                <w:kern w:val="2"/>
                <w:sz w:val="21"/>
                <w:szCs w:val="21"/>
              </w:rPr>
            </w:pPr>
            <w:r w:rsidRPr="00064AE2">
              <w:rPr>
                <w:bCs/>
                <w:kern w:val="2"/>
                <w:sz w:val="21"/>
                <w:szCs w:val="21"/>
              </w:rPr>
              <w:t>1.</w:t>
            </w:r>
            <w:r>
              <w:rPr>
                <w:bCs/>
                <w:kern w:val="2"/>
                <w:sz w:val="21"/>
                <w:szCs w:val="21"/>
              </w:rPr>
              <w:t>4</w:t>
            </w:r>
            <w:r w:rsidRPr="00064AE2">
              <w:rPr>
                <w:bCs/>
                <w:kern w:val="2"/>
                <w:sz w:val="21"/>
                <w:szCs w:val="21"/>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40</w:t>
            </w:r>
          </w:p>
        </w:tc>
        <w:tc>
          <w:tcPr>
            <w:tcW w:w="992" w:type="dxa"/>
            <w:shd w:val="clear" w:color="auto" w:fill="auto"/>
          </w:tcPr>
          <w:p w:rsidR="00D32B46" w:rsidRDefault="00D32B46" w:rsidP="00D32B46">
            <w:pPr>
              <w:jc w:val="center"/>
            </w:pPr>
            <w:r>
              <w:rPr>
                <w:kern w:val="2"/>
                <w:sz w:val="23"/>
                <w:szCs w:val="23"/>
              </w:rPr>
              <w:t>320,1</w:t>
            </w:r>
          </w:p>
        </w:tc>
        <w:tc>
          <w:tcPr>
            <w:tcW w:w="992" w:type="dxa"/>
            <w:shd w:val="clear" w:color="auto" w:fill="auto"/>
          </w:tcPr>
          <w:p w:rsidR="00D32B46" w:rsidRDefault="00D32B46" w:rsidP="00D32B46">
            <w:pPr>
              <w:jc w:val="center"/>
            </w:pPr>
            <w:r w:rsidRPr="004D6721">
              <w:rPr>
                <w:kern w:val="2"/>
                <w:sz w:val="23"/>
                <w:szCs w:val="23"/>
              </w:rPr>
              <w:t>–</w:t>
            </w:r>
          </w:p>
        </w:tc>
        <w:tc>
          <w:tcPr>
            <w:tcW w:w="992" w:type="dxa"/>
            <w:shd w:val="clear" w:color="auto" w:fill="auto"/>
          </w:tcPr>
          <w:p w:rsidR="00D32B46" w:rsidRDefault="00D32B46" w:rsidP="00D32B46">
            <w:pPr>
              <w:jc w:val="center"/>
            </w:pPr>
            <w:r>
              <w:rPr>
                <w:kern w:val="2"/>
                <w:sz w:val="23"/>
                <w:szCs w:val="23"/>
              </w:rPr>
              <w:t>291,6</w:t>
            </w:r>
          </w:p>
        </w:tc>
        <w:tc>
          <w:tcPr>
            <w:tcW w:w="993" w:type="dxa"/>
            <w:shd w:val="clear" w:color="auto" w:fill="auto"/>
          </w:tcPr>
          <w:p w:rsidR="00D32B46" w:rsidRDefault="00D32B46" w:rsidP="00D32B46">
            <w:pPr>
              <w:jc w:val="center"/>
            </w:pPr>
            <w:r>
              <w:rPr>
                <w:kern w:val="2"/>
                <w:sz w:val="23"/>
                <w:szCs w:val="23"/>
              </w:rPr>
              <w:t>28,5</w:t>
            </w:r>
          </w:p>
        </w:tc>
        <w:tc>
          <w:tcPr>
            <w:tcW w:w="708" w:type="dxa"/>
            <w:tcBorders>
              <w:right w:val="single" w:sz="4" w:space="0" w:color="auto"/>
            </w:tcBorders>
            <w:shd w:val="clear" w:color="auto" w:fill="auto"/>
          </w:tcPr>
          <w:p w:rsidR="00D32B46" w:rsidRDefault="00D32B46" w:rsidP="00D32B46">
            <w:pPr>
              <w:jc w:val="center"/>
            </w:pPr>
            <w:r w:rsidRPr="004D6721">
              <w:rPr>
                <w:kern w:val="2"/>
                <w:sz w:val="23"/>
                <w:szCs w:val="23"/>
              </w:rPr>
              <w:t>–</w:t>
            </w:r>
          </w:p>
        </w:tc>
        <w:tc>
          <w:tcPr>
            <w:tcW w:w="993" w:type="dxa"/>
            <w:tcBorders>
              <w:right w:val="single" w:sz="4" w:space="0" w:color="auto"/>
            </w:tcBorders>
          </w:tcPr>
          <w:p w:rsidR="00D32B46" w:rsidRDefault="00D32B46" w:rsidP="00D32B46">
            <w:pPr>
              <w:jc w:val="center"/>
            </w:pPr>
            <w:r>
              <w:rPr>
                <w:kern w:val="2"/>
                <w:sz w:val="23"/>
                <w:szCs w:val="23"/>
              </w:rPr>
              <w:t>320,1</w:t>
            </w:r>
          </w:p>
        </w:tc>
        <w:tc>
          <w:tcPr>
            <w:tcW w:w="992"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291,6</w:t>
            </w:r>
          </w:p>
        </w:tc>
        <w:tc>
          <w:tcPr>
            <w:tcW w:w="992" w:type="dxa"/>
            <w:tcBorders>
              <w:right w:val="single" w:sz="4" w:space="0" w:color="auto"/>
            </w:tcBorders>
          </w:tcPr>
          <w:p w:rsidR="00D32B46" w:rsidRDefault="00D32B46" w:rsidP="00D32B46">
            <w:pPr>
              <w:jc w:val="center"/>
            </w:pPr>
            <w:r>
              <w:rPr>
                <w:kern w:val="2"/>
                <w:sz w:val="23"/>
                <w:szCs w:val="23"/>
              </w:rPr>
              <w:t>28,5</w:t>
            </w:r>
          </w:p>
        </w:tc>
        <w:tc>
          <w:tcPr>
            <w:tcW w:w="709"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320,1</w:t>
            </w:r>
          </w:p>
        </w:tc>
        <w:tc>
          <w:tcPr>
            <w:tcW w:w="993"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291,6</w:t>
            </w:r>
          </w:p>
        </w:tc>
        <w:tc>
          <w:tcPr>
            <w:tcW w:w="850" w:type="dxa"/>
            <w:tcBorders>
              <w:right w:val="single" w:sz="4" w:space="0" w:color="auto"/>
            </w:tcBorders>
          </w:tcPr>
          <w:p w:rsidR="00D32B46" w:rsidRDefault="00D32B46" w:rsidP="00D32B46">
            <w:pPr>
              <w:jc w:val="center"/>
            </w:pPr>
            <w:r>
              <w:rPr>
                <w:kern w:val="2"/>
                <w:sz w:val="23"/>
                <w:szCs w:val="23"/>
              </w:rPr>
              <w:t>28,5</w:t>
            </w:r>
          </w:p>
        </w:tc>
        <w:tc>
          <w:tcPr>
            <w:tcW w:w="709" w:type="dxa"/>
          </w:tcPr>
          <w:p w:rsidR="00D32B46" w:rsidRPr="004D6721" w:rsidRDefault="00D32B46" w:rsidP="00D32B46">
            <w:pPr>
              <w:rPr>
                <w:kern w:val="2"/>
                <w:sz w:val="23"/>
                <w:szCs w:val="23"/>
              </w:rPr>
            </w:pPr>
          </w:p>
        </w:tc>
      </w:tr>
      <w:tr w:rsidR="00D32B46" w:rsidRPr="000249C5" w:rsidTr="00D32B46">
        <w:trPr>
          <w:trHeight w:val="283"/>
        </w:trPr>
        <w:tc>
          <w:tcPr>
            <w:tcW w:w="2411" w:type="dxa"/>
            <w:gridSpan w:val="2"/>
            <w:shd w:val="clear" w:color="auto" w:fill="auto"/>
          </w:tcPr>
          <w:p w:rsidR="00D32B46" w:rsidRPr="0032706E" w:rsidRDefault="00D32B46" w:rsidP="00D32B46">
            <w:pPr>
              <w:spacing w:after="40"/>
              <w:rPr>
                <w:sz w:val="22"/>
                <w:szCs w:val="18"/>
              </w:rPr>
            </w:pPr>
            <w:r w:rsidRPr="0032706E">
              <w:rPr>
                <w:kern w:val="2"/>
                <w:sz w:val="22"/>
                <w:szCs w:val="18"/>
              </w:rPr>
              <w:lastRenderedPageBreak/>
              <w:t xml:space="preserve">Итого по разделу </w:t>
            </w:r>
            <w:r>
              <w:rPr>
                <w:kern w:val="2"/>
                <w:sz w:val="22"/>
                <w:szCs w:val="18"/>
              </w:rPr>
              <w:t>1</w:t>
            </w:r>
          </w:p>
        </w:tc>
        <w:tc>
          <w:tcPr>
            <w:tcW w:w="992" w:type="dxa"/>
            <w:shd w:val="clear" w:color="auto" w:fill="auto"/>
          </w:tcPr>
          <w:p w:rsidR="00D32B46" w:rsidRPr="00705B24" w:rsidRDefault="00D32B46" w:rsidP="00D32B46">
            <w:pPr>
              <w:ind w:left="-113" w:right="-113"/>
              <w:jc w:val="center"/>
              <w:rPr>
                <w:bCs/>
                <w:color w:val="C00000"/>
                <w:kern w:val="2"/>
                <w:sz w:val="23"/>
                <w:szCs w:val="23"/>
              </w:rPr>
            </w:pPr>
            <w:r>
              <w:rPr>
                <w:kern w:val="2"/>
                <w:sz w:val="23"/>
                <w:szCs w:val="23"/>
              </w:rPr>
              <w:t>1815,1</w:t>
            </w:r>
          </w:p>
        </w:tc>
        <w:tc>
          <w:tcPr>
            <w:tcW w:w="992" w:type="dxa"/>
            <w:shd w:val="clear" w:color="auto" w:fill="auto"/>
          </w:tcPr>
          <w:p w:rsidR="00D32B46" w:rsidRDefault="00D32B46" w:rsidP="00D32B46">
            <w:pPr>
              <w:jc w:val="center"/>
            </w:pPr>
            <w:r w:rsidRPr="004D6721">
              <w:rPr>
                <w:kern w:val="2"/>
                <w:sz w:val="23"/>
                <w:szCs w:val="23"/>
              </w:rPr>
              <w:t>–</w:t>
            </w:r>
          </w:p>
        </w:tc>
        <w:tc>
          <w:tcPr>
            <w:tcW w:w="992" w:type="dxa"/>
            <w:shd w:val="clear" w:color="auto" w:fill="auto"/>
          </w:tcPr>
          <w:p w:rsidR="00D32B46" w:rsidRDefault="00D32B46" w:rsidP="00D32B46">
            <w:pPr>
              <w:jc w:val="center"/>
            </w:pPr>
            <w:r>
              <w:rPr>
                <w:kern w:val="2"/>
                <w:sz w:val="23"/>
                <w:szCs w:val="23"/>
              </w:rPr>
              <w:t>1653,5</w:t>
            </w:r>
          </w:p>
        </w:tc>
        <w:tc>
          <w:tcPr>
            <w:tcW w:w="993" w:type="dxa"/>
            <w:shd w:val="clear" w:color="auto" w:fill="auto"/>
          </w:tcPr>
          <w:p w:rsidR="00D32B46" w:rsidRDefault="00D32B46" w:rsidP="00D32B46">
            <w:pPr>
              <w:jc w:val="center"/>
            </w:pPr>
            <w:r>
              <w:rPr>
                <w:kern w:val="2"/>
                <w:sz w:val="23"/>
                <w:szCs w:val="23"/>
              </w:rPr>
              <w:t>161,6</w:t>
            </w:r>
          </w:p>
        </w:tc>
        <w:tc>
          <w:tcPr>
            <w:tcW w:w="708" w:type="dxa"/>
            <w:tcBorders>
              <w:right w:val="single" w:sz="4" w:space="0" w:color="auto"/>
            </w:tcBorders>
            <w:shd w:val="clear" w:color="auto" w:fill="auto"/>
          </w:tcPr>
          <w:p w:rsidR="00D32B46" w:rsidRDefault="00D32B46" w:rsidP="00D32B46">
            <w:pPr>
              <w:jc w:val="center"/>
            </w:pPr>
            <w:r w:rsidRPr="004D6721">
              <w:rPr>
                <w:kern w:val="2"/>
                <w:sz w:val="23"/>
                <w:szCs w:val="23"/>
              </w:rPr>
              <w:t>–</w:t>
            </w:r>
          </w:p>
        </w:tc>
        <w:tc>
          <w:tcPr>
            <w:tcW w:w="993" w:type="dxa"/>
            <w:tcBorders>
              <w:right w:val="single" w:sz="4" w:space="0" w:color="auto"/>
            </w:tcBorders>
          </w:tcPr>
          <w:p w:rsidR="00D32B46" w:rsidRDefault="00D32B46" w:rsidP="00D32B46">
            <w:pPr>
              <w:jc w:val="center"/>
            </w:pPr>
            <w:r>
              <w:rPr>
                <w:kern w:val="2"/>
                <w:sz w:val="23"/>
                <w:szCs w:val="23"/>
              </w:rPr>
              <w:t>1815,1</w:t>
            </w:r>
          </w:p>
        </w:tc>
        <w:tc>
          <w:tcPr>
            <w:tcW w:w="992"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1653,5</w:t>
            </w:r>
          </w:p>
        </w:tc>
        <w:tc>
          <w:tcPr>
            <w:tcW w:w="992" w:type="dxa"/>
            <w:tcBorders>
              <w:right w:val="single" w:sz="4" w:space="0" w:color="auto"/>
            </w:tcBorders>
          </w:tcPr>
          <w:p w:rsidR="00D32B46" w:rsidRDefault="00D32B46" w:rsidP="00D32B46">
            <w:pPr>
              <w:jc w:val="center"/>
            </w:pPr>
            <w:r>
              <w:rPr>
                <w:kern w:val="2"/>
                <w:sz w:val="23"/>
                <w:szCs w:val="23"/>
              </w:rPr>
              <w:t>161,6</w:t>
            </w:r>
          </w:p>
        </w:tc>
        <w:tc>
          <w:tcPr>
            <w:tcW w:w="709"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1815,1</w:t>
            </w:r>
          </w:p>
        </w:tc>
        <w:tc>
          <w:tcPr>
            <w:tcW w:w="993" w:type="dxa"/>
            <w:tcBorders>
              <w:right w:val="single" w:sz="4" w:space="0" w:color="auto"/>
            </w:tcBorders>
          </w:tcPr>
          <w:p w:rsidR="00D32B46" w:rsidRDefault="00D32B46" w:rsidP="00D32B46">
            <w:pPr>
              <w:jc w:val="center"/>
            </w:pPr>
            <w:r w:rsidRPr="004D6721">
              <w:rPr>
                <w:kern w:val="2"/>
                <w:sz w:val="23"/>
                <w:szCs w:val="23"/>
              </w:rPr>
              <w:t>–</w:t>
            </w:r>
          </w:p>
        </w:tc>
        <w:tc>
          <w:tcPr>
            <w:tcW w:w="992" w:type="dxa"/>
            <w:tcBorders>
              <w:right w:val="single" w:sz="4" w:space="0" w:color="auto"/>
            </w:tcBorders>
          </w:tcPr>
          <w:p w:rsidR="00D32B46" w:rsidRDefault="00D32B46" w:rsidP="00D32B46">
            <w:pPr>
              <w:jc w:val="center"/>
            </w:pPr>
            <w:r>
              <w:rPr>
                <w:kern w:val="2"/>
                <w:sz w:val="23"/>
                <w:szCs w:val="23"/>
              </w:rPr>
              <w:t>1653,5</w:t>
            </w:r>
          </w:p>
        </w:tc>
        <w:tc>
          <w:tcPr>
            <w:tcW w:w="850" w:type="dxa"/>
            <w:tcBorders>
              <w:right w:val="single" w:sz="4" w:space="0" w:color="auto"/>
            </w:tcBorders>
          </w:tcPr>
          <w:p w:rsidR="00D32B46" w:rsidRDefault="00D32B46" w:rsidP="00D32B46">
            <w:pPr>
              <w:jc w:val="center"/>
            </w:pPr>
            <w:r>
              <w:rPr>
                <w:kern w:val="2"/>
                <w:sz w:val="23"/>
                <w:szCs w:val="23"/>
              </w:rPr>
              <w:t>161,6</w:t>
            </w:r>
          </w:p>
        </w:tc>
        <w:tc>
          <w:tcPr>
            <w:tcW w:w="709" w:type="dxa"/>
          </w:tcPr>
          <w:p w:rsidR="00D32B46" w:rsidRPr="004D6721" w:rsidRDefault="00D32B46" w:rsidP="00D32B46">
            <w:pPr>
              <w:rPr>
                <w:kern w:val="2"/>
                <w:sz w:val="23"/>
                <w:szCs w:val="23"/>
              </w:rPr>
            </w:pPr>
          </w:p>
        </w:tc>
      </w:tr>
      <w:tr w:rsidR="00D32B46" w:rsidRPr="000249C5" w:rsidTr="00D32B46">
        <w:trPr>
          <w:trHeight w:val="283"/>
        </w:trPr>
        <w:tc>
          <w:tcPr>
            <w:tcW w:w="16302" w:type="dxa"/>
            <w:gridSpan w:val="17"/>
            <w:tcBorders>
              <w:right w:val="single" w:sz="4" w:space="0" w:color="auto"/>
            </w:tcBorders>
            <w:shd w:val="clear" w:color="auto" w:fill="auto"/>
          </w:tcPr>
          <w:p w:rsidR="00D32B46" w:rsidRDefault="00D32B46" w:rsidP="00D32B46">
            <w:pPr>
              <w:spacing w:before="60"/>
              <w:jc w:val="center"/>
              <w:rPr>
                <w:kern w:val="2"/>
                <w:sz w:val="22"/>
                <w:szCs w:val="18"/>
              </w:rPr>
            </w:pPr>
            <w:r>
              <w:rPr>
                <w:kern w:val="2"/>
                <w:sz w:val="22"/>
                <w:szCs w:val="18"/>
              </w:rPr>
              <w:t>2</w:t>
            </w:r>
            <w:r w:rsidRPr="0032706E">
              <w:rPr>
                <w:kern w:val="2"/>
                <w:sz w:val="22"/>
                <w:szCs w:val="18"/>
              </w:rPr>
              <w:t>.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2.1.</w:t>
            </w:r>
          </w:p>
        </w:tc>
        <w:tc>
          <w:tcPr>
            <w:tcW w:w="1986" w:type="dxa"/>
            <w:shd w:val="clear" w:color="auto" w:fill="auto"/>
          </w:tcPr>
          <w:p w:rsidR="00D32B46" w:rsidRDefault="00D32B46" w:rsidP="00D32B46">
            <w:pPr>
              <w:ind w:right="-108"/>
            </w:pPr>
            <w:r w:rsidRPr="00520939">
              <w:rPr>
                <w:sz w:val="22"/>
                <w:szCs w:val="18"/>
              </w:rPr>
              <w:t xml:space="preserve">МБОУ СОШ № </w:t>
            </w:r>
            <w:r>
              <w:rPr>
                <w:sz w:val="22"/>
                <w:szCs w:val="18"/>
              </w:rPr>
              <w:t>1</w:t>
            </w:r>
          </w:p>
        </w:tc>
        <w:tc>
          <w:tcPr>
            <w:tcW w:w="992" w:type="dxa"/>
            <w:shd w:val="clear" w:color="auto" w:fill="auto"/>
          </w:tcPr>
          <w:p w:rsidR="00D32B46" w:rsidRPr="007E4BDE" w:rsidRDefault="00E45CF5" w:rsidP="00D32B46">
            <w:pPr>
              <w:ind w:left="-113" w:right="-113"/>
              <w:jc w:val="center"/>
              <w:rPr>
                <w:sz w:val="22"/>
                <w:szCs w:val="18"/>
              </w:rPr>
            </w:pPr>
            <w:r>
              <w:rPr>
                <w:sz w:val="22"/>
                <w:szCs w:val="18"/>
              </w:rPr>
              <w:t>2 483,1</w:t>
            </w:r>
          </w:p>
        </w:tc>
        <w:tc>
          <w:tcPr>
            <w:tcW w:w="992" w:type="dxa"/>
            <w:shd w:val="clear" w:color="auto" w:fill="auto"/>
          </w:tcPr>
          <w:p w:rsidR="00D32B46" w:rsidRPr="007E4BDE" w:rsidRDefault="00E45CF5" w:rsidP="00D32B46">
            <w:pPr>
              <w:ind w:left="-113" w:right="-113"/>
              <w:jc w:val="center"/>
              <w:rPr>
                <w:sz w:val="22"/>
                <w:szCs w:val="18"/>
              </w:rPr>
            </w:pPr>
            <w:r>
              <w:rPr>
                <w:sz w:val="22"/>
                <w:szCs w:val="18"/>
              </w:rPr>
              <w:t>2061,0</w:t>
            </w:r>
          </w:p>
        </w:tc>
        <w:tc>
          <w:tcPr>
            <w:tcW w:w="992" w:type="dxa"/>
            <w:shd w:val="clear" w:color="auto" w:fill="auto"/>
          </w:tcPr>
          <w:p w:rsidR="00D32B46" w:rsidRPr="007E4BDE" w:rsidRDefault="00E45CF5" w:rsidP="00D32B46">
            <w:pPr>
              <w:ind w:left="-113" w:right="-113"/>
              <w:jc w:val="center"/>
              <w:rPr>
                <w:bCs/>
                <w:kern w:val="2"/>
                <w:sz w:val="22"/>
                <w:szCs w:val="18"/>
              </w:rPr>
            </w:pPr>
            <w:r>
              <w:rPr>
                <w:bCs/>
                <w:kern w:val="2"/>
                <w:sz w:val="22"/>
                <w:szCs w:val="18"/>
              </w:rPr>
              <w:t>422,1</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612,9</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168,6</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444,3</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2</w:t>
            </w:r>
            <w:r>
              <w:rPr>
                <w:sz w:val="22"/>
                <w:szCs w:val="18"/>
              </w:rPr>
              <w:t xml:space="preserve"> </w:t>
            </w:r>
            <w:r w:rsidRPr="005A4D97">
              <w:rPr>
                <w:sz w:val="22"/>
                <w:szCs w:val="18"/>
              </w:rPr>
              <w:t>683,8</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2</w:t>
            </w:r>
            <w:r>
              <w:rPr>
                <w:bCs/>
                <w:kern w:val="2"/>
                <w:sz w:val="22"/>
                <w:szCs w:val="18"/>
              </w:rPr>
              <w:t xml:space="preserve"> </w:t>
            </w:r>
            <w:r w:rsidRPr="005A4D97">
              <w:rPr>
                <w:bCs/>
                <w:kern w:val="2"/>
                <w:sz w:val="22"/>
                <w:szCs w:val="18"/>
              </w:rPr>
              <w:t>227,6</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456,2</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2.2.</w:t>
            </w:r>
          </w:p>
        </w:tc>
        <w:tc>
          <w:tcPr>
            <w:tcW w:w="1986" w:type="dxa"/>
            <w:shd w:val="clear" w:color="auto" w:fill="auto"/>
          </w:tcPr>
          <w:p w:rsidR="00D32B46" w:rsidRDefault="00D32B46" w:rsidP="00D32B46">
            <w:pPr>
              <w:ind w:right="-108"/>
            </w:pPr>
            <w:r w:rsidRPr="00520939">
              <w:rPr>
                <w:sz w:val="22"/>
                <w:szCs w:val="18"/>
              </w:rPr>
              <w:t xml:space="preserve">МБОУ СОШ № </w:t>
            </w:r>
            <w:r>
              <w:rPr>
                <w:sz w:val="22"/>
                <w:szCs w:val="18"/>
              </w:rPr>
              <w:t>3</w:t>
            </w:r>
          </w:p>
        </w:tc>
        <w:tc>
          <w:tcPr>
            <w:tcW w:w="992" w:type="dxa"/>
            <w:shd w:val="clear" w:color="auto" w:fill="auto"/>
          </w:tcPr>
          <w:p w:rsidR="00D32B46" w:rsidRPr="007E4BDE" w:rsidRDefault="00D32B46" w:rsidP="00E45CF5">
            <w:pPr>
              <w:ind w:left="-113" w:right="-113"/>
              <w:jc w:val="center"/>
              <w:rPr>
                <w:sz w:val="22"/>
                <w:szCs w:val="18"/>
              </w:rPr>
            </w:pPr>
            <w:r>
              <w:rPr>
                <w:sz w:val="22"/>
                <w:szCs w:val="18"/>
              </w:rPr>
              <w:t>1</w:t>
            </w:r>
            <w:r w:rsidR="00E45CF5">
              <w:rPr>
                <w:sz w:val="22"/>
                <w:szCs w:val="18"/>
              </w:rPr>
              <w:t> 847,9</w:t>
            </w:r>
          </w:p>
        </w:tc>
        <w:tc>
          <w:tcPr>
            <w:tcW w:w="992" w:type="dxa"/>
            <w:shd w:val="clear" w:color="auto" w:fill="auto"/>
          </w:tcPr>
          <w:p w:rsidR="00D32B46" w:rsidRPr="007E4BDE" w:rsidRDefault="00D32B46" w:rsidP="00E45CF5">
            <w:pPr>
              <w:ind w:left="-113" w:right="-113"/>
              <w:jc w:val="center"/>
              <w:rPr>
                <w:sz w:val="22"/>
                <w:szCs w:val="18"/>
              </w:rPr>
            </w:pPr>
            <w:r w:rsidRPr="007E4BDE">
              <w:rPr>
                <w:sz w:val="22"/>
                <w:szCs w:val="18"/>
              </w:rPr>
              <w:t>1</w:t>
            </w:r>
            <w:r w:rsidR="00E45CF5">
              <w:rPr>
                <w:sz w:val="22"/>
                <w:szCs w:val="18"/>
              </w:rPr>
              <w:t> 533,8</w:t>
            </w:r>
          </w:p>
        </w:tc>
        <w:tc>
          <w:tcPr>
            <w:tcW w:w="992" w:type="dxa"/>
            <w:shd w:val="clear" w:color="auto" w:fill="auto"/>
          </w:tcPr>
          <w:p w:rsidR="00D32B46" w:rsidRPr="007E4BDE" w:rsidRDefault="00E45CF5" w:rsidP="00D32B46">
            <w:pPr>
              <w:ind w:left="-113" w:right="-113"/>
              <w:jc w:val="center"/>
              <w:rPr>
                <w:bCs/>
                <w:kern w:val="2"/>
                <w:sz w:val="22"/>
                <w:szCs w:val="18"/>
              </w:rPr>
            </w:pPr>
            <w:r>
              <w:rPr>
                <w:bCs/>
                <w:kern w:val="2"/>
                <w:sz w:val="22"/>
                <w:szCs w:val="18"/>
              </w:rPr>
              <w:t>314,1</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201,1</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w:t>
            </w:r>
            <w:r>
              <w:rPr>
                <w:sz w:val="22"/>
                <w:szCs w:val="18"/>
              </w:rPr>
              <w:t xml:space="preserve"> </w:t>
            </w:r>
            <w:r w:rsidRPr="00902D0F">
              <w:rPr>
                <w:sz w:val="22"/>
                <w:szCs w:val="18"/>
              </w:rPr>
              <w:t>826,8</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374,3</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2</w:t>
            </w:r>
            <w:r>
              <w:rPr>
                <w:sz w:val="22"/>
                <w:szCs w:val="18"/>
              </w:rPr>
              <w:t xml:space="preserve"> </w:t>
            </w:r>
            <w:r w:rsidRPr="005A4D97">
              <w:rPr>
                <w:sz w:val="22"/>
                <w:szCs w:val="18"/>
              </w:rPr>
              <w:t>266,7</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1</w:t>
            </w:r>
            <w:r>
              <w:rPr>
                <w:bCs/>
                <w:kern w:val="2"/>
                <w:sz w:val="22"/>
                <w:szCs w:val="18"/>
              </w:rPr>
              <w:t xml:space="preserve"> </w:t>
            </w:r>
            <w:r w:rsidRPr="005A4D97">
              <w:rPr>
                <w:bCs/>
                <w:kern w:val="2"/>
                <w:sz w:val="22"/>
                <w:szCs w:val="18"/>
              </w:rPr>
              <w:t>881,4</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385,3</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2.3</w:t>
            </w:r>
            <w:r w:rsidRPr="0032706E">
              <w:rPr>
                <w:bCs/>
                <w:kern w:val="2"/>
                <w:sz w:val="22"/>
                <w:szCs w:val="18"/>
              </w:rPr>
              <w:t>.</w:t>
            </w:r>
          </w:p>
        </w:tc>
        <w:tc>
          <w:tcPr>
            <w:tcW w:w="1986" w:type="dxa"/>
            <w:shd w:val="clear" w:color="auto" w:fill="auto"/>
          </w:tcPr>
          <w:p w:rsidR="00D32B46" w:rsidRPr="0032706E" w:rsidRDefault="00D32B46" w:rsidP="00D32B46">
            <w:pPr>
              <w:spacing w:after="40"/>
              <w:ind w:right="-108"/>
              <w:rPr>
                <w:bCs/>
                <w:kern w:val="2"/>
                <w:sz w:val="22"/>
                <w:szCs w:val="18"/>
              </w:rPr>
            </w:pPr>
            <w:r w:rsidRPr="0032706E">
              <w:rPr>
                <w:sz w:val="22"/>
                <w:szCs w:val="18"/>
              </w:rPr>
              <w:t>МБОУ СОШ № 4</w:t>
            </w:r>
          </w:p>
        </w:tc>
        <w:tc>
          <w:tcPr>
            <w:tcW w:w="992" w:type="dxa"/>
            <w:shd w:val="clear" w:color="auto" w:fill="auto"/>
          </w:tcPr>
          <w:p w:rsidR="00D32B46" w:rsidRPr="007E4BDE" w:rsidRDefault="00D32B46" w:rsidP="00E45CF5">
            <w:pPr>
              <w:ind w:left="-113" w:right="-113"/>
              <w:jc w:val="center"/>
              <w:rPr>
                <w:sz w:val="22"/>
                <w:szCs w:val="18"/>
              </w:rPr>
            </w:pPr>
            <w:r>
              <w:rPr>
                <w:sz w:val="22"/>
                <w:szCs w:val="18"/>
              </w:rPr>
              <w:t>1</w:t>
            </w:r>
            <w:r w:rsidR="00E45CF5">
              <w:rPr>
                <w:sz w:val="22"/>
                <w:szCs w:val="18"/>
              </w:rPr>
              <w:t> 991,9</w:t>
            </w:r>
          </w:p>
        </w:tc>
        <w:tc>
          <w:tcPr>
            <w:tcW w:w="992" w:type="dxa"/>
            <w:shd w:val="clear" w:color="auto" w:fill="auto"/>
          </w:tcPr>
          <w:p w:rsidR="00D32B46" w:rsidRPr="007E4BDE" w:rsidRDefault="00D32B46" w:rsidP="00E45CF5">
            <w:pPr>
              <w:ind w:left="-113" w:right="-113"/>
              <w:jc w:val="center"/>
              <w:rPr>
                <w:bCs/>
                <w:kern w:val="2"/>
                <w:sz w:val="22"/>
                <w:szCs w:val="18"/>
              </w:rPr>
            </w:pPr>
            <w:r w:rsidRPr="007E4BDE">
              <w:rPr>
                <w:bCs/>
                <w:kern w:val="2"/>
                <w:sz w:val="22"/>
                <w:szCs w:val="18"/>
              </w:rPr>
              <w:t>1</w:t>
            </w:r>
            <w:r w:rsidR="00E45CF5">
              <w:rPr>
                <w:bCs/>
                <w:kern w:val="2"/>
                <w:sz w:val="22"/>
                <w:szCs w:val="18"/>
              </w:rPr>
              <w:t> 653,3</w:t>
            </w:r>
          </w:p>
        </w:tc>
        <w:tc>
          <w:tcPr>
            <w:tcW w:w="992" w:type="dxa"/>
            <w:shd w:val="clear" w:color="auto" w:fill="auto"/>
          </w:tcPr>
          <w:p w:rsidR="00D32B46" w:rsidRPr="007E4BDE" w:rsidRDefault="00E45CF5" w:rsidP="00D32B46">
            <w:pPr>
              <w:ind w:left="-113" w:right="-113"/>
              <w:jc w:val="center"/>
              <w:rPr>
                <w:sz w:val="22"/>
                <w:szCs w:val="18"/>
              </w:rPr>
            </w:pPr>
            <w:r>
              <w:rPr>
                <w:sz w:val="22"/>
                <w:szCs w:val="18"/>
              </w:rPr>
              <w:t>338,6</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137,9</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774,4</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363,5</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201,1</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826,9</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374,2</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2.4.</w:t>
            </w:r>
          </w:p>
        </w:tc>
        <w:tc>
          <w:tcPr>
            <w:tcW w:w="1986" w:type="dxa"/>
            <w:shd w:val="clear" w:color="auto" w:fill="auto"/>
          </w:tcPr>
          <w:p w:rsidR="00D32B46" w:rsidRDefault="00D32B46" w:rsidP="00D32B46">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D32B46" w:rsidRPr="007E4BDE" w:rsidRDefault="00E45CF5" w:rsidP="00D32B46">
            <w:pPr>
              <w:ind w:left="-113" w:right="-113"/>
              <w:jc w:val="center"/>
              <w:rPr>
                <w:sz w:val="22"/>
                <w:szCs w:val="18"/>
              </w:rPr>
            </w:pPr>
            <w:r>
              <w:rPr>
                <w:sz w:val="22"/>
                <w:szCs w:val="18"/>
              </w:rPr>
              <w:t>661,9</w:t>
            </w:r>
          </w:p>
        </w:tc>
        <w:tc>
          <w:tcPr>
            <w:tcW w:w="992" w:type="dxa"/>
            <w:shd w:val="clear" w:color="auto" w:fill="auto"/>
          </w:tcPr>
          <w:p w:rsidR="00D32B46" w:rsidRPr="007E4BDE" w:rsidRDefault="00E45CF5" w:rsidP="00D32B46">
            <w:pPr>
              <w:ind w:left="-113" w:right="-113"/>
              <w:jc w:val="center"/>
              <w:rPr>
                <w:sz w:val="22"/>
                <w:szCs w:val="18"/>
              </w:rPr>
            </w:pPr>
            <w:r>
              <w:rPr>
                <w:sz w:val="22"/>
                <w:szCs w:val="18"/>
              </w:rPr>
              <w:t>549,4</w:t>
            </w:r>
          </w:p>
        </w:tc>
        <w:tc>
          <w:tcPr>
            <w:tcW w:w="992" w:type="dxa"/>
            <w:shd w:val="clear" w:color="auto" w:fill="auto"/>
          </w:tcPr>
          <w:p w:rsidR="00D32B46" w:rsidRPr="007E4BDE" w:rsidRDefault="00E45CF5" w:rsidP="00D25DFC">
            <w:pPr>
              <w:ind w:left="-113" w:right="-113"/>
              <w:jc w:val="center"/>
              <w:rPr>
                <w:bCs/>
                <w:kern w:val="2"/>
                <w:sz w:val="22"/>
                <w:szCs w:val="18"/>
              </w:rPr>
            </w:pPr>
            <w:r>
              <w:rPr>
                <w:bCs/>
                <w:kern w:val="2"/>
                <w:sz w:val="22"/>
                <w:szCs w:val="18"/>
              </w:rPr>
              <w:t>112,5</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727,7</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603,9</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123,8</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745,7</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618,9</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126,8</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2.5.</w:t>
            </w:r>
          </w:p>
        </w:tc>
        <w:tc>
          <w:tcPr>
            <w:tcW w:w="1986" w:type="dxa"/>
            <w:shd w:val="clear" w:color="auto" w:fill="auto"/>
          </w:tcPr>
          <w:p w:rsidR="00D32B46" w:rsidRDefault="00D32B46" w:rsidP="00D32B46">
            <w:pPr>
              <w:ind w:right="-108"/>
            </w:pPr>
            <w:r w:rsidRPr="00A7790E">
              <w:rPr>
                <w:sz w:val="22"/>
                <w:szCs w:val="18"/>
              </w:rPr>
              <w:t xml:space="preserve">МБОУ СОШ № </w:t>
            </w:r>
            <w:r>
              <w:rPr>
                <w:sz w:val="22"/>
                <w:szCs w:val="18"/>
              </w:rPr>
              <w:t>7</w:t>
            </w:r>
          </w:p>
        </w:tc>
        <w:tc>
          <w:tcPr>
            <w:tcW w:w="992" w:type="dxa"/>
            <w:shd w:val="clear" w:color="auto" w:fill="auto"/>
          </w:tcPr>
          <w:p w:rsidR="00D32B46" w:rsidRPr="007E4BDE" w:rsidRDefault="00D32B46" w:rsidP="00E45CF5">
            <w:pPr>
              <w:ind w:left="-113" w:right="-113"/>
              <w:jc w:val="center"/>
              <w:rPr>
                <w:sz w:val="22"/>
                <w:szCs w:val="18"/>
              </w:rPr>
            </w:pPr>
            <w:r>
              <w:rPr>
                <w:sz w:val="22"/>
                <w:szCs w:val="18"/>
              </w:rPr>
              <w:t>3</w:t>
            </w:r>
            <w:r w:rsidR="00E45CF5">
              <w:rPr>
                <w:sz w:val="22"/>
                <w:szCs w:val="18"/>
              </w:rPr>
              <w:t> 858,2</w:t>
            </w:r>
          </w:p>
        </w:tc>
        <w:tc>
          <w:tcPr>
            <w:tcW w:w="992" w:type="dxa"/>
            <w:shd w:val="clear" w:color="auto" w:fill="auto"/>
          </w:tcPr>
          <w:p w:rsidR="00D32B46" w:rsidRPr="007E4BDE" w:rsidRDefault="00D32B46" w:rsidP="00E45CF5">
            <w:pPr>
              <w:ind w:left="-113" w:right="-113"/>
              <w:jc w:val="center"/>
              <w:rPr>
                <w:sz w:val="22"/>
                <w:szCs w:val="18"/>
              </w:rPr>
            </w:pPr>
            <w:r w:rsidRPr="007E4BDE">
              <w:rPr>
                <w:sz w:val="22"/>
                <w:szCs w:val="18"/>
              </w:rPr>
              <w:t>3</w:t>
            </w:r>
            <w:r w:rsidR="00E45CF5">
              <w:rPr>
                <w:sz w:val="22"/>
                <w:szCs w:val="18"/>
              </w:rPr>
              <w:t> 202,3</w:t>
            </w:r>
          </w:p>
        </w:tc>
        <w:tc>
          <w:tcPr>
            <w:tcW w:w="992" w:type="dxa"/>
            <w:shd w:val="clear" w:color="auto" w:fill="auto"/>
          </w:tcPr>
          <w:p w:rsidR="00D32B46" w:rsidRPr="007E4BDE" w:rsidRDefault="00E45CF5" w:rsidP="00D32B46">
            <w:pPr>
              <w:ind w:left="-113" w:right="-113"/>
              <w:jc w:val="center"/>
              <w:rPr>
                <w:bCs/>
                <w:kern w:val="2"/>
                <w:sz w:val="22"/>
                <w:szCs w:val="18"/>
              </w:rPr>
            </w:pPr>
            <w:r>
              <w:rPr>
                <w:bCs/>
                <w:kern w:val="2"/>
                <w:sz w:val="22"/>
                <w:szCs w:val="18"/>
              </w:rPr>
              <w:t>655,9</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4</w:t>
            </w:r>
            <w:r>
              <w:rPr>
                <w:bCs/>
                <w:kern w:val="2"/>
                <w:sz w:val="22"/>
                <w:szCs w:val="18"/>
              </w:rPr>
              <w:t xml:space="preserve"> </w:t>
            </w:r>
            <w:r w:rsidRPr="00902D0F">
              <w:rPr>
                <w:bCs/>
                <w:kern w:val="2"/>
                <w:sz w:val="22"/>
                <w:szCs w:val="18"/>
              </w:rPr>
              <w:t>386,9</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w:t>
            </w:r>
            <w:r>
              <w:rPr>
                <w:sz w:val="22"/>
                <w:szCs w:val="18"/>
              </w:rPr>
              <w:t xml:space="preserve"> </w:t>
            </w:r>
            <w:r w:rsidRPr="00902D0F">
              <w:rPr>
                <w:sz w:val="22"/>
                <w:szCs w:val="18"/>
              </w:rPr>
              <w:t>641,1</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745,8</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4</w:t>
            </w:r>
            <w:r>
              <w:rPr>
                <w:sz w:val="22"/>
                <w:szCs w:val="18"/>
              </w:rPr>
              <w:t xml:space="preserve"> </w:t>
            </w:r>
            <w:r w:rsidRPr="005A4D97">
              <w:rPr>
                <w:sz w:val="22"/>
                <w:szCs w:val="18"/>
              </w:rPr>
              <w:t>506,5</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3</w:t>
            </w:r>
            <w:r>
              <w:rPr>
                <w:bCs/>
                <w:kern w:val="2"/>
                <w:sz w:val="22"/>
                <w:szCs w:val="18"/>
              </w:rPr>
              <w:t xml:space="preserve"> </w:t>
            </w:r>
            <w:r w:rsidRPr="005A4D97">
              <w:rPr>
                <w:bCs/>
                <w:kern w:val="2"/>
                <w:sz w:val="22"/>
                <w:szCs w:val="18"/>
              </w:rPr>
              <w:t>740,4</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766,1</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8</w:t>
            </w:r>
          </w:p>
        </w:tc>
        <w:tc>
          <w:tcPr>
            <w:tcW w:w="992" w:type="dxa"/>
            <w:shd w:val="clear" w:color="auto" w:fill="auto"/>
          </w:tcPr>
          <w:p w:rsidR="00D32B46" w:rsidRPr="007E4BDE" w:rsidRDefault="00D32B46" w:rsidP="00E45CF5">
            <w:pPr>
              <w:ind w:left="-113" w:right="-113"/>
              <w:jc w:val="center"/>
              <w:rPr>
                <w:sz w:val="22"/>
                <w:szCs w:val="18"/>
              </w:rPr>
            </w:pPr>
            <w:r>
              <w:rPr>
                <w:sz w:val="22"/>
                <w:szCs w:val="18"/>
              </w:rPr>
              <w:t>2</w:t>
            </w:r>
            <w:r w:rsidR="00E45CF5">
              <w:rPr>
                <w:sz w:val="22"/>
                <w:szCs w:val="18"/>
              </w:rPr>
              <w:t> 623,1</w:t>
            </w:r>
          </w:p>
        </w:tc>
        <w:tc>
          <w:tcPr>
            <w:tcW w:w="992" w:type="dxa"/>
            <w:shd w:val="clear" w:color="auto" w:fill="auto"/>
          </w:tcPr>
          <w:p w:rsidR="00D32B46" w:rsidRPr="007E4BDE" w:rsidRDefault="00D32B46" w:rsidP="00E45CF5">
            <w:pPr>
              <w:ind w:left="-113" w:right="-113"/>
              <w:jc w:val="center"/>
              <w:rPr>
                <w:bCs/>
                <w:kern w:val="2"/>
                <w:sz w:val="22"/>
                <w:szCs w:val="18"/>
              </w:rPr>
            </w:pPr>
            <w:r w:rsidRPr="007E4BDE">
              <w:rPr>
                <w:bCs/>
                <w:kern w:val="2"/>
                <w:sz w:val="22"/>
                <w:szCs w:val="18"/>
              </w:rPr>
              <w:t>2</w:t>
            </w:r>
            <w:r w:rsidR="00E45CF5">
              <w:rPr>
                <w:bCs/>
                <w:kern w:val="2"/>
                <w:sz w:val="22"/>
                <w:szCs w:val="18"/>
              </w:rPr>
              <w:t> 177,2</w:t>
            </w:r>
          </w:p>
        </w:tc>
        <w:tc>
          <w:tcPr>
            <w:tcW w:w="992" w:type="dxa"/>
            <w:shd w:val="clear" w:color="auto" w:fill="auto"/>
          </w:tcPr>
          <w:p w:rsidR="00D32B46" w:rsidRPr="007E4BDE" w:rsidRDefault="00D32B46" w:rsidP="00E45CF5">
            <w:pPr>
              <w:ind w:left="-113" w:right="-113"/>
              <w:jc w:val="center"/>
              <w:rPr>
                <w:sz w:val="22"/>
                <w:szCs w:val="18"/>
              </w:rPr>
            </w:pPr>
            <w:r>
              <w:rPr>
                <w:sz w:val="22"/>
                <w:szCs w:val="18"/>
              </w:rPr>
              <w:t>445,</w:t>
            </w:r>
            <w:r w:rsidR="00E45CF5">
              <w:rPr>
                <w:sz w:val="22"/>
                <w:szCs w:val="18"/>
              </w:rPr>
              <w:t>9</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987,8</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479,8</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508,0</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3</w:t>
            </w:r>
            <w:r>
              <w:rPr>
                <w:sz w:val="22"/>
              </w:rPr>
              <w:t xml:space="preserve"> </w:t>
            </w:r>
            <w:r w:rsidRPr="005A4D97">
              <w:rPr>
                <w:sz w:val="22"/>
              </w:rPr>
              <w:t>073,8</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551,3</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522,5</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14</w:t>
            </w:r>
          </w:p>
        </w:tc>
        <w:tc>
          <w:tcPr>
            <w:tcW w:w="992" w:type="dxa"/>
            <w:shd w:val="clear" w:color="auto" w:fill="auto"/>
          </w:tcPr>
          <w:p w:rsidR="00D32B46" w:rsidRPr="007E4BDE" w:rsidRDefault="00D32B46" w:rsidP="00E45CF5">
            <w:pPr>
              <w:ind w:left="-113" w:right="-113"/>
              <w:jc w:val="center"/>
              <w:rPr>
                <w:sz w:val="22"/>
                <w:szCs w:val="18"/>
              </w:rPr>
            </w:pPr>
            <w:r>
              <w:rPr>
                <w:sz w:val="22"/>
                <w:szCs w:val="18"/>
              </w:rPr>
              <w:t>2</w:t>
            </w:r>
            <w:r w:rsidR="00E45CF5">
              <w:rPr>
                <w:sz w:val="22"/>
                <w:szCs w:val="18"/>
              </w:rPr>
              <w:t> 275,7</w:t>
            </w:r>
          </w:p>
        </w:tc>
        <w:tc>
          <w:tcPr>
            <w:tcW w:w="992" w:type="dxa"/>
            <w:shd w:val="clear" w:color="auto" w:fill="auto"/>
          </w:tcPr>
          <w:p w:rsidR="00D32B46" w:rsidRPr="007E4BDE" w:rsidRDefault="00E85997" w:rsidP="00E45CF5">
            <w:pPr>
              <w:ind w:left="-113" w:right="-113"/>
              <w:jc w:val="center"/>
              <w:rPr>
                <w:bCs/>
                <w:kern w:val="2"/>
                <w:sz w:val="22"/>
                <w:szCs w:val="18"/>
              </w:rPr>
            </w:pPr>
            <w:r>
              <w:rPr>
                <w:bCs/>
                <w:kern w:val="2"/>
                <w:sz w:val="22"/>
                <w:szCs w:val="18"/>
              </w:rPr>
              <w:t>1</w:t>
            </w:r>
            <w:r w:rsidR="00E45CF5">
              <w:rPr>
                <w:bCs/>
                <w:kern w:val="2"/>
                <w:sz w:val="22"/>
                <w:szCs w:val="18"/>
              </w:rPr>
              <w:t> 888,8</w:t>
            </w:r>
          </w:p>
        </w:tc>
        <w:tc>
          <w:tcPr>
            <w:tcW w:w="992" w:type="dxa"/>
            <w:shd w:val="clear" w:color="auto" w:fill="auto"/>
          </w:tcPr>
          <w:p w:rsidR="00D32B46" w:rsidRPr="007E4BDE" w:rsidRDefault="00E45CF5" w:rsidP="00D32B46">
            <w:pPr>
              <w:ind w:left="-113" w:right="-113"/>
              <w:jc w:val="center"/>
              <w:rPr>
                <w:sz w:val="22"/>
                <w:szCs w:val="18"/>
              </w:rPr>
            </w:pPr>
            <w:r>
              <w:rPr>
                <w:sz w:val="22"/>
                <w:szCs w:val="18"/>
              </w:rPr>
              <w:t>386,9</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590,3</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149,9</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440,4</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660,4</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208,1</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452,3</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16</w:t>
            </w:r>
          </w:p>
        </w:tc>
        <w:tc>
          <w:tcPr>
            <w:tcW w:w="992" w:type="dxa"/>
            <w:shd w:val="clear" w:color="auto" w:fill="auto"/>
          </w:tcPr>
          <w:p w:rsidR="00D32B46" w:rsidRPr="007E4BDE" w:rsidRDefault="00E45CF5" w:rsidP="00D32B46">
            <w:pPr>
              <w:ind w:left="-113" w:right="-113"/>
              <w:jc w:val="center"/>
              <w:rPr>
                <w:sz w:val="22"/>
                <w:szCs w:val="18"/>
              </w:rPr>
            </w:pPr>
            <w:r>
              <w:rPr>
                <w:sz w:val="22"/>
                <w:szCs w:val="18"/>
              </w:rPr>
              <w:t>378,6</w:t>
            </w:r>
          </w:p>
        </w:tc>
        <w:tc>
          <w:tcPr>
            <w:tcW w:w="992" w:type="dxa"/>
            <w:shd w:val="clear" w:color="auto" w:fill="auto"/>
          </w:tcPr>
          <w:p w:rsidR="00D32B46" w:rsidRPr="007E4BDE" w:rsidRDefault="00E45CF5" w:rsidP="00D32B46">
            <w:pPr>
              <w:ind w:left="-113" w:right="-113"/>
              <w:jc w:val="center"/>
              <w:rPr>
                <w:bCs/>
                <w:kern w:val="2"/>
                <w:sz w:val="22"/>
                <w:szCs w:val="18"/>
              </w:rPr>
            </w:pPr>
            <w:r>
              <w:rPr>
                <w:bCs/>
                <w:kern w:val="2"/>
                <w:sz w:val="22"/>
                <w:szCs w:val="18"/>
              </w:rPr>
              <w:t>314,2</w:t>
            </w:r>
          </w:p>
        </w:tc>
        <w:tc>
          <w:tcPr>
            <w:tcW w:w="992" w:type="dxa"/>
            <w:shd w:val="clear" w:color="auto" w:fill="auto"/>
          </w:tcPr>
          <w:p w:rsidR="00D32B46" w:rsidRPr="007E4BDE" w:rsidRDefault="00E45CF5" w:rsidP="00D32B46">
            <w:pPr>
              <w:ind w:left="-113" w:right="-113"/>
              <w:jc w:val="center"/>
              <w:rPr>
                <w:sz w:val="22"/>
                <w:szCs w:val="18"/>
              </w:rPr>
            </w:pPr>
            <w:r>
              <w:rPr>
                <w:sz w:val="22"/>
                <w:szCs w:val="18"/>
              </w:rPr>
              <w:t>64,4</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385,8</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320,1</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65,7</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jc w:val="center"/>
              <w:rPr>
                <w:sz w:val="22"/>
              </w:rPr>
            </w:pPr>
            <w:r w:rsidRPr="005A4D97">
              <w:rPr>
                <w:sz w:val="22"/>
              </w:rPr>
              <w:t>401,2</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333,0</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68,2</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13" w:right="-113"/>
              <w:jc w:val="center"/>
              <w:rPr>
                <w:bCs/>
                <w:kern w:val="2"/>
                <w:sz w:val="22"/>
                <w:szCs w:val="18"/>
              </w:rPr>
            </w:pPr>
            <w:r>
              <w:rPr>
                <w:bCs/>
                <w:kern w:val="2"/>
                <w:sz w:val="22"/>
                <w:szCs w:val="18"/>
              </w:rPr>
              <w:t>2.9.</w:t>
            </w:r>
          </w:p>
        </w:tc>
        <w:tc>
          <w:tcPr>
            <w:tcW w:w="1986" w:type="dxa"/>
            <w:shd w:val="clear" w:color="auto" w:fill="auto"/>
          </w:tcPr>
          <w:p w:rsidR="00D32B46" w:rsidRDefault="00D32B46" w:rsidP="00D32B46">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D32B46" w:rsidRPr="007E4BDE" w:rsidRDefault="00E45CF5" w:rsidP="00D32B46">
            <w:pPr>
              <w:ind w:left="-113" w:right="-113"/>
              <w:jc w:val="center"/>
              <w:rPr>
                <w:sz w:val="22"/>
                <w:szCs w:val="18"/>
              </w:rPr>
            </w:pPr>
            <w:r>
              <w:rPr>
                <w:sz w:val="22"/>
                <w:szCs w:val="18"/>
              </w:rPr>
              <w:t>712,4</w:t>
            </w:r>
          </w:p>
        </w:tc>
        <w:tc>
          <w:tcPr>
            <w:tcW w:w="992" w:type="dxa"/>
            <w:shd w:val="clear" w:color="auto" w:fill="auto"/>
          </w:tcPr>
          <w:p w:rsidR="00D32B46" w:rsidRPr="007E4BDE" w:rsidRDefault="00E45CF5" w:rsidP="00D32B46">
            <w:pPr>
              <w:ind w:left="-113" w:right="-113"/>
              <w:jc w:val="center"/>
              <w:rPr>
                <w:sz w:val="22"/>
                <w:szCs w:val="18"/>
              </w:rPr>
            </w:pPr>
            <w:r>
              <w:rPr>
                <w:sz w:val="22"/>
                <w:szCs w:val="18"/>
              </w:rPr>
              <w:t>591,3</w:t>
            </w:r>
          </w:p>
        </w:tc>
        <w:tc>
          <w:tcPr>
            <w:tcW w:w="992" w:type="dxa"/>
            <w:shd w:val="clear" w:color="auto" w:fill="auto"/>
          </w:tcPr>
          <w:p w:rsidR="00D32B46" w:rsidRPr="007E4BDE" w:rsidRDefault="00E85997" w:rsidP="00D32B46">
            <w:pPr>
              <w:ind w:left="-113" w:right="-113"/>
              <w:jc w:val="center"/>
              <w:rPr>
                <w:bCs/>
                <w:kern w:val="2"/>
                <w:sz w:val="22"/>
                <w:szCs w:val="18"/>
              </w:rPr>
            </w:pPr>
            <w:r>
              <w:rPr>
                <w:bCs/>
                <w:kern w:val="2"/>
                <w:sz w:val="22"/>
                <w:szCs w:val="18"/>
              </w:rPr>
              <w:t>121,</w:t>
            </w:r>
            <w:r w:rsidR="00E45CF5">
              <w:rPr>
                <w:bCs/>
                <w:kern w:val="2"/>
                <w:sz w:val="22"/>
                <w:szCs w:val="18"/>
              </w:rPr>
              <w:t>1</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629,7</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522,6</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107,1</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655,0</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543,7</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111,3</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2.10.</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D32B46" w:rsidRPr="007E4BDE" w:rsidRDefault="00E85997" w:rsidP="00E45CF5">
            <w:pPr>
              <w:ind w:left="-113" w:right="-113"/>
              <w:jc w:val="center"/>
              <w:rPr>
                <w:sz w:val="22"/>
                <w:szCs w:val="18"/>
              </w:rPr>
            </w:pPr>
            <w:r>
              <w:rPr>
                <w:sz w:val="22"/>
                <w:szCs w:val="18"/>
              </w:rPr>
              <w:t>2</w:t>
            </w:r>
            <w:r w:rsidR="00E45CF5">
              <w:rPr>
                <w:sz w:val="22"/>
                <w:szCs w:val="18"/>
              </w:rPr>
              <w:t> 828,8</w:t>
            </w:r>
          </w:p>
        </w:tc>
        <w:tc>
          <w:tcPr>
            <w:tcW w:w="992" w:type="dxa"/>
            <w:shd w:val="clear" w:color="auto" w:fill="auto"/>
          </w:tcPr>
          <w:p w:rsidR="00D32B46" w:rsidRPr="007E4BDE" w:rsidRDefault="00E85997" w:rsidP="00E45CF5">
            <w:pPr>
              <w:ind w:left="-113" w:right="-113"/>
              <w:jc w:val="center"/>
              <w:rPr>
                <w:sz w:val="22"/>
                <w:szCs w:val="18"/>
              </w:rPr>
            </w:pPr>
            <w:r>
              <w:rPr>
                <w:sz w:val="22"/>
                <w:szCs w:val="18"/>
              </w:rPr>
              <w:t>2</w:t>
            </w:r>
            <w:r w:rsidR="00E45CF5">
              <w:rPr>
                <w:sz w:val="22"/>
                <w:szCs w:val="18"/>
              </w:rPr>
              <w:t> 347,9</w:t>
            </w:r>
          </w:p>
        </w:tc>
        <w:tc>
          <w:tcPr>
            <w:tcW w:w="992" w:type="dxa"/>
            <w:shd w:val="clear" w:color="auto" w:fill="auto"/>
          </w:tcPr>
          <w:p w:rsidR="00D32B46" w:rsidRPr="007E4BDE" w:rsidRDefault="00E45CF5" w:rsidP="00D32B46">
            <w:pPr>
              <w:ind w:left="-113" w:right="-113"/>
              <w:jc w:val="center"/>
              <w:rPr>
                <w:bCs/>
                <w:kern w:val="2"/>
                <w:sz w:val="22"/>
                <w:szCs w:val="18"/>
              </w:rPr>
            </w:pPr>
            <w:r>
              <w:rPr>
                <w:bCs/>
                <w:kern w:val="2"/>
                <w:sz w:val="22"/>
                <w:szCs w:val="18"/>
              </w:rPr>
              <w:t>480,9</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3</w:t>
            </w:r>
            <w:r>
              <w:rPr>
                <w:bCs/>
                <w:kern w:val="2"/>
                <w:sz w:val="22"/>
                <w:szCs w:val="18"/>
              </w:rPr>
              <w:t xml:space="preserve"> </w:t>
            </w:r>
            <w:r w:rsidRPr="00902D0F">
              <w:rPr>
                <w:bCs/>
                <w:kern w:val="2"/>
                <w:sz w:val="22"/>
                <w:szCs w:val="18"/>
              </w:rPr>
              <w:t>188,6</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646,5</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542,1</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3</w:t>
            </w:r>
            <w:r>
              <w:rPr>
                <w:sz w:val="22"/>
                <w:szCs w:val="18"/>
              </w:rPr>
              <w:t xml:space="preserve"> </w:t>
            </w:r>
            <w:r w:rsidRPr="005A4D97">
              <w:rPr>
                <w:sz w:val="22"/>
                <w:szCs w:val="18"/>
              </w:rPr>
              <w:t>271,5</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2</w:t>
            </w:r>
            <w:r>
              <w:rPr>
                <w:bCs/>
                <w:kern w:val="2"/>
                <w:sz w:val="22"/>
                <w:szCs w:val="18"/>
              </w:rPr>
              <w:t xml:space="preserve"> </w:t>
            </w:r>
            <w:r w:rsidRPr="005A4D97">
              <w:rPr>
                <w:bCs/>
                <w:kern w:val="2"/>
                <w:sz w:val="22"/>
                <w:szCs w:val="18"/>
              </w:rPr>
              <w:t>715,4</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556,1</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2.11.</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25</w:t>
            </w:r>
          </w:p>
        </w:tc>
        <w:tc>
          <w:tcPr>
            <w:tcW w:w="992" w:type="dxa"/>
            <w:shd w:val="clear" w:color="auto" w:fill="auto"/>
          </w:tcPr>
          <w:p w:rsidR="00D32B46" w:rsidRPr="007E4BDE" w:rsidRDefault="00E85997" w:rsidP="00E45CF5">
            <w:pPr>
              <w:ind w:left="-113" w:right="-113"/>
              <w:jc w:val="center"/>
              <w:rPr>
                <w:sz w:val="22"/>
                <w:szCs w:val="18"/>
              </w:rPr>
            </w:pPr>
            <w:r>
              <w:rPr>
                <w:sz w:val="22"/>
                <w:szCs w:val="18"/>
              </w:rPr>
              <w:t>1</w:t>
            </w:r>
            <w:r w:rsidR="00E45CF5">
              <w:rPr>
                <w:sz w:val="22"/>
                <w:szCs w:val="18"/>
              </w:rPr>
              <w:t> 148,8</w:t>
            </w:r>
          </w:p>
        </w:tc>
        <w:tc>
          <w:tcPr>
            <w:tcW w:w="992" w:type="dxa"/>
            <w:shd w:val="clear" w:color="auto" w:fill="auto"/>
          </w:tcPr>
          <w:p w:rsidR="00D32B46" w:rsidRPr="007E4BDE" w:rsidRDefault="00E45CF5" w:rsidP="00D32B46">
            <w:pPr>
              <w:ind w:left="-113" w:right="-113"/>
              <w:jc w:val="center"/>
              <w:rPr>
                <w:bCs/>
                <w:kern w:val="2"/>
                <w:sz w:val="22"/>
                <w:szCs w:val="18"/>
              </w:rPr>
            </w:pPr>
            <w:r>
              <w:rPr>
                <w:bCs/>
                <w:kern w:val="2"/>
                <w:sz w:val="22"/>
                <w:szCs w:val="18"/>
              </w:rPr>
              <w:t>953,5</w:t>
            </w:r>
          </w:p>
        </w:tc>
        <w:tc>
          <w:tcPr>
            <w:tcW w:w="992" w:type="dxa"/>
            <w:shd w:val="clear" w:color="auto" w:fill="auto"/>
          </w:tcPr>
          <w:p w:rsidR="00D32B46" w:rsidRPr="007E4BDE" w:rsidRDefault="00E85997" w:rsidP="00E45CF5">
            <w:pPr>
              <w:ind w:left="-113" w:right="-113"/>
              <w:jc w:val="center"/>
              <w:rPr>
                <w:sz w:val="22"/>
                <w:szCs w:val="18"/>
              </w:rPr>
            </w:pPr>
            <w:r>
              <w:rPr>
                <w:sz w:val="22"/>
                <w:szCs w:val="18"/>
              </w:rPr>
              <w:t>195,</w:t>
            </w:r>
            <w:r w:rsidR="00E45CF5">
              <w:rPr>
                <w:sz w:val="22"/>
                <w:szCs w:val="18"/>
              </w:rPr>
              <w:t>3</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w:t>
            </w:r>
            <w:r>
              <w:rPr>
                <w:sz w:val="22"/>
                <w:szCs w:val="18"/>
              </w:rPr>
              <w:t xml:space="preserve"> </w:t>
            </w:r>
            <w:r w:rsidRPr="00902D0F">
              <w:rPr>
                <w:sz w:val="22"/>
                <w:szCs w:val="18"/>
              </w:rPr>
              <w:t>302,9</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081,3</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221,6</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343,9</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115,4</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228,5</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2.12.</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27</w:t>
            </w:r>
          </w:p>
        </w:tc>
        <w:tc>
          <w:tcPr>
            <w:tcW w:w="992" w:type="dxa"/>
            <w:shd w:val="clear" w:color="auto" w:fill="auto"/>
          </w:tcPr>
          <w:p w:rsidR="00D32B46" w:rsidRPr="007E4BDE" w:rsidRDefault="00E85997" w:rsidP="00E45CF5">
            <w:pPr>
              <w:ind w:left="-113" w:right="-113"/>
              <w:jc w:val="center"/>
              <w:rPr>
                <w:sz w:val="22"/>
                <w:szCs w:val="18"/>
              </w:rPr>
            </w:pPr>
            <w:r>
              <w:rPr>
                <w:sz w:val="22"/>
                <w:szCs w:val="18"/>
              </w:rPr>
              <w:t>1</w:t>
            </w:r>
            <w:r w:rsidR="00E45CF5">
              <w:rPr>
                <w:sz w:val="22"/>
                <w:szCs w:val="18"/>
              </w:rPr>
              <w:t> 803,4</w:t>
            </w:r>
          </w:p>
        </w:tc>
        <w:tc>
          <w:tcPr>
            <w:tcW w:w="992" w:type="dxa"/>
            <w:shd w:val="clear" w:color="auto" w:fill="auto"/>
          </w:tcPr>
          <w:p w:rsidR="00D32B46" w:rsidRPr="007E4BDE" w:rsidRDefault="00E85997" w:rsidP="006E52E7">
            <w:pPr>
              <w:ind w:left="-113" w:right="-113"/>
              <w:jc w:val="center"/>
              <w:rPr>
                <w:bCs/>
                <w:kern w:val="2"/>
                <w:sz w:val="22"/>
                <w:szCs w:val="18"/>
              </w:rPr>
            </w:pPr>
            <w:r>
              <w:rPr>
                <w:bCs/>
                <w:kern w:val="2"/>
                <w:sz w:val="22"/>
                <w:szCs w:val="18"/>
              </w:rPr>
              <w:t>1</w:t>
            </w:r>
            <w:r w:rsidR="00E45CF5">
              <w:rPr>
                <w:bCs/>
                <w:kern w:val="2"/>
                <w:sz w:val="22"/>
                <w:szCs w:val="18"/>
              </w:rPr>
              <w:t> </w:t>
            </w:r>
            <w:r w:rsidR="006E52E7">
              <w:rPr>
                <w:bCs/>
                <w:kern w:val="2"/>
                <w:sz w:val="22"/>
                <w:szCs w:val="18"/>
              </w:rPr>
              <w:t>4</w:t>
            </w:r>
            <w:r w:rsidR="00E45CF5">
              <w:rPr>
                <w:bCs/>
                <w:kern w:val="2"/>
                <w:sz w:val="22"/>
                <w:szCs w:val="18"/>
              </w:rPr>
              <w:t>96,8</w:t>
            </w:r>
          </w:p>
        </w:tc>
        <w:tc>
          <w:tcPr>
            <w:tcW w:w="992" w:type="dxa"/>
            <w:shd w:val="clear" w:color="auto" w:fill="auto"/>
          </w:tcPr>
          <w:p w:rsidR="00D32B46" w:rsidRPr="007E4BDE" w:rsidRDefault="00E45CF5" w:rsidP="00D32B46">
            <w:pPr>
              <w:ind w:left="-113" w:right="-113"/>
              <w:jc w:val="center"/>
              <w:rPr>
                <w:sz w:val="22"/>
                <w:szCs w:val="18"/>
              </w:rPr>
            </w:pPr>
            <w:r>
              <w:rPr>
                <w:sz w:val="22"/>
                <w:szCs w:val="18"/>
              </w:rPr>
              <w:t>306,6</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192,3</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819,5</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372,8</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246,3</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864,4</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381,9</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2.13.</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28</w:t>
            </w:r>
          </w:p>
        </w:tc>
        <w:tc>
          <w:tcPr>
            <w:tcW w:w="992" w:type="dxa"/>
            <w:shd w:val="clear" w:color="auto" w:fill="auto"/>
          </w:tcPr>
          <w:p w:rsidR="00D32B46" w:rsidRPr="007E4BDE" w:rsidRDefault="00E85997" w:rsidP="00E45CF5">
            <w:pPr>
              <w:ind w:left="-113" w:right="-113"/>
              <w:jc w:val="center"/>
              <w:rPr>
                <w:sz w:val="22"/>
                <w:szCs w:val="18"/>
              </w:rPr>
            </w:pPr>
            <w:r>
              <w:rPr>
                <w:sz w:val="22"/>
                <w:szCs w:val="18"/>
              </w:rPr>
              <w:t>1</w:t>
            </w:r>
            <w:r w:rsidR="00E45CF5">
              <w:rPr>
                <w:sz w:val="22"/>
                <w:szCs w:val="18"/>
              </w:rPr>
              <w:t> 865,8</w:t>
            </w:r>
          </w:p>
        </w:tc>
        <w:tc>
          <w:tcPr>
            <w:tcW w:w="992" w:type="dxa"/>
            <w:shd w:val="clear" w:color="auto" w:fill="auto"/>
          </w:tcPr>
          <w:p w:rsidR="00D32B46" w:rsidRPr="007E4BDE" w:rsidRDefault="00E45CF5" w:rsidP="00D32B46">
            <w:pPr>
              <w:ind w:left="-113" w:right="-113"/>
              <w:jc w:val="center"/>
              <w:rPr>
                <w:bCs/>
                <w:kern w:val="2"/>
                <w:sz w:val="22"/>
                <w:szCs w:val="18"/>
              </w:rPr>
            </w:pPr>
            <w:r>
              <w:rPr>
                <w:bCs/>
                <w:kern w:val="2"/>
                <w:sz w:val="22"/>
                <w:szCs w:val="18"/>
              </w:rPr>
              <w:t>1 548,6</w:t>
            </w:r>
          </w:p>
        </w:tc>
        <w:tc>
          <w:tcPr>
            <w:tcW w:w="992" w:type="dxa"/>
            <w:shd w:val="clear" w:color="auto" w:fill="auto"/>
          </w:tcPr>
          <w:p w:rsidR="00D32B46" w:rsidRPr="007E4BDE" w:rsidRDefault="00E45CF5" w:rsidP="00D32B46">
            <w:pPr>
              <w:ind w:left="-113" w:right="-113"/>
              <w:jc w:val="center"/>
              <w:rPr>
                <w:sz w:val="22"/>
                <w:szCs w:val="18"/>
              </w:rPr>
            </w:pPr>
            <w:r>
              <w:rPr>
                <w:sz w:val="22"/>
                <w:szCs w:val="18"/>
              </w:rPr>
              <w:t>317,2</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w:t>
            </w:r>
            <w:r>
              <w:rPr>
                <w:sz w:val="22"/>
                <w:szCs w:val="18"/>
              </w:rPr>
              <w:t xml:space="preserve"> </w:t>
            </w:r>
            <w:r w:rsidRPr="00902D0F">
              <w:rPr>
                <w:sz w:val="22"/>
                <w:szCs w:val="18"/>
              </w:rPr>
              <w:t>999,4</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659,5</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339,9</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056,9</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707,2</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349,7</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2.14.</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31</w:t>
            </w:r>
          </w:p>
        </w:tc>
        <w:tc>
          <w:tcPr>
            <w:tcW w:w="992" w:type="dxa"/>
            <w:shd w:val="clear" w:color="auto" w:fill="auto"/>
          </w:tcPr>
          <w:p w:rsidR="00D32B46" w:rsidRPr="007E4BDE" w:rsidRDefault="00E45CF5" w:rsidP="00D32B46">
            <w:pPr>
              <w:ind w:left="-113" w:right="-113"/>
              <w:jc w:val="center"/>
              <w:rPr>
                <w:sz w:val="22"/>
                <w:szCs w:val="18"/>
              </w:rPr>
            </w:pPr>
            <w:r>
              <w:rPr>
                <w:sz w:val="22"/>
                <w:szCs w:val="18"/>
              </w:rPr>
              <w:t>2 043,0</w:t>
            </w:r>
          </w:p>
        </w:tc>
        <w:tc>
          <w:tcPr>
            <w:tcW w:w="992" w:type="dxa"/>
            <w:shd w:val="clear" w:color="auto" w:fill="auto"/>
          </w:tcPr>
          <w:p w:rsidR="00D32B46" w:rsidRPr="007E4BDE" w:rsidRDefault="00E45CF5" w:rsidP="00D32B46">
            <w:pPr>
              <w:ind w:left="-113" w:right="-113"/>
              <w:jc w:val="center"/>
              <w:rPr>
                <w:bCs/>
                <w:kern w:val="2"/>
                <w:sz w:val="22"/>
                <w:szCs w:val="18"/>
              </w:rPr>
            </w:pPr>
            <w:r>
              <w:rPr>
                <w:bCs/>
                <w:kern w:val="2"/>
                <w:sz w:val="22"/>
                <w:szCs w:val="18"/>
              </w:rPr>
              <w:t>1 695,7</w:t>
            </w:r>
          </w:p>
        </w:tc>
        <w:tc>
          <w:tcPr>
            <w:tcW w:w="992" w:type="dxa"/>
            <w:shd w:val="clear" w:color="auto" w:fill="auto"/>
          </w:tcPr>
          <w:p w:rsidR="00D32B46" w:rsidRPr="007E4BDE" w:rsidRDefault="00E45CF5" w:rsidP="00D32B46">
            <w:pPr>
              <w:ind w:left="-113" w:right="-113"/>
              <w:jc w:val="center"/>
              <w:rPr>
                <w:sz w:val="22"/>
                <w:szCs w:val="18"/>
              </w:rPr>
            </w:pPr>
            <w:r>
              <w:rPr>
                <w:sz w:val="22"/>
                <w:szCs w:val="18"/>
              </w:rPr>
              <w:t>347,3</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287,5</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898,6</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388,9</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w:t>
            </w:r>
            <w:r>
              <w:rPr>
                <w:sz w:val="22"/>
              </w:rPr>
              <w:t xml:space="preserve"> </w:t>
            </w:r>
            <w:r w:rsidRPr="005A4D97">
              <w:rPr>
                <w:sz w:val="22"/>
              </w:rPr>
              <w:t>356,5</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955,9</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400,6</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2.15.</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34</w:t>
            </w:r>
          </w:p>
        </w:tc>
        <w:tc>
          <w:tcPr>
            <w:tcW w:w="992" w:type="dxa"/>
            <w:shd w:val="clear" w:color="auto" w:fill="auto"/>
          </w:tcPr>
          <w:p w:rsidR="00D32B46" w:rsidRPr="007E4BDE" w:rsidRDefault="00E85997" w:rsidP="00E45CF5">
            <w:pPr>
              <w:ind w:left="-113" w:right="-113"/>
              <w:jc w:val="center"/>
              <w:rPr>
                <w:sz w:val="22"/>
                <w:szCs w:val="18"/>
              </w:rPr>
            </w:pPr>
            <w:r>
              <w:rPr>
                <w:sz w:val="22"/>
                <w:szCs w:val="18"/>
              </w:rPr>
              <w:t>1</w:t>
            </w:r>
            <w:r w:rsidR="00E45CF5">
              <w:rPr>
                <w:sz w:val="22"/>
                <w:szCs w:val="18"/>
              </w:rPr>
              <w:t> 565,3</w:t>
            </w:r>
          </w:p>
        </w:tc>
        <w:tc>
          <w:tcPr>
            <w:tcW w:w="992" w:type="dxa"/>
            <w:shd w:val="clear" w:color="auto" w:fill="auto"/>
          </w:tcPr>
          <w:p w:rsidR="00D32B46" w:rsidRPr="007E4BDE" w:rsidRDefault="00E85997" w:rsidP="00E45CF5">
            <w:pPr>
              <w:ind w:left="-113" w:right="-113"/>
              <w:jc w:val="center"/>
              <w:rPr>
                <w:bCs/>
                <w:kern w:val="2"/>
                <w:sz w:val="22"/>
                <w:szCs w:val="18"/>
              </w:rPr>
            </w:pPr>
            <w:r>
              <w:rPr>
                <w:bCs/>
                <w:kern w:val="2"/>
                <w:sz w:val="22"/>
                <w:szCs w:val="18"/>
              </w:rPr>
              <w:t>1</w:t>
            </w:r>
            <w:r w:rsidR="00E45CF5">
              <w:rPr>
                <w:bCs/>
                <w:kern w:val="2"/>
                <w:sz w:val="22"/>
                <w:szCs w:val="18"/>
              </w:rPr>
              <w:t> 299,2</w:t>
            </w:r>
          </w:p>
        </w:tc>
        <w:tc>
          <w:tcPr>
            <w:tcW w:w="992" w:type="dxa"/>
            <w:shd w:val="clear" w:color="auto" w:fill="auto"/>
          </w:tcPr>
          <w:p w:rsidR="00D32B46" w:rsidRPr="007E4BDE" w:rsidRDefault="00E45CF5" w:rsidP="00D32B46">
            <w:pPr>
              <w:ind w:left="-113" w:right="-113"/>
              <w:jc w:val="center"/>
              <w:rPr>
                <w:sz w:val="22"/>
                <w:szCs w:val="18"/>
              </w:rPr>
            </w:pPr>
            <w:r>
              <w:rPr>
                <w:sz w:val="22"/>
                <w:szCs w:val="18"/>
              </w:rPr>
              <w:t>266,1</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w:t>
            </w:r>
            <w:r>
              <w:rPr>
                <w:sz w:val="22"/>
                <w:szCs w:val="18"/>
              </w:rPr>
              <w:t xml:space="preserve"> </w:t>
            </w:r>
            <w:r w:rsidRPr="00902D0F">
              <w:rPr>
                <w:sz w:val="22"/>
                <w:szCs w:val="18"/>
              </w:rPr>
              <w:t>607,6</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334,3</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273,3</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649,4</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369,0</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280,4</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2.16.</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СОШ № 37</w:t>
            </w:r>
          </w:p>
        </w:tc>
        <w:tc>
          <w:tcPr>
            <w:tcW w:w="992" w:type="dxa"/>
            <w:shd w:val="clear" w:color="auto" w:fill="auto"/>
          </w:tcPr>
          <w:p w:rsidR="00D32B46" w:rsidRPr="007E4BDE" w:rsidRDefault="00E85997" w:rsidP="00E45CF5">
            <w:pPr>
              <w:ind w:left="-113" w:right="-113"/>
              <w:jc w:val="center"/>
              <w:rPr>
                <w:sz w:val="22"/>
                <w:szCs w:val="18"/>
              </w:rPr>
            </w:pPr>
            <w:r>
              <w:rPr>
                <w:sz w:val="22"/>
                <w:szCs w:val="18"/>
              </w:rPr>
              <w:t>1</w:t>
            </w:r>
            <w:r w:rsidR="00E45CF5">
              <w:rPr>
                <w:sz w:val="22"/>
                <w:szCs w:val="18"/>
              </w:rPr>
              <w:t> 138,3</w:t>
            </w:r>
          </w:p>
        </w:tc>
        <w:tc>
          <w:tcPr>
            <w:tcW w:w="992" w:type="dxa"/>
            <w:shd w:val="clear" w:color="auto" w:fill="auto"/>
          </w:tcPr>
          <w:p w:rsidR="00D32B46" w:rsidRPr="007E4BDE" w:rsidRDefault="00E45CF5" w:rsidP="00D32B46">
            <w:pPr>
              <w:ind w:left="-113" w:right="-113"/>
              <w:jc w:val="center"/>
              <w:rPr>
                <w:bCs/>
                <w:kern w:val="2"/>
                <w:sz w:val="22"/>
                <w:szCs w:val="18"/>
              </w:rPr>
            </w:pPr>
            <w:r>
              <w:rPr>
                <w:bCs/>
                <w:kern w:val="2"/>
                <w:sz w:val="22"/>
                <w:szCs w:val="18"/>
              </w:rPr>
              <w:t>944,8</w:t>
            </w:r>
          </w:p>
        </w:tc>
        <w:tc>
          <w:tcPr>
            <w:tcW w:w="992" w:type="dxa"/>
            <w:shd w:val="clear" w:color="auto" w:fill="auto"/>
          </w:tcPr>
          <w:p w:rsidR="00D32B46" w:rsidRPr="007E4BDE" w:rsidRDefault="00E85997" w:rsidP="00E45CF5">
            <w:pPr>
              <w:ind w:left="-113" w:right="-113"/>
              <w:jc w:val="center"/>
              <w:rPr>
                <w:sz w:val="22"/>
                <w:szCs w:val="18"/>
              </w:rPr>
            </w:pPr>
            <w:r>
              <w:rPr>
                <w:sz w:val="22"/>
                <w:szCs w:val="18"/>
              </w:rPr>
              <w:t>193,</w:t>
            </w:r>
            <w:r w:rsidR="00E45CF5">
              <w:rPr>
                <w:sz w:val="22"/>
                <w:szCs w:val="18"/>
              </w:rPr>
              <w:t>5</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w:t>
            </w:r>
            <w:r>
              <w:rPr>
                <w:sz w:val="22"/>
                <w:szCs w:val="18"/>
              </w:rPr>
              <w:t xml:space="preserve"> </w:t>
            </w:r>
            <w:r w:rsidRPr="00902D0F">
              <w:rPr>
                <w:sz w:val="22"/>
                <w:szCs w:val="18"/>
              </w:rPr>
              <w:t>259,5</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045,4</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214,1</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287,5</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1</w:t>
            </w:r>
            <w:r>
              <w:rPr>
                <w:sz w:val="22"/>
              </w:rPr>
              <w:t xml:space="preserve"> </w:t>
            </w:r>
            <w:r w:rsidRPr="005A4D97">
              <w:rPr>
                <w:sz w:val="22"/>
              </w:rPr>
              <w:t>068,6</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218,9</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2.17.</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ООШ № 38</w:t>
            </w:r>
          </w:p>
        </w:tc>
        <w:tc>
          <w:tcPr>
            <w:tcW w:w="992" w:type="dxa"/>
            <w:shd w:val="clear" w:color="auto" w:fill="auto"/>
          </w:tcPr>
          <w:p w:rsidR="00D32B46" w:rsidRPr="007E4BDE" w:rsidRDefault="00E45CF5" w:rsidP="00D32B46">
            <w:pPr>
              <w:ind w:left="-113" w:right="-113"/>
              <w:jc w:val="center"/>
              <w:rPr>
                <w:sz w:val="22"/>
                <w:szCs w:val="18"/>
              </w:rPr>
            </w:pPr>
            <w:r>
              <w:rPr>
                <w:sz w:val="22"/>
                <w:szCs w:val="18"/>
              </w:rPr>
              <w:t>679,4</w:t>
            </w:r>
          </w:p>
        </w:tc>
        <w:tc>
          <w:tcPr>
            <w:tcW w:w="992" w:type="dxa"/>
            <w:shd w:val="clear" w:color="auto" w:fill="auto"/>
          </w:tcPr>
          <w:p w:rsidR="00D32B46" w:rsidRPr="007E4BDE" w:rsidRDefault="00091D7C" w:rsidP="00E45CF5">
            <w:pPr>
              <w:ind w:left="-113" w:right="-113"/>
              <w:jc w:val="center"/>
              <w:rPr>
                <w:bCs/>
                <w:kern w:val="2"/>
                <w:sz w:val="22"/>
                <w:szCs w:val="18"/>
              </w:rPr>
            </w:pPr>
            <w:r>
              <w:rPr>
                <w:bCs/>
                <w:kern w:val="2"/>
                <w:sz w:val="22"/>
                <w:szCs w:val="18"/>
              </w:rPr>
              <w:t>563,</w:t>
            </w:r>
            <w:r w:rsidR="00E45CF5">
              <w:rPr>
                <w:bCs/>
                <w:kern w:val="2"/>
                <w:sz w:val="22"/>
                <w:szCs w:val="18"/>
              </w:rPr>
              <w:t>9</w:t>
            </w:r>
          </w:p>
        </w:tc>
        <w:tc>
          <w:tcPr>
            <w:tcW w:w="992" w:type="dxa"/>
            <w:shd w:val="clear" w:color="auto" w:fill="auto"/>
          </w:tcPr>
          <w:p w:rsidR="00D32B46" w:rsidRPr="007E4BDE" w:rsidRDefault="00091D7C" w:rsidP="00E45CF5">
            <w:pPr>
              <w:ind w:left="-113" w:right="-113"/>
              <w:jc w:val="center"/>
              <w:rPr>
                <w:sz w:val="22"/>
                <w:szCs w:val="18"/>
              </w:rPr>
            </w:pPr>
            <w:r>
              <w:rPr>
                <w:sz w:val="22"/>
                <w:szCs w:val="18"/>
              </w:rPr>
              <w:t>115,</w:t>
            </w:r>
            <w:r w:rsidR="00E45CF5">
              <w:rPr>
                <w:sz w:val="22"/>
                <w:szCs w:val="18"/>
              </w:rPr>
              <w:t>5</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771,6</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640,4</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131,2</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jc w:val="center"/>
              <w:rPr>
                <w:sz w:val="22"/>
              </w:rPr>
            </w:pPr>
            <w:r w:rsidRPr="005A4D97">
              <w:rPr>
                <w:sz w:val="22"/>
              </w:rPr>
              <w:t>791,2</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656,7</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134,5</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2.18.</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D32B46" w:rsidRPr="007E4BDE" w:rsidRDefault="00091D7C" w:rsidP="00E45CF5">
            <w:pPr>
              <w:ind w:left="-113" w:right="-113"/>
              <w:jc w:val="center"/>
              <w:rPr>
                <w:sz w:val="22"/>
                <w:szCs w:val="18"/>
              </w:rPr>
            </w:pPr>
            <w:r>
              <w:rPr>
                <w:sz w:val="22"/>
                <w:szCs w:val="18"/>
              </w:rPr>
              <w:t>2</w:t>
            </w:r>
            <w:r w:rsidR="00E45CF5">
              <w:rPr>
                <w:sz w:val="22"/>
                <w:szCs w:val="18"/>
              </w:rPr>
              <w:t> 241,8</w:t>
            </w:r>
          </w:p>
        </w:tc>
        <w:tc>
          <w:tcPr>
            <w:tcW w:w="992" w:type="dxa"/>
            <w:shd w:val="clear" w:color="auto" w:fill="auto"/>
          </w:tcPr>
          <w:p w:rsidR="00D32B46" w:rsidRPr="007E4BDE" w:rsidRDefault="00E45CF5" w:rsidP="00D32B46">
            <w:pPr>
              <w:ind w:left="-113" w:right="-113"/>
              <w:jc w:val="center"/>
              <w:rPr>
                <w:sz w:val="22"/>
                <w:szCs w:val="18"/>
              </w:rPr>
            </w:pPr>
            <w:r>
              <w:rPr>
                <w:sz w:val="22"/>
                <w:szCs w:val="18"/>
              </w:rPr>
              <w:t>1 860,7</w:t>
            </w:r>
          </w:p>
        </w:tc>
        <w:tc>
          <w:tcPr>
            <w:tcW w:w="992" w:type="dxa"/>
            <w:shd w:val="clear" w:color="auto" w:fill="auto"/>
          </w:tcPr>
          <w:p w:rsidR="00D32B46" w:rsidRPr="007E4BDE" w:rsidRDefault="00E45CF5" w:rsidP="00091D7C">
            <w:pPr>
              <w:ind w:left="-113" w:right="-113"/>
              <w:jc w:val="center"/>
              <w:rPr>
                <w:bCs/>
                <w:kern w:val="2"/>
                <w:sz w:val="22"/>
                <w:szCs w:val="18"/>
              </w:rPr>
            </w:pPr>
            <w:r>
              <w:rPr>
                <w:bCs/>
                <w:kern w:val="2"/>
                <w:sz w:val="22"/>
                <w:szCs w:val="18"/>
              </w:rPr>
              <w:t>381,1</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877,1</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2</w:t>
            </w:r>
            <w:r>
              <w:rPr>
                <w:sz w:val="22"/>
                <w:szCs w:val="18"/>
              </w:rPr>
              <w:t xml:space="preserve"> </w:t>
            </w:r>
            <w:r w:rsidRPr="00902D0F">
              <w:rPr>
                <w:sz w:val="22"/>
                <w:szCs w:val="18"/>
              </w:rPr>
              <w:t>388,0</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489,1</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2</w:t>
            </w:r>
            <w:r>
              <w:rPr>
                <w:sz w:val="22"/>
                <w:szCs w:val="18"/>
              </w:rPr>
              <w:t xml:space="preserve"> </w:t>
            </w:r>
            <w:r w:rsidRPr="005A4D97">
              <w:rPr>
                <w:sz w:val="22"/>
                <w:szCs w:val="18"/>
              </w:rPr>
              <w:t>958,7</w:t>
            </w:r>
          </w:p>
        </w:tc>
        <w:tc>
          <w:tcPr>
            <w:tcW w:w="993" w:type="dxa"/>
            <w:tcBorders>
              <w:right w:val="single" w:sz="4" w:space="0" w:color="auto"/>
            </w:tcBorders>
          </w:tcPr>
          <w:p w:rsidR="00D32B46" w:rsidRPr="005A4D97" w:rsidRDefault="00D32B46" w:rsidP="00D32B46">
            <w:pPr>
              <w:ind w:left="-113" w:right="-113"/>
              <w:jc w:val="center"/>
              <w:rPr>
                <w:bCs/>
                <w:kern w:val="2"/>
                <w:sz w:val="22"/>
                <w:szCs w:val="18"/>
              </w:rPr>
            </w:pPr>
            <w:r w:rsidRPr="005A4D97">
              <w:rPr>
                <w:bCs/>
                <w:kern w:val="2"/>
                <w:sz w:val="22"/>
                <w:szCs w:val="18"/>
              </w:rPr>
              <w:t>2</w:t>
            </w:r>
            <w:r>
              <w:rPr>
                <w:bCs/>
                <w:kern w:val="2"/>
                <w:sz w:val="22"/>
                <w:szCs w:val="18"/>
              </w:rPr>
              <w:t xml:space="preserve"> </w:t>
            </w:r>
            <w:r w:rsidRPr="005A4D97">
              <w:rPr>
                <w:bCs/>
                <w:kern w:val="2"/>
                <w:sz w:val="22"/>
                <w:szCs w:val="18"/>
              </w:rPr>
              <w:t>455,7</w:t>
            </w:r>
          </w:p>
        </w:tc>
        <w:tc>
          <w:tcPr>
            <w:tcW w:w="992" w:type="dxa"/>
            <w:tcBorders>
              <w:right w:val="single" w:sz="4" w:space="0" w:color="auto"/>
            </w:tcBorders>
          </w:tcPr>
          <w:p w:rsidR="00D32B46" w:rsidRPr="005A4D97" w:rsidRDefault="00D32B46" w:rsidP="00D32B46">
            <w:pPr>
              <w:ind w:left="-113" w:right="-113"/>
              <w:jc w:val="center"/>
              <w:rPr>
                <w:sz w:val="22"/>
                <w:szCs w:val="18"/>
              </w:rPr>
            </w:pPr>
            <w:r w:rsidRPr="005A4D97">
              <w:rPr>
                <w:sz w:val="22"/>
                <w:szCs w:val="18"/>
              </w:rPr>
              <w:t>503,0</w:t>
            </w:r>
          </w:p>
        </w:tc>
        <w:tc>
          <w:tcPr>
            <w:tcW w:w="850"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bCs/>
                <w:kern w:val="2"/>
                <w:sz w:val="22"/>
                <w:szCs w:val="18"/>
              </w:rPr>
            </w:pPr>
          </w:p>
        </w:tc>
      </w:tr>
      <w:tr w:rsidR="00D32B46" w:rsidRPr="000249C5" w:rsidTr="00D32B46">
        <w:trPr>
          <w:trHeight w:val="283"/>
        </w:trPr>
        <w:tc>
          <w:tcPr>
            <w:tcW w:w="425" w:type="dxa"/>
            <w:shd w:val="clear" w:color="auto" w:fill="auto"/>
          </w:tcPr>
          <w:p w:rsidR="00D32B46" w:rsidRPr="00064AE2" w:rsidRDefault="00D32B46" w:rsidP="00D32B46">
            <w:pPr>
              <w:ind w:left="-113" w:right="-113"/>
              <w:jc w:val="center"/>
              <w:rPr>
                <w:bCs/>
                <w:kern w:val="2"/>
                <w:sz w:val="21"/>
                <w:szCs w:val="21"/>
              </w:rPr>
            </w:pPr>
            <w:r w:rsidRPr="00064AE2">
              <w:rPr>
                <w:bCs/>
                <w:kern w:val="2"/>
                <w:sz w:val="21"/>
                <w:szCs w:val="21"/>
              </w:rPr>
              <w:t>2.19.</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МБОУ ООШ № 79</w:t>
            </w:r>
          </w:p>
        </w:tc>
        <w:tc>
          <w:tcPr>
            <w:tcW w:w="992" w:type="dxa"/>
            <w:shd w:val="clear" w:color="auto" w:fill="auto"/>
          </w:tcPr>
          <w:p w:rsidR="00D32B46" w:rsidRPr="007E4BDE" w:rsidRDefault="00E45CF5" w:rsidP="00D32B46">
            <w:pPr>
              <w:ind w:left="-113" w:right="-113"/>
              <w:jc w:val="center"/>
              <w:rPr>
                <w:sz w:val="22"/>
                <w:szCs w:val="18"/>
              </w:rPr>
            </w:pPr>
            <w:r>
              <w:rPr>
                <w:sz w:val="22"/>
                <w:szCs w:val="18"/>
              </w:rPr>
              <w:t>339,4</w:t>
            </w:r>
          </w:p>
        </w:tc>
        <w:tc>
          <w:tcPr>
            <w:tcW w:w="992" w:type="dxa"/>
            <w:shd w:val="clear" w:color="auto" w:fill="auto"/>
          </w:tcPr>
          <w:p w:rsidR="00D32B46" w:rsidRPr="007E4BDE" w:rsidRDefault="00E45CF5" w:rsidP="00D32B46">
            <w:pPr>
              <w:ind w:left="-113" w:right="-113"/>
              <w:jc w:val="center"/>
              <w:rPr>
                <w:bCs/>
                <w:kern w:val="2"/>
                <w:sz w:val="22"/>
                <w:szCs w:val="18"/>
              </w:rPr>
            </w:pPr>
            <w:r>
              <w:rPr>
                <w:bCs/>
                <w:kern w:val="2"/>
                <w:sz w:val="22"/>
                <w:szCs w:val="18"/>
              </w:rPr>
              <w:t>281,7</w:t>
            </w:r>
          </w:p>
        </w:tc>
        <w:tc>
          <w:tcPr>
            <w:tcW w:w="992" w:type="dxa"/>
            <w:shd w:val="clear" w:color="auto" w:fill="auto"/>
          </w:tcPr>
          <w:p w:rsidR="00D32B46" w:rsidRPr="007E4BDE" w:rsidRDefault="00E45CF5" w:rsidP="00D32B46">
            <w:pPr>
              <w:ind w:left="-113" w:right="-113"/>
              <w:jc w:val="center"/>
              <w:rPr>
                <w:sz w:val="22"/>
                <w:szCs w:val="18"/>
              </w:rPr>
            </w:pPr>
            <w:r>
              <w:rPr>
                <w:sz w:val="22"/>
                <w:szCs w:val="18"/>
              </w:rPr>
              <w:t>57,7</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438,4</w:t>
            </w:r>
          </w:p>
        </w:tc>
        <w:tc>
          <w:tcPr>
            <w:tcW w:w="992" w:type="dxa"/>
            <w:tcBorders>
              <w:right w:val="single" w:sz="4" w:space="0" w:color="auto"/>
            </w:tcBorders>
          </w:tcPr>
          <w:p w:rsidR="00D32B46" w:rsidRPr="00902D0F" w:rsidRDefault="00D32B46" w:rsidP="00D32B46">
            <w:pPr>
              <w:ind w:left="-113" w:right="-113"/>
              <w:jc w:val="center"/>
              <w:rPr>
                <w:bCs/>
                <w:kern w:val="2"/>
                <w:sz w:val="22"/>
                <w:szCs w:val="18"/>
              </w:rPr>
            </w:pPr>
            <w:r w:rsidRPr="00902D0F">
              <w:rPr>
                <w:bCs/>
                <w:kern w:val="2"/>
                <w:sz w:val="22"/>
                <w:szCs w:val="18"/>
              </w:rPr>
              <w:t>364,8</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73,6</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D32B46" w:rsidRPr="005A4D97" w:rsidRDefault="00D32B46" w:rsidP="00D32B46">
            <w:pPr>
              <w:jc w:val="center"/>
              <w:rPr>
                <w:sz w:val="22"/>
              </w:rPr>
            </w:pPr>
            <w:r w:rsidRPr="005A4D97">
              <w:rPr>
                <w:sz w:val="22"/>
              </w:rPr>
              <w:t>444,7</w:t>
            </w:r>
          </w:p>
        </w:tc>
        <w:tc>
          <w:tcPr>
            <w:tcW w:w="993" w:type="dxa"/>
            <w:tcBorders>
              <w:right w:val="single" w:sz="4" w:space="0" w:color="auto"/>
            </w:tcBorders>
          </w:tcPr>
          <w:p w:rsidR="00D32B46" w:rsidRPr="005A4D97" w:rsidRDefault="00D32B46" w:rsidP="00D32B46">
            <w:pPr>
              <w:ind w:left="-108" w:right="-108"/>
              <w:jc w:val="center"/>
              <w:rPr>
                <w:sz w:val="22"/>
              </w:rPr>
            </w:pPr>
            <w:r w:rsidRPr="005A4D97">
              <w:rPr>
                <w:sz w:val="22"/>
              </w:rPr>
              <w:t>369,1</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75,6</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2411" w:type="dxa"/>
            <w:gridSpan w:val="2"/>
            <w:shd w:val="clear" w:color="auto" w:fill="auto"/>
          </w:tcPr>
          <w:p w:rsidR="00D32B46" w:rsidRPr="0032706E" w:rsidRDefault="00D32B46" w:rsidP="00D32B46">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2</w:t>
            </w:r>
          </w:p>
        </w:tc>
        <w:tc>
          <w:tcPr>
            <w:tcW w:w="992" w:type="dxa"/>
            <w:shd w:val="clear" w:color="auto" w:fill="auto"/>
          </w:tcPr>
          <w:p w:rsidR="00D32B46" w:rsidRPr="007E4BDE" w:rsidRDefault="00091D7C" w:rsidP="00D32B46">
            <w:pPr>
              <w:ind w:left="-249" w:right="-250"/>
              <w:jc w:val="center"/>
              <w:rPr>
                <w:sz w:val="22"/>
                <w:szCs w:val="18"/>
              </w:rPr>
            </w:pPr>
            <w:r>
              <w:rPr>
                <w:sz w:val="22"/>
                <w:szCs w:val="18"/>
              </w:rPr>
              <w:t>32 486,8</w:t>
            </w:r>
          </w:p>
        </w:tc>
        <w:tc>
          <w:tcPr>
            <w:tcW w:w="992" w:type="dxa"/>
            <w:shd w:val="clear" w:color="auto" w:fill="auto"/>
          </w:tcPr>
          <w:p w:rsidR="00D32B46" w:rsidRPr="007E4BDE" w:rsidRDefault="00091D7C" w:rsidP="00D32B46">
            <w:pPr>
              <w:ind w:left="-250" w:right="-249"/>
              <w:jc w:val="center"/>
              <w:rPr>
                <w:bCs/>
                <w:kern w:val="2"/>
                <w:sz w:val="22"/>
                <w:szCs w:val="18"/>
              </w:rPr>
            </w:pPr>
            <w:r>
              <w:rPr>
                <w:bCs/>
                <w:kern w:val="2"/>
                <w:sz w:val="22"/>
                <w:szCs w:val="18"/>
              </w:rPr>
              <w:t>26 964,1</w:t>
            </w:r>
          </w:p>
        </w:tc>
        <w:tc>
          <w:tcPr>
            <w:tcW w:w="992" w:type="dxa"/>
            <w:shd w:val="clear" w:color="auto" w:fill="auto"/>
          </w:tcPr>
          <w:p w:rsidR="00D32B46" w:rsidRPr="007E4BDE" w:rsidRDefault="00091D7C" w:rsidP="00D32B46">
            <w:pPr>
              <w:ind w:left="-113" w:right="-113"/>
              <w:jc w:val="center"/>
              <w:rPr>
                <w:sz w:val="22"/>
                <w:szCs w:val="18"/>
              </w:rPr>
            </w:pPr>
            <w:r>
              <w:rPr>
                <w:sz w:val="22"/>
                <w:szCs w:val="18"/>
              </w:rPr>
              <w:t>5 522,7</w:t>
            </w:r>
          </w:p>
        </w:tc>
        <w:tc>
          <w:tcPr>
            <w:tcW w:w="993" w:type="dxa"/>
            <w:shd w:val="clear" w:color="auto" w:fill="auto"/>
          </w:tcPr>
          <w:p w:rsidR="00D32B46" w:rsidRPr="007E4BDE" w:rsidRDefault="00D32B46" w:rsidP="00D32B46">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D32B46" w:rsidRPr="007E4BDE" w:rsidRDefault="00D32B46" w:rsidP="00D32B46">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36</w:t>
            </w:r>
            <w:r>
              <w:rPr>
                <w:sz w:val="22"/>
                <w:szCs w:val="18"/>
              </w:rPr>
              <w:t xml:space="preserve"> </w:t>
            </w:r>
            <w:r w:rsidRPr="00902D0F">
              <w:rPr>
                <w:sz w:val="22"/>
                <w:szCs w:val="18"/>
              </w:rPr>
              <w:t>585,0</w:t>
            </w:r>
          </w:p>
        </w:tc>
        <w:tc>
          <w:tcPr>
            <w:tcW w:w="992" w:type="dxa"/>
            <w:tcBorders>
              <w:right w:val="single" w:sz="4" w:space="0" w:color="auto"/>
            </w:tcBorders>
          </w:tcPr>
          <w:p w:rsidR="00D32B46" w:rsidRPr="00902D0F" w:rsidRDefault="00D32B46" w:rsidP="00D32B46">
            <w:pPr>
              <w:ind w:left="-284" w:right="-216"/>
              <w:jc w:val="center"/>
              <w:rPr>
                <w:bCs/>
                <w:kern w:val="2"/>
                <w:sz w:val="22"/>
                <w:szCs w:val="18"/>
              </w:rPr>
            </w:pPr>
            <w:r w:rsidRPr="00902D0F">
              <w:rPr>
                <w:bCs/>
                <w:kern w:val="2"/>
                <w:sz w:val="22"/>
                <w:szCs w:val="18"/>
              </w:rPr>
              <w:t>30</w:t>
            </w:r>
            <w:r>
              <w:rPr>
                <w:bCs/>
                <w:kern w:val="2"/>
                <w:sz w:val="22"/>
                <w:szCs w:val="18"/>
              </w:rPr>
              <w:t xml:space="preserve"> </w:t>
            </w:r>
            <w:r w:rsidRPr="00902D0F">
              <w:rPr>
                <w:bCs/>
                <w:kern w:val="2"/>
                <w:sz w:val="22"/>
                <w:szCs w:val="18"/>
              </w:rPr>
              <w:t>365,5</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sz w:val="22"/>
                <w:szCs w:val="18"/>
              </w:rPr>
              <w:t>6</w:t>
            </w:r>
            <w:r>
              <w:rPr>
                <w:sz w:val="22"/>
                <w:szCs w:val="18"/>
              </w:rPr>
              <w:t xml:space="preserve"> </w:t>
            </w:r>
            <w:r w:rsidRPr="00902D0F">
              <w:rPr>
                <w:sz w:val="22"/>
                <w:szCs w:val="18"/>
              </w:rPr>
              <w:t>219,5</w:t>
            </w:r>
          </w:p>
        </w:tc>
        <w:tc>
          <w:tcPr>
            <w:tcW w:w="992" w:type="dxa"/>
            <w:tcBorders>
              <w:right w:val="single" w:sz="4" w:space="0" w:color="auto"/>
            </w:tcBorders>
          </w:tcPr>
          <w:p w:rsidR="00D32B46" w:rsidRPr="00902D0F" w:rsidRDefault="00D32B46" w:rsidP="00D32B46">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D32B46" w:rsidRPr="00902D0F" w:rsidRDefault="00D32B46" w:rsidP="00D32B46">
            <w:pPr>
              <w:ind w:left="-113" w:right="-113"/>
              <w:jc w:val="center"/>
              <w:rPr>
                <w:bCs/>
                <w:kern w:val="2"/>
                <w:sz w:val="22"/>
                <w:szCs w:val="18"/>
                <w:lang w:val="en-US"/>
              </w:rPr>
            </w:pPr>
            <w:r w:rsidRPr="00902D0F">
              <w:rPr>
                <w:kern w:val="2"/>
                <w:sz w:val="22"/>
                <w:szCs w:val="18"/>
              </w:rPr>
              <w:t>–</w:t>
            </w:r>
          </w:p>
        </w:tc>
        <w:tc>
          <w:tcPr>
            <w:tcW w:w="992" w:type="dxa"/>
            <w:tcBorders>
              <w:right w:val="single" w:sz="4" w:space="0" w:color="auto"/>
            </w:tcBorders>
          </w:tcPr>
          <w:p w:rsidR="00D32B46" w:rsidRPr="005A4D97" w:rsidRDefault="00D32B46" w:rsidP="00D32B46">
            <w:pPr>
              <w:ind w:left="-108" w:right="-108"/>
              <w:jc w:val="center"/>
              <w:rPr>
                <w:sz w:val="22"/>
              </w:rPr>
            </w:pPr>
            <w:r w:rsidRPr="005A4D97">
              <w:rPr>
                <w:sz w:val="22"/>
              </w:rPr>
              <w:t>37</w:t>
            </w:r>
            <w:r>
              <w:rPr>
                <w:sz w:val="22"/>
              </w:rPr>
              <w:t xml:space="preserve"> </w:t>
            </w:r>
            <w:r w:rsidRPr="005A4D97">
              <w:rPr>
                <w:sz w:val="22"/>
              </w:rPr>
              <w:t>600,8</w:t>
            </w:r>
          </w:p>
        </w:tc>
        <w:tc>
          <w:tcPr>
            <w:tcW w:w="993" w:type="dxa"/>
            <w:tcBorders>
              <w:right w:val="single" w:sz="4" w:space="0" w:color="auto"/>
            </w:tcBorders>
          </w:tcPr>
          <w:p w:rsidR="00D32B46" w:rsidRPr="005A4D97" w:rsidRDefault="00D32B46" w:rsidP="00D32B46">
            <w:pPr>
              <w:ind w:left="-249" w:right="-250"/>
              <w:jc w:val="center"/>
              <w:rPr>
                <w:sz w:val="22"/>
              </w:rPr>
            </w:pPr>
            <w:r w:rsidRPr="005A4D97">
              <w:rPr>
                <w:sz w:val="22"/>
              </w:rPr>
              <w:t>31</w:t>
            </w:r>
            <w:r>
              <w:rPr>
                <w:sz w:val="22"/>
              </w:rPr>
              <w:t xml:space="preserve"> </w:t>
            </w:r>
            <w:r w:rsidRPr="005A4D97">
              <w:rPr>
                <w:sz w:val="22"/>
              </w:rPr>
              <w:t>208,7</w:t>
            </w:r>
          </w:p>
        </w:tc>
        <w:tc>
          <w:tcPr>
            <w:tcW w:w="992" w:type="dxa"/>
            <w:tcBorders>
              <w:right w:val="single" w:sz="4" w:space="0" w:color="auto"/>
            </w:tcBorders>
          </w:tcPr>
          <w:p w:rsidR="00D32B46" w:rsidRPr="005A4D97" w:rsidRDefault="00D32B46" w:rsidP="00D32B46">
            <w:pPr>
              <w:ind w:left="-136" w:right="-136"/>
              <w:jc w:val="center"/>
              <w:rPr>
                <w:sz w:val="22"/>
              </w:rPr>
            </w:pPr>
            <w:r w:rsidRPr="005A4D97">
              <w:rPr>
                <w:sz w:val="22"/>
              </w:rPr>
              <w:t>6</w:t>
            </w:r>
            <w:r>
              <w:rPr>
                <w:sz w:val="22"/>
              </w:rPr>
              <w:t xml:space="preserve"> </w:t>
            </w:r>
            <w:r w:rsidRPr="005A4D97">
              <w:rPr>
                <w:sz w:val="22"/>
              </w:rPr>
              <w:t>392,1</w:t>
            </w:r>
          </w:p>
        </w:tc>
        <w:tc>
          <w:tcPr>
            <w:tcW w:w="850" w:type="dxa"/>
            <w:tcBorders>
              <w:right w:val="single" w:sz="4" w:space="0" w:color="auto"/>
            </w:tcBorders>
          </w:tcPr>
          <w:p w:rsidR="00D32B46" w:rsidRPr="0032706E" w:rsidRDefault="00D32B46" w:rsidP="00D32B46">
            <w:pPr>
              <w:jc w:val="center"/>
              <w:rPr>
                <w:sz w:val="22"/>
                <w:szCs w:val="18"/>
              </w:rPr>
            </w:pPr>
            <w:r w:rsidRPr="0032706E">
              <w:rPr>
                <w:bCs/>
                <w:spacing w:val="-14"/>
                <w:kern w:val="2"/>
                <w:sz w:val="22"/>
                <w:szCs w:val="18"/>
              </w:rPr>
              <w:t>–</w:t>
            </w:r>
          </w:p>
        </w:tc>
        <w:tc>
          <w:tcPr>
            <w:tcW w:w="709" w:type="dxa"/>
            <w:tcBorders>
              <w:right w:val="single" w:sz="4" w:space="0" w:color="auto"/>
            </w:tcBorders>
          </w:tcPr>
          <w:p w:rsidR="00D32B46" w:rsidRPr="0032706E" w:rsidRDefault="00D32B46" w:rsidP="00D32B46">
            <w:pPr>
              <w:jc w:val="center"/>
              <w:rPr>
                <w:bCs/>
                <w:spacing w:val="-14"/>
                <w:kern w:val="2"/>
                <w:sz w:val="22"/>
                <w:szCs w:val="18"/>
              </w:rPr>
            </w:pPr>
          </w:p>
        </w:tc>
      </w:tr>
      <w:tr w:rsidR="00D32B46" w:rsidRPr="000249C5" w:rsidTr="00D32B46">
        <w:trPr>
          <w:trHeight w:val="283"/>
        </w:trPr>
        <w:tc>
          <w:tcPr>
            <w:tcW w:w="15593" w:type="dxa"/>
            <w:gridSpan w:val="16"/>
            <w:tcBorders>
              <w:right w:val="single" w:sz="4" w:space="0" w:color="auto"/>
            </w:tcBorders>
            <w:shd w:val="clear" w:color="auto" w:fill="auto"/>
          </w:tcPr>
          <w:p w:rsidR="00D32B46" w:rsidRPr="0032706E" w:rsidRDefault="00D32B46" w:rsidP="00D32B46">
            <w:pPr>
              <w:spacing w:after="40"/>
              <w:jc w:val="center"/>
              <w:rPr>
                <w:bCs/>
                <w:spacing w:val="-14"/>
                <w:kern w:val="2"/>
                <w:sz w:val="22"/>
                <w:szCs w:val="18"/>
              </w:rPr>
            </w:pPr>
            <w:r>
              <w:rPr>
                <w:kern w:val="2"/>
                <w:sz w:val="22"/>
                <w:szCs w:val="18"/>
              </w:rPr>
              <w:t>3</w:t>
            </w:r>
            <w:r w:rsidRPr="0032706E">
              <w:rPr>
                <w:kern w:val="2"/>
                <w:sz w:val="22"/>
                <w:szCs w:val="18"/>
              </w:rPr>
              <w:t xml:space="preserve">. </w:t>
            </w:r>
            <w:r w:rsidRPr="004E5C62">
              <w:rPr>
                <w:kern w:val="2"/>
                <w:sz w:val="22"/>
                <w:szCs w:val="18"/>
              </w:rPr>
              <w:t>Субсидия на реализацию инициативных проектов</w:t>
            </w:r>
            <w:r>
              <w:rPr>
                <w:kern w:val="2"/>
                <w:sz w:val="22"/>
                <w:szCs w:val="18"/>
              </w:rPr>
              <w:t xml:space="preserve"> </w:t>
            </w:r>
          </w:p>
        </w:tc>
        <w:tc>
          <w:tcPr>
            <w:tcW w:w="709" w:type="dxa"/>
            <w:tcBorders>
              <w:right w:val="single" w:sz="4" w:space="0" w:color="auto"/>
            </w:tcBorders>
          </w:tcPr>
          <w:p w:rsidR="00D32B46" w:rsidRDefault="00D32B46" w:rsidP="00D32B46">
            <w:pPr>
              <w:spacing w:after="40"/>
              <w:jc w:val="center"/>
              <w:rPr>
                <w:kern w:val="2"/>
                <w:sz w:val="22"/>
                <w:szCs w:val="18"/>
              </w:rPr>
            </w:pPr>
          </w:p>
        </w:tc>
      </w:tr>
      <w:tr w:rsidR="00D32B46" w:rsidRPr="000249C5" w:rsidTr="00D32B46">
        <w:trPr>
          <w:trHeight w:val="283"/>
        </w:trPr>
        <w:tc>
          <w:tcPr>
            <w:tcW w:w="425" w:type="dxa"/>
            <w:shd w:val="clear" w:color="auto" w:fill="auto"/>
          </w:tcPr>
          <w:p w:rsidR="00D32B46" w:rsidRPr="0032706E" w:rsidRDefault="00D32B46" w:rsidP="00D32B46">
            <w:pPr>
              <w:ind w:left="-108" w:right="-108"/>
              <w:jc w:val="center"/>
              <w:rPr>
                <w:kern w:val="2"/>
                <w:sz w:val="22"/>
                <w:szCs w:val="18"/>
              </w:rPr>
            </w:pPr>
            <w:r>
              <w:rPr>
                <w:kern w:val="2"/>
                <w:sz w:val="22"/>
                <w:szCs w:val="18"/>
              </w:rPr>
              <w:t>3</w:t>
            </w:r>
            <w:r w:rsidRPr="0032706E">
              <w:rPr>
                <w:kern w:val="2"/>
                <w:sz w:val="22"/>
                <w:szCs w:val="18"/>
              </w:rPr>
              <w:t>.1.</w:t>
            </w:r>
          </w:p>
        </w:tc>
        <w:tc>
          <w:tcPr>
            <w:tcW w:w="1986" w:type="dxa"/>
            <w:shd w:val="clear" w:color="auto" w:fill="auto"/>
          </w:tcPr>
          <w:p w:rsidR="00D32B46" w:rsidRPr="0032706E" w:rsidRDefault="00D32B46" w:rsidP="00D32B46">
            <w:pPr>
              <w:spacing w:after="40"/>
              <w:rPr>
                <w:sz w:val="22"/>
                <w:szCs w:val="18"/>
              </w:rPr>
            </w:pPr>
            <w:r w:rsidRPr="0032706E">
              <w:rPr>
                <w:sz w:val="22"/>
                <w:szCs w:val="18"/>
              </w:rPr>
              <w:t xml:space="preserve">МБОУ СОШ № </w:t>
            </w:r>
            <w:r>
              <w:rPr>
                <w:sz w:val="22"/>
                <w:szCs w:val="18"/>
              </w:rPr>
              <w:t>40</w:t>
            </w:r>
          </w:p>
        </w:tc>
        <w:tc>
          <w:tcPr>
            <w:tcW w:w="992" w:type="dxa"/>
            <w:shd w:val="clear" w:color="auto" w:fill="auto"/>
          </w:tcPr>
          <w:p w:rsidR="00D32B46" w:rsidRPr="0032706E" w:rsidRDefault="00D32B46" w:rsidP="00D32B46">
            <w:pPr>
              <w:ind w:left="-113" w:right="-113"/>
              <w:jc w:val="center"/>
              <w:rPr>
                <w:sz w:val="22"/>
                <w:szCs w:val="18"/>
              </w:rPr>
            </w:pPr>
            <w:r>
              <w:rPr>
                <w:sz w:val="22"/>
                <w:szCs w:val="18"/>
              </w:rPr>
              <w:t>2 783,9</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Pr>
                <w:sz w:val="22"/>
                <w:szCs w:val="18"/>
              </w:rPr>
              <w:t>1 938,7</w:t>
            </w:r>
          </w:p>
        </w:tc>
        <w:tc>
          <w:tcPr>
            <w:tcW w:w="993" w:type="dxa"/>
            <w:shd w:val="clear" w:color="auto" w:fill="auto"/>
          </w:tcPr>
          <w:p w:rsidR="00D32B46" w:rsidRPr="0032706E" w:rsidRDefault="00D32B46" w:rsidP="00D32B46">
            <w:pPr>
              <w:ind w:left="-113" w:right="-113"/>
              <w:jc w:val="center"/>
              <w:rPr>
                <w:sz w:val="22"/>
                <w:szCs w:val="18"/>
              </w:rPr>
            </w:pPr>
            <w:r>
              <w:rPr>
                <w:sz w:val="22"/>
                <w:szCs w:val="18"/>
              </w:rPr>
              <w:t>845,2</w:t>
            </w:r>
          </w:p>
        </w:tc>
        <w:tc>
          <w:tcPr>
            <w:tcW w:w="708" w:type="dxa"/>
            <w:tcBorders>
              <w:right w:val="single" w:sz="4" w:space="0" w:color="auto"/>
            </w:tcBorders>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850" w:type="dxa"/>
          </w:tcPr>
          <w:p w:rsidR="00D32B46" w:rsidRPr="0032706E" w:rsidRDefault="00D32B46" w:rsidP="00D32B46">
            <w:pPr>
              <w:jc w:val="center"/>
              <w:rPr>
                <w:bCs/>
                <w:spacing w:val="-14"/>
                <w:kern w:val="2"/>
                <w:sz w:val="22"/>
                <w:szCs w:val="18"/>
              </w:rPr>
            </w:pPr>
          </w:p>
        </w:tc>
        <w:tc>
          <w:tcPr>
            <w:tcW w:w="709" w:type="dxa"/>
            <w:tcBorders>
              <w:right w:val="single" w:sz="4" w:space="0" w:color="auto"/>
            </w:tcBorders>
          </w:tcPr>
          <w:p w:rsidR="00D32B46" w:rsidRPr="0032706E" w:rsidRDefault="00D32B46" w:rsidP="00D32B46">
            <w:pPr>
              <w:jc w:val="center"/>
              <w:rPr>
                <w:sz w:val="22"/>
              </w:rPr>
            </w:pPr>
            <w:r w:rsidRPr="0032706E">
              <w:rPr>
                <w:bCs/>
                <w:spacing w:val="-14"/>
                <w:kern w:val="2"/>
                <w:sz w:val="22"/>
                <w:szCs w:val="18"/>
              </w:rPr>
              <w:t>–</w:t>
            </w:r>
          </w:p>
        </w:tc>
      </w:tr>
      <w:tr w:rsidR="00D32B46" w:rsidRPr="000249C5" w:rsidTr="00D32B46">
        <w:trPr>
          <w:trHeight w:val="283"/>
        </w:trPr>
        <w:tc>
          <w:tcPr>
            <w:tcW w:w="425" w:type="dxa"/>
            <w:shd w:val="clear" w:color="auto" w:fill="auto"/>
          </w:tcPr>
          <w:p w:rsidR="00D32B46" w:rsidRPr="0032706E" w:rsidRDefault="00D32B46" w:rsidP="00D32B46">
            <w:pPr>
              <w:ind w:left="-108" w:right="-108"/>
              <w:jc w:val="center"/>
              <w:rPr>
                <w:bCs/>
                <w:kern w:val="2"/>
                <w:sz w:val="22"/>
                <w:szCs w:val="18"/>
              </w:rPr>
            </w:pPr>
            <w:r>
              <w:rPr>
                <w:bCs/>
                <w:kern w:val="2"/>
                <w:sz w:val="22"/>
                <w:szCs w:val="18"/>
              </w:rPr>
              <w:t>3</w:t>
            </w:r>
            <w:r w:rsidRPr="0032706E">
              <w:rPr>
                <w:bCs/>
                <w:kern w:val="2"/>
                <w:sz w:val="22"/>
                <w:szCs w:val="18"/>
              </w:rPr>
              <w:t>.2.</w:t>
            </w:r>
          </w:p>
        </w:tc>
        <w:tc>
          <w:tcPr>
            <w:tcW w:w="1986" w:type="dxa"/>
            <w:shd w:val="clear" w:color="auto" w:fill="auto"/>
          </w:tcPr>
          <w:p w:rsidR="00D32B46" w:rsidRPr="0032706E" w:rsidRDefault="00D32B46" w:rsidP="00D32B46">
            <w:pPr>
              <w:spacing w:after="40"/>
              <w:ind w:right="-108"/>
              <w:rPr>
                <w:sz w:val="22"/>
                <w:szCs w:val="18"/>
              </w:rPr>
            </w:pPr>
            <w:r w:rsidRPr="0032706E">
              <w:rPr>
                <w:sz w:val="22"/>
                <w:szCs w:val="18"/>
              </w:rPr>
              <w:t>МБУ</w:t>
            </w:r>
            <w:r>
              <w:rPr>
                <w:sz w:val="22"/>
                <w:szCs w:val="18"/>
              </w:rPr>
              <w:t xml:space="preserve"> ДО «ЦРТДиЮ»</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3"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708" w:type="dxa"/>
            <w:tcBorders>
              <w:right w:val="single" w:sz="4" w:space="0" w:color="auto"/>
            </w:tcBorders>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850" w:type="dxa"/>
          </w:tcPr>
          <w:p w:rsidR="00D32B46" w:rsidRPr="0032706E" w:rsidRDefault="00D32B46" w:rsidP="00D32B46">
            <w:pPr>
              <w:jc w:val="center"/>
              <w:rPr>
                <w:bCs/>
                <w:spacing w:val="-14"/>
                <w:kern w:val="2"/>
                <w:sz w:val="22"/>
                <w:szCs w:val="18"/>
              </w:rPr>
            </w:pPr>
          </w:p>
        </w:tc>
        <w:tc>
          <w:tcPr>
            <w:tcW w:w="709" w:type="dxa"/>
            <w:tcBorders>
              <w:right w:val="single" w:sz="4" w:space="0" w:color="auto"/>
            </w:tcBorders>
          </w:tcPr>
          <w:p w:rsidR="00D32B46" w:rsidRPr="0032706E" w:rsidRDefault="00D32B46" w:rsidP="00D32B46">
            <w:pPr>
              <w:ind w:right="476"/>
              <w:jc w:val="center"/>
              <w:rPr>
                <w:sz w:val="22"/>
              </w:rPr>
            </w:pPr>
            <w:r w:rsidRPr="0032706E">
              <w:rPr>
                <w:bCs/>
                <w:spacing w:val="-14"/>
                <w:kern w:val="2"/>
                <w:sz w:val="22"/>
                <w:szCs w:val="18"/>
              </w:rPr>
              <w:t>–</w:t>
            </w:r>
          </w:p>
        </w:tc>
      </w:tr>
      <w:tr w:rsidR="00D32B46" w:rsidRPr="000249C5" w:rsidTr="00D32B46">
        <w:trPr>
          <w:trHeight w:val="283"/>
        </w:trPr>
        <w:tc>
          <w:tcPr>
            <w:tcW w:w="425" w:type="dxa"/>
            <w:shd w:val="clear" w:color="auto" w:fill="auto"/>
          </w:tcPr>
          <w:p w:rsidR="00D32B46" w:rsidRPr="0032706E" w:rsidRDefault="00D32B46" w:rsidP="00D32B46">
            <w:pPr>
              <w:ind w:left="-108" w:right="-108"/>
              <w:jc w:val="center"/>
              <w:rPr>
                <w:bCs/>
                <w:kern w:val="2"/>
                <w:sz w:val="22"/>
                <w:szCs w:val="18"/>
              </w:rPr>
            </w:pPr>
            <w:r>
              <w:rPr>
                <w:bCs/>
                <w:kern w:val="2"/>
                <w:sz w:val="22"/>
                <w:szCs w:val="18"/>
              </w:rPr>
              <w:t>3</w:t>
            </w:r>
            <w:r w:rsidRPr="0032706E">
              <w:rPr>
                <w:bCs/>
                <w:kern w:val="2"/>
                <w:sz w:val="22"/>
                <w:szCs w:val="18"/>
              </w:rPr>
              <w:t>.3.</w:t>
            </w:r>
          </w:p>
        </w:tc>
        <w:tc>
          <w:tcPr>
            <w:tcW w:w="1986" w:type="dxa"/>
            <w:shd w:val="clear" w:color="auto" w:fill="auto"/>
          </w:tcPr>
          <w:p w:rsidR="00D32B46" w:rsidRPr="00D30868" w:rsidRDefault="00D32B46" w:rsidP="00D32B46">
            <w:pPr>
              <w:spacing w:after="40"/>
              <w:rPr>
                <w:sz w:val="22"/>
                <w:szCs w:val="18"/>
              </w:rPr>
            </w:pPr>
            <w:r w:rsidRPr="00D30868">
              <w:rPr>
                <w:sz w:val="22"/>
                <w:szCs w:val="18"/>
              </w:rPr>
              <w:t>МБОУ СОШ № 4</w:t>
            </w:r>
          </w:p>
        </w:tc>
        <w:tc>
          <w:tcPr>
            <w:tcW w:w="992" w:type="dxa"/>
            <w:shd w:val="clear" w:color="auto" w:fill="auto"/>
          </w:tcPr>
          <w:p w:rsidR="00D32B46" w:rsidRPr="0032706E" w:rsidRDefault="00D32B46" w:rsidP="00D32B46">
            <w:pPr>
              <w:ind w:left="-113" w:right="-113"/>
              <w:jc w:val="center"/>
              <w:rPr>
                <w:sz w:val="22"/>
                <w:szCs w:val="18"/>
              </w:rPr>
            </w:pPr>
            <w:r>
              <w:rPr>
                <w:sz w:val="22"/>
                <w:szCs w:val="18"/>
              </w:rPr>
              <w:t>3 150,0</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Pr>
                <w:sz w:val="22"/>
                <w:szCs w:val="18"/>
              </w:rPr>
              <w:t>1 976,1</w:t>
            </w:r>
          </w:p>
        </w:tc>
        <w:tc>
          <w:tcPr>
            <w:tcW w:w="993" w:type="dxa"/>
            <w:shd w:val="clear" w:color="auto" w:fill="auto"/>
          </w:tcPr>
          <w:p w:rsidR="00D32B46" w:rsidRPr="0032706E" w:rsidRDefault="00D32B46" w:rsidP="00D32B46">
            <w:pPr>
              <w:ind w:left="-113" w:right="-113"/>
              <w:jc w:val="center"/>
              <w:rPr>
                <w:sz w:val="22"/>
                <w:szCs w:val="18"/>
              </w:rPr>
            </w:pPr>
            <w:r>
              <w:rPr>
                <w:sz w:val="22"/>
                <w:szCs w:val="18"/>
              </w:rPr>
              <w:t>1 173,9</w:t>
            </w:r>
          </w:p>
        </w:tc>
        <w:tc>
          <w:tcPr>
            <w:tcW w:w="708" w:type="dxa"/>
            <w:tcBorders>
              <w:right w:val="single" w:sz="4" w:space="0" w:color="auto"/>
            </w:tcBorders>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850" w:type="dxa"/>
          </w:tcPr>
          <w:p w:rsidR="00D32B46" w:rsidRPr="0032706E" w:rsidRDefault="00D32B46" w:rsidP="00D32B46">
            <w:pPr>
              <w:jc w:val="center"/>
              <w:rPr>
                <w:bCs/>
                <w:spacing w:val="-14"/>
                <w:kern w:val="2"/>
                <w:sz w:val="22"/>
                <w:szCs w:val="18"/>
              </w:rPr>
            </w:pPr>
          </w:p>
        </w:tc>
        <w:tc>
          <w:tcPr>
            <w:tcW w:w="709" w:type="dxa"/>
            <w:tcBorders>
              <w:right w:val="single" w:sz="4" w:space="0" w:color="auto"/>
            </w:tcBorders>
          </w:tcPr>
          <w:p w:rsidR="00D32B46" w:rsidRPr="0032706E" w:rsidRDefault="00D32B46" w:rsidP="00D32B46">
            <w:pPr>
              <w:jc w:val="center"/>
              <w:rPr>
                <w:sz w:val="22"/>
              </w:rPr>
            </w:pPr>
            <w:r w:rsidRPr="0032706E">
              <w:rPr>
                <w:bCs/>
                <w:spacing w:val="-14"/>
                <w:kern w:val="2"/>
                <w:sz w:val="22"/>
                <w:szCs w:val="18"/>
              </w:rPr>
              <w:t>–</w:t>
            </w:r>
          </w:p>
        </w:tc>
      </w:tr>
      <w:tr w:rsidR="00D32B46" w:rsidRPr="000249C5" w:rsidTr="00D32B46">
        <w:trPr>
          <w:trHeight w:val="283"/>
        </w:trPr>
        <w:tc>
          <w:tcPr>
            <w:tcW w:w="425" w:type="dxa"/>
            <w:shd w:val="clear" w:color="auto" w:fill="auto"/>
          </w:tcPr>
          <w:p w:rsidR="00D32B46" w:rsidRPr="0032706E" w:rsidRDefault="00D32B46" w:rsidP="00D32B46">
            <w:pPr>
              <w:ind w:left="-108" w:right="-108"/>
              <w:jc w:val="center"/>
              <w:rPr>
                <w:bCs/>
                <w:kern w:val="2"/>
                <w:sz w:val="22"/>
                <w:szCs w:val="18"/>
              </w:rPr>
            </w:pPr>
            <w:r>
              <w:rPr>
                <w:bCs/>
                <w:kern w:val="2"/>
                <w:sz w:val="22"/>
                <w:szCs w:val="18"/>
              </w:rPr>
              <w:t>3</w:t>
            </w:r>
            <w:r w:rsidRPr="0032706E">
              <w:rPr>
                <w:bCs/>
                <w:kern w:val="2"/>
                <w:sz w:val="22"/>
                <w:szCs w:val="18"/>
              </w:rPr>
              <w:t>.4.</w:t>
            </w:r>
          </w:p>
        </w:tc>
        <w:tc>
          <w:tcPr>
            <w:tcW w:w="1986" w:type="dxa"/>
            <w:shd w:val="clear" w:color="auto" w:fill="auto"/>
          </w:tcPr>
          <w:p w:rsidR="00D32B46" w:rsidRPr="00D30868" w:rsidRDefault="00D32B46" w:rsidP="00D32B46">
            <w:pPr>
              <w:spacing w:after="40"/>
              <w:rPr>
                <w:sz w:val="22"/>
                <w:szCs w:val="18"/>
              </w:rPr>
            </w:pPr>
            <w:r w:rsidRPr="00D30868">
              <w:rPr>
                <w:sz w:val="22"/>
                <w:szCs w:val="18"/>
              </w:rPr>
              <w:t>МАДОУ ЦРР д/с № 1 «Глория»</w:t>
            </w:r>
          </w:p>
        </w:tc>
        <w:tc>
          <w:tcPr>
            <w:tcW w:w="992" w:type="dxa"/>
            <w:shd w:val="clear" w:color="auto" w:fill="auto"/>
          </w:tcPr>
          <w:p w:rsidR="00D32B46" w:rsidRPr="0032706E" w:rsidRDefault="00D32B46" w:rsidP="00D32B46">
            <w:pPr>
              <w:ind w:left="-113" w:right="-113"/>
              <w:jc w:val="center"/>
              <w:rPr>
                <w:sz w:val="22"/>
                <w:szCs w:val="18"/>
              </w:rPr>
            </w:pPr>
            <w:r>
              <w:rPr>
                <w:bCs/>
                <w:kern w:val="2"/>
                <w:sz w:val="22"/>
                <w:szCs w:val="18"/>
              </w:rPr>
              <w:t>2 286,0</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Pr>
                <w:bCs/>
                <w:kern w:val="2"/>
                <w:sz w:val="22"/>
                <w:szCs w:val="18"/>
              </w:rPr>
              <w:t>1 643,3</w:t>
            </w:r>
          </w:p>
        </w:tc>
        <w:tc>
          <w:tcPr>
            <w:tcW w:w="993" w:type="dxa"/>
            <w:shd w:val="clear" w:color="auto" w:fill="auto"/>
          </w:tcPr>
          <w:p w:rsidR="00D32B46" w:rsidRPr="0032706E" w:rsidRDefault="00D32B46" w:rsidP="00D32B46">
            <w:pPr>
              <w:ind w:left="-113" w:right="-113"/>
              <w:jc w:val="center"/>
              <w:rPr>
                <w:sz w:val="22"/>
                <w:szCs w:val="18"/>
              </w:rPr>
            </w:pPr>
            <w:r>
              <w:rPr>
                <w:bCs/>
                <w:kern w:val="2"/>
                <w:sz w:val="22"/>
                <w:szCs w:val="18"/>
              </w:rPr>
              <w:t>642,7</w:t>
            </w:r>
          </w:p>
        </w:tc>
        <w:tc>
          <w:tcPr>
            <w:tcW w:w="708" w:type="dxa"/>
            <w:tcBorders>
              <w:right w:val="single" w:sz="4" w:space="0" w:color="auto"/>
            </w:tcBorders>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850" w:type="dxa"/>
          </w:tcPr>
          <w:p w:rsidR="00D32B46" w:rsidRPr="0032706E" w:rsidRDefault="00D32B46" w:rsidP="00D32B46">
            <w:pPr>
              <w:jc w:val="center"/>
              <w:rPr>
                <w:bCs/>
                <w:spacing w:val="-14"/>
                <w:kern w:val="2"/>
                <w:sz w:val="22"/>
                <w:szCs w:val="18"/>
              </w:rPr>
            </w:pPr>
          </w:p>
        </w:tc>
        <w:tc>
          <w:tcPr>
            <w:tcW w:w="709" w:type="dxa"/>
            <w:tcBorders>
              <w:right w:val="single" w:sz="4" w:space="0" w:color="auto"/>
            </w:tcBorders>
          </w:tcPr>
          <w:p w:rsidR="00D32B46" w:rsidRPr="0032706E" w:rsidRDefault="00D32B46" w:rsidP="00D32B46">
            <w:pPr>
              <w:jc w:val="center"/>
              <w:rPr>
                <w:sz w:val="22"/>
              </w:rPr>
            </w:pPr>
            <w:r w:rsidRPr="0032706E">
              <w:rPr>
                <w:bCs/>
                <w:spacing w:val="-14"/>
                <w:kern w:val="2"/>
                <w:sz w:val="22"/>
                <w:szCs w:val="18"/>
              </w:rPr>
              <w:t>–</w:t>
            </w:r>
          </w:p>
        </w:tc>
      </w:tr>
      <w:tr w:rsidR="00D32B46" w:rsidRPr="000249C5" w:rsidTr="00D32B46">
        <w:trPr>
          <w:trHeight w:val="283"/>
        </w:trPr>
        <w:tc>
          <w:tcPr>
            <w:tcW w:w="425" w:type="dxa"/>
            <w:shd w:val="clear" w:color="auto" w:fill="auto"/>
          </w:tcPr>
          <w:p w:rsidR="00D32B46" w:rsidRPr="0032706E" w:rsidRDefault="00D32B46" w:rsidP="00D32B46">
            <w:pPr>
              <w:ind w:left="-108" w:right="-108"/>
              <w:jc w:val="center"/>
              <w:rPr>
                <w:bCs/>
                <w:kern w:val="2"/>
                <w:sz w:val="22"/>
                <w:szCs w:val="18"/>
              </w:rPr>
            </w:pPr>
            <w:r>
              <w:rPr>
                <w:bCs/>
                <w:kern w:val="2"/>
                <w:sz w:val="22"/>
                <w:szCs w:val="18"/>
              </w:rPr>
              <w:t>3</w:t>
            </w:r>
            <w:r w:rsidRPr="0032706E">
              <w:rPr>
                <w:bCs/>
                <w:kern w:val="2"/>
                <w:sz w:val="22"/>
                <w:szCs w:val="18"/>
              </w:rPr>
              <w:t>.5.</w:t>
            </w:r>
          </w:p>
        </w:tc>
        <w:tc>
          <w:tcPr>
            <w:tcW w:w="1986" w:type="dxa"/>
            <w:shd w:val="clear" w:color="auto" w:fill="auto"/>
          </w:tcPr>
          <w:p w:rsidR="00D32B46" w:rsidRPr="00D30868" w:rsidRDefault="00D32B46" w:rsidP="00D32B46">
            <w:pPr>
              <w:spacing w:after="40"/>
              <w:rPr>
                <w:sz w:val="22"/>
                <w:szCs w:val="18"/>
              </w:rPr>
            </w:pPr>
            <w:r w:rsidRPr="00D30868">
              <w:rPr>
                <w:sz w:val="22"/>
                <w:szCs w:val="18"/>
              </w:rPr>
              <w:t>МБДОУ д/с № 5</w:t>
            </w:r>
          </w:p>
        </w:tc>
        <w:tc>
          <w:tcPr>
            <w:tcW w:w="992" w:type="dxa"/>
            <w:shd w:val="clear" w:color="auto" w:fill="auto"/>
          </w:tcPr>
          <w:p w:rsidR="00D32B46" w:rsidRPr="0032706E" w:rsidRDefault="00D32B46" w:rsidP="00D32B46">
            <w:pPr>
              <w:ind w:left="-113" w:right="-113"/>
              <w:jc w:val="center"/>
              <w:rPr>
                <w:sz w:val="22"/>
                <w:szCs w:val="18"/>
              </w:rPr>
            </w:pPr>
            <w:r>
              <w:rPr>
                <w:sz w:val="22"/>
                <w:szCs w:val="18"/>
              </w:rPr>
              <w:t>2 321,6</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Pr>
                <w:sz w:val="22"/>
                <w:szCs w:val="18"/>
              </w:rPr>
              <w:t>1 727,4</w:t>
            </w:r>
          </w:p>
        </w:tc>
        <w:tc>
          <w:tcPr>
            <w:tcW w:w="993" w:type="dxa"/>
            <w:shd w:val="clear" w:color="auto" w:fill="auto"/>
          </w:tcPr>
          <w:p w:rsidR="00D32B46" w:rsidRPr="0032706E" w:rsidRDefault="00D32B46" w:rsidP="00D32B46">
            <w:pPr>
              <w:ind w:left="-113" w:right="-113"/>
              <w:jc w:val="center"/>
              <w:rPr>
                <w:sz w:val="22"/>
                <w:szCs w:val="18"/>
              </w:rPr>
            </w:pPr>
            <w:r>
              <w:rPr>
                <w:sz w:val="22"/>
                <w:szCs w:val="18"/>
              </w:rPr>
              <w:t>594,2</w:t>
            </w:r>
          </w:p>
        </w:tc>
        <w:tc>
          <w:tcPr>
            <w:tcW w:w="708" w:type="dxa"/>
            <w:tcBorders>
              <w:right w:val="single" w:sz="4" w:space="0" w:color="auto"/>
            </w:tcBorders>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850" w:type="dxa"/>
          </w:tcPr>
          <w:p w:rsidR="00D32B46" w:rsidRPr="0032706E" w:rsidRDefault="00D32B46" w:rsidP="00D32B46">
            <w:pPr>
              <w:jc w:val="center"/>
              <w:rPr>
                <w:bCs/>
                <w:spacing w:val="-14"/>
                <w:kern w:val="2"/>
                <w:sz w:val="22"/>
                <w:szCs w:val="18"/>
              </w:rPr>
            </w:pPr>
          </w:p>
        </w:tc>
        <w:tc>
          <w:tcPr>
            <w:tcW w:w="709" w:type="dxa"/>
            <w:tcBorders>
              <w:right w:val="single" w:sz="4" w:space="0" w:color="auto"/>
            </w:tcBorders>
          </w:tcPr>
          <w:p w:rsidR="00D32B46" w:rsidRPr="0032706E" w:rsidRDefault="00D32B46" w:rsidP="00D32B46">
            <w:pPr>
              <w:jc w:val="center"/>
              <w:rPr>
                <w:sz w:val="22"/>
              </w:rPr>
            </w:pPr>
            <w:r w:rsidRPr="0032706E">
              <w:rPr>
                <w:bCs/>
                <w:spacing w:val="-14"/>
                <w:kern w:val="2"/>
                <w:sz w:val="22"/>
                <w:szCs w:val="18"/>
              </w:rPr>
              <w:t>–</w:t>
            </w:r>
          </w:p>
        </w:tc>
      </w:tr>
      <w:tr w:rsidR="00D32B46" w:rsidRPr="000249C5" w:rsidTr="00D32B46">
        <w:trPr>
          <w:trHeight w:val="283"/>
        </w:trPr>
        <w:tc>
          <w:tcPr>
            <w:tcW w:w="2411" w:type="dxa"/>
            <w:gridSpan w:val="2"/>
            <w:shd w:val="clear" w:color="auto" w:fill="auto"/>
          </w:tcPr>
          <w:p w:rsidR="00D32B46" w:rsidRPr="0032706E" w:rsidRDefault="00D32B46" w:rsidP="00D32B46">
            <w:pPr>
              <w:spacing w:after="40"/>
              <w:rPr>
                <w:sz w:val="22"/>
                <w:szCs w:val="18"/>
              </w:rPr>
            </w:pPr>
            <w:r w:rsidRPr="0032706E">
              <w:rPr>
                <w:kern w:val="2"/>
                <w:sz w:val="22"/>
                <w:szCs w:val="18"/>
              </w:rPr>
              <w:t xml:space="preserve">Итого по разделу </w:t>
            </w:r>
            <w:r>
              <w:rPr>
                <w:kern w:val="2"/>
                <w:sz w:val="22"/>
                <w:szCs w:val="18"/>
              </w:rPr>
              <w:t>3</w:t>
            </w:r>
          </w:p>
        </w:tc>
        <w:tc>
          <w:tcPr>
            <w:tcW w:w="992" w:type="dxa"/>
            <w:shd w:val="clear" w:color="auto" w:fill="auto"/>
          </w:tcPr>
          <w:p w:rsidR="00D32B46" w:rsidRPr="0032706E" w:rsidRDefault="00D32B46" w:rsidP="00D32B46">
            <w:pPr>
              <w:ind w:left="-249" w:right="-250"/>
              <w:jc w:val="center"/>
              <w:rPr>
                <w:sz w:val="22"/>
                <w:szCs w:val="18"/>
              </w:rPr>
            </w:pPr>
            <w:r>
              <w:rPr>
                <w:sz w:val="22"/>
                <w:szCs w:val="18"/>
              </w:rPr>
              <w:t>10 541,5</w:t>
            </w:r>
          </w:p>
        </w:tc>
        <w:tc>
          <w:tcPr>
            <w:tcW w:w="992" w:type="dxa"/>
            <w:shd w:val="clear" w:color="auto" w:fill="auto"/>
          </w:tcPr>
          <w:p w:rsidR="00D32B46" w:rsidRPr="0032706E" w:rsidRDefault="00D32B46" w:rsidP="00D32B46">
            <w:pPr>
              <w:ind w:left="-113" w:right="-113"/>
              <w:jc w:val="center"/>
              <w:rPr>
                <w:sz w:val="22"/>
                <w:szCs w:val="18"/>
              </w:rPr>
            </w:pPr>
            <w:r w:rsidRPr="0032706E">
              <w:rPr>
                <w:bCs/>
                <w:kern w:val="2"/>
                <w:sz w:val="22"/>
                <w:szCs w:val="18"/>
              </w:rPr>
              <w:t>–</w:t>
            </w:r>
          </w:p>
        </w:tc>
        <w:tc>
          <w:tcPr>
            <w:tcW w:w="992" w:type="dxa"/>
            <w:shd w:val="clear" w:color="auto" w:fill="auto"/>
          </w:tcPr>
          <w:p w:rsidR="00D32B46" w:rsidRPr="0032706E" w:rsidRDefault="00D32B46" w:rsidP="00D32B46">
            <w:pPr>
              <w:ind w:left="-113" w:right="-113"/>
              <w:jc w:val="center"/>
              <w:rPr>
                <w:sz w:val="22"/>
                <w:szCs w:val="18"/>
              </w:rPr>
            </w:pPr>
            <w:r>
              <w:rPr>
                <w:sz w:val="22"/>
                <w:szCs w:val="18"/>
              </w:rPr>
              <w:t>7 285,5</w:t>
            </w:r>
          </w:p>
        </w:tc>
        <w:tc>
          <w:tcPr>
            <w:tcW w:w="993" w:type="dxa"/>
            <w:shd w:val="clear" w:color="auto" w:fill="auto"/>
          </w:tcPr>
          <w:p w:rsidR="00D32B46" w:rsidRPr="0032706E" w:rsidRDefault="00D32B46" w:rsidP="00D32B46">
            <w:pPr>
              <w:ind w:left="-142" w:right="-142"/>
              <w:jc w:val="center"/>
              <w:rPr>
                <w:sz w:val="22"/>
                <w:szCs w:val="18"/>
              </w:rPr>
            </w:pPr>
            <w:r>
              <w:rPr>
                <w:sz w:val="22"/>
                <w:szCs w:val="18"/>
              </w:rPr>
              <w:t>3 256,0</w:t>
            </w:r>
          </w:p>
        </w:tc>
        <w:tc>
          <w:tcPr>
            <w:tcW w:w="708" w:type="dxa"/>
            <w:tcBorders>
              <w:right w:val="single" w:sz="4" w:space="0" w:color="auto"/>
            </w:tcBorders>
            <w:shd w:val="clear" w:color="auto" w:fill="auto"/>
          </w:tcPr>
          <w:p w:rsidR="00D32B46" w:rsidRPr="0032706E" w:rsidRDefault="00D32B46" w:rsidP="00D32B46">
            <w:pPr>
              <w:ind w:left="-142" w:right="-125"/>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c>
          <w:tcPr>
            <w:tcW w:w="850" w:type="dxa"/>
          </w:tcPr>
          <w:p w:rsidR="00D32B46" w:rsidRPr="0032706E" w:rsidRDefault="00D32B46" w:rsidP="00D32B46">
            <w:pPr>
              <w:ind w:left="-113" w:right="-113"/>
              <w:jc w:val="center"/>
              <w:rPr>
                <w:bCs/>
                <w:kern w:val="2"/>
                <w:sz w:val="22"/>
                <w:szCs w:val="18"/>
              </w:rPr>
            </w:pPr>
          </w:p>
        </w:tc>
        <w:tc>
          <w:tcPr>
            <w:tcW w:w="709" w:type="dxa"/>
            <w:tcBorders>
              <w:right w:val="single" w:sz="4" w:space="0" w:color="auto"/>
            </w:tcBorders>
          </w:tcPr>
          <w:p w:rsidR="00D32B46" w:rsidRPr="0032706E" w:rsidRDefault="00D32B46" w:rsidP="00D32B46">
            <w:pPr>
              <w:ind w:left="-113" w:right="-113"/>
              <w:jc w:val="center"/>
              <w:rPr>
                <w:sz w:val="22"/>
                <w:szCs w:val="18"/>
              </w:rPr>
            </w:pPr>
            <w:r w:rsidRPr="0032706E">
              <w:rPr>
                <w:bCs/>
                <w:kern w:val="2"/>
                <w:sz w:val="22"/>
                <w:szCs w:val="18"/>
              </w:rPr>
              <w:t>–</w:t>
            </w:r>
          </w:p>
        </w:tc>
      </w:tr>
    </w:tbl>
    <w:p w:rsidR="00D32B46" w:rsidRDefault="00AC59E2" w:rsidP="00AC59E2">
      <w:pPr>
        <w:ind w:firstLine="708"/>
        <w:jc w:val="center"/>
        <w:rPr>
          <w:kern w:val="2"/>
          <w:sz w:val="22"/>
          <w:szCs w:val="18"/>
        </w:rPr>
      </w:pPr>
      <w:r>
        <w:rPr>
          <w:kern w:val="2"/>
          <w:sz w:val="22"/>
          <w:szCs w:val="18"/>
        </w:rPr>
        <w:t>4</w:t>
      </w:r>
      <w:r w:rsidRPr="0032706E">
        <w:rPr>
          <w:kern w:val="2"/>
          <w:sz w:val="22"/>
          <w:szCs w:val="18"/>
        </w:rPr>
        <w:t xml:space="preserve">. </w:t>
      </w:r>
      <w:r w:rsidRPr="004E5C62">
        <w:rPr>
          <w:kern w:val="2"/>
          <w:sz w:val="22"/>
          <w:szCs w:val="18"/>
        </w:rPr>
        <w:t xml:space="preserve">Субсидия на </w:t>
      </w:r>
      <w:r w:rsidR="00545881">
        <w:rPr>
          <w:kern w:val="2"/>
          <w:sz w:val="22"/>
          <w:szCs w:val="18"/>
        </w:rPr>
        <w:t>проведение мероприятий по обеспечению деятельности советников директора по воспитанию и взаимодействию с детскими общ</w:t>
      </w:r>
      <w:r w:rsidR="00545881">
        <w:rPr>
          <w:kern w:val="2"/>
          <w:sz w:val="22"/>
          <w:szCs w:val="18"/>
        </w:rPr>
        <w:t>е</w:t>
      </w:r>
      <w:r w:rsidR="00545881">
        <w:rPr>
          <w:kern w:val="2"/>
          <w:sz w:val="22"/>
          <w:szCs w:val="18"/>
        </w:rPr>
        <w:t>ственными объединениями в общеобразовательных организациях</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4.1.</w:t>
            </w:r>
          </w:p>
        </w:tc>
        <w:tc>
          <w:tcPr>
            <w:tcW w:w="1986" w:type="dxa"/>
            <w:shd w:val="clear" w:color="auto" w:fill="auto"/>
          </w:tcPr>
          <w:p w:rsidR="00AC59E2" w:rsidRDefault="00AC59E2" w:rsidP="00DA08C1">
            <w:pPr>
              <w:ind w:right="-108"/>
            </w:pPr>
            <w:r w:rsidRPr="00520939">
              <w:rPr>
                <w:sz w:val="22"/>
                <w:szCs w:val="18"/>
              </w:rPr>
              <w:t xml:space="preserve">МБОУ СОШ № </w:t>
            </w:r>
            <w:r>
              <w:rPr>
                <w:sz w:val="22"/>
                <w:szCs w:val="18"/>
              </w:rPr>
              <w:t>1</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sz w:val="22"/>
                <w:szCs w:val="18"/>
              </w:rPr>
            </w:pPr>
            <w:r>
              <w:rPr>
                <w:sz w:val="22"/>
                <w:szCs w:val="18"/>
              </w:rPr>
              <w:t>121,46</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4.2.</w:t>
            </w:r>
          </w:p>
        </w:tc>
        <w:tc>
          <w:tcPr>
            <w:tcW w:w="1986" w:type="dxa"/>
            <w:shd w:val="clear" w:color="auto" w:fill="auto"/>
          </w:tcPr>
          <w:p w:rsidR="00AC59E2" w:rsidRDefault="00AC59E2" w:rsidP="00DA08C1">
            <w:pPr>
              <w:ind w:right="-108"/>
            </w:pPr>
            <w:r w:rsidRPr="00520939">
              <w:rPr>
                <w:sz w:val="22"/>
                <w:szCs w:val="18"/>
              </w:rPr>
              <w:t xml:space="preserve">МБОУ СОШ № </w:t>
            </w:r>
            <w:r>
              <w:rPr>
                <w:sz w:val="22"/>
                <w:szCs w:val="18"/>
              </w:rPr>
              <w:t>3</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sz w:val="22"/>
                <w:szCs w:val="18"/>
              </w:rPr>
            </w:pPr>
            <w:r>
              <w:rPr>
                <w:sz w:val="22"/>
                <w:szCs w:val="18"/>
              </w:rPr>
              <w:t>121,46</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lastRenderedPageBreak/>
              <w:t>4.3</w:t>
            </w:r>
            <w:r w:rsidRPr="0032706E">
              <w:rPr>
                <w:bCs/>
                <w:kern w:val="2"/>
                <w:sz w:val="22"/>
                <w:szCs w:val="18"/>
              </w:rPr>
              <w:t>.</w:t>
            </w:r>
          </w:p>
        </w:tc>
        <w:tc>
          <w:tcPr>
            <w:tcW w:w="1986" w:type="dxa"/>
            <w:shd w:val="clear" w:color="auto" w:fill="auto"/>
          </w:tcPr>
          <w:p w:rsidR="00AC59E2" w:rsidRPr="0032706E" w:rsidRDefault="00AC59E2" w:rsidP="00DA08C1">
            <w:pPr>
              <w:spacing w:after="40"/>
              <w:ind w:right="-108"/>
              <w:rPr>
                <w:bCs/>
                <w:kern w:val="2"/>
                <w:sz w:val="22"/>
                <w:szCs w:val="18"/>
              </w:rPr>
            </w:pPr>
            <w:r w:rsidRPr="0032706E">
              <w:rPr>
                <w:sz w:val="22"/>
                <w:szCs w:val="18"/>
              </w:rPr>
              <w:t>МБОУ СОШ № 4</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121,46</w:t>
            </w:r>
          </w:p>
        </w:tc>
        <w:tc>
          <w:tcPr>
            <w:tcW w:w="992" w:type="dxa"/>
            <w:shd w:val="clear" w:color="auto" w:fill="auto"/>
          </w:tcPr>
          <w:p w:rsidR="00AC59E2" w:rsidRPr="007E4BDE" w:rsidRDefault="00AC59E2" w:rsidP="00DA08C1">
            <w:pPr>
              <w:ind w:left="-113" w:right="-113"/>
              <w:jc w:val="center"/>
              <w:rPr>
                <w:sz w:val="22"/>
                <w:szCs w:val="18"/>
              </w:rPr>
            </w:pPr>
            <w:r>
              <w:rPr>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4.4.</w:t>
            </w:r>
          </w:p>
        </w:tc>
        <w:tc>
          <w:tcPr>
            <w:tcW w:w="1986" w:type="dxa"/>
            <w:shd w:val="clear" w:color="auto" w:fill="auto"/>
          </w:tcPr>
          <w:p w:rsidR="00AC59E2" w:rsidRDefault="00AC59E2" w:rsidP="00DA08C1">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AC59E2" w:rsidRPr="007E4BDE" w:rsidRDefault="00DA08C1" w:rsidP="00DA08C1">
            <w:pPr>
              <w:ind w:left="-113" w:right="-113"/>
              <w:jc w:val="center"/>
              <w:rPr>
                <w:sz w:val="22"/>
                <w:szCs w:val="18"/>
              </w:rPr>
            </w:pPr>
            <w:r>
              <w:rPr>
                <w:sz w:val="22"/>
                <w:szCs w:val="18"/>
              </w:rPr>
              <w:t>41,31</w:t>
            </w:r>
          </w:p>
        </w:tc>
        <w:tc>
          <w:tcPr>
            <w:tcW w:w="992" w:type="dxa"/>
            <w:shd w:val="clear" w:color="auto" w:fill="auto"/>
          </w:tcPr>
          <w:p w:rsidR="00AC59E2" w:rsidRPr="007E4BDE" w:rsidRDefault="00AC59E2" w:rsidP="00DA08C1">
            <w:pPr>
              <w:ind w:left="-113" w:right="-113"/>
              <w:jc w:val="center"/>
              <w:rPr>
                <w:sz w:val="22"/>
                <w:szCs w:val="18"/>
              </w:rPr>
            </w:pPr>
            <w:r>
              <w:rPr>
                <w:sz w:val="22"/>
                <w:szCs w:val="18"/>
              </w:rPr>
              <w:t>40,49</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0,82</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4.5.</w:t>
            </w:r>
          </w:p>
        </w:tc>
        <w:tc>
          <w:tcPr>
            <w:tcW w:w="1986" w:type="dxa"/>
            <w:shd w:val="clear" w:color="auto" w:fill="auto"/>
          </w:tcPr>
          <w:p w:rsidR="00AC59E2" w:rsidRDefault="00AC59E2" w:rsidP="00DA08C1">
            <w:pPr>
              <w:ind w:right="-108"/>
            </w:pPr>
            <w:r w:rsidRPr="00A7790E">
              <w:rPr>
                <w:sz w:val="22"/>
                <w:szCs w:val="18"/>
              </w:rPr>
              <w:t xml:space="preserve">МБОУ СОШ № </w:t>
            </w:r>
            <w:r>
              <w:rPr>
                <w:sz w:val="22"/>
                <w:szCs w:val="18"/>
              </w:rPr>
              <w:t>7</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165,25</w:t>
            </w:r>
          </w:p>
        </w:tc>
        <w:tc>
          <w:tcPr>
            <w:tcW w:w="992" w:type="dxa"/>
            <w:shd w:val="clear" w:color="auto" w:fill="auto"/>
          </w:tcPr>
          <w:p w:rsidR="00AC59E2" w:rsidRPr="007E4BDE" w:rsidRDefault="00AC59E2" w:rsidP="00DA08C1">
            <w:pPr>
              <w:ind w:left="-113" w:right="-113"/>
              <w:jc w:val="center"/>
              <w:rPr>
                <w:sz w:val="22"/>
                <w:szCs w:val="18"/>
              </w:rPr>
            </w:pPr>
            <w:r>
              <w:rPr>
                <w:sz w:val="22"/>
                <w:szCs w:val="18"/>
              </w:rPr>
              <w:t>161,94</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3,31</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8</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121,46</w:t>
            </w:r>
          </w:p>
        </w:tc>
        <w:tc>
          <w:tcPr>
            <w:tcW w:w="992" w:type="dxa"/>
            <w:shd w:val="clear" w:color="auto" w:fill="auto"/>
          </w:tcPr>
          <w:p w:rsidR="00AC59E2" w:rsidRPr="007E4BDE" w:rsidRDefault="00AC59E2" w:rsidP="00DA08C1">
            <w:pPr>
              <w:ind w:left="-113" w:right="-113"/>
              <w:jc w:val="center"/>
              <w:rPr>
                <w:sz w:val="22"/>
                <w:szCs w:val="18"/>
              </w:rPr>
            </w:pPr>
            <w:r>
              <w:rPr>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14</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121,46</w:t>
            </w:r>
          </w:p>
        </w:tc>
        <w:tc>
          <w:tcPr>
            <w:tcW w:w="992" w:type="dxa"/>
            <w:shd w:val="clear" w:color="auto" w:fill="auto"/>
          </w:tcPr>
          <w:p w:rsidR="00AC59E2" w:rsidRPr="007E4BDE" w:rsidRDefault="00AC59E2" w:rsidP="00DA08C1">
            <w:pPr>
              <w:ind w:left="-113" w:right="-113"/>
              <w:jc w:val="center"/>
              <w:rPr>
                <w:sz w:val="22"/>
                <w:szCs w:val="18"/>
              </w:rPr>
            </w:pPr>
            <w:r>
              <w:rPr>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16</w:t>
            </w:r>
          </w:p>
        </w:tc>
        <w:tc>
          <w:tcPr>
            <w:tcW w:w="992" w:type="dxa"/>
            <w:shd w:val="clear" w:color="auto" w:fill="auto"/>
          </w:tcPr>
          <w:p w:rsidR="00AC59E2" w:rsidRPr="007E4BDE" w:rsidRDefault="00DA08C1" w:rsidP="00DA08C1">
            <w:pPr>
              <w:ind w:left="-113" w:right="-113"/>
              <w:jc w:val="center"/>
              <w:rPr>
                <w:sz w:val="22"/>
                <w:szCs w:val="18"/>
              </w:rPr>
            </w:pPr>
            <w:r>
              <w:rPr>
                <w:sz w:val="22"/>
                <w:szCs w:val="18"/>
              </w:rPr>
              <w:t>41,3</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40,48</w:t>
            </w:r>
          </w:p>
        </w:tc>
        <w:tc>
          <w:tcPr>
            <w:tcW w:w="992" w:type="dxa"/>
            <w:shd w:val="clear" w:color="auto" w:fill="auto"/>
          </w:tcPr>
          <w:p w:rsidR="00AC59E2" w:rsidRPr="007E4BDE" w:rsidRDefault="00AC59E2" w:rsidP="00DA08C1">
            <w:pPr>
              <w:ind w:left="-113" w:right="-113"/>
              <w:jc w:val="center"/>
              <w:rPr>
                <w:sz w:val="22"/>
                <w:szCs w:val="18"/>
              </w:rPr>
            </w:pPr>
            <w:r>
              <w:rPr>
                <w:sz w:val="22"/>
                <w:szCs w:val="18"/>
              </w:rPr>
              <w:t>0,82</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32706E" w:rsidRDefault="00AC59E2" w:rsidP="00DA08C1">
            <w:pPr>
              <w:ind w:left="-113" w:right="-113"/>
              <w:jc w:val="center"/>
              <w:rPr>
                <w:bCs/>
                <w:kern w:val="2"/>
                <w:sz w:val="22"/>
                <w:szCs w:val="18"/>
              </w:rPr>
            </w:pPr>
            <w:r>
              <w:rPr>
                <w:bCs/>
                <w:kern w:val="2"/>
                <w:sz w:val="22"/>
                <w:szCs w:val="18"/>
              </w:rPr>
              <w:t>4.9.</w:t>
            </w:r>
          </w:p>
        </w:tc>
        <w:tc>
          <w:tcPr>
            <w:tcW w:w="1986" w:type="dxa"/>
            <w:shd w:val="clear" w:color="auto" w:fill="auto"/>
          </w:tcPr>
          <w:p w:rsidR="00AC59E2" w:rsidRDefault="00AC59E2" w:rsidP="00DA08C1">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AC59E2" w:rsidRPr="007E4BDE" w:rsidRDefault="00DA08C1" w:rsidP="00DA08C1">
            <w:pPr>
              <w:ind w:left="-113" w:right="-113"/>
              <w:jc w:val="center"/>
              <w:rPr>
                <w:sz w:val="22"/>
                <w:szCs w:val="18"/>
              </w:rPr>
            </w:pPr>
            <w:r>
              <w:rPr>
                <w:sz w:val="22"/>
                <w:szCs w:val="18"/>
              </w:rPr>
              <w:t>41,31</w:t>
            </w:r>
          </w:p>
        </w:tc>
        <w:tc>
          <w:tcPr>
            <w:tcW w:w="992" w:type="dxa"/>
            <w:shd w:val="clear" w:color="auto" w:fill="auto"/>
          </w:tcPr>
          <w:p w:rsidR="00AC59E2" w:rsidRPr="007E4BDE" w:rsidRDefault="00AC59E2" w:rsidP="00DA08C1">
            <w:pPr>
              <w:ind w:left="-113" w:right="-113"/>
              <w:jc w:val="center"/>
              <w:rPr>
                <w:sz w:val="22"/>
                <w:szCs w:val="18"/>
              </w:rPr>
            </w:pPr>
            <w:r>
              <w:rPr>
                <w:sz w:val="22"/>
                <w:szCs w:val="18"/>
              </w:rPr>
              <w:t>40,49</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0,82</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.10.</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sz w:val="22"/>
                <w:szCs w:val="18"/>
              </w:rPr>
            </w:pPr>
            <w:r>
              <w:rPr>
                <w:sz w:val="22"/>
                <w:szCs w:val="18"/>
              </w:rPr>
              <w:t>121,46</w:t>
            </w:r>
          </w:p>
        </w:tc>
        <w:tc>
          <w:tcPr>
            <w:tcW w:w="992" w:type="dxa"/>
            <w:shd w:val="clear" w:color="auto" w:fill="auto"/>
          </w:tcPr>
          <w:p w:rsidR="00AC59E2" w:rsidRPr="007E4BDE" w:rsidRDefault="00802535" w:rsidP="00DA08C1">
            <w:pPr>
              <w:ind w:left="-113" w:right="-113"/>
              <w:jc w:val="center"/>
              <w:rPr>
                <w:bCs/>
                <w:kern w:val="2"/>
                <w:sz w:val="22"/>
                <w:szCs w:val="18"/>
              </w:rPr>
            </w:pPr>
            <w:r>
              <w:rPr>
                <w:bCs/>
                <w:kern w:val="2"/>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Default="00AC59E2">
            <w:r w:rsidRPr="00893973">
              <w:rPr>
                <w:bCs/>
                <w:kern w:val="2"/>
                <w:sz w:val="22"/>
                <w:szCs w:val="18"/>
              </w:rPr>
              <w:t>–</w:t>
            </w:r>
          </w:p>
        </w:tc>
        <w:tc>
          <w:tcPr>
            <w:tcW w:w="992" w:type="dxa"/>
            <w:tcBorders>
              <w:right w:val="single" w:sz="4" w:space="0" w:color="auto"/>
            </w:tcBorders>
          </w:tcPr>
          <w:p w:rsidR="00AC59E2" w:rsidRPr="00902D0F" w:rsidRDefault="00AC59E2" w:rsidP="00DA08C1">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AC59E2" w:rsidRPr="00902D0F" w:rsidRDefault="00AC59E2" w:rsidP="00DA08C1">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993" w:type="dxa"/>
            <w:tcBorders>
              <w:right w:val="single" w:sz="4" w:space="0" w:color="auto"/>
            </w:tcBorders>
          </w:tcPr>
          <w:p w:rsidR="00AC59E2" w:rsidRDefault="00AC59E2">
            <w:r w:rsidRPr="005D18CB">
              <w:rPr>
                <w:bCs/>
                <w:kern w:val="2"/>
                <w:sz w:val="22"/>
                <w:szCs w:val="18"/>
              </w:rPr>
              <w:t>–</w:t>
            </w:r>
          </w:p>
        </w:tc>
        <w:tc>
          <w:tcPr>
            <w:tcW w:w="992" w:type="dxa"/>
            <w:tcBorders>
              <w:right w:val="single" w:sz="4" w:space="0" w:color="auto"/>
            </w:tcBorders>
          </w:tcPr>
          <w:p w:rsidR="00AC59E2" w:rsidRDefault="00AC59E2">
            <w:r w:rsidRPr="005D18CB">
              <w:rPr>
                <w:bCs/>
                <w:kern w:val="2"/>
                <w:sz w:val="22"/>
                <w:szCs w:val="18"/>
              </w:rPr>
              <w:t>–</w:t>
            </w:r>
          </w:p>
        </w:tc>
        <w:tc>
          <w:tcPr>
            <w:tcW w:w="850" w:type="dxa"/>
            <w:tcBorders>
              <w:right w:val="single" w:sz="4" w:space="0" w:color="auto"/>
            </w:tcBorders>
          </w:tcPr>
          <w:p w:rsidR="00AC59E2" w:rsidRDefault="00AC59E2">
            <w:r w:rsidRPr="005D18CB">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.11.</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25</w:t>
            </w:r>
          </w:p>
        </w:tc>
        <w:tc>
          <w:tcPr>
            <w:tcW w:w="992" w:type="dxa"/>
            <w:shd w:val="clear" w:color="auto" w:fill="auto"/>
          </w:tcPr>
          <w:p w:rsidR="00AC59E2" w:rsidRPr="007E4BDE" w:rsidRDefault="00DA08C1" w:rsidP="00DA08C1">
            <w:pPr>
              <w:ind w:left="-113" w:right="-113"/>
              <w:jc w:val="center"/>
              <w:rPr>
                <w:sz w:val="22"/>
                <w:szCs w:val="18"/>
              </w:rPr>
            </w:pPr>
            <w:r>
              <w:rPr>
                <w:sz w:val="22"/>
                <w:szCs w:val="18"/>
              </w:rPr>
              <w:t>82,62</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80,97</w:t>
            </w:r>
          </w:p>
        </w:tc>
        <w:tc>
          <w:tcPr>
            <w:tcW w:w="992" w:type="dxa"/>
            <w:shd w:val="clear" w:color="auto" w:fill="auto"/>
          </w:tcPr>
          <w:p w:rsidR="00AC59E2" w:rsidRPr="007E4BDE" w:rsidRDefault="00802535" w:rsidP="00DA08C1">
            <w:pPr>
              <w:ind w:left="-113" w:right="-113"/>
              <w:jc w:val="center"/>
              <w:rPr>
                <w:sz w:val="22"/>
                <w:szCs w:val="18"/>
              </w:rPr>
            </w:pPr>
            <w:r>
              <w:rPr>
                <w:sz w:val="22"/>
                <w:szCs w:val="18"/>
              </w:rPr>
              <w:t>1,65</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.12.</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27</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121,46</w:t>
            </w:r>
          </w:p>
        </w:tc>
        <w:tc>
          <w:tcPr>
            <w:tcW w:w="992" w:type="dxa"/>
            <w:shd w:val="clear" w:color="auto" w:fill="auto"/>
          </w:tcPr>
          <w:p w:rsidR="00AC59E2" w:rsidRPr="007E4BDE" w:rsidRDefault="00802535" w:rsidP="00DA08C1">
            <w:pPr>
              <w:ind w:left="-113" w:right="-113"/>
              <w:jc w:val="center"/>
              <w:rPr>
                <w:sz w:val="22"/>
                <w:szCs w:val="18"/>
              </w:rPr>
            </w:pPr>
            <w:r>
              <w:rPr>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.13.</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28</w:t>
            </w:r>
          </w:p>
        </w:tc>
        <w:tc>
          <w:tcPr>
            <w:tcW w:w="992" w:type="dxa"/>
            <w:shd w:val="clear" w:color="auto" w:fill="auto"/>
          </w:tcPr>
          <w:p w:rsidR="00AC59E2" w:rsidRPr="007E4BDE" w:rsidRDefault="00DA08C1" w:rsidP="00DA08C1">
            <w:pPr>
              <w:ind w:left="-113" w:right="-113"/>
              <w:jc w:val="center"/>
              <w:rPr>
                <w:sz w:val="22"/>
                <w:szCs w:val="18"/>
              </w:rPr>
            </w:pPr>
            <w:r>
              <w:rPr>
                <w:sz w:val="22"/>
                <w:szCs w:val="18"/>
              </w:rPr>
              <w:t>82,62</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80,97</w:t>
            </w:r>
          </w:p>
        </w:tc>
        <w:tc>
          <w:tcPr>
            <w:tcW w:w="992" w:type="dxa"/>
            <w:shd w:val="clear" w:color="auto" w:fill="auto"/>
          </w:tcPr>
          <w:p w:rsidR="00AC59E2" w:rsidRPr="007E4BDE" w:rsidRDefault="00802535" w:rsidP="00DA08C1">
            <w:pPr>
              <w:ind w:left="-113" w:right="-113"/>
              <w:jc w:val="center"/>
              <w:rPr>
                <w:sz w:val="22"/>
                <w:szCs w:val="18"/>
              </w:rPr>
            </w:pPr>
            <w:r>
              <w:rPr>
                <w:sz w:val="22"/>
                <w:szCs w:val="18"/>
              </w:rPr>
              <w:t>1,65</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.14.</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31</w:t>
            </w:r>
          </w:p>
        </w:tc>
        <w:tc>
          <w:tcPr>
            <w:tcW w:w="992" w:type="dxa"/>
            <w:shd w:val="clear" w:color="auto" w:fill="auto"/>
          </w:tcPr>
          <w:p w:rsidR="00AC59E2" w:rsidRPr="007E4BDE" w:rsidRDefault="00DA08C1" w:rsidP="00DA08C1">
            <w:pPr>
              <w:ind w:left="-113" w:right="-113"/>
              <w:jc w:val="center"/>
              <w:rPr>
                <w:sz w:val="22"/>
                <w:szCs w:val="18"/>
              </w:rPr>
            </w:pPr>
            <w:r>
              <w:rPr>
                <w:sz w:val="22"/>
                <w:szCs w:val="18"/>
              </w:rPr>
              <w:t>82,62</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80,97</w:t>
            </w:r>
          </w:p>
        </w:tc>
        <w:tc>
          <w:tcPr>
            <w:tcW w:w="992" w:type="dxa"/>
            <w:shd w:val="clear" w:color="auto" w:fill="auto"/>
          </w:tcPr>
          <w:p w:rsidR="00AC59E2" w:rsidRPr="007E4BDE" w:rsidRDefault="00802535" w:rsidP="00DA08C1">
            <w:pPr>
              <w:ind w:left="-113" w:right="-113"/>
              <w:jc w:val="center"/>
              <w:rPr>
                <w:sz w:val="22"/>
                <w:szCs w:val="18"/>
              </w:rPr>
            </w:pPr>
            <w:r>
              <w:rPr>
                <w:sz w:val="22"/>
                <w:szCs w:val="18"/>
              </w:rPr>
              <w:t>1,65</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.15.</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34</w:t>
            </w:r>
          </w:p>
        </w:tc>
        <w:tc>
          <w:tcPr>
            <w:tcW w:w="992" w:type="dxa"/>
            <w:shd w:val="clear" w:color="auto" w:fill="auto"/>
          </w:tcPr>
          <w:p w:rsidR="00AC59E2" w:rsidRPr="007E4BDE" w:rsidRDefault="00DA08C1" w:rsidP="00DA08C1">
            <w:pPr>
              <w:ind w:left="-113" w:right="-113"/>
              <w:jc w:val="center"/>
              <w:rPr>
                <w:sz w:val="22"/>
                <w:szCs w:val="18"/>
              </w:rPr>
            </w:pPr>
            <w:r>
              <w:rPr>
                <w:sz w:val="22"/>
                <w:szCs w:val="18"/>
              </w:rPr>
              <w:t>82,62</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80,97</w:t>
            </w:r>
          </w:p>
        </w:tc>
        <w:tc>
          <w:tcPr>
            <w:tcW w:w="992" w:type="dxa"/>
            <w:shd w:val="clear" w:color="auto" w:fill="auto"/>
          </w:tcPr>
          <w:p w:rsidR="00AC59E2" w:rsidRPr="007E4BDE" w:rsidRDefault="00802535" w:rsidP="00DA08C1">
            <w:pPr>
              <w:ind w:left="-113" w:right="-113"/>
              <w:jc w:val="center"/>
              <w:rPr>
                <w:sz w:val="22"/>
                <w:szCs w:val="18"/>
              </w:rPr>
            </w:pPr>
            <w:r>
              <w:rPr>
                <w:sz w:val="22"/>
                <w:szCs w:val="18"/>
              </w:rPr>
              <w:t>1,65</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.16.</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СОШ № 37</w:t>
            </w:r>
          </w:p>
        </w:tc>
        <w:tc>
          <w:tcPr>
            <w:tcW w:w="992" w:type="dxa"/>
            <w:shd w:val="clear" w:color="auto" w:fill="auto"/>
          </w:tcPr>
          <w:p w:rsidR="00AC59E2" w:rsidRPr="007E4BDE" w:rsidRDefault="00DA08C1" w:rsidP="00DA08C1">
            <w:pPr>
              <w:ind w:left="-113" w:right="-113"/>
              <w:jc w:val="center"/>
              <w:rPr>
                <w:sz w:val="22"/>
                <w:szCs w:val="18"/>
              </w:rPr>
            </w:pPr>
            <w:r>
              <w:rPr>
                <w:sz w:val="22"/>
                <w:szCs w:val="18"/>
              </w:rPr>
              <w:t>82,62</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80,97</w:t>
            </w:r>
          </w:p>
        </w:tc>
        <w:tc>
          <w:tcPr>
            <w:tcW w:w="992" w:type="dxa"/>
            <w:shd w:val="clear" w:color="auto" w:fill="auto"/>
          </w:tcPr>
          <w:p w:rsidR="00AC59E2" w:rsidRPr="007E4BDE" w:rsidRDefault="00802535" w:rsidP="00DA08C1">
            <w:pPr>
              <w:ind w:left="-113" w:right="-113"/>
              <w:jc w:val="center"/>
              <w:rPr>
                <w:sz w:val="22"/>
                <w:szCs w:val="18"/>
              </w:rPr>
            </w:pPr>
            <w:r>
              <w:rPr>
                <w:sz w:val="22"/>
                <w:szCs w:val="18"/>
              </w:rPr>
              <w:t>1,65</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.17.</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ООШ № 38</w:t>
            </w:r>
          </w:p>
        </w:tc>
        <w:tc>
          <w:tcPr>
            <w:tcW w:w="992" w:type="dxa"/>
            <w:shd w:val="clear" w:color="auto" w:fill="auto"/>
          </w:tcPr>
          <w:p w:rsidR="00AC59E2" w:rsidRPr="007E4BDE" w:rsidRDefault="00DA08C1" w:rsidP="00DA08C1">
            <w:pPr>
              <w:ind w:left="-113" w:right="-113"/>
              <w:jc w:val="center"/>
              <w:rPr>
                <w:sz w:val="22"/>
                <w:szCs w:val="18"/>
              </w:rPr>
            </w:pPr>
            <w:r>
              <w:rPr>
                <w:sz w:val="22"/>
                <w:szCs w:val="18"/>
              </w:rPr>
              <w:t>41,31</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40,49</w:t>
            </w:r>
          </w:p>
        </w:tc>
        <w:tc>
          <w:tcPr>
            <w:tcW w:w="992" w:type="dxa"/>
            <w:shd w:val="clear" w:color="auto" w:fill="auto"/>
          </w:tcPr>
          <w:p w:rsidR="00AC59E2" w:rsidRPr="007E4BDE" w:rsidRDefault="00802535" w:rsidP="00DA08C1">
            <w:pPr>
              <w:ind w:left="-113" w:right="-113"/>
              <w:jc w:val="center"/>
              <w:rPr>
                <w:sz w:val="22"/>
                <w:szCs w:val="18"/>
              </w:rPr>
            </w:pPr>
            <w:r>
              <w:rPr>
                <w:sz w:val="22"/>
                <w:szCs w:val="18"/>
              </w:rPr>
              <w:t>0,82</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.18.</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AC59E2" w:rsidRPr="007E4BDE" w:rsidRDefault="00DA08C1" w:rsidP="00DA08C1">
            <w:pPr>
              <w:ind w:left="-113" w:right="-113"/>
              <w:jc w:val="center"/>
              <w:rPr>
                <w:sz w:val="22"/>
                <w:szCs w:val="18"/>
              </w:rPr>
            </w:pPr>
            <w:r>
              <w:rPr>
                <w:sz w:val="22"/>
                <w:szCs w:val="18"/>
              </w:rPr>
              <w:t>123,94</w:t>
            </w:r>
          </w:p>
        </w:tc>
        <w:tc>
          <w:tcPr>
            <w:tcW w:w="992" w:type="dxa"/>
            <w:shd w:val="clear" w:color="auto" w:fill="auto"/>
          </w:tcPr>
          <w:p w:rsidR="00AC59E2" w:rsidRPr="007E4BDE" w:rsidRDefault="00AC59E2" w:rsidP="00DA08C1">
            <w:pPr>
              <w:ind w:left="-113" w:right="-113"/>
              <w:jc w:val="center"/>
              <w:rPr>
                <w:sz w:val="22"/>
                <w:szCs w:val="18"/>
              </w:rPr>
            </w:pPr>
            <w:r>
              <w:rPr>
                <w:sz w:val="22"/>
                <w:szCs w:val="18"/>
              </w:rPr>
              <w:t>121,46</w:t>
            </w:r>
          </w:p>
        </w:tc>
        <w:tc>
          <w:tcPr>
            <w:tcW w:w="992" w:type="dxa"/>
            <w:shd w:val="clear" w:color="auto" w:fill="auto"/>
          </w:tcPr>
          <w:p w:rsidR="00AC59E2" w:rsidRPr="007E4BDE" w:rsidRDefault="00802535" w:rsidP="00DA08C1">
            <w:pPr>
              <w:ind w:left="-113" w:right="-113"/>
              <w:jc w:val="center"/>
              <w:rPr>
                <w:bCs/>
                <w:kern w:val="2"/>
                <w:sz w:val="22"/>
                <w:szCs w:val="18"/>
              </w:rPr>
            </w:pPr>
            <w:r>
              <w:rPr>
                <w:bCs/>
                <w:kern w:val="2"/>
                <w:sz w:val="22"/>
                <w:szCs w:val="18"/>
              </w:rPr>
              <w:t>2,48</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AC59E2" w:rsidRPr="0032706E" w:rsidRDefault="00AC59E2" w:rsidP="00DA08C1">
            <w:pPr>
              <w:ind w:left="-113" w:right="-113"/>
              <w:jc w:val="center"/>
              <w:rPr>
                <w:bCs/>
                <w:kern w:val="2"/>
                <w:sz w:val="22"/>
                <w:szCs w:val="18"/>
              </w:rPr>
            </w:pPr>
          </w:p>
        </w:tc>
      </w:tr>
      <w:tr w:rsidR="00AC59E2" w:rsidRPr="0032706E" w:rsidTr="00DA08C1">
        <w:trPr>
          <w:trHeight w:val="283"/>
        </w:trPr>
        <w:tc>
          <w:tcPr>
            <w:tcW w:w="425" w:type="dxa"/>
            <w:shd w:val="clear" w:color="auto" w:fill="auto"/>
          </w:tcPr>
          <w:p w:rsidR="00AC59E2" w:rsidRPr="00064AE2" w:rsidRDefault="00AC59E2" w:rsidP="00DA08C1">
            <w:pPr>
              <w:ind w:left="-113" w:right="-113"/>
              <w:jc w:val="center"/>
              <w:rPr>
                <w:bCs/>
                <w:kern w:val="2"/>
                <w:sz w:val="21"/>
                <w:szCs w:val="21"/>
              </w:rPr>
            </w:pPr>
            <w:r>
              <w:rPr>
                <w:bCs/>
                <w:kern w:val="2"/>
                <w:sz w:val="21"/>
                <w:szCs w:val="21"/>
              </w:rPr>
              <w:t>4</w:t>
            </w:r>
            <w:r w:rsidRPr="00064AE2">
              <w:rPr>
                <w:bCs/>
                <w:kern w:val="2"/>
                <w:sz w:val="21"/>
                <w:szCs w:val="21"/>
              </w:rPr>
              <w:t>.19.</w:t>
            </w:r>
          </w:p>
        </w:tc>
        <w:tc>
          <w:tcPr>
            <w:tcW w:w="1986" w:type="dxa"/>
            <w:shd w:val="clear" w:color="auto" w:fill="auto"/>
          </w:tcPr>
          <w:p w:rsidR="00AC59E2" w:rsidRPr="0032706E" w:rsidRDefault="00AC59E2" w:rsidP="00DA08C1">
            <w:pPr>
              <w:spacing w:after="40"/>
              <w:ind w:right="-108"/>
              <w:rPr>
                <w:sz w:val="22"/>
                <w:szCs w:val="18"/>
              </w:rPr>
            </w:pPr>
            <w:r w:rsidRPr="0032706E">
              <w:rPr>
                <w:sz w:val="22"/>
                <w:szCs w:val="18"/>
              </w:rPr>
              <w:t>МБОУ ООШ № 79</w:t>
            </w:r>
          </w:p>
        </w:tc>
        <w:tc>
          <w:tcPr>
            <w:tcW w:w="992" w:type="dxa"/>
            <w:shd w:val="clear" w:color="auto" w:fill="auto"/>
          </w:tcPr>
          <w:p w:rsidR="00AC59E2" w:rsidRPr="007E4BDE" w:rsidRDefault="00DA08C1" w:rsidP="00DA08C1">
            <w:pPr>
              <w:ind w:left="-113" w:right="-113"/>
              <w:jc w:val="center"/>
              <w:rPr>
                <w:sz w:val="22"/>
                <w:szCs w:val="18"/>
              </w:rPr>
            </w:pPr>
            <w:r>
              <w:rPr>
                <w:sz w:val="22"/>
                <w:szCs w:val="18"/>
              </w:rPr>
              <w:t>41,3</w:t>
            </w:r>
          </w:p>
        </w:tc>
        <w:tc>
          <w:tcPr>
            <w:tcW w:w="992" w:type="dxa"/>
            <w:shd w:val="clear" w:color="auto" w:fill="auto"/>
          </w:tcPr>
          <w:p w:rsidR="00AC59E2" w:rsidRPr="007E4BDE" w:rsidRDefault="00AC59E2" w:rsidP="00DA08C1">
            <w:pPr>
              <w:ind w:left="-113" w:right="-113"/>
              <w:jc w:val="center"/>
              <w:rPr>
                <w:bCs/>
                <w:kern w:val="2"/>
                <w:sz w:val="22"/>
                <w:szCs w:val="18"/>
              </w:rPr>
            </w:pPr>
            <w:r>
              <w:rPr>
                <w:bCs/>
                <w:kern w:val="2"/>
                <w:sz w:val="22"/>
                <w:szCs w:val="18"/>
              </w:rPr>
              <w:t>40,48</w:t>
            </w:r>
          </w:p>
        </w:tc>
        <w:tc>
          <w:tcPr>
            <w:tcW w:w="992" w:type="dxa"/>
            <w:shd w:val="clear" w:color="auto" w:fill="auto"/>
          </w:tcPr>
          <w:p w:rsidR="00AC59E2" w:rsidRPr="007E4BDE" w:rsidRDefault="00AC59E2" w:rsidP="00DA08C1">
            <w:pPr>
              <w:ind w:left="-113" w:right="-113"/>
              <w:jc w:val="center"/>
              <w:rPr>
                <w:sz w:val="22"/>
                <w:szCs w:val="18"/>
              </w:rPr>
            </w:pPr>
            <w:r>
              <w:rPr>
                <w:sz w:val="22"/>
                <w:szCs w:val="18"/>
              </w:rPr>
              <w:t>0,82</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Pr="0032706E" w:rsidRDefault="00AC59E2" w:rsidP="00DA08C1">
            <w:pPr>
              <w:jc w:val="center"/>
              <w:rPr>
                <w:sz w:val="22"/>
                <w:szCs w:val="18"/>
              </w:rPr>
            </w:pPr>
            <w:r w:rsidRPr="0032706E">
              <w:rPr>
                <w:bCs/>
                <w:spacing w:val="-14"/>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r w:rsidR="00AC59E2" w:rsidRPr="0032706E" w:rsidTr="00DA08C1">
        <w:trPr>
          <w:trHeight w:val="283"/>
        </w:trPr>
        <w:tc>
          <w:tcPr>
            <w:tcW w:w="2411" w:type="dxa"/>
            <w:gridSpan w:val="2"/>
            <w:shd w:val="clear" w:color="auto" w:fill="auto"/>
          </w:tcPr>
          <w:p w:rsidR="00AC59E2" w:rsidRPr="0032706E" w:rsidRDefault="00AC59E2" w:rsidP="00DA08C1">
            <w:pPr>
              <w:spacing w:after="40"/>
              <w:ind w:left="-113" w:right="-113"/>
              <w:rPr>
                <w:bCs/>
                <w:kern w:val="2"/>
                <w:sz w:val="22"/>
                <w:szCs w:val="18"/>
              </w:rPr>
            </w:pPr>
            <w:r w:rsidRPr="0032706E">
              <w:rPr>
                <w:bCs/>
                <w:kern w:val="2"/>
                <w:sz w:val="22"/>
                <w:szCs w:val="18"/>
              </w:rPr>
              <w:t xml:space="preserve">Итого по разделу </w:t>
            </w:r>
            <w:r w:rsidR="00DA08C1">
              <w:rPr>
                <w:bCs/>
                <w:kern w:val="2"/>
                <w:sz w:val="22"/>
                <w:szCs w:val="18"/>
              </w:rPr>
              <w:t>4</w:t>
            </w:r>
          </w:p>
        </w:tc>
        <w:tc>
          <w:tcPr>
            <w:tcW w:w="992" w:type="dxa"/>
            <w:shd w:val="clear" w:color="auto" w:fill="auto"/>
          </w:tcPr>
          <w:p w:rsidR="00AC59E2" w:rsidRPr="007E4BDE" w:rsidRDefault="00DA08C1" w:rsidP="00DA08C1">
            <w:pPr>
              <w:ind w:left="-249" w:right="-250"/>
              <w:jc w:val="center"/>
              <w:rPr>
                <w:sz w:val="22"/>
                <w:szCs w:val="18"/>
              </w:rPr>
            </w:pPr>
            <w:r>
              <w:rPr>
                <w:sz w:val="22"/>
                <w:szCs w:val="18"/>
              </w:rPr>
              <w:t>1 776,4</w:t>
            </w:r>
          </w:p>
        </w:tc>
        <w:tc>
          <w:tcPr>
            <w:tcW w:w="992" w:type="dxa"/>
            <w:shd w:val="clear" w:color="auto" w:fill="auto"/>
          </w:tcPr>
          <w:p w:rsidR="00AC59E2" w:rsidRPr="007E4BDE" w:rsidRDefault="00AC59E2" w:rsidP="00DA08C1">
            <w:pPr>
              <w:ind w:left="-250" w:right="-249"/>
              <w:jc w:val="center"/>
              <w:rPr>
                <w:bCs/>
                <w:kern w:val="2"/>
                <w:sz w:val="22"/>
                <w:szCs w:val="18"/>
              </w:rPr>
            </w:pPr>
            <w:r>
              <w:rPr>
                <w:bCs/>
                <w:kern w:val="2"/>
                <w:sz w:val="22"/>
                <w:szCs w:val="18"/>
              </w:rPr>
              <w:t>1740,9</w:t>
            </w:r>
          </w:p>
        </w:tc>
        <w:tc>
          <w:tcPr>
            <w:tcW w:w="992" w:type="dxa"/>
            <w:shd w:val="clear" w:color="auto" w:fill="auto"/>
          </w:tcPr>
          <w:p w:rsidR="00AC59E2" w:rsidRPr="007E4BDE" w:rsidRDefault="00AC59E2" w:rsidP="00DA08C1">
            <w:pPr>
              <w:ind w:left="-113" w:right="-113"/>
              <w:jc w:val="center"/>
              <w:rPr>
                <w:sz w:val="22"/>
                <w:szCs w:val="18"/>
              </w:rPr>
            </w:pPr>
            <w:r>
              <w:rPr>
                <w:sz w:val="22"/>
                <w:szCs w:val="18"/>
              </w:rPr>
              <w:t>35,50</w:t>
            </w:r>
          </w:p>
        </w:tc>
        <w:tc>
          <w:tcPr>
            <w:tcW w:w="993" w:type="dxa"/>
            <w:shd w:val="clear" w:color="auto" w:fill="auto"/>
          </w:tcPr>
          <w:p w:rsidR="00AC59E2" w:rsidRPr="007E4BDE" w:rsidRDefault="00AC59E2" w:rsidP="00DA08C1">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AC59E2" w:rsidRPr="007E4BDE" w:rsidRDefault="00AC59E2" w:rsidP="00DA08C1">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AC59E2" w:rsidRPr="00902D0F" w:rsidRDefault="00AC59E2" w:rsidP="00AC59E2">
            <w:pPr>
              <w:ind w:left="-113" w:right="-113"/>
              <w:rPr>
                <w:sz w:val="22"/>
                <w:szCs w:val="18"/>
              </w:rPr>
            </w:pPr>
            <w:r>
              <w:rPr>
                <w:bCs/>
                <w:kern w:val="2"/>
                <w:sz w:val="22"/>
                <w:szCs w:val="18"/>
              </w:rPr>
              <w:t xml:space="preserve">   </w:t>
            </w:r>
            <w:r w:rsidRPr="007E4BDE">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709"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993" w:type="dxa"/>
            <w:tcBorders>
              <w:right w:val="single" w:sz="4" w:space="0" w:color="auto"/>
            </w:tcBorders>
          </w:tcPr>
          <w:p w:rsidR="00AC59E2" w:rsidRDefault="00AC59E2">
            <w:r w:rsidRPr="002D3676">
              <w:rPr>
                <w:bCs/>
                <w:kern w:val="2"/>
                <w:sz w:val="22"/>
                <w:szCs w:val="18"/>
              </w:rPr>
              <w:t>–</w:t>
            </w:r>
          </w:p>
        </w:tc>
        <w:tc>
          <w:tcPr>
            <w:tcW w:w="992" w:type="dxa"/>
            <w:tcBorders>
              <w:right w:val="single" w:sz="4" w:space="0" w:color="auto"/>
            </w:tcBorders>
          </w:tcPr>
          <w:p w:rsidR="00AC59E2" w:rsidRDefault="00AC59E2">
            <w:r w:rsidRPr="002D3676">
              <w:rPr>
                <w:bCs/>
                <w:kern w:val="2"/>
                <w:sz w:val="22"/>
                <w:szCs w:val="18"/>
              </w:rPr>
              <w:t>–</w:t>
            </w:r>
          </w:p>
        </w:tc>
        <w:tc>
          <w:tcPr>
            <w:tcW w:w="850" w:type="dxa"/>
            <w:tcBorders>
              <w:right w:val="single" w:sz="4" w:space="0" w:color="auto"/>
            </w:tcBorders>
          </w:tcPr>
          <w:p w:rsidR="00AC59E2" w:rsidRDefault="00AC59E2">
            <w:r>
              <w:rPr>
                <w:bCs/>
                <w:kern w:val="2"/>
                <w:sz w:val="22"/>
                <w:szCs w:val="18"/>
              </w:rPr>
              <w:t xml:space="preserve">     </w:t>
            </w:r>
            <w:r w:rsidRPr="002D3676">
              <w:rPr>
                <w:bCs/>
                <w:kern w:val="2"/>
                <w:sz w:val="22"/>
                <w:szCs w:val="18"/>
              </w:rPr>
              <w:t>–</w:t>
            </w:r>
          </w:p>
        </w:tc>
        <w:tc>
          <w:tcPr>
            <w:tcW w:w="709" w:type="dxa"/>
            <w:tcBorders>
              <w:right w:val="single" w:sz="4" w:space="0" w:color="auto"/>
            </w:tcBorders>
          </w:tcPr>
          <w:p w:rsidR="00AC59E2" w:rsidRPr="0032706E" w:rsidRDefault="00AC59E2" w:rsidP="00DA08C1">
            <w:pPr>
              <w:jc w:val="center"/>
              <w:rPr>
                <w:bCs/>
                <w:spacing w:val="-14"/>
                <w:kern w:val="2"/>
                <w:sz w:val="22"/>
                <w:szCs w:val="18"/>
              </w:rPr>
            </w:pPr>
          </w:p>
        </w:tc>
      </w:tr>
    </w:tbl>
    <w:p w:rsidR="00AC59E2" w:rsidRDefault="00AC59E2" w:rsidP="00AC59E2">
      <w:pPr>
        <w:ind w:firstLine="708"/>
        <w:rPr>
          <w:kern w:val="2"/>
          <w:sz w:val="22"/>
          <w:szCs w:val="18"/>
        </w:rPr>
      </w:pPr>
    </w:p>
    <w:p w:rsidR="00131BB7" w:rsidRDefault="00131BB7" w:rsidP="00571925">
      <w:pPr>
        <w:autoSpaceDE w:val="0"/>
        <w:autoSpaceDN w:val="0"/>
        <w:adjustRightInd w:val="0"/>
        <w:jc w:val="both"/>
        <w:rPr>
          <w:sz w:val="28"/>
          <w:szCs w:val="28"/>
        </w:rPr>
      </w:pPr>
    </w:p>
    <w:p w:rsidR="00F40F55" w:rsidRDefault="00F40F55" w:rsidP="003B4A5F">
      <w:pPr>
        <w:rPr>
          <w:sz w:val="28"/>
          <w:szCs w:val="28"/>
        </w:rPr>
      </w:pPr>
    </w:p>
    <w:p w:rsidR="008F5902" w:rsidRDefault="008F5902" w:rsidP="008F5902">
      <w:pPr>
        <w:tabs>
          <w:tab w:val="left" w:pos="11280"/>
        </w:tabs>
        <w:jc w:val="both"/>
        <w:rPr>
          <w:sz w:val="28"/>
          <w:szCs w:val="28"/>
        </w:rPr>
      </w:pPr>
      <w:r w:rsidRPr="00384FA0">
        <w:rPr>
          <w:sz w:val="28"/>
          <w:szCs w:val="28"/>
        </w:rPr>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B23183" w:rsidRDefault="00B23183" w:rsidP="00A93837">
      <w:pPr>
        <w:rPr>
          <w:sz w:val="28"/>
          <w:szCs w:val="28"/>
        </w:rPr>
      </w:pPr>
    </w:p>
    <w:p w:rsidR="00B23183" w:rsidRDefault="00C9160C" w:rsidP="00B23183">
      <w:pPr>
        <w:rPr>
          <w:rStyle w:val="1f4"/>
          <w:sz w:val="28"/>
          <w:szCs w:val="28"/>
        </w:rPr>
      </w:pPr>
      <w:r>
        <w:rPr>
          <w:sz w:val="28"/>
          <w:szCs w:val="28"/>
        </w:rPr>
        <w:t>Н</w:t>
      </w:r>
      <w:r w:rsidR="00B23183">
        <w:rPr>
          <w:sz w:val="28"/>
          <w:szCs w:val="28"/>
        </w:rPr>
        <w:t xml:space="preserve">ачальник Управления образования  </w:t>
      </w:r>
      <w:r w:rsidR="0017763A">
        <w:rPr>
          <w:sz w:val="28"/>
          <w:szCs w:val="28"/>
        </w:rPr>
        <w:t xml:space="preserve">   </w:t>
      </w:r>
      <w:r w:rsidR="00B23183">
        <w:rPr>
          <w:sz w:val="28"/>
          <w:szCs w:val="28"/>
        </w:rPr>
        <w:t xml:space="preserve">                                                                                           </w:t>
      </w:r>
      <w:r>
        <w:rPr>
          <w:sz w:val="28"/>
          <w:szCs w:val="28"/>
        </w:rPr>
        <w:t xml:space="preserve">                       Т.П. Бахтинова</w:t>
      </w:r>
      <w:r w:rsidR="00B23183">
        <w:rPr>
          <w:rStyle w:val="1f4"/>
          <w:sz w:val="28"/>
          <w:szCs w:val="28"/>
        </w:rPr>
        <w:tab/>
      </w:r>
      <w:r w:rsidR="00B23183">
        <w:rPr>
          <w:rStyle w:val="1f4"/>
          <w:sz w:val="28"/>
          <w:szCs w:val="28"/>
        </w:rPr>
        <w:tab/>
      </w:r>
      <w:r w:rsidR="00B23183">
        <w:rPr>
          <w:rStyle w:val="1f4"/>
          <w:sz w:val="28"/>
          <w:szCs w:val="28"/>
        </w:rPr>
        <w:tab/>
      </w:r>
      <w:r w:rsidR="00B23183">
        <w:rPr>
          <w:rStyle w:val="1f4"/>
          <w:sz w:val="28"/>
          <w:szCs w:val="28"/>
        </w:rPr>
        <w:tab/>
      </w:r>
    </w:p>
    <w:p w:rsidR="00B23183" w:rsidRDefault="00B23183" w:rsidP="00B23183">
      <w:pPr>
        <w:jc w:val="both"/>
        <w:rPr>
          <w:rStyle w:val="1f4"/>
          <w:sz w:val="28"/>
          <w:szCs w:val="28"/>
        </w:rPr>
      </w:pPr>
      <w:r>
        <w:rPr>
          <w:rStyle w:val="1f4"/>
          <w:sz w:val="28"/>
          <w:szCs w:val="28"/>
        </w:rPr>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Т.В. Коденцова</w:t>
      </w:r>
    </w:p>
    <w:p w:rsidR="00B23183" w:rsidRDefault="00B23183" w:rsidP="00B23183">
      <w:pPr>
        <w:rPr>
          <w:rStyle w:val="1f4"/>
          <w:sz w:val="28"/>
          <w:szCs w:val="28"/>
        </w:rPr>
      </w:pPr>
    </w:p>
    <w:p w:rsidR="00B23183" w:rsidRDefault="00B23183" w:rsidP="00A93837">
      <w:pPr>
        <w:rPr>
          <w:rStyle w:val="1f4"/>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sidR="00357746">
        <w:rPr>
          <w:rStyle w:val="1f4"/>
          <w:sz w:val="28"/>
          <w:szCs w:val="28"/>
        </w:rPr>
        <w:t xml:space="preserve">                                                                         </w:t>
      </w:r>
      <w:r>
        <w:rPr>
          <w:rStyle w:val="1f4"/>
          <w:sz w:val="28"/>
          <w:szCs w:val="28"/>
        </w:rPr>
        <w:t>И.Н. Суркова</w:t>
      </w:r>
    </w:p>
    <w:p w:rsidR="00406542" w:rsidRPr="00A93837" w:rsidRDefault="00406542" w:rsidP="00A93837">
      <w:pPr>
        <w:rPr>
          <w:sz w:val="28"/>
          <w:szCs w:val="28"/>
        </w:rPr>
      </w:pPr>
      <w:r>
        <w:rPr>
          <w:rStyle w:val="1f4"/>
          <w:sz w:val="28"/>
          <w:szCs w:val="28"/>
        </w:rPr>
        <w:t xml:space="preserve">                                                                                                                                                                                          </w:t>
      </w:r>
    </w:p>
    <w:sectPr w:rsidR="00406542" w:rsidRPr="00A93837" w:rsidSect="006473AA">
      <w:pgSz w:w="16840" w:h="11907" w:orient="landscape"/>
      <w:pgMar w:top="704"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D5" w:rsidRDefault="00D371D5">
      <w:r>
        <w:separator/>
      </w:r>
    </w:p>
  </w:endnote>
  <w:endnote w:type="continuationSeparator" w:id="0">
    <w:p w:rsidR="00D371D5" w:rsidRDefault="00D371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D5" w:rsidRDefault="00D371D5">
      <w:r>
        <w:separator/>
      </w:r>
    </w:p>
  </w:footnote>
  <w:footnote w:type="continuationSeparator" w:id="0">
    <w:p w:rsidR="00D371D5" w:rsidRDefault="00D37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876"/>
    <w:rsid w:val="00001E7D"/>
    <w:rsid w:val="00005764"/>
    <w:rsid w:val="000058FC"/>
    <w:rsid w:val="00016C70"/>
    <w:rsid w:val="00020FE4"/>
    <w:rsid w:val="00022D88"/>
    <w:rsid w:val="000346A8"/>
    <w:rsid w:val="00041D22"/>
    <w:rsid w:val="00044CE9"/>
    <w:rsid w:val="00047BFA"/>
    <w:rsid w:val="00050EC9"/>
    <w:rsid w:val="00061123"/>
    <w:rsid w:val="000629BE"/>
    <w:rsid w:val="000662A0"/>
    <w:rsid w:val="0006742B"/>
    <w:rsid w:val="00072318"/>
    <w:rsid w:val="00080D59"/>
    <w:rsid w:val="00082A5B"/>
    <w:rsid w:val="00082E73"/>
    <w:rsid w:val="00087851"/>
    <w:rsid w:val="00091D7C"/>
    <w:rsid w:val="000959E2"/>
    <w:rsid w:val="00097778"/>
    <w:rsid w:val="000A0B3F"/>
    <w:rsid w:val="000A1472"/>
    <w:rsid w:val="000A1F33"/>
    <w:rsid w:val="000A3E31"/>
    <w:rsid w:val="000A409D"/>
    <w:rsid w:val="000A49B5"/>
    <w:rsid w:val="000A4AAA"/>
    <w:rsid w:val="000A4B5C"/>
    <w:rsid w:val="000C04C7"/>
    <w:rsid w:val="000C0897"/>
    <w:rsid w:val="000C1AD4"/>
    <w:rsid w:val="000C2DB5"/>
    <w:rsid w:val="000D057F"/>
    <w:rsid w:val="000D098E"/>
    <w:rsid w:val="000D0D00"/>
    <w:rsid w:val="000D3326"/>
    <w:rsid w:val="000E7402"/>
    <w:rsid w:val="000F6A1C"/>
    <w:rsid w:val="001018F5"/>
    <w:rsid w:val="001025EC"/>
    <w:rsid w:val="00105A9A"/>
    <w:rsid w:val="00113D08"/>
    <w:rsid w:val="00120B3A"/>
    <w:rsid w:val="001302D7"/>
    <w:rsid w:val="00131BB7"/>
    <w:rsid w:val="00134154"/>
    <w:rsid w:val="00135F03"/>
    <w:rsid w:val="00142113"/>
    <w:rsid w:val="0014233C"/>
    <w:rsid w:val="00142615"/>
    <w:rsid w:val="00146170"/>
    <w:rsid w:val="00153A97"/>
    <w:rsid w:val="001608D8"/>
    <w:rsid w:val="00161B01"/>
    <w:rsid w:val="00164174"/>
    <w:rsid w:val="001643E3"/>
    <w:rsid w:val="00165FC6"/>
    <w:rsid w:val="00170B30"/>
    <w:rsid w:val="00174950"/>
    <w:rsid w:val="00174AE6"/>
    <w:rsid w:val="0017763A"/>
    <w:rsid w:val="00177743"/>
    <w:rsid w:val="00182BC7"/>
    <w:rsid w:val="001878A3"/>
    <w:rsid w:val="00191223"/>
    <w:rsid w:val="00192847"/>
    <w:rsid w:val="00195B2C"/>
    <w:rsid w:val="001A2533"/>
    <w:rsid w:val="001B0A63"/>
    <w:rsid w:val="001C1B94"/>
    <w:rsid w:val="001C5A8C"/>
    <w:rsid w:val="001E50BD"/>
    <w:rsid w:val="001E65C6"/>
    <w:rsid w:val="001F5DBA"/>
    <w:rsid w:val="001F79CD"/>
    <w:rsid w:val="00205213"/>
    <w:rsid w:val="00206020"/>
    <w:rsid w:val="0021485D"/>
    <w:rsid w:val="00216F6F"/>
    <w:rsid w:val="002209E4"/>
    <w:rsid w:val="00230DE1"/>
    <w:rsid w:val="00233119"/>
    <w:rsid w:val="002418F9"/>
    <w:rsid w:val="002506C0"/>
    <w:rsid w:val="002510F6"/>
    <w:rsid w:val="00251D42"/>
    <w:rsid w:val="00253EFA"/>
    <w:rsid w:val="00254997"/>
    <w:rsid w:val="00260A21"/>
    <w:rsid w:val="002741F0"/>
    <w:rsid w:val="00284F59"/>
    <w:rsid w:val="002856EA"/>
    <w:rsid w:val="00285840"/>
    <w:rsid w:val="002879FF"/>
    <w:rsid w:val="00292BAD"/>
    <w:rsid w:val="00294DA8"/>
    <w:rsid w:val="00296333"/>
    <w:rsid w:val="002A12AD"/>
    <w:rsid w:val="002A7361"/>
    <w:rsid w:val="002B02AA"/>
    <w:rsid w:val="002B07C5"/>
    <w:rsid w:val="002B1D78"/>
    <w:rsid w:val="002B2035"/>
    <w:rsid w:val="002B3188"/>
    <w:rsid w:val="002B3C42"/>
    <w:rsid w:val="002B3F4B"/>
    <w:rsid w:val="002B5EEA"/>
    <w:rsid w:val="002D3090"/>
    <w:rsid w:val="002E029C"/>
    <w:rsid w:val="002E02FF"/>
    <w:rsid w:val="002E13DB"/>
    <w:rsid w:val="002E17A8"/>
    <w:rsid w:val="002E7B98"/>
    <w:rsid w:val="002F0211"/>
    <w:rsid w:val="002F1274"/>
    <w:rsid w:val="002F51F4"/>
    <w:rsid w:val="00300438"/>
    <w:rsid w:val="00301A3F"/>
    <w:rsid w:val="003029DB"/>
    <w:rsid w:val="00306BF5"/>
    <w:rsid w:val="00310220"/>
    <w:rsid w:val="003118EE"/>
    <w:rsid w:val="00323152"/>
    <w:rsid w:val="00323382"/>
    <w:rsid w:val="00324507"/>
    <w:rsid w:val="0033195C"/>
    <w:rsid w:val="00343CDF"/>
    <w:rsid w:val="00345513"/>
    <w:rsid w:val="003461F1"/>
    <w:rsid w:val="00347BA2"/>
    <w:rsid w:val="00350D30"/>
    <w:rsid w:val="00351153"/>
    <w:rsid w:val="003513D0"/>
    <w:rsid w:val="00353C1E"/>
    <w:rsid w:val="00353E93"/>
    <w:rsid w:val="00357746"/>
    <w:rsid w:val="00362AA9"/>
    <w:rsid w:val="0036475A"/>
    <w:rsid w:val="00365CC6"/>
    <w:rsid w:val="00370B68"/>
    <w:rsid w:val="00372C31"/>
    <w:rsid w:val="003763C5"/>
    <w:rsid w:val="003834EA"/>
    <w:rsid w:val="00383A92"/>
    <w:rsid w:val="00386B46"/>
    <w:rsid w:val="003872EE"/>
    <w:rsid w:val="00396511"/>
    <w:rsid w:val="00396668"/>
    <w:rsid w:val="003A211E"/>
    <w:rsid w:val="003A4F5F"/>
    <w:rsid w:val="003A621F"/>
    <w:rsid w:val="003A64A1"/>
    <w:rsid w:val="003A6A85"/>
    <w:rsid w:val="003B10EA"/>
    <w:rsid w:val="003B3839"/>
    <w:rsid w:val="003B4A5F"/>
    <w:rsid w:val="003C1C7C"/>
    <w:rsid w:val="003C2C1F"/>
    <w:rsid w:val="003C6E46"/>
    <w:rsid w:val="003D2B0A"/>
    <w:rsid w:val="003D57E7"/>
    <w:rsid w:val="003E06A3"/>
    <w:rsid w:val="003E110B"/>
    <w:rsid w:val="003E46AD"/>
    <w:rsid w:val="003E7CBD"/>
    <w:rsid w:val="003F1B73"/>
    <w:rsid w:val="003F3CBD"/>
    <w:rsid w:val="003F544B"/>
    <w:rsid w:val="003F56F7"/>
    <w:rsid w:val="0040239D"/>
    <w:rsid w:val="004031BE"/>
    <w:rsid w:val="00404F68"/>
    <w:rsid w:val="00405185"/>
    <w:rsid w:val="004052C9"/>
    <w:rsid w:val="00406542"/>
    <w:rsid w:val="00410C10"/>
    <w:rsid w:val="00421A5E"/>
    <w:rsid w:val="00422DF8"/>
    <w:rsid w:val="00423AE7"/>
    <w:rsid w:val="00424DAA"/>
    <w:rsid w:val="004269AC"/>
    <w:rsid w:val="004317A1"/>
    <w:rsid w:val="00431BD7"/>
    <w:rsid w:val="00435385"/>
    <w:rsid w:val="00437EFC"/>
    <w:rsid w:val="0044166A"/>
    <w:rsid w:val="00441CE6"/>
    <w:rsid w:val="0044772F"/>
    <w:rsid w:val="00450458"/>
    <w:rsid w:val="004507FB"/>
    <w:rsid w:val="00451722"/>
    <w:rsid w:val="00454467"/>
    <w:rsid w:val="00463EA2"/>
    <w:rsid w:val="004716FA"/>
    <w:rsid w:val="00477242"/>
    <w:rsid w:val="00480FD3"/>
    <w:rsid w:val="00492E0F"/>
    <w:rsid w:val="004A07A9"/>
    <w:rsid w:val="004A1D51"/>
    <w:rsid w:val="004A339D"/>
    <w:rsid w:val="004A460B"/>
    <w:rsid w:val="004B0852"/>
    <w:rsid w:val="004B576D"/>
    <w:rsid w:val="004C6D4D"/>
    <w:rsid w:val="004C7B41"/>
    <w:rsid w:val="004E5C62"/>
    <w:rsid w:val="004E5FD9"/>
    <w:rsid w:val="004E76E5"/>
    <w:rsid w:val="004F5A41"/>
    <w:rsid w:val="00500198"/>
    <w:rsid w:val="00507342"/>
    <w:rsid w:val="0051354C"/>
    <w:rsid w:val="00513BC6"/>
    <w:rsid w:val="005170DA"/>
    <w:rsid w:val="00517D3E"/>
    <w:rsid w:val="00525A47"/>
    <w:rsid w:val="00535678"/>
    <w:rsid w:val="00541AE1"/>
    <w:rsid w:val="00542C8D"/>
    <w:rsid w:val="0054314F"/>
    <w:rsid w:val="00545881"/>
    <w:rsid w:val="00554F4B"/>
    <w:rsid w:val="00557DA4"/>
    <w:rsid w:val="00565C42"/>
    <w:rsid w:val="00565C81"/>
    <w:rsid w:val="00571925"/>
    <w:rsid w:val="005719AB"/>
    <w:rsid w:val="005725E4"/>
    <w:rsid w:val="005863B9"/>
    <w:rsid w:val="00586A59"/>
    <w:rsid w:val="00587A4A"/>
    <w:rsid w:val="00592AA2"/>
    <w:rsid w:val="005A029D"/>
    <w:rsid w:val="005A2589"/>
    <w:rsid w:val="005A4ABA"/>
    <w:rsid w:val="005A4D97"/>
    <w:rsid w:val="005B38FD"/>
    <w:rsid w:val="005B59D6"/>
    <w:rsid w:val="005B673C"/>
    <w:rsid w:val="005B67AB"/>
    <w:rsid w:val="005C0F1A"/>
    <w:rsid w:val="005D341D"/>
    <w:rsid w:val="005D3D03"/>
    <w:rsid w:val="005D41C1"/>
    <w:rsid w:val="005E1299"/>
    <w:rsid w:val="005E2372"/>
    <w:rsid w:val="005F0FBD"/>
    <w:rsid w:val="005F27F9"/>
    <w:rsid w:val="005F4DD4"/>
    <w:rsid w:val="005F58C5"/>
    <w:rsid w:val="006012F7"/>
    <w:rsid w:val="00610177"/>
    <w:rsid w:val="0062063D"/>
    <w:rsid w:val="00622530"/>
    <w:rsid w:val="0063204C"/>
    <w:rsid w:val="006473AA"/>
    <w:rsid w:val="00647825"/>
    <w:rsid w:val="00664E84"/>
    <w:rsid w:val="006669A0"/>
    <w:rsid w:val="00666D88"/>
    <w:rsid w:val="006733F7"/>
    <w:rsid w:val="006757DB"/>
    <w:rsid w:val="00684F69"/>
    <w:rsid w:val="00690CB7"/>
    <w:rsid w:val="00693563"/>
    <w:rsid w:val="006A4AC9"/>
    <w:rsid w:val="006A6FF1"/>
    <w:rsid w:val="006B3B24"/>
    <w:rsid w:val="006B46EB"/>
    <w:rsid w:val="006B4718"/>
    <w:rsid w:val="006C5591"/>
    <w:rsid w:val="006D18DD"/>
    <w:rsid w:val="006E09B1"/>
    <w:rsid w:val="006E32B9"/>
    <w:rsid w:val="006E52E7"/>
    <w:rsid w:val="006F0FDC"/>
    <w:rsid w:val="006F34DA"/>
    <w:rsid w:val="006F3B81"/>
    <w:rsid w:val="006F6DA9"/>
    <w:rsid w:val="00701558"/>
    <w:rsid w:val="00703015"/>
    <w:rsid w:val="00705B24"/>
    <w:rsid w:val="00706898"/>
    <w:rsid w:val="00706D58"/>
    <w:rsid w:val="00711876"/>
    <w:rsid w:val="007154EC"/>
    <w:rsid w:val="00721E9A"/>
    <w:rsid w:val="007220D3"/>
    <w:rsid w:val="00726635"/>
    <w:rsid w:val="00737444"/>
    <w:rsid w:val="00744C4D"/>
    <w:rsid w:val="007565EC"/>
    <w:rsid w:val="00760049"/>
    <w:rsid w:val="00767FDC"/>
    <w:rsid w:val="00774617"/>
    <w:rsid w:val="00775781"/>
    <w:rsid w:val="00777DC1"/>
    <w:rsid w:val="007871FF"/>
    <w:rsid w:val="007905C4"/>
    <w:rsid w:val="00791698"/>
    <w:rsid w:val="007A78D5"/>
    <w:rsid w:val="007B5314"/>
    <w:rsid w:val="007B759C"/>
    <w:rsid w:val="007C4D06"/>
    <w:rsid w:val="007C4EE3"/>
    <w:rsid w:val="007C6BC0"/>
    <w:rsid w:val="007C6F1F"/>
    <w:rsid w:val="007C7DDE"/>
    <w:rsid w:val="007D0AAB"/>
    <w:rsid w:val="007D336C"/>
    <w:rsid w:val="007D564E"/>
    <w:rsid w:val="007D621F"/>
    <w:rsid w:val="007E19BE"/>
    <w:rsid w:val="007E1AD3"/>
    <w:rsid w:val="007E4B15"/>
    <w:rsid w:val="007E4BDE"/>
    <w:rsid w:val="007E5867"/>
    <w:rsid w:val="007F007B"/>
    <w:rsid w:val="00801DFE"/>
    <w:rsid w:val="00802535"/>
    <w:rsid w:val="00813462"/>
    <w:rsid w:val="00814502"/>
    <w:rsid w:val="00820388"/>
    <w:rsid w:val="00832721"/>
    <w:rsid w:val="008331F8"/>
    <w:rsid w:val="00834C7B"/>
    <w:rsid w:val="0083518B"/>
    <w:rsid w:val="008419FF"/>
    <w:rsid w:val="00844D2D"/>
    <w:rsid w:val="00845201"/>
    <w:rsid w:val="00846F6C"/>
    <w:rsid w:val="008516AE"/>
    <w:rsid w:val="00853BE7"/>
    <w:rsid w:val="00862F5D"/>
    <w:rsid w:val="00873DC0"/>
    <w:rsid w:val="00882FEF"/>
    <w:rsid w:val="008900E0"/>
    <w:rsid w:val="00894197"/>
    <w:rsid w:val="00894F12"/>
    <w:rsid w:val="00895D8D"/>
    <w:rsid w:val="008B0F8A"/>
    <w:rsid w:val="008B1DA9"/>
    <w:rsid w:val="008B45EA"/>
    <w:rsid w:val="008B6FFF"/>
    <w:rsid w:val="008B7A2E"/>
    <w:rsid w:val="008C607B"/>
    <w:rsid w:val="008D0515"/>
    <w:rsid w:val="008E0F52"/>
    <w:rsid w:val="008E4570"/>
    <w:rsid w:val="008E574A"/>
    <w:rsid w:val="008E75A9"/>
    <w:rsid w:val="008F0D96"/>
    <w:rsid w:val="008F314B"/>
    <w:rsid w:val="008F5902"/>
    <w:rsid w:val="00902D0F"/>
    <w:rsid w:val="00907A47"/>
    <w:rsid w:val="0091004B"/>
    <w:rsid w:val="00913DE6"/>
    <w:rsid w:val="00913F50"/>
    <w:rsid w:val="00937735"/>
    <w:rsid w:val="00937ACC"/>
    <w:rsid w:val="00944DB4"/>
    <w:rsid w:val="009548F1"/>
    <w:rsid w:val="00955E56"/>
    <w:rsid w:val="00960C2E"/>
    <w:rsid w:val="009672FF"/>
    <w:rsid w:val="00973E92"/>
    <w:rsid w:val="009741CA"/>
    <w:rsid w:val="0097490F"/>
    <w:rsid w:val="009776AB"/>
    <w:rsid w:val="009937A5"/>
    <w:rsid w:val="0099528D"/>
    <w:rsid w:val="009A04D0"/>
    <w:rsid w:val="009A4B03"/>
    <w:rsid w:val="009A6B75"/>
    <w:rsid w:val="009A7820"/>
    <w:rsid w:val="009B590F"/>
    <w:rsid w:val="009B7AFE"/>
    <w:rsid w:val="009C13D8"/>
    <w:rsid w:val="009C33B0"/>
    <w:rsid w:val="009C3C8F"/>
    <w:rsid w:val="009C585E"/>
    <w:rsid w:val="009D3AE3"/>
    <w:rsid w:val="009D5C4E"/>
    <w:rsid w:val="009F1FD3"/>
    <w:rsid w:val="009F6FFC"/>
    <w:rsid w:val="009F7DB7"/>
    <w:rsid w:val="00A00DB4"/>
    <w:rsid w:val="00A033B1"/>
    <w:rsid w:val="00A041B6"/>
    <w:rsid w:val="00A11884"/>
    <w:rsid w:val="00A14231"/>
    <w:rsid w:val="00A144FB"/>
    <w:rsid w:val="00A3251B"/>
    <w:rsid w:val="00A40E21"/>
    <w:rsid w:val="00A52418"/>
    <w:rsid w:val="00A537B3"/>
    <w:rsid w:val="00A667C2"/>
    <w:rsid w:val="00A707B9"/>
    <w:rsid w:val="00A82B46"/>
    <w:rsid w:val="00A831D7"/>
    <w:rsid w:val="00A838C4"/>
    <w:rsid w:val="00A84FBE"/>
    <w:rsid w:val="00A92983"/>
    <w:rsid w:val="00A93399"/>
    <w:rsid w:val="00A93837"/>
    <w:rsid w:val="00AA0240"/>
    <w:rsid w:val="00AA12E6"/>
    <w:rsid w:val="00AA4AED"/>
    <w:rsid w:val="00AA6A60"/>
    <w:rsid w:val="00AA6DF5"/>
    <w:rsid w:val="00AA7E76"/>
    <w:rsid w:val="00AC314C"/>
    <w:rsid w:val="00AC59E2"/>
    <w:rsid w:val="00AD009D"/>
    <w:rsid w:val="00AD067C"/>
    <w:rsid w:val="00AD3933"/>
    <w:rsid w:val="00AD5469"/>
    <w:rsid w:val="00AE60DE"/>
    <w:rsid w:val="00B01257"/>
    <w:rsid w:val="00B07460"/>
    <w:rsid w:val="00B07B8C"/>
    <w:rsid w:val="00B101A3"/>
    <w:rsid w:val="00B11069"/>
    <w:rsid w:val="00B11270"/>
    <w:rsid w:val="00B12393"/>
    <w:rsid w:val="00B12DB3"/>
    <w:rsid w:val="00B1779E"/>
    <w:rsid w:val="00B17E06"/>
    <w:rsid w:val="00B23183"/>
    <w:rsid w:val="00B23D24"/>
    <w:rsid w:val="00B332DF"/>
    <w:rsid w:val="00B37BED"/>
    <w:rsid w:val="00B44BE0"/>
    <w:rsid w:val="00B6058B"/>
    <w:rsid w:val="00B640AA"/>
    <w:rsid w:val="00B70B06"/>
    <w:rsid w:val="00B70D0C"/>
    <w:rsid w:val="00B73FA5"/>
    <w:rsid w:val="00B74C01"/>
    <w:rsid w:val="00B74DF5"/>
    <w:rsid w:val="00B76F93"/>
    <w:rsid w:val="00B934EE"/>
    <w:rsid w:val="00B93956"/>
    <w:rsid w:val="00B93C4E"/>
    <w:rsid w:val="00B9540B"/>
    <w:rsid w:val="00B976FD"/>
    <w:rsid w:val="00BB4CB3"/>
    <w:rsid w:val="00BC5182"/>
    <w:rsid w:val="00BC5287"/>
    <w:rsid w:val="00BC76BB"/>
    <w:rsid w:val="00BD32B8"/>
    <w:rsid w:val="00BE0157"/>
    <w:rsid w:val="00BE2D64"/>
    <w:rsid w:val="00BE3B38"/>
    <w:rsid w:val="00BE4A2A"/>
    <w:rsid w:val="00BF03A2"/>
    <w:rsid w:val="00BF5114"/>
    <w:rsid w:val="00C07A5E"/>
    <w:rsid w:val="00C12243"/>
    <w:rsid w:val="00C20261"/>
    <w:rsid w:val="00C30C2B"/>
    <w:rsid w:val="00C33ED2"/>
    <w:rsid w:val="00C40F40"/>
    <w:rsid w:val="00C43399"/>
    <w:rsid w:val="00C441C8"/>
    <w:rsid w:val="00C47538"/>
    <w:rsid w:val="00C5417D"/>
    <w:rsid w:val="00C57802"/>
    <w:rsid w:val="00C609DA"/>
    <w:rsid w:val="00C614FE"/>
    <w:rsid w:val="00C80485"/>
    <w:rsid w:val="00C825C8"/>
    <w:rsid w:val="00C84C68"/>
    <w:rsid w:val="00C87E1B"/>
    <w:rsid w:val="00C9160C"/>
    <w:rsid w:val="00C917FC"/>
    <w:rsid w:val="00C92AE8"/>
    <w:rsid w:val="00C96EAC"/>
    <w:rsid w:val="00CA440B"/>
    <w:rsid w:val="00CA5673"/>
    <w:rsid w:val="00CA5D32"/>
    <w:rsid w:val="00CA725B"/>
    <w:rsid w:val="00CB3595"/>
    <w:rsid w:val="00CB7FC0"/>
    <w:rsid w:val="00CC3C30"/>
    <w:rsid w:val="00CC7F26"/>
    <w:rsid w:val="00CD0903"/>
    <w:rsid w:val="00CD49CF"/>
    <w:rsid w:val="00CD79B2"/>
    <w:rsid w:val="00CE2AC1"/>
    <w:rsid w:val="00CE5941"/>
    <w:rsid w:val="00D01751"/>
    <w:rsid w:val="00D0247D"/>
    <w:rsid w:val="00D06B79"/>
    <w:rsid w:val="00D072DA"/>
    <w:rsid w:val="00D07572"/>
    <w:rsid w:val="00D25DFC"/>
    <w:rsid w:val="00D27B57"/>
    <w:rsid w:val="00D30868"/>
    <w:rsid w:val="00D3237C"/>
    <w:rsid w:val="00D32B46"/>
    <w:rsid w:val="00D33C82"/>
    <w:rsid w:val="00D371D5"/>
    <w:rsid w:val="00D40836"/>
    <w:rsid w:val="00D412D6"/>
    <w:rsid w:val="00D423D5"/>
    <w:rsid w:val="00D450D6"/>
    <w:rsid w:val="00D4643D"/>
    <w:rsid w:val="00D50CAF"/>
    <w:rsid w:val="00D539E2"/>
    <w:rsid w:val="00D57D55"/>
    <w:rsid w:val="00D61A5C"/>
    <w:rsid w:val="00D64F8D"/>
    <w:rsid w:val="00D73B9D"/>
    <w:rsid w:val="00D91AAA"/>
    <w:rsid w:val="00D9296A"/>
    <w:rsid w:val="00DA08C1"/>
    <w:rsid w:val="00DA1EF9"/>
    <w:rsid w:val="00DA5CCA"/>
    <w:rsid w:val="00DB3397"/>
    <w:rsid w:val="00DB4547"/>
    <w:rsid w:val="00DB5508"/>
    <w:rsid w:val="00DB55E1"/>
    <w:rsid w:val="00DC22D6"/>
    <w:rsid w:val="00DC5479"/>
    <w:rsid w:val="00DC5B14"/>
    <w:rsid w:val="00DC7D0F"/>
    <w:rsid w:val="00DD141F"/>
    <w:rsid w:val="00DD26EE"/>
    <w:rsid w:val="00DD4085"/>
    <w:rsid w:val="00DE36E9"/>
    <w:rsid w:val="00DE62F8"/>
    <w:rsid w:val="00DE76BA"/>
    <w:rsid w:val="00DF106B"/>
    <w:rsid w:val="00DF32A6"/>
    <w:rsid w:val="00E01924"/>
    <w:rsid w:val="00E05F05"/>
    <w:rsid w:val="00E06314"/>
    <w:rsid w:val="00E06450"/>
    <w:rsid w:val="00E069DE"/>
    <w:rsid w:val="00E07761"/>
    <w:rsid w:val="00E23F9F"/>
    <w:rsid w:val="00E32B77"/>
    <w:rsid w:val="00E45CF5"/>
    <w:rsid w:val="00E4659F"/>
    <w:rsid w:val="00E47C91"/>
    <w:rsid w:val="00E5043C"/>
    <w:rsid w:val="00E50DE1"/>
    <w:rsid w:val="00E5364C"/>
    <w:rsid w:val="00E539BE"/>
    <w:rsid w:val="00E54923"/>
    <w:rsid w:val="00E6355F"/>
    <w:rsid w:val="00E653C6"/>
    <w:rsid w:val="00E715E8"/>
    <w:rsid w:val="00E72FDD"/>
    <w:rsid w:val="00E81E0F"/>
    <w:rsid w:val="00E8235A"/>
    <w:rsid w:val="00E85997"/>
    <w:rsid w:val="00E93592"/>
    <w:rsid w:val="00E9545B"/>
    <w:rsid w:val="00EA001E"/>
    <w:rsid w:val="00EA1A49"/>
    <w:rsid w:val="00EA3025"/>
    <w:rsid w:val="00EA37BC"/>
    <w:rsid w:val="00EA696A"/>
    <w:rsid w:val="00EB0403"/>
    <w:rsid w:val="00EB0D19"/>
    <w:rsid w:val="00EB3972"/>
    <w:rsid w:val="00EB605A"/>
    <w:rsid w:val="00EC2D35"/>
    <w:rsid w:val="00EC3C7E"/>
    <w:rsid w:val="00EC5190"/>
    <w:rsid w:val="00ED0B8F"/>
    <w:rsid w:val="00ED5832"/>
    <w:rsid w:val="00ED5D81"/>
    <w:rsid w:val="00ED69B9"/>
    <w:rsid w:val="00EE1829"/>
    <w:rsid w:val="00EE19B7"/>
    <w:rsid w:val="00EE6278"/>
    <w:rsid w:val="00EF19A2"/>
    <w:rsid w:val="00F03B3B"/>
    <w:rsid w:val="00F12D93"/>
    <w:rsid w:val="00F20F3D"/>
    <w:rsid w:val="00F21097"/>
    <w:rsid w:val="00F30320"/>
    <w:rsid w:val="00F346C1"/>
    <w:rsid w:val="00F40F55"/>
    <w:rsid w:val="00F452C4"/>
    <w:rsid w:val="00F4628C"/>
    <w:rsid w:val="00F474E7"/>
    <w:rsid w:val="00F607A7"/>
    <w:rsid w:val="00F63239"/>
    <w:rsid w:val="00F732DA"/>
    <w:rsid w:val="00F74805"/>
    <w:rsid w:val="00F8097E"/>
    <w:rsid w:val="00F82015"/>
    <w:rsid w:val="00F91708"/>
    <w:rsid w:val="00F9311A"/>
    <w:rsid w:val="00F958B6"/>
    <w:rsid w:val="00FA4655"/>
    <w:rsid w:val="00FA51A7"/>
    <w:rsid w:val="00FB3EA1"/>
    <w:rsid w:val="00FB55B5"/>
    <w:rsid w:val="00FC3910"/>
    <w:rsid w:val="00FC397E"/>
    <w:rsid w:val="00FD3965"/>
    <w:rsid w:val="00FD39A5"/>
    <w:rsid w:val="00FF0682"/>
    <w:rsid w:val="00FF5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2f">
    <w:name w:val="Заголовок2"/>
    <w:basedOn w:val="afd"/>
    <w:next w:val="a0"/>
    <w:rsid w:val="00404F68"/>
    <w:rPr>
      <w:rFonts w:ascii="Arial" w:hAnsi="Arial" w:cs="Arial"/>
      <w:b/>
      <w:bCs/>
      <w:color w:val="C0C0C0"/>
    </w:rPr>
  </w:style>
  <w:style w:type="paragraph" w:customStyle="1" w:styleId="affffff1">
    <w:name w:val="Заголовок"/>
    <w:basedOn w:val="afd"/>
    <w:next w:val="a0"/>
    <w:rsid w:val="007871FF"/>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divs>
    <w:div w:id="9006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32A6-4536-4CC6-B7AE-0513C5D9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7983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2022-12-07T07:50:00Z</cp:lastPrinted>
  <dcterms:created xsi:type="dcterms:W3CDTF">2022-12-14T08:52:00Z</dcterms:created>
  <dcterms:modified xsi:type="dcterms:W3CDTF">2022-12-14T08:52:00Z</dcterms:modified>
</cp:coreProperties>
</file>