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21" w:type="dxa"/>
        <w:tblLook w:val="0000" w:firstRow="0" w:lastRow="0" w:firstColumn="0" w:lastColumn="0" w:noHBand="0" w:noVBand="0"/>
      </w:tblPr>
      <w:tblGrid>
        <w:gridCol w:w="956"/>
        <w:gridCol w:w="1646"/>
        <w:gridCol w:w="764"/>
        <w:gridCol w:w="1842"/>
        <w:gridCol w:w="5213"/>
      </w:tblGrid>
      <w:tr w:rsidR="000C5B94">
        <w:tc>
          <w:tcPr>
            <w:tcW w:w="5209" w:type="dxa"/>
            <w:gridSpan w:val="4"/>
            <w:shd w:val="clear" w:color="auto" w:fill="auto"/>
          </w:tcPr>
          <w:p w:rsidR="000C5B94" w:rsidRDefault="008F5F5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 Black" w:hAnsi="Arial Black" w:cs="Arial Black"/>
                <w:b w:val="0"/>
                <w:bCs w:val="0"/>
                <w:szCs w:val="22"/>
              </w:rPr>
            </w:pPr>
            <w:r>
              <w:rPr>
                <w:rFonts w:ascii="Arial Black" w:hAnsi="Arial Black" w:cs="Arial Black"/>
                <w:b w:val="0"/>
                <w:bCs w:val="0"/>
                <w:szCs w:val="22"/>
              </w:rPr>
              <w:t>УПРАВЛЕНИЕ</w:t>
            </w:r>
          </w:p>
          <w:p w:rsidR="000C5B94" w:rsidRDefault="008F5F5A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pacing w:line="360" w:lineRule="auto"/>
              <w:jc w:val="center"/>
            </w:pPr>
            <w:r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  <w:t>СОЦИАЛЬНОЙ ЗАЩИТЫ НАСЕЛЕНИЯ Администрации</w:t>
            </w:r>
            <w:r>
              <w:rPr>
                <w:rFonts w:ascii="Arial Black" w:hAnsi="Arial Black" w:cs="Arial Black"/>
                <w:b w:val="0"/>
                <w:bCs w:val="0"/>
                <w:smallCaps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  <w:t>города Новошахтинска</w:t>
            </w:r>
          </w:p>
          <w:p w:rsidR="000C5B94" w:rsidRDefault="008F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6151006453 КПП 615101001</w:t>
            </w:r>
          </w:p>
          <w:p w:rsidR="000C5B94" w:rsidRDefault="008F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1026102485265</w:t>
            </w:r>
          </w:p>
          <w:p w:rsidR="000C5B94" w:rsidRDefault="008F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 03174858  ОКОГУ 32200</w:t>
            </w:r>
          </w:p>
          <w:p w:rsidR="000C5B94" w:rsidRDefault="008F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346918 Ростовская обл.,</w:t>
            </w:r>
          </w:p>
          <w:p w:rsidR="000C5B94" w:rsidRDefault="008F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овошахтинск пр. Ленина,  6</w:t>
            </w:r>
          </w:p>
          <w:p w:rsidR="000C5B94" w:rsidRPr="000D1EE6" w:rsidRDefault="008F5F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0D1EE6">
              <w:rPr>
                <w:sz w:val="22"/>
                <w:szCs w:val="22"/>
                <w:lang w:val="en-US"/>
              </w:rPr>
              <w:t xml:space="preserve">.- (863-69) 2-00-06 </w:t>
            </w:r>
            <w:r>
              <w:rPr>
                <w:sz w:val="22"/>
                <w:szCs w:val="22"/>
              </w:rPr>
              <w:t>факс</w:t>
            </w:r>
            <w:r w:rsidRPr="000D1EE6">
              <w:rPr>
                <w:sz w:val="22"/>
                <w:szCs w:val="22"/>
                <w:lang w:val="en-US"/>
              </w:rPr>
              <w:t xml:space="preserve"> (863-69) 2-05-80</w:t>
            </w:r>
          </w:p>
          <w:p w:rsidR="000C5B94" w:rsidRPr="000D1EE6" w:rsidRDefault="008F5F5A">
            <w:pPr>
              <w:jc w:val="center"/>
              <w:rPr>
                <w:lang w:val="en-US"/>
              </w:rPr>
            </w:pPr>
            <w:r w:rsidRPr="000D1EE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0D1EE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D1EE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uszn</w:t>
            </w:r>
            <w:r w:rsidRPr="000D1EE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nov</w:t>
            </w:r>
            <w:r w:rsidRPr="000D1EE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donland</w:t>
            </w:r>
            <w:r w:rsidRPr="000D1EE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212" w:type="dxa"/>
            <w:shd w:val="clear" w:color="auto" w:fill="auto"/>
          </w:tcPr>
          <w:p w:rsidR="000C5B94" w:rsidRPr="000D1EE6" w:rsidRDefault="000C5B94">
            <w:pPr>
              <w:snapToGrid w:val="0"/>
              <w:rPr>
                <w:sz w:val="22"/>
                <w:szCs w:val="22"/>
                <w:lang w:val="en-US"/>
              </w:rPr>
            </w:pPr>
          </w:p>
          <w:p w:rsidR="000C5B94" w:rsidRDefault="008F5F5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D1EE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Администрация города Новошахтинска</w:t>
            </w:r>
          </w:p>
          <w:p w:rsidR="000C5B94" w:rsidRDefault="008F5F5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Начальнику общего отдела</w:t>
            </w:r>
          </w:p>
          <w:p w:rsidR="000C5B94" w:rsidRDefault="008F5F5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Г. 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Грицай</w:t>
            </w:r>
            <w:proofErr w:type="spellEnd"/>
          </w:p>
        </w:tc>
      </w:tr>
      <w:tr w:rsidR="000C5B94">
        <w:tc>
          <w:tcPr>
            <w:tcW w:w="957" w:type="dxa"/>
            <w:shd w:val="clear" w:color="auto" w:fill="auto"/>
          </w:tcPr>
          <w:p w:rsidR="000C5B94" w:rsidRDefault="008F5F5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C5B94" w:rsidRDefault="008F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</w:t>
            </w:r>
          </w:p>
        </w:tc>
        <w:tc>
          <w:tcPr>
            <w:tcW w:w="16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C5B94" w:rsidRDefault="000C5B94" w:rsidP="00D551C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:rsidR="000C5B94" w:rsidRDefault="000C5B9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C5B94" w:rsidRDefault="00C11973" w:rsidP="00FD7A2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30.03</w:t>
            </w:r>
            <w:r w:rsidR="008F5F5A">
              <w:rPr>
                <w:bCs/>
              </w:rPr>
              <w:t>.20</w:t>
            </w:r>
            <w:r w:rsidR="008E58AA">
              <w:rPr>
                <w:bCs/>
              </w:rPr>
              <w:t>21</w:t>
            </w:r>
          </w:p>
        </w:tc>
        <w:tc>
          <w:tcPr>
            <w:tcW w:w="5214" w:type="dxa"/>
            <w:shd w:val="clear" w:color="auto" w:fill="auto"/>
          </w:tcPr>
          <w:p w:rsidR="000C5B94" w:rsidRDefault="000C5B94">
            <w:pPr>
              <w:snapToGrid w:val="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C5B94">
        <w:tc>
          <w:tcPr>
            <w:tcW w:w="957" w:type="dxa"/>
            <w:shd w:val="clear" w:color="auto" w:fill="auto"/>
          </w:tcPr>
          <w:p w:rsidR="000C5B94" w:rsidRDefault="000C5B9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C5B94" w:rsidRDefault="008F5F5A">
            <w:pPr>
              <w:jc w:val="center"/>
            </w:pPr>
            <w:r>
              <w:t xml:space="preserve">На №   </w:t>
            </w:r>
          </w:p>
        </w:tc>
        <w:tc>
          <w:tcPr>
            <w:tcW w:w="16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5B94" w:rsidRDefault="000C5B9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64" w:type="dxa"/>
            <w:shd w:val="clear" w:color="auto" w:fill="auto"/>
          </w:tcPr>
          <w:p w:rsidR="000C5B94" w:rsidRDefault="000C5B94">
            <w:pPr>
              <w:snapToGrid w:val="0"/>
              <w:jc w:val="center"/>
              <w:rPr>
                <w:bCs/>
              </w:rPr>
            </w:pPr>
          </w:p>
          <w:p w:rsidR="000C5B94" w:rsidRDefault="008F5F5A">
            <w:pPr>
              <w:jc w:val="center"/>
              <w:rPr>
                <w:bCs/>
              </w:rPr>
            </w:pPr>
            <w:r>
              <w:rPr>
                <w:bCs/>
              </w:rPr>
              <w:t>от</w:t>
            </w:r>
          </w:p>
        </w:tc>
        <w:tc>
          <w:tcPr>
            <w:tcW w:w="18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5B94" w:rsidRDefault="000C5B94">
            <w:pPr>
              <w:snapToGrid w:val="0"/>
              <w:jc w:val="center"/>
              <w:rPr>
                <w:bCs/>
              </w:rPr>
            </w:pPr>
          </w:p>
          <w:p w:rsidR="000C5B94" w:rsidRDefault="000C5B94">
            <w:pPr>
              <w:jc w:val="center"/>
              <w:rPr>
                <w:bCs/>
              </w:rPr>
            </w:pPr>
          </w:p>
        </w:tc>
        <w:tc>
          <w:tcPr>
            <w:tcW w:w="5214" w:type="dxa"/>
            <w:shd w:val="clear" w:color="auto" w:fill="auto"/>
          </w:tcPr>
          <w:p w:rsidR="000C5B94" w:rsidRDefault="000C5B94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0C5B94" w:rsidRDefault="000C5B94"/>
    <w:p w:rsidR="000C5B94" w:rsidRDefault="008F5F5A" w:rsidP="00110DBC">
      <w:pPr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tab/>
      </w:r>
      <w:r>
        <w:tab/>
      </w:r>
      <w:r>
        <w:rPr>
          <w:rFonts w:cs="Times New Roman"/>
        </w:rPr>
        <w:t xml:space="preserve">                         </w:t>
      </w:r>
    </w:p>
    <w:p w:rsidR="000C5B94" w:rsidRDefault="008F5F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Галина Васильевна!</w:t>
      </w:r>
    </w:p>
    <w:p w:rsidR="000C5B94" w:rsidRDefault="000C5B94">
      <w:pPr>
        <w:ind w:left="1416" w:firstLine="708"/>
        <w:rPr>
          <w:sz w:val="28"/>
          <w:szCs w:val="28"/>
        </w:rPr>
      </w:pPr>
    </w:p>
    <w:p w:rsidR="00415526" w:rsidRPr="00415526" w:rsidRDefault="008F5F5A" w:rsidP="00415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15526" w:rsidRPr="00415526">
        <w:rPr>
          <w:sz w:val="28"/>
          <w:szCs w:val="28"/>
        </w:rPr>
        <w:t xml:space="preserve">Прошу </w:t>
      </w:r>
      <w:proofErr w:type="gramStart"/>
      <w:r w:rsidR="00415526" w:rsidRPr="00415526">
        <w:rPr>
          <w:sz w:val="28"/>
          <w:szCs w:val="28"/>
        </w:rPr>
        <w:t>разместить  информацию</w:t>
      </w:r>
      <w:proofErr w:type="gramEnd"/>
      <w:r w:rsidR="00415526" w:rsidRPr="00415526">
        <w:rPr>
          <w:sz w:val="28"/>
          <w:szCs w:val="28"/>
        </w:rPr>
        <w:t xml:space="preserve"> на официальном сайте Администрации города в разделе:  </w:t>
      </w:r>
    </w:p>
    <w:p w:rsidR="00415526" w:rsidRPr="00415526" w:rsidRDefault="00415526" w:rsidP="00415526">
      <w:pPr>
        <w:jc w:val="both"/>
        <w:rPr>
          <w:sz w:val="28"/>
          <w:szCs w:val="28"/>
        </w:rPr>
      </w:pPr>
      <w:proofErr w:type="gramStart"/>
      <w:r w:rsidRPr="00415526">
        <w:rPr>
          <w:sz w:val="28"/>
          <w:szCs w:val="28"/>
        </w:rPr>
        <w:t>Главная</w:t>
      </w:r>
      <w:proofErr w:type="gramEnd"/>
      <w:r w:rsidRPr="00415526">
        <w:rPr>
          <w:sz w:val="28"/>
          <w:szCs w:val="28"/>
        </w:rPr>
        <w:t xml:space="preserve">    /    События    /    Городские новости/ </w:t>
      </w:r>
    </w:p>
    <w:p w:rsidR="00415526" w:rsidRPr="00415526" w:rsidRDefault="00415526" w:rsidP="00415526">
      <w:pPr>
        <w:jc w:val="both"/>
        <w:rPr>
          <w:sz w:val="28"/>
          <w:szCs w:val="28"/>
        </w:rPr>
      </w:pPr>
    </w:p>
    <w:p w:rsidR="00415526" w:rsidRPr="00415526" w:rsidRDefault="00415526" w:rsidP="00415526">
      <w:pPr>
        <w:jc w:val="both"/>
        <w:rPr>
          <w:sz w:val="28"/>
          <w:szCs w:val="28"/>
        </w:rPr>
      </w:pPr>
      <w:r w:rsidRPr="00415526">
        <w:rPr>
          <w:sz w:val="28"/>
          <w:szCs w:val="28"/>
        </w:rPr>
        <w:t>и продублировать ссылку</w:t>
      </w:r>
    </w:p>
    <w:p w:rsidR="00415526" w:rsidRPr="00415526" w:rsidRDefault="00415526" w:rsidP="00415526">
      <w:pPr>
        <w:jc w:val="both"/>
        <w:rPr>
          <w:sz w:val="28"/>
          <w:szCs w:val="28"/>
        </w:rPr>
      </w:pPr>
    </w:p>
    <w:p w:rsidR="00110DBC" w:rsidRDefault="00415526" w:rsidP="00415526">
      <w:pPr>
        <w:jc w:val="both"/>
        <w:rPr>
          <w:b/>
          <w:sz w:val="28"/>
          <w:szCs w:val="28"/>
        </w:rPr>
      </w:pPr>
      <w:r w:rsidRPr="00415526">
        <w:rPr>
          <w:sz w:val="28"/>
          <w:szCs w:val="28"/>
        </w:rPr>
        <w:t>Главная    /    Жителю    /    Национальные проекты    /     Разработка и реализация программы системной поддержки и повышения качества жизни граждан старшего поколения «Старшее поколение» / Новостные материалы</w:t>
      </w: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FD7A22" w:rsidRDefault="00FD7A22" w:rsidP="00FD7A22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     </w:t>
      </w:r>
      <w:r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ab/>
        <w:t>Т.И. Нечепуренко</w:t>
      </w: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FD7A22" w:rsidRDefault="00FD7A22" w:rsidP="00FD7A22">
      <w:proofErr w:type="spellStart"/>
      <w:r>
        <w:rPr>
          <w:sz w:val="18"/>
          <w:szCs w:val="18"/>
        </w:rPr>
        <w:t>Пустосёлова</w:t>
      </w:r>
      <w:proofErr w:type="spellEnd"/>
      <w:r>
        <w:rPr>
          <w:sz w:val="18"/>
          <w:szCs w:val="18"/>
        </w:rPr>
        <w:t xml:space="preserve"> Наталья Владимировна. </w:t>
      </w:r>
    </w:p>
    <w:p w:rsidR="00250D2A" w:rsidRDefault="00FD7A22" w:rsidP="00FD7A22">
      <w:pPr>
        <w:rPr>
          <w:b/>
          <w:sz w:val="28"/>
          <w:szCs w:val="28"/>
        </w:rPr>
      </w:pPr>
      <w:r>
        <w:rPr>
          <w:sz w:val="18"/>
          <w:szCs w:val="18"/>
        </w:rPr>
        <w:t>+7 (863 69) 2-00-06</w:t>
      </w:r>
      <w:r>
        <w:tab/>
      </w:r>
    </w:p>
    <w:p w:rsidR="00250D2A" w:rsidRDefault="00250D2A" w:rsidP="00FD7A22">
      <w:pPr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250D2A" w:rsidRDefault="00250D2A" w:rsidP="00177B50">
      <w:pPr>
        <w:jc w:val="center"/>
        <w:rPr>
          <w:b/>
          <w:sz w:val="28"/>
          <w:szCs w:val="28"/>
        </w:rPr>
      </w:pPr>
    </w:p>
    <w:p w:rsidR="00110DBC" w:rsidRPr="008E58AA" w:rsidRDefault="00CB7387" w:rsidP="00177B5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Старшее поколение. Долговременный уход.</w:t>
      </w:r>
    </w:p>
    <w:p w:rsidR="00250D2A" w:rsidRPr="008E58AA" w:rsidRDefault="00415526" w:rsidP="00CB7387">
      <w:pPr>
        <w:pStyle w:val="ad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 апреля</w:t>
      </w:r>
      <w:r w:rsidR="00250D2A" w:rsidRPr="008E58AA">
        <w:rPr>
          <w:color w:val="000000"/>
          <w:sz w:val="28"/>
          <w:szCs w:val="28"/>
        </w:rPr>
        <w:t xml:space="preserve"> под руководством </w:t>
      </w:r>
      <w:proofErr w:type="gramStart"/>
      <w:r w:rsidR="00250D2A" w:rsidRPr="008E58AA">
        <w:rPr>
          <w:color w:val="000000"/>
          <w:sz w:val="28"/>
          <w:szCs w:val="28"/>
        </w:rPr>
        <w:t>Главы Администрации города Сергея Алексеевича Бондаренко</w:t>
      </w:r>
      <w:proofErr w:type="gramEnd"/>
      <w:r w:rsidR="00250D2A" w:rsidRPr="008E58AA">
        <w:rPr>
          <w:color w:val="000000"/>
          <w:sz w:val="28"/>
          <w:szCs w:val="28"/>
        </w:rPr>
        <w:t xml:space="preserve"> состоялось рабочее совещание по реализации национального проекта «Демография» </w:t>
      </w:r>
      <w:r w:rsidR="00B15B09">
        <w:rPr>
          <w:color w:val="000000"/>
          <w:sz w:val="28"/>
          <w:szCs w:val="28"/>
        </w:rPr>
        <w:t>регионального проекта «</w:t>
      </w:r>
      <w:r w:rsidRPr="00415526">
        <w:rPr>
          <w:color w:val="000000"/>
          <w:sz w:val="28"/>
          <w:szCs w:val="28"/>
        </w:rPr>
        <w:t>Разработка и реализация программы системной поддержки и повышения качества ж</w:t>
      </w:r>
      <w:r w:rsidR="00B15B09">
        <w:rPr>
          <w:color w:val="000000"/>
          <w:sz w:val="28"/>
          <w:szCs w:val="28"/>
        </w:rPr>
        <w:t>изни граждан старшего поколения»</w:t>
      </w:r>
    </w:p>
    <w:p w:rsidR="00415526" w:rsidRPr="00415526" w:rsidRDefault="00250D2A" w:rsidP="00415526">
      <w:pPr>
        <w:pStyle w:val="ad"/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8E58AA">
        <w:rPr>
          <w:color w:val="000000"/>
          <w:sz w:val="28"/>
          <w:szCs w:val="28"/>
        </w:rPr>
        <w:t>Выступая с докладом</w:t>
      </w:r>
      <w:r w:rsidR="00E27B07">
        <w:rPr>
          <w:color w:val="000000"/>
          <w:sz w:val="28"/>
          <w:szCs w:val="28"/>
        </w:rPr>
        <w:t>,</w:t>
      </w:r>
      <w:r w:rsidRPr="008E58AA">
        <w:rPr>
          <w:color w:val="000000"/>
          <w:sz w:val="28"/>
          <w:szCs w:val="28"/>
        </w:rPr>
        <w:t xml:space="preserve"> </w:t>
      </w:r>
      <w:r w:rsidR="00415526">
        <w:rPr>
          <w:color w:val="000000"/>
          <w:sz w:val="28"/>
          <w:szCs w:val="28"/>
        </w:rPr>
        <w:t>директор МБУ «</w:t>
      </w:r>
      <w:proofErr w:type="spellStart"/>
      <w:r w:rsidR="00415526">
        <w:rPr>
          <w:color w:val="000000"/>
          <w:sz w:val="28"/>
          <w:szCs w:val="28"/>
        </w:rPr>
        <w:t>ЦСОГПВиИ</w:t>
      </w:r>
      <w:proofErr w:type="spellEnd"/>
      <w:r w:rsidR="00415526">
        <w:rPr>
          <w:color w:val="000000"/>
          <w:sz w:val="28"/>
          <w:szCs w:val="28"/>
        </w:rPr>
        <w:t xml:space="preserve"> города Новошахтинск» С.Л. Клименко </w:t>
      </w:r>
      <w:r w:rsidRPr="008E58AA">
        <w:rPr>
          <w:color w:val="000000"/>
          <w:sz w:val="28"/>
          <w:szCs w:val="28"/>
        </w:rPr>
        <w:t xml:space="preserve"> отметила,</w:t>
      </w:r>
      <w:r w:rsidR="00EA1D01">
        <w:rPr>
          <w:color w:val="000000"/>
          <w:sz w:val="28"/>
          <w:szCs w:val="28"/>
        </w:rPr>
        <w:t xml:space="preserve"> что</w:t>
      </w:r>
      <w:r w:rsidRPr="008E58AA">
        <w:rPr>
          <w:color w:val="000000"/>
          <w:sz w:val="28"/>
          <w:szCs w:val="28"/>
        </w:rPr>
        <w:t xml:space="preserve"> </w:t>
      </w:r>
      <w:r w:rsidR="00EA1D01">
        <w:rPr>
          <w:color w:val="000000"/>
          <w:sz w:val="28"/>
          <w:szCs w:val="28"/>
        </w:rPr>
        <w:t xml:space="preserve">с </w:t>
      </w:r>
      <w:r w:rsidR="00415526" w:rsidRPr="00415526">
        <w:rPr>
          <w:color w:val="000000"/>
          <w:sz w:val="28"/>
          <w:szCs w:val="28"/>
        </w:rPr>
        <w:t xml:space="preserve">января 2020 года на территории муниципального образования «Город Новошахтинск» </w:t>
      </w:r>
      <w:r w:rsidR="00CB7387">
        <w:rPr>
          <w:color w:val="000000"/>
          <w:sz w:val="28"/>
          <w:szCs w:val="28"/>
        </w:rPr>
        <w:t>идет</w:t>
      </w:r>
      <w:r w:rsidR="00415526" w:rsidRPr="00415526">
        <w:rPr>
          <w:color w:val="000000"/>
          <w:sz w:val="28"/>
          <w:szCs w:val="28"/>
        </w:rPr>
        <w:t xml:space="preserve"> реализация пилотного проекта, направленного на внедрение системы долговременного ухода за гражданами</w:t>
      </w:r>
      <w:r w:rsidR="00E27B07">
        <w:rPr>
          <w:color w:val="000000"/>
          <w:sz w:val="28"/>
          <w:szCs w:val="28"/>
        </w:rPr>
        <w:t xml:space="preserve"> пожилого возраста и инвалидами. В</w:t>
      </w:r>
      <w:r w:rsidR="00415526" w:rsidRPr="00415526">
        <w:rPr>
          <w:color w:val="000000"/>
          <w:sz w:val="28"/>
          <w:szCs w:val="28"/>
        </w:rPr>
        <w:t xml:space="preserve"> рамках регионального проекта «Старшее</w:t>
      </w:r>
      <w:r w:rsidR="00E27B07">
        <w:rPr>
          <w:color w:val="000000"/>
          <w:sz w:val="28"/>
          <w:szCs w:val="28"/>
        </w:rPr>
        <w:t xml:space="preserve"> поколение»</w:t>
      </w:r>
      <w:r w:rsidR="00415526">
        <w:rPr>
          <w:color w:val="000000"/>
          <w:sz w:val="28"/>
          <w:szCs w:val="28"/>
        </w:rPr>
        <w:t xml:space="preserve"> </w:t>
      </w:r>
      <w:r w:rsidR="00415526" w:rsidRPr="00415526">
        <w:rPr>
          <w:color w:val="000000"/>
          <w:sz w:val="28"/>
          <w:szCs w:val="28"/>
        </w:rPr>
        <w:t>проведены следующие мероприятия:</w:t>
      </w:r>
    </w:p>
    <w:p w:rsidR="00415526" w:rsidRPr="00415526" w:rsidRDefault="00415526" w:rsidP="00415526">
      <w:pPr>
        <w:pStyle w:val="ad"/>
        <w:spacing w:before="150" w:after="150"/>
        <w:jc w:val="both"/>
        <w:rPr>
          <w:color w:val="000000"/>
          <w:sz w:val="28"/>
          <w:szCs w:val="28"/>
        </w:rPr>
      </w:pPr>
      <w:r w:rsidRPr="00415526">
        <w:rPr>
          <w:color w:val="000000"/>
          <w:sz w:val="28"/>
          <w:szCs w:val="28"/>
        </w:rPr>
        <w:t>-  выстроено межведомственное взаимодействие между органами здравоохранения и социальной защиты населения, организациями социального обслуживания;</w:t>
      </w:r>
    </w:p>
    <w:p w:rsidR="00415526" w:rsidRPr="00415526" w:rsidRDefault="00415526" w:rsidP="00415526">
      <w:pPr>
        <w:pStyle w:val="ad"/>
        <w:spacing w:before="150" w:after="150"/>
        <w:jc w:val="both"/>
        <w:rPr>
          <w:color w:val="000000"/>
          <w:sz w:val="28"/>
          <w:szCs w:val="28"/>
        </w:rPr>
      </w:pPr>
      <w:r w:rsidRPr="00415526">
        <w:rPr>
          <w:color w:val="000000"/>
          <w:sz w:val="28"/>
          <w:szCs w:val="28"/>
        </w:rPr>
        <w:t>- тренером по осуществлению уход</w:t>
      </w:r>
      <w:r>
        <w:rPr>
          <w:color w:val="000000"/>
          <w:sz w:val="28"/>
          <w:szCs w:val="28"/>
        </w:rPr>
        <w:t>а</w:t>
      </w:r>
      <w:r w:rsidRPr="00415526">
        <w:rPr>
          <w:color w:val="000000"/>
          <w:sz w:val="28"/>
          <w:szCs w:val="28"/>
        </w:rPr>
        <w:t xml:space="preserve"> проведено обучение сотрудников МБУ «</w:t>
      </w:r>
      <w:proofErr w:type="spellStart"/>
      <w:r w:rsidRPr="00415526">
        <w:rPr>
          <w:color w:val="000000"/>
          <w:sz w:val="28"/>
          <w:szCs w:val="28"/>
        </w:rPr>
        <w:t>ЦСОГПВиИ</w:t>
      </w:r>
      <w:proofErr w:type="spellEnd"/>
      <w:r w:rsidRPr="00415526">
        <w:rPr>
          <w:color w:val="000000"/>
          <w:sz w:val="28"/>
          <w:szCs w:val="28"/>
        </w:rPr>
        <w:t xml:space="preserve"> города Новошахтинска», количество обученных </w:t>
      </w:r>
      <w:r w:rsidR="00B15B09">
        <w:rPr>
          <w:color w:val="000000"/>
          <w:sz w:val="28"/>
          <w:szCs w:val="28"/>
        </w:rPr>
        <w:t xml:space="preserve">в 2020 </w:t>
      </w:r>
      <w:r w:rsidRPr="00415526">
        <w:rPr>
          <w:color w:val="000000"/>
          <w:sz w:val="28"/>
          <w:szCs w:val="28"/>
        </w:rPr>
        <w:t>год</w:t>
      </w:r>
      <w:r w:rsidR="00B15B09">
        <w:rPr>
          <w:color w:val="000000"/>
          <w:sz w:val="28"/>
          <w:szCs w:val="28"/>
        </w:rPr>
        <w:t>у</w:t>
      </w:r>
      <w:r w:rsidRPr="00415526">
        <w:rPr>
          <w:color w:val="000000"/>
          <w:sz w:val="28"/>
          <w:szCs w:val="28"/>
        </w:rPr>
        <w:t xml:space="preserve"> составило 190 человек; </w:t>
      </w:r>
    </w:p>
    <w:p w:rsidR="00415526" w:rsidRDefault="00415526" w:rsidP="00E27B07">
      <w:pPr>
        <w:pStyle w:val="ad"/>
        <w:jc w:val="both"/>
        <w:rPr>
          <w:color w:val="000000"/>
          <w:sz w:val="28"/>
          <w:szCs w:val="28"/>
        </w:rPr>
      </w:pPr>
      <w:r w:rsidRPr="00415526">
        <w:rPr>
          <w:color w:val="000000"/>
          <w:sz w:val="28"/>
          <w:szCs w:val="28"/>
        </w:rPr>
        <w:t xml:space="preserve">- на базе учреждения создана «Школа по уходу» для </w:t>
      </w:r>
      <w:r w:rsidR="00955900">
        <w:rPr>
          <w:color w:val="000000"/>
          <w:sz w:val="28"/>
          <w:szCs w:val="28"/>
        </w:rPr>
        <w:t xml:space="preserve">обучения </w:t>
      </w:r>
      <w:r w:rsidRPr="00415526">
        <w:rPr>
          <w:color w:val="000000"/>
          <w:sz w:val="28"/>
          <w:szCs w:val="28"/>
        </w:rPr>
        <w:t>родственников</w:t>
      </w:r>
      <w:r w:rsidR="00E27B07">
        <w:rPr>
          <w:color w:val="000000"/>
          <w:sz w:val="28"/>
          <w:szCs w:val="28"/>
        </w:rPr>
        <w:t>,</w:t>
      </w:r>
      <w:r w:rsidRPr="00415526">
        <w:rPr>
          <w:color w:val="000000"/>
          <w:sz w:val="28"/>
          <w:szCs w:val="28"/>
        </w:rPr>
        <w:t xml:space="preserve"> </w:t>
      </w:r>
      <w:r w:rsidR="00955900">
        <w:rPr>
          <w:color w:val="000000"/>
          <w:sz w:val="28"/>
          <w:szCs w:val="28"/>
        </w:rPr>
        <w:t>осуществляющих уход. Школа у</w:t>
      </w:r>
      <w:r w:rsidRPr="00415526">
        <w:rPr>
          <w:color w:val="000000"/>
          <w:sz w:val="28"/>
          <w:szCs w:val="28"/>
        </w:rPr>
        <w:t>комплект</w:t>
      </w:r>
      <w:r w:rsidR="00955900">
        <w:rPr>
          <w:color w:val="000000"/>
          <w:sz w:val="28"/>
          <w:szCs w:val="28"/>
        </w:rPr>
        <w:t>ована</w:t>
      </w:r>
      <w:r w:rsidRPr="00415526">
        <w:rPr>
          <w:color w:val="000000"/>
          <w:sz w:val="28"/>
          <w:szCs w:val="28"/>
        </w:rPr>
        <w:t xml:space="preserve"> малыми средствами реабилитации и адаптации для сопровождения тематических занятий демонстрацией наглядными материалам</w:t>
      </w:r>
      <w:r w:rsidR="00CB7387">
        <w:rPr>
          <w:color w:val="000000"/>
          <w:sz w:val="28"/>
          <w:szCs w:val="28"/>
        </w:rPr>
        <w:t>и</w:t>
      </w:r>
      <w:r w:rsidR="00955900">
        <w:rPr>
          <w:color w:val="000000"/>
          <w:sz w:val="28"/>
          <w:szCs w:val="28"/>
        </w:rPr>
        <w:t xml:space="preserve">. </w:t>
      </w:r>
      <w:r w:rsidR="00E27B07">
        <w:rPr>
          <w:color w:val="000000"/>
          <w:sz w:val="28"/>
          <w:szCs w:val="28"/>
        </w:rPr>
        <w:t>П</w:t>
      </w:r>
      <w:r w:rsidR="00955900">
        <w:rPr>
          <w:color w:val="000000"/>
          <w:sz w:val="28"/>
          <w:szCs w:val="28"/>
        </w:rPr>
        <w:t>рошли обучение 20 человек.</w:t>
      </w:r>
    </w:p>
    <w:p w:rsidR="00955900" w:rsidRPr="00955900" w:rsidRDefault="00955900" w:rsidP="00E27B07">
      <w:pPr>
        <w:shd w:val="clear" w:color="auto" w:fill="FFFFFF"/>
        <w:suppressAutoHyphens w:val="0"/>
        <w:spacing w:before="30" w:after="30" w:line="285" w:lineRule="atLeast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55900">
        <w:rPr>
          <w:rFonts w:cs="Times New Roman"/>
          <w:color w:val="000000"/>
          <w:sz w:val="28"/>
          <w:szCs w:val="28"/>
          <w:lang w:eastAsia="ru-RU"/>
        </w:rPr>
        <w:t>В целях социального просвещения и образования пожилых людей и инвалидов, вовлечения их в сферу полноценной гражданской деятельности, развития творческой и социальной активности создан </w:t>
      </w:r>
      <w:r>
        <w:rPr>
          <w:rFonts w:cs="Times New Roman"/>
          <w:color w:val="000000"/>
          <w:sz w:val="28"/>
          <w:szCs w:val="28"/>
          <w:lang w:eastAsia="ru-RU"/>
        </w:rPr>
        <w:t>«Университет третьего возраста».</w:t>
      </w:r>
      <w:r w:rsidR="00EA1D01">
        <w:rPr>
          <w:rFonts w:cs="Times New Roman"/>
          <w:color w:val="000000"/>
          <w:sz w:val="28"/>
          <w:szCs w:val="28"/>
          <w:lang w:eastAsia="ru-RU"/>
        </w:rPr>
        <w:t xml:space="preserve"> Факультеты университета </w:t>
      </w:r>
      <w:r w:rsidRPr="00955900">
        <w:rPr>
          <w:rFonts w:cs="Times New Roman"/>
          <w:color w:val="000000"/>
          <w:sz w:val="28"/>
          <w:szCs w:val="28"/>
          <w:lang w:eastAsia="ru-RU"/>
        </w:rPr>
        <w:t>осуществля</w:t>
      </w:r>
      <w:r w:rsidR="00EA1D01">
        <w:rPr>
          <w:rFonts w:cs="Times New Roman"/>
          <w:color w:val="000000"/>
          <w:sz w:val="28"/>
          <w:szCs w:val="28"/>
          <w:lang w:eastAsia="ru-RU"/>
        </w:rPr>
        <w:t>ю</w:t>
      </w:r>
      <w:r w:rsidRPr="00955900">
        <w:rPr>
          <w:rFonts w:cs="Times New Roman"/>
          <w:color w:val="000000"/>
          <w:sz w:val="28"/>
          <w:szCs w:val="28"/>
          <w:lang w:eastAsia="ru-RU"/>
        </w:rPr>
        <w:t>т свою деятельность по</w:t>
      </w:r>
      <w:r w:rsidR="00EA1D01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955900">
        <w:rPr>
          <w:rFonts w:cs="Times New Roman"/>
          <w:color w:val="000000"/>
          <w:sz w:val="28"/>
          <w:szCs w:val="28"/>
          <w:lang w:eastAsia="ru-RU"/>
        </w:rPr>
        <w:t>направлениям: «Компьютерная грамотность»</w:t>
      </w:r>
      <w:r w:rsidR="00E27B07">
        <w:rPr>
          <w:rFonts w:cs="Times New Roman"/>
          <w:color w:val="000000"/>
          <w:sz w:val="28"/>
          <w:szCs w:val="28"/>
          <w:lang w:eastAsia="ru-RU"/>
        </w:rPr>
        <w:t xml:space="preserve">, </w:t>
      </w:r>
      <w:r w:rsidRPr="00955900">
        <w:rPr>
          <w:rFonts w:cs="Times New Roman"/>
          <w:color w:val="000000"/>
          <w:sz w:val="28"/>
          <w:szCs w:val="28"/>
          <w:lang w:eastAsia="ru-RU"/>
        </w:rPr>
        <w:t>«Школа безопасности»</w:t>
      </w:r>
      <w:r w:rsidR="00E27B07">
        <w:rPr>
          <w:rFonts w:cs="Times New Roman"/>
          <w:color w:val="000000"/>
          <w:sz w:val="28"/>
          <w:szCs w:val="28"/>
          <w:lang w:eastAsia="ru-RU"/>
        </w:rPr>
        <w:t>,   «Краеведение»,</w:t>
      </w:r>
      <w:r w:rsidRPr="00955900">
        <w:rPr>
          <w:rFonts w:cs="Times New Roman"/>
          <w:color w:val="000000"/>
          <w:sz w:val="28"/>
          <w:szCs w:val="28"/>
          <w:lang w:eastAsia="ru-RU"/>
        </w:rPr>
        <w:t>    «Здоровый образ жизни»</w:t>
      </w:r>
      <w:r w:rsidR="00E27B07">
        <w:rPr>
          <w:rFonts w:cs="Times New Roman"/>
          <w:color w:val="000000"/>
          <w:sz w:val="28"/>
          <w:szCs w:val="28"/>
          <w:lang w:eastAsia="ru-RU"/>
        </w:rPr>
        <w:t>,</w:t>
      </w:r>
      <w:r w:rsidRPr="00955900">
        <w:rPr>
          <w:rFonts w:cs="Times New Roman"/>
          <w:color w:val="000000"/>
          <w:sz w:val="28"/>
          <w:szCs w:val="28"/>
          <w:lang w:eastAsia="ru-RU"/>
        </w:rPr>
        <w:t xml:space="preserve"> «Православие»</w:t>
      </w:r>
      <w:r w:rsidR="00E27B07">
        <w:rPr>
          <w:rFonts w:cs="Times New Roman"/>
          <w:color w:val="000000"/>
          <w:sz w:val="28"/>
          <w:szCs w:val="28"/>
          <w:lang w:eastAsia="ru-RU"/>
        </w:rPr>
        <w:t>,</w:t>
      </w:r>
      <w:r w:rsidRPr="00955900">
        <w:rPr>
          <w:rFonts w:cs="Times New Roman"/>
          <w:color w:val="000000"/>
          <w:sz w:val="28"/>
          <w:szCs w:val="28"/>
          <w:lang w:eastAsia="ru-RU"/>
        </w:rPr>
        <w:t>   «Социальный туризм»</w:t>
      </w:r>
    </w:p>
    <w:p w:rsidR="00B15B09" w:rsidRDefault="00955900" w:rsidP="00B15B09">
      <w:pPr>
        <w:shd w:val="clear" w:color="auto" w:fill="FFFFFF"/>
        <w:suppressAutoHyphens w:val="0"/>
        <w:spacing w:before="30" w:after="30" w:line="285" w:lineRule="atLeast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55900">
        <w:rPr>
          <w:rFonts w:cs="Times New Roman"/>
          <w:color w:val="000000"/>
          <w:sz w:val="28"/>
          <w:szCs w:val="28"/>
          <w:lang w:eastAsia="ru-RU"/>
        </w:rPr>
        <w:t xml:space="preserve">С января 2021 года организовано онлайн обучение.  </w:t>
      </w:r>
    </w:p>
    <w:p w:rsidR="00EA1D01" w:rsidRPr="00EA1D01" w:rsidRDefault="00EA1D01" w:rsidP="00B15B09">
      <w:pPr>
        <w:shd w:val="clear" w:color="auto" w:fill="FFFFFF"/>
        <w:suppressAutoHyphens w:val="0"/>
        <w:spacing w:before="30" w:after="30" w:line="285" w:lineRule="atLeast"/>
        <w:ind w:firstLine="708"/>
        <w:jc w:val="both"/>
        <w:rPr>
          <w:color w:val="000000"/>
          <w:sz w:val="28"/>
          <w:szCs w:val="28"/>
        </w:rPr>
      </w:pPr>
      <w:r w:rsidRPr="00EA1D01">
        <w:rPr>
          <w:color w:val="000000"/>
          <w:sz w:val="28"/>
          <w:szCs w:val="28"/>
        </w:rPr>
        <w:t>Система долговременного ухода — это комплексная программа поддержки граждан пожилого возраста и инвалидов, частично или полностью утративших способность самообслуживания.</w:t>
      </w:r>
    </w:p>
    <w:p w:rsidR="00110DBC" w:rsidRPr="00E27B07" w:rsidRDefault="00D158DB" w:rsidP="00E27B07">
      <w:pPr>
        <w:pStyle w:val="ad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158DB">
        <w:rPr>
          <w:color w:val="000000"/>
          <w:sz w:val="28"/>
          <w:szCs w:val="28"/>
        </w:rPr>
        <w:t xml:space="preserve">На совещании были рассмотрены проблемные вопросы, возникающие при </w:t>
      </w:r>
      <w:r>
        <w:rPr>
          <w:color w:val="000000"/>
          <w:sz w:val="28"/>
          <w:szCs w:val="28"/>
        </w:rPr>
        <w:t>реализации мероприятий проекта</w:t>
      </w:r>
      <w:r w:rsidRPr="00D158DB">
        <w:rPr>
          <w:color w:val="000000"/>
          <w:sz w:val="28"/>
          <w:szCs w:val="28"/>
        </w:rPr>
        <w:t xml:space="preserve">. Глава Администрации города Бондаренко С.А. отметил, что тема </w:t>
      </w:r>
      <w:r>
        <w:rPr>
          <w:color w:val="000000"/>
          <w:sz w:val="28"/>
          <w:szCs w:val="28"/>
        </w:rPr>
        <w:t xml:space="preserve">поддержки </w:t>
      </w:r>
      <w:r w:rsidR="00B15B09" w:rsidRPr="00B15B09">
        <w:rPr>
          <w:color w:val="000000"/>
          <w:sz w:val="28"/>
          <w:szCs w:val="28"/>
        </w:rPr>
        <w:t>граждан пожилого возраста</w:t>
      </w:r>
      <w:r w:rsidR="00B15B09" w:rsidRPr="00B15B09">
        <w:t xml:space="preserve"> </w:t>
      </w:r>
      <w:r w:rsidR="00B15B09" w:rsidRPr="00D158DB">
        <w:rPr>
          <w:color w:val="000000"/>
          <w:sz w:val="28"/>
          <w:szCs w:val="28"/>
        </w:rPr>
        <w:t>находится на его постоянном контроле</w:t>
      </w:r>
      <w:r w:rsidR="00B15B09">
        <w:rPr>
          <w:color w:val="000000"/>
          <w:sz w:val="28"/>
          <w:szCs w:val="28"/>
        </w:rPr>
        <w:t xml:space="preserve"> и должна обеспечивать</w:t>
      </w:r>
      <w:r w:rsidR="00B15B09" w:rsidRPr="00B15B09">
        <w:t xml:space="preserve"> </w:t>
      </w:r>
      <w:r w:rsidR="00B15B09" w:rsidRPr="00B15B09">
        <w:rPr>
          <w:color w:val="000000"/>
          <w:sz w:val="28"/>
          <w:szCs w:val="28"/>
        </w:rPr>
        <w:t>достойное</w:t>
      </w:r>
      <w:r w:rsidR="00B15B09">
        <w:rPr>
          <w:color w:val="000000"/>
          <w:sz w:val="28"/>
          <w:szCs w:val="28"/>
        </w:rPr>
        <w:t xml:space="preserve"> качество</w:t>
      </w:r>
      <w:r w:rsidR="00B15B09" w:rsidRPr="00B15B09">
        <w:rPr>
          <w:color w:val="000000"/>
          <w:sz w:val="28"/>
          <w:szCs w:val="28"/>
        </w:rPr>
        <w:t xml:space="preserve"> жизни с возможным уровнем самореализации, независимости, автономии и активной деятельности пожилых людей и инвалидов</w:t>
      </w:r>
      <w:r w:rsidR="00B15B09">
        <w:rPr>
          <w:color w:val="000000"/>
          <w:sz w:val="28"/>
          <w:szCs w:val="28"/>
        </w:rPr>
        <w:t>.</w:t>
      </w:r>
    </w:p>
    <w:p w:rsidR="00877FD2" w:rsidRDefault="00110DBC" w:rsidP="00110DBC">
      <w:pPr>
        <w:ind w:firstLine="708"/>
        <w:jc w:val="both"/>
        <w:rPr>
          <w:sz w:val="28"/>
          <w:szCs w:val="28"/>
        </w:rPr>
      </w:pPr>
      <w:r w:rsidRPr="00110DBC">
        <w:rPr>
          <w:sz w:val="28"/>
          <w:szCs w:val="28"/>
        </w:rPr>
        <w:t xml:space="preserve">Приложение: направлено на электронную почту: </w:t>
      </w:r>
      <w:hyperlink r:id="rId6" w:history="1">
        <w:r w:rsidRPr="000561D1">
          <w:rPr>
            <w:rStyle w:val="ac"/>
            <w:sz w:val="28"/>
            <w:szCs w:val="28"/>
          </w:rPr>
          <w:t>anna-orgotdel@mail.ru</w:t>
        </w:r>
      </w:hyperlink>
      <w:r w:rsidRPr="00110D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5B94" w:rsidRDefault="00E27B07">
      <w:r>
        <w:rPr>
          <w:rFonts w:cs="Times New Roman"/>
          <w:sz w:val="28"/>
          <w:szCs w:val="28"/>
        </w:rPr>
        <w:t xml:space="preserve">           </w:t>
      </w:r>
      <w:r w:rsidR="008F5F5A">
        <w:rPr>
          <w:rFonts w:cs="Times New Roman"/>
          <w:sz w:val="28"/>
          <w:szCs w:val="28"/>
        </w:rPr>
        <w:t xml:space="preserve"> </w:t>
      </w:r>
      <w:r w:rsidR="00EC3FD2">
        <w:rPr>
          <w:sz w:val="28"/>
          <w:szCs w:val="28"/>
        </w:rPr>
        <w:t xml:space="preserve">  Н</w:t>
      </w:r>
      <w:r w:rsidR="008F5F5A">
        <w:rPr>
          <w:sz w:val="28"/>
          <w:szCs w:val="28"/>
        </w:rPr>
        <w:t>ачальник</w:t>
      </w:r>
      <w:r w:rsidR="00EC3FD2">
        <w:rPr>
          <w:sz w:val="28"/>
          <w:szCs w:val="28"/>
        </w:rPr>
        <w:t xml:space="preserve">    </w:t>
      </w:r>
      <w:r w:rsidR="008F5F5A">
        <w:rPr>
          <w:sz w:val="28"/>
          <w:szCs w:val="28"/>
        </w:rPr>
        <w:t xml:space="preserve"> </w:t>
      </w:r>
      <w:r w:rsidR="008F5F5A">
        <w:rPr>
          <w:sz w:val="28"/>
          <w:szCs w:val="28"/>
        </w:rPr>
        <w:tab/>
        <w:t xml:space="preserve">                       </w:t>
      </w:r>
      <w:r w:rsidR="00EC3FD2">
        <w:rPr>
          <w:sz w:val="28"/>
          <w:szCs w:val="28"/>
        </w:rPr>
        <w:t xml:space="preserve">                             </w:t>
      </w:r>
      <w:r w:rsidR="008F5F5A">
        <w:rPr>
          <w:sz w:val="28"/>
          <w:szCs w:val="28"/>
        </w:rPr>
        <w:t xml:space="preserve">          </w:t>
      </w:r>
      <w:r w:rsidR="008F5F5A">
        <w:rPr>
          <w:sz w:val="28"/>
          <w:szCs w:val="28"/>
        </w:rPr>
        <w:tab/>
      </w:r>
      <w:r w:rsidR="00EC3FD2">
        <w:rPr>
          <w:sz w:val="28"/>
          <w:szCs w:val="28"/>
        </w:rPr>
        <w:t>Т.И. Нечепуренко</w:t>
      </w:r>
    </w:p>
    <w:sectPr w:rsidR="000C5B94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B12"/>
    <w:multiLevelType w:val="multilevel"/>
    <w:tmpl w:val="8B1C3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222723"/>
    <w:multiLevelType w:val="multilevel"/>
    <w:tmpl w:val="5EF692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94"/>
    <w:rsid w:val="000C5B94"/>
    <w:rsid w:val="000C65A5"/>
    <w:rsid w:val="000D1EE6"/>
    <w:rsid w:val="00110DBC"/>
    <w:rsid w:val="00177B50"/>
    <w:rsid w:val="00231E7B"/>
    <w:rsid w:val="00250D2A"/>
    <w:rsid w:val="00293F37"/>
    <w:rsid w:val="00295861"/>
    <w:rsid w:val="00415526"/>
    <w:rsid w:val="004C634B"/>
    <w:rsid w:val="004D14F3"/>
    <w:rsid w:val="00514D57"/>
    <w:rsid w:val="005F577C"/>
    <w:rsid w:val="006E11AF"/>
    <w:rsid w:val="00764D6C"/>
    <w:rsid w:val="007954CA"/>
    <w:rsid w:val="007B009F"/>
    <w:rsid w:val="007C6BDB"/>
    <w:rsid w:val="00847D53"/>
    <w:rsid w:val="00877FD2"/>
    <w:rsid w:val="008E58AA"/>
    <w:rsid w:val="008F5F5A"/>
    <w:rsid w:val="009251AB"/>
    <w:rsid w:val="00955900"/>
    <w:rsid w:val="00B132DD"/>
    <w:rsid w:val="00B15B09"/>
    <w:rsid w:val="00B73E26"/>
    <w:rsid w:val="00BE649C"/>
    <w:rsid w:val="00C11973"/>
    <w:rsid w:val="00C32799"/>
    <w:rsid w:val="00C4311A"/>
    <w:rsid w:val="00CB7387"/>
    <w:rsid w:val="00D158DB"/>
    <w:rsid w:val="00D551C8"/>
    <w:rsid w:val="00E27B07"/>
    <w:rsid w:val="00EA1D01"/>
    <w:rsid w:val="00EC3FD2"/>
    <w:rsid w:val="00F83938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Calibri"/>
      <w:color w:val="00000A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Book Antiqua" w:hAnsi="Book Antiqua" w:cs="Book Antiqua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Book Antiqua" w:eastAsia="Times New Roman" w:hAnsi="Book Antiqua" w:cs="Times New Roman"/>
      <w:b/>
      <w:bCs/>
      <w:sz w:val="40"/>
      <w:szCs w:val="24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c">
    <w:name w:val="Hyperlink"/>
    <w:basedOn w:val="a0"/>
    <w:uiPriority w:val="99"/>
    <w:unhideWhenUsed/>
    <w:rsid w:val="00110DBC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250D2A"/>
    <w:pPr>
      <w:suppressAutoHyphens w:val="0"/>
      <w:spacing w:before="100" w:beforeAutospacing="1" w:after="100" w:afterAutospacing="1"/>
    </w:pPr>
    <w:rPr>
      <w:rFonts w:cs="Times New Roman"/>
      <w:color w:val="auto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158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58DB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Calibri"/>
      <w:color w:val="00000A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Book Antiqua" w:hAnsi="Book Antiqua" w:cs="Book Antiqua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Book Antiqua" w:eastAsia="Times New Roman" w:hAnsi="Book Antiqua" w:cs="Times New Roman"/>
      <w:b/>
      <w:bCs/>
      <w:sz w:val="40"/>
      <w:szCs w:val="24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c">
    <w:name w:val="Hyperlink"/>
    <w:basedOn w:val="a0"/>
    <w:uiPriority w:val="99"/>
    <w:unhideWhenUsed/>
    <w:rsid w:val="00110DBC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250D2A"/>
    <w:pPr>
      <w:suppressAutoHyphens w:val="0"/>
      <w:spacing w:before="100" w:beforeAutospacing="1" w:after="100" w:afterAutospacing="1"/>
    </w:pPr>
    <w:rPr>
      <w:rFonts w:cs="Times New Roman"/>
      <w:color w:val="auto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158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58DB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-orgotd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Пользователь</dc:creator>
  <cp:lastModifiedBy>Пустоселова Наталья Владимировна</cp:lastModifiedBy>
  <cp:revision>2</cp:revision>
  <cp:lastPrinted>2021-01-28T12:51:00Z</cp:lastPrinted>
  <dcterms:created xsi:type="dcterms:W3CDTF">2021-03-30T09:10:00Z</dcterms:created>
  <dcterms:modified xsi:type="dcterms:W3CDTF">2021-03-30T09:10:00Z</dcterms:modified>
  <dc:language>ru-RU</dc:language>
</cp:coreProperties>
</file>