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69" w:rsidRPr="009E0A69" w:rsidRDefault="009E0A69" w:rsidP="009E0A6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0A6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9E0A69" w:rsidRPr="009E0A69" w:rsidRDefault="009E0A69" w:rsidP="009E0A6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A69">
        <w:rPr>
          <w:rFonts w:ascii="Times New Roman" w:eastAsia="Calibri" w:hAnsi="Times New Roman" w:cs="Times New Roman"/>
          <w:sz w:val="28"/>
          <w:szCs w:val="28"/>
          <w:lang w:eastAsia="ru-RU"/>
        </w:rPr>
        <w:t>НОВОШАХТИНСКАЯ ГОРОДСКАЯ ДУМА</w:t>
      </w:r>
    </w:p>
    <w:p w:rsidR="009E0A69" w:rsidRPr="009E0A69" w:rsidRDefault="009E0A69" w:rsidP="009E0A69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A69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</w:p>
    <w:p w:rsidR="009E0A69" w:rsidRPr="009E0A69" w:rsidRDefault="009E0A69" w:rsidP="009E0A69">
      <w:pPr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0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2019                                                                                     №</w:t>
      </w:r>
    </w:p>
    <w:p w:rsidR="009E0A69" w:rsidRPr="009E0A69" w:rsidRDefault="009E0A69" w:rsidP="009E0A69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A69" w:rsidRPr="009E0A69" w:rsidRDefault="00ED4066" w:rsidP="009E0A69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</w:t>
      </w:r>
      <w:r w:rsidR="009E0A69" w:rsidRPr="009E0A69">
        <w:rPr>
          <w:rFonts w:ascii="Times New Roman" w:eastAsia="Calibri" w:hAnsi="Times New Roman" w:cs="Times New Roman"/>
          <w:b/>
          <w:bCs/>
          <w:sz w:val="28"/>
          <w:szCs w:val="28"/>
        </w:rPr>
        <w:t>ешение Новошахтинской городской Думы от</w:t>
      </w:r>
      <w:r w:rsidR="009E0A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30 октября 2017 г. № 358</w:t>
      </w:r>
      <w:r w:rsidR="009E0A69" w:rsidRPr="009E0A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</w:t>
      </w:r>
      <w:r w:rsidR="009E0A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налоге на имущество физических лиц</w:t>
      </w:r>
      <w:r w:rsidR="009E0A69" w:rsidRPr="009E0A6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E0A69" w:rsidRPr="009E0A69" w:rsidRDefault="009E0A69" w:rsidP="009E0A69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0A69" w:rsidRPr="009E0A69" w:rsidRDefault="009E0A69" w:rsidP="009E0A69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A1E2F" w:rsidRDefault="009E0A69" w:rsidP="009E0A69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A1E2F" w:rsidRDefault="009E0A69" w:rsidP="000B47A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</w:t>
      </w:r>
      <w:r w:rsidR="00ED4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главой 1 части 1</w:t>
      </w:r>
      <w:r w:rsidRPr="009E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пунктом 2 части 1 статьи 3 Устава муниципального образования «Город Новошахтинск» Новошахтинская городская Дума</w:t>
      </w:r>
    </w:p>
    <w:p w:rsidR="000B47A8" w:rsidRDefault="000B47A8" w:rsidP="009E0A69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69" w:rsidRPr="009E0A69" w:rsidRDefault="009E0A69" w:rsidP="009E0A69">
      <w:pPr>
        <w:tabs>
          <w:tab w:val="left" w:pos="709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E0A69" w:rsidRDefault="009E0A69" w:rsidP="009E0A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E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Новошахтинской городской Думы </w:t>
      </w:r>
      <w:r w:rsidRPr="009E0A69">
        <w:rPr>
          <w:rFonts w:ascii="Times New Roman" w:eastAsia="Calibri" w:hAnsi="Times New Roman" w:cs="Times New Roman"/>
          <w:bCs/>
          <w:sz w:val="28"/>
          <w:szCs w:val="28"/>
        </w:rPr>
        <w:t xml:space="preserve">от 30.10.2017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9E0A69">
        <w:rPr>
          <w:rFonts w:ascii="Times New Roman" w:eastAsia="Calibri" w:hAnsi="Times New Roman" w:cs="Times New Roman"/>
          <w:bCs/>
          <w:sz w:val="28"/>
          <w:szCs w:val="28"/>
        </w:rPr>
        <w:t>№ 358 «О налоге на имущество физических лиц»</w:t>
      </w:r>
      <w:r w:rsidR="008958B5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8958B5" w:rsidRDefault="008958B5" w:rsidP="0089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1.1</w:t>
      </w:r>
      <w:r w:rsidR="003246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324696">
        <w:rPr>
          <w:rFonts w:ascii="Times New Roman" w:eastAsia="Calibri" w:hAnsi="Times New Roman" w:cs="Times New Roman"/>
          <w:bCs/>
          <w:sz w:val="28"/>
          <w:szCs w:val="28"/>
        </w:rPr>
        <w:t xml:space="preserve"> абзаце шесть</w:t>
      </w:r>
      <w:r w:rsidR="00ED4066">
        <w:rPr>
          <w:rFonts w:ascii="Times New Roman" w:eastAsia="Calibri" w:hAnsi="Times New Roman" w:cs="Times New Roman"/>
          <w:bCs/>
          <w:sz w:val="28"/>
          <w:szCs w:val="28"/>
        </w:rPr>
        <w:t xml:space="preserve"> подпункта 1</w:t>
      </w:r>
      <w:r w:rsidR="00324696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", предоставленных" и слово ", дачного" исключить</w:t>
      </w:r>
      <w:r w:rsidR="00324696">
        <w:rPr>
          <w:rFonts w:ascii="Times New Roman" w:hAnsi="Times New Roman" w:cs="Times New Roman"/>
          <w:sz w:val="28"/>
          <w:szCs w:val="28"/>
        </w:rPr>
        <w:t>;</w:t>
      </w:r>
    </w:p>
    <w:p w:rsidR="00324696" w:rsidRDefault="00ED4066" w:rsidP="0089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подпункт 1</w:t>
      </w:r>
      <w:r w:rsidR="005A1E2F">
        <w:rPr>
          <w:rFonts w:ascii="Times New Roman" w:hAnsi="Times New Roman" w:cs="Times New Roman"/>
          <w:sz w:val="28"/>
          <w:szCs w:val="28"/>
        </w:rPr>
        <w:t xml:space="preserve"> пункта 3 добавить абзацами следующего содержания:</w:t>
      </w:r>
    </w:p>
    <w:p w:rsidR="005A1E2F" w:rsidRPr="005A1E2F" w:rsidRDefault="005A1E2F" w:rsidP="005A1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1E2F">
        <w:rPr>
          <w:rFonts w:ascii="Times New Roman" w:hAnsi="Times New Roman" w:cs="Times New Roman"/>
          <w:sz w:val="28"/>
          <w:szCs w:val="28"/>
        </w:rPr>
        <w:t xml:space="preserve"> «Уведомление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5A1E2F" w:rsidRPr="005A1E2F" w:rsidRDefault="005A1E2F" w:rsidP="005A1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2F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6" w:history="1">
        <w:r w:rsidR="00ED4066">
          <w:rPr>
            <w:rFonts w:ascii="Times New Roman" w:hAnsi="Times New Roman" w:cs="Times New Roman"/>
            <w:sz w:val="28"/>
            <w:szCs w:val="28"/>
          </w:rPr>
          <w:t>частью</w:t>
        </w:r>
        <w:r w:rsidRPr="005A1E2F">
          <w:rPr>
            <w:rFonts w:ascii="Times New Roman" w:hAnsi="Times New Roman" w:cs="Times New Roman"/>
            <w:sz w:val="28"/>
            <w:szCs w:val="28"/>
          </w:rPr>
          <w:t xml:space="preserve"> 3 статьи 361.1</w:t>
        </w:r>
      </w:hyperlink>
      <w:r w:rsidRPr="005A1E2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5A1E2F" w:rsidRDefault="005A1E2F" w:rsidP="005A1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E2F">
        <w:rPr>
          <w:rFonts w:ascii="Times New Roman" w:hAnsi="Times New Roman" w:cs="Times New Roman"/>
          <w:sz w:val="28"/>
          <w:szCs w:val="28"/>
        </w:rPr>
        <w:t xml:space="preserve">В случае, если налогоплательщик, относящийся к одной из категорий лиц, указанных в </w:t>
      </w:r>
      <w:hyperlink r:id="rId7" w:history="1">
        <w:r w:rsidRPr="005A1E2F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5A1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A1E2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A1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A1E2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A1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A1E2F">
          <w:rPr>
            <w:rFonts w:ascii="Times New Roman" w:hAnsi="Times New Roman" w:cs="Times New Roman"/>
            <w:sz w:val="28"/>
            <w:szCs w:val="28"/>
          </w:rPr>
          <w:t>10.1</w:t>
        </w:r>
      </w:hyperlink>
      <w:r w:rsidRPr="005A1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A1E2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5A1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ED4066">
          <w:rPr>
            <w:rFonts w:ascii="Times New Roman" w:hAnsi="Times New Roman" w:cs="Times New Roman"/>
            <w:sz w:val="28"/>
            <w:szCs w:val="28"/>
          </w:rPr>
          <w:t>15 частью</w:t>
        </w:r>
        <w:r w:rsidRPr="005A1E2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5A1E2F">
        <w:rPr>
          <w:rFonts w:ascii="Times New Roman" w:hAnsi="Times New Roman" w:cs="Times New Roman"/>
          <w:sz w:val="28"/>
          <w:szCs w:val="28"/>
        </w:rPr>
        <w:t xml:space="preserve"> статьи 407 Налогового кодекса Российской Федерации 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hAnsi="Times New Roman" w:cs="Times New Roman"/>
          <w:sz w:val="28"/>
          <w:szCs w:val="28"/>
        </w:rPr>
        <w:t>Налоговым</w:t>
      </w:r>
      <w:r w:rsidRPr="005A1E2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одексом</w:t>
      </w:r>
      <w:r w:rsidRPr="005A1E2F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1E2F" w:rsidRPr="002607FD" w:rsidRDefault="005A1E2F" w:rsidP="005A1E2F">
      <w:pPr>
        <w:pStyle w:val="a4"/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2607FD">
        <w:rPr>
          <w:sz w:val="28"/>
          <w:szCs w:val="28"/>
        </w:rPr>
        <w:t>Настоящее решение вступает в силу с 1 января 2020 года.</w:t>
      </w:r>
    </w:p>
    <w:p w:rsidR="005A1E2F" w:rsidRDefault="005A1E2F" w:rsidP="005A1E2F">
      <w:pPr>
        <w:pStyle w:val="a4"/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подлежит обязательному опубликованию в средствах массовой информации.</w:t>
      </w:r>
    </w:p>
    <w:p w:rsidR="005A1E2F" w:rsidRPr="003F4F7F" w:rsidRDefault="005A1E2F" w:rsidP="005A1E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7A8" w:rsidRDefault="000B47A8" w:rsidP="000B47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городской Думы–</w:t>
      </w:r>
    </w:p>
    <w:p w:rsidR="000B47A8" w:rsidRDefault="000B47A8" w:rsidP="000B47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Новошахтинска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Ю.В. Ушанев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Проект внесен:</w:t>
      </w: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B47A8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7A8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0B47A8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С.А. Бондаренко</w:t>
      </w:r>
    </w:p>
    <w:p w:rsidR="000B47A8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Ю.А. Лубенцов</w:t>
      </w: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Т.В. Коденцова</w:t>
      </w: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0B47A8" w:rsidRPr="003A50E5" w:rsidRDefault="000B47A8" w:rsidP="000B47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И.Н. Суркова</w:t>
      </w:r>
    </w:p>
    <w:p w:rsidR="000B47A8" w:rsidRPr="00A21EE3" w:rsidRDefault="000B47A8" w:rsidP="000B47A8">
      <w:pPr>
        <w:pStyle w:val="a4"/>
        <w:tabs>
          <w:tab w:val="left" w:pos="0"/>
        </w:tabs>
        <w:ind w:left="1065"/>
        <w:jc w:val="both"/>
        <w:rPr>
          <w:sz w:val="28"/>
          <w:szCs w:val="28"/>
        </w:rPr>
      </w:pPr>
    </w:p>
    <w:p w:rsidR="000B47A8" w:rsidRDefault="000B47A8" w:rsidP="000B47A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E2F" w:rsidRPr="00F029BF" w:rsidRDefault="005A1E2F" w:rsidP="005A1E2F">
      <w:pPr>
        <w:pStyle w:val="a4"/>
        <w:tabs>
          <w:tab w:val="left" w:pos="0"/>
        </w:tabs>
        <w:ind w:left="1065"/>
        <w:jc w:val="both"/>
        <w:rPr>
          <w:sz w:val="28"/>
          <w:szCs w:val="28"/>
        </w:rPr>
      </w:pPr>
    </w:p>
    <w:p w:rsidR="005A1E2F" w:rsidRPr="00F029BF" w:rsidRDefault="005A1E2F" w:rsidP="005A1E2F">
      <w:pPr>
        <w:pStyle w:val="a4"/>
        <w:tabs>
          <w:tab w:val="left" w:pos="0"/>
        </w:tabs>
        <w:jc w:val="both"/>
        <w:rPr>
          <w:sz w:val="28"/>
          <w:szCs w:val="28"/>
        </w:rPr>
      </w:pPr>
    </w:p>
    <w:p w:rsidR="005A1E2F" w:rsidRPr="00F029BF" w:rsidRDefault="005A1E2F" w:rsidP="005A1E2F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2F" w:rsidRDefault="005A1E2F" w:rsidP="005A1E2F">
      <w:pPr>
        <w:rPr>
          <w:sz w:val="28"/>
          <w:szCs w:val="28"/>
        </w:rPr>
      </w:pPr>
    </w:p>
    <w:p w:rsidR="005A1E2F" w:rsidRDefault="005A1E2F" w:rsidP="005A1E2F">
      <w:pPr>
        <w:rPr>
          <w:sz w:val="28"/>
          <w:szCs w:val="28"/>
        </w:rPr>
      </w:pPr>
    </w:p>
    <w:p w:rsidR="005A1E2F" w:rsidRDefault="005A1E2F" w:rsidP="005A1E2F">
      <w:pPr>
        <w:rPr>
          <w:sz w:val="28"/>
          <w:szCs w:val="28"/>
        </w:rPr>
      </w:pPr>
    </w:p>
    <w:p w:rsidR="005A1E2F" w:rsidRDefault="005A1E2F" w:rsidP="005A1E2F">
      <w:pPr>
        <w:rPr>
          <w:sz w:val="28"/>
          <w:szCs w:val="28"/>
        </w:rPr>
      </w:pPr>
    </w:p>
    <w:p w:rsidR="005A1E2F" w:rsidRDefault="005A1E2F" w:rsidP="005A1E2F">
      <w:pPr>
        <w:rPr>
          <w:sz w:val="28"/>
          <w:szCs w:val="28"/>
        </w:rPr>
      </w:pPr>
    </w:p>
    <w:p w:rsidR="005A1E2F" w:rsidRDefault="005A1E2F" w:rsidP="005A1E2F">
      <w:pPr>
        <w:rPr>
          <w:sz w:val="28"/>
          <w:szCs w:val="28"/>
        </w:rPr>
      </w:pPr>
    </w:p>
    <w:p w:rsidR="005A1E2F" w:rsidRDefault="005A1E2F" w:rsidP="005A1E2F">
      <w:pPr>
        <w:rPr>
          <w:sz w:val="28"/>
          <w:szCs w:val="28"/>
        </w:rPr>
      </w:pPr>
    </w:p>
    <w:p w:rsidR="000B47A8" w:rsidRDefault="000B47A8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7A8" w:rsidRDefault="000B47A8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7A8" w:rsidRDefault="000B47A8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B82" w:rsidRDefault="006F1B82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B82" w:rsidRDefault="006F1B82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B82" w:rsidRDefault="006F1B82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B82" w:rsidRDefault="006F1B82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E2F" w:rsidRDefault="005A1E2F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3E5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A1E2F" w:rsidRPr="009E0A69" w:rsidRDefault="005A1E2F" w:rsidP="005A1E2F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проекту решения Новошахтинской городской Думы «</w:t>
      </w:r>
      <w:r w:rsidRPr="009E0A69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Решение Новошахтинской городской Думы от</w:t>
      </w:r>
      <w:r w:rsidRPr="005A1E2F">
        <w:rPr>
          <w:rFonts w:ascii="Times New Roman" w:eastAsia="Calibri" w:hAnsi="Times New Roman" w:cs="Times New Roman"/>
          <w:bCs/>
          <w:sz w:val="28"/>
          <w:szCs w:val="28"/>
        </w:rPr>
        <w:t xml:space="preserve"> 30 октября 2017 г. № 358</w:t>
      </w:r>
      <w:r w:rsidRPr="009E0A69">
        <w:rPr>
          <w:rFonts w:ascii="Times New Roman" w:eastAsia="Calibri" w:hAnsi="Times New Roman" w:cs="Times New Roman"/>
          <w:bCs/>
          <w:sz w:val="28"/>
          <w:szCs w:val="28"/>
        </w:rPr>
        <w:t xml:space="preserve"> «О</w:t>
      </w:r>
      <w:r w:rsidRPr="005A1E2F">
        <w:rPr>
          <w:rFonts w:ascii="Times New Roman" w:eastAsia="Calibri" w:hAnsi="Times New Roman" w:cs="Times New Roman"/>
          <w:bCs/>
          <w:sz w:val="28"/>
          <w:szCs w:val="28"/>
        </w:rPr>
        <w:t xml:space="preserve"> налоге на имущество физических лиц</w:t>
      </w:r>
      <w:r w:rsidRPr="009E0A69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A1E2F" w:rsidRPr="005A1E2F" w:rsidRDefault="005A1E2F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E2F" w:rsidRPr="005A1E2F" w:rsidRDefault="005A1E2F" w:rsidP="005A1E2F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E2F" w:rsidRDefault="005A1E2F" w:rsidP="00947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E2F" w:rsidRDefault="005A1E2F" w:rsidP="00947190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44F8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Проект решения Новошахтинской городской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0B47A8"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Pr="009E0A69">
        <w:rPr>
          <w:rFonts w:ascii="Times New Roman" w:hAnsi="Times New Roman" w:cs="Times New Roman"/>
          <w:b w:val="0"/>
          <w:sz w:val="28"/>
          <w:szCs w:val="28"/>
        </w:rPr>
        <w:t>ешение Новошахтинской городской Думы от</w:t>
      </w:r>
      <w:r w:rsidRPr="005A1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30 октября 2017 г. № 358</w:t>
      </w:r>
      <w:r w:rsidRPr="009E0A69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A1E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налоге на имущество физических лиц</w:t>
      </w:r>
      <w:r w:rsidRPr="009E0A6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44F8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подготовлен в целях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приведения нормативного документа в соответствие с изменениями </w:t>
      </w:r>
      <w:r w:rsidR="00BA534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32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главы Налогового кодекса Российской Федерации. </w:t>
      </w:r>
    </w:p>
    <w:p w:rsidR="00947190" w:rsidRDefault="00947190" w:rsidP="005A1E2F">
      <w:pPr>
        <w:pStyle w:val="ConsTitle"/>
        <w:widowControl/>
        <w:tabs>
          <w:tab w:val="left" w:pos="7440"/>
        </w:tabs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7190" w:rsidTr="00080F0B">
        <w:tc>
          <w:tcPr>
            <w:tcW w:w="4956" w:type="dxa"/>
            <w:shd w:val="clear" w:color="auto" w:fill="auto"/>
          </w:tcPr>
          <w:p w:rsidR="00947190" w:rsidRPr="00947190" w:rsidRDefault="00947190" w:rsidP="00947190">
            <w:pPr>
              <w:tabs>
                <w:tab w:val="left" w:pos="744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редакция решения </w:t>
            </w:r>
            <w:r w:rsidR="00A60FE5">
              <w:rPr>
                <w:rFonts w:ascii="Times New Roman" w:hAnsi="Times New Roman" w:cs="Times New Roman"/>
                <w:sz w:val="24"/>
                <w:szCs w:val="24"/>
              </w:rPr>
              <w:t xml:space="preserve">Новошахтинской </w:t>
            </w:r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от </w:t>
            </w:r>
            <w:r w:rsidRPr="0094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октября 2017 г. № 358 «О налоге на имущество физических лиц»</w:t>
            </w:r>
          </w:p>
          <w:p w:rsidR="00947190" w:rsidRPr="00947190" w:rsidRDefault="00947190" w:rsidP="00947190">
            <w:pPr>
              <w:tabs>
                <w:tab w:val="left" w:pos="744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47190" w:rsidRPr="00060182" w:rsidRDefault="00947190" w:rsidP="00947190">
            <w:pPr>
              <w:pStyle w:val="ConsTitle"/>
              <w:widowControl/>
              <w:tabs>
                <w:tab w:val="left" w:pos="7440"/>
              </w:tabs>
              <w:spacing w:line="228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947190" w:rsidRPr="00947190" w:rsidRDefault="000B47A8" w:rsidP="00947190">
            <w:pPr>
              <w:tabs>
                <w:tab w:val="left" w:pos="7440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</w:t>
            </w:r>
            <w:r w:rsidR="00947190"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ешения </w:t>
            </w:r>
            <w:r w:rsidR="00947190" w:rsidRPr="00947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Новошахтинской городской Думы «</w:t>
            </w:r>
            <w:r w:rsidR="00947190" w:rsidRPr="009471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Новошахтинской городской Думы от 30 октября 2017 г. № 358 «О налоге на имущество физических лиц»</w:t>
            </w:r>
          </w:p>
          <w:p w:rsidR="00947190" w:rsidRPr="00060182" w:rsidRDefault="00947190" w:rsidP="00947190">
            <w:pPr>
              <w:pStyle w:val="ConsTitle"/>
              <w:widowControl/>
              <w:tabs>
                <w:tab w:val="left" w:pos="7440"/>
              </w:tabs>
              <w:spacing w:line="228" w:lineRule="auto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47190" w:rsidTr="00947190">
        <w:tc>
          <w:tcPr>
            <w:tcW w:w="4956" w:type="dxa"/>
          </w:tcPr>
          <w:p w:rsidR="000B47A8" w:rsidRPr="000B47A8" w:rsidRDefault="000B47A8" w:rsidP="000B47A8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A8">
              <w:rPr>
                <w:rFonts w:ascii="Times New Roman" w:hAnsi="Times New Roman" w:cs="Times New Roman"/>
                <w:sz w:val="24"/>
                <w:szCs w:val="24"/>
              </w:rPr>
              <w:t>Абзац шесть подпункта 1 пункта 2</w:t>
            </w:r>
          </w:p>
          <w:p w:rsidR="00947190" w:rsidRPr="000B47A8" w:rsidRDefault="00947190" w:rsidP="000B47A8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A8">
              <w:rPr>
                <w:rFonts w:ascii="Times New Roman" w:hAnsi="Times New Roman" w:cs="Times New Roman"/>
                <w:sz w:val="24"/>
                <w:szCs w:val="24"/>
              </w:rPr>
      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947190" w:rsidRPr="000B47A8" w:rsidRDefault="00947190" w:rsidP="000B47A8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7A8" w:rsidRPr="000B47A8" w:rsidRDefault="000B47A8" w:rsidP="000B47A8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A8">
              <w:rPr>
                <w:rFonts w:ascii="Times New Roman" w:hAnsi="Times New Roman" w:cs="Times New Roman"/>
                <w:sz w:val="24"/>
                <w:szCs w:val="24"/>
              </w:rPr>
              <w:t>Абзац шесть подпункта 1 пункта 2</w:t>
            </w:r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47190" w:rsidRPr="000B47A8" w:rsidRDefault="00947190" w:rsidP="000B47A8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7A8">
              <w:rPr>
                <w:rFonts w:ascii="Times New Roman" w:hAnsi="Times New Roman" w:cs="Times New Roman"/>
                <w:sz w:val="24"/>
                <w:szCs w:val="24"/>
              </w:rPr>
      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947190" w:rsidRPr="000B47A8" w:rsidRDefault="00947190" w:rsidP="000B47A8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90" w:rsidTr="00947190">
        <w:tc>
          <w:tcPr>
            <w:tcW w:w="4956" w:type="dxa"/>
          </w:tcPr>
          <w:p w:rsidR="00947190" w:rsidRPr="00947190" w:rsidRDefault="00947190" w:rsidP="00947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6" w:type="dxa"/>
          </w:tcPr>
          <w:p w:rsidR="00947190" w:rsidRPr="00947190" w:rsidRDefault="000B47A8" w:rsidP="00947190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1</w:t>
            </w:r>
            <w:r w:rsidR="00947190"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 пункта 3 добавить абзацами следующего содержания:</w:t>
            </w:r>
          </w:p>
          <w:p w:rsidR="00947190" w:rsidRPr="00947190" w:rsidRDefault="00947190" w:rsidP="00947190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90">
              <w:rPr>
                <w:rFonts w:ascii="Times New Roman" w:hAnsi="Times New Roman" w:cs="Times New Roman"/>
                <w:sz w:val="24"/>
                <w:szCs w:val="24"/>
              </w:rPr>
              <w:t>«Уведомление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      </w:r>
          </w:p>
          <w:p w:rsidR="00947190" w:rsidRPr="00947190" w:rsidRDefault="00947190" w:rsidP="00947190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      </w:r>
            <w:hyperlink r:id="rId13" w:history="1">
              <w:r w:rsidRPr="00947190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361.1</w:t>
              </w:r>
            </w:hyperlink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Федерации.</w:t>
            </w:r>
          </w:p>
          <w:p w:rsidR="00947190" w:rsidRPr="00947190" w:rsidRDefault="00947190" w:rsidP="00947190">
            <w:pPr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налогоплательщик, относящийся к одной из категорий лиц, указанных в </w:t>
            </w:r>
            <w:hyperlink r:id="rId14" w:history="1">
              <w:r w:rsidRPr="00947190">
                <w:rPr>
                  <w:rFonts w:ascii="Times New Roman" w:hAnsi="Times New Roman" w:cs="Times New Roman"/>
                  <w:sz w:val="24"/>
                  <w:szCs w:val="24"/>
                </w:rPr>
                <w:t>подпунктах 2</w:t>
              </w:r>
            </w:hyperlink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947190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947190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947190">
                <w:rPr>
                  <w:rFonts w:ascii="Times New Roman" w:hAnsi="Times New Roman" w:cs="Times New Roman"/>
                  <w:sz w:val="24"/>
                  <w:szCs w:val="24"/>
                </w:rPr>
                <w:t>10.1</w:t>
              </w:r>
            </w:hyperlink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947190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947190">
                <w:rPr>
                  <w:rFonts w:ascii="Times New Roman" w:hAnsi="Times New Roman" w:cs="Times New Roman"/>
                  <w:sz w:val="24"/>
                  <w:szCs w:val="24"/>
                </w:rPr>
                <w:t>15 пункта 1</w:t>
              </w:r>
            </w:hyperlink>
            <w:r w:rsidRPr="00947190">
              <w:rPr>
                <w:rFonts w:ascii="Times New Roman" w:hAnsi="Times New Roman" w:cs="Times New Roman"/>
                <w:sz w:val="24"/>
                <w:szCs w:val="24"/>
              </w:rPr>
              <w:t xml:space="preserve"> статьи 407 Налогового кодекса Российской Федерации 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законами.»</w:t>
            </w:r>
          </w:p>
          <w:p w:rsidR="00947190" w:rsidRPr="00947190" w:rsidRDefault="00947190" w:rsidP="00947190">
            <w:pPr>
              <w:pStyle w:val="ConsTitle"/>
              <w:widowControl/>
              <w:tabs>
                <w:tab w:val="left" w:pos="7440"/>
              </w:tabs>
              <w:autoSpaceDE/>
              <w:autoSpaceDN/>
              <w:adjustRightInd/>
              <w:spacing w:before="220" w:line="360" w:lineRule="auto"/>
              <w:ind w:right="0" w:firstLine="54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47190" w:rsidRPr="00344F80" w:rsidRDefault="00947190" w:rsidP="005A1E2F">
      <w:pPr>
        <w:pStyle w:val="ConsTitle"/>
        <w:widowControl/>
        <w:tabs>
          <w:tab w:val="left" w:pos="7440"/>
        </w:tabs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5A1E2F" w:rsidRDefault="005A1E2F" w:rsidP="005A1E2F">
      <w:pPr>
        <w:jc w:val="center"/>
        <w:rPr>
          <w:sz w:val="28"/>
          <w:szCs w:val="28"/>
        </w:rPr>
      </w:pPr>
    </w:p>
    <w:p w:rsidR="005A1E2F" w:rsidRDefault="005A1E2F" w:rsidP="005A1E2F">
      <w:pPr>
        <w:jc w:val="center"/>
        <w:rPr>
          <w:sz w:val="28"/>
          <w:szCs w:val="28"/>
        </w:rPr>
      </w:pPr>
    </w:p>
    <w:p w:rsidR="005A1E2F" w:rsidRDefault="005A1E2F" w:rsidP="005A1E2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5A1E2F" w:rsidRDefault="005A1E2F" w:rsidP="005A1E2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–</w:t>
      </w:r>
    </w:p>
    <w:p w:rsidR="005A1E2F" w:rsidRPr="003A50E5" w:rsidRDefault="005A1E2F" w:rsidP="005A1E2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      Т.В. Коденцова </w:t>
      </w:r>
    </w:p>
    <w:p w:rsidR="005A1E2F" w:rsidRPr="00EF63E5" w:rsidRDefault="005A1E2F" w:rsidP="005A1E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1E2F" w:rsidRPr="00EF63E5" w:rsidRDefault="005A1E2F" w:rsidP="005A1E2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E2F" w:rsidRDefault="005A1E2F" w:rsidP="005A1E2F">
      <w:pPr>
        <w:jc w:val="center"/>
        <w:rPr>
          <w:sz w:val="28"/>
          <w:szCs w:val="28"/>
        </w:rPr>
      </w:pPr>
    </w:p>
    <w:p w:rsidR="005A1E2F" w:rsidRPr="003445B9" w:rsidRDefault="005A1E2F" w:rsidP="003445B9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5A1E2F" w:rsidRDefault="005A1E2F" w:rsidP="0089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696" w:rsidRDefault="00324696" w:rsidP="0089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8B5" w:rsidRPr="008958B5" w:rsidRDefault="008958B5" w:rsidP="008958B5">
      <w:pPr>
        <w:autoSpaceDE w:val="0"/>
        <w:autoSpaceDN w:val="0"/>
        <w:adjustRightInd w:val="0"/>
        <w:spacing w:after="0" w:line="228" w:lineRule="auto"/>
        <w:ind w:left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3050" w:rsidRPr="009E0A69" w:rsidRDefault="006D3050" w:rsidP="009E0A69">
      <w:pPr>
        <w:spacing w:after="120" w:line="240" w:lineRule="auto"/>
        <w:ind w:firstLine="710"/>
        <w:jc w:val="both"/>
      </w:pPr>
    </w:p>
    <w:sectPr w:rsidR="006D3050" w:rsidRPr="009E0A69" w:rsidSect="000B47A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7D9D"/>
    <w:multiLevelType w:val="multilevel"/>
    <w:tmpl w:val="2BD8884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1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69"/>
    <w:rsid w:val="000B47A8"/>
    <w:rsid w:val="00324696"/>
    <w:rsid w:val="003445B9"/>
    <w:rsid w:val="003B57DD"/>
    <w:rsid w:val="005A1E2F"/>
    <w:rsid w:val="006D3050"/>
    <w:rsid w:val="006F1B82"/>
    <w:rsid w:val="008958B5"/>
    <w:rsid w:val="00947190"/>
    <w:rsid w:val="009E0A69"/>
    <w:rsid w:val="00A60FE5"/>
    <w:rsid w:val="00BA534F"/>
    <w:rsid w:val="00CF6705"/>
    <w:rsid w:val="00E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69"/>
    <w:pPr>
      <w:ind w:left="720"/>
      <w:contextualSpacing/>
    </w:pPr>
  </w:style>
  <w:style w:type="paragraph" w:customStyle="1" w:styleId="ConsPlusNormal">
    <w:name w:val="ConsPlusNormal"/>
    <w:rsid w:val="005A1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5A1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5A1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A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5B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4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69"/>
    <w:pPr>
      <w:ind w:left="720"/>
      <w:contextualSpacing/>
    </w:pPr>
  </w:style>
  <w:style w:type="paragraph" w:customStyle="1" w:styleId="ConsPlusNormal">
    <w:name w:val="ConsPlusNormal"/>
    <w:rsid w:val="005A1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5A1E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5A1E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A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5B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4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8D81E267AB2F889D6732F70D02128A5EC9DE07ABB3C62AEF7CBE477712DBBC9C7F3E67B196629788AAC3E6DB2862054B14F9132E4ADo9kEJ" TargetMode="External"/><Relationship Id="rId13" Type="http://schemas.openxmlformats.org/officeDocument/2006/relationships/hyperlink" Target="consultantplus://offline/ref=0B7D9A388349014690DF02BCADBE2F5997A7B0C15D53958F6586AEB2C40A317B5019193C1D4DE191785493D3AD52879E1B08556F9705CAE4kAJ" TargetMode="External"/><Relationship Id="rId18" Type="http://schemas.openxmlformats.org/officeDocument/2006/relationships/hyperlink" Target="consultantplus://offline/ref=5BB8D81E267AB2F889D6732F70D02128A5EC9DE07ABB3C62AEF7CBE477712DBBC9C7F3E67D1B6B22788AAC3E6DB2862054B14F9132E4ADo9kE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BB8D81E267AB2F889D6732F70D02128A5EC9DE07ABB3C62AEF7CBE477712DBBC9C7F3E67D1B6A22788AAC3E6DB2862054B14F9132E4ADo9kEJ" TargetMode="External"/><Relationship Id="rId12" Type="http://schemas.openxmlformats.org/officeDocument/2006/relationships/hyperlink" Target="consultantplus://offline/ref=5BB8D81E267AB2F889D6732F70D02128A5EC9DE07ABB3C62AEF7CBE477712DBBC9C7F3E67D1C622B788AAC3E6DB2862054B14F9132E4ADo9kEJ" TargetMode="External"/><Relationship Id="rId17" Type="http://schemas.openxmlformats.org/officeDocument/2006/relationships/hyperlink" Target="consultantplus://offline/ref=5BB8D81E267AB2F889D6732F70D02128A5EC9DE07ABB3C62AEF7CBE477712DBBC9C7F3E67B106128788AAC3E6DB2862054B14F9132E4ADo9k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B8D81E267AB2F889D6732F70D02128A5EC9DE07ABB3C62AEF7CBE477712DBBC9C7F3E67D1B6B2C788AAC3E6DB2862054B14F9132E4ADo9kE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7D9A388349014690DF02BCADBE2F5997A7B0C15D53958F6586AEB2C40A317B5019193C1D4DE191785493D3AD52879E1B08556F9705CAE4kAJ" TargetMode="External"/><Relationship Id="rId11" Type="http://schemas.openxmlformats.org/officeDocument/2006/relationships/hyperlink" Target="consultantplus://offline/ref=5BB8D81E267AB2F889D6732F70D02128A5EC9DE07ABB3C62AEF7CBE477712DBBC9C7F3E67D1B6B22788AAC3E6DB2862054B14F9132E4ADo9k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B8D81E267AB2F889D6732F70D02128A5EC9DE07ABB3C62AEF7CBE477712DBBC9C7F3E67B196629788AAC3E6DB2862054B14F9132E4ADo9kEJ" TargetMode="External"/><Relationship Id="rId10" Type="http://schemas.openxmlformats.org/officeDocument/2006/relationships/hyperlink" Target="consultantplus://offline/ref=5BB8D81E267AB2F889D6732F70D02128A5EC9DE07ABB3C62AEF7CBE477712DBBC9C7F3E67B106128788AAC3E6DB2862054B14F9132E4ADo9kEJ" TargetMode="External"/><Relationship Id="rId19" Type="http://schemas.openxmlformats.org/officeDocument/2006/relationships/hyperlink" Target="consultantplus://offline/ref=5BB8D81E267AB2F889D6732F70D02128A5EC9DE07ABB3C62AEF7CBE477712DBBC9C7F3E67D1C622B788AAC3E6DB2862054B14F9132E4ADo9k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B8D81E267AB2F889D6732F70D02128A5EC9DE07ABB3C62AEF7CBE477712DBBC9C7F3E67D1B6B2C788AAC3E6DB2862054B14F9132E4ADo9kEJ" TargetMode="External"/><Relationship Id="rId14" Type="http://schemas.openxmlformats.org/officeDocument/2006/relationships/hyperlink" Target="consultantplus://offline/ref=5BB8D81E267AB2F889D6732F70D02128A5EC9DE07ABB3C62AEF7CBE477712DBBC9C7F3E67D1B6A22788AAC3E6DB2862054B14F9132E4ADo9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2019-11-19T13:57:00Z</cp:lastPrinted>
  <dcterms:created xsi:type="dcterms:W3CDTF">2019-11-20T11:20:00Z</dcterms:created>
  <dcterms:modified xsi:type="dcterms:W3CDTF">2019-11-20T11:20:00Z</dcterms:modified>
</cp:coreProperties>
</file>