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91A" w:rsidRDefault="0078591A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78591A">
        <w:rPr>
          <w:rFonts w:cs="Times New Roman"/>
          <w:caps w:val="0"/>
          <w:smallCaps w:val="0"/>
          <w:kern w:val="0"/>
          <w:sz w:val="24"/>
          <w:szCs w:val="24"/>
        </w:rPr>
        <w:drawing>
          <wp:inline distT="0" distB="0" distL="0" distR="0">
            <wp:extent cx="876300" cy="1076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998" w:rsidRPr="00127059" w:rsidRDefault="00D44998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D44998" w:rsidRPr="0078591A" w:rsidRDefault="00D44998" w:rsidP="00907941">
      <w:pPr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78591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Ростовская область</w:t>
      </w:r>
    </w:p>
    <w:p w:rsidR="00D44998" w:rsidRPr="00127059" w:rsidRDefault="00D44998" w:rsidP="00907941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D44998" w:rsidRPr="00127059" w:rsidRDefault="00D44998" w:rsidP="00907941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D44998" w:rsidRPr="00F65668" w:rsidRDefault="00D44998" w:rsidP="00907941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2C6D">
        <w:rPr>
          <w:sz w:val="28"/>
          <w:szCs w:val="28"/>
        </w:rPr>
        <w:t>24 апреля 2025</w:t>
      </w:r>
      <w:r w:rsidRPr="00F65668">
        <w:rPr>
          <w:sz w:val="28"/>
          <w:szCs w:val="28"/>
        </w:rPr>
        <w:t xml:space="preserve"> года</w:t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</w:t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  <w:t xml:space="preserve">                     №</w:t>
      </w:r>
      <w:r w:rsidR="00AA237D">
        <w:rPr>
          <w:sz w:val="28"/>
          <w:szCs w:val="28"/>
        </w:rPr>
        <w:t xml:space="preserve"> </w:t>
      </w:r>
      <w:r w:rsidR="00822C6D">
        <w:rPr>
          <w:sz w:val="28"/>
          <w:szCs w:val="28"/>
        </w:rPr>
        <w:t>165</w:t>
      </w:r>
    </w:p>
    <w:p w:rsidR="00D44998" w:rsidRPr="00EF4027" w:rsidRDefault="000C1DC7" w:rsidP="00907941">
      <w:pPr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654FC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" strokeweight=".5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0" t="19050" r="10795" b="184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1BDB8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" o:allowincell="f" strokeweight="3pt"/>
            </w:pict>
          </mc:Fallback>
        </mc:AlternateContent>
      </w:r>
    </w:p>
    <w:p w:rsidR="00AA237D" w:rsidRDefault="00AA237D" w:rsidP="00AA237D">
      <w:pPr>
        <w:tabs>
          <w:tab w:val="left" w:pos="680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237D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Новошахтинской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городской Думы </w:t>
      </w:r>
      <w:r w:rsidR="00173B1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от 08.07.2020 № 158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</w:t>
      </w:r>
    </w:p>
    <w:p w:rsidR="00173B19" w:rsidRDefault="00173B19" w:rsidP="00AA237D">
      <w:pPr>
        <w:tabs>
          <w:tab w:val="left" w:pos="680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591A" w:rsidRPr="0078591A" w:rsidRDefault="0078591A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91A">
        <w:rPr>
          <w:rFonts w:ascii="Times New Roman" w:hAnsi="Times New Roman" w:cs="Times New Roman"/>
          <w:sz w:val="24"/>
          <w:szCs w:val="24"/>
        </w:rPr>
        <w:t>Принято Новошахтинской</w:t>
      </w:r>
    </w:p>
    <w:p w:rsidR="0078591A" w:rsidRPr="0078591A" w:rsidRDefault="0078591A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91A">
        <w:rPr>
          <w:rFonts w:ascii="Times New Roman" w:hAnsi="Times New Roman" w:cs="Times New Roman"/>
          <w:sz w:val="24"/>
          <w:szCs w:val="24"/>
        </w:rPr>
        <w:t>городской Думой</w:t>
      </w:r>
    </w:p>
    <w:p w:rsidR="0078591A" w:rsidRDefault="00822C6D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апреля 2025</w:t>
      </w:r>
      <w:r w:rsidR="0078591A" w:rsidRPr="0078591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55C4E" w:rsidRPr="0078591A" w:rsidRDefault="00455C4E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591A" w:rsidRPr="00863EEB" w:rsidRDefault="0078591A" w:rsidP="0078591A">
      <w:pPr>
        <w:autoSpaceDN w:val="0"/>
        <w:adjustRightInd w:val="0"/>
        <w:spacing w:after="0" w:line="240" w:lineRule="auto"/>
        <w:ind w:left="5812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A237D" w:rsidRDefault="00863EEB" w:rsidP="00863EEB">
      <w:pPr>
        <w:pStyle w:val="ab"/>
        <w:tabs>
          <w:tab w:val="left" w:pos="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63EEB">
        <w:rPr>
          <w:rFonts w:ascii="Times New Roman" w:eastAsiaTheme="minorHAnsi" w:hAnsi="Times New Roman"/>
          <w:sz w:val="28"/>
          <w:szCs w:val="28"/>
          <w:lang w:eastAsia="en-US"/>
        </w:rPr>
        <w:t>В соответствии с Градостроительным кодексом Российской Федерации, Земельным коде</w:t>
      </w:r>
      <w:r w:rsidRPr="00863EEB"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Pr="00863EEB">
        <w:rPr>
          <w:rFonts w:ascii="Times New Roman" w:eastAsiaTheme="minorHAnsi" w:hAnsi="Times New Roman"/>
          <w:sz w:val="28"/>
          <w:szCs w:val="28"/>
          <w:lang w:eastAsia="en-US"/>
        </w:rPr>
        <w:t xml:space="preserve">сом Российской Федерации, Федеральным законом </w:t>
      </w:r>
      <w:r w:rsidR="0084196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</w:t>
      </w:r>
      <w:r w:rsidRPr="00863EEB">
        <w:rPr>
          <w:rFonts w:ascii="Times New Roman" w:eastAsiaTheme="minorHAnsi" w:hAnsi="Times New Roman"/>
          <w:sz w:val="28"/>
          <w:szCs w:val="28"/>
          <w:lang w:eastAsia="en-US"/>
        </w:rPr>
        <w:t>от 06.10.2003 № 131-ФЗ «Об общих принц</w:t>
      </w:r>
      <w:r w:rsidRPr="00863EEB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863EEB">
        <w:rPr>
          <w:rFonts w:ascii="Times New Roman" w:eastAsiaTheme="minorHAnsi" w:hAnsi="Times New Roman"/>
          <w:sz w:val="28"/>
          <w:szCs w:val="28"/>
          <w:lang w:eastAsia="en-US"/>
        </w:rPr>
        <w:t>пах организации местного самоуправления в Российской Федерации», в целях приведения мун</w:t>
      </w:r>
      <w:r w:rsidRPr="00863EEB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863EEB">
        <w:rPr>
          <w:rFonts w:ascii="Times New Roman" w:eastAsiaTheme="minorHAnsi" w:hAnsi="Times New Roman"/>
          <w:sz w:val="28"/>
          <w:szCs w:val="28"/>
          <w:lang w:eastAsia="en-US"/>
        </w:rPr>
        <w:t>ципальных правовых актов в соответствие с законодательством Российской Федерации Нов</w:t>
      </w:r>
      <w:r w:rsidRPr="00863EEB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863EEB">
        <w:rPr>
          <w:rFonts w:ascii="Times New Roman" w:eastAsiaTheme="minorHAnsi" w:hAnsi="Times New Roman"/>
          <w:sz w:val="28"/>
          <w:szCs w:val="28"/>
          <w:lang w:eastAsia="en-US"/>
        </w:rPr>
        <w:t>шахтинская г</w:t>
      </w:r>
      <w:r w:rsidRPr="00863EEB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863EEB">
        <w:rPr>
          <w:rFonts w:ascii="Times New Roman" w:eastAsiaTheme="minorHAnsi" w:hAnsi="Times New Roman"/>
          <w:sz w:val="28"/>
          <w:szCs w:val="28"/>
          <w:lang w:eastAsia="en-US"/>
        </w:rPr>
        <w:t xml:space="preserve">родская Дума </w:t>
      </w:r>
      <w:r w:rsidR="00AA237D" w:rsidRPr="00AA237D">
        <w:rPr>
          <w:rFonts w:ascii="Times New Roman" w:hAnsi="Times New Roman"/>
          <w:sz w:val="28"/>
          <w:szCs w:val="28"/>
        </w:rPr>
        <w:t xml:space="preserve">Новошахтинская городская Дума </w:t>
      </w:r>
    </w:p>
    <w:p w:rsidR="00AA237D" w:rsidRDefault="00AA237D" w:rsidP="00AA237D">
      <w:pPr>
        <w:tabs>
          <w:tab w:val="left" w:pos="680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A237D">
        <w:rPr>
          <w:rFonts w:ascii="Times New Roman" w:hAnsi="Times New Roman" w:cs="Times New Roman"/>
          <w:sz w:val="28"/>
          <w:szCs w:val="28"/>
        </w:rPr>
        <w:t>РЕШИЛА:</w:t>
      </w:r>
    </w:p>
    <w:p w:rsidR="00451252" w:rsidRDefault="00AA237D" w:rsidP="00D7072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37D">
        <w:rPr>
          <w:rFonts w:ascii="Times New Roman" w:hAnsi="Times New Roman" w:cs="Times New Roman"/>
          <w:sz w:val="28"/>
          <w:szCs w:val="28"/>
        </w:rPr>
        <w:t xml:space="preserve">       1. Внести </w:t>
      </w:r>
      <w:r w:rsidR="004A1DA0">
        <w:rPr>
          <w:rFonts w:ascii="Times New Roman" w:hAnsi="Times New Roman" w:cs="Times New Roman"/>
          <w:sz w:val="28"/>
          <w:szCs w:val="28"/>
        </w:rPr>
        <w:t xml:space="preserve">в приложение к </w:t>
      </w:r>
      <w:r w:rsidRPr="00AA237D">
        <w:rPr>
          <w:rFonts w:ascii="Times New Roman" w:hAnsi="Times New Roman" w:cs="Times New Roman"/>
          <w:sz w:val="28"/>
          <w:szCs w:val="28"/>
        </w:rPr>
        <w:t>решени</w:t>
      </w:r>
      <w:r w:rsidR="004A1DA0">
        <w:rPr>
          <w:rFonts w:ascii="Times New Roman" w:hAnsi="Times New Roman" w:cs="Times New Roman"/>
          <w:sz w:val="28"/>
          <w:szCs w:val="28"/>
        </w:rPr>
        <w:t>ю</w:t>
      </w:r>
      <w:r w:rsidRPr="00AA237D">
        <w:rPr>
          <w:rFonts w:ascii="Times New Roman" w:hAnsi="Times New Roman" w:cs="Times New Roman"/>
          <w:sz w:val="28"/>
          <w:szCs w:val="28"/>
        </w:rPr>
        <w:t xml:space="preserve"> Новошахтинской городской Думы </w:t>
      </w:r>
      <w:r w:rsidR="004A1DA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A237D">
        <w:rPr>
          <w:rFonts w:ascii="Times New Roman" w:hAnsi="Times New Roman" w:cs="Times New Roman"/>
          <w:sz w:val="28"/>
          <w:szCs w:val="28"/>
        </w:rPr>
        <w:t xml:space="preserve">от 08.07.2020 № 158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«Город Новошахтинск» </w:t>
      </w:r>
      <w:r w:rsidR="0045125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A1DA0" w:rsidRPr="004A1DA0" w:rsidRDefault="004A1DA0" w:rsidP="00D7072B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</w:t>
      </w:r>
      <w:r w:rsidRPr="004A1DA0">
        <w:rPr>
          <w:rFonts w:ascii="Times New Roman" w:hAnsi="Times New Roman" w:cs="Times New Roman"/>
          <w:sz w:val="28"/>
          <w:szCs w:val="28"/>
        </w:rPr>
        <w:t xml:space="preserve"> Пункт 22 статьи 5 изложить в следующей редакции:</w:t>
      </w:r>
    </w:p>
    <w:p w:rsidR="004A1DA0" w:rsidRPr="004A1DA0" w:rsidRDefault="004A1DA0" w:rsidP="00D7072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1DA0">
        <w:rPr>
          <w:rFonts w:ascii="Times New Roman" w:hAnsi="Times New Roman" w:cs="Times New Roman"/>
          <w:sz w:val="28"/>
          <w:szCs w:val="28"/>
        </w:rPr>
        <w:t>«22. Протокол общественных обсуждений или публичных слушаний оформляется в теч</w:t>
      </w:r>
      <w:r w:rsidRPr="004A1DA0">
        <w:rPr>
          <w:rFonts w:ascii="Times New Roman" w:hAnsi="Times New Roman" w:cs="Times New Roman"/>
          <w:sz w:val="28"/>
          <w:szCs w:val="28"/>
        </w:rPr>
        <w:t>е</w:t>
      </w:r>
      <w:r w:rsidRPr="004A1DA0">
        <w:rPr>
          <w:rFonts w:ascii="Times New Roman" w:hAnsi="Times New Roman" w:cs="Times New Roman"/>
          <w:sz w:val="28"/>
          <w:szCs w:val="28"/>
        </w:rPr>
        <w:t>ние трех рабочих дней со дня проведения общественных обсуждений или публичных слушан</w:t>
      </w:r>
      <w:r w:rsidRPr="004A1DA0">
        <w:rPr>
          <w:rFonts w:ascii="Times New Roman" w:hAnsi="Times New Roman" w:cs="Times New Roman"/>
          <w:sz w:val="28"/>
          <w:szCs w:val="28"/>
        </w:rPr>
        <w:t>и</w:t>
      </w:r>
      <w:r w:rsidRPr="004A1DA0">
        <w:rPr>
          <w:rFonts w:ascii="Times New Roman" w:hAnsi="Times New Roman" w:cs="Times New Roman"/>
          <w:sz w:val="28"/>
          <w:szCs w:val="28"/>
        </w:rPr>
        <w:t xml:space="preserve">й и подписывается председателем </w:t>
      </w:r>
      <w:r w:rsidRPr="004A1DA0">
        <w:rPr>
          <w:rFonts w:ascii="Times New Roman" w:hAnsi="Times New Roman" w:cs="Times New Roman"/>
          <w:sz w:val="28"/>
          <w:szCs w:val="28"/>
        </w:rPr>
        <w:lastRenderedPageBreak/>
        <w:t>общественных обсуждений или публичных слушаний, опред</w:t>
      </w:r>
      <w:r w:rsidRPr="004A1DA0">
        <w:rPr>
          <w:rFonts w:ascii="Times New Roman" w:hAnsi="Times New Roman" w:cs="Times New Roman"/>
          <w:sz w:val="28"/>
          <w:szCs w:val="28"/>
        </w:rPr>
        <w:t>е</w:t>
      </w:r>
      <w:r w:rsidRPr="004A1DA0">
        <w:rPr>
          <w:rFonts w:ascii="Times New Roman" w:hAnsi="Times New Roman" w:cs="Times New Roman"/>
          <w:sz w:val="28"/>
          <w:szCs w:val="28"/>
        </w:rPr>
        <w:t>ленным в ходе организации общественных обсуждений или публичных слуш</w:t>
      </w:r>
      <w:r w:rsidRPr="004A1DA0">
        <w:rPr>
          <w:rFonts w:ascii="Times New Roman" w:hAnsi="Times New Roman" w:cs="Times New Roman"/>
          <w:sz w:val="28"/>
          <w:szCs w:val="28"/>
        </w:rPr>
        <w:t>а</w:t>
      </w:r>
      <w:r w:rsidRPr="004A1DA0">
        <w:rPr>
          <w:rFonts w:ascii="Times New Roman" w:hAnsi="Times New Roman" w:cs="Times New Roman"/>
          <w:sz w:val="28"/>
          <w:szCs w:val="28"/>
        </w:rPr>
        <w:t>ний».</w:t>
      </w:r>
    </w:p>
    <w:p w:rsidR="004A1DA0" w:rsidRPr="004A1DA0" w:rsidRDefault="004A1DA0" w:rsidP="00D7072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4A1DA0">
        <w:rPr>
          <w:rFonts w:ascii="Times New Roman" w:hAnsi="Times New Roman" w:cs="Times New Roman"/>
          <w:sz w:val="28"/>
          <w:szCs w:val="28"/>
        </w:rPr>
        <w:t xml:space="preserve"> Пункт 26 статьи 5 изложить в следующей редакции:</w:t>
      </w:r>
    </w:p>
    <w:p w:rsidR="004A1DA0" w:rsidRPr="008B0989" w:rsidRDefault="004A1DA0" w:rsidP="00D7072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1DA0">
        <w:rPr>
          <w:rFonts w:ascii="Times New Roman" w:hAnsi="Times New Roman" w:cs="Times New Roman"/>
          <w:sz w:val="28"/>
          <w:szCs w:val="28"/>
        </w:rPr>
        <w:t>«26. Заключение о результатах общественных обсуждений или публичных слушаний с мотивированным обоснованием принятого решения оформляется в течение пяти рабочих дней со дня подписания протокола общественных обсуждений или публичных слушаний и подпис</w:t>
      </w:r>
      <w:r w:rsidRPr="004A1DA0">
        <w:rPr>
          <w:rFonts w:ascii="Times New Roman" w:hAnsi="Times New Roman" w:cs="Times New Roman"/>
          <w:sz w:val="28"/>
          <w:szCs w:val="28"/>
        </w:rPr>
        <w:t>ы</w:t>
      </w:r>
      <w:r w:rsidRPr="004A1DA0">
        <w:rPr>
          <w:rFonts w:ascii="Times New Roman" w:hAnsi="Times New Roman" w:cs="Times New Roman"/>
          <w:sz w:val="28"/>
          <w:szCs w:val="28"/>
        </w:rPr>
        <w:t>вается Председателем городской Думы – главой города Новошахтинска или Главой Админ</w:t>
      </w:r>
      <w:r w:rsidRPr="004A1DA0">
        <w:rPr>
          <w:rFonts w:ascii="Times New Roman" w:hAnsi="Times New Roman" w:cs="Times New Roman"/>
          <w:sz w:val="28"/>
          <w:szCs w:val="28"/>
        </w:rPr>
        <w:t>и</w:t>
      </w:r>
      <w:r w:rsidRPr="004A1DA0">
        <w:rPr>
          <w:rFonts w:ascii="Times New Roman" w:hAnsi="Times New Roman" w:cs="Times New Roman"/>
          <w:sz w:val="28"/>
          <w:szCs w:val="28"/>
        </w:rPr>
        <w:t>страции</w:t>
      </w:r>
      <w:r w:rsidRPr="008B0989">
        <w:rPr>
          <w:rFonts w:ascii="Times New Roman" w:hAnsi="Times New Roman" w:cs="Times New Roman"/>
          <w:sz w:val="28"/>
          <w:szCs w:val="28"/>
        </w:rPr>
        <w:t xml:space="preserve"> гор</w:t>
      </w:r>
      <w:r w:rsidRPr="008B0989">
        <w:rPr>
          <w:rFonts w:ascii="Times New Roman" w:hAnsi="Times New Roman" w:cs="Times New Roman"/>
          <w:sz w:val="28"/>
          <w:szCs w:val="28"/>
        </w:rPr>
        <w:t>о</w:t>
      </w:r>
      <w:r w:rsidRPr="008B0989">
        <w:rPr>
          <w:rFonts w:ascii="Times New Roman" w:hAnsi="Times New Roman" w:cs="Times New Roman"/>
          <w:sz w:val="28"/>
          <w:szCs w:val="28"/>
        </w:rPr>
        <w:t>да Новошахтинска.».</w:t>
      </w:r>
    </w:p>
    <w:p w:rsidR="004A1DA0" w:rsidRPr="008B0989" w:rsidRDefault="004A1DA0" w:rsidP="00D7072B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B0989">
        <w:rPr>
          <w:rFonts w:ascii="Times New Roman" w:hAnsi="Times New Roman" w:cs="Times New Roman"/>
          <w:sz w:val="28"/>
          <w:szCs w:val="28"/>
        </w:rPr>
        <w:tab/>
      </w:r>
      <w:r w:rsidR="008B0989" w:rsidRPr="008B0989">
        <w:rPr>
          <w:rFonts w:ascii="Times New Roman" w:hAnsi="Times New Roman" w:cs="Times New Roman"/>
          <w:sz w:val="28"/>
          <w:szCs w:val="28"/>
        </w:rPr>
        <w:t>1.</w:t>
      </w:r>
      <w:r w:rsidRPr="008B0989">
        <w:rPr>
          <w:rFonts w:ascii="Times New Roman" w:hAnsi="Times New Roman" w:cs="Times New Roman"/>
          <w:sz w:val="28"/>
          <w:szCs w:val="28"/>
        </w:rPr>
        <w:t>3. Пункт 2 статьи 6 изложить в следующей редакции:</w:t>
      </w:r>
    </w:p>
    <w:p w:rsidR="004A1DA0" w:rsidRPr="008B0989" w:rsidRDefault="004A1DA0" w:rsidP="00D7072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989">
        <w:rPr>
          <w:rFonts w:ascii="Times New Roman" w:hAnsi="Times New Roman" w:cs="Times New Roman"/>
          <w:sz w:val="28"/>
          <w:szCs w:val="28"/>
        </w:rPr>
        <w:t xml:space="preserve"> </w:t>
      </w:r>
      <w:r w:rsidRPr="008B0989">
        <w:rPr>
          <w:rFonts w:ascii="Times New Roman" w:hAnsi="Times New Roman" w:cs="Times New Roman"/>
          <w:sz w:val="28"/>
          <w:szCs w:val="28"/>
        </w:rPr>
        <w:tab/>
        <w:t xml:space="preserve"> «2. Срок проведения общественных обсуждений или публичных слушаний с момента оповещения жителей муниципального образования «Город Новоша</w:t>
      </w:r>
      <w:r w:rsidRPr="008B0989">
        <w:rPr>
          <w:rFonts w:ascii="Times New Roman" w:hAnsi="Times New Roman" w:cs="Times New Roman"/>
          <w:sz w:val="28"/>
          <w:szCs w:val="28"/>
        </w:rPr>
        <w:t>х</w:t>
      </w:r>
      <w:r w:rsidRPr="008B0989">
        <w:rPr>
          <w:rFonts w:ascii="Times New Roman" w:hAnsi="Times New Roman" w:cs="Times New Roman"/>
          <w:sz w:val="28"/>
          <w:szCs w:val="28"/>
        </w:rPr>
        <w:t>тинск» об их проведении до дня опубликования заключения о результатах общественных обсуждений или публичных слушаний не может превышать один месяц.»</w:t>
      </w:r>
      <w:r w:rsidR="00C037D9">
        <w:rPr>
          <w:rFonts w:ascii="Times New Roman" w:hAnsi="Times New Roman" w:cs="Times New Roman"/>
          <w:sz w:val="28"/>
          <w:szCs w:val="28"/>
        </w:rPr>
        <w:t>.</w:t>
      </w:r>
    </w:p>
    <w:p w:rsidR="004A1DA0" w:rsidRPr="008B0989" w:rsidRDefault="004A1DA0" w:rsidP="00D7072B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B0989">
        <w:rPr>
          <w:rFonts w:ascii="Times New Roman" w:hAnsi="Times New Roman" w:cs="Times New Roman"/>
          <w:sz w:val="28"/>
          <w:szCs w:val="28"/>
        </w:rPr>
        <w:tab/>
      </w:r>
      <w:r w:rsidR="00841966">
        <w:rPr>
          <w:rFonts w:ascii="Times New Roman" w:hAnsi="Times New Roman" w:cs="Times New Roman"/>
          <w:sz w:val="28"/>
          <w:szCs w:val="28"/>
        </w:rPr>
        <w:t>1.</w:t>
      </w:r>
      <w:r w:rsidRPr="008B0989">
        <w:rPr>
          <w:rFonts w:ascii="Times New Roman" w:hAnsi="Times New Roman" w:cs="Times New Roman"/>
          <w:sz w:val="28"/>
          <w:szCs w:val="28"/>
        </w:rPr>
        <w:t>4. Пункты 2, 3 статьи 7 изложить в следующей редакции:</w:t>
      </w:r>
    </w:p>
    <w:p w:rsidR="004A1DA0" w:rsidRPr="008B0989" w:rsidRDefault="004A1DA0" w:rsidP="00D707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89">
        <w:rPr>
          <w:rFonts w:ascii="Times New Roman" w:hAnsi="Times New Roman" w:cs="Times New Roman"/>
          <w:sz w:val="28"/>
          <w:szCs w:val="28"/>
        </w:rPr>
        <w:t xml:space="preserve"> «2. Продолжительность общественных обсуждений или публичных слушаний по прое</w:t>
      </w:r>
      <w:r w:rsidRPr="008B0989">
        <w:rPr>
          <w:rFonts w:ascii="Times New Roman" w:hAnsi="Times New Roman" w:cs="Times New Roman"/>
          <w:sz w:val="28"/>
          <w:szCs w:val="28"/>
        </w:rPr>
        <w:t>к</w:t>
      </w:r>
      <w:r w:rsidRPr="008B0989">
        <w:rPr>
          <w:rFonts w:ascii="Times New Roman" w:hAnsi="Times New Roman" w:cs="Times New Roman"/>
          <w:sz w:val="28"/>
          <w:szCs w:val="28"/>
        </w:rPr>
        <w:t>ту </w:t>
      </w:r>
      <w:hyperlink r:id="rId6" w:anchor="/document/12138258/entry/108" w:history="1">
        <w:r w:rsidRPr="008B0989">
          <w:rPr>
            <w:rFonts w:ascii="Times New Roman" w:hAnsi="Times New Roman" w:cs="Times New Roman"/>
            <w:sz w:val="28"/>
            <w:szCs w:val="28"/>
          </w:rPr>
          <w:t>правил землепользования и застройки</w:t>
        </w:r>
      </w:hyperlink>
      <w:r w:rsidRPr="008B0989">
        <w:rPr>
          <w:rFonts w:ascii="Times New Roman" w:hAnsi="Times New Roman" w:cs="Times New Roman"/>
          <w:sz w:val="28"/>
          <w:szCs w:val="28"/>
        </w:rPr>
        <w:t xml:space="preserve">  (проекты по корректировке </w:t>
      </w:r>
      <w:hyperlink r:id="rId7" w:anchor="/document/12138258/entry/108" w:history="1">
        <w:r w:rsidRPr="008B0989">
          <w:rPr>
            <w:rFonts w:ascii="Times New Roman" w:hAnsi="Times New Roman" w:cs="Times New Roman"/>
            <w:sz w:val="28"/>
            <w:szCs w:val="28"/>
          </w:rPr>
          <w:t>правил землепользования и застройки</w:t>
        </w:r>
      </w:hyperlink>
      <w:r w:rsidRPr="008B0989">
        <w:rPr>
          <w:rFonts w:ascii="Times New Roman" w:hAnsi="Times New Roman" w:cs="Times New Roman"/>
          <w:sz w:val="28"/>
          <w:szCs w:val="28"/>
        </w:rPr>
        <w:t>) составляет не более одного месяца со дня опубликования такого пр</w:t>
      </w:r>
      <w:r w:rsidRPr="008B0989">
        <w:rPr>
          <w:rFonts w:ascii="Times New Roman" w:hAnsi="Times New Roman" w:cs="Times New Roman"/>
          <w:sz w:val="28"/>
          <w:szCs w:val="28"/>
        </w:rPr>
        <w:t>о</w:t>
      </w:r>
      <w:r w:rsidRPr="008B0989">
        <w:rPr>
          <w:rFonts w:ascii="Times New Roman" w:hAnsi="Times New Roman" w:cs="Times New Roman"/>
          <w:sz w:val="28"/>
          <w:szCs w:val="28"/>
        </w:rPr>
        <w:t>екта.</w:t>
      </w:r>
    </w:p>
    <w:p w:rsidR="004A1DA0" w:rsidRPr="001C129A" w:rsidRDefault="004A1DA0" w:rsidP="00D7072B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29A">
        <w:rPr>
          <w:rFonts w:ascii="Times New Roman" w:hAnsi="Times New Roman" w:cs="Times New Roman"/>
          <w:sz w:val="28"/>
          <w:szCs w:val="28"/>
        </w:rPr>
        <w:t>3. Проведение общественных обсуждений или публичных слушаний не требуе</w:t>
      </w:r>
      <w:r w:rsidRPr="001C129A">
        <w:rPr>
          <w:rFonts w:ascii="Times New Roman" w:hAnsi="Times New Roman" w:cs="Times New Roman"/>
          <w:sz w:val="28"/>
          <w:szCs w:val="28"/>
        </w:rPr>
        <w:t>т</w:t>
      </w:r>
      <w:r w:rsidRPr="001C129A">
        <w:rPr>
          <w:rFonts w:ascii="Times New Roman" w:hAnsi="Times New Roman" w:cs="Times New Roman"/>
          <w:sz w:val="28"/>
          <w:szCs w:val="28"/>
        </w:rPr>
        <w:t>ся:</w:t>
      </w:r>
    </w:p>
    <w:p w:rsidR="004A1DA0" w:rsidRPr="001C129A" w:rsidRDefault="004A1DA0" w:rsidP="00D7072B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29A">
        <w:rPr>
          <w:rFonts w:ascii="Times New Roman" w:hAnsi="Times New Roman" w:cs="Times New Roman"/>
          <w:sz w:val="28"/>
          <w:szCs w:val="28"/>
        </w:rPr>
        <w:t xml:space="preserve"> при внесении изменений в правила землепользования и застройки в связи с обнаруж</w:t>
      </w:r>
      <w:r w:rsidRPr="001C129A">
        <w:rPr>
          <w:rFonts w:ascii="Times New Roman" w:hAnsi="Times New Roman" w:cs="Times New Roman"/>
          <w:sz w:val="28"/>
          <w:szCs w:val="28"/>
        </w:rPr>
        <w:t>е</w:t>
      </w:r>
      <w:r w:rsidRPr="001C129A">
        <w:rPr>
          <w:rFonts w:ascii="Times New Roman" w:hAnsi="Times New Roman" w:cs="Times New Roman"/>
          <w:sz w:val="28"/>
          <w:szCs w:val="28"/>
        </w:rPr>
        <w:t>нием мест захоронений погибших при защите Отечества, расположенных в границах муниц</w:t>
      </w:r>
      <w:r w:rsidRPr="001C129A">
        <w:rPr>
          <w:rFonts w:ascii="Times New Roman" w:hAnsi="Times New Roman" w:cs="Times New Roman"/>
          <w:sz w:val="28"/>
          <w:szCs w:val="28"/>
        </w:rPr>
        <w:t>и</w:t>
      </w:r>
      <w:r w:rsidRPr="001C129A">
        <w:rPr>
          <w:rFonts w:ascii="Times New Roman" w:hAnsi="Times New Roman" w:cs="Times New Roman"/>
          <w:sz w:val="28"/>
          <w:szCs w:val="28"/>
        </w:rPr>
        <w:t>пального образования «Город Новоша</w:t>
      </w:r>
      <w:r w:rsidRPr="001C129A">
        <w:rPr>
          <w:rFonts w:ascii="Times New Roman" w:hAnsi="Times New Roman" w:cs="Times New Roman"/>
          <w:sz w:val="28"/>
          <w:szCs w:val="28"/>
        </w:rPr>
        <w:t>х</w:t>
      </w:r>
      <w:r w:rsidRPr="001C129A">
        <w:rPr>
          <w:rFonts w:ascii="Times New Roman" w:hAnsi="Times New Roman" w:cs="Times New Roman"/>
          <w:sz w:val="28"/>
          <w:szCs w:val="28"/>
        </w:rPr>
        <w:t>тинск»;</w:t>
      </w:r>
    </w:p>
    <w:p w:rsidR="004A1DA0" w:rsidRPr="001C129A" w:rsidRDefault="004A1DA0" w:rsidP="00D7072B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29A">
        <w:rPr>
          <w:rFonts w:ascii="Times New Roman" w:hAnsi="Times New Roman" w:cs="Times New Roman"/>
          <w:sz w:val="28"/>
          <w:szCs w:val="28"/>
        </w:rPr>
        <w:t>в случае однократного изменения видов разрешенного использования, установленных градостроительным регламентом правил землепользования и застройки для конкретной терр</w:t>
      </w:r>
      <w:r w:rsidRPr="001C129A">
        <w:rPr>
          <w:rFonts w:ascii="Times New Roman" w:hAnsi="Times New Roman" w:cs="Times New Roman"/>
          <w:sz w:val="28"/>
          <w:szCs w:val="28"/>
        </w:rPr>
        <w:t>и</w:t>
      </w:r>
      <w:r w:rsidRPr="001C129A">
        <w:rPr>
          <w:rFonts w:ascii="Times New Roman" w:hAnsi="Times New Roman" w:cs="Times New Roman"/>
          <w:sz w:val="28"/>
          <w:szCs w:val="28"/>
        </w:rPr>
        <w:t>ториальной зоны, без изменения ранее установленных предельных параметров разрешенного строительства, реконструкции объектов капитального строительства и (или) в случае однокра</w:t>
      </w:r>
      <w:r w:rsidRPr="001C129A">
        <w:rPr>
          <w:rFonts w:ascii="Times New Roman" w:hAnsi="Times New Roman" w:cs="Times New Roman"/>
          <w:sz w:val="28"/>
          <w:szCs w:val="28"/>
        </w:rPr>
        <w:t>т</w:t>
      </w:r>
      <w:r w:rsidRPr="001C129A">
        <w:rPr>
          <w:rFonts w:ascii="Times New Roman" w:hAnsi="Times New Roman" w:cs="Times New Roman"/>
          <w:sz w:val="28"/>
          <w:szCs w:val="28"/>
        </w:rPr>
        <w:t>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</w:t>
      </w:r>
      <w:r w:rsidRPr="001C129A">
        <w:rPr>
          <w:rFonts w:ascii="Times New Roman" w:hAnsi="Times New Roman" w:cs="Times New Roman"/>
          <w:sz w:val="28"/>
          <w:szCs w:val="28"/>
        </w:rPr>
        <w:t>е</w:t>
      </w:r>
      <w:r w:rsidRPr="001C129A">
        <w:rPr>
          <w:rFonts w:ascii="Times New Roman" w:hAnsi="Times New Roman" w:cs="Times New Roman"/>
          <w:sz w:val="28"/>
          <w:szCs w:val="28"/>
        </w:rPr>
        <w:t>гламентом для конкретной территориал</w:t>
      </w:r>
      <w:r w:rsidRPr="001C129A">
        <w:rPr>
          <w:rFonts w:ascii="Times New Roman" w:hAnsi="Times New Roman" w:cs="Times New Roman"/>
          <w:sz w:val="28"/>
          <w:szCs w:val="28"/>
        </w:rPr>
        <w:t>ь</w:t>
      </w:r>
      <w:r w:rsidRPr="001C129A">
        <w:rPr>
          <w:rFonts w:ascii="Times New Roman" w:hAnsi="Times New Roman" w:cs="Times New Roman"/>
          <w:sz w:val="28"/>
          <w:szCs w:val="28"/>
        </w:rPr>
        <w:t>ной зоны.</w:t>
      </w:r>
    </w:p>
    <w:p w:rsidR="004A1DA0" w:rsidRPr="001C129A" w:rsidRDefault="004A1DA0" w:rsidP="00D707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29A">
        <w:rPr>
          <w:rFonts w:ascii="Times New Roman" w:hAnsi="Times New Roman" w:cs="Times New Roman"/>
          <w:sz w:val="28"/>
          <w:szCs w:val="28"/>
        </w:rPr>
        <w:t xml:space="preserve">3.1. В случае подготовки изменений в правила землепользования и застройки в части внесения изменений в градостроительный регламент, </w:t>
      </w:r>
      <w:r w:rsidRPr="001C129A">
        <w:rPr>
          <w:rFonts w:ascii="Times New Roman" w:hAnsi="Times New Roman" w:cs="Times New Roman"/>
          <w:sz w:val="28"/>
          <w:szCs w:val="28"/>
        </w:rPr>
        <w:lastRenderedPageBreak/>
        <w:t>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</w:t>
      </w:r>
      <w:r w:rsidRPr="001C129A">
        <w:rPr>
          <w:rFonts w:ascii="Times New Roman" w:hAnsi="Times New Roman" w:cs="Times New Roman"/>
          <w:sz w:val="28"/>
          <w:szCs w:val="28"/>
        </w:rPr>
        <w:t>о</w:t>
      </w:r>
      <w:r w:rsidRPr="001C129A">
        <w:rPr>
          <w:rFonts w:ascii="Times New Roman" w:hAnsi="Times New Roman" w:cs="Times New Roman"/>
          <w:sz w:val="28"/>
          <w:szCs w:val="28"/>
        </w:rPr>
        <w:t>строительный регламент, в границах территории, подлежащей комплексному развитию.</w:t>
      </w:r>
      <w:r w:rsidR="001C129A">
        <w:rPr>
          <w:rFonts w:ascii="Times New Roman" w:hAnsi="Times New Roman" w:cs="Times New Roman"/>
          <w:sz w:val="28"/>
          <w:szCs w:val="28"/>
        </w:rPr>
        <w:t>».</w:t>
      </w:r>
    </w:p>
    <w:p w:rsidR="004A1DA0" w:rsidRPr="001C129A" w:rsidRDefault="00841966" w:rsidP="00D7072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A1DA0" w:rsidRPr="001C129A">
        <w:rPr>
          <w:rFonts w:ascii="Times New Roman" w:hAnsi="Times New Roman" w:cs="Times New Roman"/>
          <w:sz w:val="28"/>
          <w:szCs w:val="28"/>
        </w:rPr>
        <w:t>5. Пункт 2 статьи 8 изложить в следующей редакции:</w:t>
      </w:r>
    </w:p>
    <w:p w:rsidR="004A1DA0" w:rsidRPr="001C129A" w:rsidRDefault="004A1DA0" w:rsidP="00D7072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129A">
        <w:rPr>
          <w:rFonts w:ascii="Times New Roman" w:hAnsi="Times New Roman" w:cs="Times New Roman"/>
          <w:sz w:val="28"/>
          <w:szCs w:val="28"/>
        </w:rPr>
        <w:t>«2. Срок проведения общественных обсуждений или публичных слушаний со дня опов</w:t>
      </w:r>
      <w:r w:rsidRPr="001C129A">
        <w:rPr>
          <w:rFonts w:ascii="Times New Roman" w:hAnsi="Times New Roman" w:cs="Times New Roman"/>
          <w:sz w:val="28"/>
          <w:szCs w:val="28"/>
        </w:rPr>
        <w:t>е</w:t>
      </w:r>
      <w:r w:rsidRPr="001C129A">
        <w:rPr>
          <w:rFonts w:ascii="Times New Roman" w:hAnsi="Times New Roman" w:cs="Times New Roman"/>
          <w:sz w:val="28"/>
          <w:szCs w:val="28"/>
        </w:rPr>
        <w:t>щения жителей муниципального образования об их проведении до дня опубликования закл</w:t>
      </w:r>
      <w:r w:rsidRPr="001C129A">
        <w:rPr>
          <w:rFonts w:ascii="Times New Roman" w:hAnsi="Times New Roman" w:cs="Times New Roman"/>
          <w:sz w:val="28"/>
          <w:szCs w:val="28"/>
        </w:rPr>
        <w:t>ю</w:t>
      </w:r>
      <w:r w:rsidRPr="001C129A">
        <w:rPr>
          <w:rFonts w:ascii="Times New Roman" w:hAnsi="Times New Roman" w:cs="Times New Roman"/>
          <w:sz w:val="28"/>
          <w:szCs w:val="28"/>
        </w:rPr>
        <w:t>чения о результатах общественных обсуждений или пу</w:t>
      </w:r>
      <w:r w:rsidRPr="001C129A">
        <w:rPr>
          <w:rFonts w:ascii="Times New Roman" w:hAnsi="Times New Roman" w:cs="Times New Roman"/>
          <w:sz w:val="28"/>
          <w:szCs w:val="28"/>
        </w:rPr>
        <w:t>б</w:t>
      </w:r>
      <w:r w:rsidRPr="001C129A">
        <w:rPr>
          <w:rFonts w:ascii="Times New Roman" w:hAnsi="Times New Roman" w:cs="Times New Roman"/>
          <w:sz w:val="28"/>
          <w:szCs w:val="28"/>
        </w:rPr>
        <w:t>личных слушаний не может быть менее четырнадцати дней и более тридцати дней.».</w:t>
      </w:r>
    </w:p>
    <w:p w:rsidR="004A1DA0" w:rsidRPr="001C129A" w:rsidRDefault="00841966" w:rsidP="00D7072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A1DA0" w:rsidRPr="001C129A">
        <w:rPr>
          <w:rFonts w:ascii="Times New Roman" w:hAnsi="Times New Roman" w:cs="Times New Roman"/>
          <w:sz w:val="28"/>
          <w:szCs w:val="28"/>
        </w:rPr>
        <w:t xml:space="preserve">6. Пункт </w:t>
      </w:r>
      <w:r w:rsidR="00E31ACD">
        <w:rPr>
          <w:rFonts w:ascii="Times New Roman" w:hAnsi="Times New Roman" w:cs="Times New Roman"/>
          <w:sz w:val="28"/>
          <w:szCs w:val="28"/>
        </w:rPr>
        <w:t>3</w:t>
      </w:r>
      <w:r w:rsidR="004A1DA0" w:rsidRPr="001C129A">
        <w:rPr>
          <w:rFonts w:ascii="Times New Roman" w:hAnsi="Times New Roman" w:cs="Times New Roman"/>
          <w:sz w:val="28"/>
          <w:szCs w:val="28"/>
        </w:rPr>
        <w:t xml:space="preserve"> статьи 11 изложить в следующей редакции:</w:t>
      </w:r>
    </w:p>
    <w:p w:rsidR="004A1DA0" w:rsidRPr="001C129A" w:rsidRDefault="004A1DA0" w:rsidP="00D7072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129A">
        <w:rPr>
          <w:rFonts w:ascii="Times New Roman" w:hAnsi="Times New Roman" w:cs="Times New Roman"/>
          <w:sz w:val="28"/>
          <w:szCs w:val="28"/>
        </w:rPr>
        <w:t xml:space="preserve"> «3. Срок проведения общественных обсуждений или публичных слушаний со дня оповещ</w:t>
      </w:r>
      <w:r w:rsidRPr="001C129A">
        <w:rPr>
          <w:rFonts w:ascii="Times New Roman" w:hAnsi="Times New Roman" w:cs="Times New Roman"/>
          <w:sz w:val="28"/>
          <w:szCs w:val="28"/>
        </w:rPr>
        <w:t>е</w:t>
      </w:r>
      <w:r w:rsidRPr="001C129A">
        <w:rPr>
          <w:rFonts w:ascii="Times New Roman" w:hAnsi="Times New Roman" w:cs="Times New Roman"/>
          <w:sz w:val="28"/>
          <w:szCs w:val="28"/>
        </w:rPr>
        <w:t>ния жителей муниципального образования «Город Новошахтинск» об их проведении до дня опу</w:t>
      </w:r>
      <w:r w:rsidRPr="001C129A">
        <w:rPr>
          <w:rFonts w:ascii="Times New Roman" w:hAnsi="Times New Roman" w:cs="Times New Roman"/>
          <w:sz w:val="28"/>
          <w:szCs w:val="28"/>
        </w:rPr>
        <w:t>б</w:t>
      </w:r>
      <w:r w:rsidRPr="001C129A">
        <w:rPr>
          <w:rFonts w:ascii="Times New Roman" w:hAnsi="Times New Roman" w:cs="Times New Roman"/>
          <w:sz w:val="28"/>
          <w:szCs w:val="28"/>
        </w:rPr>
        <w:t>ликования заключения о результатах общественных обсуждений или публичных слушаний не может быть менее четырнадцати дней и более тридцати дней.».</w:t>
      </w:r>
    </w:p>
    <w:p w:rsidR="00D7072B" w:rsidRPr="00D7072B" w:rsidRDefault="00D7072B" w:rsidP="00D7072B">
      <w:pPr>
        <w:pStyle w:val="a4"/>
        <w:tabs>
          <w:tab w:val="left" w:pos="708"/>
        </w:tabs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7072B">
        <w:rPr>
          <w:rFonts w:eastAsiaTheme="minorHAnsi"/>
          <w:sz w:val="28"/>
          <w:szCs w:val="28"/>
          <w:lang w:eastAsia="en-US"/>
        </w:rPr>
        <w:tab/>
      </w:r>
      <w:r w:rsidR="00841966">
        <w:rPr>
          <w:rFonts w:eastAsiaTheme="minorHAnsi"/>
          <w:sz w:val="28"/>
          <w:szCs w:val="28"/>
          <w:lang w:eastAsia="en-US"/>
        </w:rPr>
        <w:t>2</w:t>
      </w:r>
      <w:r w:rsidRPr="00D7072B">
        <w:rPr>
          <w:rFonts w:eastAsiaTheme="minorHAnsi"/>
          <w:sz w:val="28"/>
          <w:szCs w:val="28"/>
          <w:lang w:eastAsia="en-US"/>
        </w:rPr>
        <w:t>. Настоящее решение вступает в силу после его официального опубликования.</w:t>
      </w:r>
    </w:p>
    <w:p w:rsidR="00531BFF" w:rsidRPr="00D7072B" w:rsidRDefault="00AA237D" w:rsidP="00D7072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72B">
        <w:rPr>
          <w:rFonts w:ascii="Times New Roman" w:hAnsi="Times New Roman" w:cs="Times New Roman"/>
          <w:sz w:val="28"/>
          <w:szCs w:val="28"/>
        </w:rPr>
        <w:t>3</w:t>
      </w:r>
      <w:r w:rsidR="00531BFF" w:rsidRPr="00D7072B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постоянную депутатскую комиссию по местному самоуправлению, связям с политическими партиями, общественными объединениями и средствами массовой информации.</w:t>
      </w:r>
    </w:p>
    <w:p w:rsidR="00531BFF" w:rsidRDefault="00531BFF" w:rsidP="00D7072B">
      <w:pPr>
        <w:autoSpaceDE w:val="0"/>
        <w:autoSpaceDN w:val="0"/>
        <w:adjustRightInd w:val="0"/>
        <w:spacing w:after="0" w:line="276" w:lineRule="auto"/>
        <w:jc w:val="both"/>
        <w:rPr>
          <w:sz w:val="28"/>
          <w:szCs w:val="28"/>
        </w:rPr>
      </w:pPr>
    </w:p>
    <w:p w:rsidR="00E451B0" w:rsidRDefault="00E451B0" w:rsidP="00AA237D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907941" w:rsidRPr="00C02EF7" w:rsidRDefault="00907941" w:rsidP="00531B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 xml:space="preserve">Председатель городской Думы – </w:t>
      </w:r>
    </w:p>
    <w:p w:rsidR="00907941" w:rsidRPr="00C02EF7" w:rsidRDefault="00907941" w:rsidP="00907941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>глава города Новошахтинска</w:t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  <w:t xml:space="preserve">Ю.В. Ушанев                                                                                                                                                                        </w:t>
      </w:r>
    </w:p>
    <w:p w:rsidR="0078591A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</w:p>
    <w:p w:rsidR="00E451B0" w:rsidRDefault="00E451B0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</w:p>
    <w:p w:rsidR="0078591A" w:rsidRPr="005A1226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 w:rsidRPr="005A1226">
        <w:rPr>
          <w:rFonts w:ascii="Times New Roman" w:hAnsi="Times New Roman" w:cs="Times New Roman"/>
          <w:szCs w:val="24"/>
        </w:rPr>
        <w:t>Дата подписания</w:t>
      </w:r>
    </w:p>
    <w:p w:rsidR="0078591A" w:rsidRPr="005A1226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</w:t>
      </w:r>
      <w:r w:rsidRPr="005A1226">
        <w:rPr>
          <w:rFonts w:ascii="Times New Roman" w:hAnsi="Times New Roman" w:cs="Times New Roman"/>
          <w:szCs w:val="24"/>
        </w:rPr>
        <w:t>редседател</w:t>
      </w:r>
      <w:r>
        <w:rPr>
          <w:rFonts w:ascii="Times New Roman" w:hAnsi="Times New Roman" w:cs="Times New Roman"/>
          <w:szCs w:val="24"/>
        </w:rPr>
        <w:t>ем</w:t>
      </w:r>
      <w:r w:rsidRPr="005A1226">
        <w:rPr>
          <w:rFonts w:ascii="Times New Roman" w:hAnsi="Times New Roman" w:cs="Times New Roman"/>
          <w:szCs w:val="24"/>
        </w:rPr>
        <w:t xml:space="preserve"> </w:t>
      </w:r>
    </w:p>
    <w:p w:rsidR="0078591A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 w:rsidRPr="005A1226">
        <w:rPr>
          <w:rFonts w:ascii="Times New Roman" w:hAnsi="Times New Roman" w:cs="Times New Roman"/>
          <w:szCs w:val="24"/>
        </w:rPr>
        <w:t>городской Думы</w:t>
      </w:r>
      <w:r>
        <w:rPr>
          <w:rFonts w:ascii="Times New Roman" w:hAnsi="Times New Roman" w:cs="Times New Roman"/>
          <w:szCs w:val="24"/>
        </w:rPr>
        <w:t xml:space="preserve"> - главой города</w:t>
      </w:r>
    </w:p>
    <w:p w:rsidR="00AA237D" w:rsidRDefault="00D7072B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24 апреля </w:t>
      </w:r>
      <w:bookmarkStart w:id="0" w:name="_GoBack"/>
      <w:bookmarkEnd w:id="0"/>
      <w:r w:rsidR="00A908E5">
        <w:rPr>
          <w:rFonts w:ascii="Times New Roman" w:hAnsi="Times New Roman" w:cs="Times New Roman"/>
          <w:szCs w:val="24"/>
        </w:rPr>
        <w:t xml:space="preserve">2025 </w:t>
      </w:r>
      <w:r w:rsidR="00A908E5" w:rsidRPr="0078591A">
        <w:rPr>
          <w:rFonts w:ascii="Times New Roman" w:hAnsi="Times New Roman" w:cs="Times New Roman"/>
          <w:szCs w:val="24"/>
        </w:rPr>
        <w:t>года</w:t>
      </w:r>
      <w:r w:rsidR="0078591A" w:rsidRPr="0078591A">
        <w:rPr>
          <w:rFonts w:ascii="Times New Roman" w:hAnsi="Times New Roman" w:cs="Times New Roman"/>
          <w:szCs w:val="24"/>
        </w:rPr>
        <w:t xml:space="preserve">             </w:t>
      </w:r>
    </w:p>
    <w:sectPr w:rsidR="00AA237D" w:rsidSect="00D7072B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87B46"/>
    <w:multiLevelType w:val="multilevel"/>
    <w:tmpl w:val="DB2CE4B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4" w:hanging="2160"/>
      </w:pPr>
      <w:rPr>
        <w:rFonts w:hint="default"/>
      </w:rPr>
    </w:lvl>
  </w:abstractNum>
  <w:abstractNum w:abstractNumId="1" w15:restartNumberingAfterBreak="0">
    <w:nsid w:val="283F44EA"/>
    <w:multiLevelType w:val="multilevel"/>
    <w:tmpl w:val="3412E1C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2DD32901"/>
    <w:multiLevelType w:val="multilevel"/>
    <w:tmpl w:val="B118873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6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520" w:hanging="2160"/>
      </w:pPr>
      <w:rPr>
        <w:rFonts w:hint="default"/>
      </w:rPr>
    </w:lvl>
  </w:abstractNum>
  <w:abstractNum w:abstractNumId="3" w15:restartNumberingAfterBreak="0">
    <w:nsid w:val="42C6684B"/>
    <w:multiLevelType w:val="multilevel"/>
    <w:tmpl w:val="DB2CE4B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4" w:hanging="2160"/>
      </w:pPr>
      <w:rPr>
        <w:rFonts w:hint="default"/>
      </w:rPr>
    </w:lvl>
  </w:abstractNum>
  <w:abstractNum w:abstractNumId="4" w15:restartNumberingAfterBreak="0">
    <w:nsid w:val="4F604EFE"/>
    <w:multiLevelType w:val="hybridMultilevel"/>
    <w:tmpl w:val="4FB2F2BE"/>
    <w:lvl w:ilvl="0" w:tplc="242E3F1A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64"/>
    <w:rsid w:val="000C1DC7"/>
    <w:rsid w:val="00173B19"/>
    <w:rsid w:val="001C129A"/>
    <w:rsid w:val="00227E95"/>
    <w:rsid w:val="002A5437"/>
    <w:rsid w:val="003013D2"/>
    <w:rsid w:val="003616D8"/>
    <w:rsid w:val="00451252"/>
    <w:rsid w:val="00455C4E"/>
    <w:rsid w:val="004A1DA0"/>
    <w:rsid w:val="004A63F0"/>
    <w:rsid w:val="004B6725"/>
    <w:rsid w:val="0052075D"/>
    <w:rsid w:val="00531BFF"/>
    <w:rsid w:val="00555695"/>
    <w:rsid w:val="00690820"/>
    <w:rsid w:val="006A3A29"/>
    <w:rsid w:val="0077712E"/>
    <w:rsid w:val="0078591A"/>
    <w:rsid w:val="007E16FA"/>
    <w:rsid w:val="00822C6D"/>
    <w:rsid w:val="008331ED"/>
    <w:rsid w:val="00841966"/>
    <w:rsid w:val="008449F1"/>
    <w:rsid w:val="00863EEB"/>
    <w:rsid w:val="008870D6"/>
    <w:rsid w:val="008B0989"/>
    <w:rsid w:val="008B4533"/>
    <w:rsid w:val="00905664"/>
    <w:rsid w:val="00907941"/>
    <w:rsid w:val="00A908E5"/>
    <w:rsid w:val="00AA237D"/>
    <w:rsid w:val="00B9552B"/>
    <w:rsid w:val="00C037D9"/>
    <w:rsid w:val="00C552A9"/>
    <w:rsid w:val="00D2125B"/>
    <w:rsid w:val="00D44998"/>
    <w:rsid w:val="00D7072B"/>
    <w:rsid w:val="00E30638"/>
    <w:rsid w:val="00E31ACD"/>
    <w:rsid w:val="00E451B0"/>
    <w:rsid w:val="00E7105D"/>
    <w:rsid w:val="00F4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49932"/>
  <w15:docId w15:val="{1F455BE0-455E-4DD7-8075-110C7426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16FA"/>
  </w:style>
  <w:style w:type="paragraph" w:styleId="1">
    <w:name w:val="heading 1"/>
    <w:basedOn w:val="a"/>
    <w:next w:val="a"/>
    <w:link w:val="10"/>
    <w:qFormat/>
    <w:rsid w:val="00D4499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449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449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44998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449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aliases w:val="ВерхКолонтитул"/>
    <w:basedOn w:val="a"/>
    <w:link w:val="a5"/>
    <w:rsid w:val="00D44998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aliases w:val="ВерхКолонтитул Знак"/>
    <w:basedOn w:val="a0"/>
    <w:link w:val="a4"/>
    <w:rsid w:val="00D449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4499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30638"/>
    <w:rPr>
      <w:color w:val="0000FF"/>
      <w:u w:val="single"/>
    </w:rPr>
  </w:style>
  <w:style w:type="paragraph" w:styleId="a7">
    <w:name w:val="Body Text Indent"/>
    <w:basedOn w:val="a"/>
    <w:link w:val="a8"/>
    <w:rsid w:val="0078591A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8591A"/>
    <w:rPr>
      <w:rFonts w:ascii="Arial" w:eastAsia="Times New Roman" w:hAnsi="Arial" w:cs="Arial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1BFF"/>
    <w:rPr>
      <w:rFonts w:ascii="Segoe UI" w:hAnsi="Segoe UI" w:cs="Segoe UI"/>
      <w:sz w:val="18"/>
      <w:szCs w:val="18"/>
    </w:rPr>
  </w:style>
  <w:style w:type="character" w:customStyle="1" w:styleId="FontStyle50">
    <w:name w:val="Font Style50"/>
    <w:rsid w:val="00AA237D"/>
    <w:rPr>
      <w:rFonts w:ascii="Georgia" w:hAnsi="Georgia" w:cs="Georgia"/>
      <w:b/>
      <w:bCs/>
      <w:sz w:val="30"/>
      <w:szCs w:val="30"/>
    </w:rPr>
  </w:style>
  <w:style w:type="paragraph" w:customStyle="1" w:styleId="Style3">
    <w:name w:val="Style3"/>
    <w:basedOn w:val="a"/>
    <w:rsid w:val="00AA237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863EE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8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16</cp:revision>
  <cp:lastPrinted>2025-04-24T13:22:00Z</cp:lastPrinted>
  <dcterms:created xsi:type="dcterms:W3CDTF">2023-01-27T07:02:00Z</dcterms:created>
  <dcterms:modified xsi:type="dcterms:W3CDTF">2025-04-24T13:25:00Z</dcterms:modified>
</cp:coreProperties>
</file>