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3BE4" w:rsidRDefault="002C70EB" w:rsidP="00654C1C">
      <w:pPr>
        <w:pStyle w:val="1"/>
        <w:rPr>
          <w:rFonts w:ascii="Arial" w:hAnsi="Arial"/>
          <w:caps w:val="0"/>
          <w:smallCaps w:val="0"/>
          <w:noProof w:val="0"/>
          <w:kern w:val="0"/>
          <w:sz w:val="24"/>
          <w:szCs w:val="24"/>
        </w:rPr>
      </w:pPr>
      <w:r>
        <w:rPr>
          <w:rFonts w:ascii="Arial" w:hAnsi="Arial"/>
        </w:rPr>
        <w:drawing>
          <wp:inline distT="0" distB="0" distL="0" distR="0">
            <wp:extent cx="876300" cy="1076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3BE4" w:rsidRPr="00127059" w:rsidRDefault="00703BE4" w:rsidP="00654C1C">
      <w:pPr>
        <w:pStyle w:val="1"/>
        <w:rPr>
          <w:rFonts w:cs="Times New Roman"/>
          <w:caps w:val="0"/>
          <w:smallCaps w:val="0"/>
          <w:noProof w:val="0"/>
          <w:kern w:val="0"/>
          <w:sz w:val="24"/>
          <w:szCs w:val="24"/>
        </w:rPr>
      </w:pPr>
      <w:r w:rsidRPr="00127059">
        <w:rPr>
          <w:rFonts w:cs="Times New Roman"/>
          <w:caps w:val="0"/>
          <w:smallCaps w:val="0"/>
          <w:noProof w:val="0"/>
          <w:kern w:val="0"/>
          <w:sz w:val="24"/>
          <w:szCs w:val="24"/>
        </w:rPr>
        <w:t>Российская Федерация</w:t>
      </w:r>
    </w:p>
    <w:p w:rsidR="00703BE4" w:rsidRPr="00127059" w:rsidRDefault="00703BE4" w:rsidP="00654C1C">
      <w:pPr>
        <w:jc w:val="center"/>
        <w:rPr>
          <w:b/>
          <w:bCs/>
        </w:rPr>
      </w:pPr>
      <w:r w:rsidRPr="00127059">
        <w:rPr>
          <w:b/>
          <w:bCs/>
        </w:rPr>
        <w:t>Ростовская область</w:t>
      </w:r>
    </w:p>
    <w:p w:rsidR="00703BE4" w:rsidRPr="00127059" w:rsidRDefault="00703BE4" w:rsidP="00703BE4"/>
    <w:p w:rsidR="00703BE4" w:rsidRDefault="00703BE4" w:rsidP="00654C1C">
      <w:pPr>
        <w:pStyle w:val="1"/>
        <w:rPr>
          <w:rFonts w:cs="Times New Roman"/>
          <w:sz w:val="24"/>
          <w:szCs w:val="24"/>
        </w:rPr>
      </w:pPr>
      <w:r w:rsidRPr="00127059">
        <w:rPr>
          <w:rFonts w:cs="Times New Roman"/>
          <w:sz w:val="24"/>
          <w:szCs w:val="24"/>
        </w:rPr>
        <w:t>НОВОШАХТИНСКАЯ ГОРОДСКАЯ ДУМА</w:t>
      </w:r>
    </w:p>
    <w:p w:rsidR="00540644" w:rsidRPr="00540644" w:rsidRDefault="00540644" w:rsidP="00540644"/>
    <w:p w:rsidR="007B6E8D" w:rsidRDefault="007B6E8D" w:rsidP="00EF4027">
      <w:pPr>
        <w:pStyle w:val="a4"/>
        <w:widowControl/>
        <w:tabs>
          <w:tab w:val="clear" w:pos="4153"/>
          <w:tab w:val="clear" w:pos="8306"/>
        </w:tabs>
        <w:rPr>
          <w:sz w:val="28"/>
          <w:szCs w:val="28"/>
        </w:rPr>
      </w:pPr>
    </w:p>
    <w:p w:rsidR="00EF4027" w:rsidRPr="00113F51" w:rsidRDefault="00390368" w:rsidP="00EF4027">
      <w:pPr>
        <w:pStyle w:val="a4"/>
        <w:widowControl/>
        <w:tabs>
          <w:tab w:val="clear" w:pos="4153"/>
          <w:tab w:val="clear" w:pos="8306"/>
        </w:tabs>
        <w:rPr>
          <w:sz w:val="28"/>
          <w:szCs w:val="28"/>
        </w:rPr>
      </w:pPr>
      <w:r w:rsidRPr="00390368">
        <w:rPr>
          <w:sz w:val="28"/>
          <w:szCs w:val="28"/>
        </w:rPr>
        <w:t>24 июля</w:t>
      </w:r>
      <w:r w:rsidR="00BA650F" w:rsidRPr="00390368">
        <w:rPr>
          <w:sz w:val="28"/>
          <w:szCs w:val="28"/>
        </w:rPr>
        <w:t xml:space="preserve"> 2025</w:t>
      </w:r>
      <w:r w:rsidR="008830B9" w:rsidRPr="00390368">
        <w:rPr>
          <w:sz w:val="28"/>
          <w:szCs w:val="28"/>
        </w:rPr>
        <w:t xml:space="preserve"> </w:t>
      </w:r>
      <w:r w:rsidR="001B6668" w:rsidRPr="00390368">
        <w:rPr>
          <w:sz w:val="28"/>
          <w:szCs w:val="28"/>
        </w:rPr>
        <w:t>года</w:t>
      </w:r>
      <w:r w:rsidR="00C53F9A" w:rsidRPr="00390368">
        <w:rPr>
          <w:sz w:val="28"/>
          <w:szCs w:val="28"/>
        </w:rPr>
        <w:tab/>
        <w:t xml:space="preserve"> </w:t>
      </w:r>
      <w:r w:rsidR="000E483F" w:rsidRPr="00390368">
        <w:rPr>
          <w:sz w:val="28"/>
          <w:szCs w:val="28"/>
        </w:rPr>
        <w:tab/>
      </w:r>
      <w:r w:rsidR="00DE3170" w:rsidRPr="00390368">
        <w:rPr>
          <w:sz w:val="28"/>
          <w:szCs w:val="28"/>
        </w:rPr>
        <w:tab/>
      </w:r>
      <w:r w:rsidR="00DE3170" w:rsidRPr="00390368">
        <w:rPr>
          <w:sz w:val="28"/>
          <w:szCs w:val="28"/>
        </w:rPr>
        <w:tab/>
      </w:r>
      <w:r w:rsidR="00DE3170" w:rsidRPr="00390368">
        <w:rPr>
          <w:sz w:val="28"/>
          <w:szCs w:val="28"/>
        </w:rPr>
        <w:tab/>
      </w:r>
      <w:r w:rsidR="008830B9" w:rsidRPr="00390368">
        <w:rPr>
          <w:sz w:val="28"/>
          <w:szCs w:val="28"/>
        </w:rPr>
        <w:tab/>
      </w:r>
      <w:r w:rsidR="008830B9" w:rsidRPr="00390368">
        <w:rPr>
          <w:sz w:val="28"/>
          <w:szCs w:val="28"/>
        </w:rPr>
        <w:tab/>
      </w:r>
      <w:r w:rsidR="00EF4027" w:rsidRPr="00390368">
        <w:rPr>
          <w:sz w:val="28"/>
          <w:szCs w:val="28"/>
        </w:rPr>
        <w:t xml:space="preserve">  </w:t>
      </w:r>
      <w:r w:rsidR="00E23393" w:rsidRPr="00390368">
        <w:rPr>
          <w:sz w:val="28"/>
          <w:szCs w:val="28"/>
        </w:rPr>
        <w:t xml:space="preserve">               </w:t>
      </w:r>
      <w:r w:rsidR="00392904" w:rsidRPr="00390368">
        <w:rPr>
          <w:sz w:val="28"/>
          <w:szCs w:val="28"/>
        </w:rPr>
        <w:t>№</w:t>
      </w:r>
      <w:r w:rsidR="00FC3D63" w:rsidRPr="00390368">
        <w:rPr>
          <w:sz w:val="28"/>
          <w:szCs w:val="28"/>
        </w:rPr>
        <w:t xml:space="preserve"> </w:t>
      </w:r>
      <w:r w:rsidR="00CE2F5F">
        <w:rPr>
          <w:sz w:val="28"/>
          <w:szCs w:val="28"/>
        </w:rPr>
        <w:t>205</w:t>
      </w:r>
    </w:p>
    <w:p w:rsidR="00703BE4" w:rsidRPr="00EF4027" w:rsidRDefault="002C70EB" w:rsidP="00703BE4">
      <w:pPr>
        <w:rPr>
          <w:rFonts w:ascii="Arial" w:hAnsi="Arial" w:cs="Arial"/>
          <w:sz w:val="22"/>
          <w:szCs w:val="22"/>
        </w:rPr>
      </w:pPr>
      <w:r w:rsidRPr="00B96C07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39370</wp:posOffset>
                </wp:positionV>
                <wp:extent cx="5932805" cy="635"/>
                <wp:effectExtent l="13335" t="5715" r="6985" b="12700"/>
                <wp:wrapNone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2805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5C8DC1" id="Line 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1pt" to="467.1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" strokeweight=".5pt"/>
            </w:pict>
          </mc:Fallback>
        </mc:AlternateContent>
      </w:r>
      <w:r w:rsidRPr="00B96C07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96520</wp:posOffset>
                </wp:positionV>
                <wp:extent cx="5932805" cy="635"/>
                <wp:effectExtent l="25400" t="24765" r="23495" b="22225"/>
                <wp:wrapNone/>
                <wp:docPr id="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2805" cy="635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CEEE7C" id="Line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pt,7.6pt" to="467.3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" o:allowincell="f" strokeweight="3pt"/>
            </w:pict>
          </mc:Fallback>
        </mc:AlternateContent>
      </w:r>
    </w:p>
    <w:p w:rsidR="00CE2F5F" w:rsidRPr="00CE2F5F" w:rsidRDefault="00CE2F5F" w:rsidP="002F4AB1">
      <w:pPr>
        <w:spacing w:line="276" w:lineRule="auto"/>
        <w:ind w:right="-1"/>
        <w:jc w:val="center"/>
        <w:rPr>
          <w:b/>
          <w:bCs/>
          <w:sz w:val="28"/>
          <w:szCs w:val="28"/>
        </w:rPr>
      </w:pPr>
      <w:r w:rsidRPr="00CE2F5F">
        <w:rPr>
          <w:b/>
          <w:bCs/>
          <w:sz w:val="28"/>
          <w:szCs w:val="28"/>
        </w:rPr>
        <w:t xml:space="preserve">О внесении изменений в решение Новошахтинской городской Думы </w:t>
      </w:r>
      <w:r>
        <w:rPr>
          <w:b/>
          <w:bCs/>
          <w:sz w:val="28"/>
          <w:szCs w:val="28"/>
        </w:rPr>
        <w:br/>
      </w:r>
      <w:r w:rsidRPr="00CE2F5F">
        <w:rPr>
          <w:b/>
          <w:bCs/>
          <w:sz w:val="28"/>
          <w:szCs w:val="28"/>
        </w:rPr>
        <w:t xml:space="preserve">от 24.12.2024 № 127 «Об утверждении Прогнозного плана (программы) приватизации муниципального имущества города Новошахтинска </w:t>
      </w:r>
      <w:r>
        <w:rPr>
          <w:b/>
          <w:bCs/>
          <w:sz w:val="28"/>
          <w:szCs w:val="28"/>
        </w:rPr>
        <w:br/>
      </w:r>
      <w:r w:rsidRPr="00CE2F5F">
        <w:rPr>
          <w:b/>
          <w:bCs/>
          <w:sz w:val="28"/>
          <w:szCs w:val="28"/>
        </w:rPr>
        <w:t>на плановый период 2025-2027 годов»</w:t>
      </w:r>
    </w:p>
    <w:p w:rsidR="00E74B8A" w:rsidRPr="00CE2F5F" w:rsidRDefault="00E74B8A" w:rsidP="002F4AB1">
      <w:pPr>
        <w:spacing w:line="276" w:lineRule="auto"/>
        <w:ind w:left="6372"/>
        <w:rPr>
          <w:b/>
          <w:bCs/>
        </w:rPr>
      </w:pPr>
    </w:p>
    <w:p w:rsidR="00CE2F5F" w:rsidRDefault="00CE2F5F" w:rsidP="00390368">
      <w:pPr>
        <w:ind w:left="6372"/>
      </w:pPr>
    </w:p>
    <w:p w:rsidR="003F1126" w:rsidRDefault="006E7A5A" w:rsidP="00390368">
      <w:pPr>
        <w:ind w:left="6372"/>
      </w:pPr>
      <w:r w:rsidRPr="00A85C9A">
        <w:t>Принято Новошахтинской</w:t>
      </w:r>
    </w:p>
    <w:p w:rsidR="007460F7" w:rsidRDefault="006E7A5A" w:rsidP="00390368">
      <w:pPr>
        <w:ind w:left="6372"/>
      </w:pPr>
      <w:r w:rsidRPr="00A85C9A">
        <w:t>городской Думой</w:t>
      </w:r>
    </w:p>
    <w:p w:rsidR="006E7A5A" w:rsidRPr="00A85C9A" w:rsidRDefault="005C18E8" w:rsidP="00390368">
      <w:pPr>
        <w:ind w:left="6372"/>
      </w:pPr>
      <w:r>
        <w:t xml:space="preserve">24 </w:t>
      </w:r>
      <w:r w:rsidR="00C77801">
        <w:t xml:space="preserve">июля </w:t>
      </w:r>
      <w:r w:rsidR="007460F7">
        <w:t>2025</w:t>
      </w:r>
      <w:r w:rsidR="006E7A5A" w:rsidRPr="00A85C9A">
        <w:t xml:space="preserve"> года</w:t>
      </w:r>
    </w:p>
    <w:p w:rsidR="00430F63" w:rsidRDefault="00430F63" w:rsidP="00390368">
      <w:pPr>
        <w:autoSpaceDN w:val="0"/>
        <w:adjustRightInd w:val="0"/>
        <w:ind w:firstLine="720"/>
        <w:jc w:val="both"/>
        <w:rPr>
          <w:rFonts w:eastAsia="Calibri"/>
        </w:rPr>
      </w:pPr>
    </w:p>
    <w:p w:rsidR="00616A28" w:rsidRDefault="00616A28" w:rsidP="00616A28">
      <w:pPr>
        <w:spacing w:line="276" w:lineRule="auto"/>
        <w:ind w:right="-1" w:firstLine="567"/>
        <w:jc w:val="both"/>
        <w:rPr>
          <w:sz w:val="28"/>
          <w:szCs w:val="28"/>
        </w:rPr>
      </w:pPr>
    </w:p>
    <w:p w:rsidR="00616A28" w:rsidRDefault="00616A28" w:rsidP="002F4AB1">
      <w:pPr>
        <w:spacing w:line="276" w:lineRule="auto"/>
        <w:ind w:right="-1" w:firstLine="567"/>
        <w:jc w:val="both"/>
        <w:rPr>
          <w:sz w:val="28"/>
          <w:szCs w:val="28"/>
        </w:rPr>
      </w:pPr>
      <w:r w:rsidRPr="00C456C0">
        <w:rPr>
          <w:sz w:val="28"/>
          <w:szCs w:val="28"/>
        </w:rPr>
        <w:t xml:space="preserve">В соответствии с Федеральным законом от 21.12.2001 № 178-ФЗ </w:t>
      </w:r>
      <w:r>
        <w:rPr>
          <w:sz w:val="28"/>
          <w:szCs w:val="28"/>
        </w:rPr>
        <w:br/>
      </w:r>
      <w:r w:rsidRPr="00C456C0">
        <w:rPr>
          <w:sz w:val="28"/>
          <w:szCs w:val="28"/>
        </w:rPr>
        <w:t xml:space="preserve">«О приватизации государственного и муниципального имущества», </w:t>
      </w:r>
      <w:r>
        <w:rPr>
          <w:sz w:val="28"/>
          <w:szCs w:val="28"/>
        </w:rPr>
        <w:br/>
      </w:r>
      <w:r w:rsidRPr="00C456C0">
        <w:rPr>
          <w:sz w:val="28"/>
          <w:szCs w:val="28"/>
        </w:rPr>
        <w:t xml:space="preserve">на основании статьи 29 Устава муниципального образования городского округа «Город Новошахтинск» Ростовской области, Новошахтинская городская Дума </w:t>
      </w:r>
    </w:p>
    <w:p w:rsidR="002D410A" w:rsidRDefault="002D410A" w:rsidP="002F4AB1">
      <w:pPr>
        <w:spacing w:line="276" w:lineRule="auto"/>
        <w:ind w:right="-1" w:hanging="426"/>
        <w:jc w:val="center"/>
        <w:rPr>
          <w:bCs/>
          <w:sz w:val="28"/>
          <w:szCs w:val="28"/>
        </w:rPr>
      </w:pPr>
    </w:p>
    <w:p w:rsidR="00616A28" w:rsidRPr="00616A28" w:rsidRDefault="00616A28" w:rsidP="002F4AB1">
      <w:pPr>
        <w:spacing w:line="276" w:lineRule="auto"/>
        <w:ind w:right="-1" w:hanging="426"/>
        <w:jc w:val="center"/>
        <w:rPr>
          <w:bCs/>
          <w:sz w:val="28"/>
          <w:szCs w:val="28"/>
        </w:rPr>
      </w:pPr>
      <w:r w:rsidRPr="00616A28">
        <w:rPr>
          <w:bCs/>
          <w:sz w:val="28"/>
          <w:szCs w:val="28"/>
        </w:rPr>
        <w:t>РЕШИЛА</w:t>
      </w:r>
      <w:r>
        <w:rPr>
          <w:bCs/>
          <w:sz w:val="28"/>
          <w:szCs w:val="28"/>
        </w:rPr>
        <w:t>:</w:t>
      </w:r>
    </w:p>
    <w:p w:rsidR="00616A28" w:rsidRPr="00C456C0" w:rsidRDefault="00616A28" w:rsidP="002F4AB1">
      <w:pPr>
        <w:spacing w:line="276" w:lineRule="auto"/>
        <w:ind w:right="-1" w:hanging="426"/>
        <w:jc w:val="both"/>
        <w:rPr>
          <w:b/>
          <w:sz w:val="28"/>
          <w:szCs w:val="28"/>
        </w:rPr>
      </w:pPr>
    </w:p>
    <w:p w:rsidR="00616A28" w:rsidRDefault="00616A28" w:rsidP="002F4AB1">
      <w:pPr>
        <w:spacing w:line="276" w:lineRule="auto"/>
        <w:ind w:right="-1" w:firstLine="708"/>
        <w:jc w:val="both"/>
        <w:rPr>
          <w:sz w:val="28"/>
          <w:szCs w:val="28"/>
        </w:rPr>
      </w:pPr>
      <w:r w:rsidRPr="00C456C0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Включить в </w:t>
      </w:r>
      <w:r w:rsidRPr="00C456C0">
        <w:rPr>
          <w:sz w:val="28"/>
          <w:szCs w:val="28"/>
        </w:rPr>
        <w:t>Прогнозн</w:t>
      </w:r>
      <w:r>
        <w:rPr>
          <w:sz w:val="28"/>
          <w:szCs w:val="28"/>
        </w:rPr>
        <w:t>ый</w:t>
      </w:r>
      <w:r w:rsidRPr="00C456C0">
        <w:rPr>
          <w:sz w:val="28"/>
          <w:szCs w:val="28"/>
        </w:rPr>
        <w:t xml:space="preserve"> план (программ</w:t>
      </w:r>
      <w:r>
        <w:rPr>
          <w:sz w:val="28"/>
          <w:szCs w:val="28"/>
        </w:rPr>
        <w:t>у</w:t>
      </w:r>
      <w:r w:rsidRPr="00C456C0">
        <w:rPr>
          <w:sz w:val="28"/>
          <w:szCs w:val="28"/>
        </w:rPr>
        <w:t>) приватизации муниципального имущества города Новошахтинска на плановый период 2025-</w:t>
      </w:r>
      <w:r w:rsidRPr="001E62D0">
        <w:rPr>
          <w:sz w:val="28"/>
          <w:szCs w:val="28"/>
        </w:rPr>
        <w:t xml:space="preserve">2027 </w:t>
      </w:r>
      <w:r w:rsidRPr="00C456C0">
        <w:rPr>
          <w:sz w:val="28"/>
          <w:szCs w:val="28"/>
        </w:rPr>
        <w:t>годов</w:t>
      </w:r>
      <w:r>
        <w:rPr>
          <w:sz w:val="28"/>
          <w:szCs w:val="28"/>
        </w:rPr>
        <w:t xml:space="preserve"> м</w:t>
      </w:r>
      <w:r w:rsidRPr="001E62D0">
        <w:rPr>
          <w:sz w:val="28"/>
          <w:szCs w:val="28"/>
        </w:rPr>
        <w:t>униципальное предприятие г. Новошахтинска «Коммунальные котельные и тепловые сети»</w:t>
      </w:r>
      <w:r>
        <w:rPr>
          <w:sz w:val="28"/>
          <w:szCs w:val="28"/>
        </w:rPr>
        <w:t>.</w:t>
      </w:r>
    </w:p>
    <w:p w:rsidR="00616A28" w:rsidRPr="00C456C0" w:rsidRDefault="00616A28" w:rsidP="002F4AB1">
      <w:pPr>
        <w:spacing w:line="276" w:lineRule="auto"/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C456C0">
        <w:rPr>
          <w:sz w:val="28"/>
          <w:szCs w:val="28"/>
        </w:rPr>
        <w:t xml:space="preserve"> Внести в решени</w:t>
      </w:r>
      <w:r>
        <w:rPr>
          <w:sz w:val="28"/>
          <w:szCs w:val="28"/>
        </w:rPr>
        <w:t>е</w:t>
      </w:r>
      <w:r w:rsidRPr="00C456C0">
        <w:rPr>
          <w:sz w:val="28"/>
          <w:szCs w:val="28"/>
        </w:rPr>
        <w:t xml:space="preserve"> Новошахтинской городской Думы от 24.12.2024 </w:t>
      </w:r>
      <w:r>
        <w:rPr>
          <w:sz w:val="28"/>
          <w:szCs w:val="28"/>
        </w:rPr>
        <w:br/>
      </w:r>
      <w:r w:rsidRPr="00C456C0">
        <w:rPr>
          <w:sz w:val="28"/>
          <w:szCs w:val="28"/>
        </w:rPr>
        <w:t xml:space="preserve">№ 127 «Об утверждении Прогнозного плана (программы) приватизации муниципального имущества города Новошахтинска на плановый период 2025-2027 годов» </w:t>
      </w:r>
      <w:r>
        <w:rPr>
          <w:sz w:val="28"/>
          <w:szCs w:val="28"/>
        </w:rPr>
        <w:t xml:space="preserve">следующие </w:t>
      </w:r>
      <w:r w:rsidRPr="00C456C0">
        <w:rPr>
          <w:sz w:val="28"/>
          <w:szCs w:val="28"/>
        </w:rPr>
        <w:t>изменения:</w:t>
      </w:r>
    </w:p>
    <w:p w:rsidR="00616A28" w:rsidRDefault="00616A28" w:rsidP="002F4AB1">
      <w:pPr>
        <w:spacing w:line="276" w:lineRule="auto"/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Pr="00C456C0">
        <w:rPr>
          <w:sz w:val="28"/>
          <w:szCs w:val="28"/>
        </w:rPr>
        <w:t>.1.</w:t>
      </w:r>
      <w:r>
        <w:rPr>
          <w:sz w:val="28"/>
          <w:szCs w:val="28"/>
        </w:rPr>
        <w:t xml:space="preserve"> </w:t>
      </w:r>
      <w:r w:rsidRPr="00C456C0">
        <w:rPr>
          <w:sz w:val="28"/>
          <w:szCs w:val="28"/>
        </w:rPr>
        <w:t>в приложение «Прогнозный план (программу) приватизации муниципального имущества города Новошахтинска на плановый период 2025-2027 годов»</w:t>
      </w:r>
      <w:r>
        <w:rPr>
          <w:sz w:val="28"/>
          <w:szCs w:val="28"/>
        </w:rPr>
        <w:t>:</w:t>
      </w:r>
    </w:p>
    <w:p w:rsidR="00616A28" w:rsidRDefault="00616A28" w:rsidP="002D410A">
      <w:pPr>
        <w:spacing w:line="276" w:lineRule="auto"/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C456C0">
        <w:rPr>
          <w:sz w:val="28"/>
          <w:szCs w:val="28"/>
        </w:rPr>
        <w:t xml:space="preserve">строку таблицы </w:t>
      </w:r>
      <w:r>
        <w:rPr>
          <w:sz w:val="28"/>
          <w:szCs w:val="28"/>
        </w:rPr>
        <w:t xml:space="preserve">третьего абзаца </w:t>
      </w:r>
      <w:r w:rsidRPr="00C456C0">
        <w:rPr>
          <w:sz w:val="28"/>
          <w:szCs w:val="28"/>
        </w:rPr>
        <w:t>«Топливно-энергетический комплекс»</w:t>
      </w:r>
      <w:r>
        <w:rPr>
          <w:sz w:val="28"/>
          <w:szCs w:val="28"/>
        </w:rPr>
        <w:t xml:space="preserve">, раздела </w:t>
      </w:r>
      <w:r w:rsidR="008236F1">
        <w:rPr>
          <w:sz w:val="28"/>
          <w:szCs w:val="28"/>
          <w:lang w:val="en-US"/>
        </w:rPr>
        <w:t>I</w:t>
      </w:r>
      <w:r w:rsidR="008236F1" w:rsidRPr="00C262A1">
        <w:rPr>
          <w:sz w:val="28"/>
          <w:szCs w:val="28"/>
        </w:rPr>
        <w:t xml:space="preserve"> </w:t>
      </w:r>
      <w:r w:rsidR="008236F1" w:rsidRPr="00C456C0">
        <w:rPr>
          <w:sz w:val="28"/>
          <w:szCs w:val="28"/>
        </w:rPr>
        <w:t>изложить</w:t>
      </w:r>
      <w:r w:rsidRPr="00C456C0">
        <w:rPr>
          <w:sz w:val="28"/>
          <w:szCs w:val="28"/>
        </w:rPr>
        <w:t xml:space="preserve"> в следующей редакции:</w:t>
      </w:r>
    </w:p>
    <w:p w:rsidR="002D410A" w:rsidRDefault="002D410A" w:rsidP="002D410A">
      <w:pPr>
        <w:spacing w:line="276" w:lineRule="auto"/>
        <w:ind w:right="-1" w:firstLine="567"/>
        <w:jc w:val="both"/>
        <w:rPr>
          <w:sz w:val="28"/>
          <w:szCs w:val="28"/>
        </w:rPr>
      </w:pPr>
    </w:p>
    <w:tbl>
      <w:tblPr>
        <w:tblW w:w="97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48"/>
        <w:gridCol w:w="393"/>
        <w:gridCol w:w="524"/>
        <w:gridCol w:w="524"/>
        <w:gridCol w:w="524"/>
        <w:gridCol w:w="524"/>
        <w:gridCol w:w="524"/>
        <w:gridCol w:w="524"/>
        <w:gridCol w:w="524"/>
        <w:gridCol w:w="655"/>
        <w:gridCol w:w="656"/>
        <w:gridCol w:w="524"/>
        <w:gridCol w:w="656"/>
      </w:tblGrid>
      <w:tr w:rsidR="00616A28" w:rsidRPr="00C456C0" w:rsidTr="00616A28">
        <w:trPr>
          <w:trHeight w:val="537"/>
        </w:trPr>
        <w:tc>
          <w:tcPr>
            <w:tcW w:w="3148" w:type="dxa"/>
          </w:tcPr>
          <w:p w:rsidR="00616A28" w:rsidRPr="00C456C0" w:rsidRDefault="00616A28" w:rsidP="002D410A">
            <w:pPr>
              <w:spacing w:line="276" w:lineRule="auto"/>
              <w:ind w:right="-1"/>
              <w:jc w:val="both"/>
              <w:rPr>
                <w:sz w:val="28"/>
                <w:szCs w:val="28"/>
              </w:rPr>
            </w:pPr>
            <w:r w:rsidRPr="00C456C0">
              <w:rPr>
                <w:sz w:val="28"/>
                <w:szCs w:val="28"/>
              </w:rPr>
              <w:t>Топливно-энергетический комплекс</w:t>
            </w:r>
          </w:p>
        </w:tc>
        <w:tc>
          <w:tcPr>
            <w:tcW w:w="393" w:type="dxa"/>
          </w:tcPr>
          <w:p w:rsidR="00616A28" w:rsidRPr="00C456C0" w:rsidRDefault="00616A28" w:rsidP="002D410A">
            <w:pPr>
              <w:spacing w:line="276" w:lineRule="auto"/>
              <w:ind w:right="-1"/>
              <w:jc w:val="center"/>
              <w:rPr>
                <w:sz w:val="28"/>
                <w:szCs w:val="28"/>
              </w:rPr>
            </w:pPr>
            <w:r w:rsidRPr="00C456C0">
              <w:rPr>
                <w:sz w:val="28"/>
                <w:szCs w:val="28"/>
              </w:rPr>
              <w:t>1</w:t>
            </w:r>
          </w:p>
          <w:p w:rsidR="00616A28" w:rsidRPr="00C456C0" w:rsidRDefault="00616A28" w:rsidP="002D410A">
            <w:pPr>
              <w:spacing w:line="276" w:lineRule="auto"/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524" w:type="dxa"/>
          </w:tcPr>
          <w:p w:rsidR="00616A28" w:rsidRPr="008B268E" w:rsidRDefault="008B268E" w:rsidP="002D410A">
            <w:pPr>
              <w:spacing w:line="276" w:lineRule="auto"/>
              <w:ind w:right="-1"/>
              <w:jc w:val="center"/>
              <w:rPr>
                <w:iCs/>
                <w:sz w:val="28"/>
                <w:szCs w:val="28"/>
              </w:rPr>
            </w:pPr>
            <w:r w:rsidRPr="008B268E">
              <w:rPr>
                <w:iCs/>
                <w:sz w:val="28"/>
                <w:szCs w:val="28"/>
              </w:rPr>
              <w:t>1</w:t>
            </w:r>
          </w:p>
        </w:tc>
        <w:tc>
          <w:tcPr>
            <w:tcW w:w="524" w:type="dxa"/>
          </w:tcPr>
          <w:p w:rsidR="00616A28" w:rsidRPr="00C456C0" w:rsidRDefault="008B268E" w:rsidP="002D410A">
            <w:pPr>
              <w:spacing w:line="276" w:lineRule="auto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24" w:type="dxa"/>
          </w:tcPr>
          <w:p w:rsidR="00616A28" w:rsidRPr="00C456C0" w:rsidRDefault="00616A28" w:rsidP="002D410A">
            <w:pPr>
              <w:spacing w:line="276" w:lineRule="auto"/>
              <w:ind w:right="-1"/>
              <w:jc w:val="center"/>
              <w:rPr>
                <w:sz w:val="28"/>
                <w:szCs w:val="28"/>
              </w:rPr>
            </w:pPr>
            <w:r w:rsidRPr="00C456C0">
              <w:rPr>
                <w:sz w:val="28"/>
                <w:szCs w:val="28"/>
              </w:rPr>
              <w:t>-</w:t>
            </w:r>
          </w:p>
        </w:tc>
        <w:tc>
          <w:tcPr>
            <w:tcW w:w="524" w:type="dxa"/>
          </w:tcPr>
          <w:p w:rsidR="00616A28" w:rsidRPr="00C456C0" w:rsidRDefault="00616A28" w:rsidP="002D410A">
            <w:pPr>
              <w:spacing w:line="276" w:lineRule="auto"/>
              <w:ind w:right="-1"/>
              <w:jc w:val="center"/>
              <w:rPr>
                <w:sz w:val="28"/>
                <w:szCs w:val="28"/>
              </w:rPr>
            </w:pPr>
            <w:r w:rsidRPr="00C456C0">
              <w:rPr>
                <w:sz w:val="28"/>
                <w:szCs w:val="28"/>
              </w:rPr>
              <w:t>-</w:t>
            </w:r>
          </w:p>
        </w:tc>
        <w:tc>
          <w:tcPr>
            <w:tcW w:w="524" w:type="dxa"/>
          </w:tcPr>
          <w:p w:rsidR="00616A28" w:rsidRPr="00C456C0" w:rsidRDefault="00616A28" w:rsidP="002D410A">
            <w:pPr>
              <w:spacing w:line="276" w:lineRule="auto"/>
              <w:ind w:right="-1"/>
              <w:jc w:val="center"/>
              <w:rPr>
                <w:sz w:val="28"/>
                <w:szCs w:val="28"/>
              </w:rPr>
            </w:pPr>
            <w:r w:rsidRPr="00C456C0">
              <w:rPr>
                <w:sz w:val="28"/>
                <w:szCs w:val="28"/>
              </w:rPr>
              <w:t>-</w:t>
            </w:r>
          </w:p>
        </w:tc>
        <w:tc>
          <w:tcPr>
            <w:tcW w:w="524" w:type="dxa"/>
          </w:tcPr>
          <w:p w:rsidR="00616A28" w:rsidRPr="00C456C0" w:rsidRDefault="00616A28" w:rsidP="002D410A">
            <w:pPr>
              <w:spacing w:line="276" w:lineRule="auto"/>
              <w:ind w:right="-1"/>
              <w:jc w:val="center"/>
              <w:rPr>
                <w:sz w:val="28"/>
                <w:szCs w:val="28"/>
              </w:rPr>
            </w:pPr>
            <w:r w:rsidRPr="00C456C0">
              <w:rPr>
                <w:sz w:val="28"/>
                <w:szCs w:val="28"/>
              </w:rPr>
              <w:t>-</w:t>
            </w:r>
          </w:p>
        </w:tc>
        <w:tc>
          <w:tcPr>
            <w:tcW w:w="524" w:type="dxa"/>
          </w:tcPr>
          <w:p w:rsidR="00616A28" w:rsidRPr="00C456C0" w:rsidRDefault="00616A28" w:rsidP="002D410A">
            <w:pPr>
              <w:spacing w:line="276" w:lineRule="auto"/>
              <w:ind w:right="-1"/>
              <w:jc w:val="center"/>
              <w:rPr>
                <w:sz w:val="28"/>
                <w:szCs w:val="28"/>
              </w:rPr>
            </w:pPr>
            <w:r w:rsidRPr="00C456C0">
              <w:rPr>
                <w:sz w:val="28"/>
                <w:szCs w:val="28"/>
              </w:rPr>
              <w:t>-</w:t>
            </w:r>
          </w:p>
        </w:tc>
        <w:tc>
          <w:tcPr>
            <w:tcW w:w="655" w:type="dxa"/>
          </w:tcPr>
          <w:p w:rsidR="00616A28" w:rsidRPr="00C456C0" w:rsidRDefault="00616A28" w:rsidP="002D410A">
            <w:pPr>
              <w:spacing w:line="276" w:lineRule="auto"/>
              <w:ind w:right="-1"/>
              <w:jc w:val="center"/>
              <w:rPr>
                <w:sz w:val="28"/>
                <w:szCs w:val="28"/>
              </w:rPr>
            </w:pPr>
            <w:r w:rsidRPr="00C456C0">
              <w:rPr>
                <w:sz w:val="28"/>
                <w:szCs w:val="28"/>
              </w:rPr>
              <w:t>258</w:t>
            </w:r>
          </w:p>
        </w:tc>
        <w:tc>
          <w:tcPr>
            <w:tcW w:w="656" w:type="dxa"/>
          </w:tcPr>
          <w:p w:rsidR="00616A28" w:rsidRPr="00C456C0" w:rsidRDefault="00616A28" w:rsidP="002D410A">
            <w:pPr>
              <w:spacing w:line="276" w:lineRule="auto"/>
              <w:ind w:right="-1"/>
              <w:jc w:val="center"/>
              <w:rPr>
                <w:sz w:val="28"/>
                <w:szCs w:val="28"/>
              </w:rPr>
            </w:pPr>
            <w:r w:rsidRPr="00C456C0">
              <w:rPr>
                <w:sz w:val="28"/>
                <w:szCs w:val="28"/>
              </w:rPr>
              <w:t>-</w:t>
            </w:r>
          </w:p>
        </w:tc>
        <w:tc>
          <w:tcPr>
            <w:tcW w:w="524" w:type="dxa"/>
          </w:tcPr>
          <w:p w:rsidR="00616A28" w:rsidRPr="00C456C0" w:rsidRDefault="00616A28" w:rsidP="002D410A">
            <w:pPr>
              <w:spacing w:line="276" w:lineRule="auto"/>
              <w:ind w:right="-1"/>
              <w:jc w:val="center"/>
              <w:rPr>
                <w:sz w:val="28"/>
                <w:szCs w:val="28"/>
              </w:rPr>
            </w:pPr>
            <w:r w:rsidRPr="00C456C0">
              <w:rPr>
                <w:sz w:val="28"/>
                <w:szCs w:val="28"/>
              </w:rPr>
              <w:t>-</w:t>
            </w:r>
          </w:p>
        </w:tc>
        <w:tc>
          <w:tcPr>
            <w:tcW w:w="656" w:type="dxa"/>
          </w:tcPr>
          <w:p w:rsidR="00616A28" w:rsidRPr="00C456C0" w:rsidRDefault="00616A28" w:rsidP="002D410A">
            <w:pPr>
              <w:spacing w:line="276" w:lineRule="auto"/>
              <w:ind w:right="-1"/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 w:rsidRPr="00C456C0">
              <w:rPr>
                <w:sz w:val="28"/>
                <w:szCs w:val="28"/>
              </w:rPr>
              <w:t>-</w:t>
            </w:r>
          </w:p>
        </w:tc>
      </w:tr>
    </w:tbl>
    <w:p w:rsidR="00454AEC" w:rsidRDefault="00454AEC" w:rsidP="002D410A">
      <w:pPr>
        <w:pStyle w:val="ConsPlusTitle"/>
        <w:spacing w:line="276" w:lineRule="auto"/>
        <w:ind w:right="-1" w:firstLine="567"/>
        <w:jc w:val="both"/>
        <w:outlineLvl w:val="2"/>
        <w:rPr>
          <w:rFonts w:ascii="Times New Roman" w:hAnsi="Times New Roman"/>
          <w:b w:val="0"/>
          <w:sz w:val="28"/>
          <w:szCs w:val="28"/>
        </w:rPr>
      </w:pPr>
    </w:p>
    <w:p w:rsidR="00616A28" w:rsidRPr="00C456C0" w:rsidRDefault="00616A28" w:rsidP="002D410A">
      <w:pPr>
        <w:pStyle w:val="ConsPlusTitle"/>
        <w:spacing w:line="276" w:lineRule="auto"/>
        <w:ind w:right="-1" w:firstLine="567"/>
        <w:jc w:val="both"/>
        <w:outlineLvl w:val="2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2) р</w:t>
      </w:r>
      <w:r w:rsidRPr="00C456C0">
        <w:rPr>
          <w:rFonts w:ascii="Times New Roman" w:hAnsi="Times New Roman"/>
          <w:b w:val="0"/>
          <w:sz w:val="28"/>
          <w:szCs w:val="28"/>
        </w:rPr>
        <w:t xml:space="preserve">аздел </w:t>
      </w:r>
      <w:r w:rsidRPr="00C456C0">
        <w:rPr>
          <w:rFonts w:ascii="Times New Roman" w:hAnsi="Times New Roman"/>
          <w:b w:val="0"/>
          <w:sz w:val="28"/>
          <w:szCs w:val="28"/>
          <w:lang w:val="en-US"/>
        </w:rPr>
        <w:t>II</w:t>
      </w:r>
      <w:r w:rsidRPr="00C456C0">
        <w:rPr>
          <w:rFonts w:ascii="Times New Roman" w:hAnsi="Times New Roman"/>
          <w:b w:val="0"/>
          <w:sz w:val="28"/>
          <w:szCs w:val="28"/>
        </w:rPr>
        <w:t xml:space="preserve">. «Муниципальное имущество города Новошахтинска, приватизация которого планируется в плановом периоде 2025 -2027 </w:t>
      </w:r>
      <w:r w:rsidR="007F5105" w:rsidRPr="00C456C0">
        <w:rPr>
          <w:rFonts w:ascii="Times New Roman" w:hAnsi="Times New Roman"/>
          <w:b w:val="0"/>
          <w:sz w:val="28"/>
          <w:szCs w:val="28"/>
        </w:rPr>
        <w:t>годов»</w:t>
      </w:r>
      <w:r w:rsidR="007F5105">
        <w:rPr>
          <w:rFonts w:ascii="Times New Roman" w:hAnsi="Times New Roman"/>
          <w:b w:val="0"/>
          <w:sz w:val="28"/>
          <w:szCs w:val="28"/>
        </w:rPr>
        <w:t xml:space="preserve"> дополнить</w:t>
      </w:r>
      <w:r w:rsidRPr="00C456C0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подразделом </w:t>
      </w:r>
      <w:r w:rsidRPr="00C456C0">
        <w:rPr>
          <w:rFonts w:ascii="Times New Roman" w:hAnsi="Times New Roman"/>
          <w:b w:val="0"/>
          <w:sz w:val="28"/>
          <w:szCs w:val="28"/>
        </w:rPr>
        <w:t>следующего содержания:</w:t>
      </w:r>
    </w:p>
    <w:p w:rsidR="002D410A" w:rsidRDefault="002D410A" w:rsidP="002D410A">
      <w:pPr>
        <w:pStyle w:val="ConsPlusTitle"/>
        <w:spacing w:line="276" w:lineRule="auto"/>
        <w:ind w:right="-1"/>
        <w:jc w:val="center"/>
        <w:outlineLvl w:val="2"/>
        <w:rPr>
          <w:rFonts w:ascii="Times New Roman" w:hAnsi="Times New Roman"/>
          <w:b w:val="0"/>
          <w:sz w:val="28"/>
          <w:szCs w:val="28"/>
        </w:rPr>
      </w:pPr>
    </w:p>
    <w:p w:rsidR="00616A28" w:rsidRPr="00C456C0" w:rsidRDefault="00616A28" w:rsidP="002D410A">
      <w:pPr>
        <w:pStyle w:val="ConsPlusTitle"/>
        <w:spacing w:line="276" w:lineRule="auto"/>
        <w:ind w:right="-1"/>
        <w:jc w:val="center"/>
        <w:outlineLvl w:val="2"/>
        <w:rPr>
          <w:rFonts w:ascii="Times New Roman" w:hAnsi="Times New Roman"/>
          <w:b w:val="0"/>
          <w:sz w:val="28"/>
          <w:szCs w:val="28"/>
        </w:rPr>
      </w:pPr>
      <w:r w:rsidRPr="00C456C0">
        <w:rPr>
          <w:rFonts w:ascii="Times New Roman" w:hAnsi="Times New Roman"/>
          <w:b w:val="0"/>
          <w:sz w:val="28"/>
          <w:szCs w:val="28"/>
        </w:rPr>
        <w:t>Перечень</w:t>
      </w:r>
    </w:p>
    <w:p w:rsidR="00616A28" w:rsidRPr="00C456C0" w:rsidRDefault="00616A28" w:rsidP="002D410A">
      <w:pPr>
        <w:pStyle w:val="ConsPlusTitle"/>
        <w:spacing w:line="276" w:lineRule="auto"/>
        <w:ind w:right="-1"/>
        <w:jc w:val="center"/>
        <w:rPr>
          <w:rFonts w:ascii="Times New Roman" w:hAnsi="Times New Roman"/>
          <w:b w:val="0"/>
          <w:sz w:val="28"/>
          <w:szCs w:val="28"/>
        </w:rPr>
      </w:pPr>
      <w:r w:rsidRPr="00C456C0">
        <w:rPr>
          <w:rFonts w:ascii="Times New Roman" w:hAnsi="Times New Roman"/>
          <w:b w:val="0"/>
          <w:sz w:val="28"/>
          <w:szCs w:val="28"/>
        </w:rPr>
        <w:t>муниципальных унитарных предприятий,</w:t>
      </w:r>
    </w:p>
    <w:p w:rsidR="00616A28" w:rsidRPr="00C456C0" w:rsidRDefault="00616A28" w:rsidP="002D410A">
      <w:pPr>
        <w:pStyle w:val="ConsPlusTitle"/>
        <w:spacing w:line="276" w:lineRule="auto"/>
        <w:ind w:right="-1"/>
        <w:jc w:val="center"/>
        <w:rPr>
          <w:rFonts w:ascii="Times New Roman" w:hAnsi="Times New Roman"/>
          <w:b w:val="0"/>
          <w:sz w:val="28"/>
          <w:szCs w:val="28"/>
        </w:rPr>
      </w:pPr>
      <w:r w:rsidRPr="00C456C0">
        <w:rPr>
          <w:rFonts w:ascii="Times New Roman" w:hAnsi="Times New Roman"/>
          <w:b w:val="0"/>
          <w:sz w:val="28"/>
          <w:szCs w:val="28"/>
        </w:rPr>
        <w:t>которые планируются к приватизации в 2025 - 2027 годах</w:t>
      </w:r>
    </w:p>
    <w:tbl>
      <w:tblPr>
        <w:tblpPr w:leftFromText="180" w:rightFromText="180" w:vertAnchor="text" w:horzAnchor="margin" w:tblpXSpec="center" w:tblpY="239"/>
        <w:tblW w:w="9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4"/>
        <w:gridCol w:w="6521"/>
        <w:gridCol w:w="2132"/>
      </w:tblGrid>
      <w:tr w:rsidR="00616A28" w:rsidRPr="00C456C0" w:rsidTr="00454AEC">
        <w:trPr>
          <w:trHeight w:val="130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A28" w:rsidRPr="00C456C0" w:rsidRDefault="008236F1" w:rsidP="002D410A">
            <w:pPr>
              <w:pStyle w:val="ConsPlusNormal"/>
              <w:spacing w:line="276" w:lineRule="auto"/>
              <w:ind w:right="-1" w:firstLine="82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A28" w:rsidRPr="00C456C0" w:rsidRDefault="00616A28" w:rsidP="002D410A">
            <w:pPr>
              <w:pStyle w:val="ConsPlusNormal"/>
              <w:spacing w:line="276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456C0">
              <w:rPr>
                <w:rFonts w:ascii="Times New Roman" w:hAnsi="Times New Roman"/>
                <w:sz w:val="28"/>
                <w:szCs w:val="28"/>
                <w:lang w:eastAsia="en-US"/>
              </w:rPr>
              <w:t>Наименование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Pr="00C456C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место нахождения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и сведения о </w:t>
            </w:r>
            <w:r w:rsidRPr="00C456C0">
              <w:rPr>
                <w:rFonts w:ascii="Times New Roman" w:hAnsi="Times New Roman"/>
                <w:sz w:val="28"/>
                <w:szCs w:val="28"/>
                <w:lang w:eastAsia="en-US"/>
              </w:rPr>
              <w:t>муниципально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</w:t>
            </w:r>
            <w:r w:rsidRPr="00C456C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унитарно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</w:t>
            </w:r>
            <w:r w:rsidRPr="00C456C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предприяти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и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A28" w:rsidRPr="00C456C0" w:rsidRDefault="00616A28" w:rsidP="002D410A">
            <w:pPr>
              <w:pStyle w:val="ConsPlusNormal"/>
              <w:spacing w:line="276" w:lineRule="auto"/>
              <w:ind w:right="-1" w:firstLine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456C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Сроки приватизации (квартал,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полугодие, </w:t>
            </w:r>
            <w:r w:rsidRPr="00C456C0">
              <w:rPr>
                <w:rFonts w:ascii="Times New Roman" w:hAnsi="Times New Roman"/>
                <w:sz w:val="28"/>
                <w:szCs w:val="28"/>
                <w:lang w:eastAsia="en-US"/>
              </w:rPr>
              <w:t>год)</w:t>
            </w:r>
          </w:p>
        </w:tc>
      </w:tr>
      <w:tr w:rsidR="00616A28" w:rsidRPr="00C456C0" w:rsidTr="00454AEC">
        <w:trPr>
          <w:trHeight w:val="248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A28" w:rsidRPr="00C456C0" w:rsidRDefault="00616A28" w:rsidP="002D410A">
            <w:pPr>
              <w:pStyle w:val="ConsPlusNormal"/>
              <w:spacing w:line="276" w:lineRule="auto"/>
              <w:ind w:right="-1" w:hanging="6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456C0">
              <w:rPr>
                <w:rFonts w:ascii="Times New Roman" w:hAnsi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A28" w:rsidRPr="00C456C0" w:rsidRDefault="00616A28" w:rsidP="00226440">
            <w:pPr>
              <w:pStyle w:val="ConsPlusTitle"/>
              <w:ind w:right="-1"/>
              <w:jc w:val="both"/>
              <w:outlineLvl w:val="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456C0">
              <w:rPr>
                <w:rFonts w:ascii="Times New Roman" w:hAnsi="Times New Roman"/>
                <w:b w:val="0"/>
                <w:sz w:val="28"/>
                <w:szCs w:val="28"/>
              </w:rPr>
              <w:t>Муниципальное предприятие г. Новошахтинска «Коммунальные котельные и тепловые сети», 346909, Ростовская область, город Новошахтинск, улица Молодогвардейцев, 10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, ИНН 6151009775, </w:t>
            </w:r>
            <w:r w:rsidR="0078318E">
              <w:rPr>
                <w:rFonts w:ascii="Times New Roman" w:hAnsi="Times New Roman"/>
                <w:b w:val="0"/>
                <w:sz w:val="28"/>
                <w:szCs w:val="28"/>
              </w:rPr>
              <w:br/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на 01.07.2025 года балансовая стоимость основных фондов составляет 35 6 329 259,34 руб., среднесписочная численность работников – 201 чел.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A28" w:rsidRPr="00C456C0" w:rsidRDefault="00616A28" w:rsidP="002D410A">
            <w:pPr>
              <w:pStyle w:val="ConsPlusNormal"/>
              <w:spacing w:line="276" w:lineRule="auto"/>
              <w:ind w:right="-1" w:firstLine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456C0">
              <w:rPr>
                <w:rFonts w:ascii="Times New Roman" w:hAnsi="Times New Roman"/>
                <w:sz w:val="28"/>
                <w:szCs w:val="28"/>
                <w:lang w:val="en-US" w:eastAsia="en-US"/>
              </w:rPr>
              <w:t>I</w:t>
            </w:r>
            <w:r w:rsidR="008236F1">
              <w:rPr>
                <w:rFonts w:ascii="Times New Roman" w:hAnsi="Times New Roman"/>
                <w:sz w:val="28"/>
                <w:szCs w:val="28"/>
                <w:lang w:val="en-US" w:eastAsia="en-US"/>
              </w:rPr>
              <w:t>V</w:t>
            </w:r>
            <w:r w:rsidR="008236F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квартал 2025</w:t>
            </w:r>
            <w:r w:rsidR="0078318E">
              <w:rPr>
                <w:rFonts w:ascii="Times New Roman" w:hAnsi="Times New Roman"/>
                <w:sz w:val="28"/>
                <w:szCs w:val="28"/>
                <w:lang w:eastAsia="en-US"/>
              </w:rPr>
              <w:t>года</w:t>
            </w:r>
          </w:p>
        </w:tc>
      </w:tr>
    </w:tbl>
    <w:p w:rsidR="00616A28" w:rsidRPr="00C456C0" w:rsidRDefault="00616A28" w:rsidP="002D410A">
      <w:pPr>
        <w:pStyle w:val="ConsPlusNormal"/>
        <w:spacing w:line="276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616A28" w:rsidRPr="003A1A0D" w:rsidRDefault="00616A28" w:rsidP="002D410A">
      <w:pPr>
        <w:spacing w:line="276" w:lineRule="auto"/>
        <w:ind w:right="-1" w:firstLine="567"/>
        <w:jc w:val="both"/>
        <w:rPr>
          <w:sz w:val="28"/>
          <w:szCs w:val="28"/>
        </w:rPr>
      </w:pPr>
      <w:r w:rsidRPr="003A1A0D">
        <w:rPr>
          <w:sz w:val="28"/>
          <w:szCs w:val="28"/>
        </w:rPr>
        <w:t xml:space="preserve"> Приватизацию муниципального унитарного предприятия планируется осуществить путем преобразования в хозяйствующий субъект </w:t>
      </w:r>
      <w:r w:rsidR="0078318E">
        <w:rPr>
          <w:sz w:val="28"/>
          <w:szCs w:val="28"/>
        </w:rPr>
        <w:br/>
      </w:r>
      <w:r w:rsidRPr="003A1A0D">
        <w:rPr>
          <w:sz w:val="28"/>
          <w:szCs w:val="28"/>
        </w:rPr>
        <w:t>с 100 </w:t>
      </w:r>
      <w:r w:rsidR="002D410A" w:rsidRPr="003A1A0D">
        <w:rPr>
          <w:sz w:val="28"/>
          <w:szCs w:val="28"/>
        </w:rPr>
        <w:t>% участием</w:t>
      </w:r>
      <w:r w:rsidRPr="003A1A0D">
        <w:rPr>
          <w:sz w:val="28"/>
          <w:szCs w:val="28"/>
        </w:rPr>
        <w:t xml:space="preserve"> муниципального образования городского округа «Город Новошахтинск» Ростовской области.  </w:t>
      </w:r>
    </w:p>
    <w:p w:rsidR="00616A28" w:rsidRDefault="00616A28" w:rsidP="002D410A">
      <w:pPr>
        <w:spacing w:line="276" w:lineRule="auto"/>
        <w:ind w:right="-1" w:firstLine="567"/>
        <w:jc w:val="both"/>
        <w:rPr>
          <w:sz w:val="28"/>
          <w:szCs w:val="28"/>
        </w:rPr>
      </w:pPr>
      <w:r w:rsidRPr="00C456C0">
        <w:rPr>
          <w:sz w:val="28"/>
          <w:szCs w:val="28"/>
        </w:rPr>
        <w:t xml:space="preserve"> </w:t>
      </w:r>
      <w:r>
        <w:rPr>
          <w:sz w:val="28"/>
          <w:szCs w:val="28"/>
        </w:rPr>
        <w:t>По итогам приватизация муниципального унитарного предприятия прогнозируется оптимизация эксплуатационных расходов, рационализация объема инвестиций, повышение технико-экономической эффективности и надежности системы теплоснабжения города.</w:t>
      </w:r>
    </w:p>
    <w:p w:rsidR="002D410A" w:rsidRPr="007B6E8D" w:rsidRDefault="00616A28" w:rsidP="002D410A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C456C0">
        <w:rPr>
          <w:sz w:val="28"/>
          <w:szCs w:val="28"/>
        </w:rPr>
        <w:lastRenderedPageBreak/>
        <w:tab/>
      </w:r>
      <w:r>
        <w:rPr>
          <w:sz w:val="28"/>
          <w:szCs w:val="28"/>
        </w:rPr>
        <w:t>3</w:t>
      </w:r>
      <w:r w:rsidRPr="00C456C0">
        <w:rPr>
          <w:sz w:val="28"/>
          <w:szCs w:val="28"/>
        </w:rPr>
        <w:t xml:space="preserve">. </w:t>
      </w:r>
      <w:r w:rsidR="002D410A" w:rsidRPr="007B6E8D">
        <w:rPr>
          <w:snapToGrid w:val="0"/>
          <w:sz w:val="28"/>
          <w:szCs w:val="28"/>
        </w:rPr>
        <w:t>Настоящее решение вступает в силу после его официального опубликования.</w:t>
      </w:r>
    </w:p>
    <w:p w:rsidR="00616A28" w:rsidRPr="00C456C0" w:rsidRDefault="00616A28" w:rsidP="002D410A">
      <w:pPr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Контроль за исполнением настоящего решения возложить на постоянную депутатскую комиссию Новошахтинской городской Думы по бюджету, налогам, муниципальной собственности, экономической политике, промышленности и предпринимательству. </w:t>
      </w:r>
    </w:p>
    <w:p w:rsidR="005C18E8" w:rsidRDefault="005C18E8" w:rsidP="002D410A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</w:p>
    <w:p w:rsidR="00C434F6" w:rsidRDefault="00C434F6" w:rsidP="00C434F6">
      <w:pPr>
        <w:pStyle w:val="ConsPlusNormal"/>
        <w:ind w:left="195" w:firstLine="0"/>
        <w:jc w:val="both"/>
        <w:rPr>
          <w:rFonts w:ascii="Times New Roman" w:hAnsi="Times New Roman"/>
          <w:sz w:val="28"/>
          <w:szCs w:val="28"/>
        </w:rPr>
      </w:pPr>
    </w:p>
    <w:p w:rsidR="002F4AB1" w:rsidRDefault="002F4AB1" w:rsidP="00C434F6">
      <w:pPr>
        <w:rPr>
          <w:sz w:val="28"/>
          <w:szCs w:val="28"/>
        </w:rPr>
      </w:pPr>
    </w:p>
    <w:p w:rsidR="00C434F6" w:rsidRDefault="00C434F6" w:rsidP="00C434F6">
      <w:pPr>
        <w:rPr>
          <w:sz w:val="28"/>
          <w:szCs w:val="28"/>
        </w:rPr>
      </w:pPr>
      <w:r w:rsidRPr="003F11B4">
        <w:rPr>
          <w:sz w:val="28"/>
          <w:szCs w:val="28"/>
        </w:rPr>
        <w:t xml:space="preserve">Председатель Новошахтинской   </w:t>
      </w:r>
      <w:r>
        <w:rPr>
          <w:sz w:val="28"/>
          <w:szCs w:val="28"/>
        </w:rPr>
        <w:t xml:space="preserve">                </w:t>
      </w:r>
      <w:r w:rsidRPr="003F11B4">
        <w:rPr>
          <w:sz w:val="28"/>
          <w:szCs w:val="28"/>
        </w:rPr>
        <w:t>Глава города</w:t>
      </w:r>
      <w:r>
        <w:rPr>
          <w:sz w:val="28"/>
          <w:szCs w:val="28"/>
        </w:rPr>
        <w:t xml:space="preserve"> Новошахтинска</w:t>
      </w:r>
    </w:p>
    <w:p w:rsidR="007F5105" w:rsidRDefault="00C434F6" w:rsidP="00C434F6">
      <w:pPr>
        <w:rPr>
          <w:sz w:val="28"/>
          <w:szCs w:val="28"/>
        </w:rPr>
      </w:pPr>
      <w:r w:rsidRPr="003F11B4">
        <w:rPr>
          <w:sz w:val="28"/>
          <w:szCs w:val="28"/>
        </w:rPr>
        <w:t>городской Думы</w:t>
      </w:r>
      <w:r>
        <w:rPr>
          <w:sz w:val="28"/>
          <w:szCs w:val="28"/>
        </w:rPr>
        <w:t xml:space="preserve">     </w:t>
      </w:r>
    </w:p>
    <w:p w:rsidR="00C434F6" w:rsidRDefault="00C434F6" w:rsidP="00C434F6">
      <w:pPr>
        <w:rPr>
          <w:snapToGrid w:val="0"/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</w:p>
    <w:p w:rsidR="00C434F6" w:rsidRDefault="00C434F6" w:rsidP="00C434F6">
      <w:pPr>
        <w:rPr>
          <w:sz w:val="28"/>
          <w:szCs w:val="28"/>
        </w:rPr>
      </w:pPr>
      <w:r w:rsidRPr="003F11B4">
        <w:rPr>
          <w:sz w:val="28"/>
          <w:szCs w:val="28"/>
        </w:rPr>
        <w:t xml:space="preserve">________________Ю.В. Ушанев          </w:t>
      </w:r>
      <w:r>
        <w:rPr>
          <w:sz w:val="28"/>
          <w:szCs w:val="28"/>
        </w:rPr>
        <w:t xml:space="preserve">        ______</w:t>
      </w:r>
      <w:r w:rsidRPr="00C434F6">
        <w:rPr>
          <w:snapToGrid w:val="0"/>
          <w:sz w:val="28"/>
          <w:szCs w:val="28"/>
        </w:rPr>
        <w:t>_________С.А. Бондаренко</w:t>
      </w:r>
    </w:p>
    <w:p w:rsidR="00057D93" w:rsidRPr="007B6E8D" w:rsidRDefault="00C434F6" w:rsidP="00C434F6">
      <w:pPr>
        <w:spacing w:line="276" w:lineRule="auto"/>
        <w:jc w:val="both"/>
        <w:rPr>
          <w:sz w:val="28"/>
          <w:szCs w:val="28"/>
        </w:rPr>
      </w:pPr>
      <w:r w:rsidRPr="003F11B4">
        <w:rPr>
          <w:sz w:val="28"/>
          <w:szCs w:val="28"/>
        </w:rPr>
        <w:t xml:space="preserve">                                             </w:t>
      </w:r>
    </w:p>
    <w:p w:rsidR="00A6072D" w:rsidRDefault="00A6072D" w:rsidP="00C434F6"/>
    <w:p w:rsidR="002F4AB1" w:rsidRDefault="002F4AB1" w:rsidP="00C434F6"/>
    <w:p w:rsidR="00C434F6" w:rsidRDefault="00C434F6" w:rsidP="00C434F6">
      <w:r w:rsidRPr="00423E0D">
        <w:t xml:space="preserve">Дата подписания    </w:t>
      </w:r>
      <w:r w:rsidR="00A6072D">
        <w:t xml:space="preserve">                                                    </w:t>
      </w:r>
      <w:r w:rsidR="00A6072D" w:rsidRPr="00423E0D">
        <w:t>Дата подписания</w:t>
      </w:r>
    </w:p>
    <w:p w:rsidR="00C434F6" w:rsidRDefault="00C434F6" w:rsidP="00C434F6">
      <w:r w:rsidRPr="00423E0D">
        <w:t>Председателем</w:t>
      </w:r>
      <w:r>
        <w:t xml:space="preserve"> </w:t>
      </w:r>
      <w:r w:rsidR="00A6072D">
        <w:t xml:space="preserve">                                                          Главой города </w:t>
      </w:r>
    </w:p>
    <w:p w:rsidR="00C434F6" w:rsidRDefault="00C434F6" w:rsidP="00C434F6">
      <w:r>
        <w:t>городской Думы</w:t>
      </w:r>
      <w:r w:rsidRPr="00423E0D">
        <w:t xml:space="preserve">          </w:t>
      </w:r>
    </w:p>
    <w:p w:rsidR="00226B7A" w:rsidRPr="00C434F6" w:rsidRDefault="00C434F6" w:rsidP="00C434F6">
      <w:r>
        <w:t>24 июля 2025 года</w:t>
      </w:r>
      <w:r w:rsidRPr="00423E0D">
        <w:t xml:space="preserve">     </w:t>
      </w:r>
      <w:r w:rsidR="00A6072D">
        <w:t xml:space="preserve">                                                </w:t>
      </w:r>
      <w:r w:rsidR="00A6072D" w:rsidRPr="00390368">
        <w:t>24 июля</w:t>
      </w:r>
      <w:r w:rsidR="00A6072D">
        <w:t xml:space="preserve"> 2025 года </w:t>
      </w:r>
      <w:r w:rsidRPr="00423E0D">
        <w:t xml:space="preserve">                                                                         </w:t>
      </w:r>
    </w:p>
    <w:sectPr w:rsidR="00226B7A" w:rsidRPr="00C434F6" w:rsidSect="008236F1">
      <w:pgSz w:w="11906" w:h="16838"/>
      <w:pgMar w:top="1134" w:right="849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B4241F"/>
    <w:multiLevelType w:val="multilevel"/>
    <w:tmpl w:val="42A87D48"/>
    <w:lvl w:ilvl="0">
      <w:start w:val="1"/>
      <w:numFmt w:val="decimal"/>
      <w:lvlText w:val="%1."/>
      <w:lvlJc w:val="left"/>
      <w:pPr>
        <w:ind w:left="1729" w:hanging="1020"/>
      </w:pPr>
      <w:rPr>
        <w:rFonts w:hint="default"/>
        <w:color w:val="auto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65924F6A"/>
    <w:multiLevelType w:val="hybridMultilevel"/>
    <w:tmpl w:val="FC9C83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BE4"/>
    <w:rsid w:val="0000400E"/>
    <w:rsid w:val="00057D93"/>
    <w:rsid w:val="0006514C"/>
    <w:rsid w:val="00097671"/>
    <w:rsid w:val="000A080D"/>
    <w:rsid w:val="000A3062"/>
    <w:rsid w:val="000A372E"/>
    <w:rsid w:val="000B5D3B"/>
    <w:rsid w:val="000B77E6"/>
    <w:rsid w:val="000C2F76"/>
    <w:rsid w:val="000E483F"/>
    <w:rsid w:val="000E7E29"/>
    <w:rsid w:val="000F0183"/>
    <w:rsid w:val="000F3D96"/>
    <w:rsid w:val="000F6871"/>
    <w:rsid w:val="00100147"/>
    <w:rsid w:val="00113F51"/>
    <w:rsid w:val="00127059"/>
    <w:rsid w:val="0014603C"/>
    <w:rsid w:val="00170DC2"/>
    <w:rsid w:val="001923C1"/>
    <w:rsid w:val="001B1D5B"/>
    <w:rsid w:val="001B6668"/>
    <w:rsid w:val="001C7878"/>
    <w:rsid w:val="001E01FE"/>
    <w:rsid w:val="001F6C5B"/>
    <w:rsid w:val="00212AAF"/>
    <w:rsid w:val="00226440"/>
    <w:rsid w:val="00226B7A"/>
    <w:rsid w:val="002270B3"/>
    <w:rsid w:val="00263618"/>
    <w:rsid w:val="00271CFE"/>
    <w:rsid w:val="00276AA2"/>
    <w:rsid w:val="002863AA"/>
    <w:rsid w:val="002C70EB"/>
    <w:rsid w:val="002D410A"/>
    <w:rsid w:val="002F082B"/>
    <w:rsid w:val="002F18F0"/>
    <w:rsid w:val="002F4AB1"/>
    <w:rsid w:val="00324997"/>
    <w:rsid w:val="00347923"/>
    <w:rsid w:val="00353AC2"/>
    <w:rsid w:val="00390368"/>
    <w:rsid w:val="00392904"/>
    <w:rsid w:val="0039416F"/>
    <w:rsid w:val="003C19D0"/>
    <w:rsid w:val="003C46B1"/>
    <w:rsid w:val="003C4DAB"/>
    <w:rsid w:val="003F1126"/>
    <w:rsid w:val="0041141A"/>
    <w:rsid w:val="00430F63"/>
    <w:rsid w:val="0044012A"/>
    <w:rsid w:val="00454AEC"/>
    <w:rsid w:val="00456058"/>
    <w:rsid w:val="00466810"/>
    <w:rsid w:val="00483192"/>
    <w:rsid w:val="00496F18"/>
    <w:rsid w:val="004C45D0"/>
    <w:rsid w:val="004E500D"/>
    <w:rsid w:val="005258C9"/>
    <w:rsid w:val="00540644"/>
    <w:rsid w:val="00561BB5"/>
    <w:rsid w:val="00574649"/>
    <w:rsid w:val="005B2753"/>
    <w:rsid w:val="005B4745"/>
    <w:rsid w:val="005C18E8"/>
    <w:rsid w:val="005D4527"/>
    <w:rsid w:val="005E31FD"/>
    <w:rsid w:val="00601268"/>
    <w:rsid w:val="00616A28"/>
    <w:rsid w:val="00622D66"/>
    <w:rsid w:val="006353FC"/>
    <w:rsid w:val="00654C1C"/>
    <w:rsid w:val="00691874"/>
    <w:rsid w:val="006B4F96"/>
    <w:rsid w:val="006E2522"/>
    <w:rsid w:val="006E7A5A"/>
    <w:rsid w:val="006F1280"/>
    <w:rsid w:val="006F25D8"/>
    <w:rsid w:val="00703BE4"/>
    <w:rsid w:val="00721016"/>
    <w:rsid w:val="00743230"/>
    <w:rsid w:val="007460F7"/>
    <w:rsid w:val="00762C6A"/>
    <w:rsid w:val="007706EC"/>
    <w:rsid w:val="0078318E"/>
    <w:rsid w:val="007B6E8D"/>
    <w:rsid w:val="007C14D4"/>
    <w:rsid w:val="007F5105"/>
    <w:rsid w:val="008236F1"/>
    <w:rsid w:val="00830C60"/>
    <w:rsid w:val="00850516"/>
    <w:rsid w:val="008630D8"/>
    <w:rsid w:val="00865A14"/>
    <w:rsid w:val="008830B9"/>
    <w:rsid w:val="00893686"/>
    <w:rsid w:val="008970CF"/>
    <w:rsid w:val="008B268E"/>
    <w:rsid w:val="008D1304"/>
    <w:rsid w:val="008E0FE4"/>
    <w:rsid w:val="00901F1A"/>
    <w:rsid w:val="00946AE3"/>
    <w:rsid w:val="009B423A"/>
    <w:rsid w:val="009B525C"/>
    <w:rsid w:val="00A21468"/>
    <w:rsid w:val="00A6072D"/>
    <w:rsid w:val="00A60BBF"/>
    <w:rsid w:val="00AC3C8B"/>
    <w:rsid w:val="00AD6F0F"/>
    <w:rsid w:val="00B000A4"/>
    <w:rsid w:val="00B23E5C"/>
    <w:rsid w:val="00B32EB3"/>
    <w:rsid w:val="00B67327"/>
    <w:rsid w:val="00BA04F7"/>
    <w:rsid w:val="00BA650F"/>
    <w:rsid w:val="00BC1E6A"/>
    <w:rsid w:val="00BD4546"/>
    <w:rsid w:val="00C42D04"/>
    <w:rsid w:val="00C434F6"/>
    <w:rsid w:val="00C46D01"/>
    <w:rsid w:val="00C53F9A"/>
    <w:rsid w:val="00C77801"/>
    <w:rsid w:val="00CC39DE"/>
    <w:rsid w:val="00CC51F1"/>
    <w:rsid w:val="00CE2F5F"/>
    <w:rsid w:val="00D30397"/>
    <w:rsid w:val="00D82522"/>
    <w:rsid w:val="00D93F82"/>
    <w:rsid w:val="00DA6277"/>
    <w:rsid w:val="00DC2E28"/>
    <w:rsid w:val="00DD2371"/>
    <w:rsid w:val="00DE3170"/>
    <w:rsid w:val="00DE4F30"/>
    <w:rsid w:val="00DF08A4"/>
    <w:rsid w:val="00E11E35"/>
    <w:rsid w:val="00E22660"/>
    <w:rsid w:val="00E23393"/>
    <w:rsid w:val="00E62FF9"/>
    <w:rsid w:val="00E74B8A"/>
    <w:rsid w:val="00E803D8"/>
    <w:rsid w:val="00EA3DE2"/>
    <w:rsid w:val="00EB5C87"/>
    <w:rsid w:val="00EF4027"/>
    <w:rsid w:val="00F14207"/>
    <w:rsid w:val="00F21A5C"/>
    <w:rsid w:val="00F63727"/>
    <w:rsid w:val="00F85ABC"/>
    <w:rsid w:val="00FB0D0A"/>
    <w:rsid w:val="00FC3D63"/>
    <w:rsid w:val="00FD3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A244A1"/>
  <w15:chartTrackingRefBased/>
  <w15:docId w15:val="{BD3C8BE3-ED90-4F35-978B-F9465B958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703BE4"/>
    <w:rPr>
      <w:sz w:val="24"/>
      <w:szCs w:val="24"/>
    </w:rPr>
  </w:style>
  <w:style w:type="paragraph" w:styleId="1">
    <w:name w:val="heading 1"/>
    <w:basedOn w:val="a"/>
    <w:next w:val="a"/>
    <w:qFormat/>
    <w:rsid w:val="00703BE4"/>
    <w:pPr>
      <w:keepNext/>
      <w:jc w:val="center"/>
      <w:outlineLvl w:val="0"/>
    </w:pPr>
    <w:rPr>
      <w:rFonts w:cs="Arial"/>
      <w:b/>
      <w:bCs/>
      <w:caps/>
      <w:smallCaps/>
      <w:noProof/>
      <w:snapToGrid w:val="0"/>
      <w:kern w:val="32"/>
      <w:sz w:val="28"/>
      <w:szCs w:val="32"/>
    </w:rPr>
  </w:style>
  <w:style w:type="paragraph" w:styleId="2">
    <w:name w:val="heading 2"/>
    <w:basedOn w:val="a"/>
    <w:next w:val="a"/>
    <w:qFormat/>
    <w:rsid w:val="00703B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703BE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3">
    <w:name w:val="annotation text"/>
    <w:basedOn w:val="a"/>
    <w:semiHidden/>
    <w:rsid w:val="00703BE4"/>
    <w:pPr>
      <w:ind w:firstLine="709"/>
      <w:jc w:val="both"/>
    </w:pPr>
    <w:rPr>
      <w:sz w:val="20"/>
      <w:szCs w:val="20"/>
    </w:rPr>
  </w:style>
  <w:style w:type="paragraph" w:styleId="a4">
    <w:name w:val="header"/>
    <w:basedOn w:val="a"/>
    <w:rsid w:val="00703BE4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customStyle="1" w:styleId="ConsPlusNormal">
    <w:name w:val="ConsPlusNormal"/>
    <w:rsid w:val="00893686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Title">
    <w:name w:val="ConsPlusTitle"/>
    <w:rsid w:val="00893686"/>
    <w:pPr>
      <w:widowControl w:val="0"/>
    </w:pPr>
    <w:rPr>
      <w:rFonts w:ascii="Arial" w:hAnsi="Arial"/>
      <w:b/>
      <w:snapToGrid w:val="0"/>
    </w:rPr>
  </w:style>
  <w:style w:type="paragraph" w:customStyle="1" w:styleId="10">
    <w:name w:val="заголовок 1"/>
    <w:basedOn w:val="a"/>
    <w:next w:val="a"/>
    <w:rsid w:val="00EF4027"/>
    <w:pPr>
      <w:keepNext/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szCs w:val="20"/>
    </w:rPr>
  </w:style>
  <w:style w:type="paragraph" w:customStyle="1" w:styleId="11">
    <w:name w:val="Обычный1"/>
    <w:rsid w:val="00EF4027"/>
    <w:pPr>
      <w:widowControl w:val="0"/>
      <w:snapToGrid w:val="0"/>
      <w:spacing w:before="180" w:line="300" w:lineRule="auto"/>
      <w:ind w:firstLine="480"/>
      <w:jc w:val="both"/>
    </w:pPr>
    <w:rPr>
      <w:rFonts w:ascii="Arial" w:hAnsi="Arial"/>
      <w:sz w:val="16"/>
    </w:rPr>
  </w:style>
  <w:style w:type="paragraph" w:styleId="a5">
    <w:name w:val="Body Text Indent"/>
    <w:basedOn w:val="a"/>
    <w:link w:val="a6"/>
    <w:rsid w:val="008630D8"/>
    <w:pPr>
      <w:widowControl w:val="0"/>
      <w:overflowPunct w:val="0"/>
      <w:autoSpaceDE w:val="0"/>
      <w:autoSpaceDN w:val="0"/>
      <w:adjustRightInd w:val="0"/>
      <w:ind w:firstLine="708"/>
      <w:jc w:val="both"/>
      <w:textAlignment w:val="baseline"/>
    </w:pPr>
    <w:rPr>
      <w:rFonts w:ascii="Arial" w:hAnsi="Arial" w:cs="Arial"/>
      <w:szCs w:val="20"/>
    </w:rPr>
  </w:style>
  <w:style w:type="paragraph" w:styleId="a7">
    <w:name w:val="List Bullet"/>
    <w:basedOn w:val="a"/>
    <w:autoRedefine/>
    <w:rsid w:val="007706EC"/>
    <w:pPr>
      <w:jc w:val="right"/>
    </w:pPr>
  </w:style>
  <w:style w:type="table" w:styleId="a8">
    <w:name w:val="Table Grid"/>
    <w:basedOn w:val="a1"/>
    <w:rsid w:val="007706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Знак"/>
    <w:basedOn w:val="a"/>
    <w:rsid w:val="000B5D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1">
    <w:name w:val="Основной текст 31"/>
    <w:basedOn w:val="a"/>
    <w:rsid w:val="00113F51"/>
    <w:pPr>
      <w:suppressAutoHyphens/>
      <w:overflowPunct w:val="0"/>
      <w:autoSpaceDE w:val="0"/>
      <w:ind w:right="5288"/>
      <w:jc w:val="both"/>
      <w:textAlignment w:val="baseline"/>
    </w:pPr>
    <w:rPr>
      <w:rFonts w:ascii="Arial" w:hAnsi="Arial" w:cs="Arial"/>
      <w:szCs w:val="20"/>
      <w:lang w:eastAsia="ar-SA"/>
    </w:rPr>
  </w:style>
  <w:style w:type="paragraph" w:styleId="aa">
    <w:name w:val="Balloon Text"/>
    <w:basedOn w:val="a"/>
    <w:link w:val="ab"/>
    <w:rsid w:val="00DC2E2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DC2E28"/>
    <w:rPr>
      <w:rFonts w:ascii="Segoe UI" w:hAnsi="Segoe UI" w:cs="Segoe UI"/>
      <w:sz w:val="18"/>
      <w:szCs w:val="18"/>
    </w:rPr>
  </w:style>
  <w:style w:type="character" w:customStyle="1" w:styleId="a6">
    <w:name w:val="Основной текст с отступом Знак"/>
    <w:link w:val="a5"/>
    <w:rsid w:val="00CC51F1"/>
    <w:rPr>
      <w:rFonts w:ascii="Arial" w:hAnsi="Arial" w:cs="Arial"/>
      <w:sz w:val="24"/>
    </w:rPr>
  </w:style>
  <w:style w:type="paragraph" w:customStyle="1" w:styleId="ConsNormal">
    <w:name w:val="ConsNormal"/>
    <w:rsid w:val="00226B7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s1">
    <w:name w:val="s_1"/>
    <w:basedOn w:val="a"/>
    <w:rsid w:val="0060126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539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Duma</Company>
  <LinksUpToDate>false</LinksUpToDate>
  <CharactersWithSpaces>3605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Администратор</cp:lastModifiedBy>
  <cp:revision>7</cp:revision>
  <cp:lastPrinted>2025-07-24T13:22:00Z</cp:lastPrinted>
  <dcterms:created xsi:type="dcterms:W3CDTF">2025-07-23T09:42:00Z</dcterms:created>
  <dcterms:modified xsi:type="dcterms:W3CDTF">2025-07-24T13:23:00Z</dcterms:modified>
</cp:coreProperties>
</file>