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CF4E80" w:rsidP="00351F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84335C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84335C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351F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>н</w:t>
      </w:r>
      <w:r w:rsidR="00AC5595">
        <w:rPr>
          <w:rFonts w:ascii="Times New Roman" w:hAnsi="Times New Roman" w:cs="Times New Roman"/>
          <w:sz w:val="28"/>
          <w:szCs w:val="28"/>
        </w:rPr>
        <w:t>ых участков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A5728D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34588" w:rsidRPr="002373F7" w:rsidRDefault="00934588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Разработчик проекта: отдел главного архитектора Администрации 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ода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</w:t>
      </w:r>
    </w:p>
    <w:p w:rsidR="009A310F" w:rsidRPr="002373F7" w:rsidRDefault="009A310F" w:rsidP="002373F7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4588" w:rsidRPr="002373F7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 w:rsidRPr="002373F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F4E80" w:rsidRPr="002373F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 w:rsidRPr="002373F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00BD3" w:rsidRPr="002373F7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2373F7" w:rsidRPr="002373F7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351FF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CF4E80">
        <w:rPr>
          <w:b w:val="0"/>
          <w:snapToGrid w:val="0"/>
          <w:sz w:val="28"/>
          <w:szCs w:val="28"/>
        </w:rPr>
        <w:t>;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2373F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AC5595" w:rsidRPr="0084335C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экспозиции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во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шахтинск,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C7230" w:rsidRPr="00EE481E" w:rsidRDefault="009A310F" w:rsidP="00351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CF4E80" w:rsidRPr="008C7230">
        <w:rPr>
          <w:rFonts w:ascii="Times New Roman" w:hAnsi="Times New Roman"/>
          <w:sz w:val="28"/>
          <w:szCs w:val="28"/>
        </w:rPr>
        <w:t xml:space="preserve">Заявитель </w:t>
      </w:r>
      <w:proofErr w:type="spellStart"/>
      <w:r w:rsidR="00CF4E80" w:rsidRPr="008C7230">
        <w:rPr>
          <w:rFonts w:ascii="Times New Roman" w:hAnsi="Times New Roman"/>
          <w:sz w:val="28"/>
          <w:szCs w:val="28"/>
        </w:rPr>
        <w:t>Тодирка</w:t>
      </w:r>
      <w:proofErr w:type="spellEnd"/>
      <w:r w:rsidR="00CF4E80" w:rsidRPr="008C7230">
        <w:rPr>
          <w:rFonts w:ascii="Times New Roman" w:hAnsi="Times New Roman"/>
          <w:sz w:val="28"/>
          <w:szCs w:val="28"/>
        </w:rPr>
        <w:t xml:space="preserve"> Максим Викторович</w:t>
      </w:r>
      <w:r w:rsidR="00CF4E80" w:rsidRPr="00B444E9">
        <w:rPr>
          <w:rFonts w:ascii="Times New Roman" w:hAnsi="Times New Roman"/>
          <w:sz w:val="24"/>
          <w:szCs w:val="24"/>
        </w:rPr>
        <w:t xml:space="preserve"> </w:t>
      </w:r>
      <w:r w:rsidR="008C7230" w:rsidRPr="00351FF3">
        <w:rPr>
          <w:rFonts w:ascii="Times New Roman" w:hAnsi="Times New Roman" w:cs="Times New Roman"/>
          <w:sz w:val="28"/>
          <w:szCs w:val="28"/>
        </w:rPr>
        <w:t xml:space="preserve">испрашивает 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CF4E80" w:rsidRPr="00EE481E">
        <w:rPr>
          <w:rFonts w:ascii="Times New Roman" w:hAnsi="Times New Roman"/>
          <w:sz w:val="28"/>
          <w:szCs w:val="28"/>
        </w:rPr>
        <w:t>:  «Амбулато</w:t>
      </w:r>
      <w:r w:rsidR="00CF4E80" w:rsidRPr="00EE481E">
        <w:rPr>
          <w:rFonts w:ascii="Times New Roman" w:hAnsi="Times New Roman"/>
          <w:sz w:val="28"/>
          <w:szCs w:val="28"/>
        </w:rPr>
        <w:t>р</w:t>
      </w:r>
      <w:r w:rsidR="00CF4E80" w:rsidRPr="00EE481E">
        <w:rPr>
          <w:rFonts w:ascii="Times New Roman" w:hAnsi="Times New Roman"/>
          <w:sz w:val="28"/>
          <w:szCs w:val="28"/>
        </w:rPr>
        <w:t>ное ветеринарное обслуживание» с условно разрешенным видом использов</w:t>
      </w:r>
      <w:r w:rsidR="00CF4E80" w:rsidRPr="00EE481E">
        <w:rPr>
          <w:rFonts w:ascii="Times New Roman" w:hAnsi="Times New Roman"/>
          <w:sz w:val="28"/>
          <w:szCs w:val="28"/>
        </w:rPr>
        <w:t>а</w:t>
      </w:r>
      <w:r w:rsidR="00CF4E80" w:rsidRPr="00EE481E">
        <w:rPr>
          <w:rFonts w:ascii="Times New Roman" w:hAnsi="Times New Roman"/>
          <w:sz w:val="28"/>
          <w:szCs w:val="28"/>
        </w:rPr>
        <w:t xml:space="preserve">ния объекта </w:t>
      </w:r>
      <w:r w:rsidR="0048670D" w:rsidRPr="00EE481E">
        <w:rPr>
          <w:rFonts w:ascii="Times New Roman" w:hAnsi="Times New Roman"/>
          <w:sz w:val="28"/>
          <w:szCs w:val="28"/>
        </w:rPr>
        <w:t>капитального строительства:</w:t>
      </w:r>
      <w:r w:rsidR="0048670D" w:rsidRPr="00EE481E">
        <w:rPr>
          <w:rFonts w:ascii="Times New Roman" w:hAnsi="Times New Roman" w:cs="Times New Roman"/>
          <w:sz w:val="28"/>
          <w:szCs w:val="28"/>
        </w:rPr>
        <w:t xml:space="preserve"> </w:t>
      </w:r>
      <w:r w:rsidR="00CF4E80" w:rsidRPr="00EE481E">
        <w:rPr>
          <w:rFonts w:ascii="Times New Roman" w:hAnsi="Times New Roman" w:cs="Times New Roman"/>
          <w:sz w:val="28"/>
          <w:szCs w:val="28"/>
        </w:rPr>
        <w:t>«Объекты капитального строител</w:t>
      </w:r>
      <w:r w:rsidR="00CF4E80" w:rsidRPr="00EE481E">
        <w:rPr>
          <w:rFonts w:ascii="Times New Roman" w:hAnsi="Times New Roman" w:cs="Times New Roman"/>
          <w:sz w:val="28"/>
          <w:szCs w:val="28"/>
        </w:rPr>
        <w:t>ь</w:t>
      </w:r>
      <w:r w:rsidR="00CF4E80" w:rsidRPr="00EE481E">
        <w:rPr>
          <w:rFonts w:ascii="Times New Roman" w:hAnsi="Times New Roman" w:cs="Times New Roman"/>
          <w:sz w:val="28"/>
          <w:szCs w:val="28"/>
        </w:rPr>
        <w:t>ства для оказания ветеринарных услуг (без содержания животных)».</w:t>
      </w:r>
      <w:r w:rsidR="00CF4E80" w:rsidRPr="00EE481E">
        <w:rPr>
          <w:rFonts w:ascii="Times New Roman" w:hAnsi="Times New Roman"/>
          <w:sz w:val="28"/>
          <w:szCs w:val="28"/>
        </w:rPr>
        <w:t xml:space="preserve"> Уст</w:t>
      </w:r>
      <w:r w:rsidR="00CF4E80" w:rsidRPr="00EE481E">
        <w:rPr>
          <w:rFonts w:ascii="Times New Roman" w:hAnsi="Times New Roman"/>
          <w:sz w:val="28"/>
          <w:szCs w:val="28"/>
        </w:rPr>
        <w:t>а</w:t>
      </w:r>
      <w:r w:rsidR="00CF4E80" w:rsidRPr="00EE481E">
        <w:rPr>
          <w:rFonts w:ascii="Times New Roman" w:hAnsi="Times New Roman"/>
          <w:sz w:val="28"/>
          <w:szCs w:val="28"/>
        </w:rPr>
        <w:t>новленный основной  вид разрешенного использования земельн</w:t>
      </w:r>
      <w:r w:rsidR="00BC1F5F">
        <w:rPr>
          <w:rFonts w:ascii="Times New Roman" w:hAnsi="Times New Roman"/>
          <w:sz w:val="28"/>
          <w:szCs w:val="28"/>
        </w:rPr>
        <w:t>ого</w:t>
      </w:r>
      <w:r w:rsidR="00CF4E80" w:rsidRPr="00EE481E">
        <w:rPr>
          <w:rFonts w:ascii="Times New Roman" w:hAnsi="Times New Roman"/>
          <w:sz w:val="28"/>
          <w:szCs w:val="28"/>
        </w:rPr>
        <w:t xml:space="preserve"> участк</w:t>
      </w:r>
      <w:r w:rsidR="00BC1F5F">
        <w:rPr>
          <w:rFonts w:ascii="Times New Roman" w:hAnsi="Times New Roman"/>
          <w:sz w:val="28"/>
          <w:szCs w:val="28"/>
        </w:rPr>
        <w:t>а</w:t>
      </w:r>
      <w:r w:rsidR="00F94C27">
        <w:rPr>
          <w:rFonts w:ascii="Times New Roman" w:hAnsi="Times New Roman"/>
          <w:sz w:val="28"/>
          <w:szCs w:val="28"/>
        </w:rPr>
        <w:t>: «Малоэтажная</w:t>
      </w:r>
      <w:r w:rsidR="00CF4E80" w:rsidRPr="00EE481E">
        <w:rPr>
          <w:rFonts w:ascii="Times New Roman" w:hAnsi="Times New Roman"/>
          <w:sz w:val="28"/>
          <w:szCs w:val="28"/>
        </w:rPr>
        <w:t xml:space="preserve"> многоквар</w:t>
      </w:r>
      <w:r w:rsidR="00BC1F5F">
        <w:rPr>
          <w:rFonts w:ascii="Times New Roman" w:hAnsi="Times New Roman"/>
          <w:sz w:val="28"/>
          <w:szCs w:val="28"/>
        </w:rPr>
        <w:t>тирная жилая застройка</w:t>
      </w:r>
      <w:r w:rsidR="00351FF3" w:rsidRPr="00EE481E">
        <w:rPr>
          <w:rFonts w:ascii="Times New Roman" w:hAnsi="Times New Roman" w:cs="Times New Roman"/>
          <w:sz w:val="28"/>
          <w:szCs w:val="28"/>
        </w:rPr>
        <w:t>»</w:t>
      </w:r>
      <w:r w:rsidR="00EE481E">
        <w:rPr>
          <w:rFonts w:ascii="Times New Roman" w:hAnsi="Times New Roman" w:cs="Times New Roman"/>
          <w:sz w:val="28"/>
          <w:szCs w:val="28"/>
        </w:rPr>
        <w:t>. Земельный участок, пр</w:t>
      </w:r>
      <w:r w:rsidR="00EE481E">
        <w:rPr>
          <w:rFonts w:ascii="Times New Roman" w:hAnsi="Times New Roman" w:cs="Times New Roman"/>
          <w:sz w:val="28"/>
          <w:szCs w:val="28"/>
        </w:rPr>
        <w:t>и</w:t>
      </w:r>
      <w:r w:rsidR="00EE481E">
        <w:rPr>
          <w:rFonts w:ascii="Times New Roman" w:hAnsi="Times New Roman" w:cs="Times New Roman"/>
          <w:sz w:val="28"/>
          <w:szCs w:val="28"/>
        </w:rPr>
        <w:t>надлежащий ему на праве собственности</w:t>
      </w:r>
      <w:r w:rsidR="0054671F">
        <w:rPr>
          <w:rFonts w:ascii="Times New Roman" w:hAnsi="Times New Roman" w:cs="Times New Roman"/>
          <w:sz w:val="28"/>
          <w:szCs w:val="28"/>
        </w:rPr>
        <w:t>,</w:t>
      </w:r>
      <w:r w:rsidR="00EE481E" w:rsidRPr="00EE481E">
        <w:rPr>
          <w:rFonts w:ascii="Times New Roman" w:hAnsi="Times New Roman" w:cs="Times New Roman"/>
          <w:sz w:val="28"/>
          <w:szCs w:val="28"/>
        </w:rPr>
        <w:t xml:space="preserve"> </w:t>
      </w:r>
      <w:r w:rsidR="00EE48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E481E" w:rsidRPr="00EE481E">
        <w:rPr>
          <w:rFonts w:ascii="Times New Roman" w:hAnsi="Times New Roman"/>
          <w:sz w:val="28"/>
          <w:szCs w:val="28"/>
        </w:rPr>
        <w:t>61:56:0120485:382  площадью 1 821 кв. м, расположенный по адресу: Росси</w:t>
      </w:r>
      <w:r w:rsidR="00EE481E" w:rsidRPr="00EE481E">
        <w:rPr>
          <w:rFonts w:ascii="Times New Roman" w:hAnsi="Times New Roman"/>
          <w:sz w:val="28"/>
          <w:szCs w:val="28"/>
        </w:rPr>
        <w:t>й</w:t>
      </w:r>
      <w:r w:rsidR="00EE481E" w:rsidRPr="00EE481E">
        <w:rPr>
          <w:rFonts w:ascii="Times New Roman" w:hAnsi="Times New Roman"/>
          <w:sz w:val="28"/>
          <w:szCs w:val="28"/>
        </w:rPr>
        <w:t>ская Федерация, Ростовская область,  городской округ город Новошахтинск,  г</w:t>
      </w:r>
      <w:r w:rsidR="00F94C27">
        <w:rPr>
          <w:rFonts w:ascii="Times New Roman" w:hAnsi="Times New Roman"/>
          <w:sz w:val="28"/>
          <w:szCs w:val="28"/>
        </w:rPr>
        <w:t xml:space="preserve">ород </w:t>
      </w:r>
      <w:r w:rsidR="00EE481E" w:rsidRPr="00EE481E">
        <w:rPr>
          <w:rFonts w:ascii="Times New Roman" w:hAnsi="Times New Roman"/>
          <w:sz w:val="28"/>
          <w:szCs w:val="28"/>
        </w:rPr>
        <w:t>Новошахтинск, ул</w:t>
      </w:r>
      <w:r w:rsidR="00F94C27">
        <w:rPr>
          <w:rFonts w:ascii="Times New Roman" w:hAnsi="Times New Roman"/>
          <w:sz w:val="28"/>
          <w:szCs w:val="28"/>
        </w:rPr>
        <w:t xml:space="preserve">ица </w:t>
      </w:r>
      <w:r w:rsidR="00EE481E" w:rsidRPr="00EE481E">
        <w:rPr>
          <w:rFonts w:ascii="Times New Roman" w:hAnsi="Times New Roman"/>
          <w:sz w:val="28"/>
          <w:szCs w:val="28"/>
        </w:rPr>
        <w:t xml:space="preserve"> Горняцкая, 10, </w:t>
      </w:r>
      <w:r w:rsidR="002373F7">
        <w:rPr>
          <w:rFonts w:ascii="Times New Roman" w:hAnsi="Times New Roman"/>
          <w:sz w:val="28"/>
          <w:szCs w:val="28"/>
        </w:rPr>
        <w:t>согласно правилам землепольз</w:t>
      </w:r>
      <w:r w:rsidR="002373F7">
        <w:rPr>
          <w:rFonts w:ascii="Times New Roman" w:hAnsi="Times New Roman"/>
          <w:sz w:val="28"/>
          <w:szCs w:val="28"/>
        </w:rPr>
        <w:t>о</w:t>
      </w:r>
      <w:r w:rsidR="002373F7">
        <w:rPr>
          <w:rFonts w:ascii="Times New Roman" w:hAnsi="Times New Roman"/>
          <w:sz w:val="28"/>
          <w:szCs w:val="28"/>
        </w:rPr>
        <w:t xml:space="preserve">вания и застройки муниципального образования «Город Новошахтинск», (далее – ПЗЗ) </w:t>
      </w:r>
      <w:r w:rsidR="00EE481E" w:rsidRPr="00EE481E">
        <w:rPr>
          <w:rFonts w:ascii="Times New Roman" w:hAnsi="Times New Roman"/>
          <w:sz w:val="28"/>
          <w:szCs w:val="28"/>
        </w:rPr>
        <w:t>находится в территориальной зоне  жилой застройки второго типа (участок Ж-2/37).</w:t>
      </w:r>
      <w:r w:rsidR="00EE481E">
        <w:rPr>
          <w:rFonts w:ascii="Times New Roman" w:hAnsi="Times New Roman"/>
          <w:sz w:val="28"/>
          <w:szCs w:val="28"/>
        </w:rPr>
        <w:t xml:space="preserve"> </w:t>
      </w:r>
    </w:p>
    <w:p w:rsidR="009A2246" w:rsidRPr="009A2246" w:rsidRDefault="0048670D" w:rsidP="009A2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8670D">
        <w:rPr>
          <w:rFonts w:ascii="Times New Roman" w:hAnsi="Times New Roman"/>
          <w:sz w:val="28"/>
          <w:szCs w:val="28"/>
        </w:rPr>
        <w:t xml:space="preserve">Заявитель </w:t>
      </w:r>
      <w:proofErr w:type="spellStart"/>
      <w:r w:rsidRPr="0048670D">
        <w:rPr>
          <w:rFonts w:ascii="Times New Roman" w:hAnsi="Times New Roman"/>
          <w:sz w:val="28"/>
          <w:szCs w:val="28"/>
        </w:rPr>
        <w:t>Браженский</w:t>
      </w:r>
      <w:proofErr w:type="spellEnd"/>
      <w:r w:rsidRPr="0048670D">
        <w:rPr>
          <w:rFonts w:ascii="Times New Roman" w:hAnsi="Times New Roman"/>
          <w:sz w:val="28"/>
          <w:szCs w:val="28"/>
        </w:rPr>
        <w:t xml:space="preserve"> Александр Олегович</w:t>
      </w:r>
      <w:r w:rsidRPr="0048670D">
        <w:rPr>
          <w:rFonts w:ascii="Times New Roman" w:hAnsi="Times New Roman" w:cs="Times New Roman"/>
          <w:sz w:val="28"/>
          <w:szCs w:val="28"/>
        </w:rPr>
        <w:t xml:space="preserve"> </w:t>
      </w:r>
      <w:r w:rsidRPr="00351FF3">
        <w:rPr>
          <w:rFonts w:ascii="Times New Roman" w:hAnsi="Times New Roman" w:cs="Times New Roman"/>
          <w:sz w:val="28"/>
          <w:szCs w:val="28"/>
        </w:rPr>
        <w:t xml:space="preserve">испрашивает </w:t>
      </w:r>
      <w:r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E481E">
        <w:rPr>
          <w:rFonts w:ascii="Times New Roman" w:hAnsi="Times New Roman"/>
          <w:sz w:val="28"/>
          <w:szCs w:val="28"/>
        </w:rPr>
        <w:t xml:space="preserve">: 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«Связь»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условно разрешенны</w:t>
      </w:r>
      <w:r w:rsidR="00EC79C2">
        <w:rPr>
          <w:rFonts w:ascii="Times New Roman" w:hAnsi="Times New Roman" w:cs="Times New Roman"/>
          <w:sz w:val="28"/>
          <w:szCs w:val="28"/>
        </w:rPr>
        <w:t>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вид</w:t>
      </w:r>
      <w:r w:rsidR="00EC79C2">
        <w:rPr>
          <w:rFonts w:ascii="Times New Roman" w:hAnsi="Times New Roman" w:cs="Times New Roman"/>
          <w:sz w:val="28"/>
          <w:szCs w:val="28"/>
        </w:rPr>
        <w:t>ом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51FF3">
        <w:rPr>
          <w:rFonts w:ascii="Times New Roman" w:hAnsi="Times New Roman" w:cs="Times New Roman"/>
          <w:sz w:val="28"/>
          <w:szCs w:val="28"/>
        </w:rPr>
        <w:t>планируем</w:t>
      </w:r>
      <w:r w:rsidR="00BC1F5F">
        <w:rPr>
          <w:rFonts w:ascii="Times New Roman" w:hAnsi="Times New Roman" w:cs="Times New Roman"/>
          <w:sz w:val="28"/>
          <w:szCs w:val="28"/>
        </w:rPr>
        <w:t>ого</w:t>
      </w:r>
      <w:r w:rsidR="00351FF3">
        <w:rPr>
          <w:rFonts w:ascii="Times New Roman" w:hAnsi="Times New Roman" w:cs="Times New Roman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объект</w:t>
      </w:r>
      <w:r w:rsidR="00AC5595">
        <w:rPr>
          <w:rFonts w:ascii="Times New Roman" w:hAnsi="Times New Roman" w:cs="Times New Roman"/>
          <w:sz w:val="28"/>
          <w:szCs w:val="28"/>
        </w:rPr>
        <w:t>ов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кап</w:t>
      </w:r>
      <w:r w:rsidR="00351FF3" w:rsidRPr="00351FF3">
        <w:rPr>
          <w:rFonts w:ascii="Times New Roman" w:hAnsi="Times New Roman" w:cs="Times New Roman"/>
          <w:sz w:val="28"/>
          <w:szCs w:val="28"/>
        </w:rPr>
        <w:t>и</w:t>
      </w:r>
      <w:r w:rsidR="00351FF3" w:rsidRPr="00351FF3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351FF3">
        <w:rPr>
          <w:rFonts w:ascii="Times New Roman" w:hAnsi="Times New Roman" w:cs="Times New Roman"/>
          <w:sz w:val="28"/>
          <w:szCs w:val="28"/>
        </w:rPr>
        <w:t>: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«Объекты связи, радиовещания, телевидения, вкл</w:t>
      </w:r>
      <w:r w:rsidR="00351FF3" w:rsidRPr="00351FF3">
        <w:rPr>
          <w:rFonts w:ascii="Times New Roman" w:hAnsi="Times New Roman" w:cs="Times New Roman"/>
          <w:sz w:val="28"/>
          <w:szCs w:val="28"/>
        </w:rPr>
        <w:t>ю</w:t>
      </w:r>
      <w:r w:rsidR="00351FF3" w:rsidRPr="00351FF3">
        <w:rPr>
          <w:rFonts w:ascii="Times New Roman" w:hAnsi="Times New Roman" w:cs="Times New Roman"/>
          <w:sz w:val="28"/>
          <w:szCs w:val="28"/>
        </w:rPr>
        <w:t>чая вышки сотовой связи, усилительные пункты на кабельных линиях связи (за исключением линейных объектов)»</w:t>
      </w:r>
      <w:r w:rsidR="00BC1F5F">
        <w:rPr>
          <w:rFonts w:ascii="Times New Roman" w:hAnsi="Times New Roman" w:cs="Times New Roman"/>
          <w:sz w:val="28"/>
          <w:szCs w:val="28"/>
        </w:rPr>
        <w:t xml:space="preserve">. </w:t>
      </w:r>
      <w:r w:rsidR="0054671F" w:rsidRPr="0054671F">
        <w:rPr>
          <w:rFonts w:ascii="Times New Roman" w:hAnsi="Times New Roman"/>
          <w:sz w:val="28"/>
          <w:szCs w:val="28"/>
        </w:rPr>
        <w:t>Установленный основной  вид ра</w:t>
      </w:r>
      <w:r w:rsidR="0054671F" w:rsidRPr="0054671F">
        <w:rPr>
          <w:rFonts w:ascii="Times New Roman" w:hAnsi="Times New Roman"/>
          <w:sz w:val="28"/>
          <w:szCs w:val="28"/>
        </w:rPr>
        <w:t>з</w:t>
      </w:r>
      <w:r w:rsidR="0054671F" w:rsidRPr="0054671F">
        <w:rPr>
          <w:rFonts w:ascii="Times New Roman" w:hAnsi="Times New Roman"/>
          <w:sz w:val="28"/>
          <w:szCs w:val="28"/>
        </w:rPr>
        <w:t>решенного использования земельн</w:t>
      </w:r>
      <w:r w:rsidR="00BC1F5F">
        <w:rPr>
          <w:rFonts w:ascii="Times New Roman" w:hAnsi="Times New Roman"/>
          <w:sz w:val="28"/>
          <w:szCs w:val="28"/>
        </w:rPr>
        <w:t>ого</w:t>
      </w:r>
      <w:r w:rsidR="0054671F" w:rsidRPr="0054671F">
        <w:rPr>
          <w:rFonts w:ascii="Times New Roman" w:hAnsi="Times New Roman"/>
          <w:sz w:val="28"/>
          <w:szCs w:val="28"/>
        </w:rPr>
        <w:t xml:space="preserve"> участк</w:t>
      </w:r>
      <w:r w:rsidR="00BC1F5F">
        <w:rPr>
          <w:rFonts w:ascii="Times New Roman" w:hAnsi="Times New Roman"/>
          <w:sz w:val="28"/>
          <w:szCs w:val="28"/>
        </w:rPr>
        <w:t>а</w:t>
      </w:r>
      <w:r w:rsidR="0054671F" w:rsidRPr="0054671F">
        <w:rPr>
          <w:rFonts w:ascii="Times New Roman" w:hAnsi="Times New Roman"/>
          <w:sz w:val="28"/>
          <w:szCs w:val="28"/>
        </w:rPr>
        <w:t>: «Магазины».</w:t>
      </w:r>
      <w:r w:rsidR="0054671F" w:rsidRPr="0054671F">
        <w:rPr>
          <w:rFonts w:ascii="Times New Roman" w:hAnsi="Times New Roman" w:cs="Times New Roman"/>
          <w:sz w:val="28"/>
          <w:szCs w:val="28"/>
        </w:rPr>
        <w:t xml:space="preserve"> </w:t>
      </w:r>
      <w:r w:rsidR="0054671F">
        <w:rPr>
          <w:rFonts w:ascii="Times New Roman" w:hAnsi="Times New Roman" w:cs="Times New Roman"/>
          <w:sz w:val="28"/>
          <w:szCs w:val="28"/>
        </w:rPr>
        <w:t>Земельный уч</w:t>
      </w:r>
      <w:r w:rsidR="0054671F">
        <w:rPr>
          <w:rFonts w:ascii="Times New Roman" w:hAnsi="Times New Roman" w:cs="Times New Roman"/>
          <w:sz w:val="28"/>
          <w:szCs w:val="28"/>
        </w:rPr>
        <w:t>а</w:t>
      </w:r>
      <w:r w:rsidR="0054671F">
        <w:rPr>
          <w:rFonts w:ascii="Times New Roman" w:hAnsi="Times New Roman" w:cs="Times New Roman"/>
          <w:sz w:val="28"/>
          <w:szCs w:val="28"/>
        </w:rPr>
        <w:t>сток, принадлежащий ему на праве собственности,</w:t>
      </w:r>
      <w:r w:rsidR="0054671F" w:rsidRPr="00EE481E">
        <w:rPr>
          <w:rFonts w:ascii="Times New Roman" w:hAnsi="Times New Roman" w:cs="Times New Roman"/>
          <w:sz w:val="28"/>
          <w:szCs w:val="28"/>
        </w:rPr>
        <w:t xml:space="preserve"> </w:t>
      </w:r>
      <w:r w:rsidR="0054671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4671F" w:rsidRPr="0054671F">
        <w:rPr>
          <w:rFonts w:ascii="Times New Roman" w:hAnsi="Times New Roman"/>
          <w:sz w:val="28"/>
          <w:szCs w:val="28"/>
        </w:rPr>
        <w:t>61:56:0000646:421  площадью 159 кв. м, расположенный по адресу: Росси</w:t>
      </w:r>
      <w:r w:rsidR="0054671F" w:rsidRPr="0054671F">
        <w:rPr>
          <w:rFonts w:ascii="Times New Roman" w:hAnsi="Times New Roman"/>
          <w:sz w:val="28"/>
          <w:szCs w:val="28"/>
        </w:rPr>
        <w:t>й</w:t>
      </w:r>
      <w:r w:rsidR="0054671F" w:rsidRPr="0054671F">
        <w:rPr>
          <w:rFonts w:ascii="Times New Roman" w:hAnsi="Times New Roman"/>
          <w:sz w:val="28"/>
          <w:szCs w:val="28"/>
        </w:rPr>
        <w:t>ская Федерация, Ростовская область,  городской округ город Новошахтинск,  г</w:t>
      </w:r>
      <w:r w:rsidR="00F94C27">
        <w:rPr>
          <w:rFonts w:ascii="Times New Roman" w:hAnsi="Times New Roman"/>
          <w:sz w:val="28"/>
          <w:szCs w:val="28"/>
        </w:rPr>
        <w:t>ород</w:t>
      </w:r>
      <w:r w:rsidR="0054671F" w:rsidRPr="0054671F">
        <w:rPr>
          <w:rFonts w:ascii="Times New Roman" w:hAnsi="Times New Roman"/>
          <w:sz w:val="28"/>
          <w:szCs w:val="28"/>
        </w:rPr>
        <w:t xml:space="preserve"> Новошахтинск, ул</w:t>
      </w:r>
      <w:r w:rsidR="00F94C27">
        <w:rPr>
          <w:rFonts w:ascii="Times New Roman" w:hAnsi="Times New Roman"/>
          <w:sz w:val="28"/>
          <w:szCs w:val="28"/>
        </w:rPr>
        <w:t xml:space="preserve">ица </w:t>
      </w:r>
      <w:r w:rsidR="0054671F" w:rsidRPr="0054671F">
        <w:rPr>
          <w:rFonts w:ascii="Times New Roman" w:hAnsi="Times New Roman"/>
          <w:sz w:val="28"/>
          <w:szCs w:val="28"/>
        </w:rPr>
        <w:t xml:space="preserve">Коненкова, земельный участок 100, </w:t>
      </w:r>
      <w:r w:rsidR="002373F7">
        <w:rPr>
          <w:rFonts w:ascii="Times New Roman" w:hAnsi="Times New Roman"/>
          <w:sz w:val="28"/>
          <w:szCs w:val="28"/>
        </w:rPr>
        <w:t xml:space="preserve">согласно ПЗЗ, </w:t>
      </w:r>
      <w:r w:rsidR="0054671F" w:rsidRPr="0054671F">
        <w:rPr>
          <w:rFonts w:ascii="Times New Roman" w:hAnsi="Times New Roman"/>
          <w:sz w:val="28"/>
          <w:szCs w:val="28"/>
        </w:rPr>
        <w:t xml:space="preserve">находится в территориальной зоне  жилой застройки </w:t>
      </w:r>
      <w:r w:rsidR="0054671F" w:rsidRPr="009A2246">
        <w:rPr>
          <w:rFonts w:ascii="Times New Roman" w:hAnsi="Times New Roman"/>
          <w:sz w:val="28"/>
          <w:szCs w:val="28"/>
        </w:rPr>
        <w:t>первого типа (уч</w:t>
      </w:r>
      <w:r w:rsidR="0054671F" w:rsidRPr="009A2246">
        <w:rPr>
          <w:rFonts w:ascii="Times New Roman" w:hAnsi="Times New Roman"/>
          <w:sz w:val="28"/>
          <w:szCs w:val="28"/>
        </w:rPr>
        <w:t>а</w:t>
      </w:r>
      <w:r w:rsidR="0054671F" w:rsidRPr="009A2246">
        <w:rPr>
          <w:rFonts w:ascii="Times New Roman" w:hAnsi="Times New Roman"/>
          <w:sz w:val="28"/>
          <w:szCs w:val="28"/>
        </w:rPr>
        <w:t>сток Ж-1/39).</w:t>
      </w:r>
    </w:p>
    <w:p w:rsidR="009A2246" w:rsidRPr="009A2246" w:rsidRDefault="009A2246" w:rsidP="009A224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3F7">
        <w:rPr>
          <w:sz w:val="28"/>
          <w:szCs w:val="28"/>
        </w:rPr>
        <w:t>В соответствии с</w:t>
      </w:r>
      <w:r w:rsidRPr="009A2246">
        <w:rPr>
          <w:sz w:val="28"/>
          <w:szCs w:val="28"/>
        </w:rPr>
        <w:t xml:space="preserve"> данным</w:t>
      </w:r>
      <w:r w:rsidR="002373F7">
        <w:rPr>
          <w:sz w:val="28"/>
          <w:szCs w:val="28"/>
        </w:rPr>
        <w:t>и</w:t>
      </w:r>
      <w:r w:rsidR="002A7EA0">
        <w:rPr>
          <w:sz w:val="28"/>
          <w:szCs w:val="28"/>
        </w:rPr>
        <w:t>, запрошенными в</w:t>
      </w:r>
      <w:r w:rsidRPr="009A2246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Росреестр</w:t>
      </w:r>
      <w:r w:rsidR="002A7EA0">
        <w:rPr>
          <w:sz w:val="28"/>
          <w:szCs w:val="28"/>
        </w:rPr>
        <w:t>е</w:t>
      </w:r>
      <w:proofErr w:type="spellEnd"/>
      <w:r w:rsidR="002A7EA0">
        <w:rPr>
          <w:sz w:val="28"/>
          <w:szCs w:val="28"/>
        </w:rPr>
        <w:t>,</w:t>
      </w:r>
      <w:r w:rsidRPr="009A2246">
        <w:rPr>
          <w:sz w:val="28"/>
          <w:szCs w:val="28"/>
        </w:rPr>
        <w:t xml:space="preserve"> испрашива</w:t>
      </w:r>
      <w:r w:rsidRPr="009A2246">
        <w:rPr>
          <w:sz w:val="28"/>
          <w:szCs w:val="28"/>
        </w:rPr>
        <w:t>е</w:t>
      </w:r>
      <w:r w:rsidRPr="009A2246">
        <w:rPr>
          <w:sz w:val="28"/>
          <w:szCs w:val="28"/>
        </w:rPr>
        <w:t>мые земельные участки имеют границы:</w:t>
      </w:r>
    </w:p>
    <w:p w:rsidR="009A2246" w:rsidRPr="009A2246" w:rsidRDefault="009A2246" w:rsidP="009A2246">
      <w:pPr>
        <w:ind w:right="-1"/>
        <w:jc w:val="both"/>
        <w:rPr>
          <w:sz w:val="28"/>
          <w:szCs w:val="28"/>
          <w:highlight w:val="yellow"/>
        </w:rPr>
      </w:pPr>
      <w:r w:rsidRPr="009A2246">
        <w:rPr>
          <w:sz w:val="28"/>
          <w:szCs w:val="28"/>
        </w:rPr>
        <w:tab/>
        <w:t xml:space="preserve">  земельный участок по улице Горняцкой, 10 – с земельным участком по улице Базарной, 15-а (правообладатель </w:t>
      </w:r>
      <w:proofErr w:type="spellStart"/>
      <w:r w:rsidRPr="009A2246">
        <w:rPr>
          <w:sz w:val="28"/>
          <w:szCs w:val="28"/>
        </w:rPr>
        <w:t>Меликян</w:t>
      </w:r>
      <w:proofErr w:type="spellEnd"/>
      <w:r w:rsidRPr="009A2246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Ануш</w:t>
      </w:r>
      <w:proofErr w:type="spellEnd"/>
      <w:r w:rsidRPr="009A2246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Артушовна</w:t>
      </w:r>
      <w:proofErr w:type="spellEnd"/>
      <w:r w:rsidRPr="009A2246">
        <w:rPr>
          <w:sz w:val="28"/>
          <w:szCs w:val="28"/>
        </w:rPr>
        <w:t>) и со свободной городской территорией;</w:t>
      </w:r>
    </w:p>
    <w:p w:rsidR="009A2246" w:rsidRDefault="009A2246" w:rsidP="009A224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A2246">
        <w:rPr>
          <w:sz w:val="28"/>
          <w:szCs w:val="28"/>
        </w:rPr>
        <w:t>земельный участок по улице Коненкова, 100 – с земельными участк</w:t>
      </w:r>
      <w:r w:rsidRPr="009A2246">
        <w:rPr>
          <w:sz w:val="28"/>
          <w:szCs w:val="28"/>
        </w:rPr>
        <w:t>а</w:t>
      </w:r>
      <w:r w:rsidRPr="009A2246">
        <w:rPr>
          <w:sz w:val="28"/>
          <w:szCs w:val="28"/>
        </w:rPr>
        <w:t xml:space="preserve">ми: по улице Коненкова, 98 (правообладатель </w:t>
      </w:r>
      <w:proofErr w:type="spellStart"/>
      <w:r w:rsidRPr="009A2246">
        <w:rPr>
          <w:sz w:val="28"/>
          <w:szCs w:val="28"/>
        </w:rPr>
        <w:t>Джикия</w:t>
      </w:r>
      <w:proofErr w:type="spellEnd"/>
      <w:r w:rsidRPr="009A2246">
        <w:rPr>
          <w:sz w:val="28"/>
          <w:szCs w:val="28"/>
        </w:rPr>
        <w:t xml:space="preserve"> Ольга Петровна) по улице Коненкова, 102-а (правообладатель Акулиничева Яна Евгеньевна) и со свободной городской территорией.</w:t>
      </w:r>
    </w:p>
    <w:p w:rsidR="000206A9" w:rsidRDefault="000206A9" w:rsidP="009A224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A2246">
        <w:rPr>
          <w:sz w:val="28"/>
          <w:szCs w:val="28"/>
        </w:rPr>
        <w:t xml:space="preserve">равообладатель </w:t>
      </w:r>
      <w:proofErr w:type="spellStart"/>
      <w:r w:rsidRPr="009A2246">
        <w:rPr>
          <w:sz w:val="28"/>
          <w:szCs w:val="28"/>
        </w:rPr>
        <w:t>Джикия</w:t>
      </w:r>
      <w:proofErr w:type="spellEnd"/>
      <w:r w:rsidRPr="009A2246">
        <w:rPr>
          <w:sz w:val="28"/>
          <w:szCs w:val="28"/>
        </w:rPr>
        <w:t xml:space="preserve"> Ольга Петровна</w:t>
      </w:r>
      <w:r>
        <w:rPr>
          <w:sz w:val="28"/>
          <w:szCs w:val="28"/>
        </w:rPr>
        <w:t xml:space="preserve"> </w:t>
      </w:r>
      <w:r w:rsidRPr="009A2246">
        <w:rPr>
          <w:sz w:val="28"/>
          <w:szCs w:val="28"/>
        </w:rPr>
        <w:t>по улице Коненкова, 98</w:t>
      </w:r>
      <w:r>
        <w:rPr>
          <w:sz w:val="28"/>
          <w:szCs w:val="28"/>
        </w:rPr>
        <w:t xml:space="preserve"> не проживает. Земельный участок заброшен (фотоматериалы прилагаются).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отсутствуют данные о месте её регистрации.</w:t>
      </w:r>
    </w:p>
    <w:p w:rsidR="000206A9" w:rsidRDefault="000206A9" w:rsidP="009A224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Остальным правообладателям были направлены письма об испрашив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заявителями разрешениях.</w:t>
      </w:r>
    </w:p>
    <w:p w:rsidR="000206A9" w:rsidRPr="009A2246" w:rsidRDefault="000206A9" w:rsidP="009A224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A2246">
        <w:rPr>
          <w:sz w:val="28"/>
          <w:szCs w:val="28"/>
        </w:rPr>
        <w:t>равообладатель</w:t>
      </w:r>
      <w:r w:rsidRPr="000206A9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Меликян</w:t>
      </w:r>
      <w:proofErr w:type="spellEnd"/>
      <w:r w:rsidRPr="009A2246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Ануш</w:t>
      </w:r>
      <w:proofErr w:type="spellEnd"/>
      <w:r w:rsidRPr="009A2246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Артушовна</w:t>
      </w:r>
      <w:proofErr w:type="spellEnd"/>
      <w:r>
        <w:rPr>
          <w:sz w:val="28"/>
          <w:szCs w:val="28"/>
        </w:rPr>
        <w:t xml:space="preserve"> письменно известила, что не имеет возражений по предоставлению </w:t>
      </w:r>
      <w:proofErr w:type="spellStart"/>
      <w:r w:rsidRPr="008C7230">
        <w:rPr>
          <w:sz w:val="28"/>
          <w:szCs w:val="28"/>
        </w:rPr>
        <w:t>Тодирка</w:t>
      </w:r>
      <w:proofErr w:type="spellEnd"/>
      <w:r w:rsidRPr="008C7230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у</w:t>
      </w:r>
      <w:r w:rsidRPr="008C7230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у</w:t>
      </w:r>
      <w:r w:rsidRPr="00B444E9">
        <w:t xml:space="preserve"> </w:t>
      </w:r>
      <w:r w:rsidRPr="00351FF3">
        <w:rPr>
          <w:sz w:val="28"/>
          <w:szCs w:val="28"/>
        </w:rPr>
        <w:t>и</w:t>
      </w:r>
      <w:r w:rsidRPr="00351FF3">
        <w:rPr>
          <w:sz w:val="28"/>
          <w:szCs w:val="28"/>
        </w:rPr>
        <w:t>с</w:t>
      </w:r>
      <w:r w:rsidRPr="00351FF3">
        <w:rPr>
          <w:sz w:val="28"/>
          <w:szCs w:val="28"/>
        </w:rPr>
        <w:t>прашивае</w:t>
      </w:r>
      <w:r>
        <w:rPr>
          <w:sz w:val="28"/>
          <w:szCs w:val="28"/>
        </w:rPr>
        <w:t>мого</w:t>
      </w:r>
      <w:r w:rsidRPr="00351FF3">
        <w:rPr>
          <w:sz w:val="28"/>
          <w:szCs w:val="28"/>
        </w:rPr>
        <w:t xml:space="preserve"> </w:t>
      </w:r>
      <w:r w:rsidRPr="00351FF3">
        <w:rPr>
          <w:snapToGrid w:val="0"/>
          <w:sz w:val="28"/>
          <w:szCs w:val="28"/>
        </w:rPr>
        <w:t>разрешени</w:t>
      </w:r>
      <w:r>
        <w:rPr>
          <w:snapToGrid w:val="0"/>
          <w:sz w:val="28"/>
          <w:szCs w:val="28"/>
        </w:rPr>
        <w:t>я</w:t>
      </w:r>
      <w:r w:rsidRPr="00351FF3">
        <w:rPr>
          <w:snapToGrid w:val="0"/>
          <w:sz w:val="28"/>
          <w:szCs w:val="28"/>
        </w:rPr>
        <w:t xml:space="preserve"> на условно разрешенный вид использования з</w:t>
      </w:r>
      <w:r w:rsidRPr="00351FF3">
        <w:rPr>
          <w:snapToGrid w:val="0"/>
          <w:sz w:val="28"/>
          <w:szCs w:val="28"/>
        </w:rPr>
        <w:t>е</w:t>
      </w:r>
      <w:r w:rsidRPr="00351FF3">
        <w:rPr>
          <w:snapToGrid w:val="0"/>
          <w:sz w:val="28"/>
          <w:szCs w:val="28"/>
        </w:rPr>
        <w:t>мельн</w:t>
      </w:r>
      <w:r>
        <w:rPr>
          <w:snapToGrid w:val="0"/>
          <w:sz w:val="28"/>
          <w:szCs w:val="28"/>
        </w:rPr>
        <w:t>ого</w:t>
      </w:r>
      <w:r w:rsidRPr="00351FF3">
        <w:rPr>
          <w:snapToGrid w:val="0"/>
          <w:sz w:val="28"/>
          <w:szCs w:val="28"/>
        </w:rPr>
        <w:t xml:space="preserve"> участк</w:t>
      </w:r>
      <w:r>
        <w:rPr>
          <w:snapToGrid w:val="0"/>
          <w:sz w:val="28"/>
          <w:szCs w:val="28"/>
        </w:rPr>
        <w:t>а</w:t>
      </w:r>
      <w:r w:rsidRPr="00EE481E">
        <w:rPr>
          <w:sz w:val="28"/>
          <w:szCs w:val="28"/>
        </w:rPr>
        <w:t>:  «Амбулаторное ветеринарное обслуживание»</w:t>
      </w:r>
      <w:r>
        <w:rPr>
          <w:sz w:val="28"/>
          <w:szCs w:val="28"/>
        </w:rPr>
        <w:t xml:space="preserve"> </w:t>
      </w:r>
      <w:r w:rsidR="00BC1F5F" w:rsidRPr="00EE481E">
        <w:rPr>
          <w:sz w:val="28"/>
          <w:szCs w:val="28"/>
        </w:rPr>
        <w:t>» с условно разрешенным видом использования объекта капитального строительства: «Объекты капитального строительства для оказания ветеринарных услуг (без содержания животных)»</w:t>
      </w:r>
      <w:r>
        <w:rPr>
          <w:sz w:val="28"/>
          <w:szCs w:val="28"/>
        </w:rPr>
        <w:t>.</w:t>
      </w:r>
    </w:p>
    <w:p w:rsidR="00AC5595" w:rsidRPr="000206A9" w:rsidRDefault="000206A9" w:rsidP="009A2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F5F">
        <w:rPr>
          <w:rFonts w:ascii="Times New Roman" w:hAnsi="Times New Roman" w:cs="Times New Roman"/>
          <w:sz w:val="28"/>
          <w:szCs w:val="28"/>
        </w:rPr>
        <w:t>П</w:t>
      </w:r>
      <w:r w:rsidRPr="009A2246">
        <w:rPr>
          <w:rFonts w:ascii="Times New Roman" w:hAnsi="Times New Roman"/>
          <w:sz w:val="28"/>
          <w:szCs w:val="28"/>
        </w:rPr>
        <w:t>равообладатель</w:t>
      </w:r>
      <w:r w:rsidRPr="000206A9">
        <w:rPr>
          <w:rFonts w:ascii="Times New Roman" w:hAnsi="Times New Roman"/>
          <w:sz w:val="28"/>
          <w:szCs w:val="28"/>
        </w:rPr>
        <w:t xml:space="preserve"> </w:t>
      </w:r>
      <w:r w:rsidRPr="009A2246">
        <w:rPr>
          <w:rFonts w:ascii="Times New Roman" w:hAnsi="Times New Roman"/>
          <w:sz w:val="28"/>
          <w:szCs w:val="28"/>
        </w:rPr>
        <w:t>Акулиничева Яна Евгеньевна</w:t>
      </w:r>
      <w:r w:rsidRPr="000206A9">
        <w:rPr>
          <w:rFonts w:ascii="Times New Roman" w:hAnsi="Times New Roman"/>
          <w:sz w:val="28"/>
          <w:szCs w:val="28"/>
        </w:rPr>
        <w:t xml:space="preserve"> </w:t>
      </w:r>
      <w:r w:rsidRPr="000206A9">
        <w:rPr>
          <w:rFonts w:ascii="Times New Roman" w:hAnsi="Times New Roman" w:cs="Times New Roman"/>
          <w:sz w:val="28"/>
          <w:szCs w:val="28"/>
        </w:rPr>
        <w:t>письменно известила, что не имеет возражений по предоставлению</w:t>
      </w:r>
      <w:r w:rsidRPr="00020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70D">
        <w:rPr>
          <w:rFonts w:ascii="Times New Roman" w:hAnsi="Times New Roman"/>
          <w:sz w:val="28"/>
          <w:szCs w:val="28"/>
        </w:rPr>
        <w:t>Браженск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 w:rsidRPr="0048670D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</w:t>
      </w:r>
      <w:r w:rsidRPr="0048670D">
        <w:rPr>
          <w:rFonts w:ascii="Times New Roman" w:hAnsi="Times New Roman"/>
          <w:sz w:val="28"/>
          <w:szCs w:val="28"/>
        </w:rPr>
        <w:t xml:space="preserve"> Ол</w:t>
      </w:r>
      <w:r w:rsidRPr="0048670D">
        <w:rPr>
          <w:rFonts w:ascii="Times New Roman" w:hAnsi="Times New Roman"/>
          <w:sz w:val="28"/>
          <w:szCs w:val="28"/>
        </w:rPr>
        <w:t>е</w:t>
      </w:r>
      <w:r w:rsidRPr="0048670D">
        <w:rPr>
          <w:rFonts w:ascii="Times New Roman" w:hAnsi="Times New Roman"/>
          <w:sz w:val="28"/>
          <w:szCs w:val="28"/>
        </w:rPr>
        <w:t>гович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51FF3">
        <w:rPr>
          <w:rFonts w:ascii="Times New Roman" w:hAnsi="Times New Roman" w:cs="Times New Roman"/>
          <w:sz w:val="28"/>
          <w:szCs w:val="28"/>
        </w:rPr>
        <w:t>испрашива</w:t>
      </w:r>
      <w:r w:rsidRPr="000206A9">
        <w:rPr>
          <w:rFonts w:ascii="Times New Roman" w:hAnsi="Times New Roman" w:cs="Times New Roman"/>
          <w:sz w:val="28"/>
          <w:szCs w:val="28"/>
        </w:rPr>
        <w:t>емого</w:t>
      </w:r>
      <w:r w:rsidRPr="00351FF3">
        <w:rPr>
          <w:rFonts w:ascii="Times New Roman" w:hAnsi="Times New Roman" w:cs="Times New Roman"/>
          <w:sz w:val="28"/>
          <w:szCs w:val="28"/>
        </w:rPr>
        <w:t xml:space="preserve"> </w:t>
      </w:r>
      <w:r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</w:t>
      </w:r>
      <w:r>
        <w:rPr>
          <w:snapToGrid w:val="0"/>
          <w:sz w:val="28"/>
          <w:szCs w:val="28"/>
        </w:rPr>
        <w:t>я</w:t>
      </w:r>
      <w:r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на условно разрешенный вид использ</w:t>
      </w:r>
      <w:r w:rsidRPr="00351FF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51FF3">
        <w:rPr>
          <w:rFonts w:ascii="Times New Roman" w:hAnsi="Times New Roman" w:cs="Times New Roman"/>
          <w:snapToGrid w:val="0"/>
          <w:sz w:val="28"/>
          <w:szCs w:val="28"/>
        </w:rPr>
        <w:t>вания земельн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E48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«Связь» </w:t>
      </w:r>
      <w:r w:rsidR="00BC1F5F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BC1F5F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1F5F" w:rsidRPr="00351FF3">
        <w:rPr>
          <w:rFonts w:ascii="Times New Roman" w:hAnsi="Times New Roman" w:cs="Times New Roman"/>
          <w:sz w:val="28"/>
          <w:szCs w:val="28"/>
        </w:rPr>
        <w:t>условно разрешенны</w:t>
      </w:r>
      <w:r w:rsidR="00BC1F5F">
        <w:rPr>
          <w:rFonts w:ascii="Times New Roman" w:hAnsi="Times New Roman" w:cs="Times New Roman"/>
          <w:sz w:val="28"/>
          <w:szCs w:val="28"/>
        </w:rPr>
        <w:t>м</w:t>
      </w:r>
      <w:r w:rsidR="00BC1F5F" w:rsidRPr="00351FF3">
        <w:rPr>
          <w:rFonts w:ascii="Times New Roman" w:hAnsi="Times New Roman" w:cs="Times New Roman"/>
          <w:sz w:val="28"/>
          <w:szCs w:val="28"/>
        </w:rPr>
        <w:t xml:space="preserve"> вид</w:t>
      </w:r>
      <w:r w:rsidR="00BC1F5F">
        <w:rPr>
          <w:rFonts w:ascii="Times New Roman" w:hAnsi="Times New Roman" w:cs="Times New Roman"/>
          <w:sz w:val="28"/>
          <w:szCs w:val="28"/>
        </w:rPr>
        <w:t>ом</w:t>
      </w:r>
      <w:r w:rsidR="00BC1F5F" w:rsidRPr="00351FF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BC1F5F" w:rsidRPr="00351FF3">
        <w:rPr>
          <w:rFonts w:ascii="Times New Roman" w:hAnsi="Times New Roman" w:cs="Times New Roman"/>
          <w:sz w:val="28"/>
          <w:szCs w:val="28"/>
        </w:rPr>
        <w:t>о</w:t>
      </w:r>
      <w:r w:rsidR="00BC1F5F" w:rsidRPr="00351FF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BC1F5F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BC1F5F" w:rsidRPr="00351FF3">
        <w:rPr>
          <w:rFonts w:ascii="Times New Roman" w:hAnsi="Times New Roman" w:cs="Times New Roman"/>
          <w:sz w:val="28"/>
          <w:szCs w:val="28"/>
        </w:rPr>
        <w:t>объект</w:t>
      </w:r>
      <w:r w:rsidR="00BC1F5F">
        <w:rPr>
          <w:rFonts w:ascii="Times New Roman" w:hAnsi="Times New Roman" w:cs="Times New Roman"/>
          <w:sz w:val="28"/>
          <w:szCs w:val="28"/>
        </w:rPr>
        <w:t>ов</w:t>
      </w:r>
      <w:r w:rsidR="00BC1F5F" w:rsidRPr="00351FF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C1F5F">
        <w:rPr>
          <w:rFonts w:ascii="Times New Roman" w:hAnsi="Times New Roman" w:cs="Times New Roman"/>
          <w:sz w:val="28"/>
          <w:szCs w:val="28"/>
        </w:rPr>
        <w:t>:</w:t>
      </w:r>
      <w:r w:rsidR="00BC1F5F" w:rsidRPr="00351FF3">
        <w:rPr>
          <w:rFonts w:ascii="Times New Roman" w:hAnsi="Times New Roman" w:cs="Times New Roman"/>
          <w:sz w:val="28"/>
          <w:szCs w:val="28"/>
        </w:rPr>
        <w:t xml:space="preserve"> «Объекты связи, радиовещания, телевидения, включая вышки сотовой связи, усилительные пункты на кабельных линиях связи (за исключением линейных </w:t>
      </w:r>
      <w:r w:rsidR="00BC1F5F" w:rsidRPr="000172E2">
        <w:rPr>
          <w:rFonts w:ascii="Times New Roman" w:hAnsi="Times New Roman" w:cs="Times New Roman"/>
          <w:sz w:val="28"/>
          <w:szCs w:val="28"/>
        </w:rPr>
        <w:t>объ</w:t>
      </w:r>
      <w:r w:rsidR="00BC1F5F" w:rsidRPr="002A7EA0">
        <w:rPr>
          <w:rFonts w:ascii="Times New Roman" w:hAnsi="Times New Roman" w:cs="Times New Roman"/>
          <w:sz w:val="28"/>
          <w:szCs w:val="28"/>
        </w:rPr>
        <w:t>е</w:t>
      </w:r>
      <w:r w:rsidR="00BC1F5F" w:rsidRPr="002A7EA0">
        <w:rPr>
          <w:rFonts w:ascii="Times New Roman" w:hAnsi="Times New Roman" w:cs="Times New Roman"/>
          <w:sz w:val="28"/>
          <w:szCs w:val="28"/>
        </w:rPr>
        <w:t>к</w:t>
      </w:r>
      <w:r w:rsidR="00BC1F5F" w:rsidRPr="000172E2">
        <w:rPr>
          <w:rFonts w:ascii="Times New Roman" w:hAnsi="Times New Roman" w:cs="Times New Roman"/>
          <w:sz w:val="28"/>
          <w:szCs w:val="28"/>
          <w:u w:val="single"/>
        </w:rPr>
        <w:t>тов)».</w:t>
      </w:r>
      <w:r w:rsidR="001F56E9" w:rsidRPr="000206A9">
        <w:rPr>
          <w:rFonts w:ascii="Times New Roman" w:hAnsi="Times New Roman" w:cs="Times New Roman"/>
          <w:sz w:val="28"/>
          <w:szCs w:val="28"/>
        </w:rPr>
        <w:t>_____</w:t>
      </w:r>
      <w:r w:rsidRPr="000206A9">
        <w:rPr>
          <w:rFonts w:ascii="Times New Roman" w:hAnsi="Times New Roman" w:cs="Times New Roman"/>
          <w:sz w:val="28"/>
          <w:szCs w:val="28"/>
        </w:rPr>
        <w:t xml:space="preserve"> </w:t>
      </w:r>
      <w:r w:rsidR="001F56E9" w:rsidRPr="000206A9">
        <w:rPr>
          <w:rFonts w:ascii="Times New Roman" w:hAnsi="Times New Roman" w:cs="Times New Roman"/>
          <w:sz w:val="28"/>
          <w:szCs w:val="28"/>
        </w:rPr>
        <w:t>___________________</w:t>
      </w:r>
      <w:r w:rsidR="0072358F" w:rsidRPr="000206A9">
        <w:rPr>
          <w:rFonts w:ascii="Times New Roman" w:hAnsi="Times New Roman" w:cs="Times New Roman"/>
          <w:sz w:val="28"/>
          <w:szCs w:val="28"/>
        </w:rPr>
        <w:t>__</w:t>
      </w:r>
      <w:r w:rsidR="0054671F" w:rsidRPr="000206A9">
        <w:rPr>
          <w:rFonts w:ascii="Times New Roman" w:hAnsi="Times New Roman" w:cs="Times New Roman"/>
          <w:sz w:val="28"/>
          <w:szCs w:val="28"/>
        </w:rPr>
        <w:t>______</w:t>
      </w:r>
      <w:r w:rsidR="000172E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310F" w:rsidRDefault="00B97512" w:rsidP="00351FF3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</w:t>
      </w:r>
      <w:r w:rsidR="0054671F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 xml:space="preserve">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2A7EA0">
        <w:rPr>
          <w:sz w:val="28"/>
          <w:szCs w:val="28"/>
        </w:rPr>
        <w:t>ПЗЗ.</w:t>
      </w:r>
    </w:p>
    <w:p w:rsidR="00017168" w:rsidRPr="00017168" w:rsidRDefault="00017168" w:rsidP="00351FF3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lastRenderedPageBreak/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351FF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9A2246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A224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9A2246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A224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Pr="00934588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Интер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93458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934588">
        <w:rPr>
          <w:rFonts w:ascii="Times New Roman" w:hAnsi="Times New Roman" w:cs="Times New Roman"/>
          <w:sz w:val="28"/>
          <w:szCs w:val="28"/>
        </w:rPr>
        <w:t>: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поступило;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Pr="0093458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 w:rsidRPr="00934588">
        <w:rPr>
          <w:sz w:val="28"/>
          <w:szCs w:val="28"/>
        </w:rPr>
        <w:t xml:space="preserve"> 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Pr="00934588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14567C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</w:t>
      </w:r>
      <w:r w:rsidR="0080402B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Харьковская, 133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,  в котором расположен отдел главного архитектора Адм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Pr="0093458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</w:rPr>
        <w:t xml:space="preserve">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80402B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и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не поступило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Pr="0093458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34588"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Pr="000172E2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  <w:r w:rsidR="00072340"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    </w:t>
      </w: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</w:p>
    <w:p w:rsidR="009A310F" w:rsidRPr="00934588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Pr="0093458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34588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</w:t>
      </w:r>
      <w:r w:rsidR="001F56E9" w:rsidRPr="00934588">
        <w:rPr>
          <w:rFonts w:ascii="Times New Roman" w:hAnsi="Times New Roman" w:cs="Times New Roman"/>
          <w:snapToGrid w:val="0"/>
          <w:sz w:val="28"/>
          <w:szCs w:val="28"/>
        </w:rPr>
        <w:t>тоянно проживающих на территориях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9A2246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зона жилой застройки второго типа (Ж-2/37,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зона жилой з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стройки первого типа (Ж-1/</w:t>
      </w:r>
      <w:r w:rsidR="009A2246" w:rsidRPr="00934588">
        <w:rPr>
          <w:rFonts w:ascii="Times New Roman" w:hAnsi="Times New Roman" w:cs="Times New Roman"/>
          <w:snapToGrid w:val="0"/>
          <w:sz w:val="28"/>
          <w:szCs w:val="28"/>
        </w:rPr>
        <w:t>39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, в пределах котор</w:t>
      </w:r>
      <w:r w:rsidR="001F56E9" w:rsidRPr="00934588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проводятся обществе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ные обсуждения:</w:t>
      </w:r>
      <w:proofErr w:type="gramEnd"/>
    </w:p>
    <w:p w:rsidR="005E1440" w:rsidRPr="00934588" w:rsidRDefault="005E1440" w:rsidP="00351FF3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D854B1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Pr="00934588">
        <w:rPr>
          <w:rFonts w:ascii="Times New Roman" w:hAnsi="Times New Roman" w:cs="Times New Roman"/>
          <w:snapToGrid w:val="0"/>
        </w:rPr>
        <w:t xml:space="preserve"> </w:t>
      </w:r>
    </w:p>
    <w:p w:rsidR="009A310F" w:rsidRPr="00934588" w:rsidRDefault="009A310F" w:rsidP="00351FF3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39443A" w:rsidRDefault="0039443A" w:rsidP="009D0756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подготовленному проекту  заключения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о результатах обществе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комиссией принято решение о направлении его Главе А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министрации города для принятия решения </w:t>
      </w:r>
      <w:r w:rsidR="009D0756">
        <w:rPr>
          <w:rFonts w:ascii="Times New Roman" w:hAnsi="Times New Roman" w:cs="Times New Roman"/>
          <w:snapToGrid w:val="0"/>
          <w:sz w:val="28"/>
          <w:szCs w:val="28"/>
        </w:rPr>
        <w:t>по проекту</w:t>
      </w:r>
      <w:proofErr w:type="gramEnd"/>
      <w:r w:rsidR="009D0756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в с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ответствии с градостроительным законодательством.</w:t>
      </w:r>
    </w:p>
    <w:p w:rsidR="00395ED2" w:rsidRPr="0039443A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9443A" w:rsidRDefault="0039443A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34588" w:rsidRDefault="0093458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34588" w:rsidRDefault="0093458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855F28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934588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 w:rsidRPr="00855F2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34588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Pr="00855F28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855F28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855F28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855F28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решения на условно разрешенный вид исп</w:t>
      </w:r>
      <w:r w:rsidR="00FA2366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ользования земельн</w:t>
      </w:r>
      <w:r w:rsidR="00855F28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ых</w:t>
      </w:r>
      <w:r w:rsidR="00FA2366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учас</w:t>
      </w:r>
      <w:r w:rsidR="00855F28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т</w:t>
      </w:r>
      <w:r w:rsidR="00855F28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934588">
        <w:rPr>
          <w:rFonts w:ascii="Times New Roman" w:hAnsi="Times New Roman" w:cs="Times New Roman"/>
          <w:snapToGrid w:val="0"/>
          <w:sz w:val="28"/>
          <w:szCs w:val="28"/>
        </w:rPr>
        <w:t>_03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855F28">
        <w:rPr>
          <w:rFonts w:ascii="Times New Roman" w:hAnsi="Times New Roman" w:cs="Times New Roman"/>
          <w:snapToGrid w:val="0"/>
        </w:rPr>
        <w:t>(наименованием проект</w:t>
      </w:r>
      <w:r w:rsidR="00BE25FA" w:rsidRPr="00855F28">
        <w:rPr>
          <w:rFonts w:ascii="Times New Roman" w:hAnsi="Times New Roman" w:cs="Times New Roman"/>
          <w:snapToGrid w:val="0"/>
        </w:rPr>
        <w:t>а</w:t>
      </w:r>
      <w:r w:rsidRPr="00855F28">
        <w:rPr>
          <w:rFonts w:ascii="Times New Roman" w:hAnsi="Times New Roman" w:cs="Times New Roman"/>
          <w:snapToGrid w:val="0"/>
        </w:rPr>
        <w:t>)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55F28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855F28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172E2"/>
    <w:rsid w:val="000206A9"/>
    <w:rsid w:val="0002387D"/>
    <w:rsid w:val="000648FF"/>
    <w:rsid w:val="00072340"/>
    <w:rsid w:val="00072560"/>
    <w:rsid w:val="00082707"/>
    <w:rsid w:val="0008797A"/>
    <w:rsid w:val="000B2C3D"/>
    <w:rsid w:val="000E2545"/>
    <w:rsid w:val="000F2838"/>
    <w:rsid w:val="00132E85"/>
    <w:rsid w:val="0014567C"/>
    <w:rsid w:val="00145B08"/>
    <w:rsid w:val="00186DE3"/>
    <w:rsid w:val="001F56E9"/>
    <w:rsid w:val="0022563E"/>
    <w:rsid w:val="002373F7"/>
    <w:rsid w:val="002564A6"/>
    <w:rsid w:val="002A7EA0"/>
    <w:rsid w:val="00301F30"/>
    <w:rsid w:val="00351FF3"/>
    <w:rsid w:val="0039443A"/>
    <w:rsid w:val="00395ED2"/>
    <w:rsid w:val="003A42DB"/>
    <w:rsid w:val="003C3603"/>
    <w:rsid w:val="00457710"/>
    <w:rsid w:val="00477A53"/>
    <w:rsid w:val="0048670D"/>
    <w:rsid w:val="004D2E05"/>
    <w:rsid w:val="004F3E3F"/>
    <w:rsid w:val="004F4C51"/>
    <w:rsid w:val="00523ADA"/>
    <w:rsid w:val="00536F34"/>
    <w:rsid w:val="0054671F"/>
    <w:rsid w:val="0059285E"/>
    <w:rsid w:val="005C27EC"/>
    <w:rsid w:val="005E1440"/>
    <w:rsid w:val="005F0E64"/>
    <w:rsid w:val="00691C8C"/>
    <w:rsid w:val="006A6852"/>
    <w:rsid w:val="006B04F9"/>
    <w:rsid w:val="006C6814"/>
    <w:rsid w:val="006F04E1"/>
    <w:rsid w:val="0072358F"/>
    <w:rsid w:val="007412EE"/>
    <w:rsid w:val="007555BD"/>
    <w:rsid w:val="007B010B"/>
    <w:rsid w:val="007D0688"/>
    <w:rsid w:val="007D26ED"/>
    <w:rsid w:val="007F18ED"/>
    <w:rsid w:val="0080402B"/>
    <w:rsid w:val="0084335C"/>
    <w:rsid w:val="00855F28"/>
    <w:rsid w:val="008C54A5"/>
    <w:rsid w:val="008C7230"/>
    <w:rsid w:val="008D07B6"/>
    <w:rsid w:val="008F5805"/>
    <w:rsid w:val="00934588"/>
    <w:rsid w:val="00940EC5"/>
    <w:rsid w:val="0096010A"/>
    <w:rsid w:val="009A2246"/>
    <w:rsid w:val="009A310F"/>
    <w:rsid w:val="009B5CA3"/>
    <w:rsid w:val="009C3191"/>
    <w:rsid w:val="009C4396"/>
    <w:rsid w:val="009D0756"/>
    <w:rsid w:val="009E7A99"/>
    <w:rsid w:val="009F77F4"/>
    <w:rsid w:val="00A37428"/>
    <w:rsid w:val="00A5728D"/>
    <w:rsid w:val="00AC5595"/>
    <w:rsid w:val="00AF64CC"/>
    <w:rsid w:val="00B5420C"/>
    <w:rsid w:val="00B5773E"/>
    <w:rsid w:val="00B671D5"/>
    <w:rsid w:val="00B85AF8"/>
    <w:rsid w:val="00B97512"/>
    <w:rsid w:val="00BB6D5E"/>
    <w:rsid w:val="00BC1F5F"/>
    <w:rsid w:val="00BD526F"/>
    <w:rsid w:val="00BE25FA"/>
    <w:rsid w:val="00C253F6"/>
    <w:rsid w:val="00C6029A"/>
    <w:rsid w:val="00C67410"/>
    <w:rsid w:val="00CB4798"/>
    <w:rsid w:val="00CC414C"/>
    <w:rsid w:val="00CD1243"/>
    <w:rsid w:val="00CF4E80"/>
    <w:rsid w:val="00D23CEB"/>
    <w:rsid w:val="00D31F53"/>
    <w:rsid w:val="00D4741E"/>
    <w:rsid w:val="00D52BB6"/>
    <w:rsid w:val="00D854B1"/>
    <w:rsid w:val="00DF1696"/>
    <w:rsid w:val="00E00BD3"/>
    <w:rsid w:val="00EC79C2"/>
    <w:rsid w:val="00EE481E"/>
    <w:rsid w:val="00F1228B"/>
    <w:rsid w:val="00F316F9"/>
    <w:rsid w:val="00F81F56"/>
    <w:rsid w:val="00F94C27"/>
    <w:rsid w:val="00FA2366"/>
    <w:rsid w:val="00FB07A7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2021-08-06T12:46:00Z</cp:lastPrinted>
  <dcterms:created xsi:type="dcterms:W3CDTF">2021-09-17T10:51:00Z</dcterms:created>
  <dcterms:modified xsi:type="dcterms:W3CDTF">2021-09-17T10:51:00Z</dcterms:modified>
</cp:coreProperties>
</file>