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12228B" w:rsidP="0012228B">
      <w:pPr>
        <w:pStyle w:val="ConsPlusNonformat"/>
        <w:rPr>
          <w:rFonts w:ascii="Times New Roman" w:hAnsi="Times New Roman"/>
          <w:sz w:val="24"/>
          <w:szCs w:val="24"/>
        </w:rPr>
      </w:pPr>
      <w:r w:rsidRPr="0012228B">
        <w:rPr>
          <w:rFonts w:ascii="Times New Roman" w:hAnsi="Times New Roman"/>
          <w:sz w:val="24"/>
          <w:szCs w:val="24"/>
          <w:u w:val="single"/>
        </w:rPr>
        <w:t>1</w:t>
      </w:r>
      <w:r w:rsidR="001C14D6">
        <w:rPr>
          <w:rFonts w:ascii="Times New Roman" w:hAnsi="Times New Roman"/>
          <w:sz w:val="24"/>
          <w:szCs w:val="24"/>
          <w:u w:val="single"/>
        </w:rPr>
        <w:t>1</w:t>
      </w:r>
      <w:r w:rsidRPr="0012228B">
        <w:rPr>
          <w:rFonts w:ascii="Times New Roman" w:hAnsi="Times New Roman"/>
          <w:sz w:val="24"/>
          <w:szCs w:val="24"/>
          <w:u w:val="single"/>
        </w:rPr>
        <w:t>.</w:t>
      </w:r>
      <w:r w:rsidR="00FB362A">
        <w:rPr>
          <w:rFonts w:ascii="Times New Roman" w:hAnsi="Times New Roman"/>
          <w:sz w:val="24"/>
          <w:szCs w:val="24"/>
          <w:u w:val="single"/>
        </w:rPr>
        <w:t>11</w:t>
      </w:r>
      <w:r w:rsidRPr="0012228B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38004A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38004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38004A">
        <w:rPr>
          <w:rFonts w:ascii="Times New Roman" w:hAnsi="Times New Roman" w:cs="Times New Roman"/>
          <w:snapToGrid w:val="0"/>
          <w:sz w:val="28"/>
          <w:szCs w:val="28"/>
        </w:rPr>
        <w:t xml:space="preserve">.2020 №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800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ства» (далее – проект постановления) назначены общественные обсуждения по данному проекту.</w:t>
      </w:r>
    </w:p>
    <w:p w:rsidR="0012228B" w:rsidRDefault="0012228B" w:rsidP="006D64F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7880" w:rsidRPr="00837880" w:rsidRDefault="006D64F8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5ED4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61:56:0080159:16 площадью 850 кв. м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и объекту капитального строительства</w:t>
      </w:r>
      <w:r w:rsidR="00795E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5ED4" w:rsidRPr="007D26ED">
        <w:rPr>
          <w:rFonts w:ascii="Times New Roman" w:hAnsi="Times New Roman"/>
          <w:sz w:val="28"/>
          <w:szCs w:val="28"/>
        </w:rPr>
        <w:t>(здание магазина)</w:t>
      </w:r>
      <w:r w:rsidR="00795ED4">
        <w:rPr>
          <w:rFonts w:ascii="Times New Roman" w:hAnsi="Times New Roman" w:cs="Times New Roman"/>
          <w:snapToGrid w:val="0"/>
          <w:sz w:val="28"/>
          <w:szCs w:val="28"/>
        </w:rPr>
        <w:t xml:space="preserve">, расположенным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улице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Ленинградской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 xml:space="preserve">Заявленные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 xml:space="preserve">земельный участок и объект </w:t>
      </w:r>
      <w:r w:rsidR="00837880">
        <w:rPr>
          <w:rFonts w:ascii="Times New Roman" w:hAnsi="Times New Roman"/>
          <w:sz w:val="28"/>
          <w:szCs w:val="28"/>
        </w:rPr>
        <w:t>капитального строительства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муниципального образования «Город Нов</w:t>
      </w:r>
      <w:r w:rsidR="00837880" w:rsidRPr="007D26ED">
        <w:rPr>
          <w:rFonts w:ascii="Times New Roman" w:hAnsi="Times New Roman"/>
          <w:sz w:val="28"/>
          <w:szCs w:val="28"/>
        </w:rPr>
        <w:t>о</w:t>
      </w:r>
      <w:r w:rsidR="00837880" w:rsidRPr="007D26ED">
        <w:rPr>
          <w:rFonts w:ascii="Times New Roman" w:hAnsi="Times New Roman"/>
          <w:sz w:val="28"/>
          <w:szCs w:val="28"/>
        </w:rPr>
        <w:t>шахтинск» (далее – ПЗЗ), располага</w:t>
      </w:r>
      <w:r w:rsidR="00837880">
        <w:rPr>
          <w:rFonts w:ascii="Times New Roman" w:hAnsi="Times New Roman"/>
          <w:sz w:val="28"/>
          <w:szCs w:val="28"/>
        </w:rPr>
        <w:t>ю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FB362A">
        <w:rPr>
          <w:rFonts w:ascii="Times New Roman" w:hAnsi="Times New Roman"/>
          <w:sz w:val="28"/>
          <w:szCs w:val="28"/>
        </w:rPr>
        <w:t>зоне жилой застройки первого т</w:t>
      </w:r>
      <w:r w:rsidR="00837880" w:rsidRPr="00FB362A">
        <w:rPr>
          <w:rFonts w:ascii="Times New Roman" w:hAnsi="Times New Roman"/>
          <w:sz w:val="28"/>
          <w:szCs w:val="28"/>
        </w:rPr>
        <w:t>и</w:t>
      </w:r>
      <w:r w:rsidR="00837880" w:rsidRPr="00FB362A">
        <w:rPr>
          <w:rFonts w:ascii="Times New Roman" w:hAnsi="Times New Roman"/>
          <w:sz w:val="28"/>
          <w:szCs w:val="28"/>
        </w:rPr>
        <w:t xml:space="preserve">па 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(участок  Ж-1/</w:t>
      </w:r>
      <w:r w:rsidR="00FB362A">
        <w:rPr>
          <w:rFonts w:ascii="Times New Roman" w:hAnsi="Times New Roman"/>
          <w:sz w:val="28"/>
          <w:szCs w:val="28"/>
          <w:u w:val="single"/>
        </w:rPr>
        <w:t>18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FB362A">
        <w:rPr>
          <w:rFonts w:ascii="Times New Roman" w:hAnsi="Times New Roman"/>
          <w:sz w:val="28"/>
          <w:szCs w:val="28"/>
        </w:rPr>
        <w:t>________________________________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---------------------------------------------------------------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11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bookmarkStart w:id="0" w:name="_GoBack"/>
      <w:bookmarkEnd w:id="0"/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1B3D0D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, с учетом отсутствия предложений и замечаний на данных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>общественных обсуждени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ях и согласия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разрешения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Смирнову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Александр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у Николаевичу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на условно разрешенный вид использ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вания земельного участка «Магазины» и </w:t>
      </w:r>
      <w:r w:rsidR="008C6B89" w:rsidRPr="00B97512">
        <w:rPr>
          <w:rFonts w:ascii="Times New Roman" w:hAnsi="Times New Roman"/>
          <w:sz w:val="28"/>
          <w:szCs w:val="28"/>
        </w:rPr>
        <w:t>условно разрешенный вид испол</w:t>
      </w:r>
      <w:r w:rsidR="008C6B89" w:rsidRPr="00B97512">
        <w:rPr>
          <w:rFonts w:ascii="Times New Roman" w:hAnsi="Times New Roman"/>
          <w:sz w:val="28"/>
          <w:szCs w:val="28"/>
        </w:rPr>
        <w:t>ь</w:t>
      </w:r>
      <w:r w:rsidR="008C6B89" w:rsidRPr="00B97512">
        <w:rPr>
          <w:rFonts w:ascii="Times New Roman" w:hAnsi="Times New Roman"/>
          <w:sz w:val="28"/>
          <w:szCs w:val="28"/>
        </w:rPr>
        <w:t>зования объекта капитального строительства «Об</w:t>
      </w:r>
      <w:r w:rsidR="006A52E7">
        <w:rPr>
          <w:rFonts w:ascii="Times New Roman" w:hAnsi="Times New Roman"/>
          <w:sz w:val="28"/>
          <w:szCs w:val="28"/>
        </w:rPr>
        <w:t>ъекты розничной торговли более 5</w:t>
      </w:r>
      <w:r w:rsidR="008C6B89" w:rsidRPr="00B97512">
        <w:rPr>
          <w:rFonts w:ascii="Times New Roman" w:hAnsi="Times New Roman"/>
          <w:sz w:val="28"/>
          <w:szCs w:val="28"/>
        </w:rPr>
        <w:t xml:space="preserve">0 кв. м, но не более 200 </w:t>
      </w:r>
      <w:r w:rsidR="008C6B89" w:rsidRPr="006A52E7">
        <w:rPr>
          <w:rFonts w:ascii="Times New Roman" w:hAnsi="Times New Roman"/>
          <w:sz w:val="28"/>
          <w:szCs w:val="28"/>
        </w:rPr>
        <w:t xml:space="preserve">кв. м»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правообладател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земельн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FB362A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по улице 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>Ленинградской, 88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имеющ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общие границы с заявленным</w:t>
      </w:r>
      <w:proofErr w:type="gramEnd"/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>земел</w:t>
      </w:r>
      <w:proofErr w:type="gramStart"/>
      <w:r w:rsidR="00077ABF">
        <w:rPr>
          <w:rFonts w:ascii="Times New Roman" w:hAnsi="Times New Roman" w:cs="Times New Roman"/>
          <w:snapToGrid w:val="0"/>
          <w:sz w:val="28"/>
          <w:szCs w:val="28"/>
        </w:rPr>
        <w:t>ь-</w:t>
      </w:r>
      <w:proofErr w:type="gramEnd"/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proofErr w:type="spellStart"/>
      <w:r w:rsidR="008C6B89">
        <w:rPr>
          <w:rFonts w:ascii="Times New Roman" w:hAnsi="Times New Roman" w:cs="Times New Roman"/>
          <w:snapToGrid w:val="0"/>
          <w:sz w:val="28"/>
          <w:szCs w:val="28"/>
        </w:rPr>
        <w:t>ным</w:t>
      </w:r>
      <w:proofErr w:type="spellEnd"/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участком по улице 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>Ленинградской, 86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считает целесообразным </w:t>
      </w:r>
      <w:proofErr w:type="spellStart"/>
      <w:r w:rsidR="00077ABF">
        <w:rPr>
          <w:rFonts w:ascii="Times New Roman" w:hAnsi="Times New Roman" w:cs="Times New Roman"/>
          <w:snapToGrid w:val="0"/>
          <w:sz w:val="28"/>
          <w:szCs w:val="28"/>
        </w:rPr>
        <w:t>реко</w:t>
      </w:r>
      <w:proofErr w:type="spellEnd"/>
      <w:r w:rsidR="00077AB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proofErr w:type="spellStart"/>
      <w:r w:rsidR="006A52E7" w:rsidRPr="00077ABF">
        <w:rPr>
          <w:rFonts w:ascii="Times New Roman" w:hAnsi="Times New Roman" w:cs="Times New Roman"/>
          <w:snapToGrid w:val="0"/>
          <w:sz w:val="28"/>
          <w:szCs w:val="28"/>
        </w:rPr>
        <w:t>мендовать</w:t>
      </w:r>
      <w:proofErr w:type="spellEnd"/>
      <w:r w:rsidR="006A52E7" w:rsidRPr="00077ABF">
        <w:rPr>
          <w:rFonts w:ascii="Times New Roman" w:hAnsi="Times New Roman" w:cs="Times New Roman"/>
          <w:snapToGrid w:val="0"/>
          <w:sz w:val="28"/>
          <w:szCs w:val="28"/>
        </w:rPr>
        <w:t xml:space="preserve"> Главе Администрации города 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предоставить </w:t>
      </w:r>
      <w:r w:rsidR="006A52E7" w:rsidRPr="00077ABF">
        <w:rPr>
          <w:rFonts w:ascii="Times New Roman" w:hAnsi="Times New Roman" w:cs="Times New Roman"/>
          <w:snapToGrid w:val="0"/>
          <w:sz w:val="28"/>
          <w:szCs w:val="28"/>
        </w:rPr>
        <w:t>испрашиваемое заяв</w:t>
      </w:r>
      <w:r w:rsidR="006A52E7" w:rsidRPr="00077AB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52E7" w:rsidRPr="00077AB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телем </w:t>
      </w:r>
      <w:r w:rsidR="00077ABF" w:rsidRPr="00077ABF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разрешение</w:t>
      </w:r>
      <w:r w:rsidR="00077ABF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6A52E7" w:rsidRPr="00077AB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6A52E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</w:t>
      </w:r>
      <w:r w:rsidR="006A52E7" w:rsidRPr="006A52E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077ABF">
        <w:rPr>
          <w:sz w:val="28"/>
          <w:szCs w:val="28"/>
        </w:rPr>
        <w:t>16</w:t>
      </w:r>
      <w:r w:rsidRPr="001B3D0D">
        <w:rPr>
          <w:sz w:val="28"/>
          <w:szCs w:val="28"/>
        </w:rPr>
        <w:t>.</w:t>
      </w:r>
      <w:r w:rsidR="00077ABF">
        <w:rPr>
          <w:sz w:val="28"/>
          <w:szCs w:val="28"/>
        </w:rPr>
        <w:t>10</w:t>
      </w:r>
      <w:r w:rsidRPr="001B3D0D">
        <w:rPr>
          <w:sz w:val="28"/>
          <w:szCs w:val="28"/>
        </w:rPr>
        <w:t>.2020 по 1</w:t>
      </w:r>
      <w:r w:rsidR="00077ABF">
        <w:rPr>
          <w:sz w:val="28"/>
          <w:szCs w:val="28"/>
        </w:rPr>
        <w:t>2</w:t>
      </w:r>
      <w:r w:rsidRPr="001B3D0D">
        <w:rPr>
          <w:sz w:val="28"/>
          <w:szCs w:val="28"/>
        </w:rPr>
        <w:t>.</w:t>
      </w:r>
      <w:r w:rsidR="00077ABF">
        <w:rPr>
          <w:sz w:val="28"/>
          <w:szCs w:val="28"/>
        </w:rPr>
        <w:t>11</w:t>
      </w:r>
      <w:r w:rsidRPr="001B3D0D">
        <w:rPr>
          <w:sz w:val="28"/>
          <w:szCs w:val="28"/>
        </w:rPr>
        <w:t>.2020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1C14D6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 xml:space="preserve">.2020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1C14D6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>.2020  № 22</w:t>
      </w:r>
      <w:r w:rsidR="001C14D6">
        <w:rPr>
          <w:snapToGrid w:val="0"/>
          <w:sz w:val="28"/>
          <w:szCs w:val="28"/>
        </w:rPr>
        <w:t>3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1C14D6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893895">
        <w:rPr>
          <w:sz w:val="28"/>
          <w:szCs w:val="28"/>
        </w:rPr>
        <w:t>1</w:t>
      </w:r>
      <w:r w:rsidR="001C14D6">
        <w:rPr>
          <w:sz w:val="28"/>
          <w:szCs w:val="28"/>
        </w:rPr>
        <w:t>0</w:t>
      </w:r>
      <w:r w:rsidRPr="00F54B71">
        <w:rPr>
          <w:sz w:val="28"/>
          <w:szCs w:val="28"/>
        </w:rPr>
        <w:t>.</w:t>
      </w:r>
      <w:r w:rsidR="001C14D6">
        <w:rPr>
          <w:sz w:val="28"/>
          <w:szCs w:val="28"/>
        </w:rPr>
        <w:t>11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20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F54B71" w:rsidRDefault="001B3D0D" w:rsidP="0099174C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1C14D6">
        <w:rPr>
          <w:snapToGrid w:val="0"/>
          <w:sz w:val="28"/>
          <w:szCs w:val="28"/>
        </w:rPr>
        <w:t xml:space="preserve">Смирнову Александру Николаевичу </w:t>
      </w:r>
      <w:r w:rsidR="0099174C">
        <w:rPr>
          <w:snapToGrid w:val="0"/>
          <w:sz w:val="28"/>
          <w:szCs w:val="28"/>
        </w:rPr>
        <w:t xml:space="preserve">разрешения на условно разрешенный вид использования земельного участка «Магазины» и </w:t>
      </w:r>
      <w:r w:rsidR="0099174C" w:rsidRPr="00B97512">
        <w:rPr>
          <w:sz w:val="28"/>
          <w:szCs w:val="28"/>
        </w:rPr>
        <w:t>условно разрешенный вид использования объекта капитального строительства «Об</w:t>
      </w:r>
      <w:r w:rsidR="0099174C">
        <w:rPr>
          <w:sz w:val="28"/>
          <w:szCs w:val="28"/>
        </w:rPr>
        <w:t>ъекты розничной торговли более 5</w:t>
      </w:r>
      <w:r w:rsidR="0099174C" w:rsidRPr="00B97512">
        <w:rPr>
          <w:sz w:val="28"/>
          <w:szCs w:val="28"/>
        </w:rPr>
        <w:t xml:space="preserve">0 кв. м, но не более 200 </w:t>
      </w:r>
      <w:r w:rsidR="0099174C" w:rsidRPr="006A52E7">
        <w:rPr>
          <w:sz w:val="28"/>
          <w:szCs w:val="28"/>
        </w:rPr>
        <w:t xml:space="preserve">кв. м»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>для принятия им решения в соответствии с градостроительным законод</w:t>
      </w:r>
      <w:r w:rsidRPr="001C14D6">
        <w:rPr>
          <w:sz w:val="28"/>
          <w:szCs w:val="28"/>
        </w:rPr>
        <w:t>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99174C">
        <w:rPr>
          <w:sz w:val="28"/>
          <w:szCs w:val="28"/>
        </w:rPr>
        <w:t>_____________________________________________________</w:t>
      </w:r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12228B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8678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</w:t>
      </w:r>
      <w:r w:rsidR="00F8678D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77ABF"/>
    <w:rsid w:val="0012228B"/>
    <w:rsid w:val="001B3D0D"/>
    <w:rsid w:val="001C14D6"/>
    <w:rsid w:val="0025689C"/>
    <w:rsid w:val="0038004A"/>
    <w:rsid w:val="00466E6E"/>
    <w:rsid w:val="005071BD"/>
    <w:rsid w:val="005D75E5"/>
    <w:rsid w:val="006111C9"/>
    <w:rsid w:val="006626D9"/>
    <w:rsid w:val="006A52E7"/>
    <w:rsid w:val="006D64F8"/>
    <w:rsid w:val="00795ED4"/>
    <w:rsid w:val="007E47E2"/>
    <w:rsid w:val="00837880"/>
    <w:rsid w:val="00870BD1"/>
    <w:rsid w:val="00893895"/>
    <w:rsid w:val="008C6B89"/>
    <w:rsid w:val="00930EBB"/>
    <w:rsid w:val="0099174C"/>
    <w:rsid w:val="00B42DE0"/>
    <w:rsid w:val="00BE1894"/>
    <w:rsid w:val="00C60FF5"/>
    <w:rsid w:val="00CB105D"/>
    <w:rsid w:val="00D23FBB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2020-11-10T13:54:00Z</cp:lastPrinted>
  <dcterms:created xsi:type="dcterms:W3CDTF">2020-11-10T11:07:00Z</dcterms:created>
  <dcterms:modified xsi:type="dcterms:W3CDTF">2020-11-11T07:21:00Z</dcterms:modified>
</cp:coreProperties>
</file>