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2B" w:rsidRPr="00736D0D" w:rsidRDefault="00D4012B" w:rsidP="00736D0D">
      <w:pPr>
        <w:spacing w:line="240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736D0D">
        <w:rPr>
          <w:rFonts w:cs="Times New Roman"/>
          <w:szCs w:val="24"/>
        </w:rPr>
        <w:t>Приложение 1</w:t>
      </w:r>
    </w:p>
    <w:p w:rsidR="00D4012B" w:rsidRPr="00736D0D" w:rsidRDefault="00D4012B" w:rsidP="00736D0D">
      <w:pPr>
        <w:spacing w:after="0" w:line="240" w:lineRule="auto"/>
        <w:jc w:val="center"/>
        <w:rPr>
          <w:rFonts w:cs="Times New Roman"/>
          <w:b/>
          <w:szCs w:val="24"/>
        </w:rPr>
      </w:pPr>
      <w:r w:rsidRPr="00736D0D">
        <w:rPr>
          <w:rFonts w:cs="Times New Roman"/>
          <w:b/>
          <w:szCs w:val="24"/>
        </w:rPr>
        <w:t>АНКЕТА</w:t>
      </w:r>
    </w:p>
    <w:p w:rsidR="00D4012B" w:rsidRPr="00736D0D" w:rsidRDefault="00873AB2" w:rsidP="00736D0D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299085</wp:posOffset>
                </wp:positionV>
                <wp:extent cx="1036955" cy="1201420"/>
                <wp:effectExtent l="13335" t="13335" r="698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1E" w:rsidRDefault="00D86A1E" w:rsidP="00951DCC">
                            <w:pPr>
                              <w:jc w:val="center"/>
                            </w:pPr>
                          </w:p>
                          <w:p w:rsidR="00D86A1E" w:rsidRDefault="00D86A1E" w:rsidP="00951DCC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05pt;margin-top:23.55pt;width:81.65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fgJwIAAEg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">
                <v:textbox>
                  <w:txbxContent>
                    <w:p w:rsidR="00D86A1E" w:rsidRDefault="00D86A1E" w:rsidP="00951DCC">
                      <w:pPr>
                        <w:jc w:val="center"/>
                      </w:pPr>
                    </w:p>
                    <w:p w:rsidR="00D86A1E" w:rsidRDefault="00D86A1E" w:rsidP="00951DCC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D4012B" w:rsidRPr="00736D0D">
        <w:rPr>
          <w:rFonts w:cs="Times New Roman"/>
          <w:b/>
          <w:szCs w:val="24"/>
        </w:rPr>
        <w:t>участника муниципального конкурса «День молодежного самоуправления»</w:t>
      </w:r>
    </w:p>
    <w:p w:rsidR="00951DCC" w:rsidRPr="00736D0D" w:rsidRDefault="00951DCC" w:rsidP="00736D0D">
      <w:pPr>
        <w:spacing w:line="240" w:lineRule="auto"/>
        <w:rPr>
          <w:rFonts w:cs="Times New Roman"/>
          <w:szCs w:val="24"/>
        </w:rPr>
      </w:pPr>
    </w:p>
    <w:p w:rsidR="00951DCC" w:rsidRPr="00736D0D" w:rsidRDefault="00951DCC" w:rsidP="00736D0D">
      <w:pPr>
        <w:spacing w:line="240" w:lineRule="auto"/>
        <w:rPr>
          <w:rFonts w:cs="Times New Roman"/>
          <w:szCs w:val="24"/>
        </w:rPr>
      </w:pPr>
    </w:p>
    <w:p w:rsidR="00951DCC" w:rsidRPr="00736D0D" w:rsidRDefault="00951DCC" w:rsidP="00736D0D">
      <w:pPr>
        <w:spacing w:line="240" w:lineRule="auto"/>
        <w:rPr>
          <w:rFonts w:cs="Times New Roman"/>
          <w:szCs w:val="24"/>
        </w:rPr>
      </w:pPr>
    </w:p>
    <w:p w:rsidR="00951DCC" w:rsidRPr="00736D0D" w:rsidRDefault="00951DCC" w:rsidP="00736D0D">
      <w:pPr>
        <w:spacing w:line="240" w:lineRule="auto"/>
        <w:rPr>
          <w:rFonts w:cs="Times New Roman"/>
          <w:szCs w:val="24"/>
        </w:rPr>
      </w:pPr>
    </w:p>
    <w:p w:rsidR="00951DCC" w:rsidRPr="00736D0D" w:rsidRDefault="00951DCC" w:rsidP="00736D0D">
      <w:pPr>
        <w:spacing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1DCC" w:rsidRPr="00736D0D" w:rsidTr="002338E4">
        <w:tc>
          <w:tcPr>
            <w:tcW w:w="817" w:type="dxa"/>
          </w:tcPr>
          <w:p w:rsidR="002338E4" w:rsidRPr="00736D0D" w:rsidRDefault="002338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№</w:t>
            </w:r>
          </w:p>
          <w:p w:rsidR="00951DCC" w:rsidRPr="00736D0D" w:rsidRDefault="002338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п/п</w:t>
            </w:r>
          </w:p>
        </w:tc>
        <w:tc>
          <w:tcPr>
            <w:tcW w:w="5563" w:type="dxa"/>
          </w:tcPr>
          <w:p w:rsidR="00951DCC" w:rsidRPr="00736D0D" w:rsidRDefault="002338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51DCC" w:rsidRPr="00736D0D" w:rsidRDefault="002338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Информация</w:t>
            </w:r>
          </w:p>
        </w:tc>
      </w:tr>
      <w:tr w:rsidR="00951DCC" w:rsidRPr="00736D0D" w:rsidTr="002338E4">
        <w:tc>
          <w:tcPr>
            <w:tcW w:w="817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1.    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Полное наименование номинации (из  п.5.2.</w:t>
            </w:r>
          </w:p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Положения)</w:t>
            </w:r>
          </w:p>
        </w:tc>
        <w:tc>
          <w:tcPr>
            <w:tcW w:w="3191" w:type="dxa"/>
          </w:tcPr>
          <w:p w:rsidR="00951DCC" w:rsidRPr="00736D0D" w:rsidRDefault="00951DCC" w:rsidP="00736D0D">
            <w:pPr>
              <w:rPr>
                <w:rFonts w:cs="Times New Roman"/>
                <w:szCs w:val="24"/>
              </w:rPr>
            </w:pPr>
          </w:p>
        </w:tc>
      </w:tr>
      <w:tr w:rsidR="00951DCC" w:rsidRPr="00736D0D" w:rsidTr="002338E4">
        <w:tc>
          <w:tcPr>
            <w:tcW w:w="817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2.</w:t>
            </w:r>
          </w:p>
        </w:tc>
        <w:tc>
          <w:tcPr>
            <w:tcW w:w="5563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Ф.И.О. участника</w:t>
            </w:r>
          </w:p>
        </w:tc>
        <w:tc>
          <w:tcPr>
            <w:tcW w:w="3191" w:type="dxa"/>
          </w:tcPr>
          <w:p w:rsidR="00951DCC" w:rsidRPr="00736D0D" w:rsidRDefault="00951DCC" w:rsidP="00736D0D">
            <w:pPr>
              <w:rPr>
                <w:rFonts w:cs="Times New Roman"/>
                <w:szCs w:val="24"/>
              </w:rPr>
            </w:pPr>
          </w:p>
        </w:tc>
      </w:tr>
      <w:tr w:rsidR="00951DCC" w:rsidRPr="00736D0D" w:rsidTr="002338E4">
        <w:tc>
          <w:tcPr>
            <w:tcW w:w="817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3.</w:t>
            </w:r>
          </w:p>
        </w:tc>
        <w:tc>
          <w:tcPr>
            <w:tcW w:w="5563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Дата рождения  </w:t>
            </w:r>
          </w:p>
        </w:tc>
        <w:tc>
          <w:tcPr>
            <w:tcW w:w="3191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дд.мм.гггг</w:t>
            </w:r>
          </w:p>
        </w:tc>
      </w:tr>
      <w:tr w:rsidR="00951DCC" w:rsidRPr="00736D0D" w:rsidTr="002338E4">
        <w:tc>
          <w:tcPr>
            <w:tcW w:w="817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4.</w:t>
            </w:r>
          </w:p>
        </w:tc>
        <w:tc>
          <w:tcPr>
            <w:tcW w:w="5563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Образование (среднее, высшее, среднее специальное, неоконченное высшее, послевузовское)</w:t>
            </w:r>
          </w:p>
        </w:tc>
        <w:tc>
          <w:tcPr>
            <w:tcW w:w="3191" w:type="dxa"/>
          </w:tcPr>
          <w:p w:rsidR="00951DCC" w:rsidRPr="00736D0D" w:rsidRDefault="00951DCC" w:rsidP="00736D0D">
            <w:pPr>
              <w:rPr>
                <w:rFonts w:cs="Times New Roman"/>
                <w:szCs w:val="24"/>
              </w:rPr>
            </w:pPr>
          </w:p>
        </w:tc>
      </w:tr>
      <w:tr w:rsidR="00951DCC" w:rsidRPr="00736D0D" w:rsidTr="002338E4">
        <w:tc>
          <w:tcPr>
            <w:tcW w:w="817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5.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Наименование учебного заведения, сроки окончания, </w:t>
            </w:r>
          </w:p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специальность</w:t>
            </w:r>
          </w:p>
        </w:tc>
        <w:tc>
          <w:tcPr>
            <w:tcW w:w="3191" w:type="dxa"/>
          </w:tcPr>
          <w:p w:rsidR="00951DCC" w:rsidRPr="00736D0D" w:rsidRDefault="00951DCC" w:rsidP="00736D0D">
            <w:pPr>
              <w:rPr>
                <w:rFonts w:cs="Times New Roman"/>
                <w:szCs w:val="24"/>
              </w:rPr>
            </w:pPr>
          </w:p>
        </w:tc>
      </w:tr>
      <w:tr w:rsidR="002338E4" w:rsidRPr="00736D0D" w:rsidTr="002338E4">
        <w:tc>
          <w:tcPr>
            <w:tcW w:w="817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6.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Наименование проекта, представленного на Конкурс</w:t>
            </w:r>
          </w:p>
        </w:tc>
        <w:tc>
          <w:tcPr>
            <w:tcW w:w="3191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</w:p>
        </w:tc>
      </w:tr>
      <w:tr w:rsidR="002338E4" w:rsidRPr="00736D0D" w:rsidTr="002338E4">
        <w:tc>
          <w:tcPr>
            <w:tcW w:w="817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7.    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Общественная  деятельность (наименование организации, должность, функции в организации)</w:t>
            </w:r>
          </w:p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Наименование организации – роль в организации</w:t>
            </w:r>
          </w:p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</w:p>
        </w:tc>
      </w:tr>
      <w:tr w:rsidR="002338E4" w:rsidRPr="00736D0D" w:rsidTr="002338E4">
        <w:tc>
          <w:tcPr>
            <w:tcW w:w="817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8.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Награды, достижения, поощрения, заслуги в общественной, учебной и научной деятельности</w:t>
            </w:r>
          </w:p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</w:p>
        </w:tc>
      </w:tr>
      <w:tr w:rsidR="002338E4" w:rsidRPr="00736D0D" w:rsidTr="002338E4">
        <w:tc>
          <w:tcPr>
            <w:tcW w:w="817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9.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Реализованные социальные проекты (наименование, тема проекта, итоги реализации)</w:t>
            </w:r>
          </w:p>
        </w:tc>
        <w:tc>
          <w:tcPr>
            <w:tcW w:w="3191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Наименование проекта – краткое описание - итоги</w:t>
            </w:r>
          </w:p>
        </w:tc>
      </w:tr>
      <w:tr w:rsidR="002338E4" w:rsidRPr="00736D0D" w:rsidTr="002338E4">
        <w:tc>
          <w:tcPr>
            <w:tcW w:w="817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10.    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Участие в региональных проектах (Молодежная </w:t>
            </w:r>
          </w:p>
          <w:p w:rsidR="002338E4" w:rsidRPr="00736D0D" w:rsidRDefault="002338E4" w:rsidP="00271DA3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команда Губернатора, Академия молодого гражданина, форум «Ростов 201</w:t>
            </w:r>
            <w:r w:rsidR="00271DA3">
              <w:rPr>
                <w:rFonts w:cs="Times New Roman"/>
                <w:szCs w:val="24"/>
              </w:rPr>
              <w:t>5</w:t>
            </w:r>
            <w:r w:rsidRPr="00736D0D">
              <w:rPr>
                <w:rFonts w:cs="Times New Roman"/>
                <w:szCs w:val="24"/>
              </w:rPr>
              <w:t>, 201</w:t>
            </w:r>
            <w:r w:rsidR="00271DA3">
              <w:rPr>
                <w:rFonts w:cs="Times New Roman"/>
                <w:szCs w:val="24"/>
              </w:rPr>
              <w:t>6</w:t>
            </w:r>
            <w:r w:rsidRPr="00736D0D">
              <w:rPr>
                <w:rFonts w:cs="Times New Roman"/>
                <w:szCs w:val="24"/>
              </w:rPr>
              <w:t>, 201</w:t>
            </w:r>
            <w:r w:rsidR="00271DA3">
              <w:rPr>
                <w:rFonts w:cs="Times New Roman"/>
                <w:szCs w:val="24"/>
              </w:rPr>
              <w:t>7</w:t>
            </w:r>
            <w:r w:rsidRPr="00736D0D">
              <w:rPr>
                <w:rFonts w:cs="Times New Roman"/>
                <w:szCs w:val="24"/>
              </w:rPr>
              <w:t>», форум «Молодая волна 201</w:t>
            </w:r>
            <w:r w:rsidR="00271DA3">
              <w:rPr>
                <w:rFonts w:cs="Times New Roman"/>
                <w:szCs w:val="24"/>
              </w:rPr>
              <w:t>6</w:t>
            </w:r>
            <w:r w:rsidRPr="00736D0D">
              <w:rPr>
                <w:rFonts w:cs="Times New Roman"/>
                <w:szCs w:val="24"/>
              </w:rPr>
              <w:t>, 201</w:t>
            </w:r>
            <w:r w:rsidR="00271DA3">
              <w:rPr>
                <w:rFonts w:cs="Times New Roman"/>
                <w:szCs w:val="24"/>
              </w:rPr>
              <w:t>7</w:t>
            </w:r>
            <w:r w:rsidRPr="00736D0D">
              <w:rPr>
                <w:rFonts w:cs="Times New Roman"/>
                <w:szCs w:val="24"/>
              </w:rPr>
              <w:t>» и др.)</w:t>
            </w:r>
          </w:p>
        </w:tc>
        <w:tc>
          <w:tcPr>
            <w:tcW w:w="3191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Наименование мероприятия – степень участия, результат</w:t>
            </w:r>
          </w:p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</w:p>
        </w:tc>
      </w:tr>
      <w:tr w:rsidR="00951DCC" w:rsidRPr="00736D0D" w:rsidTr="002338E4">
        <w:tc>
          <w:tcPr>
            <w:tcW w:w="817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11.</w:t>
            </w:r>
          </w:p>
        </w:tc>
        <w:tc>
          <w:tcPr>
            <w:tcW w:w="5563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Контакты (почтовый адрес, телефон,  e-mail,  адреса соц. сетей)</w:t>
            </w:r>
          </w:p>
        </w:tc>
        <w:tc>
          <w:tcPr>
            <w:tcW w:w="3191" w:type="dxa"/>
          </w:tcPr>
          <w:p w:rsidR="00951DCC" w:rsidRPr="00736D0D" w:rsidRDefault="00951DCC" w:rsidP="00736D0D">
            <w:pPr>
              <w:rPr>
                <w:rFonts w:cs="Times New Roman"/>
                <w:szCs w:val="24"/>
              </w:rPr>
            </w:pPr>
          </w:p>
        </w:tc>
      </w:tr>
      <w:tr w:rsidR="00951DCC" w:rsidRPr="00736D0D" w:rsidTr="002338E4">
        <w:tc>
          <w:tcPr>
            <w:tcW w:w="817" w:type="dxa"/>
          </w:tcPr>
          <w:p w:rsidR="00951DCC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12.    </w:t>
            </w:r>
          </w:p>
        </w:tc>
        <w:tc>
          <w:tcPr>
            <w:tcW w:w="5563" w:type="dxa"/>
          </w:tcPr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Паспортные данные (серия, номер, место и дата </w:t>
            </w:r>
          </w:p>
          <w:p w:rsidR="002338E4" w:rsidRPr="00736D0D" w:rsidRDefault="002338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выдачи)</w:t>
            </w:r>
          </w:p>
          <w:p w:rsidR="00951DCC" w:rsidRPr="00736D0D" w:rsidRDefault="00951DCC" w:rsidP="00736D0D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951DCC" w:rsidRPr="00736D0D" w:rsidRDefault="00951DCC" w:rsidP="00736D0D">
            <w:pPr>
              <w:rPr>
                <w:rFonts w:cs="Times New Roman"/>
                <w:szCs w:val="24"/>
              </w:rPr>
            </w:pPr>
          </w:p>
        </w:tc>
      </w:tr>
    </w:tbl>
    <w:p w:rsidR="00D4012B" w:rsidRPr="00736D0D" w:rsidRDefault="00271DA3" w:rsidP="00736D0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* регистрация на сайте «Добровольцы России»</w:t>
      </w:r>
      <w:r w:rsidR="00D4012B" w:rsidRPr="00736D0D">
        <w:rPr>
          <w:rFonts w:cs="Times New Roman"/>
          <w:szCs w:val="24"/>
        </w:rPr>
        <w:t xml:space="preserve"> </w:t>
      </w:r>
    </w:p>
    <w:p w:rsidR="00D4012B" w:rsidRPr="00736D0D" w:rsidRDefault="00D4012B" w:rsidP="00736D0D">
      <w:pPr>
        <w:spacing w:after="0" w:line="240" w:lineRule="auto"/>
        <w:rPr>
          <w:rFonts w:cs="Times New Roman"/>
          <w:szCs w:val="24"/>
        </w:rPr>
      </w:pPr>
      <w:r w:rsidRPr="00736D0D">
        <w:rPr>
          <w:rFonts w:cs="Times New Roman"/>
          <w:szCs w:val="24"/>
        </w:rPr>
        <w:t>Достоверность указанных в анкете данных подтверждаю.</w:t>
      </w:r>
    </w:p>
    <w:p w:rsidR="002338E4" w:rsidRPr="00736D0D" w:rsidRDefault="002338E4" w:rsidP="00736D0D">
      <w:pPr>
        <w:spacing w:after="0" w:line="240" w:lineRule="auto"/>
        <w:rPr>
          <w:rFonts w:cs="Times New Roman"/>
          <w:szCs w:val="24"/>
        </w:rPr>
      </w:pPr>
    </w:p>
    <w:p w:rsidR="002338E4" w:rsidRPr="00736D0D" w:rsidRDefault="002338E4" w:rsidP="00736D0D">
      <w:pPr>
        <w:spacing w:after="0" w:line="240" w:lineRule="auto"/>
        <w:rPr>
          <w:rFonts w:cs="Times New Roman"/>
          <w:szCs w:val="24"/>
        </w:rPr>
      </w:pPr>
    </w:p>
    <w:p w:rsidR="00D4012B" w:rsidRPr="00736D0D" w:rsidRDefault="00D4012B" w:rsidP="00736D0D">
      <w:pPr>
        <w:spacing w:line="240" w:lineRule="auto"/>
        <w:rPr>
          <w:rFonts w:cs="Times New Roman"/>
          <w:szCs w:val="24"/>
        </w:rPr>
      </w:pPr>
      <w:r w:rsidRPr="00736D0D">
        <w:rPr>
          <w:rFonts w:cs="Times New Roman"/>
          <w:szCs w:val="24"/>
        </w:rPr>
        <w:t>Участник конкурса       _____________      ФИО</w:t>
      </w:r>
    </w:p>
    <w:p w:rsidR="00D4012B" w:rsidRPr="00736D0D" w:rsidRDefault="00D4012B" w:rsidP="00736D0D">
      <w:pPr>
        <w:spacing w:line="240" w:lineRule="auto"/>
        <w:rPr>
          <w:rFonts w:cs="Times New Roman"/>
          <w:szCs w:val="24"/>
        </w:rPr>
      </w:pPr>
    </w:p>
    <w:p w:rsidR="00D4012B" w:rsidRPr="00736D0D" w:rsidRDefault="00D4012B" w:rsidP="00736D0D">
      <w:pPr>
        <w:spacing w:line="240" w:lineRule="auto"/>
        <w:rPr>
          <w:rFonts w:cs="Times New Roman"/>
          <w:szCs w:val="24"/>
        </w:rPr>
      </w:pPr>
    </w:p>
    <w:p w:rsidR="00271DA3" w:rsidRDefault="00271DA3" w:rsidP="00736D0D">
      <w:pPr>
        <w:spacing w:line="240" w:lineRule="auto"/>
        <w:jc w:val="center"/>
        <w:rPr>
          <w:rFonts w:cs="Times New Roman"/>
          <w:b/>
          <w:szCs w:val="24"/>
        </w:rPr>
      </w:pPr>
    </w:p>
    <w:p w:rsidR="00271DA3" w:rsidRDefault="00271DA3" w:rsidP="00736D0D">
      <w:pPr>
        <w:spacing w:line="240" w:lineRule="auto"/>
        <w:jc w:val="center"/>
        <w:rPr>
          <w:rFonts w:cs="Times New Roman"/>
          <w:b/>
          <w:szCs w:val="24"/>
        </w:rPr>
      </w:pPr>
    </w:p>
    <w:p w:rsidR="00271DA3" w:rsidRDefault="00271DA3" w:rsidP="00736D0D">
      <w:pPr>
        <w:spacing w:line="240" w:lineRule="auto"/>
        <w:jc w:val="center"/>
        <w:rPr>
          <w:rFonts w:cs="Times New Roman"/>
          <w:b/>
          <w:szCs w:val="24"/>
        </w:rPr>
      </w:pPr>
    </w:p>
    <w:p w:rsidR="00D4012B" w:rsidRPr="00736D0D" w:rsidRDefault="00D4012B" w:rsidP="00736D0D">
      <w:pPr>
        <w:spacing w:line="240" w:lineRule="auto"/>
        <w:jc w:val="center"/>
        <w:rPr>
          <w:rFonts w:cs="Times New Roman"/>
          <w:b/>
          <w:szCs w:val="24"/>
        </w:rPr>
      </w:pPr>
      <w:r w:rsidRPr="00736D0D">
        <w:rPr>
          <w:rFonts w:cs="Times New Roman"/>
          <w:b/>
          <w:szCs w:val="24"/>
        </w:rPr>
        <w:lastRenderedPageBreak/>
        <w:t>СОГЛАСИЕ НА ОБРАБОТКУ ПЕРСОНАЛЬНЫХ ДАННЫХ</w:t>
      </w:r>
    </w:p>
    <w:p w:rsidR="00D4012B" w:rsidRPr="00736D0D" w:rsidRDefault="00D4012B" w:rsidP="00736D0D">
      <w:pPr>
        <w:spacing w:line="240" w:lineRule="auto"/>
        <w:jc w:val="center"/>
        <w:rPr>
          <w:rFonts w:cs="Times New Roman"/>
          <w:b/>
          <w:szCs w:val="24"/>
        </w:rPr>
      </w:pPr>
      <w:r w:rsidRPr="00736D0D">
        <w:rPr>
          <w:rFonts w:cs="Times New Roman"/>
          <w:b/>
          <w:szCs w:val="24"/>
        </w:rPr>
        <w:t>участника муниципального конкурса «День молодежного самоуправления»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2"/>
        <w:gridCol w:w="1939"/>
        <w:gridCol w:w="7296"/>
      </w:tblGrid>
      <w:tr w:rsidR="0084277B" w:rsidRPr="00736D0D" w:rsidTr="00736D0D">
        <w:tc>
          <w:tcPr>
            <w:tcW w:w="571" w:type="dxa"/>
          </w:tcPr>
          <w:p w:rsidR="0084277B" w:rsidRPr="00736D0D" w:rsidRDefault="00D23CE4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szCs w:val="24"/>
              </w:rPr>
              <w:t>1.</w:t>
            </w:r>
          </w:p>
        </w:tc>
        <w:tc>
          <w:tcPr>
            <w:tcW w:w="1927" w:type="dxa"/>
          </w:tcPr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Фамилия, имя,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отчество, место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работы (или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учебы) субъекта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84277B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249" w:type="dxa"/>
          </w:tcPr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Я, __________________________________________________________ ,</w:t>
            </w:r>
          </w:p>
          <w:p w:rsidR="00D23CE4" w:rsidRPr="00736D0D" w:rsidRDefault="00D23C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(фамилия) (имя) (отчество)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___________________________________________________________</w:t>
            </w:r>
          </w:p>
          <w:p w:rsidR="0084277B" w:rsidRPr="00736D0D" w:rsidRDefault="00D23C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(место работы (или учебы))</w:t>
            </w:r>
          </w:p>
        </w:tc>
      </w:tr>
      <w:tr w:rsidR="00D23CE4" w:rsidRPr="00736D0D" w:rsidTr="00736D0D">
        <w:tc>
          <w:tcPr>
            <w:tcW w:w="9747" w:type="dxa"/>
            <w:gridSpan w:val="3"/>
          </w:tcPr>
          <w:p w:rsidR="00D23CE4" w:rsidRPr="00736D0D" w:rsidRDefault="00D23CE4" w:rsidP="00736D0D">
            <w:pPr>
              <w:jc w:val="both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(включая их получение от меня и/или от третьих лиц) </w:t>
            </w:r>
          </w:p>
          <w:p w:rsidR="00D23CE4" w:rsidRPr="00736D0D" w:rsidRDefault="00D23CE4" w:rsidP="00736D0D">
            <w:pPr>
              <w:jc w:val="both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szCs w:val="24"/>
              </w:rPr>
              <w:t>Оператору: Комитету по молодежной политике Ростовской области</w:t>
            </w:r>
          </w:p>
        </w:tc>
      </w:tr>
      <w:tr w:rsidR="0084277B" w:rsidRPr="00736D0D" w:rsidTr="00736D0D">
        <w:tc>
          <w:tcPr>
            <w:tcW w:w="571" w:type="dxa"/>
          </w:tcPr>
          <w:p w:rsidR="0084277B" w:rsidRPr="00736D0D" w:rsidRDefault="00D23CE4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1927" w:type="dxa"/>
          </w:tcPr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Оператор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данных,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получивший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согласие на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обработку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84277B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249" w:type="dxa"/>
          </w:tcPr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Отдел по работе с молодежью</w:t>
            </w:r>
            <w:r w:rsidR="00271DA3">
              <w:rPr>
                <w:rFonts w:cs="Times New Roman"/>
                <w:szCs w:val="24"/>
              </w:rPr>
              <w:t xml:space="preserve"> Управления </w:t>
            </w:r>
            <w:r w:rsidRPr="00736D0D">
              <w:rPr>
                <w:rFonts w:cs="Times New Roman"/>
                <w:szCs w:val="24"/>
              </w:rPr>
              <w:t>Администрации города</w:t>
            </w:r>
          </w:p>
          <w:p w:rsidR="0084277B" w:rsidRPr="00736D0D" w:rsidRDefault="0084277B" w:rsidP="00736D0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23CE4" w:rsidRPr="00736D0D" w:rsidTr="00736D0D">
        <w:tc>
          <w:tcPr>
            <w:tcW w:w="9747" w:type="dxa"/>
            <w:gridSpan w:val="3"/>
          </w:tcPr>
          <w:p w:rsidR="00D23CE4" w:rsidRPr="00736D0D" w:rsidRDefault="00D23C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с целью:</w:t>
            </w:r>
          </w:p>
        </w:tc>
      </w:tr>
      <w:tr w:rsidR="0084277B" w:rsidRPr="00736D0D" w:rsidTr="00736D0D">
        <w:tc>
          <w:tcPr>
            <w:tcW w:w="571" w:type="dxa"/>
          </w:tcPr>
          <w:p w:rsidR="0084277B" w:rsidRPr="00736D0D" w:rsidRDefault="00D23CE4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1927" w:type="dxa"/>
          </w:tcPr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Цель обработки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84277B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249" w:type="dxa"/>
          </w:tcPr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Составление списков участников конкурса, ведомостей выдачи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призов участникам конкурса, размещение информации об </w:t>
            </w:r>
          </w:p>
          <w:p w:rsidR="0084277B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участниках и победителях в СМИ</w:t>
            </w:r>
          </w:p>
        </w:tc>
      </w:tr>
      <w:tr w:rsidR="00D23CE4" w:rsidRPr="00736D0D" w:rsidTr="00736D0D">
        <w:tc>
          <w:tcPr>
            <w:tcW w:w="9747" w:type="dxa"/>
            <w:gridSpan w:val="3"/>
          </w:tcPr>
          <w:p w:rsidR="00D23CE4" w:rsidRPr="00736D0D" w:rsidRDefault="00D23CE4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в объеме:</w:t>
            </w:r>
          </w:p>
        </w:tc>
      </w:tr>
      <w:tr w:rsidR="0084277B" w:rsidRPr="00736D0D" w:rsidTr="00736D0D">
        <w:tc>
          <w:tcPr>
            <w:tcW w:w="571" w:type="dxa"/>
          </w:tcPr>
          <w:p w:rsidR="0084277B" w:rsidRPr="00736D0D" w:rsidRDefault="00D23CE4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szCs w:val="24"/>
              </w:rPr>
              <w:t>4.</w:t>
            </w:r>
          </w:p>
        </w:tc>
        <w:tc>
          <w:tcPr>
            <w:tcW w:w="1927" w:type="dxa"/>
          </w:tcPr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Перечень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обрабатываемых </w:t>
            </w:r>
          </w:p>
          <w:p w:rsidR="00D23CE4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84277B" w:rsidRPr="00736D0D" w:rsidRDefault="00D23CE4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данных </w:t>
            </w:r>
          </w:p>
        </w:tc>
        <w:tc>
          <w:tcPr>
            <w:tcW w:w="7249" w:type="dxa"/>
          </w:tcPr>
          <w:p w:rsidR="0084277B" w:rsidRPr="00736D0D" w:rsidRDefault="00D23CE4" w:rsidP="00271DA3">
            <w:pPr>
              <w:jc w:val="both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Фамилия, Имя, Отчество, Субъект Федерации, Город (населенный пункт), паспортные данные,</w:t>
            </w:r>
            <w:r w:rsidR="00271DA3">
              <w:rPr>
                <w:rFonts w:cs="Times New Roman"/>
                <w:szCs w:val="24"/>
              </w:rPr>
              <w:t xml:space="preserve"> полное название места работы, </w:t>
            </w:r>
            <w:r w:rsidRPr="00736D0D">
              <w:rPr>
                <w:rFonts w:cs="Times New Roman"/>
                <w:szCs w:val="24"/>
              </w:rPr>
              <w:t xml:space="preserve">должность на основной работе с указанием всех подразделений места работы, статус, ученая степень, год получения,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 награды различного уровня, звания, ордены, почетные грамоты и благодарности, гранты, патенты на изобретения, инновационные проекты, спортивные достижения,  контактная информация: </w:t>
            </w:r>
            <w:r w:rsidR="002303B8">
              <w:rPr>
                <w:rFonts w:cs="Times New Roman"/>
                <w:szCs w:val="24"/>
              </w:rPr>
              <w:t xml:space="preserve">e-mail, телефон (с </w:t>
            </w:r>
            <w:r w:rsidRPr="00736D0D">
              <w:rPr>
                <w:rFonts w:cs="Times New Roman"/>
                <w:szCs w:val="24"/>
              </w:rPr>
              <w:t>кодом города) и др.</w:t>
            </w:r>
            <w:r w:rsidR="002303B8">
              <w:rPr>
                <w:rFonts w:cs="Times New Roman"/>
                <w:szCs w:val="24"/>
              </w:rPr>
              <w:t xml:space="preserve"> </w:t>
            </w:r>
          </w:p>
        </w:tc>
      </w:tr>
      <w:tr w:rsidR="00441AFE" w:rsidRPr="00736D0D" w:rsidTr="00736D0D">
        <w:tc>
          <w:tcPr>
            <w:tcW w:w="9747" w:type="dxa"/>
            <w:gridSpan w:val="3"/>
          </w:tcPr>
          <w:p w:rsidR="00441AFE" w:rsidRPr="00736D0D" w:rsidRDefault="00441AFE" w:rsidP="00736D0D">
            <w:pPr>
              <w:jc w:val="center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для совершения:</w:t>
            </w:r>
          </w:p>
        </w:tc>
      </w:tr>
      <w:tr w:rsidR="00D23CE4" w:rsidRPr="00736D0D" w:rsidTr="00736D0D">
        <w:tc>
          <w:tcPr>
            <w:tcW w:w="571" w:type="dxa"/>
          </w:tcPr>
          <w:p w:rsidR="00D23CE4" w:rsidRPr="00736D0D" w:rsidRDefault="00441AFE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1927" w:type="dxa"/>
          </w:tcPr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Перечень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действий с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персональными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данными, на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совершение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которых дается </w:t>
            </w:r>
          </w:p>
          <w:p w:rsidR="00D23CE4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согласие </w:t>
            </w:r>
          </w:p>
        </w:tc>
        <w:tc>
          <w:tcPr>
            <w:tcW w:w="7249" w:type="dxa"/>
          </w:tcPr>
          <w:p w:rsidR="00441AFE" w:rsidRPr="00736D0D" w:rsidRDefault="00441AFE" w:rsidP="00736D0D">
            <w:pPr>
              <w:jc w:val="both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действий в отношении персональных данных, которые необходимы для достижения указанных в пункте 3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</w:t>
            </w:r>
          </w:p>
          <w:p w:rsidR="00D23CE4" w:rsidRPr="00736D0D" w:rsidRDefault="00D23CE4" w:rsidP="00736D0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41AFE" w:rsidRPr="00736D0D" w:rsidTr="00736D0D">
        <w:tc>
          <w:tcPr>
            <w:tcW w:w="9747" w:type="dxa"/>
            <w:gridSpan w:val="3"/>
          </w:tcPr>
          <w:p w:rsidR="00441AFE" w:rsidRPr="00736D0D" w:rsidRDefault="00441AFE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szCs w:val="24"/>
              </w:rPr>
              <w:t>с использованием:</w:t>
            </w:r>
          </w:p>
        </w:tc>
      </w:tr>
      <w:tr w:rsidR="00D23CE4" w:rsidRPr="00736D0D" w:rsidTr="00736D0D">
        <w:tc>
          <w:tcPr>
            <w:tcW w:w="571" w:type="dxa"/>
          </w:tcPr>
          <w:p w:rsidR="00D23CE4" w:rsidRPr="00736D0D" w:rsidRDefault="00441AFE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1927" w:type="dxa"/>
          </w:tcPr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Общее описание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используемых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оператором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способов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обработки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D23CE4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249" w:type="dxa"/>
          </w:tcPr>
          <w:p w:rsidR="00441AFE" w:rsidRPr="00736D0D" w:rsidRDefault="00441AFE" w:rsidP="00736D0D">
            <w:pPr>
              <w:jc w:val="both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</w:t>
            </w:r>
          </w:p>
          <w:p w:rsidR="00D23CE4" w:rsidRPr="00736D0D" w:rsidRDefault="00D23CE4" w:rsidP="00736D0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23CE4" w:rsidRPr="00736D0D" w:rsidTr="00736D0D">
        <w:tc>
          <w:tcPr>
            <w:tcW w:w="571" w:type="dxa"/>
          </w:tcPr>
          <w:p w:rsidR="00D23CE4" w:rsidRPr="00736D0D" w:rsidRDefault="00441AFE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1927" w:type="dxa"/>
          </w:tcPr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Срок, в течение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которого действует </w:t>
            </w:r>
          </w:p>
          <w:p w:rsidR="00D23CE4" w:rsidRPr="00736D0D" w:rsidRDefault="00441AFE" w:rsidP="00736D0D">
            <w:pPr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szCs w:val="24"/>
              </w:rPr>
              <w:lastRenderedPageBreak/>
              <w:t>согласие</w:t>
            </w:r>
          </w:p>
        </w:tc>
        <w:tc>
          <w:tcPr>
            <w:tcW w:w="7249" w:type="dxa"/>
          </w:tcPr>
          <w:p w:rsidR="00441AFE" w:rsidRPr="00736D0D" w:rsidRDefault="00441AFE" w:rsidP="00736D0D">
            <w:pPr>
              <w:jc w:val="both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lastRenderedPageBreak/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  <w:p w:rsidR="00D23CE4" w:rsidRPr="00736D0D" w:rsidRDefault="00D23CE4" w:rsidP="00736D0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41AFE" w:rsidRPr="00736D0D" w:rsidTr="00736D0D">
        <w:tc>
          <w:tcPr>
            <w:tcW w:w="571" w:type="dxa"/>
          </w:tcPr>
          <w:p w:rsidR="00441AFE" w:rsidRPr="00736D0D" w:rsidRDefault="00441AFE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b/>
                <w:szCs w:val="24"/>
              </w:rPr>
              <w:lastRenderedPageBreak/>
              <w:t>8.</w:t>
            </w:r>
          </w:p>
        </w:tc>
        <w:tc>
          <w:tcPr>
            <w:tcW w:w="1927" w:type="dxa"/>
          </w:tcPr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Отзыв согласия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на обработку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данных по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инициативе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субъекта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249" w:type="dxa"/>
          </w:tcPr>
          <w:p w:rsidR="00441AFE" w:rsidRPr="00736D0D" w:rsidRDefault="00441AFE" w:rsidP="00736D0D">
            <w:pPr>
              <w:jc w:val="both"/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</w:p>
        </w:tc>
      </w:tr>
      <w:tr w:rsidR="00441AFE" w:rsidRPr="00736D0D" w:rsidTr="00736D0D">
        <w:tc>
          <w:tcPr>
            <w:tcW w:w="571" w:type="dxa"/>
          </w:tcPr>
          <w:p w:rsidR="00441AFE" w:rsidRPr="00736D0D" w:rsidRDefault="00441AFE" w:rsidP="00736D0D">
            <w:pPr>
              <w:jc w:val="center"/>
              <w:rPr>
                <w:rFonts w:cs="Times New Roman"/>
                <w:b/>
                <w:szCs w:val="24"/>
              </w:rPr>
            </w:pPr>
            <w:r w:rsidRPr="00736D0D">
              <w:rPr>
                <w:rFonts w:cs="Times New Roman"/>
                <w:b/>
                <w:szCs w:val="24"/>
              </w:rPr>
              <w:t>9.</w:t>
            </w:r>
          </w:p>
        </w:tc>
        <w:tc>
          <w:tcPr>
            <w:tcW w:w="1927" w:type="dxa"/>
          </w:tcPr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Дата и подпись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субъекта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 xml:space="preserve">персональных 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249" w:type="dxa"/>
          </w:tcPr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__ ___ 201</w:t>
            </w:r>
            <w:r w:rsidR="002303B8">
              <w:rPr>
                <w:rFonts w:cs="Times New Roman"/>
                <w:szCs w:val="24"/>
              </w:rPr>
              <w:t>9</w:t>
            </w:r>
            <w:r w:rsidRPr="00736D0D">
              <w:rPr>
                <w:rFonts w:cs="Times New Roman"/>
                <w:szCs w:val="24"/>
              </w:rPr>
              <w:t xml:space="preserve"> года_______________________________________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  <w:r w:rsidRPr="00736D0D">
              <w:rPr>
                <w:rFonts w:cs="Times New Roman"/>
                <w:szCs w:val="24"/>
              </w:rPr>
              <w:t>(фамилия субъекта п.д.)                                            (подпись)</w:t>
            </w:r>
          </w:p>
          <w:p w:rsidR="00441AFE" w:rsidRPr="00736D0D" w:rsidRDefault="00441AFE" w:rsidP="00736D0D">
            <w:pPr>
              <w:rPr>
                <w:rFonts w:cs="Times New Roman"/>
                <w:szCs w:val="24"/>
              </w:rPr>
            </w:pPr>
          </w:p>
        </w:tc>
      </w:tr>
    </w:tbl>
    <w:p w:rsidR="00D4012B" w:rsidRPr="00736D0D" w:rsidRDefault="00D4012B" w:rsidP="00736D0D">
      <w:pPr>
        <w:spacing w:line="240" w:lineRule="auto"/>
        <w:rPr>
          <w:rFonts w:cs="Times New Roman"/>
          <w:szCs w:val="24"/>
        </w:rPr>
      </w:pPr>
      <w:r w:rsidRPr="00736D0D">
        <w:rPr>
          <w:rFonts w:cs="Times New Roman"/>
          <w:szCs w:val="24"/>
        </w:rPr>
        <w:t xml:space="preserve">   </w:t>
      </w:r>
    </w:p>
    <w:p w:rsidR="00D4012B" w:rsidRPr="00736D0D" w:rsidRDefault="00D4012B" w:rsidP="00736D0D">
      <w:pPr>
        <w:spacing w:line="240" w:lineRule="auto"/>
        <w:rPr>
          <w:rFonts w:cs="Times New Roman"/>
          <w:szCs w:val="24"/>
        </w:rPr>
      </w:pPr>
      <w:r w:rsidRPr="00736D0D">
        <w:rPr>
          <w:rFonts w:cs="Times New Roman"/>
          <w:szCs w:val="24"/>
        </w:rPr>
        <w:t xml:space="preserve"> </w:t>
      </w:r>
    </w:p>
    <w:p w:rsidR="00D4012B" w:rsidRPr="00736D0D" w:rsidRDefault="00D4012B" w:rsidP="00736D0D">
      <w:pPr>
        <w:spacing w:line="240" w:lineRule="auto"/>
        <w:rPr>
          <w:rFonts w:cs="Times New Roman"/>
          <w:szCs w:val="24"/>
        </w:rPr>
      </w:pPr>
    </w:p>
    <w:p w:rsidR="00441AFE" w:rsidRPr="00736D0D" w:rsidRDefault="00441AFE" w:rsidP="00736D0D">
      <w:pPr>
        <w:spacing w:line="240" w:lineRule="auto"/>
        <w:rPr>
          <w:rFonts w:cs="Times New Roman"/>
          <w:szCs w:val="24"/>
        </w:rPr>
      </w:pPr>
    </w:p>
    <w:p w:rsidR="00441AFE" w:rsidRPr="00736D0D" w:rsidRDefault="00441AFE" w:rsidP="00736D0D">
      <w:pPr>
        <w:spacing w:line="240" w:lineRule="auto"/>
        <w:rPr>
          <w:rFonts w:cs="Times New Roman"/>
          <w:szCs w:val="24"/>
        </w:rPr>
      </w:pPr>
    </w:p>
    <w:p w:rsidR="00441AFE" w:rsidRDefault="00441AFE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492B67" w:rsidRDefault="00492B67" w:rsidP="00736D0D">
      <w:pPr>
        <w:spacing w:line="240" w:lineRule="auto"/>
        <w:rPr>
          <w:rFonts w:cs="Times New Roman"/>
          <w:szCs w:val="24"/>
        </w:rPr>
      </w:pPr>
    </w:p>
    <w:p w:rsidR="002303B8" w:rsidRDefault="002303B8" w:rsidP="00736D0D">
      <w:pPr>
        <w:spacing w:line="240" w:lineRule="auto"/>
        <w:rPr>
          <w:rFonts w:cs="Times New Roman"/>
          <w:szCs w:val="24"/>
        </w:rPr>
      </w:pPr>
    </w:p>
    <w:p w:rsidR="002303B8" w:rsidRDefault="002303B8" w:rsidP="00736D0D">
      <w:pPr>
        <w:spacing w:line="240" w:lineRule="auto"/>
        <w:rPr>
          <w:rFonts w:cs="Times New Roman"/>
          <w:szCs w:val="24"/>
        </w:rPr>
      </w:pPr>
    </w:p>
    <w:p w:rsidR="002303B8" w:rsidRDefault="002303B8" w:rsidP="00736D0D">
      <w:pPr>
        <w:spacing w:line="240" w:lineRule="auto"/>
        <w:rPr>
          <w:rFonts w:cs="Times New Roman"/>
          <w:szCs w:val="24"/>
        </w:rPr>
      </w:pPr>
    </w:p>
    <w:p w:rsidR="002303B8" w:rsidRDefault="002303B8" w:rsidP="00736D0D">
      <w:pPr>
        <w:spacing w:line="240" w:lineRule="auto"/>
        <w:rPr>
          <w:rFonts w:cs="Times New Roman"/>
          <w:szCs w:val="24"/>
        </w:rPr>
      </w:pPr>
    </w:p>
    <w:p w:rsidR="002303B8" w:rsidRDefault="002303B8" w:rsidP="00736D0D">
      <w:pPr>
        <w:spacing w:line="240" w:lineRule="auto"/>
        <w:rPr>
          <w:rFonts w:cs="Times New Roman"/>
          <w:szCs w:val="24"/>
        </w:rPr>
      </w:pPr>
    </w:p>
    <w:p w:rsidR="00492B67" w:rsidRPr="00492B67" w:rsidRDefault="00492B67" w:rsidP="00492B67">
      <w:pPr>
        <w:spacing w:line="240" w:lineRule="auto"/>
        <w:jc w:val="right"/>
        <w:rPr>
          <w:rFonts w:cs="Times New Roman"/>
          <w:szCs w:val="24"/>
        </w:rPr>
      </w:pPr>
      <w:r w:rsidRPr="00492B67">
        <w:rPr>
          <w:rFonts w:cs="Times New Roman"/>
          <w:szCs w:val="24"/>
        </w:rPr>
        <w:lastRenderedPageBreak/>
        <w:t>Приложение 3</w:t>
      </w:r>
    </w:p>
    <w:p w:rsidR="00492B67" w:rsidRPr="00492B67" w:rsidRDefault="00492B67" w:rsidP="00492B67">
      <w:pPr>
        <w:spacing w:after="0" w:line="240" w:lineRule="auto"/>
        <w:jc w:val="center"/>
        <w:rPr>
          <w:rFonts w:cs="Times New Roman"/>
          <w:b/>
          <w:szCs w:val="24"/>
        </w:rPr>
      </w:pPr>
      <w:r w:rsidRPr="00492B67">
        <w:rPr>
          <w:rFonts w:cs="Times New Roman"/>
          <w:b/>
          <w:szCs w:val="24"/>
        </w:rPr>
        <w:t>ОПИСАНИЕ ПРОЕКТА</w:t>
      </w:r>
    </w:p>
    <w:p w:rsidR="00492B67" w:rsidRPr="00492B67" w:rsidRDefault="00492B67" w:rsidP="00492B67">
      <w:pPr>
        <w:spacing w:after="0" w:line="240" w:lineRule="auto"/>
        <w:jc w:val="center"/>
        <w:rPr>
          <w:rFonts w:cs="Times New Roman"/>
          <w:b/>
          <w:szCs w:val="24"/>
        </w:rPr>
      </w:pPr>
      <w:r w:rsidRPr="00492B67">
        <w:rPr>
          <w:rFonts w:cs="Times New Roman"/>
          <w:b/>
          <w:szCs w:val="24"/>
        </w:rPr>
        <w:t>участника муниципального конкурса «День молодежного самоуправления»</w:t>
      </w:r>
    </w:p>
    <w:p w:rsidR="00492B67" w:rsidRDefault="00492B67" w:rsidP="00492B67">
      <w:pPr>
        <w:spacing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1874"/>
        <w:gridCol w:w="2791"/>
        <w:gridCol w:w="1401"/>
        <w:gridCol w:w="456"/>
        <w:gridCol w:w="706"/>
        <w:gridCol w:w="1526"/>
      </w:tblGrid>
      <w:tr w:rsidR="00492B67" w:rsidTr="00260D31">
        <w:tc>
          <w:tcPr>
            <w:tcW w:w="2738" w:type="dxa"/>
            <w:gridSpan w:val="3"/>
          </w:tcPr>
          <w:p w:rsidR="00492B67" w:rsidRPr="00260D31" w:rsidRDefault="00492B67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Номинация Конкурса</w:t>
            </w:r>
          </w:p>
        </w:tc>
        <w:tc>
          <w:tcPr>
            <w:tcW w:w="6833" w:type="dxa"/>
            <w:gridSpan w:val="5"/>
          </w:tcPr>
          <w:p w:rsidR="00492B67" w:rsidRDefault="00492B67" w:rsidP="00492B67">
            <w:pPr>
              <w:rPr>
                <w:rFonts w:cs="Times New Roman"/>
                <w:szCs w:val="24"/>
              </w:rPr>
            </w:pPr>
          </w:p>
        </w:tc>
      </w:tr>
      <w:tr w:rsidR="00492B67" w:rsidTr="00260D31">
        <w:tc>
          <w:tcPr>
            <w:tcW w:w="2738" w:type="dxa"/>
            <w:gridSpan w:val="3"/>
          </w:tcPr>
          <w:p w:rsidR="00492B67" w:rsidRPr="00260D31" w:rsidRDefault="00492B67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Ф.И.О. руководителя проекта </w:t>
            </w:r>
          </w:p>
          <w:p w:rsidR="00492B67" w:rsidRPr="00260D31" w:rsidRDefault="00492B67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(участника Конкурса)</w:t>
            </w:r>
          </w:p>
        </w:tc>
        <w:tc>
          <w:tcPr>
            <w:tcW w:w="6833" w:type="dxa"/>
            <w:gridSpan w:val="5"/>
          </w:tcPr>
          <w:p w:rsidR="00492B67" w:rsidRDefault="00492B67" w:rsidP="00492B67">
            <w:pPr>
              <w:rPr>
                <w:rFonts w:cs="Times New Roman"/>
                <w:szCs w:val="24"/>
              </w:rPr>
            </w:pPr>
          </w:p>
        </w:tc>
      </w:tr>
      <w:tr w:rsidR="00492B67" w:rsidTr="00260D31">
        <w:tc>
          <w:tcPr>
            <w:tcW w:w="2738" w:type="dxa"/>
            <w:gridSpan w:val="3"/>
          </w:tcPr>
          <w:p w:rsidR="00492B67" w:rsidRPr="00260D31" w:rsidRDefault="00492B67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Название проекта</w:t>
            </w:r>
          </w:p>
        </w:tc>
        <w:tc>
          <w:tcPr>
            <w:tcW w:w="6833" w:type="dxa"/>
            <w:gridSpan w:val="5"/>
          </w:tcPr>
          <w:p w:rsidR="00492B67" w:rsidRDefault="00492B67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194"/>
        </w:trPr>
        <w:tc>
          <w:tcPr>
            <w:tcW w:w="2738" w:type="dxa"/>
            <w:gridSpan w:val="3"/>
            <w:vMerge w:val="restart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География проекта</w:t>
            </w:r>
          </w:p>
        </w:tc>
        <w:tc>
          <w:tcPr>
            <w:tcW w:w="6833" w:type="dxa"/>
            <w:gridSpan w:val="5"/>
          </w:tcPr>
          <w:p w:rsidR="00260D31" w:rsidRDefault="00260D31" w:rsidP="00260D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194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Pr="00196A0A" w:rsidRDefault="00260D31" w:rsidP="00260D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6A0A">
              <w:rPr>
                <w:rFonts w:cs="Times New Roman"/>
                <w:sz w:val="20"/>
                <w:szCs w:val="20"/>
              </w:rPr>
              <w:t>перечислить все муниципальные образования Ростовской области, на которые распространяется проект</w:t>
            </w:r>
          </w:p>
        </w:tc>
      </w:tr>
      <w:tr w:rsidR="00260D31" w:rsidTr="00260D31">
        <w:trPr>
          <w:trHeight w:val="34"/>
        </w:trPr>
        <w:tc>
          <w:tcPr>
            <w:tcW w:w="2738" w:type="dxa"/>
            <w:gridSpan w:val="3"/>
            <w:vMerge w:val="restart"/>
          </w:tcPr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Срок реализации проекта   </w:t>
            </w:r>
          </w:p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Pr="00196A0A" w:rsidRDefault="00260D31" w:rsidP="00260D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32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Pr="00196A0A" w:rsidRDefault="00260D31" w:rsidP="00260D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6A0A">
              <w:rPr>
                <w:rFonts w:cs="Times New Roman"/>
                <w:sz w:val="20"/>
                <w:szCs w:val="20"/>
              </w:rPr>
              <w:t>продолжительность проекта (дд, мм, гггг)</w:t>
            </w:r>
          </w:p>
        </w:tc>
      </w:tr>
      <w:tr w:rsidR="00260D31" w:rsidTr="00260D31">
        <w:trPr>
          <w:trHeight w:val="32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Pr="00196A0A" w:rsidRDefault="00260D31" w:rsidP="00260D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D31" w:rsidTr="00260D31">
        <w:trPr>
          <w:trHeight w:val="32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Pr="00196A0A" w:rsidRDefault="00260D31" w:rsidP="00260D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6A0A">
              <w:rPr>
                <w:rFonts w:cs="Times New Roman"/>
                <w:sz w:val="20"/>
                <w:szCs w:val="20"/>
              </w:rPr>
              <w:t>начало реализации проекта (дд, мм, гггг)</w:t>
            </w:r>
          </w:p>
        </w:tc>
      </w:tr>
      <w:tr w:rsidR="00260D31" w:rsidTr="00260D31">
        <w:trPr>
          <w:trHeight w:val="32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Pr="00196A0A" w:rsidRDefault="00260D31" w:rsidP="00260D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D31" w:rsidTr="00260D31">
        <w:trPr>
          <w:trHeight w:val="32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Pr="00196A0A" w:rsidRDefault="00260D31" w:rsidP="00260D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6A0A">
              <w:rPr>
                <w:rFonts w:cs="Times New Roman"/>
                <w:sz w:val="20"/>
                <w:szCs w:val="20"/>
              </w:rPr>
              <w:t>окончание реализации проекта (дд, мм, гггг)</w:t>
            </w:r>
          </w:p>
        </w:tc>
      </w:tr>
      <w:tr w:rsidR="00492B67" w:rsidTr="00260D31">
        <w:tc>
          <w:tcPr>
            <w:tcW w:w="2738" w:type="dxa"/>
            <w:gridSpan w:val="3"/>
          </w:tcPr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1. Краткая аннотация</w:t>
            </w:r>
          </w:p>
          <w:p w:rsidR="00492B67" w:rsidRPr="00260D31" w:rsidRDefault="00492B67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492B67" w:rsidRPr="00196A0A" w:rsidRDefault="00492B67" w:rsidP="00492B67">
            <w:pPr>
              <w:rPr>
                <w:rFonts w:cs="Times New Roman"/>
                <w:szCs w:val="24"/>
              </w:rPr>
            </w:pPr>
          </w:p>
        </w:tc>
      </w:tr>
      <w:tr w:rsidR="00492B67" w:rsidTr="00260D31">
        <w:tc>
          <w:tcPr>
            <w:tcW w:w="2738" w:type="dxa"/>
            <w:gridSpan w:val="3"/>
          </w:tcPr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2. Описание проблемы, </w:t>
            </w:r>
          </w:p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решению/снижению остроты, которой посвящен проект Актуальность проекта для </w:t>
            </w:r>
          </w:p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молодежи (не более 1 </w:t>
            </w:r>
          </w:p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страницы)</w:t>
            </w:r>
          </w:p>
          <w:p w:rsidR="00492B67" w:rsidRPr="00260D31" w:rsidRDefault="00492B67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492B67" w:rsidRDefault="00492B67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c>
          <w:tcPr>
            <w:tcW w:w="2738" w:type="dxa"/>
            <w:gridSpan w:val="3"/>
            <w:vMerge w:val="restart"/>
          </w:tcPr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3. Основные целевые группы, </w:t>
            </w:r>
          </w:p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на которые направлен проект </w:t>
            </w: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</w:tr>
      <w:tr w:rsidR="00260D31" w:rsidTr="00260D31">
        <w:trPr>
          <w:trHeight w:val="189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</w:tr>
      <w:tr w:rsidR="00260D31" w:rsidTr="00260D31">
        <w:trPr>
          <w:trHeight w:val="189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</w:tr>
      <w:tr w:rsidR="00260D31" w:rsidTr="00260D31">
        <w:trPr>
          <w:trHeight w:val="189"/>
        </w:trPr>
        <w:tc>
          <w:tcPr>
            <w:tcW w:w="2738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4. Основная цель проекта</w:t>
            </w: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42"/>
        </w:trPr>
        <w:tc>
          <w:tcPr>
            <w:tcW w:w="2738" w:type="dxa"/>
            <w:gridSpan w:val="3"/>
            <w:vMerge w:val="restart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5. Задачи проекта  </w:t>
            </w: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</w:tr>
      <w:tr w:rsidR="00260D31" w:rsidTr="00260D31">
        <w:trPr>
          <w:trHeight w:val="38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</w:tr>
      <w:tr w:rsidR="00260D31" w:rsidTr="00260D31">
        <w:trPr>
          <w:trHeight w:val="38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</w:tr>
      <w:tr w:rsidR="00260D31" w:rsidTr="00260D31">
        <w:trPr>
          <w:trHeight w:val="38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</w:tr>
      <w:tr w:rsidR="00260D31" w:rsidTr="00260D31">
        <w:trPr>
          <w:trHeight w:val="38"/>
        </w:trPr>
        <w:tc>
          <w:tcPr>
            <w:tcW w:w="2738" w:type="dxa"/>
            <w:gridSpan w:val="3"/>
            <w:vMerge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33" w:type="dxa"/>
            <w:gridSpan w:val="5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</w:tr>
      <w:tr w:rsidR="00260D31" w:rsidRPr="00260D31" w:rsidTr="00260D31">
        <w:trPr>
          <w:trHeight w:val="189"/>
        </w:trPr>
        <w:tc>
          <w:tcPr>
            <w:tcW w:w="9571" w:type="dxa"/>
            <w:gridSpan w:val="8"/>
          </w:tcPr>
          <w:p w:rsidR="00260D31" w:rsidRPr="00260D31" w:rsidRDefault="00260D31" w:rsidP="00260D31">
            <w:pPr>
              <w:jc w:val="center"/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6. Календарный план реализации проекта</w:t>
            </w:r>
          </w:p>
        </w:tc>
      </w:tr>
      <w:tr w:rsidR="00260D31" w:rsidTr="00260D31">
        <w:trPr>
          <w:trHeight w:val="189"/>
        </w:trPr>
        <w:tc>
          <w:tcPr>
            <w:tcW w:w="9571" w:type="dxa"/>
            <w:gridSpan w:val="8"/>
          </w:tcPr>
          <w:p w:rsidR="00260D31" w:rsidRPr="00260D31" w:rsidRDefault="00260D31" w:rsidP="00260D31">
            <w:pPr>
              <w:jc w:val="center"/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260D31" w:rsidRPr="00260D31" w:rsidTr="00260D31">
        <w:trPr>
          <w:trHeight w:val="26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260D31">
            <w:pPr>
              <w:jc w:val="center"/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1666" w:type="dxa"/>
            <w:gridSpan w:val="2"/>
          </w:tcPr>
          <w:p w:rsidR="00260D31" w:rsidRPr="00260D31" w:rsidRDefault="00260D31" w:rsidP="00260D31">
            <w:pPr>
              <w:jc w:val="center"/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Сроки</w:t>
            </w:r>
          </w:p>
          <w:p w:rsidR="00260D31" w:rsidRPr="00260D31" w:rsidRDefault="00260D31" w:rsidP="00260D31">
            <w:pPr>
              <w:jc w:val="center"/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(дд.мм.гггг)</w:t>
            </w:r>
          </w:p>
        </w:tc>
        <w:tc>
          <w:tcPr>
            <w:tcW w:w="1903" w:type="dxa"/>
            <w:gridSpan w:val="2"/>
          </w:tcPr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Количественные </w:t>
            </w:r>
          </w:p>
          <w:p w:rsidR="00260D31" w:rsidRPr="00260D31" w:rsidRDefault="00260D31" w:rsidP="00260D31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 xml:space="preserve">показатели </w:t>
            </w:r>
          </w:p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реализации</w:t>
            </w: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9.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13.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21"/>
        </w:trPr>
        <w:tc>
          <w:tcPr>
            <w:tcW w:w="675" w:type="dxa"/>
          </w:tcPr>
          <w:p w:rsidR="00260D31" w:rsidRDefault="00260D31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5327" w:type="dxa"/>
            <w:gridSpan w:val="3"/>
          </w:tcPr>
          <w:p w:rsidR="00260D31" w:rsidRPr="00260D31" w:rsidRDefault="00260D31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66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60D31" w:rsidRDefault="00260D31" w:rsidP="00492B67">
            <w:pPr>
              <w:rPr>
                <w:rFonts w:cs="Times New Roman"/>
                <w:szCs w:val="24"/>
              </w:rPr>
            </w:pPr>
          </w:p>
        </w:tc>
      </w:tr>
      <w:tr w:rsidR="00260D31" w:rsidTr="00260D31">
        <w:trPr>
          <w:trHeight w:val="189"/>
        </w:trPr>
        <w:tc>
          <w:tcPr>
            <w:tcW w:w="9571" w:type="dxa"/>
            <w:gridSpan w:val="8"/>
          </w:tcPr>
          <w:p w:rsidR="00260D31" w:rsidRPr="00260D31" w:rsidRDefault="00260D31" w:rsidP="00260D31">
            <w:pPr>
              <w:jc w:val="center"/>
              <w:rPr>
                <w:rFonts w:cs="Times New Roman"/>
                <w:b/>
                <w:szCs w:val="24"/>
              </w:rPr>
            </w:pPr>
            <w:r w:rsidRPr="00260D31">
              <w:rPr>
                <w:rFonts w:cs="Times New Roman"/>
                <w:b/>
                <w:szCs w:val="24"/>
              </w:rPr>
              <w:t>7. Ожидаемые результаты</w:t>
            </w:r>
          </w:p>
        </w:tc>
      </w:tr>
      <w:tr w:rsidR="00260D31" w:rsidTr="00260D31">
        <w:trPr>
          <w:trHeight w:val="189"/>
        </w:trPr>
        <w:tc>
          <w:tcPr>
            <w:tcW w:w="9571" w:type="dxa"/>
            <w:gridSpan w:val="8"/>
          </w:tcPr>
          <w:p w:rsidR="00260D31" w:rsidRDefault="00260D31" w:rsidP="00260D31">
            <w:pPr>
              <w:jc w:val="center"/>
              <w:rPr>
                <w:rFonts w:cs="Times New Roman"/>
                <w:szCs w:val="24"/>
              </w:rPr>
            </w:pPr>
            <w:r w:rsidRPr="00492B67">
              <w:rPr>
                <w:rFonts w:cs="Times New Roman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2D7480" w:rsidTr="002D7480">
        <w:trPr>
          <w:trHeight w:val="118"/>
        </w:trPr>
        <w:tc>
          <w:tcPr>
            <w:tcW w:w="6002" w:type="dxa"/>
            <w:gridSpan w:val="4"/>
            <w:vMerge w:val="restart"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Количественные показатели (указать подробно количественные результаты, включая численность вовлечения молодежи в мероприятия проекта)</w:t>
            </w: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1.</w:t>
            </w:r>
          </w:p>
        </w:tc>
      </w:tr>
      <w:tr w:rsidR="002D7480" w:rsidTr="00260D31">
        <w:trPr>
          <w:trHeight w:val="116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2.</w:t>
            </w:r>
          </w:p>
        </w:tc>
      </w:tr>
      <w:tr w:rsidR="002D7480" w:rsidTr="00260D31">
        <w:trPr>
          <w:trHeight w:val="116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3.</w:t>
            </w:r>
          </w:p>
        </w:tc>
      </w:tr>
      <w:tr w:rsidR="002D7480" w:rsidTr="00260D31">
        <w:trPr>
          <w:trHeight w:val="116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4.</w:t>
            </w:r>
          </w:p>
        </w:tc>
      </w:tr>
      <w:tr w:rsidR="002D7480" w:rsidTr="00260D31">
        <w:trPr>
          <w:trHeight w:val="116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5.</w:t>
            </w:r>
          </w:p>
        </w:tc>
      </w:tr>
      <w:tr w:rsidR="002D7480" w:rsidTr="002D7480">
        <w:trPr>
          <w:trHeight w:val="80"/>
        </w:trPr>
        <w:tc>
          <w:tcPr>
            <w:tcW w:w="6002" w:type="dxa"/>
            <w:gridSpan w:val="4"/>
            <w:vMerge w:val="restart"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 xml:space="preserve">Качественные показатели (указать подробно качественные </w:t>
            </w:r>
          </w:p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изменения)</w:t>
            </w: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1.</w:t>
            </w:r>
          </w:p>
        </w:tc>
      </w:tr>
      <w:tr w:rsidR="002D7480" w:rsidTr="00260D31">
        <w:trPr>
          <w:trHeight w:val="77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2.</w:t>
            </w:r>
          </w:p>
        </w:tc>
      </w:tr>
      <w:tr w:rsidR="002D7480" w:rsidTr="00260D31">
        <w:trPr>
          <w:trHeight w:val="77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3.</w:t>
            </w:r>
          </w:p>
        </w:tc>
      </w:tr>
      <w:tr w:rsidR="002D7480" w:rsidTr="00260D31">
        <w:trPr>
          <w:trHeight w:val="77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4.</w:t>
            </w:r>
          </w:p>
        </w:tc>
      </w:tr>
      <w:tr w:rsidR="002D7480" w:rsidTr="00260D31">
        <w:trPr>
          <w:trHeight w:val="77"/>
        </w:trPr>
        <w:tc>
          <w:tcPr>
            <w:tcW w:w="6002" w:type="dxa"/>
            <w:gridSpan w:val="4"/>
            <w:vMerge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569" w:type="dxa"/>
            <w:gridSpan w:val="4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5.</w:t>
            </w:r>
          </w:p>
        </w:tc>
      </w:tr>
      <w:tr w:rsidR="002D7480" w:rsidTr="00D86A1E">
        <w:trPr>
          <w:trHeight w:val="189"/>
        </w:trPr>
        <w:tc>
          <w:tcPr>
            <w:tcW w:w="9571" w:type="dxa"/>
            <w:gridSpan w:val="8"/>
          </w:tcPr>
          <w:p w:rsidR="002D7480" w:rsidRPr="002D7480" w:rsidRDefault="002D7480" w:rsidP="002D7480">
            <w:pPr>
              <w:jc w:val="center"/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8. Детализированная смета расходов</w:t>
            </w: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5185" w:type="dxa"/>
            <w:gridSpan w:val="2"/>
          </w:tcPr>
          <w:p w:rsidR="002D7480" w:rsidRPr="002D7480" w:rsidRDefault="002D7480" w:rsidP="002D7480">
            <w:pPr>
              <w:jc w:val="center"/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Статья расходов</w:t>
            </w:r>
          </w:p>
        </w:tc>
        <w:tc>
          <w:tcPr>
            <w:tcW w:w="1189" w:type="dxa"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 xml:space="preserve">Стоимость </w:t>
            </w:r>
          </w:p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(ед.), руб.</w:t>
            </w:r>
          </w:p>
        </w:tc>
        <w:tc>
          <w:tcPr>
            <w:tcW w:w="1190" w:type="dxa"/>
            <w:gridSpan w:val="2"/>
          </w:tcPr>
          <w:p w:rsidR="002D7480" w:rsidRPr="002D7480" w:rsidRDefault="002D7480" w:rsidP="002D7480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 xml:space="preserve">Кол-во </w:t>
            </w:r>
          </w:p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единиц</w:t>
            </w:r>
          </w:p>
        </w:tc>
        <w:tc>
          <w:tcPr>
            <w:tcW w:w="1190" w:type="dxa"/>
          </w:tcPr>
          <w:p w:rsidR="002D7480" w:rsidRPr="002D7480" w:rsidRDefault="002D7480" w:rsidP="00492B67">
            <w:pPr>
              <w:rPr>
                <w:rFonts w:cs="Times New Roman"/>
                <w:b/>
                <w:szCs w:val="24"/>
              </w:rPr>
            </w:pPr>
            <w:r w:rsidRPr="002D7480">
              <w:rPr>
                <w:rFonts w:cs="Times New Roman"/>
                <w:b/>
                <w:szCs w:val="24"/>
              </w:rPr>
              <w:t>Всего, руб.</w:t>
            </w: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14.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5185" w:type="dxa"/>
            <w:gridSpan w:val="2"/>
          </w:tcPr>
          <w:p w:rsidR="002D7480" w:rsidRPr="00260D31" w:rsidRDefault="002D7480" w:rsidP="00492B6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gridSpan w:val="2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  <w:tc>
          <w:tcPr>
            <w:tcW w:w="1190" w:type="dxa"/>
          </w:tcPr>
          <w:p w:rsidR="002D7480" w:rsidRDefault="002D7480" w:rsidP="00492B67">
            <w:pPr>
              <w:rPr>
                <w:rFonts w:cs="Times New Roman"/>
                <w:szCs w:val="24"/>
              </w:rPr>
            </w:pPr>
          </w:p>
        </w:tc>
      </w:tr>
      <w:tr w:rsidR="002D7480" w:rsidTr="00D86A1E">
        <w:trPr>
          <w:trHeight w:val="97"/>
        </w:trPr>
        <w:tc>
          <w:tcPr>
            <w:tcW w:w="817" w:type="dxa"/>
            <w:gridSpan w:val="2"/>
          </w:tcPr>
          <w:p w:rsidR="002D7480" w:rsidRPr="00260D31" w:rsidRDefault="002D7480" w:rsidP="002D748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185" w:type="dxa"/>
            <w:gridSpan w:val="2"/>
          </w:tcPr>
          <w:p w:rsidR="002D7480" w:rsidRPr="00260D31" w:rsidRDefault="002D7480" w:rsidP="002D7480">
            <w:pPr>
              <w:jc w:val="right"/>
              <w:rPr>
                <w:rFonts w:cs="Times New Roman"/>
                <w:b/>
                <w:szCs w:val="24"/>
              </w:rPr>
            </w:pPr>
            <w:r w:rsidRPr="00492B67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1189" w:type="dxa"/>
          </w:tcPr>
          <w:p w:rsidR="002D7480" w:rsidRDefault="002D7480" w:rsidP="002D74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90" w:type="dxa"/>
            <w:gridSpan w:val="2"/>
          </w:tcPr>
          <w:p w:rsidR="002D7480" w:rsidRDefault="002D7480" w:rsidP="002D74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90" w:type="dxa"/>
          </w:tcPr>
          <w:p w:rsidR="002D7480" w:rsidRDefault="002D7480" w:rsidP="002D74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492B67" w:rsidRPr="00492B67" w:rsidRDefault="00492B67" w:rsidP="002D7480">
      <w:pPr>
        <w:spacing w:line="240" w:lineRule="auto"/>
        <w:jc w:val="center"/>
        <w:rPr>
          <w:rFonts w:cs="Times New Roman"/>
          <w:szCs w:val="24"/>
        </w:rPr>
      </w:pPr>
    </w:p>
    <w:p w:rsidR="00492B67" w:rsidRPr="00492B67" w:rsidRDefault="00492B67" w:rsidP="00492B67">
      <w:pPr>
        <w:spacing w:line="240" w:lineRule="auto"/>
        <w:rPr>
          <w:rFonts w:cs="Times New Roman"/>
          <w:szCs w:val="24"/>
        </w:rPr>
      </w:pPr>
      <w:r w:rsidRPr="00492B67">
        <w:rPr>
          <w:rFonts w:cs="Times New Roman"/>
          <w:szCs w:val="24"/>
        </w:rPr>
        <w:t xml:space="preserve">  </w:t>
      </w:r>
    </w:p>
    <w:sectPr w:rsidR="00492B67" w:rsidRPr="00492B67" w:rsidSect="0047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C207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2B"/>
    <w:rsid w:val="00075587"/>
    <w:rsid w:val="000F1064"/>
    <w:rsid w:val="00171C17"/>
    <w:rsid w:val="00196A0A"/>
    <w:rsid w:val="001D194F"/>
    <w:rsid w:val="00200288"/>
    <w:rsid w:val="002303B8"/>
    <w:rsid w:val="002338E4"/>
    <w:rsid w:val="00260D31"/>
    <w:rsid w:val="00271DA3"/>
    <w:rsid w:val="002773CE"/>
    <w:rsid w:val="002807AF"/>
    <w:rsid w:val="00295FB5"/>
    <w:rsid w:val="002D7480"/>
    <w:rsid w:val="002F2878"/>
    <w:rsid w:val="003C0154"/>
    <w:rsid w:val="00416B1E"/>
    <w:rsid w:val="00432B83"/>
    <w:rsid w:val="00441AFE"/>
    <w:rsid w:val="004740C7"/>
    <w:rsid w:val="00492B67"/>
    <w:rsid w:val="004B0285"/>
    <w:rsid w:val="004B3647"/>
    <w:rsid w:val="004F1810"/>
    <w:rsid w:val="005D5BD1"/>
    <w:rsid w:val="00723460"/>
    <w:rsid w:val="00736D0D"/>
    <w:rsid w:val="007904BF"/>
    <w:rsid w:val="007A0FA2"/>
    <w:rsid w:val="0084277B"/>
    <w:rsid w:val="00873AB2"/>
    <w:rsid w:val="008A0562"/>
    <w:rsid w:val="008E0DBC"/>
    <w:rsid w:val="00951DCC"/>
    <w:rsid w:val="009C31DB"/>
    <w:rsid w:val="009F7E72"/>
    <w:rsid w:val="00A527CA"/>
    <w:rsid w:val="00A55953"/>
    <w:rsid w:val="00A560A5"/>
    <w:rsid w:val="00AB1111"/>
    <w:rsid w:val="00AF2764"/>
    <w:rsid w:val="00B21FF1"/>
    <w:rsid w:val="00B62070"/>
    <w:rsid w:val="00B74357"/>
    <w:rsid w:val="00BC3BBE"/>
    <w:rsid w:val="00CB0BCD"/>
    <w:rsid w:val="00CD5064"/>
    <w:rsid w:val="00D23CE4"/>
    <w:rsid w:val="00D4012B"/>
    <w:rsid w:val="00D57626"/>
    <w:rsid w:val="00D73EBA"/>
    <w:rsid w:val="00D73FE6"/>
    <w:rsid w:val="00D86A1E"/>
    <w:rsid w:val="00D91F3E"/>
    <w:rsid w:val="00DA6871"/>
    <w:rsid w:val="00DF0099"/>
    <w:rsid w:val="00E206E0"/>
    <w:rsid w:val="00E408FD"/>
    <w:rsid w:val="00EA5883"/>
    <w:rsid w:val="00EF1642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qFormat/>
    <w:rsid w:val="00D73EBA"/>
    <w:pPr>
      <w:widowControl w:val="0"/>
      <w:numPr>
        <w:numId w:val="6"/>
      </w:numPr>
      <w:suppressAutoHyphens/>
      <w:autoSpaceDE w:val="0"/>
      <w:spacing w:after="0" w:line="240" w:lineRule="auto"/>
      <w:outlineLvl w:val="0"/>
    </w:pPr>
    <w:rPr>
      <w:rFonts w:eastAsia="@Arial Unicode MS" w:cs="Times New Roman"/>
      <w:b/>
      <w:caps/>
      <w:szCs w:val="24"/>
      <w:lang w:eastAsia="zh-CN"/>
    </w:rPr>
  </w:style>
  <w:style w:type="paragraph" w:styleId="2">
    <w:name w:val="heading 2"/>
    <w:basedOn w:val="a"/>
    <w:next w:val="a"/>
    <w:link w:val="20"/>
    <w:autoRedefine/>
    <w:unhideWhenUsed/>
    <w:qFormat/>
    <w:rsid w:val="00D73EBA"/>
    <w:pPr>
      <w:keepLines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400"/>
      <w:jc w:val="both"/>
      <w:outlineLvl w:val="1"/>
    </w:pPr>
    <w:rPr>
      <w:rFonts w:eastAsia="@Arial Unicode MS" w:cs="Times New Roman"/>
      <w:b/>
      <w:snapToGrid w:val="0"/>
      <w:color w:val="000000"/>
      <w:szCs w:val="24"/>
      <w:shd w:val="clear" w:color="auto" w:fill="FFFFF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D5B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1 Знак1"/>
    <w:link w:val="1"/>
    <w:locked/>
    <w:rsid w:val="00D73EBA"/>
    <w:rPr>
      <w:rFonts w:ascii="Times New Roman" w:eastAsia="@Arial Unicode MS" w:hAnsi="Times New Roman" w:cs="Times New Roman"/>
      <w:b/>
      <w:cap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73EBA"/>
    <w:rPr>
      <w:rFonts w:ascii="Times New Roman" w:eastAsia="@Arial Unicode MS" w:hAnsi="Times New Roman" w:cs="Times New Roman"/>
      <w:b/>
      <w:snapToGrid w:val="0"/>
      <w:color w:val="000000"/>
      <w:sz w:val="24"/>
      <w:szCs w:val="24"/>
      <w:shd w:val="clear" w:color="auto" w:fill="FFFFFF"/>
      <w:lang w:eastAsia="zh-CN"/>
    </w:rPr>
  </w:style>
  <w:style w:type="character" w:customStyle="1" w:styleId="21">
    <w:name w:val="Заголовок 2 Знак1"/>
    <w:locked/>
    <w:rsid w:val="00A527CA"/>
    <w:rPr>
      <w:rFonts w:ascii="Times New Roman" w:eastAsia="Times New Roman" w:hAnsi="Times New Roman" w:cs="Times New Roman"/>
      <w:sz w:val="28"/>
      <w:szCs w:val="26"/>
      <w:lang w:eastAsia="zh-CN"/>
    </w:rPr>
  </w:style>
  <w:style w:type="table" w:styleId="a3">
    <w:name w:val="Table Grid"/>
    <w:basedOn w:val="a1"/>
    <w:uiPriority w:val="59"/>
    <w:rsid w:val="0072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qFormat/>
    <w:rsid w:val="00D73EBA"/>
    <w:pPr>
      <w:widowControl w:val="0"/>
      <w:numPr>
        <w:numId w:val="6"/>
      </w:numPr>
      <w:suppressAutoHyphens/>
      <w:autoSpaceDE w:val="0"/>
      <w:spacing w:after="0" w:line="240" w:lineRule="auto"/>
      <w:outlineLvl w:val="0"/>
    </w:pPr>
    <w:rPr>
      <w:rFonts w:eastAsia="@Arial Unicode MS" w:cs="Times New Roman"/>
      <w:b/>
      <w:caps/>
      <w:szCs w:val="24"/>
      <w:lang w:eastAsia="zh-CN"/>
    </w:rPr>
  </w:style>
  <w:style w:type="paragraph" w:styleId="2">
    <w:name w:val="heading 2"/>
    <w:basedOn w:val="a"/>
    <w:next w:val="a"/>
    <w:link w:val="20"/>
    <w:autoRedefine/>
    <w:unhideWhenUsed/>
    <w:qFormat/>
    <w:rsid w:val="00D73EBA"/>
    <w:pPr>
      <w:keepLines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400"/>
      <w:jc w:val="both"/>
      <w:outlineLvl w:val="1"/>
    </w:pPr>
    <w:rPr>
      <w:rFonts w:eastAsia="@Arial Unicode MS" w:cs="Times New Roman"/>
      <w:b/>
      <w:snapToGrid w:val="0"/>
      <w:color w:val="000000"/>
      <w:szCs w:val="24"/>
      <w:shd w:val="clear" w:color="auto" w:fill="FFFFF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D5B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1 Знак1"/>
    <w:link w:val="1"/>
    <w:locked/>
    <w:rsid w:val="00D73EBA"/>
    <w:rPr>
      <w:rFonts w:ascii="Times New Roman" w:eastAsia="@Arial Unicode MS" w:hAnsi="Times New Roman" w:cs="Times New Roman"/>
      <w:b/>
      <w:cap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73EBA"/>
    <w:rPr>
      <w:rFonts w:ascii="Times New Roman" w:eastAsia="@Arial Unicode MS" w:hAnsi="Times New Roman" w:cs="Times New Roman"/>
      <w:b/>
      <w:snapToGrid w:val="0"/>
      <w:color w:val="000000"/>
      <w:sz w:val="24"/>
      <w:szCs w:val="24"/>
      <w:shd w:val="clear" w:color="auto" w:fill="FFFFFF"/>
      <w:lang w:eastAsia="zh-CN"/>
    </w:rPr>
  </w:style>
  <w:style w:type="character" w:customStyle="1" w:styleId="21">
    <w:name w:val="Заголовок 2 Знак1"/>
    <w:locked/>
    <w:rsid w:val="00A527CA"/>
    <w:rPr>
      <w:rFonts w:ascii="Times New Roman" w:eastAsia="Times New Roman" w:hAnsi="Times New Roman" w:cs="Times New Roman"/>
      <w:sz w:val="28"/>
      <w:szCs w:val="26"/>
      <w:lang w:eastAsia="zh-CN"/>
    </w:rPr>
  </w:style>
  <w:style w:type="table" w:styleId="a3">
    <w:name w:val="Table Grid"/>
    <w:basedOn w:val="a1"/>
    <w:uiPriority w:val="59"/>
    <w:rsid w:val="0072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03A3-E446-4D2A-9713-CF0DDE3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IRU-1</cp:lastModifiedBy>
  <cp:revision>2</cp:revision>
  <cp:lastPrinted>2018-11-28T11:32:00Z</cp:lastPrinted>
  <dcterms:created xsi:type="dcterms:W3CDTF">2019-05-22T07:04:00Z</dcterms:created>
  <dcterms:modified xsi:type="dcterms:W3CDTF">2019-05-22T07:04:00Z</dcterms:modified>
</cp:coreProperties>
</file>