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AB" w:rsidRPr="00340E47" w:rsidRDefault="00703AAB" w:rsidP="00703AAB">
      <w:pPr>
        <w:jc w:val="center"/>
        <w:rPr>
          <w:sz w:val="28"/>
          <w:szCs w:val="28"/>
        </w:rPr>
      </w:pPr>
      <w:bookmarkStart w:id="0" w:name="_GoBack"/>
      <w:bookmarkEnd w:id="0"/>
      <w:r w:rsidRPr="00CB7D58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340E47">
        <w:rPr>
          <w:sz w:val="28"/>
          <w:szCs w:val="28"/>
        </w:rPr>
        <w:t>проект</w:t>
      </w:r>
    </w:p>
    <w:p w:rsidR="00703AAB" w:rsidRPr="00CB7D58" w:rsidRDefault="00703AAB" w:rsidP="00703AAB">
      <w:pPr>
        <w:jc w:val="center"/>
        <w:rPr>
          <w:b/>
          <w:sz w:val="28"/>
          <w:szCs w:val="28"/>
        </w:rPr>
      </w:pPr>
      <w:r w:rsidRPr="00CB7D58">
        <w:rPr>
          <w:sz w:val="28"/>
          <w:szCs w:val="28"/>
        </w:rPr>
        <w:t xml:space="preserve"> </w:t>
      </w:r>
      <w:r w:rsidRPr="00CB7D58">
        <w:rPr>
          <w:b/>
          <w:sz w:val="28"/>
          <w:szCs w:val="28"/>
        </w:rPr>
        <w:t>АДМИНИСТРАЦИЯ ГОРОДА НОВОШАХТИНСКА</w:t>
      </w:r>
    </w:p>
    <w:p w:rsidR="00703AAB" w:rsidRDefault="00703AAB" w:rsidP="00703AAB">
      <w:pPr>
        <w:jc w:val="center"/>
        <w:rPr>
          <w:b/>
          <w:sz w:val="28"/>
          <w:szCs w:val="28"/>
        </w:rPr>
      </w:pPr>
      <w:r w:rsidRPr="00CB7D58">
        <w:rPr>
          <w:b/>
          <w:sz w:val="28"/>
          <w:szCs w:val="28"/>
        </w:rPr>
        <w:t>ПОСТАНОВЛЕНИЕ</w:t>
      </w:r>
    </w:p>
    <w:p w:rsidR="00703AAB" w:rsidRPr="00CB7D58" w:rsidRDefault="00703AAB" w:rsidP="00703AAB">
      <w:pPr>
        <w:jc w:val="center"/>
        <w:rPr>
          <w:b/>
          <w:sz w:val="28"/>
          <w:szCs w:val="28"/>
        </w:rPr>
      </w:pPr>
    </w:p>
    <w:p w:rsidR="00703AAB" w:rsidRPr="00CB7D58" w:rsidRDefault="00703AAB" w:rsidP="00703AAB">
      <w:pPr>
        <w:rPr>
          <w:sz w:val="28"/>
          <w:szCs w:val="28"/>
        </w:rPr>
      </w:pPr>
      <w:r w:rsidRPr="00CB7D58">
        <w:rPr>
          <w:b/>
          <w:sz w:val="28"/>
          <w:szCs w:val="28"/>
          <w:u w:val="single"/>
        </w:rPr>
        <w:t>______________</w:t>
      </w:r>
      <w:r w:rsidRPr="00CB7D58">
        <w:rPr>
          <w:sz w:val="28"/>
          <w:szCs w:val="28"/>
        </w:rPr>
        <w:t xml:space="preserve">                                        №  </w:t>
      </w:r>
      <w:r>
        <w:rPr>
          <w:sz w:val="28"/>
          <w:szCs w:val="28"/>
        </w:rPr>
        <w:t>____</w:t>
      </w:r>
      <w:r w:rsidRPr="00CB7D58">
        <w:rPr>
          <w:sz w:val="28"/>
          <w:szCs w:val="28"/>
        </w:rPr>
        <w:t xml:space="preserve">                               г. Новошахтинск</w:t>
      </w:r>
    </w:p>
    <w:p w:rsidR="00703AAB" w:rsidRPr="00CB7D58" w:rsidRDefault="00703AAB" w:rsidP="00703AAB">
      <w:pPr>
        <w:rPr>
          <w:sz w:val="28"/>
          <w:szCs w:val="28"/>
        </w:rPr>
      </w:pPr>
    </w:p>
    <w:p w:rsidR="00703AAB" w:rsidRPr="00CB7D58" w:rsidRDefault="00703AAB" w:rsidP="00703AAB">
      <w:pPr>
        <w:jc w:val="center"/>
        <w:rPr>
          <w:rFonts w:eastAsia="Calibri"/>
          <w:sz w:val="28"/>
          <w:szCs w:val="28"/>
          <w:lang w:eastAsia="en-US"/>
        </w:rPr>
      </w:pPr>
      <w:r w:rsidRPr="00CB7D58">
        <w:rPr>
          <w:rFonts w:eastAsia="Calibri"/>
          <w:sz w:val="28"/>
          <w:szCs w:val="28"/>
          <w:lang w:eastAsia="en-US"/>
        </w:rPr>
        <w:t>Об утверждении административного регламента</w:t>
      </w:r>
    </w:p>
    <w:p w:rsidR="00703AAB" w:rsidRPr="00CB7D58" w:rsidRDefault="00703AAB" w:rsidP="00703AAB">
      <w:pPr>
        <w:jc w:val="center"/>
        <w:rPr>
          <w:bCs/>
          <w:color w:val="000000"/>
          <w:spacing w:val="-5"/>
          <w:sz w:val="28"/>
          <w:szCs w:val="28"/>
        </w:rPr>
      </w:pPr>
      <w:r w:rsidRPr="00CB7D58">
        <w:rPr>
          <w:bCs/>
          <w:color w:val="000000"/>
          <w:spacing w:val="-5"/>
          <w:sz w:val="28"/>
          <w:szCs w:val="28"/>
        </w:rPr>
        <w:t>предоставления  муниципальной услуги Комитетом</w:t>
      </w:r>
    </w:p>
    <w:p w:rsidR="00703AAB" w:rsidRPr="00CB7D58" w:rsidRDefault="00703AAB" w:rsidP="00703AAB">
      <w:pPr>
        <w:jc w:val="center"/>
        <w:rPr>
          <w:bCs/>
          <w:color w:val="000000"/>
          <w:spacing w:val="-5"/>
          <w:sz w:val="28"/>
          <w:szCs w:val="28"/>
        </w:rPr>
      </w:pPr>
      <w:r w:rsidRPr="00CB7D58">
        <w:rPr>
          <w:bCs/>
          <w:color w:val="000000"/>
          <w:spacing w:val="-5"/>
          <w:sz w:val="28"/>
          <w:szCs w:val="28"/>
        </w:rPr>
        <w:t>по управлению имуществом Администрации города</w:t>
      </w:r>
    </w:p>
    <w:p w:rsidR="00703AAB" w:rsidRPr="00340E47" w:rsidRDefault="00703AAB" w:rsidP="00703AAB">
      <w:pPr>
        <w:ind w:left="426"/>
        <w:jc w:val="center"/>
        <w:rPr>
          <w:bCs/>
          <w:color w:val="000000"/>
          <w:spacing w:val="-3"/>
          <w:sz w:val="28"/>
          <w:szCs w:val="28"/>
        </w:rPr>
      </w:pPr>
      <w:r w:rsidRPr="00CB7D58">
        <w:rPr>
          <w:bCs/>
          <w:color w:val="000000"/>
          <w:spacing w:val="-5"/>
          <w:sz w:val="28"/>
          <w:szCs w:val="28"/>
        </w:rPr>
        <w:t xml:space="preserve">Новошахтинска </w:t>
      </w:r>
      <w:r w:rsidRPr="00340E47">
        <w:rPr>
          <w:sz w:val="28"/>
          <w:szCs w:val="28"/>
        </w:rPr>
        <w:t>«</w:t>
      </w:r>
      <w:r w:rsidRPr="00340E47">
        <w:rPr>
          <w:bCs/>
          <w:color w:val="000000"/>
          <w:spacing w:val="-3"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</w:t>
      </w:r>
    </w:p>
    <w:p w:rsidR="00703AAB" w:rsidRPr="00340E47" w:rsidRDefault="00703AAB" w:rsidP="00703AAB">
      <w:pPr>
        <w:ind w:left="426"/>
        <w:jc w:val="center"/>
        <w:rPr>
          <w:bCs/>
          <w:color w:val="000000"/>
          <w:spacing w:val="-5"/>
          <w:sz w:val="28"/>
          <w:szCs w:val="28"/>
        </w:rPr>
      </w:pPr>
      <w:r w:rsidRPr="00340E47">
        <w:rPr>
          <w:bCs/>
          <w:color w:val="000000"/>
          <w:spacing w:val="-3"/>
          <w:sz w:val="28"/>
          <w:szCs w:val="28"/>
        </w:rPr>
        <w:t>(приватизация муниципального жилого фонда)</w:t>
      </w:r>
      <w:r w:rsidRPr="00340E47">
        <w:rPr>
          <w:sz w:val="28"/>
          <w:szCs w:val="28"/>
        </w:rPr>
        <w:t>»</w:t>
      </w:r>
    </w:p>
    <w:p w:rsidR="00703AAB" w:rsidRPr="00CB7D58" w:rsidRDefault="00703AAB" w:rsidP="00703AAB">
      <w:pPr>
        <w:jc w:val="center"/>
        <w:rPr>
          <w:bCs/>
          <w:color w:val="000000"/>
          <w:spacing w:val="-3"/>
          <w:sz w:val="28"/>
          <w:szCs w:val="28"/>
        </w:rPr>
      </w:pPr>
    </w:p>
    <w:p w:rsidR="00703AAB" w:rsidRPr="00CB7D58" w:rsidRDefault="00703AAB" w:rsidP="00703A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7D58">
        <w:rPr>
          <w:bCs/>
          <w:color w:val="000000"/>
          <w:spacing w:val="-3"/>
          <w:sz w:val="28"/>
          <w:szCs w:val="28"/>
        </w:rPr>
        <w:t xml:space="preserve">    </w:t>
      </w:r>
      <w:r w:rsidRPr="004266EA">
        <w:rPr>
          <w:rFonts w:eastAsia="Calibri"/>
          <w:sz w:val="28"/>
          <w:szCs w:val="28"/>
        </w:rPr>
        <w:t xml:space="preserve">В соответствии с Федеральными законами от </w:t>
      </w:r>
      <w:r>
        <w:rPr>
          <w:rFonts w:eastAsia="Calibri"/>
          <w:sz w:val="28"/>
          <w:szCs w:val="28"/>
        </w:rPr>
        <w:t xml:space="preserve">04.07.1991 № 1541-1 « О приватизации жилищного фонда в Российской Федерации»,  </w:t>
      </w:r>
      <w:r w:rsidRPr="004266EA">
        <w:rPr>
          <w:rFonts w:eastAsia="Calibri"/>
          <w:sz w:val="28"/>
          <w:szCs w:val="28"/>
        </w:rPr>
        <w:t xml:space="preserve">06.10.2003 </w:t>
      </w:r>
      <w:hyperlink r:id="rId9" w:history="1">
        <w:r w:rsidRPr="004266EA">
          <w:rPr>
            <w:rFonts w:eastAsia="Calibri"/>
            <w:sz w:val="28"/>
            <w:szCs w:val="28"/>
          </w:rPr>
          <w:t>N 131-ФЗ</w:t>
        </w:r>
      </w:hyperlink>
      <w:r w:rsidRPr="004266EA">
        <w:rPr>
          <w:rFonts w:eastAsia="Calibri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>
        <w:rPr>
          <w:rFonts w:eastAsia="Calibri"/>
          <w:sz w:val="28"/>
          <w:szCs w:val="28"/>
        </w:rPr>
        <w:t xml:space="preserve">, </w:t>
      </w:r>
      <w:r w:rsidRPr="004266EA">
        <w:rPr>
          <w:sz w:val="28"/>
          <w:szCs w:val="28"/>
        </w:rPr>
        <w:t>от 27.07.2010</w:t>
      </w:r>
      <w:r w:rsidRPr="00CB7D58">
        <w:rPr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постановлением Администрации города от 14.03.2013 № 237 «О разработке и утверждении административных регламентов предоставления муниципальных услуг»,  </w:t>
      </w:r>
    </w:p>
    <w:p w:rsidR="00703AAB" w:rsidRPr="00CB7D58" w:rsidRDefault="00703AAB" w:rsidP="00703AAB">
      <w:pPr>
        <w:jc w:val="center"/>
        <w:rPr>
          <w:sz w:val="28"/>
          <w:szCs w:val="28"/>
        </w:rPr>
      </w:pPr>
    </w:p>
    <w:p w:rsidR="00703AAB" w:rsidRPr="00CB7D58" w:rsidRDefault="00703AAB" w:rsidP="00703AAB">
      <w:pPr>
        <w:jc w:val="center"/>
        <w:rPr>
          <w:sz w:val="28"/>
          <w:szCs w:val="28"/>
        </w:rPr>
      </w:pPr>
      <w:r w:rsidRPr="00CB7D58">
        <w:rPr>
          <w:sz w:val="28"/>
          <w:szCs w:val="28"/>
        </w:rPr>
        <w:t>ПОСТАНОВЛЯЮ:</w:t>
      </w:r>
    </w:p>
    <w:p w:rsidR="00703AAB" w:rsidRPr="00CB7D58" w:rsidRDefault="00703AAB" w:rsidP="00703AAB">
      <w:pPr>
        <w:shd w:val="clear" w:color="auto" w:fill="FFFFFF"/>
        <w:jc w:val="both"/>
        <w:rPr>
          <w:sz w:val="28"/>
          <w:szCs w:val="28"/>
        </w:rPr>
      </w:pPr>
    </w:p>
    <w:p w:rsidR="00703AAB" w:rsidRPr="00340E47" w:rsidRDefault="00703AAB" w:rsidP="00703AAB">
      <w:pPr>
        <w:ind w:left="142" w:right="-141" w:firstLine="284"/>
        <w:rPr>
          <w:rFonts w:eastAsia="Calibri"/>
          <w:sz w:val="28"/>
          <w:szCs w:val="28"/>
          <w:lang w:eastAsia="en-US"/>
        </w:rPr>
      </w:pPr>
      <w:r w:rsidRPr="00CB7D58">
        <w:rPr>
          <w:sz w:val="28"/>
          <w:szCs w:val="28"/>
        </w:rPr>
        <w:tab/>
        <w:t xml:space="preserve">  1. </w:t>
      </w:r>
      <w:r w:rsidRPr="00340E47">
        <w:rPr>
          <w:sz w:val="28"/>
          <w:szCs w:val="28"/>
        </w:rPr>
        <w:t>Утвердить</w:t>
      </w:r>
      <w:r w:rsidRPr="00340E47">
        <w:rPr>
          <w:bCs/>
          <w:color w:val="000000"/>
          <w:spacing w:val="-3"/>
          <w:sz w:val="28"/>
          <w:szCs w:val="28"/>
        </w:rPr>
        <w:t xml:space="preserve"> административный регламент</w:t>
      </w:r>
      <w:r w:rsidRPr="00340E47">
        <w:rPr>
          <w:sz w:val="28"/>
          <w:szCs w:val="28"/>
        </w:rPr>
        <w:t xml:space="preserve"> предоставления муниципальной услуги Комитетом по управлению имуществом Администрации города Новошахтинска «</w:t>
      </w:r>
      <w:r w:rsidRPr="00340E47">
        <w:rPr>
          <w:bCs/>
          <w:color w:val="000000"/>
          <w:spacing w:val="-3"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340E47">
        <w:rPr>
          <w:bCs/>
          <w:color w:val="000000"/>
          <w:spacing w:val="-3"/>
          <w:sz w:val="28"/>
          <w:szCs w:val="28"/>
        </w:rPr>
        <w:t>(приватизация муниципального жилого фонда)</w:t>
      </w:r>
      <w:r w:rsidRPr="00340E47">
        <w:rPr>
          <w:sz w:val="28"/>
          <w:szCs w:val="28"/>
        </w:rPr>
        <w:t>»</w:t>
      </w:r>
      <w:r w:rsidRPr="00340E47">
        <w:rPr>
          <w:bCs/>
          <w:color w:val="000000"/>
          <w:spacing w:val="-3"/>
          <w:sz w:val="28"/>
          <w:szCs w:val="28"/>
        </w:rPr>
        <w:t xml:space="preserve"> </w:t>
      </w:r>
      <w:r w:rsidRPr="00340E47">
        <w:rPr>
          <w:rFonts w:eastAsia="Calibri"/>
          <w:sz w:val="28"/>
          <w:szCs w:val="28"/>
          <w:lang w:eastAsia="en-US"/>
        </w:rPr>
        <w:t>в новой редакции согласно приложению к постановлению.</w:t>
      </w:r>
    </w:p>
    <w:p w:rsidR="00703AAB" w:rsidRPr="00340E47" w:rsidRDefault="00703AAB" w:rsidP="00703AAB">
      <w:pPr>
        <w:ind w:left="142" w:right="-141" w:firstLine="284"/>
        <w:rPr>
          <w:bCs/>
          <w:color w:val="000000"/>
          <w:spacing w:val="-3"/>
          <w:sz w:val="28"/>
          <w:szCs w:val="28"/>
        </w:rPr>
      </w:pPr>
      <w:r w:rsidRPr="00CB7D58">
        <w:rPr>
          <w:bCs/>
          <w:color w:val="000000"/>
          <w:spacing w:val="-3"/>
          <w:sz w:val="28"/>
          <w:szCs w:val="28"/>
        </w:rPr>
        <w:tab/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CB7D58">
        <w:rPr>
          <w:sz w:val="28"/>
          <w:szCs w:val="28"/>
        </w:rPr>
        <w:t xml:space="preserve">2. </w:t>
      </w:r>
      <w:hyperlink r:id="rId10" w:history="1">
        <w:r w:rsidRPr="00CB7D58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Pr="00CB7D58">
        <w:rPr>
          <w:rFonts w:eastAsia="Calibri"/>
          <w:sz w:val="28"/>
          <w:szCs w:val="28"/>
          <w:lang w:eastAsia="en-US"/>
        </w:rPr>
        <w:t xml:space="preserve"> Администрации города Новошахтинска от </w:t>
      </w:r>
      <w:r>
        <w:rPr>
          <w:rFonts w:eastAsia="Calibri"/>
          <w:sz w:val="28"/>
          <w:szCs w:val="28"/>
          <w:lang w:eastAsia="en-US"/>
        </w:rPr>
        <w:t>19</w:t>
      </w:r>
      <w:r w:rsidRPr="00CB7D58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5</w:t>
      </w:r>
      <w:r w:rsidRPr="00CB7D58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7</w:t>
      </w:r>
      <w:r w:rsidRPr="00CB7D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CB7D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464</w:t>
      </w:r>
      <w:r w:rsidRPr="00CB7D58">
        <w:rPr>
          <w:rFonts w:eastAsia="Calibri"/>
          <w:sz w:val="28"/>
          <w:szCs w:val="28"/>
          <w:lang w:eastAsia="en-US"/>
        </w:rPr>
        <w:t xml:space="preserve"> «Об утверждении административного регламента </w:t>
      </w:r>
      <w:r w:rsidRPr="00CB7D58">
        <w:rPr>
          <w:bCs/>
          <w:color w:val="000000"/>
          <w:spacing w:val="-5"/>
          <w:sz w:val="28"/>
          <w:szCs w:val="28"/>
        </w:rPr>
        <w:t xml:space="preserve">предоставления  муниципальной услуги Комитетом по управлению имуществом Администрации города </w:t>
      </w:r>
      <w:r w:rsidRPr="00340E47">
        <w:rPr>
          <w:bCs/>
          <w:color w:val="000000"/>
          <w:spacing w:val="-5"/>
          <w:sz w:val="28"/>
          <w:szCs w:val="28"/>
        </w:rPr>
        <w:t xml:space="preserve">Новошахтинска </w:t>
      </w:r>
      <w:r w:rsidRPr="00340E47">
        <w:rPr>
          <w:sz w:val="28"/>
          <w:szCs w:val="28"/>
        </w:rPr>
        <w:t>«</w:t>
      </w:r>
      <w:r w:rsidRPr="00340E47">
        <w:rPr>
          <w:bCs/>
          <w:color w:val="000000"/>
          <w:spacing w:val="-3"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</w:t>
      </w:r>
    </w:p>
    <w:p w:rsidR="00703AAB" w:rsidRPr="00CB7D58" w:rsidRDefault="00703AAB" w:rsidP="00703AAB">
      <w:pPr>
        <w:ind w:left="142" w:right="-141" w:firstLine="284"/>
        <w:rPr>
          <w:rFonts w:eastAsia="Calibri"/>
          <w:sz w:val="28"/>
          <w:szCs w:val="28"/>
          <w:lang w:eastAsia="en-US"/>
        </w:rPr>
      </w:pPr>
      <w:r w:rsidRPr="00340E47">
        <w:rPr>
          <w:bCs/>
          <w:color w:val="000000"/>
          <w:spacing w:val="-3"/>
          <w:sz w:val="28"/>
          <w:szCs w:val="28"/>
        </w:rPr>
        <w:t>(приватизация муниципального жилого фонда)</w:t>
      </w:r>
      <w:r w:rsidRPr="00340E47">
        <w:rPr>
          <w:sz w:val="28"/>
          <w:szCs w:val="28"/>
        </w:rPr>
        <w:t>»</w:t>
      </w:r>
      <w:r w:rsidRPr="00CB7D58">
        <w:rPr>
          <w:rFonts w:eastAsia="Calibri"/>
          <w:sz w:val="28"/>
          <w:szCs w:val="28"/>
          <w:lang w:eastAsia="en-US"/>
        </w:rPr>
        <w:t xml:space="preserve"> признать утратившим силу.</w:t>
      </w:r>
    </w:p>
    <w:p w:rsidR="00703AAB" w:rsidRPr="00CB7D58" w:rsidRDefault="00703AAB" w:rsidP="00703AAB">
      <w:pPr>
        <w:ind w:left="142" w:right="-141" w:firstLine="284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</w:t>
      </w:r>
      <w:r w:rsidRPr="00CB7D58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CB7D58">
        <w:rPr>
          <w:bCs/>
          <w:color w:val="000000"/>
          <w:spacing w:val="-3"/>
          <w:sz w:val="28"/>
          <w:szCs w:val="28"/>
        </w:rPr>
        <w:t>3</w:t>
      </w:r>
      <w:r w:rsidRPr="00CB7D58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 xml:space="preserve"> </w:t>
      </w:r>
      <w:r w:rsidRPr="00CB7D58">
        <w:rPr>
          <w:sz w:val="28"/>
          <w:szCs w:val="28"/>
        </w:rPr>
        <w:t>опубликования и подлежит размещению на официальном сайте Администрации города Новошахтинска в сети Интернет.</w:t>
      </w:r>
    </w:p>
    <w:p w:rsidR="00703AAB" w:rsidRPr="00B75EA7" w:rsidRDefault="00703AAB" w:rsidP="00703AAB">
      <w:pPr>
        <w:ind w:left="142" w:right="-141" w:firstLine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7D58">
        <w:rPr>
          <w:sz w:val="28"/>
          <w:szCs w:val="28"/>
        </w:rPr>
        <w:t xml:space="preserve">4. </w:t>
      </w:r>
      <w:r w:rsidRPr="005E7B7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5E7B73">
        <w:rPr>
          <w:sz w:val="28"/>
          <w:szCs w:val="28"/>
        </w:rPr>
        <w:t xml:space="preserve">за исполнением постановления </w:t>
      </w:r>
      <w:r>
        <w:rPr>
          <w:sz w:val="28"/>
          <w:szCs w:val="28"/>
        </w:rPr>
        <w:t xml:space="preserve">возложить на </w:t>
      </w:r>
      <w:r w:rsidRPr="00B75EA7">
        <w:rPr>
          <w:sz w:val="28"/>
          <w:szCs w:val="28"/>
        </w:rPr>
        <w:t>заместителя</w:t>
      </w:r>
      <w:r w:rsidRPr="00B75EA7">
        <w:rPr>
          <w:bCs/>
          <w:sz w:val="28"/>
          <w:szCs w:val="28"/>
        </w:rPr>
        <w:t xml:space="preserve"> Главы Администрации города по строительству, жилищным вопросам и земельно-имущественным отношениям</w:t>
      </w:r>
      <w:r w:rsidRPr="00B75EA7">
        <w:rPr>
          <w:sz w:val="28"/>
          <w:szCs w:val="28"/>
        </w:rPr>
        <w:t xml:space="preserve"> Маловичко</w:t>
      </w:r>
      <w:r w:rsidRPr="0039204F">
        <w:rPr>
          <w:sz w:val="28"/>
          <w:szCs w:val="28"/>
        </w:rPr>
        <w:t xml:space="preserve"> </w:t>
      </w:r>
      <w:r w:rsidRPr="00B75EA7">
        <w:rPr>
          <w:sz w:val="28"/>
          <w:szCs w:val="28"/>
        </w:rPr>
        <w:t>О.А.</w:t>
      </w:r>
    </w:p>
    <w:p w:rsidR="00703AAB" w:rsidRDefault="00703AAB" w:rsidP="00703AAB">
      <w:pPr>
        <w:rPr>
          <w:sz w:val="27"/>
          <w:szCs w:val="27"/>
        </w:rPr>
      </w:pPr>
    </w:p>
    <w:p w:rsidR="00703AAB" w:rsidRPr="00CB7D58" w:rsidRDefault="00703AAB" w:rsidP="00703AAB">
      <w:pPr>
        <w:shd w:val="clear" w:color="auto" w:fill="FFFFFF"/>
        <w:jc w:val="both"/>
        <w:rPr>
          <w:sz w:val="28"/>
          <w:szCs w:val="28"/>
        </w:rPr>
      </w:pPr>
    </w:p>
    <w:p w:rsidR="00703AAB" w:rsidRPr="00CB7D58" w:rsidRDefault="00703AAB" w:rsidP="00703AAB">
      <w:pPr>
        <w:jc w:val="both"/>
        <w:rPr>
          <w:sz w:val="28"/>
          <w:szCs w:val="28"/>
        </w:rPr>
      </w:pPr>
    </w:p>
    <w:p w:rsidR="00703AAB" w:rsidRPr="00F041E6" w:rsidRDefault="00703AAB" w:rsidP="00703AAB">
      <w:pPr>
        <w:rPr>
          <w:sz w:val="28"/>
          <w:szCs w:val="28"/>
        </w:rPr>
      </w:pPr>
      <w:r w:rsidRPr="00F041E6">
        <w:rPr>
          <w:sz w:val="28"/>
          <w:szCs w:val="28"/>
        </w:rPr>
        <w:t xml:space="preserve">Глава Администрации города                                                          </w:t>
      </w:r>
      <w:r>
        <w:rPr>
          <w:sz w:val="28"/>
          <w:szCs w:val="28"/>
        </w:rPr>
        <w:t xml:space="preserve"> </w:t>
      </w:r>
      <w:r w:rsidRPr="00F041E6">
        <w:rPr>
          <w:sz w:val="28"/>
          <w:szCs w:val="28"/>
        </w:rPr>
        <w:t>С.А. Бондаренко</w:t>
      </w:r>
    </w:p>
    <w:p w:rsidR="00703AAB" w:rsidRPr="00CB7D58" w:rsidRDefault="00703AAB" w:rsidP="00703AAB">
      <w:pPr>
        <w:rPr>
          <w:sz w:val="28"/>
          <w:szCs w:val="28"/>
        </w:rPr>
      </w:pPr>
    </w:p>
    <w:p w:rsidR="00703AAB" w:rsidRPr="00340E47" w:rsidRDefault="00703AAB" w:rsidP="00703AAB">
      <w:pPr>
        <w:jc w:val="both"/>
        <w:rPr>
          <w:sz w:val="26"/>
          <w:szCs w:val="26"/>
        </w:rPr>
      </w:pPr>
      <w:r w:rsidRPr="00340E47">
        <w:rPr>
          <w:sz w:val="26"/>
          <w:szCs w:val="26"/>
        </w:rPr>
        <w:t>Постановление вносит Комитет по управлению имуществом Администрации города</w:t>
      </w:r>
    </w:p>
    <w:p w:rsidR="00703AAB" w:rsidRPr="00CB7D58" w:rsidRDefault="00703AAB" w:rsidP="00703AAB">
      <w:pPr>
        <w:rPr>
          <w:sz w:val="26"/>
          <w:szCs w:val="26"/>
        </w:rPr>
      </w:pPr>
    </w:p>
    <w:p w:rsidR="00703AAB" w:rsidRPr="00CB7D58" w:rsidRDefault="00703AAB" w:rsidP="00703AAB">
      <w:pPr>
        <w:rPr>
          <w:sz w:val="26"/>
          <w:szCs w:val="26"/>
        </w:rPr>
      </w:pPr>
      <w:r w:rsidRPr="00CB7D58">
        <w:rPr>
          <w:sz w:val="26"/>
          <w:szCs w:val="26"/>
        </w:rPr>
        <w:t>Куратор:</w:t>
      </w:r>
    </w:p>
    <w:p w:rsidR="00703AAB" w:rsidRPr="00F041E6" w:rsidRDefault="00703AAB" w:rsidP="00703AAB">
      <w:pPr>
        <w:rPr>
          <w:bCs/>
          <w:sz w:val="28"/>
          <w:szCs w:val="28"/>
        </w:rPr>
      </w:pPr>
      <w:r w:rsidRPr="00F041E6">
        <w:rPr>
          <w:bCs/>
          <w:sz w:val="28"/>
          <w:szCs w:val="28"/>
        </w:rPr>
        <w:t xml:space="preserve">Заместитель Главы Администрации города </w:t>
      </w:r>
    </w:p>
    <w:p w:rsidR="00703AAB" w:rsidRPr="00F041E6" w:rsidRDefault="00703AAB" w:rsidP="00703AAB">
      <w:pPr>
        <w:rPr>
          <w:bCs/>
          <w:sz w:val="28"/>
          <w:szCs w:val="28"/>
        </w:rPr>
      </w:pPr>
      <w:r w:rsidRPr="00F041E6">
        <w:rPr>
          <w:bCs/>
          <w:sz w:val="28"/>
          <w:szCs w:val="28"/>
        </w:rPr>
        <w:t xml:space="preserve">по строительству, жилищным вопросам и </w:t>
      </w:r>
    </w:p>
    <w:p w:rsidR="00703AAB" w:rsidRPr="00F041E6" w:rsidRDefault="00703AAB" w:rsidP="00703AAB">
      <w:pPr>
        <w:rPr>
          <w:sz w:val="28"/>
          <w:szCs w:val="28"/>
        </w:rPr>
      </w:pPr>
      <w:r w:rsidRPr="00F041E6">
        <w:rPr>
          <w:bCs/>
          <w:sz w:val="28"/>
          <w:szCs w:val="28"/>
        </w:rPr>
        <w:t>земельно-имущественным отношениям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041E6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</w:t>
      </w:r>
      <w:r w:rsidRPr="00F041E6">
        <w:rPr>
          <w:sz w:val="28"/>
          <w:szCs w:val="28"/>
        </w:rPr>
        <w:t>О.А. Маловичко</w:t>
      </w:r>
    </w:p>
    <w:p w:rsidR="00703AAB" w:rsidRDefault="00703AAB" w:rsidP="00703AAB">
      <w:pPr>
        <w:rPr>
          <w:sz w:val="26"/>
          <w:szCs w:val="26"/>
        </w:rPr>
      </w:pPr>
    </w:p>
    <w:p w:rsidR="00703AAB" w:rsidRPr="00CB7D58" w:rsidRDefault="00703AAB" w:rsidP="00703AAB">
      <w:pPr>
        <w:rPr>
          <w:sz w:val="26"/>
          <w:szCs w:val="26"/>
        </w:rPr>
      </w:pPr>
      <w:r w:rsidRPr="00CB7D58">
        <w:rPr>
          <w:sz w:val="26"/>
          <w:szCs w:val="26"/>
        </w:rPr>
        <w:t>Руководитель:</w:t>
      </w:r>
    </w:p>
    <w:p w:rsidR="00703AAB" w:rsidRPr="00CB7D58" w:rsidRDefault="00703AAB" w:rsidP="00703AAB">
      <w:pPr>
        <w:rPr>
          <w:sz w:val="26"/>
          <w:szCs w:val="26"/>
        </w:rPr>
      </w:pPr>
      <w:r w:rsidRPr="00CB7D58">
        <w:rPr>
          <w:sz w:val="26"/>
          <w:szCs w:val="26"/>
        </w:rPr>
        <w:t xml:space="preserve">Председатель Комитета </w:t>
      </w:r>
    </w:p>
    <w:p w:rsidR="00703AAB" w:rsidRPr="00CB7D58" w:rsidRDefault="00703AAB" w:rsidP="00703AAB">
      <w:pPr>
        <w:rPr>
          <w:sz w:val="26"/>
          <w:szCs w:val="26"/>
        </w:rPr>
      </w:pPr>
      <w:r w:rsidRPr="00CB7D58">
        <w:rPr>
          <w:sz w:val="26"/>
          <w:szCs w:val="26"/>
        </w:rPr>
        <w:t xml:space="preserve">по управлению имуществом Администрации города  </w:t>
      </w:r>
      <w:r>
        <w:rPr>
          <w:sz w:val="26"/>
          <w:szCs w:val="26"/>
        </w:rPr>
        <w:t xml:space="preserve">                              </w:t>
      </w:r>
      <w:r w:rsidRPr="00CB7D58">
        <w:rPr>
          <w:sz w:val="26"/>
          <w:szCs w:val="26"/>
        </w:rPr>
        <w:t>Т.Г. Авраменко</w:t>
      </w:r>
    </w:p>
    <w:p w:rsidR="00703AAB" w:rsidRDefault="00703AAB" w:rsidP="00703AAB">
      <w:pPr>
        <w:rPr>
          <w:sz w:val="26"/>
          <w:szCs w:val="26"/>
        </w:rPr>
      </w:pPr>
    </w:p>
    <w:p w:rsidR="00703AAB" w:rsidRPr="00CB7D58" w:rsidRDefault="00703AAB" w:rsidP="00703AAB">
      <w:pPr>
        <w:rPr>
          <w:sz w:val="26"/>
          <w:szCs w:val="26"/>
        </w:rPr>
      </w:pPr>
      <w:r w:rsidRPr="00CB7D58">
        <w:rPr>
          <w:sz w:val="26"/>
          <w:szCs w:val="26"/>
        </w:rPr>
        <w:t>исполнитель:</w:t>
      </w:r>
    </w:p>
    <w:p w:rsidR="00703AAB" w:rsidRPr="00CB7D58" w:rsidRDefault="00703AAB" w:rsidP="00703AAB">
      <w:pPr>
        <w:rPr>
          <w:sz w:val="26"/>
          <w:szCs w:val="26"/>
        </w:rPr>
      </w:pPr>
      <w:r w:rsidRPr="00CB7D58">
        <w:rPr>
          <w:sz w:val="26"/>
          <w:szCs w:val="26"/>
        </w:rPr>
        <w:t>Ведущий специалист отдела</w:t>
      </w:r>
    </w:p>
    <w:p w:rsidR="00703AAB" w:rsidRDefault="00703AAB" w:rsidP="00703AAB">
      <w:pPr>
        <w:keepNext/>
        <w:jc w:val="both"/>
        <w:rPr>
          <w:sz w:val="26"/>
          <w:szCs w:val="26"/>
        </w:rPr>
      </w:pPr>
      <w:r w:rsidRPr="00CB7D58">
        <w:rPr>
          <w:sz w:val="26"/>
          <w:szCs w:val="26"/>
        </w:rPr>
        <w:t>правовой регистрации и приватиз</w:t>
      </w:r>
      <w:r>
        <w:rPr>
          <w:sz w:val="26"/>
          <w:szCs w:val="26"/>
        </w:rPr>
        <w:t xml:space="preserve">ации   </w:t>
      </w:r>
    </w:p>
    <w:p w:rsidR="00703AAB" w:rsidRPr="00CB7D58" w:rsidRDefault="00703AAB" w:rsidP="00703AAB">
      <w:pPr>
        <w:keepNext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тел. 2-21-38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B7D58">
        <w:rPr>
          <w:sz w:val="26"/>
          <w:szCs w:val="26"/>
        </w:rPr>
        <w:t xml:space="preserve"> </w:t>
      </w:r>
      <w:r>
        <w:rPr>
          <w:sz w:val="26"/>
          <w:szCs w:val="26"/>
        </w:rPr>
        <w:t>Еле</w:t>
      </w:r>
      <w:r w:rsidRPr="00CB7D58">
        <w:rPr>
          <w:sz w:val="26"/>
          <w:szCs w:val="26"/>
        </w:rPr>
        <w:t xml:space="preserve">на Юрьевна Синельникова </w:t>
      </w:r>
    </w:p>
    <w:p w:rsidR="00703AAB" w:rsidRPr="00CB7D58" w:rsidRDefault="00703AAB" w:rsidP="00703AAB">
      <w:pPr>
        <w:pStyle w:val="Style3"/>
        <w:widowControl/>
        <w:ind w:right="115"/>
        <w:rPr>
          <w:rStyle w:val="FontStyle50"/>
          <w:rFonts w:ascii="Times New Roman" w:hAnsi="Times New Roman"/>
          <w:b w:val="0"/>
          <w:sz w:val="26"/>
          <w:szCs w:val="26"/>
        </w:rPr>
      </w:pPr>
    </w:p>
    <w:p w:rsidR="00703AAB" w:rsidRPr="00CB7D58" w:rsidRDefault="00703AAB" w:rsidP="00703AAB">
      <w:pPr>
        <w:rPr>
          <w:sz w:val="26"/>
          <w:szCs w:val="26"/>
        </w:rPr>
      </w:pPr>
      <w:r w:rsidRPr="00CB7D58">
        <w:rPr>
          <w:sz w:val="26"/>
          <w:szCs w:val="26"/>
        </w:rPr>
        <w:t>Управляющий делами</w:t>
      </w:r>
    </w:p>
    <w:p w:rsidR="00703AAB" w:rsidRPr="00CB7D58" w:rsidRDefault="00703AAB" w:rsidP="00703AAB">
      <w:pPr>
        <w:rPr>
          <w:sz w:val="26"/>
          <w:szCs w:val="26"/>
        </w:rPr>
      </w:pPr>
      <w:r w:rsidRPr="00CB7D58">
        <w:rPr>
          <w:sz w:val="26"/>
          <w:szCs w:val="26"/>
        </w:rPr>
        <w:t>Администрации города</w:t>
      </w:r>
      <w:r w:rsidRPr="00CB7D58">
        <w:rPr>
          <w:sz w:val="26"/>
          <w:szCs w:val="26"/>
        </w:rPr>
        <w:tab/>
      </w:r>
      <w:r w:rsidRPr="00CB7D5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 w:rsidRPr="00CB7D58">
        <w:rPr>
          <w:sz w:val="26"/>
          <w:szCs w:val="26"/>
        </w:rPr>
        <w:t>Ю.А.Лубенцов</w:t>
      </w:r>
    </w:p>
    <w:p w:rsidR="00703AAB" w:rsidRPr="00CB7D58" w:rsidRDefault="00703AAB" w:rsidP="00703AAB">
      <w:pPr>
        <w:rPr>
          <w:sz w:val="26"/>
          <w:szCs w:val="26"/>
        </w:rPr>
      </w:pPr>
    </w:p>
    <w:p w:rsidR="00703AAB" w:rsidRPr="00CB7D58" w:rsidRDefault="00703AAB" w:rsidP="00703AAB">
      <w:pPr>
        <w:rPr>
          <w:sz w:val="26"/>
          <w:szCs w:val="26"/>
        </w:rPr>
      </w:pPr>
      <w:r w:rsidRPr="00CB7D58">
        <w:rPr>
          <w:sz w:val="26"/>
          <w:szCs w:val="26"/>
        </w:rPr>
        <w:t>Начальник юридического отдела</w:t>
      </w:r>
    </w:p>
    <w:p w:rsidR="00703AAB" w:rsidRPr="00CB7D58" w:rsidRDefault="00703AAB" w:rsidP="00703AAB">
      <w:pPr>
        <w:rPr>
          <w:sz w:val="26"/>
          <w:szCs w:val="26"/>
        </w:rPr>
      </w:pPr>
      <w:r w:rsidRPr="00CB7D58">
        <w:rPr>
          <w:sz w:val="26"/>
          <w:szCs w:val="26"/>
        </w:rPr>
        <w:t>Администрации города</w:t>
      </w:r>
      <w:r w:rsidRPr="00CB7D58">
        <w:rPr>
          <w:sz w:val="26"/>
          <w:szCs w:val="26"/>
        </w:rPr>
        <w:tab/>
      </w:r>
      <w:r w:rsidRPr="00CB7D58">
        <w:rPr>
          <w:sz w:val="26"/>
          <w:szCs w:val="26"/>
        </w:rPr>
        <w:tab/>
      </w:r>
      <w:r w:rsidRPr="00CB7D58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</w:t>
      </w:r>
      <w:r w:rsidRPr="00CB7D58">
        <w:rPr>
          <w:sz w:val="26"/>
          <w:szCs w:val="26"/>
        </w:rPr>
        <w:tab/>
      </w:r>
      <w:r w:rsidRPr="00CB7D58">
        <w:rPr>
          <w:sz w:val="26"/>
          <w:szCs w:val="26"/>
        </w:rPr>
        <w:tab/>
        <w:t xml:space="preserve">   И.Н.Суркова    </w:t>
      </w:r>
    </w:p>
    <w:p w:rsidR="00703AAB" w:rsidRPr="00CB7D58" w:rsidRDefault="00703AAB" w:rsidP="00703AAB">
      <w:pPr>
        <w:rPr>
          <w:sz w:val="26"/>
          <w:szCs w:val="26"/>
        </w:rPr>
      </w:pPr>
    </w:p>
    <w:p w:rsidR="00703AAB" w:rsidRPr="00CB7D58" w:rsidRDefault="00703AAB" w:rsidP="00703AAB">
      <w:pPr>
        <w:rPr>
          <w:sz w:val="26"/>
          <w:szCs w:val="26"/>
        </w:rPr>
      </w:pPr>
    </w:p>
    <w:p w:rsidR="00703AAB" w:rsidRPr="00CB7D58" w:rsidRDefault="00703AAB" w:rsidP="00703AAB">
      <w:pPr>
        <w:rPr>
          <w:sz w:val="26"/>
          <w:szCs w:val="26"/>
        </w:rPr>
      </w:pPr>
    </w:p>
    <w:p w:rsidR="00703AAB" w:rsidRPr="00CB7D58" w:rsidRDefault="00703AAB" w:rsidP="00703AAB">
      <w:pPr>
        <w:rPr>
          <w:sz w:val="26"/>
          <w:szCs w:val="26"/>
        </w:rPr>
      </w:pPr>
      <w:r w:rsidRPr="00CB7D58">
        <w:rPr>
          <w:sz w:val="26"/>
          <w:szCs w:val="26"/>
        </w:rPr>
        <w:t>Директор   МБУ г. Новошахтинска «МФЦ»</w:t>
      </w:r>
      <w:r w:rsidRPr="00CB7D5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CB7D5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CB7D58">
        <w:rPr>
          <w:sz w:val="26"/>
          <w:szCs w:val="26"/>
        </w:rPr>
        <w:t>И.М. Сидоров</w:t>
      </w:r>
      <w:r w:rsidRPr="00CB7D58">
        <w:rPr>
          <w:sz w:val="26"/>
          <w:szCs w:val="26"/>
        </w:rPr>
        <w:tab/>
        <w:t xml:space="preserve">                                                                                                        </w:t>
      </w:r>
    </w:p>
    <w:p w:rsidR="00703AAB" w:rsidRPr="00CB7D58" w:rsidRDefault="00703AAB" w:rsidP="00703AAB">
      <w:pPr>
        <w:rPr>
          <w:sz w:val="26"/>
          <w:szCs w:val="26"/>
        </w:rPr>
      </w:pPr>
    </w:p>
    <w:p w:rsidR="00703AAB" w:rsidRPr="00CB7D58" w:rsidRDefault="00703AAB" w:rsidP="00703AAB">
      <w:pPr>
        <w:rPr>
          <w:sz w:val="26"/>
          <w:szCs w:val="26"/>
        </w:rPr>
      </w:pPr>
    </w:p>
    <w:p w:rsidR="00703AAB" w:rsidRDefault="00703AAB" w:rsidP="002A36D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703AAB" w:rsidRDefault="00703AAB" w:rsidP="002A36D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703AAB" w:rsidRDefault="00703AAB" w:rsidP="002A36D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703AAB" w:rsidRDefault="00703AAB" w:rsidP="002A36D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703AAB" w:rsidRDefault="00703AAB" w:rsidP="002A36D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703AAB" w:rsidRDefault="00703AAB" w:rsidP="002A36D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703AAB" w:rsidRDefault="00703AAB" w:rsidP="002A36D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703AAB" w:rsidRDefault="00703AAB" w:rsidP="002A36D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703AAB" w:rsidRDefault="00703AAB" w:rsidP="002A36D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703AAB" w:rsidRDefault="00703AAB" w:rsidP="002A36D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703AAB" w:rsidRDefault="00703AAB" w:rsidP="002A36D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703AAB" w:rsidRDefault="00703AAB" w:rsidP="002A36D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703AAB" w:rsidRDefault="00703AAB" w:rsidP="002A36D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703AAB" w:rsidRDefault="00703AAB" w:rsidP="002A36D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703AAB" w:rsidRDefault="00703AAB" w:rsidP="002A36D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703AAB" w:rsidRDefault="00703AAB" w:rsidP="002A36D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703AAB" w:rsidRDefault="00703AAB" w:rsidP="002A36D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703AAB" w:rsidRDefault="00703AAB" w:rsidP="002A36D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703AAB" w:rsidRDefault="00703AAB" w:rsidP="002A36D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703AAB" w:rsidRDefault="00703AAB" w:rsidP="002A36D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703AAB" w:rsidRDefault="00703AAB" w:rsidP="002A36D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703AAB" w:rsidRDefault="00703AAB" w:rsidP="002A36D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703AAB" w:rsidRDefault="00703AAB" w:rsidP="002A36D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</w:p>
    <w:p w:rsidR="00D46EF3" w:rsidRPr="00AD77F5" w:rsidRDefault="00D46EF3" w:rsidP="002A36D1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  <w:r w:rsidRPr="00AD77F5">
        <w:rPr>
          <w:rStyle w:val="FontStyle50"/>
          <w:rFonts w:ascii="Times New Roman" w:hAnsi="Times New Roman" w:cs="Times New Roman"/>
          <w:b w:val="0"/>
          <w:sz w:val="27"/>
          <w:szCs w:val="27"/>
        </w:rPr>
        <w:lastRenderedPageBreak/>
        <w:t>Приложение</w:t>
      </w:r>
    </w:p>
    <w:p w:rsidR="000D22C1" w:rsidRPr="00AD77F5" w:rsidRDefault="00D46EF3" w:rsidP="002A36D1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  <w:r w:rsidRPr="00AD77F5">
        <w:rPr>
          <w:rStyle w:val="FontStyle50"/>
          <w:rFonts w:ascii="Times New Roman" w:hAnsi="Times New Roman" w:cs="Times New Roman"/>
          <w:b w:val="0"/>
          <w:sz w:val="27"/>
          <w:szCs w:val="27"/>
        </w:rPr>
        <w:t>к  постановлению Администрации города</w:t>
      </w:r>
    </w:p>
    <w:p w:rsidR="00D46EF3" w:rsidRPr="00AD77F5" w:rsidRDefault="00D46EF3" w:rsidP="002A36D1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 w:cs="Times New Roman"/>
          <w:b w:val="0"/>
          <w:sz w:val="27"/>
          <w:szCs w:val="27"/>
        </w:rPr>
      </w:pPr>
      <w:r w:rsidRPr="00AD77F5">
        <w:rPr>
          <w:rStyle w:val="FontStyle50"/>
          <w:rFonts w:ascii="Times New Roman" w:hAnsi="Times New Roman" w:cs="Times New Roman"/>
          <w:b w:val="0"/>
          <w:sz w:val="27"/>
          <w:szCs w:val="27"/>
        </w:rPr>
        <w:t>от «____»_______ №____</w:t>
      </w:r>
    </w:p>
    <w:p w:rsidR="00D46EF3" w:rsidRPr="00AD77F5" w:rsidRDefault="00D46EF3" w:rsidP="004168F3">
      <w:pPr>
        <w:pStyle w:val="Style3"/>
        <w:widowControl/>
        <w:ind w:left="6237" w:right="115"/>
        <w:rPr>
          <w:rFonts w:ascii="Times New Roman" w:hAnsi="Times New Roman"/>
          <w:sz w:val="27"/>
          <w:szCs w:val="27"/>
        </w:rPr>
      </w:pPr>
      <w:r w:rsidRPr="00AD77F5">
        <w:rPr>
          <w:rStyle w:val="FontStyle50"/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</w:t>
      </w:r>
    </w:p>
    <w:p w:rsidR="000C5A1F" w:rsidRDefault="000C5A1F" w:rsidP="00D46EF3">
      <w:pPr>
        <w:ind w:left="426"/>
        <w:jc w:val="center"/>
        <w:rPr>
          <w:bCs/>
          <w:color w:val="000000"/>
          <w:spacing w:val="-5"/>
          <w:sz w:val="27"/>
          <w:szCs w:val="27"/>
        </w:rPr>
      </w:pPr>
      <w:r>
        <w:rPr>
          <w:bCs/>
          <w:color w:val="000000"/>
          <w:spacing w:val="-5"/>
          <w:sz w:val="27"/>
          <w:szCs w:val="27"/>
        </w:rPr>
        <w:t>АДМИНИСТРАТИВНЫЙ РЕГЛАМЕНТ</w:t>
      </w:r>
    </w:p>
    <w:p w:rsidR="00BB0844" w:rsidRDefault="00D46EF3" w:rsidP="000C5A1F">
      <w:pPr>
        <w:ind w:left="426"/>
        <w:jc w:val="center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5"/>
          <w:sz w:val="27"/>
          <w:szCs w:val="27"/>
        </w:rPr>
        <w:t xml:space="preserve">предоставления  муниципальной услуги Комитетом по управлению имуществом Администрации города Новошахтинска </w:t>
      </w:r>
      <w:r w:rsidRPr="00AD77F5">
        <w:rPr>
          <w:sz w:val="27"/>
          <w:szCs w:val="27"/>
        </w:rPr>
        <w:t>«</w:t>
      </w:r>
      <w:r w:rsidR="004E7E18" w:rsidRPr="00AD77F5">
        <w:rPr>
          <w:bCs/>
          <w:color w:val="000000"/>
          <w:spacing w:val="-3"/>
          <w:sz w:val="27"/>
          <w:szCs w:val="27"/>
        </w:rPr>
        <w:t>П</w:t>
      </w:r>
      <w:r w:rsidR="00BB0844">
        <w:rPr>
          <w:bCs/>
          <w:color w:val="000000"/>
          <w:spacing w:val="-3"/>
          <w:sz w:val="27"/>
          <w:szCs w:val="27"/>
        </w:rPr>
        <w:t>ередача в собственность граждан занимаемых ими жилых помещений,</w:t>
      </w:r>
      <w:r w:rsidR="004E7E18" w:rsidRPr="00AD77F5">
        <w:rPr>
          <w:bCs/>
          <w:color w:val="000000"/>
          <w:spacing w:val="-3"/>
          <w:sz w:val="27"/>
          <w:szCs w:val="27"/>
        </w:rPr>
        <w:t xml:space="preserve"> находящ</w:t>
      </w:r>
      <w:r w:rsidR="00BB0844">
        <w:rPr>
          <w:bCs/>
          <w:color w:val="000000"/>
          <w:spacing w:val="-3"/>
          <w:sz w:val="27"/>
          <w:szCs w:val="27"/>
        </w:rPr>
        <w:t>ихся</w:t>
      </w:r>
      <w:r w:rsidR="004E7E18" w:rsidRPr="00AD77F5">
        <w:rPr>
          <w:bCs/>
          <w:color w:val="000000"/>
          <w:spacing w:val="-3"/>
          <w:sz w:val="27"/>
          <w:szCs w:val="27"/>
        </w:rPr>
        <w:t xml:space="preserve"> в муниципальной собственности</w:t>
      </w:r>
    </w:p>
    <w:p w:rsidR="00D46EF3" w:rsidRPr="00AD77F5" w:rsidRDefault="00BB0844" w:rsidP="000C5A1F">
      <w:pPr>
        <w:ind w:left="426"/>
        <w:jc w:val="center"/>
        <w:rPr>
          <w:bCs/>
          <w:color w:val="000000"/>
          <w:spacing w:val="-5"/>
          <w:sz w:val="27"/>
          <w:szCs w:val="27"/>
        </w:rPr>
      </w:pPr>
      <w:r>
        <w:rPr>
          <w:bCs/>
          <w:color w:val="000000"/>
          <w:spacing w:val="-3"/>
          <w:sz w:val="27"/>
          <w:szCs w:val="27"/>
        </w:rPr>
        <w:t>(приватизация муниципального жилого фонда)</w:t>
      </w:r>
      <w:r w:rsidR="00D46EF3" w:rsidRPr="00AD77F5">
        <w:rPr>
          <w:sz w:val="27"/>
          <w:szCs w:val="27"/>
        </w:rPr>
        <w:t>»</w:t>
      </w:r>
    </w:p>
    <w:p w:rsidR="00D46EF3" w:rsidRPr="00AD77F5" w:rsidRDefault="00D46EF3" w:rsidP="000C5A1F">
      <w:pPr>
        <w:ind w:left="426"/>
        <w:jc w:val="center"/>
        <w:rPr>
          <w:bCs/>
          <w:color w:val="000000"/>
          <w:spacing w:val="-5"/>
          <w:sz w:val="27"/>
          <w:szCs w:val="27"/>
        </w:rPr>
      </w:pPr>
      <w:r w:rsidRPr="00AD77F5">
        <w:rPr>
          <w:bCs/>
          <w:color w:val="000000"/>
          <w:spacing w:val="-5"/>
          <w:sz w:val="27"/>
          <w:szCs w:val="27"/>
        </w:rPr>
        <w:t xml:space="preserve">(далее </w:t>
      </w:r>
      <w:r w:rsidR="000D22C1" w:rsidRPr="00AD77F5">
        <w:rPr>
          <w:bCs/>
          <w:color w:val="000000"/>
          <w:spacing w:val="-5"/>
          <w:sz w:val="27"/>
          <w:szCs w:val="27"/>
        </w:rPr>
        <w:t>–</w:t>
      </w:r>
      <w:r w:rsidRPr="00AD77F5">
        <w:rPr>
          <w:bCs/>
          <w:color w:val="000000"/>
          <w:spacing w:val="-5"/>
          <w:sz w:val="27"/>
          <w:szCs w:val="27"/>
        </w:rPr>
        <w:t xml:space="preserve"> Регламент)</w:t>
      </w:r>
    </w:p>
    <w:p w:rsidR="00AD77F5" w:rsidRPr="00AD77F5" w:rsidRDefault="00AD77F5" w:rsidP="00D46EF3">
      <w:pPr>
        <w:shd w:val="clear" w:color="auto" w:fill="FFFFFF"/>
        <w:jc w:val="center"/>
        <w:rPr>
          <w:bCs/>
          <w:color w:val="000000"/>
          <w:spacing w:val="-3"/>
          <w:sz w:val="27"/>
          <w:szCs w:val="27"/>
        </w:rPr>
      </w:pPr>
    </w:p>
    <w:p w:rsidR="00D46EF3" w:rsidRDefault="00D46EF3" w:rsidP="000C5A1F">
      <w:pPr>
        <w:pStyle w:val="afa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Cs/>
          <w:color w:val="000000"/>
          <w:spacing w:val="-3"/>
          <w:sz w:val="27"/>
          <w:szCs w:val="27"/>
        </w:rPr>
      </w:pPr>
      <w:r w:rsidRPr="0062347F">
        <w:rPr>
          <w:rFonts w:ascii="Times New Roman" w:hAnsi="Times New Roman"/>
          <w:bCs/>
          <w:color w:val="000000"/>
          <w:spacing w:val="-3"/>
          <w:sz w:val="27"/>
          <w:szCs w:val="27"/>
        </w:rPr>
        <w:t>Общие положения</w:t>
      </w:r>
    </w:p>
    <w:p w:rsidR="00136107" w:rsidRPr="00136107" w:rsidRDefault="00136107" w:rsidP="00136107">
      <w:pPr>
        <w:shd w:val="clear" w:color="auto" w:fill="FFFFFF"/>
        <w:ind w:left="360"/>
        <w:jc w:val="center"/>
        <w:rPr>
          <w:bCs/>
          <w:color w:val="000000"/>
          <w:spacing w:val="-3"/>
          <w:sz w:val="27"/>
          <w:szCs w:val="27"/>
        </w:rPr>
      </w:pPr>
    </w:p>
    <w:p w:rsidR="00D46EF3" w:rsidRPr="00AD77F5" w:rsidRDefault="00BA0422" w:rsidP="004F5945">
      <w:pPr>
        <w:shd w:val="clear" w:color="auto" w:fill="FFFFFF"/>
        <w:tabs>
          <w:tab w:val="left" w:pos="426"/>
        </w:tabs>
        <w:spacing w:line="480" w:lineRule="auto"/>
        <w:ind w:left="360"/>
        <w:jc w:val="center"/>
        <w:rPr>
          <w:bCs/>
          <w:color w:val="000000"/>
          <w:spacing w:val="-5"/>
          <w:sz w:val="27"/>
          <w:szCs w:val="27"/>
        </w:rPr>
      </w:pPr>
      <w:r w:rsidRPr="00AD77F5">
        <w:rPr>
          <w:bCs/>
          <w:color w:val="000000"/>
          <w:spacing w:val="-5"/>
          <w:sz w:val="27"/>
          <w:szCs w:val="27"/>
        </w:rPr>
        <w:t>1.</w:t>
      </w:r>
      <w:r w:rsidR="000D22C1" w:rsidRPr="00AD77F5">
        <w:rPr>
          <w:bCs/>
          <w:color w:val="000000"/>
          <w:spacing w:val="-5"/>
          <w:sz w:val="27"/>
          <w:szCs w:val="27"/>
        </w:rPr>
        <w:t xml:space="preserve"> </w:t>
      </w:r>
      <w:r w:rsidR="00D46EF3" w:rsidRPr="00AD77F5">
        <w:rPr>
          <w:bCs/>
          <w:color w:val="000000"/>
          <w:spacing w:val="-5"/>
          <w:sz w:val="27"/>
          <w:szCs w:val="27"/>
        </w:rPr>
        <w:t xml:space="preserve">Предмет регулирования </w:t>
      </w:r>
      <w:r w:rsidR="000D22C1" w:rsidRPr="00AD77F5">
        <w:rPr>
          <w:bCs/>
          <w:color w:val="000000"/>
          <w:spacing w:val="-5"/>
          <w:sz w:val="27"/>
          <w:szCs w:val="27"/>
        </w:rPr>
        <w:t>Р</w:t>
      </w:r>
      <w:r w:rsidR="00D46EF3" w:rsidRPr="00AD77F5">
        <w:rPr>
          <w:bCs/>
          <w:color w:val="000000"/>
          <w:spacing w:val="-5"/>
          <w:sz w:val="27"/>
          <w:szCs w:val="27"/>
        </w:rPr>
        <w:t>егламента</w:t>
      </w:r>
    </w:p>
    <w:p w:rsidR="00D46EF3" w:rsidRPr="00AD77F5" w:rsidRDefault="000D22C1" w:rsidP="001554F4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1.1. </w:t>
      </w:r>
      <w:r w:rsidR="00A37A8B">
        <w:rPr>
          <w:sz w:val="27"/>
          <w:szCs w:val="27"/>
        </w:rPr>
        <w:t>Настоящий</w:t>
      </w:r>
      <w:r w:rsidR="001554F4">
        <w:rPr>
          <w:sz w:val="27"/>
          <w:szCs w:val="27"/>
        </w:rPr>
        <w:t xml:space="preserve"> </w:t>
      </w:r>
      <w:r w:rsidR="00A37A8B">
        <w:rPr>
          <w:sz w:val="27"/>
          <w:szCs w:val="27"/>
        </w:rPr>
        <w:t>Р</w:t>
      </w:r>
      <w:r w:rsidR="00D46EF3" w:rsidRPr="00AD77F5">
        <w:rPr>
          <w:sz w:val="27"/>
          <w:szCs w:val="27"/>
        </w:rPr>
        <w:t>егламент</w:t>
      </w:r>
      <w:r w:rsidR="00A37A8B">
        <w:rPr>
          <w:sz w:val="27"/>
          <w:szCs w:val="27"/>
        </w:rPr>
        <w:t xml:space="preserve"> </w:t>
      </w:r>
      <w:r w:rsidR="00D46EF3" w:rsidRPr="00AD77F5">
        <w:rPr>
          <w:sz w:val="27"/>
          <w:szCs w:val="27"/>
        </w:rPr>
        <w:t>устанавливает</w:t>
      </w:r>
      <w:r w:rsidR="00C642EB">
        <w:rPr>
          <w:sz w:val="27"/>
          <w:szCs w:val="27"/>
        </w:rPr>
        <w:t xml:space="preserve">, определяет сроки, последовательность действий (административных процедур) и </w:t>
      </w:r>
      <w:r w:rsidR="00D46EF3" w:rsidRPr="00AD77F5">
        <w:rPr>
          <w:sz w:val="27"/>
          <w:szCs w:val="27"/>
        </w:rPr>
        <w:t xml:space="preserve">порядок  предоставления муниципальной услуги Комитетом по управлению имуществом Администрации города Новошахтинска </w:t>
      </w:r>
      <w:r w:rsidR="00D134DE">
        <w:rPr>
          <w:sz w:val="27"/>
          <w:szCs w:val="27"/>
        </w:rPr>
        <w:t>(далее –</w:t>
      </w:r>
      <w:r w:rsidR="00A37A8B">
        <w:rPr>
          <w:sz w:val="27"/>
          <w:szCs w:val="27"/>
        </w:rPr>
        <w:t xml:space="preserve"> Комитет)</w:t>
      </w:r>
      <w:r w:rsidR="00D46EF3" w:rsidRPr="00AD77F5">
        <w:rPr>
          <w:sz w:val="27"/>
          <w:szCs w:val="27"/>
        </w:rPr>
        <w:t xml:space="preserve"> п</w:t>
      </w:r>
      <w:r w:rsidR="00A37A8B">
        <w:rPr>
          <w:sz w:val="27"/>
          <w:szCs w:val="27"/>
        </w:rPr>
        <w:t>ри</w:t>
      </w:r>
      <w:r w:rsidR="00D46EF3" w:rsidRPr="00AD77F5">
        <w:rPr>
          <w:sz w:val="27"/>
          <w:szCs w:val="27"/>
        </w:rPr>
        <w:t xml:space="preserve"> п</w:t>
      </w:r>
      <w:r w:rsidR="00A37A8B">
        <w:rPr>
          <w:sz w:val="27"/>
          <w:szCs w:val="27"/>
        </w:rPr>
        <w:t>ередаче в собственность граждан занимаемых ими жилых помещений, находящихся в муниципал</w:t>
      </w:r>
      <w:r w:rsidR="00EB602B">
        <w:rPr>
          <w:sz w:val="27"/>
          <w:szCs w:val="27"/>
        </w:rPr>
        <w:t>ьной собственности (приватизация</w:t>
      </w:r>
      <w:r w:rsidR="00A37A8B">
        <w:rPr>
          <w:sz w:val="27"/>
          <w:szCs w:val="27"/>
        </w:rPr>
        <w:t xml:space="preserve"> муниципального жилого фонда),</w:t>
      </w:r>
      <w:r w:rsidR="00D46EF3" w:rsidRPr="00AD77F5">
        <w:rPr>
          <w:sz w:val="27"/>
          <w:szCs w:val="27"/>
        </w:rPr>
        <w:t xml:space="preserve"> (далее </w:t>
      </w:r>
      <w:r w:rsidRPr="00AD77F5">
        <w:rPr>
          <w:bCs/>
          <w:color w:val="000000"/>
          <w:spacing w:val="-5"/>
          <w:sz w:val="27"/>
          <w:szCs w:val="27"/>
        </w:rPr>
        <w:t xml:space="preserve">– </w:t>
      </w:r>
      <w:r w:rsidR="00D46EF3" w:rsidRPr="00AD77F5">
        <w:rPr>
          <w:sz w:val="27"/>
          <w:szCs w:val="27"/>
        </w:rPr>
        <w:t>муниципальная услуга) и стандарт ее предоставления.</w:t>
      </w:r>
    </w:p>
    <w:p w:rsidR="00384C1E" w:rsidRPr="00AD77F5" w:rsidRDefault="00BA7F27" w:rsidP="000D22C1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Р</w:t>
      </w:r>
      <w:r w:rsidR="00384C1E" w:rsidRPr="00AD77F5">
        <w:rPr>
          <w:sz w:val="27"/>
          <w:szCs w:val="27"/>
        </w:rPr>
        <w:t xml:space="preserve">егламент регулирует, в том </w:t>
      </w:r>
      <w:r w:rsidR="00384C1E" w:rsidRPr="001554F4">
        <w:rPr>
          <w:sz w:val="27"/>
          <w:szCs w:val="27"/>
        </w:rPr>
        <w:t>числе отношения, возникающие</w:t>
      </w:r>
      <w:r w:rsidR="00384C1E" w:rsidRPr="00AD77F5">
        <w:rPr>
          <w:sz w:val="27"/>
          <w:szCs w:val="27"/>
        </w:rPr>
        <w:t xml:space="preserve"> при предоставлении </w:t>
      </w:r>
      <w:r w:rsidR="00A37A8B">
        <w:rPr>
          <w:sz w:val="27"/>
          <w:szCs w:val="27"/>
        </w:rPr>
        <w:t>муниципальной услуги</w:t>
      </w:r>
      <w:r w:rsidR="00384C1E" w:rsidRPr="00AD77F5">
        <w:rPr>
          <w:sz w:val="27"/>
          <w:szCs w:val="27"/>
        </w:rPr>
        <w:t>,</w:t>
      </w:r>
      <w:r w:rsidR="007D4C76">
        <w:rPr>
          <w:sz w:val="27"/>
          <w:szCs w:val="27"/>
        </w:rPr>
        <w:t xml:space="preserve"> в целях повышения качества</w:t>
      </w:r>
      <w:r w:rsidR="001554F4">
        <w:rPr>
          <w:sz w:val="27"/>
          <w:szCs w:val="27"/>
        </w:rPr>
        <w:t>,</w:t>
      </w:r>
      <w:r w:rsidR="00136107">
        <w:rPr>
          <w:sz w:val="27"/>
          <w:szCs w:val="27"/>
        </w:rPr>
        <w:t xml:space="preserve"> установление порядков, сроков и последовательности выполнения Комитетом и муниципальным бюджетным учреждением города Новошахтинска</w:t>
      </w:r>
      <w:r w:rsidR="006F2477">
        <w:rPr>
          <w:sz w:val="27"/>
          <w:szCs w:val="27"/>
        </w:rPr>
        <w:t xml:space="preserve"> «Многофункциональным центром предоставления государственных и муниципальных услуг»</w:t>
      </w:r>
      <w:r w:rsidR="00136107">
        <w:rPr>
          <w:sz w:val="27"/>
          <w:szCs w:val="27"/>
        </w:rPr>
        <w:t xml:space="preserve"> (далее</w:t>
      </w:r>
      <w:r w:rsidR="00D134DE">
        <w:rPr>
          <w:sz w:val="27"/>
          <w:szCs w:val="27"/>
        </w:rPr>
        <w:t xml:space="preserve"> –</w:t>
      </w:r>
      <w:r w:rsidR="006F2477">
        <w:rPr>
          <w:sz w:val="27"/>
          <w:szCs w:val="27"/>
        </w:rPr>
        <w:t xml:space="preserve"> </w:t>
      </w:r>
      <w:r w:rsidR="00136107">
        <w:rPr>
          <w:sz w:val="27"/>
          <w:szCs w:val="27"/>
        </w:rPr>
        <w:t>МФЦ), действий по передаче в собственность граждан занимаемых ими жилых помещений, находящихся в муниципальной собственности (приватизации муниципального жилого фонда), а так же порядок взаимодействия участников в ходе оказания данной услуги</w:t>
      </w:r>
      <w:r w:rsidR="00384C1E" w:rsidRPr="00AD77F5">
        <w:rPr>
          <w:sz w:val="27"/>
          <w:szCs w:val="27"/>
        </w:rPr>
        <w:t>.</w:t>
      </w:r>
    </w:p>
    <w:p w:rsidR="00384C1E" w:rsidRPr="00AD77F5" w:rsidRDefault="00384C1E" w:rsidP="00384C1E">
      <w:pPr>
        <w:pStyle w:val="ConsPlu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AD77F5">
        <w:rPr>
          <w:rFonts w:ascii="Times New Roman" w:hAnsi="Times New Roman"/>
          <w:snapToGrid/>
          <w:sz w:val="27"/>
          <w:szCs w:val="27"/>
        </w:rPr>
        <w:t xml:space="preserve">Целью предоставления муниципальной услуги является </w:t>
      </w:r>
      <w:r w:rsidR="00136107" w:rsidRPr="00136107">
        <w:rPr>
          <w:rFonts w:ascii="Times New Roman" w:hAnsi="Times New Roman"/>
          <w:sz w:val="27"/>
          <w:szCs w:val="27"/>
        </w:rPr>
        <w:t>передача в собственность граждан занимаемых ими жилых помещений, находящихся в муниципальной собственности</w:t>
      </w:r>
      <w:r w:rsidRPr="00AD77F5">
        <w:rPr>
          <w:rFonts w:ascii="Times New Roman" w:hAnsi="Times New Roman"/>
          <w:snapToGrid/>
          <w:sz w:val="27"/>
          <w:szCs w:val="27"/>
        </w:rPr>
        <w:t>.</w:t>
      </w:r>
    </w:p>
    <w:p w:rsidR="00D46EF3" w:rsidRPr="00AD77F5" w:rsidRDefault="00384C1E" w:rsidP="00384C1E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</w:t>
      </w:r>
    </w:p>
    <w:p w:rsidR="00D46EF3" w:rsidRPr="00AD77F5" w:rsidRDefault="00BA0422" w:rsidP="004F5945">
      <w:pPr>
        <w:spacing w:line="480" w:lineRule="auto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>2.</w:t>
      </w:r>
      <w:r w:rsidR="00054AF7" w:rsidRPr="00AD77F5">
        <w:rPr>
          <w:sz w:val="27"/>
          <w:szCs w:val="27"/>
        </w:rPr>
        <w:t xml:space="preserve"> </w:t>
      </w:r>
      <w:r w:rsidR="00D46EF3" w:rsidRPr="00AD77F5">
        <w:rPr>
          <w:sz w:val="27"/>
          <w:szCs w:val="27"/>
        </w:rPr>
        <w:t>Круг заявителей</w:t>
      </w:r>
    </w:p>
    <w:p w:rsidR="00384C1E" w:rsidRDefault="00D46EF3" w:rsidP="00D46EF3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2.</w:t>
      </w:r>
      <w:r w:rsidR="008F381D" w:rsidRPr="00AD77F5">
        <w:rPr>
          <w:sz w:val="27"/>
          <w:szCs w:val="27"/>
        </w:rPr>
        <w:t>1</w:t>
      </w:r>
      <w:r w:rsidR="00054AF7" w:rsidRPr="00AD77F5">
        <w:rPr>
          <w:sz w:val="27"/>
          <w:szCs w:val="27"/>
        </w:rPr>
        <w:t>.</w:t>
      </w:r>
      <w:r w:rsidRPr="00AD77F5">
        <w:rPr>
          <w:sz w:val="27"/>
          <w:szCs w:val="27"/>
        </w:rPr>
        <w:t xml:space="preserve"> Получателями муниципальной услуги являются</w:t>
      </w:r>
      <w:r w:rsidR="00D134DE">
        <w:rPr>
          <w:sz w:val="27"/>
          <w:szCs w:val="27"/>
        </w:rPr>
        <w:t xml:space="preserve"> граждане</w:t>
      </w:r>
      <w:r w:rsidR="005A76BE">
        <w:rPr>
          <w:sz w:val="27"/>
          <w:szCs w:val="27"/>
        </w:rPr>
        <w:t xml:space="preserve"> Российской Федерации</w:t>
      </w:r>
      <w:r w:rsidR="002C3BDC">
        <w:rPr>
          <w:sz w:val="27"/>
          <w:szCs w:val="27"/>
        </w:rPr>
        <w:t xml:space="preserve"> обратившиеся с письменным заявлением, поданным лично </w:t>
      </w:r>
      <w:r w:rsidR="00D134DE">
        <w:rPr>
          <w:sz w:val="27"/>
          <w:szCs w:val="27"/>
        </w:rPr>
        <w:t xml:space="preserve">(далее – Заявители), зарегистрированные и постоянно проживающие по месту жительства на территории муниципального образования город </w:t>
      </w:r>
      <w:r w:rsidR="00B649F8">
        <w:rPr>
          <w:sz w:val="27"/>
          <w:szCs w:val="27"/>
        </w:rPr>
        <w:t>Новошахтинск, а также временно отсутствующие, но сохранившие право на жилую площадь.</w:t>
      </w:r>
    </w:p>
    <w:p w:rsidR="00B649F8" w:rsidRDefault="00B649F8" w:rsidP="00D46EF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Иностранные граждане и лица без гражданства не могут быть получателями муниципальной услуги, если иное не предусмотрено международными договорами Российской Федерации и (или) федеральным законом.</w:t>
      </w:r>
    </w:p>
    <w:p w:rsidR="00AC33B6" w:rsidRDefault="00B649F8" w:rsidP="00D46EF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Интересы заявителя при оказании муниципальной услуги может представлять лицо, уполномоченное заявителем путем выдачи доверенности, оформленной в </w:t>
      </w:r>
      <w:r>
        <w:rPr>
          <w:sz w:val="27"/>
          <w:szCs w:val="27"/>
        </w:rPr>
        <w:lastRenderedPageBreak/>
        <w:t>соответствии с действующим законодательством</w:t>
      </w:r>
      <w:r w:rsidR="00AC33B6">
        <w:rPr>
          <w:sz w:val="27"/>
          <w:szCs w:val="27"/>
        </w:rPr>
        <w:t xml:space="preserve"> Российской Федерации (далее – представители заявителей)</w:t>
      </w:r>
      <w:r>
        <w:rPr>
          <w:sz w:val="27"/>
          <w:szCs w:val="27"/>
        </w:rPr>
        <w:t>.</w:t>
      </w:r>
    </w:p>
    <w:p w:rsidR="00B649F8" w:rsidRDefault="00AC33B6" w:rsidP="00D46EF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Интересы заявителя, признанного в установленном законом порядке недееспособным, может представлять законный представитель –</w:t>
      </w:r>
      <w:r w:rsidR="00B649F8">
        <w:rPr>
          <w:sz w:val="27"/>
          <w:szCs w:val="27"/>
        </w:rPr>
        <w:t xml:space="preserve"> </w:t>
      </w:r>
      <w:r>
        <w:rPr>
          <w:sz w:val="27"/>
          <w:szCs w:val="27"/>
        </w:rPr>
        <w:t>опекун – на основании документа, удостоверяющего полномочия опекуна.</w:t>
      </w:r>
    </w:p>
    <w:p w:rsidR="00605DCB" w:rsidRDefault="00605DCB" w:rsidP="00D46EF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Интересы</w:t>
      </w:r>
      <w:r w:rsidR="002C3BDC" w:rsidRPr="002C3BDC">
        <w:rPr>
          <w:sz w:val="27"/>
          <w:szCs w:val="27"/>
        </w:rPr>
        <w:t xml:space="preserve"> </w:t>
      </w:r>
      <w:r w:rsidR="002C3BDC">
        <w:rPr>
          <w:sz w:val="27"/>
          <w:szCs w:val="27"/>
        </w:rPr>
        <w:t>несовершеннолетнего</w:t>
      </w:r>
      <w:r>
        <w:rPr>
          <w:sz w:val="27"/>
          <w:szCs w:val="27"/>
        </w:rPr>
        <w:t xml:space="preserve"> заявителя – представля</w:t>
      </w:r>
      <w:r w:rsidR="002C3BDC">
        <w:rPr>
          <w:sz w:val="27"/>
          <w:szCs w:val="27"/>
        </w:rPr>
        <w:t>ют</w:t>
      </w:r>
      <w:r>
        <w:rPr>
          <w:sz w:val="27"/>
          <w:szCs w:val="27"/>
        </w:rPr>
        <w:t xml:space="preserve"> законные представители (родители, усыновители, опекуны).</w:t>
      </w:r>
    </w:p>
    <w:p w:rsidR="00605DCB" w:rsidRDefault="00605DCB" w:rsidP="00D46EF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Заявители – несовершеннолетние граждане в возрасте от 14-ти до 18-ти лет могут представлять свои интересы самостоятельно с письменного согласия своих законных представителей (родителей, усыновителей, опекунов).</w:t>
      </w:r>
    </w:p>
    <w:p w:rsidR="00AC33B6" w:rsidRPr="00AD77F5" w:rsidRDefault="00AC33B6" w:rsidP="00D46EF3">
      <w:pPr>
        <w:ind w:firstLine="567"/>
        <w:jc w:val="both"/>
        <w:rPr>
          <w:sz w:val="27"/>
          <w:szCs w:val="27"/>
        </w:rPr>
      </w:pPr>
    </w:p>
    <w:p w:rsidR="00D46EF3" w:rsidRPr="00AD77F5" w:rsidRDefault="004E0696" w:rsidP="00534137">
      <w:pPr>
        <w:ind w:firstLine="567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>3.</w:t>
      </w:r>
      <w:r w:rsidR="00923144" w:rsidRPr="00AD77F5">
        <w:rPr>
          <w:sz w:val="27"/>
          <w:szCs w:val="27"/>
        </w:rPr>
        <w:t xml:space="preserve"> </w:t>
      </w:r>
      <w:r w:rsidR="00D46EF3" w:rsidRPr="00AD77F5">
        <w:rPr>
          <w:sz w:val="27"/>
          <w:szCs w:val="27"/>
        </w:rPr>
        <w:t>Требования к порядку информирования</w:t>
      </w:r>
    </w:p>
    <w:p w:rsidR="00D46EF3" w:rsidRPr="00AD77F5" w:rsidRDefault="00534137" w:rsidP="00534137">
      <w:pPr>
        <w:spacing w:line="480" w:lineRule="auto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 xml:space="preserve">              </w:t>
      </w:r>
      <w:r w:rsidR="00D46EF3" w:rsidRPr="00AD77F5">
        <w:rPr>
          <w:sz w:val="27"/>
          <w:szCs w:val="27"/>
        </w:rPr>
        <w:t>о предоставлении муниципальной услуги</w:t>
      </w:r>
    </w:p>
    <w:p w:rsidR="00D46EF3" w:rsidRPr="00AD77F5" w:rsidRDefault="00D46EF3" w:rsidP="00D46EF3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3.</w:t>
      </w:r>
      <w:r w:rsidR="004E0696" w:rsidRPr="00AD77F5">
        <w:rPr>
          <w:sz w:val="27"/>
          <w:szCs w:val="27"/>
        </w:rPr>
        <w:t>1</w:t>
      </w:r>
      <w:r w:rsidR="00923144" w:rsidRPr="00AD77F5">
        <w:rPr>
          <w:sz w:val="27"/>
          <w:szCs w:val="27"/>
        </w:rPr>
        <w:t>.</w:t>
      </w:r>
      <w:r w:rsidRPr="00AD77F5">
        <w:rPr>
          <w:sz w:val="27"/>
          <w:szCs w:val="27"/>
        </w:rPr>
        <w:t xml:space="preserve"> Информация о муниципальной услуге является открытой, общедоступной и предоставляется:</w:t>
      </w:r>
    </w:p>
    <w:p w:rsidR="00D46EF3" w:rsidRPr="00AD77F5" w:rsidRDefault="00D46EF3" w:rsidP="00D46EF3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Комитетом;</w:t>
      </w:r>
    </w:p>
    <w:p w:rsidR="00D46EF3" w:rsidRPr="00AD77F5" w:rsidRDefault="0051466A" w:rsidP="00D46EF3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м</w:t>
      </w:r>
      <w:r w:rsidR="00D46EF3" w:rsidRPr="00AD77F5">
        <w:rPr>
          <w:sz w:val="27"/>
          <w:szCs w:val="27"/>
        </w:rPr>
        <w:t xml:space="preserve">униципальным бюджетным учреждением  города Новошахтинска «Многофункциональный центр предоставления государственных и муниципальных услуг» (далее – </w:t>
      </w:r>
      <w:r w:rsidR="00923144" w:rsidRPr="00AD77F5">
        <w:rPr>
          <w:sz w:val="27"/>
          <w:szCs w:val="27"/>
        </w:rPr>
        <w:t>«</w:t>
      </w:r>
      <w:r w:rsidR="00D46EF3" w:rsidRPr="00AD77F5">
        <w:rPr>
          <w:sz w:val="27"/>
          <w:szCs w:val="27"/>
        </w:rPr>
        <w:t>МФЦ</w:t>
      </w:r>
      <w:r w:rsidR="00923144" w:rsidRPr="00AD77F5">
        <w:rPr>
          <w:sz w:val="27"/>
          <w:szCs w:val="27"/>
        </w:rPr>
        <w:t>»</w:t>
      </w:r>
      <w:r w:rsidR="00D46EF3" w:rsidRPr="00AD77F5">
        <w:rPr>
          <w:sz w:val="27"/>
          <w:szCs w:val="27"/>
        </w:rPr>
        <w:t>).</w:t>
      </w:r>
    </w:p>
    <w:p w:rsidR="00D46EF3" w:rsidRPr="00AD77F5" w:rsidRDefault="00D46EF3" w:rsidP="00D46EF3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Сведения о месте нахождения, режиме работы, справочных телефонах, адрес</w:t>
      </w:r>
      <w:r w:rsidR="001D2CB0">
        <w:rPr>
          <w:sz w:val="27"/>
          <w:szCs w:val="27"/>
        </w:rPr>
        <w:t>а</w:t>
      </w:r>
      <w:r w:rsidRPr="00AD77F5">
        <w:rPr>
          <w:sz w:val="27"/>
          <w:szCs w:val="27"/>
        </w:rPr>
        <w:t xml:space="preserve"> электронной почты  Комитета, </w:t>
      </w:r>
      <w:r w:rsidR="00923144" w:rsidRPr="00AD77F5">
        <w:rPr>
          <w:sz w:val="27"/>
          <w:szCs w:val="27"/>
        </w:rPr>
        <w:t>«</w:t>
      </w:r>
      <w:r w:rsidRPr="00AD77F5">
        <w:rPr>
          <w:sz w:val="27"/>
          <w:szCs w:val="27"/>
        </w:rPr>
        <w:t>МФЦ</w:t>
      </w:r>
      <w:r w:rsidR="00923144" w:rsidRPr="00AD77F5">
        <w:rPr>
          <w:sz w:val="27"/>
          <w:szCs w:val="27"/>
        </w:rPr>
        <w:t>»</w:t>
      </w:r>
      <w:r w:rsidR="001D2CB0">
        <w:rPr>
          <w:sz w:val="27"/>
          <w:szCs w:val="27"/>
        </w:rPr>
        <w:t xml:space="preserve">  приведены в приложениях </w:t>
      </w:r>
      <w:r w:rsidR="00923144" w:rsidRPr="00AD77F5">
        <w:rPr>
          <w:sz w:val="27"/>
          <w:szCs w:val="27"/>
        </w:rPr>
        <w:t>№</w:t>
      </w:r>
      <w:r w:rsidRPr="00AD77F5">
        <w:rPr>
          <w:sz w:val="27"/>
          <w:szCs w:val="27"/>
        </w:rPr>
        <w:t xml:space="preserve"> 1</w:t>
      </w:r>
      <w:r w:rsidR="00923144" w:rsidRPr="00AD77F5">
        <w:rPr>
          <w:sz w:val="27"/>
          <w:szCs w:val="27"/>
        </w:rPr>
        <w:t>,</w:t>
      </w:r>
      <w:r w:rsidRPr="00AD77F5">
        <w:rPr>
          <w:sz w:val="27"/>
          <w:szCs w:val="27"/>
        </w:rPr>
        <w:t xml:space="preserve"> 2 к настоящему Регламенту.</w:t>
      </w:r>
    </w:p>
    <w:p w:rsidR="00D46EF3" w:rsidRPr="00AD77F5" w:rsidRDefault="004E0696" w:rsidP="00D46EF3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3</w:t>
      </w:r>
      <w:r w:rsidR="00D46EF3" w:rsidRPr="00AD77F5">
        <w:rPr>
          <w:sz w:val="27"/>
          <w:szCs w:val="27"/>
        </w:rPr>
        <w:t>.</w:t>
      </w:r>
      <w:r w:rsidRPr="00AD77F5">
        <w:rPr>
          <w:sz w:val="27"/>
          <w:szCs w:val="27"/>
        </w:rPr>
        <w:t>2</w:t>
      </w:r>
      <w:r w:rsidR="00923144" w:rsidRPr="00AD77F5">
        <w:rPr>
          <w:sz w:val="27"/>
          <w:szCs w:val="27"/>
        </w:rPr>
        <w:t>.</w:t>
      </w:r>
      <w:r w:rsidR="00D46EF3" w:rsidRPr="00AD77F5">
        <w:rPr>
          <w:sz w:val="27"/>
          <w:szCs w:val="27"/>
        </w:rPr>
        <w:t xml:space="preserve"> Информация о месте нахождения, режиме работы, порядке предоставления муниципальной услуги предоставляется следующими способами:</w:t>
      </w:r>
    </w:p>
    <w:p w:rsidR="00D46EF3" w:rsidRPr="00AD77F5" w:rsidRDefault="00D46EF3" w:rsidP="00D46EF3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путем официального опубликования настоящего Регламента;</w:t>
      </w:r>
    </w:p>
    <w:p w:rsidR="00D46EF3" w:rsidRPr="00AD77F5" w:rsidRDefault="00D46EF3" w:rsidP="00D46EF3">
      <w:pPr>
        <w:ind w:firstLine="567"/>
        <w:jc w:val="both"/>
        <w:rPr>
          <w:spacing w:val="-4"/>
          <w:sz w:val="27"/>
          <w:szCs w:val="27"/>
        </w:rPr>
      </w:pPr>
      <w:r w:rsidRPr="00AD77F5">
        <w:rPr>
          <w:sz w:val="27"/>
          <w:szCs w:val="27"/>
        </w:rPr>
        <w:t xml:space="preserve">посредством размещения на </w:t>
      </w:r>
      <w:r w:rsidRPr="00AD77F5">
        <w:rPr>
          <w:spacing w:val="-4"/>
          <w:sz w:val="27"/>
          <w:szCs w:val="27"/>
        </w:rPr>
        <w:t xml:space="preserve">официальном сайте Администрации города Новошахтинска  в  сети Интернет </w:t>
      </w:r>
      <w:r w:rsidRPr="00AD77F5">
        <w:rPr>
          <w:sz w:val="27"/>
          <w:szCs w:val="27"/>
        </w:rPr>
        <w:t xml:space="preserve">по адресу:  </w:t>
      </w:r>
      <w:hyperlink r:id="rId11" w:history="1">
        <w:r w:rsidRPr="00AD77F5">
          <w:rPr>
            <w:sz w:val="27"/>
            <w:szCs w:val="27"/>
          </w:rPr>
          <w:t>www.novoshakhtinsk.org</w:t>
        </w:r>
      </w:hyperlink>
      <w:r w:rsidRPr="00AD77F5">
        <w:rPr>
          <w:sz w:val="27"/>
          <w:szCs w:val="27"/>
        </w:rPr>
        <w:t xml:space="preserve">  (далее </w:t>
      </w:r>
      <w:r w:rsidR="00923144" w:rsidRPr="00AD77F5">
        <w:rPr>
          <w:sz w:val="27"/>
          <w:szCs w:val="27"/>
        </w:rPr>
        <w:t>–</w:t>
      </w:r>
      <w:r w:rsidRPr="00AD77F5">
        <w:rPr>
          <w:sz w:val="27"/>
          <w:szCs w:val="27"/>
        </w:rPr>
        <w:t xml:space="preserve"> сайт города);</w:t>
      </w:r>
    </w:p>
    <w:p w:rsidR="00D46EF3" w:rsidRPr="00AD77F5" w:rsidRDefault="00D46EF3" w:rsidP="00D46EF3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посредством региональной государственной информационной системы «Портал государственных и муниципальных услуг Ростовской области» (далее </w:t>
      </w:r>
      <w:r w:rsidR="00923144" w:rsidRPr="00AD77F5">
        <w:rPr>
          <w:spacing w:val="-4"/>
          <w:sz w:val="27"/>
          <w:szCs w:val="27"/>
        </w:rPr>
        <w:t>–</w:t>
      </w:r>
      <w:r w:rsidR="00534137" w:rsidRPr="00AD77F5">
        <w:rPr>
          <w:spacing w:val="-4"/>
          <w:sz w:val="27"/>
          <w:szCs w:val="27"/>
        </w:rPr>
        <w:t xml:space="preserve"> </w:t>
      </w:r>
      <w:r w:rsidRPr="00AD77F5">
        <w:rPr>
          <w:sz w:val="27"/>
          <w:szCs w:val="27"/>
        </w:rPr>
        <w:t>Портал);</w:t>
      </w:r>
    </w:p>
    <w:p w:rsidR="00D46EF3" w:rsidRPr="00AD77F5" w:rsidRDefault="00D46EF3" w:rsidP="00D46EF3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по справочным телефонам;</w:t>
      </w:r>
    </w:p>
    <w:p w:rsidR="00D46EF3" w:rsidRPr="00AD77F5" w:rsidRDefault="00D46EF3" w:rsidP="00D46EF3">
      <w:pPr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>в ходе личного приема граждан;</w:t>
      </w:r>
    </w:p>
    <w:p w:rsidR="004168F3" w:rsidRPr="00AD77F5" w:rsidRDefault="00D46EF3" w:rsidP="004168F3">
      <w:pPr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>по электрон</w:t>
      </w:r>
      <w:r w:rsidR="002E0029" w:rsidRPr="00AD77F5">
        <w:rPr>
          <w:color w:val="000000"/>
          <w:spacing w:val="-4"/>
          <w:sz w:val="27"/>
          <w:szCs w:val="27"/>
        </w:rPr>
        <w:t>ной почте;</w:t>
      </w:r>
    </w:p>
    <w:p w:rsidR="00D46EF3" w:rsidRPr="00AD77F5" w:rsidRDefault="00D46EF3" w:rsidP="004168F3">
      <w:pPr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sz w:val="27"/>
          <w:szCs w:val="27"/>
        </w:rPr>
        <w:t>путем ее размещения</w:t>
      </w:r>
      <w:r w:rsidR="00923144" w:rsidRPr="00AD77F5">
        <w:rPr>
          <w:sz w:val="27"/>
          <w:szCs w:val="27"/>
        </w:rPr>
        <w:t xml:space="preserve"> на информационных стендах </w:t>
      </w:r>
      <w:r w:rsidRPr="00AD77F5">
        <w:rPr>
          <w:sz w:val="27"/>
          <w:szCs w:val="27"/>
        </w:rPr>
        <w:t xml:space="preserve"> в помещении Комитета. </w:t>
      </w:r>
    </w:p>
    <w:p w:rsidR="00D46EF3" w:rsidRPr="00AD77F5" w:rsidRDefault="004E0696" w:rsidP="00D46EF3">
      <w:pPr>
        <w:tabs>
          <w:tab w:val="left" w:pos="1231"/>
        </w:tabs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3.3</w:t>
      </w:r>
      <w:r w:rsidR="00923144" w:rsidRPr="00AD77F5">
        <w:rPr>
          <w:sz w:val="27"/>
          <w:szCs w:val="27"/>
        </w:rPr>
        <w:t>.</w:t>
      </w:r>
      <w:r w:rsidR="00D46EF3" w:rsidRPr="00AD77F5">
        <w:rPr>
          <w:sz w:val="27"/>
          <w:szCs w:val="27"/>
        </w:rPr>
        <w:t xml:space="preserve"> Информация о порядке предоставления муниципальной услуги размещается  на  информационных стендах,  расположенных  в помещении Комитета, а так же на сайте города, Портале</w:t>
      </w:r>
      <w:r w:rsidR="002E0029" w:rsidRPr="00AD77F5">
        <w:rPr>
          <w:sz w:val="27"/>
          <w:szCs w:val="27"/>
        </w:rPr>
        <w:t xml:space="preserve"> </w:t>
      </w:r>
      <w:r w:rsidR="00D46EF3" w:rsidRPr="00AD77F5">
        <w:rPr>
          <w:sz w:val="27"/>
          <w:szCs w:val="27"/>
        </w:rPr>
        <w:t>и содержит следующие сведения:</w:t>
      </w:r>
    </w:p>
    <w:p w:rsidR="00D46EF3" w:rsidRPr="00AD77F5" w:rsidRDefault="00D46EF3" w:rsidP="00D46E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3"/>
          <w:sz w:val="27"/>
          <w:szCs w:val="27"/>
        </w:rPr>
      </w:pPr>
      <w:r w:rsidRPr="00AD77F5">
        <w:rPr>
          <w:spacing w:val="-3"/>
          <w:sz w:val="27"/>
          <w:szCs w:val="27"/>
        </w:rPr>
        <w:t xml:space="preserve">место </w:t>
      </w:r>
      <w:r w:rsidRPr="00AD77F5">
        <w:rPr>
          <w:spacing w:val="-4"/>
          <w:sz w:val="27"/>
          <w:szCs w:val="27"/>
        </w:rPr>
        <w:t>нахождения, график работы, почтовый адрес  и адрес электронной почты Комитета;</w:t>
      </w:r>
    </w:p>
    <w:p w:rsidR="00D46EF3" w:rsidRPr="00AD77F5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7"/>
          <w:szCs w:val="27"/>
        </w:rPr>
      </w:pPr>
      <w:r w:rsidRPr="00AD77F5">
        <w:rPr>
          <w:color w:val="000000"/>
          <w:spacing w:val="-3"/>
          <w:sz w:val="27"/>
          <w:szCs w:val="27"/>
        </w:rPr>
        <w:tab/>
        <w:t>номера кабинетов, в которых осуществляется прием заявлений, документов и устное информирование заявителей;</w:t>
      </w:r>
    </w:p>
    <w:p w:rsidR="00D46EF3" w:rsidRPr="00AD77F5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7"/>
          <w:szCs w:val="27"/>
        </w:rPr>
      </w:pPr>
      <w:r w:rsidRPr="00AD77F5">
        <w:rPr>
          <w:color w:val="000000"/>
          <w:spacing w:val="-3"/>
          <w:sz w:val="27"/>
          <w:szCs w:val="27"/>
        </w:rPr>
        <w:tab/>
        <w:t>фамилии, имена, отчества и должности лиц, осуществляющих прием заявителей и устное информирование;</w:t>
      </w:r>
    </w:p>
    <w:p w:rsidR="00D46EF3" w:rsidRPr="00AD77F5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7"/>
          <w:szCs w:val="27"/>
        </w:rPr>
      </w:pPr>
      <w:r w:rsidRPr="00AD77F5">
        <w:rPr>
          <w:sz w:val="27"/>
          <w:szCs w:val="27"/>
        </w:rPr>
        <w:tab/>
        <w:t>место нахождения, режим работы иных органов и организаций, участвующих в предоставлении муниципальной услуги;</w:t>
      </w:r>
    </w:p>
    <w:p w:rsidR="00D46EF3" w:rsidRPr="00AD77F5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7"/>
          <w:szCs w:val="27"/>
        </w:rPr>
      </w:pPr>
      <w:r w:rsidRPr="00AD77F5">
        <w:rPr>
          <w:color w:val="000000"/>
          <w:spacing w:val="-3"/>
          <w:sz w:val="27"/>
          <w:szCs w:val="27"/>
        </w:rPr>
        <w:tab/>
        <w:t>справочные телефоны для консультаций (справок), номер факса;</w:t>
      </w:r>
    </w:p>
    <w:p w:rsidR="00D46EF3" w:rsidRPr="00AD77F5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7"/>
          <w:szCs w:val="27"/>
        </w:rPr>
      </w:pPr>
      <w:r w:rsidRPr="00AD77F5">
        <w:rPr>
          <w:color w:val="000000"/>
          <w:spacing w:val="-3"/>
          <w:sz w:val="27"/>
          <w:szCs w:val="27"/>
        </w:rPr>
        <w:tab/>
        <w:t>перечень нормативных правовых  актов, регулирующих предоставление муниципальной услуги;</w:t>
      </w:r>
    </w:p>
    <w:p w:rsidR="00D46EF3" w:rsidRPr="00AD77F5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7"/>
          <w:szCs w:val="27"/>
        </w:rPr>
      </w:pPr>
      <w:r w:rsidRPr="00AD77F5">
        <w:rPr>
          <w:color w:val="000000"/>
          <w:spacing w:val="-3"/>
          <w:sz w:val="27"/>
          <w:szCs w:val="27"/>
        </w:rPr>
        <w:lastRenderedPageBreak/>
        <w:tab/>
        <w:t>перечень документов, необходимых для предоставления муниципальной услуги (в том числе услуг, которые являются необходимыми и обязательными для предоставления муниципальной услуги)</w:t>
      </w:r>
      <w:r w:rsidRPr="00AD77F5">
        <w:rPr>
          <w:i/>
          <w:color w:val="000000"/>
          <w:spacing w:val="-3"/>
          <w:sz w:val="27"/>
          <w:szCs w:val="27"/>
        </w:rPr>
        <w:t>;</w:t>
      </w:r>
    </w:p>
    <w:p w:rsidR="00D46EF3" w:rsidRPr="00AD77F5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-3"/>
          <w:sz w:val="27"/>
          <w:szCs w:val="27"/>
        </w:rPr>
      </w:pPr>
      <w:r w:rsidRPr="00AD77F5">
        <w:rPr>
          <w:spacing w:val="-3"/>
          <w:sz w:val="27"/>
          <w:szCs w:val="27"/>
        </w:rPr>
        <w:tab/>
        <w:t xml:space="preserve">форму заявления и образец его заполнения; </w:t>
      </w:r>
    </w:p>
    <w:p w:rsidR="00D46EF3" w:rsidRPr="00AD77F5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7"/>
          <w:szCs w:val="27"/>
        </w:rPr>
      </w:pPr>
      <w:r w:rsidRPr="00AD77F5">
        <w:rPr>
          <w:color w:val="000000"/>
          <w:spacing w:val="-3"/>
          <w:sz w:val="27"/>
          <w:szCs w:val="27"/>
        </w:rPr>
        <w:tab/>
        <w:t>срок предоставления муниципальной услуги;</w:t>
      </w:r>
    </w:p>
    <w:p w:rsidR="00D46EF3" w:rsidRPr="00AD77F5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7"/>
          <w:szCs w:val="27"/>
        </w:rPr>
      </w:pPr>
      <w:r w:rsidRPr="00AD77F5">
        <w:rPr>
          <w:color w:val="000000"/>
          <w:spacing w:val="-3"/>
          <w:sz w:val="27"/>
          <w:szCs w:val="27"/>
        </w:rPr>
        <w:tab/>
        <w:t>перечень оснований для отказа в предоставлении муниципальной услуги;</w:t>
      </w:r>
    </w:p>
    <w:p w:rsidR="00D46EF3" w:rsidRPr="00AD77F5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7"/>
          <w:szCs w:val="27"/>
        </w:rPr>
      </w:pPr>
      <w:r w:rsidRPr="00AD77F5">
        <w:rPr>
          <w:color w:val="000000"/>
          <w:spacing w:val="-3"/>
          <w:sz w:val="27"/>
          <w:szCs w:val="27"/>
        </w:rPr>
        <w:tab/>
        <w:t>порядок обжалования решений, действий (бездействия)  должностных лиц, а так же муниципальных служащих, ответственных за предоставление муниципальной услуги;</w:t>
      </w:r>
    </w:p>
    <w:p w:rsidR="00D46EF3" w:rsidRPr="00AD77F5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7"/>
          <w:szCs w:val="27"/>
        </w:rPr>
      </w:pPr>
      <w:r w:rsidRPr="00AD77F5">
        <w:rPr>
          <w:color w:val="000000"/>
          <w:spacing w:val="-3"/>
          <w:sz w:val="27"/>
          <w:szCs w:val="27"/>
        </w:rPr>
        <w:tab/>
        <w:t xml:space="preserve">блок-схему предоставления муниципальной услуги (приложение № </w:t>
      </w:r>
      <w:r w:rsidR="0051466A" w:rsidRPr="00AD77F5">
        <w:rPr>
          <w:color w:val="000000"/>
          <w:spacing w:val="-3"/>
          <w:sz w:val="27"/>
          <w:szCs w:val="27"/>
        </w:rPr>
        <w:t>3</w:t>
      </w:r>
      <w:r w:rsidRPr="00AD77F5">
        <w:rPr>
          <w:color w:val="000000"/>
          <w:spacing w:val="-3"/>
          <w:sz w:val="27"/>
          <w:szCs w:val="27"/>
        </w:rPr>
        <w:t xml:space="preserve"> к настоящему Регламенту);</w:t>
      </w:r>
    </w:p>
    <w:p w:rsidR="00D46EF3" w:rsidRPr="00AD77F5" w:rsidRDefault="00D46EF3" w:rsidP="00D46EF3">
      <w:pPr>
        <w:widowControl w:val="0"/>
        <w:shd w:val="clear" w:color="auto" w:fill="FFFFFF"/>
        <w:autoSpaceDE w:val="0"/>
        <w:jc w:val="both"/>
        <w:rPr>
          <w:color w:val="000000"/>
          <w:spacing w:val="-3"/>
          <w:sz w:val="27"/>
          <w:szCs w:val="27"/>
        </w:rPr>
      </w:pPr>
      <w:r w:rsidRPr="00AD77F5">
        <w:rPr>
          <w:color w:val="000000"/>
          <w:spacing w:val="-3"/>
          <w:sz w:val="27"/>
          <w:szCs w:val="27"/>
        </w:rPr>
        <w:tab/>
        <w:t>иные сведения.</w:t>
      </w:r>
    </w:p>
    <w:p w:rsidR="00D46EF3" w:rsidRPr="00AD77F5" w:rsidRDefault="00D46EF3" w:rsidP="00D46EF3">
      <w:pPr>
        <w:widowControl w:val="0"/>
        <w:tabs>
          <w:tab w:val="left" w:pos="0"/>
        </w:tabs>
        <w:autoSpaceDE w:val="0"/>
        <w:jc w:val="both"/>
        <w:rPr>
          <w:spacing w:val="-4"/>
          <w:sz w:val="27"/>
          <w:szCs w:val="27"/>
        </w:rPr>
      </w:pPr>
      <w:r w:rsidRPr="00AD77F5">
        <w:rPr>
          <w:spacing w:val="-3"/>
          <w:sz w:val="27"/>
          <w:szCs w:val="27"/>
        </w:rPr>
        <w:tab/>
        <w:t xml:space="preserve">Информация по вопросам </w:t>
      </w:r>
      <w:r w:rsidRPr="00AD77F5">
        <w:rPr>
          <w:spacing w:val="-1"/>
          <w:sz w:val="27"/>
          <w:szCs w:val="27"/>
        </w:rPr>
        <w:t>предоставления услуг</w:t>
      </w:r>
      <w:r w:rsidR="00975C85">
        <w:rPr>
          <w:spacing w:val="-1"/>
          <w:sz w:val="27"/>
          <w:szCs w:val="27"/>
        </w:rPr>
        <w:t>и</w:t>
      </w:r>
      <w:r w:rsidRPr="00AD77F5">
        <w:rPr>
          <w:spacing w:val="-1"/>
          <w:sz w:val="27"/>
          <w:szCs w:val="27"/>
        </w:rPr>
        <w:t>, которые являются необходимыми и обязательными для предоставления муниципальной услуги, сведения о ходе предоставления так</w:t>
      </w:r>
      <w:r w:rsidR="00923144" w:rsidRPr="00AD77F5">
        <w:rPr>
          <w:spacing w:val="-1"/>
          <w:sz w:val="27"/>
          <w:szCs w:val="27"/>
        </w:rPr>
        <w:t>их</w:t>
      </w:r>
      <w:r w:rsidRPr="00AD77F5">
        <w:rPr>
          <w:spacing w:val="-1"/>
          <w:sz w:val="27"/>
          <w:szCs w:val="27"/>
        </w:rPr>
        <w:t xml:space="preserve"> услуг доступны заявителю в средствах массовой информации, </w:t>
      </w:r>
      <w:r w:rsidRPr="00AD77F5">
        <w:rPr>
          <w:spacing w:val="-4"/>
          <w:sz w:val="27"/>
          <w:szCs w:val="27"/>
        </w:rPr>
        <w:t>в сети Интернет.</w:t>
      </w:r>
    </w:p>
    <w:p w:rsidR="009A1753" w:rsidRPr="00AD77F5" w:rsidRDefault="009A1753" w:rsidP="009A175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города. </w:t>
      </w:r>
    </w:p>
    <w:p w:rsidR="009A1753" w:rsidRPr="00AD77F5" w:rsidRDefault="009A1753" w:rsidP="009A1753">
      <w:pPr>
        <w:widowControl w:val="0"/>
        <w:ind w:firstLine="708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На сайте города, а также на Портале размещается следующая информация:</w:t>
      </w:r>
    </w:p>
    <w:p w:rsidR="009A1753" w:rsidRPr="00AD77F5" w:rsidRDefault="009A1753" w:rsidP="009A175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AD77F5">
        <w:rPr>
          <w:bCs/>
          <w:color w:val="000000"/>
          <w:sz w:val="27"/>
          <w:szCs w:val="27"/>
        </w:rPr>
        <w:t>круг заявителей;</w:t>
      </w:r>
    </w:p>
    <w:p w:rsidR="009A1753" w:rsidRPr="00AD77F5" w:rsidRDefault="009A1753" w:rsidP="009A175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AD77F5">
        <w:rPr>
          <w:bCs/>
          <w:color w:val="000000"/>
          <w:sz w:val="27"/>
          <w:szCs w:val="27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AD77F5">
        <w:rPr>
          <w:bCs/>
          <w:color w:val="000000"/>
          <w:sz w:val="27"/>
          <w:szCs w:val="27"/>
        </w:rPr>
        <w:br/>
        <w:t xml:space="preserve">а также перечень документов, которые заявитель вправе представить </w:t>
      </w:r>
      <w:r w:rsidRPr="00AD77F5">
        <w:rPr>
          <w:bCs/>
          <w:color w:val="000000"/>
          <w:sz w:val="27"/>
          <w:szCs w:val="27"/>
        </w:rPr>
        <w:br/>
        <w:t>по собственной инициативе;</w:t>
      </w:r>
    </w:p>
    <w:p w:rsidR="009A1753" w:rsidRPr="00AD77F5" w:rsidRDefault="009A1753" w:rsidP="009A175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AD77F5">
        <w:rPr>
          <w:bCs/>
          <w:color w:val="000000"/>
          <w:sz w:val="27"/>
          <w:szCs w:val="27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9A1753" w:rsidRPr="00AD77F5" w:rsidRDefault="009A1753" w:rsidP="009A175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AD77F5">
        <w:rPr>
          <w:bCs/>
          <w:color w:val="000000"/>
          <w:sz w:val="27"/>
          <w:szCs w:val="27"/>
        </w:rPr>
        <w:t>срок предоставления муниципальной услуги;</w:t>
      </w:r>
    </w:p>
    <w:p w:rsidR="009A1753" w:rsidRPr="00AD77F5" w:rsidRDefault="009A1753" w:rsidP="009A175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AD77F5">
        <w:rPr>
          <w:bCs/>
          <w:color w:val="000000"/>
          <w:sz w:val="27"/>
          <w:szCs w:val="27"/>
        </w:rPr>
        <w:t xml:space="preserve">исчерпывающий перечень оснований для приостановления или отказа </w:t>
      </w:r>
      <w:r w:rsidRPr="00AD77F5">
        <w:rPr>
          <w:bCs/>
          <w:color w:val="000000"/>
          <w:sz w:val="27"/>
          <w:szCs w:val="27"/>
        </w:rPr>
        <w:br/>
        <w:t>в предоставлении муниципальной услуги;</w:t>
      </w:r>
    </w:p>
    <w:p w:rsidR="009A1753" w:rsidRPr="00AD77F5" w:rsidRDefault="009A1753" w:rsidP="009A175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AD77F5">
        <w:rPr>
          <w:bCs/>
          <w:color w:val="000000"/>
          <w:sz w:val="27"/>
          <w:szCs w:val="27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A1753" w:rsidRPr="00AD77F5" w:rsidRDefault="009A1753" w:rsidP="009A175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AD77F5">
        <w:rPr>
          <w:bCs/>
          <w:color w:val="000000"/>
          <w:sz w:val="27"/>
          <w:szCs w:val="27"/>
        </w:rPr>
        <w:t>формы заявлений (уведомлений, сообщений), используемые при предоставлении муниципальной услуги.</w:t>
      </w:r>
    </w:p>
    <w:p w:rsidR="009A1753" w:rsidRPr="00AD77F5" w:rsidRDefault="009A1753" w:rsidP="009A175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Информация на Портале, сайте города о порядке и сроках предоставления муниципальной услуги предоставляется заявителю бесплатно.</w:t>
      </w:r>
    </w:p>
    <w:p w:rsidR="009A1753" w:rsidRPr="00AD77F5" w:rsidRDefault="009A1753" w:rsidP="009A175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</w:t>
      </w:r>
      <w:r w:rsidR="00D07A6F">
        <w:rPr>
          <w:sz w:val="27"/>
          <w:szCs w:val="27"/>
        </w:rPr>
        <w:t>авление им персональных данных.</w:t>
      </w:r>
    </w:p>
    <w:p w:rsidR="00D46EF3" w:rsidRPr="00AD77F5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-1"/>
          <w:sz w:val="27"/>
          <w:szCs w:val="27"/>
        </w:rPr>
      </w:pPr>
      <w:r w:rsidRPr="00AD77F5">
        <w:rPr>
          <w:spacing w:val="-1"/>
          <w:sz w:val="27"/>
          <w:szCs w:val="27"/>
        </w:rPr>
        <w:tab/>
      </w:r>
      <w:r w:rsidR="004E0696" w:rsidRPr="00AD77F5">
        <w:rPr>
          <w:spacing w:val="-1"/>
          <w:sz w:val="27"/>
          <w:szCs w:val="27"/>
        </w:rPr>
        <w:t>3.4</w:t>
      </w:r>
      <w:r w:rsidR="00923144" w:rsidRPr="00AD77F5">
        <w:rPr>
          <w:spacing w:val="-1"/>
          <w:sz w:val="27"/>
          <w:szCs w:val="27"/>
        </w:rPr>
        <w:t>.</w:t>
      </w:r>
      <w:r w:rsidRPr="00AD77F5">
        <w:rPr>
          <w:spacing w:val="-1"/>
          <w:sz w:val="27"/>
          <w:szCs w:val="27"/>
        </w:rPr>
        <w:t xml:space="preserve">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(или) электронной связи, личного посещения в приемные дни Комитета, а также в </w:t>
      </w:r>
      <w:r w:rsidR="00923144" w:rsidRPr="00AD77F5">
        <w:rPr>
          <w:spacing w:val="-1"/>
          <w:sz w:val="27"/>
          <w:szCs w:val="27"/>
        </w:rPr>
        <w:t>«</w:t>
      </w:r>
      <w:r w:rsidRPr="00AD77F5">
        <w:rPr>
          <w:spacing w:val="-4"/>
          <w:sz w:val="27"/>
          <w:szCs w:val="27"/>
        </w:rPr>
        <w:t>МФЦ</w:t>
      </w:r>
      <w:r w:rsidR="00923144" w:rsidRPr="00AD77F5">
        <w:rPr>
          <w:spacing w:val="-4"/>
          <w:sz w:val="27"/>
          <w:szCs w:val="27"/>
        </w:rPr>
        <w:t>»</w:t>
      </w:r>
      <w:r w:rsidRPr="00AD77F5">
        <w:rPr>
          <w:spacing w:val="-1"/>
          <w:sz w:val="27"/>
          <w:szCs w:val="27"/>
        </w:rPr>
        <w:t>.</w:t>
      </w:r>
    </w:p>
    <w:p w:rsidR="00D46EF3" w:rsidRPr="00AD77F5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-1"/>
          <w:sz w:val="27"/>
          <w:szCs w:val="27"/>
        </w:rPr>
      </w:pPr>
      <w:r w:rsidRPr="00AD77F5">
        <w:rPr>
          <w:spacing w:val="-1"/>
          <w:sz w:val="27"/>
          <w:szCs w:val="27"/>
        </w:rPr>
        <w:tab/>
      </w:r>
      <w:r w:rsidR="004E0696" w:rsidRPr="00AD77F5">
        <w:rPr>
          <w:spacing w:val="-1"/>
          <w:sz w:val="27"/>
          <w:szCs w:val="27"/>
        </w:rPr>
        <w:t>3.5</w:t>
      </w:r>
      <w:r w:rsidR="00923144" w:rsidRPr="00AD77F5">
        <w:rPr>
          <w:spacing w:val="-1"/>
          <w:sz w:val="27"/>
          <w:szCs w:val="27"/>
        </w:rPr>
        <w:t>.</w:t>
      </w:r>
      <w:r w:rsidRPr="00AD77F5">
        <w:rPr>
          <w:spacing w:val="-1"/>
          <w:sz w:val="27"/>
          <w:szCs w:val="27"/>
        </w:rPr>
        <w:t xml:space="preserve"> Основными требованиями к информированию заявителя являются: </w:t>
      </w:r>
    </w:p>
    <w:p w:rsidR="00D46EF3" w:rsidRPr="00AD77F5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-1"/>
          <w:sz w:val="27"/>
          <w:szCs w:val="27"/>
        </w:rPr>
      </w:pPr>
      <w:r w:rsidRPr="00AD77F5">
        <w:rPr>
          <w:spacing w:val="-1"/>
          <w:sz w:val="27"/>
          <w:szCs w:val="27"/>
        </w:rPr>
        <w:tab/>
      </w:r>
      <w:r w:rsidR="006F79D9">
        <w:rPr>
          <w:spacing w:val="-1"/>
          <w:sz w:val="27"/>
          <w:szCs w:val="27"/>
        </w:rPr>
        <w:t>актуальная</w:t>
      </w:r>
      <w:r w:rsidR="00EB602B">
        <w:rPr>
          <w:spacing w:val="-1"/>
          <w:sz w:val="27"/>
          <w:szCs w:val="27"/>
        </w:rPr>
        <w:t xml:space="preserve"> и достоверная </w:t>
      </w:r>
      <w:r w:rsidR="006F79D9">
        <w:rPr>
          <w:spacing w:val="-1"/>
          <w:sz w:val="27"/>
          <w:szCs w:val="27"/>
        </w:rPr>
        <w:t>информация</w:t>
      </w:r>
      <w:r w:rsidRPr="00AD77F5">
        <w:rPr>
          <w:spacing w:val="-1"/>
          <w:sz w:val="27"/>
          <w:szCs w:val="27"/>
        </w:rPr>
        <w:t xml:space="preserve">; </w:t>
      </w:r>
    </w:p>
    <w:p w:rsidR="00D46EF3" w:rsidRPr="00AD77F5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-1"/>
          <w:sz w:val="27"/>
          <w:szCs w:val="27"/>
        </w:rPr>
      </w:pPr>
      <w:r w:rsidRPr="00AD77F5">
        <w:rPr>
          <w:spacing w:val="-1"/>
          <w:sz w:val="27"/>
          <w:szCs w:val="27"/>
        </w:rPr>
        <w:tab/>
        <w:t xml:space="preserve">четкость в изложении </w:t>
      </w:r>
      <w:r w:rsidR="006F79D9">
        <w:rPr>
          <w:spacing w:val="-1"/>
          <w:sz w:val="27"/>
          <w:szCs w:val="27"/>
        </w:rPr>
        <w:t>предоставления муниципальной услуги</w:t>
      </w:r>
      <w:r w:rsidRPr="00AD77F5">
        <w:rPr>
          <w:spacing w:val="-1"/>
          <w:sz w:val="27"/>
          <w:szCs w:val="27"/>
        </w:rPr>
        <w:t xml:space="preserve">; </w:t>
      </w:r>
    </w:p>
    <w:p w:rsidR="00D46EF3" w:rsidRPr="00AD77F5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-1"/>
          <w:sz w:val="27"/>
          <w:szCs w:val="27"/>
        </w:rPr>
      </w:pPr>
      <w:r w:rsidRPr="00AD77F5">
        <w:rPr>
          <w:spacing w:val="-1"/>
          <w:sz w:val="27"/>
          <w:szCs w:val="27"/>
        </w:rPr>
        <w:lastRenderedPageBreak/>
        <w:tab/>
        <w:t xml:space="preserve">полнота информирования; </w:t>
      </w:r>
    </w:p>
    <w:p w:rsidR="00D46EF3" w:rsidRPr="00AD77F5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-1"/>
          <w:sz w:val="27"/>
          <w:szCs w:val="27"/>
        </w:rPr>
      </w:pPr>
      <w:r w:rsidRPr="00AD77F5">
        <w:rPr>
          <w:spacing w:val="-1"/>
          <w:sz w:val="27"/>
          <w:szCs w:val="27"/>
        </w:rPr>
        <w:tab/>
        <w:t xml:space="preserve">наглядность форм предоставляемой информации; </w:t>
      </w:r>
    </w:p>
    <w:p w:rsidR="00D46EF3" w:rsidRPr="00AD77F5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-1"/>
          <w:sz w:val="27"/>
          <w:szCs w:val="27"/>
        </w:rPr>
      </w:pPr>
      <w:r w:rsidRPr="00AD77F5">
        <w:rPr>
          <w:spacing w:val="-1"/>
          <w:sz w:val="27"/>
          <w:szCs w:val="27"/>
        </w:rPr>
        <w:tab/>
        <w:t xml:space="preserve">удобство и доступность получения информации; </w:t>
      </w:r>
    </w:p>
    <w:p w:rsidR="00D46EF3" w:rsidRPr="00AD77F5" w:rsidRDefault="00D46EF3" w:rsidP="00D46EF3">
      <w:pPr>
        <w:widowControl w:val="0"/>
        <w:shd w:val="clear" w:color="auto" w:fill="FFFFFF"/>
        <w:autoSpaceDE w:val="0"/>
        <w:jc w:val="both"/>
        <w:rPr>
          <w:spacing w:val="-1"/>
          <w:sz w:val="27"/>
          <w:szCs w:val="27"/>
        </w:rPr>
      </w:pPr>
      <w:r w:rsidRPr="00AD77F5">
        <w:rPr>
          <w:spacing w:val="-1"/>
          <w:sz w:val="27"/>
          <w:szCs w:val="27"/>
        </w:rPr>
        <w:tab/>
        <w:t>оперативность предоставления информации.</w:t>
      </w:r>
    </w:p>
    <w:p w:rsidR="00D46EF3" w:rsidRPr="00AD77F5" w:rsidRDefault="00D46EF3" w:rsidP="00D46EF3">
      <w:pPr>
        <w:widowControl w:val="0"/>
        <w:shd w:val="clear" w:color="auto" w:fill="FFFFFF"/>
        <w:autoSpaceDE w:val="0"/>
        <w:jc w:val="both"/>
        <w:rPr>
          <w:b/>
          <w:color w:val="000000"/>
          <w:spacing w:val="-1"/>
          <w:sz w:val="27"/>
          <w:szCs w:val="27"/>
          <w:shd w:val="clear" w:color="auto" w:fill="FFFF00"/>
        </w:rPr>
      </w:pPr>
    </w:p>
    <w:p w:rsidR="00D46EF3" w:rsidRPr="0039141C" w:rsidRDefault="00D46EF3" w:rsidP="00D07A6F">
      <w:pPr>
        <w:pStyle w:val="afa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 w:rsidRPr="0039141C">
        <w:rPr>
          <w:rFonts w:ascii="Times New Roman" w:hAnsi="Times New Roman"/>
          <w:sz w:val="27"/>
          <w:szCs w:val="27"/>
        </w:rPr>
        <w:t>Стандарт предоставления муниципальной услуги</w:t>
      </w:r>
    </w:p>
    <w:p w:rsidR="00D07A6F" w:rsidRDefault="00D07A6F" w:rsidP="00D07A6F">
      <w:pPr>
        <w:shd w:val="clear" w:color="auto" w:fill="FFFFFF"/>
        <w:jc w:val="center"/>
        <w:rPr>
          <w:sz w:val="27"/>
          <w:szCs w:val="27"/>
        </w:rPr>
      </w:pPr>
    </w:p>
    <w:p w:rsidR="00D07A6F" w:rsidRPr="00D07A6F" w:rsidRDefault="00D07A6F" w:rsidP="00D07A6F">
      <w:pPr>
        <w:shd w:val="clear" w:color="auto" w:fill="FFFFFF"/>
        <w:jc w:val="center"/>
        <w:rPr>
          <w:sz w:val="27"/>
          <w:szCs w:val="27"/>
        </w:rPr>
      </w:pPr>
    </w:p>
    <w:p w:rsidR="00D46EF3" w:rsidRPr="00AD77F5" w:rsidRDefault="004E0696" w:rsidP="004F5945">
      <w:pPr>
        <w:spacing w:line="480" w:lineRule="auto"/>
        <w:ind w:firstLine="567"/>
        <w:jc w:val="center"/>
        <w:rPr>
          <w:b/>
          <w:spacing w:val="-1"/>
          <w:sz w:val="27"/>
          <w:szCs w:val="27"/>
        </w:rPr>
      </w:pPr>
      <w:r w:rsidRPr="00AD77F5">
        <w:rPr>
          <w:spacing w:val="-1"/>
          <w:sz w:val="27"/>
          <w:szCs w:val="27"/>
        </w:rPr>
        <w:t xml:space="preserve">4. </w:t>
      </w:r>
      <w:r w:rsidR="00D46EF3" w:rsidRPr="00AD77F5">
        <w:rPr>
          <w:spacing w:val="-1"/>
          <w:sz w:val="27"/>
          <w:szCs w:val="27"/>
        </w:rPr>
        <w:t>Наименование муниципальной услуги</w:t>
      </w:r>
    </w:p>
    <w:p w:rsidR="00D46EF3" w:rsidRPr="00AD77F5" w:rsidRDefault="00D46EF3" w:rsidP="00D46EF3">
      <w:pPr>
        <w:ind w:firstLine="567"/>
        <w:jc w:val="both"/>
        <w:rPr>
          <w:sz w:val="27"/>
          <w:szCs w:val="27"/>
        </w:rPr>
      </w:pPr>
      <w:r w:rsidRPr="00AD77F5">
        <w:rPr>
          <w:spacing w:val="-1"/>
          <w:sz w:val="27"/>
          <w:szCs w:val="27"/>
        </w:rPr>
        <w:t xml:space="preserve"> </w:t>
      </w:r>
      <w:r w:rsidR="00F95627">
        <w:rPr>
          <w:spacing w:val="-1"/>
          <w:sz w:val="27"/>
          <w:szCs w:val="27"/>
        </w:rPr>
        <w:t xml:space="preserve">4.1. </w:t>
      </w:r>
      <w:r w:rsidR="00585FDE">
        <w:rPr>
          <w:kern w:val="28"/>
          <w:sz w:val="27"/>
          <w:szCs w:val="27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AD77F5">
        <w:rPr>
          <w:sz w:val="27"/>
          <w:szCs w:val="27"/>
        </w:rPr>
        <w:t>.</w:t>
      </w:r>
    </w:p>
    <w:p w:rsidR="00D46EF3" w:rsidRPr="00AD77F5" w:rsidRDefault="00D46EF3" w:rsidP="00D46EF3">
      <w:pPr>
        <w:ind w:firstLine="567"/>
        <w:jc w:val="both"/>
        <w:rPr>
          <w:sz w:val="27"/>
          <w:szCs w:val="27"/>
        </w:rPr>
      </w:pPr>
    </w:p>
    <w:p w:rsidR="00D46EF3" w:rsidRPr="00AD77F5" w:rsidRDefault="004E0696" w:rsidP="004F5945">
      <w:pPr>
        <w:spacing w:line="480" w:lineRule="auto"/>
        <w:ind w:firstLine="567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 xml:space="preserve">5. </w:t>
      </w:r>
      <w:r w:rsidR="00D46EF3" w:rsidRPr="00AD77F5">
        <w:rPr>
          <w:sz w:val="27"/>
          <w:szCs w:val="27"/>
        </w:rPr>
        <w:t>Наименование органа, предоставляющего муниципальную услугу</w:t>
      </w:r>
    </w:p>
    <w:p w:rsidR="00D46EF3" w:rsidRPr="00AD77F5" w:rsidRDefault="00D72495" w:rsidP="00D46EF3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</w:t>
      </w:r>
      <w:r w:rsidR="00F95627">
        <w:rPr>
          <w:sz w:val="27"/>
          <w:szCs w:val="27"/>
        </w:rPr>
        <w:t xml:space="preserve"> </w:t>
      </w:r>
      <w:r w:rsidR="004E0696" w:rsidRPr="00AD77F5">
        <w:rPr>
          <w:sz w:val="27"/>
          <w:szCs w:val="27"/>
        </w:rPr>
        <w:t>5.1</w:t>
      </w:r>
      <w:r w:rsidR="001B7C01" w:rsidRPr="00AD77F5">
        <w:rPr>
          <w:sz w:val="27"/>
          <w:szCs w:val="27"/>
        </w:rPr>
        <w:t>.</w:t>
      </w:r>
      <w:r w:rsidR="00D46EF3" w:rsidRPr="00AD77F5">
        <w:rPr>
          <w:sz w:val="27"/>
          <w:szCs w:val="27"/>
        </w:rPr>
        <w:t xml:space="preserve"> Предоставление муниципальной услуги осуществляет Комитет.</w:t>
      </w:r>
    </w:p>
    <w:p w:rsidR="009B64EF" w:rsidRPr="00AD77F5" w:rsidRDefault="00D72495" w:rsidP="009B64EF">
      <w:pPr>
        <w:keepNext/>
        <w:jc w:val="both"/>
        <w:rPr>
          <w:spacing w:val="-1"/>
          <w:sz w:val="27"/>
          <w:szCs w:val="27"/>
        </w:rPr>
      </w:pPr>
      <w:r w:rsidRPr="00AD77F5">
        <w:rPr>
          <w:sz w:val="27"/>
          <w:szCs w:val="27"/>
        </w:rPr>
        <w:t xml:space="preserve">          </w:t>
      </w:r>
      <w:r w:rsidR="00F95627">
        <w:rPr>
          <w:sz w:val="27"/>
          <w:szCs w:val="27"/>
        </w:rPr>
        <w:t xml:space="preserve"> </w:t>
      </w:r>
      <w:r w:rsidR="004E0696" w:rsidRPr="00AD77F5">
        <w:rPr>
          <w:sz w:val="27"/>
          <w:szCs w:val="27"/>
        </w:rPr>
        <w:t>5.2</w:t>
      </w:r>
      <w:r w:rsidR="001B7C01" w:rsidRPr="00AD77F5">
        <w:rPr>
          <w:sz w:val="27"/>
          <w:szCs w:val="27"/>
        </w:rPr>
        <w:t>.</w:t>
      </w:r>
      <w:r w:rsidR="00F95627">
        <w:rPr>
          <w:sz w:val="27"/>
          <w:szCs w:val="27"/>
        </w:rPr>
        <w:t xml:space="preserve"> </w:t>
      </w:r>
      <w:r w:rsidR="00D46EF3" w:rsidRPr="00AD77F5">
        <w:rPr>
          <w:spacing w:val="-1"/>
          <w:sz w:val="27"/>
          <w:szCs w:val="27"/>
        </w:rPr>
        <w:t>Непосредственно обеспечивает  предоставлени</w:t>
      </w:r>
      <w:r w:rsidR="00A300A6" w:rsidRPr="00AD77F5">
        <w:rPr>
          <w:spacing w:val="-1"/>
          <w:sz w:val="27"/>
          <w:szCs w:val="27"/>
        </w:rPr>
        <w:t xml:space="preserve">е муниципальной услуги отдел </w:t>
      </w:r>
      <w:r w:rsidR="009B64EF" w:rsidRPr="00AD77F5">
        <w:rPr>
          <w:sz w:val="27"/>
          <w:szCs w:val="27"/>
        </w:rPr>
        <w:t>правовой регистрации и приватизации</w:t>
      </w:r>
      <w:r w:rsidR="00D46EF3" w:rsidRPr="00AD77F5">
        <w:rPr>
          <w:bCs/>
          <w:spacing w:val="-1"/>
          <w:sz w:val="27"/>
          <w:szCs w:val="27"/>
        </w:rPr>
        <w:t xml:space="preserve"> Комитета </w:t>
      </w:r>
      <w:r w:rsidR="004E0696" w:rsidRPr="00AD77F5">
        <w:rPr>
          <w:spacing w:val="-1"/>
          <w:sz w:val="27"/>
          <w:szCs w:val="27"/>
        </w:rPr>
        <w:t xml:space="preserve">(далее </w:t>
      </w:r>
      <w:r w:rsidR="001B7C01" w:rsidRPr="00AD77F5">
        <w:rPr>
          <w:spacing w:val="-1"/>
          <w:sz w:val="27"/>
          <w:szCs w:val="27"/>
        </w:rPr>
        <w:t>–</w:t>
      </w:r>
      <w:r w:rsidR="004E0696" w:rsidRPr="00AD77F5">
        <w:rPr>
          <w:spacing w:val="-1"/>
          <w:sz w:val="27"/>
          <w:szCs w:val="27"/>
        </w:rPr>
        <w:t xml:space="preserve"> Отдел</w:t>
      </w:r>
      <w:r w:rsidR="00A0464D" w:rsidRPr="00AD77F5">
        <w:rPr>
          <w:spacing w:val="-1"/>
          <w:sz w:val="27"/>
          <w:szCs w:val="27"/>
        </w:rPr>
        <w:t xml:space="preserve"> </w:t>
      </w:r>
      <w:r w:rsidR="00034271">
        <w:rPr>
          <w:spacing w:val="-1"/>
          <w:sz w:val="27"/>
          <w:szCs w:val="27"/>
        </w:rPr>
        <w:t>п</w:t>
      </w:r>
      <w:r w:rsidR="009B64EF" w:rsidRPr="00AD77F5">
        <w:rPr>
          <w:spacing w:val="-1"/>
          <w:sz w:val="27"/>
          <w:szCs w:val="27"/>
        </w:rPr>
        <w:t>риватизации</w:t>
      </w:r>
      <w:r w:rsidR="004E0696" w:rsidRPr="00AD77F5">
        <w:rPr>
          <w:spacing w:val="-1"/>
          <w:sz w:val="27"/>
          <w:szCs w:val="27"/>
        </w:rPr>
        <w:t>)</w:t>
      </w:r>
      <w:r w:rsidR="00D07A6F">
        <w:rPr>
          <w:spacing w:val="-1"/>
          <w:sz w:val="27"/>
          <w:szCs w:val="27"/>
        </w:rPr>
        <w:t>.</w:t>
      </w:r>
    </w:p>
    <w:p w:rsidR="009B64EF" w:rsidRPr="00AD77F5" w:rsidRDefault="009B64EF" w:rsidP="009B64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D77F5">
        <w:rPr>
          <w:rFonts w:eastAsiaTheme="minorHAnsi"/>
          <w:sz w:val="27"/>
          <w:szCs w:val="27"/>
          <w:lang w:eastAsia="en-US"/>
        </w:rPr>
        <w:t xml:space="preserve">В соответствии с требованиями </w:t>
      </w:r>
      <w:hyperlink r:id="rId12" w:history="1">
        <w:r w:rsidRPr="00AD77F5">
          <w:rPr>
            <w:rFonts w:eastAsiaTheme="minorHAnsi"/>
            <w:sz w:val="27"/>
            <w:szCs w:val="27"/>
            <w:lang w:eastAsia="en-US"/>
          </w:rPr>
          <w:t>пункта 3 части 1 статьи 7</w:t>
        </w:r>
      </w:hyperlink>
      <w:r w:rsidRPr="00AD77F5">
        <w:rPr>
          <w:rFonts w:eastAsiaTheme="minorHAnsi"/>
          <w:sz w:val="27"/>
          <w:szCs w:val="27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D07A6F">
        <w:rPr>
          <w:rFonts w:eastAsiaTheme="minorHAnsi"/>
          <w:sz w:val="27"/>
          <w:szCs w:val="27"/>
          <w:lang w:eastAsia="en-US"/>
        </w:rPr>
        <w:t xml:space="preserve"> (далее </w:t>
      </w:r>
      <w:r w:rsidR="00D07A6F" w:rsidRPr="00AD77F5">
        <w:rPr>
          <w:spacing w:val="-1"/>
          <w:sz w:val="27"/>
          <w:szCs w:val="27"/>
        </w:rPr>
        <w:t>–</w:t>
      </w:r>
      <w:r w:rsidR="00034271">
        <w:rPr>
          <w:rFonts w:eastAsiaTheme="minorHAnsi"/>
          <w:sz w:val="27"/>
          <w:szCs w:val="27"/>
          <w:lang w:eastAsia="en-US"/>
        </w:rPr>
        <w:t xml:space="preserve"> ФЗ №</w:t>
      </w:r>
      <w:r w:rsidR="00D07A6F">
        <w:rPr>
          <w:rFonts w:eastAsiaTheme="minorHAnsi"/>
          <w:sz w:val="27"/>
          <w:szCs w:val="27"/>
          <w:lang w:eastAsia="en-US"/>
        </w:rPr>
        <w:t xml:space="preserve"> </w:t>
      </w:r>
      <w:r w:rsidR="00034271">
        <w:rPr>
          <w:rFonts w:eastAsiaTheme="minorHAnsi"/>
          <w:sz w:val="27"/>
          <w:szCs w:val="27"/>
          <w:lang w:eastAsia="en-US"/>
        </w:rPr>
        <w:t>210)</w:t>
      </w:r>
      <w:r w:rsidRPr="00AD77F5">
        <w:rPr>
          <w:rFonts w:eastAsiaTheme="minorHAnsi"/>
          <w:sz w:val="27"/>
          <w:szCs w:val="27"/>
          <w:lang w:eastAsia="en-US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9B64EF" w:rsidRPr="00AD77F5" w:rsidRDefault="009B64EF" w:rsidP="009B64E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D77F5">
        <w:rPr>
          <w:rFonts w:eastAsiaTheme="minorHAnsi"/>
          <w:sz w:val="27"/>
          <w:szCs w:val="27"/>
          <w:lang w:eastAsia="en-US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46EF3" w:rsidRPr="00AD77F5" w:rsidRDefault="00A0464D" w:rsidP="004F5945">
      <w:pPr>
        <w:spacing w:line="480" w:lineRule="auto"/>
        <w:ind w:firstLine="567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>6.</w:t>
      </w:r>
      <w:r w:rsidR="001B7C01" w:rsidRPr="00AD77F5">
        <w:rPr>
          <w:sz w:val="27"/>
          <w:szCs w:val="27"/>
        </w:rPr>
        <w:t xml:space="preserve"> </w:t>
      </w:r>
      <w:r w:rsidR="00D46EF3" w:rsidRPr="00AD77F5">
        <w:rPr>
          <w:sz w:val="27"/>
          <w:szCs w:val="27"/>
        </w:rPr>
        <w:t>Результат предоставления муниципальной услуги</w:t>
      </w:r>
    </w:p>
    <w:p w:rsidR="00D46EF3" w:rsidRDefault="00253A19" w:rsidP="002A36D1">
      <w:pPr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46EF3" w:rsidRPr="00AD77F5">
        <w:rPr>
          <w:sz w:val="27"/>
          <w:szCs w:val="27"/>
        </w:rPr>
        <w:t xml:space="preserve">Результатом  предоставления муниципальной услуги является:  </w:t>
      </w:r>
    </w:p>
    <w:p w:rsidR="00D46EF3" w:rsidRPr="00AD77F5" w:rsidRDefault="006B157A" w:rsidP="002A36D1">
      <w:pPr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6F79D9">
        <w:rPr>
          <w:sz w:val="27"/>
          <w:szCs w:val="27"/>
        </w:rPr>
        <w:t xml:space="preserve">выдача заявителю </w:t>
      </w:r>
      <w:r w:rsidR="0088115C" w:rsidRPr="00280F61">
        <w:rPr>
          <w:sz w:val="27"/>
          <w:szCs w:val="27"/>
        </w:rPr>
        <w:t>договор</w:t>
      </w:r>
      <w:r w:rsidR="0042357E" w:rsidRPr="00280F61">
        <w:rPr>
          <w:sz w:val="27"/>
          <w:szCs w:val="27"/>
        </w:rPr>
        <w:t>а</w:t>
      </w:r>
      <w:r w:rsidR="006F79D9">
        <w:rPr>
          <w:sz w:val="27"/>
          <w:szCs w:val="27"/>
        </w:rPr>
        <w:t xml:space="preserve"> о </w:t>
      </w:r>
      <w:r w:rsidR="00280F61" w:rsidRPr="00280F61">
        <w:rPr>
          <w:sz w:val="27"/>
          <w:szCs w:val="27"/>
        </w:rPr>
        <w:t>передач</w:t>
      </w:r>
      <w:r w:rsidR="006F79D9">
        <w:rPr>
          <w:sz w:val="27"/>
          <w:szCs w:val="27"/>
        </w:rPr>
        <w:t>е</w:t>
      </w:r>
      <w:r w:rsidR="00280F61" w:rsidRPr="00280F61">
        <w:rPr>
          <w:sz w:val="27"/>
          <w:szCs w:val="27"/>
        </w:rPr>
        <w:t xml:space="preserve"> жилого п</w:t>
      </w:r>
      <w:r w:rsidR="006F79D9">
        <w:rPr>
          <w:sz w:val="27"/>
          <w:szCs w:val="27"/>
        </w:rPr>
        <w:t>омещения в собственность (далее – договор</w:t>
      </w:r>
      <w:r w:rsidR="006F79D9">
        <w:rPr>
          <w:sz w:val="27"/>
          <w:szCs w:val="27"/>
        </w:rPr>
        <w:softHyphen/>
        <w:t>);</w:t>
      </w:r>
    </w:p>
    <w:p w:rsidR="00D46EF3" w:rsidRPr="00AD77F5" w:rsidRDefault="00A01120" w:rsidP="002A36D1">
      <w:pPr>
        <w:tabs>
          <w:tab w:val="left" w:pos="426"/>
        </w:tabs>
        <w:ind w:firstLine="567"/>
        <w:rPr>
          <w:sz w:val="27"/>
          <w:szCs w:val="27"/>
        </w:rPr>
      </w:pPr>
      <w:r w:rsidRPr="00AD77F5">
        <w:rPr>
          <w:sz w:val="27"/>
          <w:szCs w:val="27"/>
        </w:rPr>
        <w:t xml:space="preserve"> </w:t>
      </w:r>
      <w:r w:rsidR="00253A19">
        <w:rPr>
          <w:sz w:val="27"/>
          <w:szCs w:val="27"/>
        </w:rPr>
        <w:t xml:space="preserve"> </w:t>
      </w:r>
      <w:r w:rsidR="00280F61" w:rsidRPr="00280F61">
        <w:rPr>
          <w:sz w:val="27"/>
          <w:szCs w:val="27"/>
        </w:rPr>
        <w:t xml:space="preserve">мотивированный </w:t>
      </w:r>
      <w:r w:rsidR="00D46EF3" w:rsidRPr="00280F61">
        <w:rPr>
          <w:sz w:val="27"/>
          <w:szCs w:val="27"/>
        </w:rPr>
        <w:t>отказ</w:t>
      </w:r>
      <w:r w:rsidR="00D46EF3" w:rsidRPr="00AD77F5">
        <w:rPr>
          <w:sz w:val="27"/>
          <w:szCs w:val="27"/>
        </w:rPr>
        <w:t xml:space="preserve">  в предоставлении муниципальной услуги. </w:t>
      </w:r>
    </w:p>
    <w:p w:rsidR="009C752F" w:rsidRPr="00AD77F5" w:rsidRDefault="009C752F" w:rsidP="00253A19">
      <w:pPr>
        <w:autoSpaceDE w:val="0"/>
        <w:autoSpaceDN w:val="0"/>
        <w:adjustRightInd w:val="0"/>
        <w:ind w:left="709"/>
        <w:rPr>
          <w:rFonts w:eastAsiaTheme="minorHAnsi"/>
          <w:sz w:val="27"/>
          <w:szCs w:val="27"/>
          <w:lang w:eastAsia="en-US"/>
        </w:rPr>
      </w:pPr>
      <w:r w:rsidRPr="00AD77F5">
        <w:rPr>
          <w:rFonts w:eastAsiaTheme="minorHAnsi"/>
          <w:sz w:val="27"/>
          <w:szCs w:val="27"/>
          <w:lang w:eastAsia="en-US"/>
        </w:rPr>
        <w:t>Заявителю в качестве результата предоста</w:t>
      </w:r>
      <w:r w:rsidR="00534137" w:rsidRPr="00AD77F5">
        <w:rPr>
          <w:rFonts w:eastAsiaTheme="minorHAnsi"/>
          <w:sz w:val="27"/>
          <w:szCs w:val="27"/>
          <w:lang w:eastAsia="en-US"/>
        </w:rPr>
        <w:t xml:space="preserve">вления муниципальной услуги        </w:t>
      </w:r>
      <w:r w:rsidRPr="00AD77F5">
        <w:rPr>
          <w:rFonts w:eastAsiaTheme="minorHAnsi"/>
          <w:sz w:val="27"/>
          <w:szCs w:val="27"/>
          <w:lang w:eastAsia="en-US"/>
        </w:rPr>
        <w:t xml:space="preserve"> </w:t>
      </w:r>
      <w:r w:rsidR="00534137" w:rsidRPr="00AD77F5">
        <w:rPr>
          <w:rFonts w:eastAsiaTheme="minorHAnsi"/>
          <w:sz w:val="27"/>
          <w:szCs w:val="27"/>
          <w:lang w:eastAsia="en-US"/>
        </w:rPr>
        <w:t xml:space="preserve">       </w:t>
      </w:r>
      <w:r w:rsidR="00253A19">
        <w:rPr>
          <w:rFonts w:eastAsiaTheme="minorHAnsi"/>
          <w:sz w:val="27"/>
          <w:szCs w:val="27"/>
          <w:lang w:eastAsia="en-US"/>
        </w:rPr>
        <w:t xml:space="preserve">       </w:t>
      </w:r>
      <w:r w:rsidR="00534137" w:rsidRPr="00AD77F5">
        <w:rPr>
          <w:rFonts w:eastAsiaTheme="minorHAnsi"/>
          <w:sz w:val="27"/>
          <w:szCs w:val="27"/>
          <w:lang w:eastAsia="en-US"/>
        </w:rPr>
        <w:t xml:space="preserve">обеспечивается по его выбору возможность получения: </w:t>
      </w:r>
    </w:p>
    <w:p w:rsidR="009C752F" w:rsidRPr="00AD77F5" w:rsidRDefault="002A36D1" w:rsidP="002A36D1">
      <w:pPr>
        <w:autoSpaceDE w:val="0"/>
        <w:autoSpaceDN w:val="0"/>
        <w:adjustRightInd w:val="0"/>
        <w:ind w:firstLine="567"/>
        <w:rPr>
          <w:rFonts w:eastAsiaTheme="minorHAnsi"/>
          <w:sz w:val="27"/>
          <w:szCs w:val="27"/>
          <w:lang w:eastAsia="en-US"/>
        </w:rPr>
      </w:pPr>
      <w:r w:rsidRPr="00AD77F5">
        <w:rPr>
          <w:rFonts w:eastAsiaTheme="minorHAnsi"/>
          <w:sz w:val="27"/>
          <w:szCs w:val="27"/>
          <w:lang w:eastAsia="en-US"/>
        </w:rPr>
        <w:t xml:space="preserve"> </w:t>
      </w:r>
      <w:r w:rsidR="00253A19">
        <w:rPr>
          <w:rFonts w:eastAsiaTheme="minorHAnsi"/>
          <w:sz w:val="27"/>
          <w:szCs w:val="27"/>
          <w:lang w:eastAsia="en-US"/>
        </w:rPr>
        <w:t xml:space="preserve"> </w:t>
      </w:r>
      <w:r w:rsidR="009C752F" w:rsidRPr="00AD77F5">
        <w:rPr>
          <w:rFonts w:eastAsiaTheme="minorHAnsi"/>
          <w:sz w:val="27"/>
          <w:szCs w:val="27"/>
          <w:lang w:eastAsia="en-US"/>
        </w:rPr>
        <w:t>документа на бумажном носителе;</w:t>
      </w:r>
    </w:p>
    <w:p w:rsidR="009C752F" w:rsidRPr="00AD77F5" w:rsidRDefault="002A36D1" w:rsidP="002A36D1">
      <w:pPr>
        <w:autoSpaceDE w:val="0"/>
        <w:autoSpaceDN w:val="0"/>
        <w:adjustRightInd w:val="0"/>
        <w:ind w:firstLine="567"/>
        <w:rPr>
          <w:sz w:val="27"/>
          <w:szCs w:val="27"/>
        </w:rPr>
      </w:pPr>
      <w:r w:rsidRPr="00AD77F5">
        <w:rPr>
          <w:rFonts w:eastAsiaTheme="minorHAnsi"/>
          <w:sz w:val="27"/>
          <w:szCs w:val="27"/>
          <w:lang w:eastAsia="en-US"/>
        </w:rPr>
        <w:t xml:space="preserve"> </w:t>
      </w:r>
      <w:r w:rsidR="00253A19">
        <w:rPr>
          <w:rFonts w:eastAsiaTheme="minorHAnsi"/>
          <w:sz w:val="27"/>
          <w:szCs w:val="27"/>
          <w:lang w:eastAsia="en-US"/>
        </w:rPr>
        <w:t xml:space="preserve"> </w:t>
      </w:r>
      <w:r w:rsidR="009C752F" w:rsidRPr="00AD77F5">
        <w:rPr>
          <w:rFonts w:eastAsiaTheme="minorHAnsi"/>
          <w:sz w:val="27"/>
          <w:szCs w:val="27"/>
          <w:lang w:eastAsia="en-US"/>
        </w:rPr>
        <w:t>электронного документа</w:t>
      </w:r>
      <w:r w:rsidR="00CD3742">
        <w:rPr>
          <w:sz w:val="27"/>
          <w:szCs w:val="27"/>
        </w:rPr>
        <w:t>, с использованием усиленной квалифицированной электронной подписью.</w:t>
      </w:r>
    </w:p>
    <w:p w:rsidR="009C752F" w:rsidRPr="00AD77F5" w:rsidRDefault="009C752F" w:rsidP="00D46EF3">
      <w:pPr>
        <w:tabs>
          <w:tab w:val="left" w:pos="426"/>
        </w:tabs>
        <w:ind w:firstLine="567"/>
        <w:jc w:val="both"/>
        <w:rPr>
          <w:sz w:val="27"/>
          <w:szCs w:val="27"/>
        </w:rPr>
      </w:pPr>
    </w:p>
    <w:p w:rsidR="00D46EF3" w:rsidRPr="00AD77F5" w:rsidRDefault="00A0464D" w:rsidP="004F5945">
      <w:pPr>
        <w:shd w:val="clear" w:color="auto" w:fill="FFFFFF"/>
        <w:tabs>
          <w:tab w:val="left" w:pos="821"/>
        </w:tabs>
        <w:spacing w:line="480" w:lineRule="auto"/>
        <w:ind w:firstLine="567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>7.</w:t>
      </w:r>
      <w:r w:rsidR="001B7C01" w:rsidRPr="00AD77F5">
        <w:rPr>
          <w:sz w:val="27"/>
          <w:szCs w:val="27"/>
        </w:rPr>
        <w:t xml:space="preserve"> </w:t>
      </w:r>
      <w:r w:rsidR="00D46EF3" w:rsidRPr="00AD77F5">
        <w:rPr>
          <w:sz w:val="27"/>
          <w:szCs w:val="27"/>
        </w:rPr>
        <w:t xml:space="preserve">Сроки предоставления муниципальной услуги </w:t>
      </w:r>
    </w:p>
    <w:p w:rsidR="007D599C" w:rsidRPr="00AD77F5" w:rsidRDefault="00A0464D" w:rsidP="00A300A6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7</w:t>
      </w:r>
      <w:r w:rsidR="00D46EF3" w:rsidRPr="00AD77F5">
        <w:rPr>
          <w:sz w:val="27"/>
          <w:szCs w:val="27"/>
        </w:rPr>
        <w:t>.</w:t>
      </w:r>
      <w:r w:rsidRPr="00AD77F5">
        <w:rPr>
          <w:sz w:val="27"/>
          <w:szCs w:val="27"/>
        </w:rPr>
        <w:t>1</w:t>
      </w:r>
      <w:r w:rsidR="009C293C" w:rsidRPr="00AD77F5">
        <w:rPr>
          <w:sz w:val="27"/>
          <w:szCs w:val="27"/>
        </w:rPr>
        <w:t>.</w:t>
      </w:r>
      <w:r w:rsidR="00D46EF3" w:rsidRPr="00AD77F5">
        <w:rPr>
          <w:sz w:val="27"/>
          <w:szCs w:val="27"/>
        </w:rPr>
        <w:t xml:space="preserve"> </w:t>
      </w:r>
      <w:r w:rsidR="00280F61">
        <w:rPr>
          <w:sz w:val="27"/>
          <w:szCs w:val="27"/>
        </w:rPr>
        <w:t>Срок предоставления муниципальной услуги</w:t>
      </w:r>
      <w:r w:rsidR="00C759B1">
        <w:rPr>
          <w:sz w:val="27"/>
          <w:szCs w:val="27"/>
        </w:rPr>
        <w:t xml:space="preserve"> </w:t>
      </w:r>
      <w:r w:rsidR="00280F61">
        <w:rPr>
          <w:sz w:val="27"/>
          <w:szCs w:val="27"/>
        </w:rPr>
        <w:t>в соответствии со статьей 8 З</w:t>
      </w:r>
      <w:r w:rsidR="006B157A">
        <w:rPr>
          <w:sz w:val="27"/>
          <w:szCs w:val="27"/>
        </w:rPr>
        <w:t xml:space="preserve">акона Российской Федерации </w:t>
      </w:r>
      <w:r w:rsidR="006B157A" w:rsidRPr="006B157A">
        <w:rPr>
          <w:sz w:val="27"/>
          <w:szCs w:val="27"/>
        </w:rPr>
        <w:t>“</w:t>
      </w:r>
      <w:r w:rsidR="006B157A">
        <w:rPr>
          <w:sz w:val="27"/>
          <w:szCs w:val="27"/>
        </w:rPr>
        <w:t xml:space="preserve">О приватизации жилищного фонда в Российской </w:t>
      </w:r>
      <w:r w:rsidR="006B157A">
        <w:rPr>
          <w:sz w:val="27"/>
          <w:szCs w:val="27"/>
        </w:rPr>
        <w:lastRenderedPageBreak/>
        <w:t>Федерации</w:t>
      </w:r>
      <w:r w:rsidR="006B157A" w:rsidRPr="006B157A">
        <w:rPr>
          <w:sz w:val="27"/>
          <w:szCs w:val="27"/>
        </w:rPr>
        <w:t xml:space="preserve">” </w:t>
      </w:r>
      <w:r w:rsidR="006B157A">
        <w:rPr>
          <w:sz w:val="27"/>
          <w:szCs w:val="27"/>
        </w:rPr>
        <w:t>от 04.07.1991 г. № 1541-1 составляет 2 месяца со дня обращения заявителя за предоставлением услуги.</w:t>
      </w:r>
    </w:p>
    <w:p w:rsidR="00D46EF3" w:rsidRPr="00AD77F5" w:rsidRDefault="00762F4E" w:rsidP="00A300A6">
      <w:pPr>
        <w:shd w:val="clear" w:color="auto" w:fill="FFFFFF"/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</w:t>
      </w:r>
      <w:r w:rsidR="00D46EF3" w:rsidRPr="00AD77F5">
        <w:rPr>
          <w:sz w:val="27"/>
          <w:szCs w:val="27"/>
        </w:rPr>
        <w:t>Срок принятия решения об отказе</w:t>
      </w:r>
      <w:r w:rsidR="00180855" w:rsidRPr="00AD77F5">
        <w:rPr>
          <w:sz w:val="27"/>
          <w:szCs w:val="27"/>
        </w:rPr>
        <w:t xml:space="preserve"> в предоставлении муниципальной услуги</w:t>
      </w:r>
      <w:r w:rsidR="00D46EF3" w:rsidRPr="00AD77F5">
        <w:rPr>
          <w:sz w:val="27"/>
          <w:szCs w:val="27"/>
        </w:rPr>
        <w:t xml:space="preserve"> </w:t>
      </w:r>
      <w:r w:rsidR="009C293C" w:rsidRPr="00AD77F5">
        <w:rPr>
          <w:sz w:val="27"/>
          <w:szCs w:val="27"/>
        </w:rPr>
        <w:t>–</w:t>
      </w:r>
      <w:r w:rsidR="00D46EF3" w:rsidRPr="00AD77F5">
        <w:rPr>
          <w:sz w:val="27"/>
          <w:szCs w:val="27"/>
        </w:rPr>
        <w:t xml:space="preserve"> не более </w:t>
      </w:r>
      <w:r w:rsidR="00A300A6" w:rsidRPr="00AD77F5">
        <w:rPr>
          <w:sz w:val="27"/>
          <w:szCs w:val="27"/>
        </w:rPr>
        <w:t>30</w:t>
      </w:r>
      <w:r w:rsidR="00D46EF3" w:rsidRPr="00AD77F5">
        <w:rPr>
          <w:sz w:val="27"/>
          <w:szCs w:val="27"/>
        </w:rPr>
        <w:t xml:space="preserve"> </w:t>
      </w:r>
      <w:r w:rsidR="00180855" w:rsidRPr="00AD77F5">
        <w:rPr>
          <w:sz w:val="27"/>
          <w:szCs w:val="27"/>
        </w:rPr>
        <w:t xml:space="preserve">календарных </w:t>
      </w:r>
      <w:r w:rsidR="00D46EF3" w:rsidRPr="00AD77F5">
        <w:rPr>
          <w:sz w:val="27"/>
          <w:szCs w:val="27"/>
        </w:rPr>
        <w:t xml:space="preserve">дней со дня поступления заявления о предоставлении </w:t>
      </w:r>
      <w:r w:rsidR="00180855" w:rsidRPr="00AD77F5">
        <w:rPr>
          <w:sz w:val="27"/>
          <w:szCs w:val="27"/>
        </w:rPr>
        <w:t xml:space="preserve">муниципальной </w:t>
      </w:r>
      <w:r w:rsidR="00D46EF3" w:rsidRPr="00AD77F5">
        <w:rPr>
          <w:sz w:val="27"/>
          <w:szCs w:val="27"/>
        </w:rPr>
        <w:t>услуги.</w:t>
      </w:r>
    </w:p>
    <w:p w:rsidR="007D599C" w:rsidRPr="00AD77F5" w:rsidRDefault="007D599C" w:rsidP="0060299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D77F5">
        <w:rPr>
          <w:rFonts w:eastAsiaTheme="minorHAnsi"/>
          <w:sz w:val="27"/>
          <w:szCs w:val="27"/>
          <w:lang w:eastAsia="en-US"/>
        </w:rPr>
        <w:t>Срок предоставления услуги в электронном виде начинается с момента приема и регистрации в Комитете электронных документов, необходимых для предоставления услуги.</w:t>
      </w:r>
    </w:p>
    <w:p w:rsidR="00D46EF3" w:rsidRPr="00AD77F5" w:rsidRDefault="0068452C" w:rsidP="00D46EF3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7.2</w:t>
      </w:r>
      <w:r w:rsidR="009C293C" w:rsidRPr="00AD77F5">
        <w:rPr>
          <w:sz w:val="27"/>
          <w:szCs w:val="27"/>
        </w:rPr>
        <w:t>.</w:t>
      </w:r>
      <w:r w:rsidR="00D46EF3" w:rsidRPr="00AD77F5">
        <w:rPr>
          <w:sz w:val="27"/>
          <w:szCs w:val="27"/>
        </w:rPr>
        <w:t xml:space="preserve"> Срок выдачи (направления) документов, являющихся результатом предоставления муниципальной услуги, составляет:</w:t>
      </w:r>
    </w:p>
    <w:p w:rsidR="00D46EF3" w:rsidRPr="00AD77F5" w:rsidRDefault="00A01120" w:rsidP="00D46EF3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</w:t>
      </w:r>
      <w:r w:rsidR="00D46EF3" w:rsidRPr="00AD77F5">
        <w:rPr>
          <w:sz w:val="27"/>
          <w:szCs w:val="27"/>
        </w:rPr>
        <w:t>15 минут  при личном обращении заявителя за их получением;</w:t>
      </w:r>
    </w:p>
    <w:p w:rsidR="00D46EF3" w:rsidRPr="00AD77F5" w:rsidRDefault="007D599C" w:rsidP="00D46EF3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</w:t>
      </w:r>
      <w:r w:rsidRPr="00AD77F5">
        <w:rPr>
          <w:rFonts w:eastAsiaTheme="minorHAnsi"/>
          <w:sz w:val="27"/>
          <w:szCs w:val="27"/>
          <w:lang w:eastAsia="en-US"/>
        </w:rPr>
        <w:t>не более трех рабочих дней при направлении результата предоставления муниципальной услуги Комитетом посредством почтовой</w:t>
      </w:r>
      <w:r w:rsidR="00697B50">
        <w:rPr>
          <w:rFonts w:eastAsiaTheme="minorHAnsi"/>
          <w:sz w:val="27"/>
          <w:szCs w:val="27"/>
          <w:lang w:eastAsia="en-US"/>
        </w:rPr>
        <w:t>, электронной</w:t>
      </w:r>
      <w:r w:rsidRPr="00AD77F5">
        <w:rPr>
          <w:rFonts w:eastAsiaTheme="minorHAnsi"/>
          <w:sz w:val="27"/>
          <w:szCs w:val="27"/>
          <w:lang w:eastAsia="en-US"/>
        </w:rPr>
        <w:t xml:space="preserve"> связи, либо на адрес электронной почты, указанный в заявлении, либо через Портал</w:t>
      </w:r>
      <w:r w:rsidR="00D46EF3" w:rsidRPr="00AD77F5">
        <w:rPr>
          <w:sz w:val="27"/>
          <w:szCs w:val="27"/>
        </w:rPr>
        <w:t>.</w:t>
      </w:r>
    </w:p>
    <w:p w:rsidR="00D0385B" w:rsidRPr="00AD77F5" w:rsidRDefault="00D0385B" w:rsidP="00D46EF3">
      <w:pPr>
        <w:ind w:firstLine="567"/>
        <w:jc w:val="center"/>
        <w:rPr>
          <w:b/>
          <w:sz w:val="27"/>
          <w:szCs w:val="27"/>
        </w:rPr>
      </w:pPr>
    </w:p>
    <w:p w:rsidR="00D46EF3" w:rsidRPr="00AD77F5" w:rsidRDefault="0068452C" w:rsidP="00D46EF3">
      <w:pPr>
        <w:ind w:firstLine="567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 xml:space="preserve">8. </w:t>
      </w:r>
      <w:r w:rsidR="00D46EF3" w:rsidRPr="00AD77F5">
        <w:rPr>
          <w:sz w:val="27"/>
          <w:szCs w:val="27"/>
        </w:rPr>
        <w:t xml:space="preserve">Перечень нормативных правовых актов, регулирующих отношения, </w:t>
      </w:r>
    </w:p>
    <w:p w:rsidR="00D46EF3" w:rsidRPr="00AD77F5" w:rsidRDefault="00D46EF3" w:rsidP="004F5945">
      <w:pPr>
        <w:spacing w:line="480" w:lineRule="auto"/>
        <w:ind w:firstLine="567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>возникающие в связи с  предоставлением муниципальной услуги</w:t>
      </w:r>
    </w:p>
    <w:p w:rsidR="009C293C" w:rsidRDefault="0068452C" w:rsidP="00762F4E">
      <w:pPr>
        <w:shd w:val="clear" w:color="auto" w:fill="FFFFFF"/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8.</w:t>
      </w:r>
      <w:r w:rsidR="00D46EF3" w:rsidRPr="00AD77F5">
        <w:rPr>
          <w:sz w:val="27"/>
          <w:szCs w:val="27"/>
        </w:rPr>
        <w:t>1</w:t>
      </w:r>
      <w:r w:rsidR="009C293C" w:rsidRPr="00AD77F5">
        <w:rPr>
          <w:sz w:val="27"/>
          <w:szCs w:val="27"/>
        </w:rPr>
        <w:t>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4558B7" w:rsidRDefault="004558B7" w:rsidP="00762F4E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Конституция Российской Федерации;</w:t>
      </w:r>
    </w:p>
    <w:p w:rsidR="00697B50" w:rsidRPr="00084357" w:rsidRDefault="00697B50" w:rsidP="00697B50">
      <w:pPr>
        <w:shd w:val="clear" w:color="auto" w:fill="FFFFFF"/>
        <w:ind w:firstLine="567"/>
        <w:jc w:val="both"/>
        <w:rPr>
          <w:sz w:val="27"/>
          <w:szCs w:val="27"/>
        </w:rPr>
      </w:pPr>
      <w:r w:rsidRPr="00084357">
        <w:rPr>
          <w:sz w:val="27"/>
          <w:szCs w:val="27"/>
        </w:rPr>
        <w:t>- Гражданский кодекс Российской Федерации от 30.11.1994 № 51 –ФЗ;</w:t>
      </w:r>
    </w:p>
    <w:p w:rsidR="004558B7" w:rsidRDefault="004558B7" w:rsidP="00762F4E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084357">
        <w:rPr>
          <w:sz w:val="27"/>
          <w:szCs w:val="27"/>
        </w:rPr>
        <w:t>Жилищный кодекс Российской Федерации</w:t>
      </w:r>
      <w:r w:rsidR="009D7A6E" w:rsidRPr="00084357">
        <w:rPr>
          <w:sz w:val="27"/>
          <w:szCs w:val="27"/>
        </w:rPr>
        <w:t xml:space="preserve"> от 29.12.2004 № 188-ФЗ</w:t>
      </w:r>
      <w:r w:rsidRPr="00084357">
        <w:rPr>
          <w:sz w:val="27"/>
          <w:szCs w:val="27"/>
        </w:rPr>
        <w:t>;</w:t>
      </w:r>
    </w:p>
    <w:p w:rsidR="00697B50" w:rsidRDefault="00697B50" w:rsidP="00697B50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Семейный кодекс Российской Федерации от 29.12.1995 № 223-ФЗ;</w:t>
      </w:r>
    </w:p>
    <w:p w:rsidR="00762F4E" w:rsidRDefault="00084357" w:rsidP="00762F4E">
      <w:pPr>
        <w:shd w:val="clear" w:color="auto" w:fill="FFFFFF"/>
        <w:ind w:firstLine="567"/>
        <w:jc w:val="both"/>
        <w:rPr>
          <w:sz w:val="27"/>
          <w:szCs w:val="27"/>
        </w:rPr>
      </w:pPr>
      <w:r w:rsidRPr="00084357">
        <w:rPr>
          <w:sz w:val="27"/>
          <w:szCs w:val="27"/>
        </w:rPr>
        <w:t>Закон Российской Федерации от 04.07.1991 № 1541-1 «О приватизации жилищного фонда в Российской Федерации» («Ведомости СНД и ВС</w:t>
      </w:r>
      <w:r>
        <w:rPr>
          <w:sz w:val="27"/>
          <w:szCs w:val="27"/>
        </w:rPr>
        <w:t xml:space="preserve"> РСФСР» от 11.07.1991 № 28 )</w:t>
      </w:r>
      <w:r w:rsidR="00762F4E" w:rsidRPr="00AD77F5">
        <w:rPr>
          <w:sz w:val="27"/>
          <w:szCs w:val="27"/>
        </w:rPr>
        <w:t xml:space="preserve">; </w:t>
      </w:r>
    </w:p>
    <w:p w:rsidR="00662A05" w:rsidRDefault="00662A05" w:rsidP="00762F4E">
      <w:pPr>
        <w:shd w:val="clear" w:color="auto" w:fill="FFFFFF"/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Федеральны</w:t>
      </w:r>
      <w:r w:rsidR="005C60E0">
        <w:rPr>
          <w:sz w:val="27"/>
          <w:szCs w:val="27"/>
        </w:rPr>
        <w:t>м</w:t>
      </w:r>
      <w:r w:rsidRPr="00AD77F5">
        <w:rPr>
          <w:sz w:val="27"/>
          <w:szCs w:val="27"/>
        </w:rPr>
        <w:t xml:space="preserve"> </w:t>
      </w:r>
      <w:hyperlink r:id="rId13" w:history="1">
        <w:r w:rsidRPr="00AD77F5">
          <w:rPr>
            <w:sz w:val="27"/>
            <w:szCs w:val="27"/>
          </w:rPr>
          <w:t>законом</w:t>
        </w:r>
      </w:hyperlink>
      <w:r w:rsidRPr="00AD77F5">
        <w:rPr>
          <w:sz w:val="27"/>
          <w:szCs w:val="27"/>
        </w:rPr>
        <w:t xml:space="preserve"> от 24.11.1995 № 181-ФЗ «О социальной защите инвалидов в Российской Федерации» </w:t>
      </w:r>
      <w:r>
        <w:rPr>
          <w:sz w:val="27"/>
          <w:szCs w:val="27"/>
        </w:rPr>
        <w:t>(Собрание законодательства Российской Федерации</w:t>
      </w:r>
      <w:r w:rsidRPr="00AD77F5">
        <w:rPr>
          <w:sz w:val="27"/>
          <w:szCs w:val="27"/>
        </w:rPr>
        <w:t xml:space="preserve"> от </w:t>
      </w:r>
      <w:r>
        <w:rPr>
          <w:sz w:val="27"/>
          <w:szCs w:val="27"/>
        </w:rPr>
        <w:t>27</w:t>
      </w:r>
      <w:r w:rsidRPr="00AD77F5">
        <w:rPr>
          <w:sz w:val="27"/>
          <w:szCs w:val="27"/>
        </w:rPr>
        <w:t>.1</w:t>
      </w:r>
      <w:r>
        <w:rPr>
          <w:sz w:val="27"/>
          <w:szCs w:val="27"/>
        </w:rPr>
        <w:t>1</w:t>
      </w:r>
      <w:r w:rsidRPr="00AD77F5">
        <w:rPr>
          <w:sz w:val="27"/>
          <w:szCs w:val="27"/>
        </w:rPr>
        <w:t>.</w:t>
      </w:r>
      <w:r>
        <w:rPr>
          <w:sz w:val="27"/>
          <w:szCs w:val="27"/>
        </w:rPr>
        <w:t>1995</w:t>
      </w:r>
      <w:r w:rsidRPr="00AD77F5">
        <w:rPr>
          <w:sz w:val="27"/>
          <w:szCs w:val="27"/>
        </w:rPr>
        <w:t xml:space="preserve"> № </w:t>
      </w:r>
      <w:r>
        <w:rPr>
          <w:sz w:val="27"/>
          <w:szCs w:val="27"/>
        </w:rPr>
        <w:t>48</w:t>
      </w:r>
      <w:r w:rsidRPr="00AD77F5">
        <w:rPr>
          <w:sz w:val="27"/>
          <w:szCs w:val="27"/>
        </w:rPr>
        <w:t>);</w:t>
      </w:r>
    </w:p>
    <w:p w:rsidR="00D07A6F" w:rsidRDefault="00D07A6F" w:rsidP="00762F4E">
      <w:pPr>
        <w:shd w:val="clear" w:color="auto" w:fill="FFFFFF"/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Федеральным </w:t>
      </w:r>
      <w:hyperlink r:id="rId14" w:history="1">
        <w:r w:rsidRPr="00AD77F5">
          <w:rPr>
            <w:sz w:val="27"/>
            <w:szCs w:val="27"/>
          </w:rPr>
          <w:t>законом</w:t>
        </w:r>
      </w:hyperlink>
      <w:r w:rsidRPr="00AD77F5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 </w:t>
      </w:r>
      <w:r>
        <w:rPr>
          <w:sz w:val="27"/>
          <w:szCs w:val="27"/>
        </w:rPr>
        <w:t>(Собрание законодательства Российской Федерации</w:t>
      </w:r>
      <w:r w:rsidRPr="00AD77F5">
        <w:rPr>
          <w:sz w:val="27"/>
          <w:szCs w:val="27"/>
        </w:rPr>
        <w:t xml:space="preserve"> от 0</w:t>
      </w:r>
      <w:r>
        <w:rPr>
          <w:sz w:val="27"/>
          <w:szCs w:val="27"/>
        </w:rPr>
        <w:t>6</w:t>
      </w:r>
      <w:r w:rsidRPr="00AD77F5">
        <w:rPr>
          <w:sz w:val="27"/>
          <w:szCs w:val="27"/>
        </w:rPr>
        <w:t xml:space="preserve">.10.2003 № </w:t>
      </w:r>
      <w:r>
        <w:rPr>
          <w:sz w:val="27"/>
          <w:szCs w:val="27"/>
        </w:rPr>
        <w:t>40</w:t>
      </w:r>
      <w:r w:rsidRPr="00AD77F5">
        <w:rPr>
          <w:sz w:val="27"/>
          <w:szCs w:val="27"/>
        </w:rPr>
        <w:t>);</w:t>
      </w:r>
    </w:p>
    <w:p w:rsidR="00662A05" w:rsidRDefault="00662A05" w:rsidP="00662A05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Федеральный закон от 02.05.2006 № 59-ФЗ « О порядке рассмотрения граждан Российской Федерации»;</w:t>
      </w:r>
    </w:p>
    <w:p w:rsidR="00D07A6F" w:rsidRDefault="00D07A6F" w:rsidP="00D07A6F">
      <w:pPr>
        <w:shd w:val="clear" w:color="auto" w:fill="FFFFFF"/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Федеральным </w:t>
      </w:r>
      <w:hyperlink r:id="rId15" w:history="1">
        <w:r w:rsidRPr="00AD77F5">
          <w:rPr>
            <w:sz w:val="27"/>
            <w:szCs w:val="27"/>
          </w:rPr>
          <w:t>законом</w:t>
        </w:r>
      </w:hyperlink>
      <w:r w:rsidRPr="00AD77F5">
        <w:rPr>
          <w:sz w:val="27"/>
          <w:szCs w:val="27"/>
        </w:rPr>
        <w:t xml:space="preserve"> от </w:t>
      </w:r>
      <w:r>
        <w:rPr>
          <w:sz w:val="27"/>
          <w:szCs w:val="27"/>
        </w:rPr>
        <w:t>27</w:t>
      </w:r>
      <w:r w:rsidRPr="00AD77F5">
        <w:rPr>
          <w:sz w:val="27"/>
          <w:szCs w:val="27"/>
        </w:rPr>
        <w:t>.0</w:t>
      </w:r>
      <w:r>
        <w:rPr>
          <w:sz w:val="27"/>
          <w:szCs w:val="27"/>
        </w:rPr>
        <w:t>7</w:t>
      </w:r>
      <w:r w:rsidRPr="00AD77F5">
        <w:rPr>
          <w:sz w:val="27"/>
          <w:szCs w:val="27"/>
        </w:rPr>
        <w:t>.201</w:t>
      </w:r>
      <w:r>
        <w:rPr>
          <w:sz w:val="27"/>
          <w:szCs w:val="27"/>
        </w:rPr>
        <w:t>0</w:t>
      </w:r>
      <w:r w:rsidRPr="00AD77F5">
        <w:rPr>
          <w:sz w:val="27"/>
          <w:szCs w:val="27"/>
        </w:rPr>
        <w:t xml:space="preserve"> № </w:t>
      </w:r>
      <w:r>
        <w:rPr>
          <w:sz w:val="27"/>
          <w:szCs w:val="27"/>
        </w:rPr>
        <w:t>210</w:t>
      </w:r>
      <w:r w:rsidRPr="00AD77F5">
        <w:rPr>
          <w:sz w:val="27"/>
          <w:szCs w:val="27"/>
        </w:rPr>
        <w:t>-ФЗ «Об организации предоставления государственных и муниципальных услуг» («Российская газета» от 30.07.2010 № 168);</w:t>
      </w:r>
    </w:p>
    <w:p w:rsidR="00D07A6F" w:rsidRDefault="005C60E0" w:rsidP="005C60E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D07A6F">
        <w:rPr>
          <w:sz w:val="27"/>
          <w:szCs w:val="27"/>
        </w:rPr>
        <w:t>Ф</w:t>
      </w:r>
      <w:r w:rsidR="00D07A6F" w:rsidRPr="00AD77F5">
        <w:rPr>
          <w:sz w:val="27"/>
          <w:szCs w:val="27"/>
        </w:rPr>
        <w:t>едеральным законом от 06.04.2011 № 63-ФЗ «Об электронной подписи» («Российская газета» от 08.04.2011 № 75);</w:t>
      </w:r>
    </w:p>
    <w:p w:rsidR="00E9462F" w:rsidRDefault="00E9462F" w:rsidP="00E9462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AD77F5">
        <w:rPr>
          <w:bCs/>
          <w:color w:val="000000"/>
          <w:sz w:val="27"/>
          <w:szCs w:val="27"/>
        </w:rPr>
        <w:t>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</w:t>
      </w:r>
      <w:r>
        <w:rPr>
          <w:bCs/>
          <w:color w:val="000000"/>
          <w:sz w:val="27"/>
          <w:szCs w:val="27"/>
        </w:rPr>
        <w:t>ами местного самоуправления», (</w:t>
      </w:r>
      <w:r w:rsidRPr="00AD77F5">
        <w:rPr>
          <w:bCs/>
          <w:color w:val="000000"/>
          <w:sz w:val="27"/>
          <w:szCs w:val="27"/>
        </w:rPr>
        <w:t>Собрание законод</w:t>
      </w:r>
      <w:r>
        <w:rPr>
          <w:bCs/>
          <w:color w:val="000000"/>
          <w:sz w:val="27"/>
          <w:szCs w:val="27"/>
        </w:rPr>
        <w:t xml:space="preserve">ательства Российской Федерации от 03.10.2011 </w:t>
      </w:r>
      <w:r w:rsidRPr="00AD77F5">
        <w:rPr>
          <w:bCs/>
          <w:color w:val="000000"/>
          <w:sz w:val="27"/>
          <w:szCs w:val="27"/>
        </w:rPr>
        <w:t>№ 40, статья 5559);</w:t>
      </w:r>
    </w:p>
    <w:p w:rsidR="00E9462F" w:rsidRDefault="00E9462F" w:rsidP="00E9462F">
      <w:pPr>
        <w:keepNext/>
        <w:keepLines/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7"/>
          <w:szCs w:val="27"/>
        </w:rPr>
      </w:pPr>
      <w:r w:rsidRPr="00AD77F5">
        <w:rPr>
          <w:bCs/>
          <w:color w:val="000000"/>
          <w:sz w:val="27"/>
          <w:szCs w:val="27"/>
        </w:rPr>
        <w:lastRenderedPageBreak/>
        <w:t>постановлением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</w:t>
      </w:r>
      <w:r>
        <w:rPr>
          <w:bCs/>
          <w:color w:val="000000"/>
          <w:sz w:val="27"/>
          <w:szCs w:val="27"/>
        </w:rPr>
        <w:t>ных услуг» («Российская газета»</w:t>
      </w:r>
      <w:r w:rsidRPr="00AD77F5">
        <w:rPr>
          <w:bCs/>
          <w:color w:val="000000"/>
          <w:sz w:val="27"/>
          <w:szCs w:val="27"/>
        </w:rPr>
        <w:t xml:space="preserve"> от 31.12.2012</w:t>
      </w:r>
      <w:r>
        <w:rPr>
          <w:bCs/>
          <w:color w:val="000000"/>
          <w:sz w:val="27"/>
          <w:szCs w:val="27"/>
        </w:rPr>
        <w:t xml:space="preserve"> </w:t>
      </w:r>
      <w:r w:rsidRPr="00AD77F5">
        <w:rPr>
          <w:bCs/>
          <w:color w:val="000000"/>
          <w:sz w:val="27"/>
          <w:szCs w:val="27"/>
        </w:rPr>
        <w:t>№ 303);</w:t>
      </w:r>
    </w:p>
    <w:p w:rsidR="00E9462F" w:rsidRPr="00AD77F5" w:rsidRDefault="00E9462F" w:rsidP="00E9462F">
      <w:pPr>
        <w:autoSpaceDE w:val="0"/>
        <w:autoSpaceDN w:val="0"/>
        <w:adjustRightInd w:val="0"/>
        <w:ind w:firstLine="708"/>
        <w:jc w:val="both"/>
        <w:rPr>
          <w:iCs/>
          <w:sz w:val="27"/>
          <w:szCs w:val="27"/>
        </w:rPr>
      </w:pPr>
      <w:r w:rsidRPr="00AD77F5">
        <w:rPr>
          <w:bCs/>
          <w:color w:val="000000"/>
          <w:sz w:val="27"/>
          <w:szCs w:val="27"/>
        </w:rPr>
        <w:t xml:space="preserve">постановлением Правительства Российской Федерации </w:t>
      </w:r>
      <w:r w:rsidRPr="00AD77F5">
        <w:rPr>
          <w:iCs/>
          <w:sz w:val="27"/>
          <w:szCs w:val="27"/>
        </w:rPr>
        <w:t>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</w:t>
      </w:r>
      <w:r>
        <w:rPr>
          <w:iCs/>
          <w:sz w:val="27"/>
          <w:szCs w:val="27"/>
        </w:rPr>
        <w:t>/www.pravo.gov.ru, 25.03.2015, Собрание законодательства Российской Федерации</w:t>
      </w:r>
      <w:r w:rsidRPr="00AD77F5">
        <w:rPr>
          <w:iCs/>
          <w:sz w:val="27"/>
          <w:szCs w:val="27"/>
        </w:rPr>
        <w:t xml:space="preserve"> от 30.03.2015 № 13, статья 1936);</w:t>
      </w:r>
    </w:p>
    <w:p w:rsidR="00E9462F" w:rsidRDefault="00E9462F" w:rsidP="00E9462F">
      <w:pPr>
        <w:ind w:firstLine="708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</w:t>
      </w:r>
      <w:r>
        <w:rPr>
          <w:sz w:val="27"/>
          <w:szCs w:val="27"/>
        </w:rPr>
        <w:t>(</w:t>
      </w:r>
      <w:r w:rsidRPr="00AD77F5">
        <w:rPr>
          <w:iCs/>
          <w:sz w:val="27"/>
          <w:szCs w:val="27"/>
        </w:rPr>
        <w:t>Официальный интернет-п</w:t>
      </w:r>
      <w:r>
        <w:rPr>
          <w:iCs/>
          <w:sz w:val="27"/>
          <w:szCs w:val="27"/>
        </w:rPr>
        <w:t>ортал правовой информации www.pravo.gov.ru, 05</w:t>
      </w:r>
      <w:r w:rsidRPr="00AD77F5">
        <w:rPr>
          <w:iCs/>
          <w:sz w:val="27"/>
          <w:szCs w:val="27"/>
        </w:rPr>
        <w:t>.0</w:t>
      </w:r>
      <w:r>
        <w:rPr>
          <w:iCs/>
          <w:sz w:val="27"/>
          <w:szCs w:val="27"/>
        </w:rPr>
        <w:t>4</w:t>
      </w:r>
      <w:r w:rsidRPr="00AD77F5">
        <w:rPr>
          <w:iCs/>
          <w:sz w:val="27"/>
          <w:szCs w:val="27"/>
        </w:rPr>
        <w:t>.201</w:t>
      </w:r>
      <w:r>
        <w:rPr>
          <w:iCs/>
          <w:sz w:val="27"/>
          <w:szCs w:val="27"/>
        </w:rPr>
        <w:t>6</w:t>
      </w:r>
      <w:r w:rsidRPr="00AD77F5">
        <w:rPr>
          <w:sz w:val="27"/>
          <w:szCs w:val="27"/>
        </w:rPr>
        <w:t>);</w:t>
      </w:r>
    </w:p>
    <w:p w:rsidR="00BF7881" w:rsidRDefault="00BF7881" w:rsidP="00BF788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AD77F5">
        <w:rPr>
          <w:bCs/>
          <w:color w:val="000000"/>
          <w:sz w:val="27"/>
          <w:szCs w:val="27"/>
        </w:rPr>
        <w:t>приказом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 от 07.05.2012 № 19);</w:t>
      </w:r>
    </w:p>
    <w:p w:rsidR="00BF7881" w:rsidRDefault="00BF7881" w:rsidP="00BF788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7"/>
          <w:szCs w:val="27"/>
        </w:rPr>
      </w:pPr>
      <w:r w:rsidRPr="00AD77F5">
        <w:rPr>
          <w:bCs/>
          <w:color w:val="000000"/>
          <w:sz w:val="27"/>
          <w:szCs w:val="27"/>
        </w:rPr>
        <w:t>Областным законом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</w:t>
      </w:r>
      <w:r>
        <w:rPr>
          <w:bCs/>
          <w:color w:val="000000"/>
          <w:sz w:val="27"/>
          <w:szCs w:val="27"/>
        </w:rPr>
        <w:t xml:space="preserve">г» («Наше время» от 10.08.2011 </w:t>
      </w:r>
      <w:r w:rsidRPr="00AD77F5">
        <w:rPr>
          <w:bCs/>
          <w:color w:val="000000"/>
          <w:sz w:val="27"/>
          <w:szCs w:val="27"/>
        </w:rPr>
        <w:t>№ 304</w:t>
      </w:r>
      <w:r>
        <w:rPr>
          <w:bCs/>
          <w:color w:val="000000"/>
          <w:sz w:val="27"/>
          <w:szCs w:val="27"/>
        </w:rPr>
        <w:t xml:space="preserve"> </w:t>
      </w:r>
      <w:r w:rsidRPr="00AD77F5">
        <w:rPr>
          <w:bCs/>
          <w:color w:val="000000"/>
          <w:sz w:val="27"/>
          <w:szCs w:val="27"/>
        </w:rPr>
        <w:t>-</w:t>
      </w:r>
      <w:r>
        <w:rPr>
          <w:bCs/>
          <w:color w:val="000000"/>
          <w:sz w:val="27"/>
          <w:szCs w:val="27"/>
        </w:rPr>
        <w:t xml:space="preserve"> </w:t>
      </w:r>
      <w:r w:rsidRPr="00AD77F5">
        <w:rPr>
          <w:bCs/>
          <w:color w:val="000000"/>
          <w:sz w:val="27"/>
          <w:szCs w:val="27"/>
        </w:rPr>
        <w:t>308);</w:t>
      </w:r>
    </w:p>
    <w:p w:rsidR="005C60E0" w:rsidRDefault="005C60E0" w:rsidP="005C60E0">
      <w:pPr>
        <w:autoSpaceDE w:val="0"/>
        <w:autoSpaceDN w:val="0"/>
        <w:adjustRightInd w:val="0"/>
        <w:jc w:val="both"/>
        <w:rPr>
          <w:bCs/>
          <w:color w:val="000000"/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AD77F5">
        <w:rPr>
          <w:sz w:val="27"/>
          <w:szCs w:val="27"/>
        </w:rPr>
        <w:t>решение</w:t>
      </w:r>
      <w:r>
        <w:rPr>
          <w:sz w:val="27"/>
          <w:szCs w:val="27"/>
        </w:rPr>
        <w:t>м</w:t>
      </w:r>
      <w:r w:rsidRPr="00AD77F5">
        <w:rPr>
          <w:sz w:val="27"/>
          <w:szCs w:val="27"/>
        </w:rPr>
        <w:t xml:space="preserve"> Новошахтинской городско</w:t>
      </w:r>
      <w:r>
        <w:rPr>
          <w:sz w:val="27"/>
          <w:szCs w:val="27"/>
        </w:rPr>
        <w:t>й Д</w:t>
      </w:r>
      <w:r w:rsidRPr="00AD77F5">
        <w:rPr>
          <w:sz w:val="27"/>
          <w:szCs w:val="27"/>
        </w:rPr>
        <w:t>умы от 0</w:t>
      </w:r>
      <w:r>
        <w:rPr>
          <w:sz w:val="27"/>
          <w:szCs w:val="27"/>
        </w:rPr>
        <w:t>4</w:t>
      </w:r>
      <w:r w:rsidRPr="00AD77F5">
        <w:rPr>
          <w:sz w:val="27"/>
          <w:szCs w:val="27"/>
        </w:rPr>
        <w:t>.</w:t>
      </w:r>
      <w:r>
        <w:rPr>
          <w:sz w:val="27"/>
          <w:szCs w:val="27"/>
        </w:rPr>
        <w:t>10</w:t>
      </w:r>
      <w:r w:rsidRPr="00AD77F5">
        <w:rPr>
          <w:sz w:val="27"/>
          <w:szCs w:val="27"/>
        </w:rPr>
        <w:t>.201</w:t>
      </w:r>
      <w:r>
        <w:rPr>
          <w:sz w:val="27"/>
          <w:szCs w:val="27"/>
        </w:rPr>
        <w:t>0</w:t>
      </w:r>
      <w:r w:rsidRPr="00AD77F5">
        <w:rPr>
          <w:sz w:val="27"/>
          <w:szCs w:val="27"/>
        </w:rPr>
        <w:t xml:space="preserve"> № 2</w:t>
      </w:r>
      <w:r>
        <w:rPr>
          <w:sz w:val="27"/>
          <w:szCs w:val="27"/>
        </w:rPr>
        <w:t>02 «Об утверждении Положения «О Комитете по управлению имуществом Администрации города Новошахтинска» («Несветай – ТВ Ориентир – 10» от 07.10.2010 – 13.10.2010 № 41);</w:t>
      </w:r>
    </w:p>
    <w:p w:rsidR="007F305A" w:rsidRDefault="00C24DF9" w:rsidP="007F305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D77F5">
        <w:rPr>
          <w:sz w:val="27"/>
          <w:szCs w:val="27"/>
        </w:rPr>
        <w:t>решение</w:t>
      </w:r>
      <w:r>
        <w:rPr>
          <w:sz w:val="27"/>
          <w:szCs w:val="27"/>
        </w:rPr>
        <w:t>м</w:t>
      </w:r>
      <w:r w:rsidRPr="00AD77F5">
        <w:rPr>
          <w:sz w:val="27"/>
          <w:szCs w:val="27"/>
        </w:rPr>
        <w:t xml:space="preserve"> Новошахтинской городско</w:t>
      </w:r>
      <w:r>
        <w:rPr>
          <w:sz w:val="27"/>
          <w:szCs w:val="27"/>
        </w:rPr>
        <w:t>й Д</w:t>
      </w:r>
      <w:r w:rsidRPr="00AD77F5">
        <w:rPr>
          <w:sz w:val="27"/>
          <w:szCs w:val="27"/>
        </w:rPr>
        <w:t xml:space="preserve">умы от </w:t>
      </w:r>
      <w:r w:rsidR="0069733E" w:rsidRPr="00AD77F5">
        <w:rPr>
          <w:sz w:val="27"/>
          <w:szCs w:val="27"/>
        </w:rPr>
        <w:t>0</w:t>
      </w:r>
      <w:r w:rsidR="0069733E">
        <w:rPr>
          <w:sz w:val="27"/>
          <w:szCs w:val="27"/>
        </w:rPr>
        <w:t>4</w:t>
      </w:r>
      <w:r w:rsidR="0069733E" w:rsidRPr="00AD77F5">
        <w:rPr>
          <w:sz w:val="27"/>
          <w:szCs w:val="27"/>
        </w:rPr>
        <w:t>.</w:t>
      </w:r>
      <w:r w:rsidR="0069733E">
        <w:rPr>
          <w:sz w:val="27"/>
          <w:szCs w:val="27"/>
        </w:rPr>
        <w:t>10</w:t>
      </w:r>
      <w:r w:rsidR="0069733E" w:rsidRPr="00AD77F5">
        <w:rPr>
          <w:sz w:val="27"/>
          <w:szCs w:val="27"/>
        </w:rPr>
        <w:t>.201</w:t>
      </w:r>
      <w:r w:rsidR="0069733E">
        <w:rPr>
          <w:sz w:val="27"/>
          <w:szCs w:val="27"/>
        </w:rPr>
        <w:t>0</w:t>
      </w:r>
      <w:r w:rsidRPr="00AD77F5">
        <w:rPr>
          <w:sz w:val="27"/>
          <w:szCs w:val="27"/>
        </w:rPr>
        <w:t xml:space="preserve"> № 2</w:t>
      </w:r>
      <w:r w:rsidR="0069733E">
        <w:rPr>
          <w:sz w:val="27"/>
          <w:szCs w:val="27"/>
        </w:rPr>
        <w:t>01</w:t>
      </w:r>
      <w:r w:rsidRPr="00AD77F5">
        <w:rPr>
          <w:sz w:val="27"/>
          <w:szCs w:val="27"/>
        </w:rPr>
        <w:t xml:space="preserve"> «О</w:t>
      </w:r>
      <w:r w:rsidR="00B77FBB">
        <w:rPr>
          <w:sz w:val="27"/>
          <w:szCs w:val="27"/>
        </w:rPr>
        <w:t>б утверждении положения «О порядке управления и распоряжения имуществом, находящимся в муниципальной собственности города Новошахтинска»</w:t>
      </w:r>
      <w:r w:rsidRPr="00AD77F5">
        <w:rPr>
          <w:sz w:val="27"/>
          <w:szCs w:val="27"/>
        </w:rPr>
        <w:t>» (</w:t>
      </w:r>
      <w:r w:rsidR="007F305A">
        <w:rPr>
          <w:rFonts w:eastAsiaTheme="minorHAnsi"/>
          <w:sz w:val="26"/>
          <w:szCs w:val="26"/>
          <w:lang w:eastAsia="en-US"/>
        </w:rPr>
        <w:t>"Несветай-ТВ Ориентир-10", N 41, 07.10.2010-13.10.2010).</w:t>
      </w:r>
    </w:p>
    <w:p w:rsidR="002622B0" w:rsidRDefault="00EA3257" w:rsidP="002622B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иными</w:t>
      </w:r>
      <w:r w:rsidR="002622B0" w:rsidRPr="00AD77F5">
        <w:rPr>
          <w:sz w:val="27"/>
          <w:szCs w:val="27"/>
        </w:rPr>
        <w:t xml:space="preserve"> нормативны</w:t>
      </w:r>
      <w:r>
        <w:rPr>
          <w:sz w:val="27"/>
          <w:szCs w:val="27"/>
        </w:rPr>
        <w:t>ми</w:t>
      </w:r>
      <w:r w:rsidR="002622B0" w:rsidRPr="00AD77F5">
        <w:rPr>
          <w:sz w:val="27"/>
          <w:szCs w:val="27"/>
        </w:rPr>
        <w:t xml:space="preserve"> правовы</w:t>
      </w:r>
      <w:r>
        <w:rPr>
          <w:sz w:val="27"/>
          <w:szCs w:val="27"/>
        </w:rPr>
        <w:t>ми</w:t>
      </w:r>
      <w:r w:rsidR="002622B0" w:rsidRPr="00AD77F5">
        <w:rPr>
          <w:sz w:val="27"/>
          <w:szCs w:val="27"/>
        </w:rPr>
        <w:t xml:space="preserve"> акт</w:t>
      </w:r>
      <w:r>
        <w:rPr>
          <w:sz w:val="27"/>
          <w:szCs w:val="27"/>
        </w:rPr>
        <w:t>ами</w:t>
      </w:r>
      <w:r w:rsidR="002622B0" w:rsidRPr="00AD77F5">
        <w:rPr>
          <w:sz w:val="27"/>
          <w:szCs w:val="27"/>
        </w:rPr>
        <w:t>, регулирующи</w:t>
      </w:r>
      <w:r>
        <w:rPr>
          <w:sz w:val="27"/>
          <w:szCs w:val="27"/>
        </w:rPr>
        <w:t>ми</w:t>
      </w:r>
      <w:r w:rsidR="002622B0" w:rsidRPr="00AD77F5">
        <w:rPr>
          <w:sz w:val="27"/>
          <w:szCs w:val="27"/>
        </w:rPr>
        <w:t xml:space="preserve"> отношения, возникающие в связи с  предо</w:t>
      </w:r>
      <w:r w:rsidR="002622B0">
        <w:rPr>
          <w:sz w:val="27"/>
          <w:szCs w:val="27"/>
        </w:rPr>
        <w:t>ставлением муниципальной услуги.</w:t>
      </w:r>
    </w:p>
    <w:p w:rsidR="00014B3A" w:rsidRPr="00AD77F5" w:rsidRDefault="00014B3A" w:rsidP="002A36D1">
      <w:pPr>
        <w:keepNext/>
        <w:keepLines/>
        <w:suppressAutoHyphens/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        </w:t>
      </w:r>
    </w:p>
    <w:p w:rsidR="008E262B" w:rsidRPr="00AD77F5" w:rsidRDefault="008E262B" w:rsidP="002A36D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46EF3" w:rsidRPr="00AD77F5" w:rsidRDefault="00845C4F" w:rsidP="00D0385B">
      <w:pPr>
        <w:shd w:val="clear" w:color="auto" w:fill="FFFFFF"/>
        <w:ind w:firstLine="567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 xml:space="preserve">9. </w:t>
      </w:r>
      <w:r w:rsidR="00D46EF3" w:rsidRPr="00AD77F5">
        <w:rPr>
          <w:sz w:val="27"/>
          <w:szCs w:val="27"/>
        </w:rPr>
        <w:t>Исчерпывающий перечень документов,</w:t>
      </w:r>
    </w:p>
    <w:p w:rsidR="00697F5C" w:rsidRDefault="00D46EF3" w:rsidP="00697F5C">
      <w:pPr>
        <w:spacing w:line="480" w:lineRule="auto"/>
        <w:ind w:firstLine="567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>необходимых для предоставления муниципальной услуги</w:t>
      </w:r>
    </w:p>
    <w:p w:rsidR="00D46EF3" w:rsidRPr="00AD77F5" w:rsidRDefault="00697F5C" w:rsidP="00697F5C">
      <w:pPr>
        <w:ind w:firstLine="567"/>
        <w:rPr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 xml:space="preserve"> </w:t>
      </w:r>
      <w:r w:rsidR="00845C4F" w:rsidRPr="00AD77F5">
        <w:rPr>
          <w:color w:val="000000"/>
          <w:spacing w:val="-4"/>
          <w:sz w:val="27"/>
          <w:szCs w:val="27"/>
        </w:rPr>
        <w:t>9.1</w:t>
      </w:r>
      <w:r w:rsidR="002357DA" w:rsidRPr="00AD77F5">
        <w:rPr>
          <w:color w:val="000000"/>
          <w:spacing w:val="-4"/>
          <w:sz w:val="27"/>
          <w:szCs w:val="27"/>
        </w:rPr>
        <w:t>.</w:t>
      </w:r>
      <w:r w:rsidR="00D46EF3" w:rsidRPr="00AD77F5">
        <w:rPr>
          <w:sz w:val="27"/>
          <w:szCs w:val="27"/>
        </w:rPr>
        <w:t xml:space="preserve"> Для предоставления муниципальной услуги необходимы следующие документы: </w:t>
      </w:r>
    </w:p>
    <w:p w:rsidR="00D46EF3" w:rsidRDefault="00845C4F" w:rsidP="00D46EF3">
      <w:pPr>
        <w:shd w:val="clear" w:color="auto" w:fill="FFFFFF"/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lastRenderedPageBreak/>
        <w:t>1</w:t>
      </w:r>
      <w:r w:rsidR="007D2579">
        <w:rPr>
          <w:sz w:val="27"/>
          <w:szCs w:val="27"/>
        </w:rPr>
        <w:t>)</w:t>
      </w:r>
      <w:r w:rsidR="00662299" w:rsidRPr="00AD77F5">
        <w:rPr>
          <w:sz w:val="27"/>
          <w:szCs w:val="27"/>
        </w:rPr>
        <w:t xml:space="preserve"> </w:t>
      </w:r>
      <w:r w:rsidR="00D46EF3" w:rsidRPr="00AD77F5">
        <w:rPr>
          <w:sz w:val="27"/>
          <w:szCs w:val="27"/>
        </w:rPr>
        <w:t>заявление</w:t>
      </w:r>
      <w:r w:rsidR="00A13065">
        <w:rPr>
          <w:sz w:val="27"/>
          <w:szCs w:val="27"/>
        </w:rPr>
        <w:t xml:space="preserve"> о предоставлении муниципальной услуги по форме согласно </w:t>
      </w:r>
      <w:r w:rsidR="00D46EF3" w:rsidRPr="00AD77F5">
        <w:rPr>
          <w:sz w:val="27"/>
          <w:szCs w:val="27"/>
        </w:rPr>
        <w:t xml:space="preserve">приложению № </w:t>
      </w:r>
      <w:r w:rsidR="00387D8F" w:rsidRPr="00AD77F5">
        <w:rPr>
          <w:sz w:val="27"/>
          <w:szCs w:val="27"/>
        </w:rPr>
        <w:t>4</w:t>
      </w:r>
      <w:r w:rsidR="00D46EF3" w:rsidRPr="00AD77F5">
        <w:rPr>
          <w:sz w:val="27"/>
          <w:szCs w:val="27"/>
        </w:rPr>
        <w:t xml:space="preserve"> к </w:t>
      </w:r>
      <w:r w:rsidR="00697F5C">
        <w:rPr>
          <w:sz w:val="27"/>
          <w:szCs w:val="27"/>
        </w:rPr>
        <w:t xml:space="preserve">настоящему Регламенту   (далее </w:t>
      </w:r>
      <w:r w:rsidR="00697F5C" w:rsidRPr="00AD77F5">
        <w:rPr>
          <w:sz w:val="27"/>
          <w:szCs w:val="27"/>
        </w:rPr>
        <w:t>–</w:t>
      </w:r>
      <w:r w:rsidR="00D46EF3" w:rsidRPr="00AD77F5">
        <w:rPr>
          <w:sz w:val="27"/>
          <w:szCs w:val="27"/>
        </w:rPr>
        <w:t xml:space="preserve"> заявление) </w:t>
      </w:r>
      <w:r w:rsidR="002357DA" w:rsidRPr="00AD77F5">
        <w:rPr>
          <w:sz w:val="27"/>
          <w:szCs w:val="27"/>
        </w:rPr>
        <w:t>–</w:t>
      </w:r>
      <w:r w:rsidR="00D46EF3" w:rsidRPr="00AD77F5">
        <w:rPr>
          <w:sz w:val="27"/>
          <w:szCs w:val="27"/>
        </w:rPr>
        <w:t xml:space="preserve"> 1 экз. (оригинал);</w:t>
      </w:r>
    </w:p>
    <w:p w:rsidR="0078746E" w:rsidRDefault="0078746E" w:rsidP="0078746E">
      <w:pPr>
        <w:pStyle w:val="ConsPlu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AD77F5">
        <w:rPr>
          <w:rFonts w:ascii="Times New Roman" w:hAnsi="Times New Roman"/>
          <w:snapToGrid/>
          <w:sz w:val="27"/>
          <w:szCs w:val="27"/>
        </w:rPr>
        <w:t>При направлении заявления в форме электронного документа к заявлению прилагается копия документа, удостоверяющего личность заявителя (представителя заявителя, если заявление представляется представителем заявителя) в виде электронного образа такого документа. Представление документа, удостоверяющего личность заявителя, либо личность представителя заявителя, не требуется в случае представления заявления посредством отправки через личный кабинет Портала, а так же если заявление подписано усиленной квалифи</w:t>
      </w:r>
      <w:r>
        <w:rPr>
          <w:rFonts w:ascii="Times New Roman" w:hAnsi="Times New Roman"/>
          <w:snapToGrid/>
          <w:sz w:val="27"/>
          <w:szCs w:val="27"/>
        </w:rPr>
        <w:t>цированной электронной подписью;</w:t>
      </w:r>
    </w:p>
    <w:p w:rsidR="00D46EF3" w:rsidRPr="00AD77F5" w:rsidRDefault="00662299" w:rsidP="00D46EF3">
      <w:pPr>
        <w:shd w:val="clear" w:color="auto" w:fill="FFFFFF"/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2</w:t>
      </w:r>
      <w:r w:rsidR="007D2579">
        <w:rPr>
          <w:sz w:val="27"/>
          <w:szCs w:val="27"/>
        </w:rPr>
        <w:t xml:space="preserve">) </w:t>
      </w:r>
      <w:r w:rsidR="00FD056D" w:rsidRPr="00AD77F5">
        <w:rPr>
          <w:sz w:val="27"/>
          <w:szCs w:val="27"/>
        </w:rPr>
        <w:t xml:space="preserve"> документ</w:t>
      </w:r>
      <w:r w:rsidR="00D46EF3" w:rsidRPr="00AD77F5">
        <w:rPr>
          <w:sz w:val="27"/>
          <w:szCs w:val="27"/>
        </w:rPr>
        <w:t>, удостоверяющи</w:t>
      </w:r>
      <w:r w:rsidR="00FD056D" w:rsidRPr="00AD77F5">
        <w:rPr>
          <w:sz w:val="27"/>
          <w:szCs w:val="27"/>
        </w:rPr>
        <w:t>й</w:t>
      </w:r>
      <w:r w:rsidR="00D46EF3" w:rsidRPr="00AD77F5">
        <w:rPr>
          <w:sz w:val="27"/>
          <w:szCs w:val="27"/>
        </w:rPr>
        <w:t xml:space="preserve"> личность заявител</w:t>
      </w:r>
      <w:r w:rsidR="00A13065">
        <w:rPr>
          <w:sz w:val="27"/>
          <w:szCs w:val="27"/>
        </w:rPr>
        <w:t>я</w:t>
      </w:r>
      <w:r w:rsidR="00B400E3">
        <w:rPr>
          <w:sz w:val="27"/>
          <w:szCs w:val="27"/>
        </w:rPr>
        <w:t xml:space="preserve"> (п</w:t>
      </w:r>
      <w:r w:rsidR="00DA350E">
        <w:rPr>
          <w:sz w:val="27"/>
          <w:szCs w:val="27"/>
        </w:rPr>
        <w:t>редставителя заявителя</w:t>
      </w:r>
      <w:r w:rsidR="00B400E3">
        <w:rPr>
          <w:sz w:val="27"/>
          <w:szCs w:val="27"/>
        </w:rPr>
        <w:t>) и всех членов семьи, указанных в договоре социального найма (совершеннолетних и несовершеннолетних)</w:t>
      </w:r>
      <w:r w:rsidR="00E5000A">
        <w:rPr>
          <w:sz w:val="27"/>
          <w:szCs w:val="27"/>
        </w:rPr>
        <w:t xml:space="preserve"> </w:t>
      </w:r>
      <w:r w:rsidR="002357DA" w:rsidRPr="00AD77F5">
        <w:rPr>
          <w:sz w:val="27"/>
          <w:szCs w:val="27"/>
        </w:rPr>
        <w:t>–</w:t>
      </w:r>
      <w:r w:rsidR="00387D8F" w:rsidRPr="00AD77F5">
        <w:rPr>
          <w:sz w:val="27"/>
          <w:szCs w:val="27"/>
        </w:rPr>
        <w:t xml:space="preserve"> </w:t>
      </w:r>
      <w:r w:rsidR="00D46EF3" w:rsidRPr="00AD77F5">
        <w:rPr>
          <w:sz w:val="27"/>
          <w:szCs w:val="27"/>
        </w:rPr>
        <w:t>1 экз. (ко</w:t>
      </w:r>
      <w:r w:rsidR="00E5000A">
        <w:rPr>
          <w:sz w:val="27"/>
          <w:szCs w:val="27"/>
        </w:rPr>
        <w:t>пия при предъявлении оригинала):</w:t>
      </w:r>
    </w:p>
    <w:p w:rsidR="00B400E3" w:rsidRDefault="00FD056D" w:rsidP="00FD056D">
      <w:pPr>
        <w:pStyle w:val="ConsPlu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AD77F5">
        <w:rPr>
          <w:rFonts w:ascii="Times New Roman" w:hAnsi="Times New Roman"/>
          <w:snapToGrid/>
          <w:sz w:val="27"/>
          <w:szCs w:val="27"/>
        </w:rPr>
        <w:t>паспорт гражданина Российской Федерации, удостоверяющий личность гражданина Российской Федерации</w:t>
      </w:r>
      <w:r w:rsidR="00B400E3">
        <w:rPr>
          <w:rFonts w:ascii="Times New Roman" w:hAnsi="Times New Roman"/>
          <w:snapToGrid/>
          <w:sz w:val="27"/>
          <w:szCs w:val="27"/>
        </w:rPr>
        <w:t xml:space="preserve"> на территории Российской Федерации </w:t>
      </w:r>
      <w:r w:rsidR="00B400E3" w:rsidRPr="00AD77F5">
        <w:rPr>
          <w:rFonts w:ascii="Times New Roman" w:hAnsi="Times New Roman"/>
          <w:snapToGrid/>
          <w:sz w:val="27"/>
          <w:szCs w:val="27"/>
        </w:rPr>
        <w:t>(для граждан Российской Федерации)</w:t>
      </w:r>
      <w:r w:rsidR="00B400E3" w:rsidRPr="00B400E3">
        <w:rPr>
          <w:rFonts w:ascii="Times New Roman" w:hAnsi="Times New Roman"/>
          <w:snapToGrid/>
          <w:sz w:val="27"/>
          <w:szCs w:val="27"/>
        </w:rPr>
        <w:t xml:space="preserve"> </w:t>
      </w:r>
      <w:r w:rsidR="00B400E3">
        <w:rPr>
          <w:rFonts w:ascii="Times New Roman" w:hAnsi="Times New Roman"/>
          <w:snapToGrid/>
          <w:sz w:val="27"/>
          <w:szCs w:val="27"/>
        </w:rPr>
        <w:t>(копия при предъявлении оригинала)</w:t>
      </w:r>
      <w:r w:rsidR="00B400E3" w:rsidRPr="00AD77F5">
        <w:rPr>
          <w:rFonts w:ascii="Times New Roman" w:hAnsi="Times New Roman"/>
          <w:snapToGrid/>
          <w:sz w:val="27"/>
          <w:szCs w:val="27"/>
        </w:rPr>
        <w:t>;</w:t>
      </w:r>
    </w:p>
    <w:p w:rsidR="00DA350E" w:rsidRDefault="00BF447A" w:rsidP="00FD056D">
      <w:pPr>
        <w:pStyle w:val="ConsPlu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>
        <w:rPr>
          <w:rFonts w:ascii="Times New Roman" w:hAnsi="Times New Roman"/>
          <w:snapToGrid/>
          <w:sz w:val="27"/>
          <w:szCs w:val="27"/>
        </w:rPr>
        <w:t>временное удостоверение личности</w:t>
      </w:r>
      <w:r w:rsidR="00FD056D" w:rsidRPr="00AD77F5">
        <w:rPr>
          <w:rFonts w:ascii="Times New Roman" w:hAnsi="Times New Roman"/>
          <w:snapToGrid/>
          <w:sz w:val="27"/>
          <w:szCs w:val="27"/>
        </w:rPr>
        <w:t xml:space="preserve"> (для граждан Российской Федерации)</w:t>
      </w:r>
      <w:r>
        <w:rPr>
          <w:rFonts w:ascii="Times New Roman" w:hAnsi="Times New Roman"/>
          <w:snapToGrid/>
          <w:sz w:val="27"/>
          <w:szCs w:val="27"/>
        </w:rPr>
        <w:t xml:space="preserve"> (копия при предъявлении оригинала)</w:t>
      </w:r>
      <w:r w:rsidR="00845C4F" w:rsidRPr="00AD77F5">
        <w:rPr>
          <w:rFonts w:ascii="Times New Roman" w:hAnsi="Times New Roman"/>
          <w:snapToGrid/>
          <w:sz w:val="27"/>
          <w:szCs w:val="27"/>
        </w:rPr>
        <w:t>;</w:t>
      </w:r>
      <w:r w:rsidR="00FD056D" w:rsidRPr="00AD77F5">
        <w:rPr>
          <w:rFonts w:ascii="Times New Roman" w:hAnsi="Times New Roman"/>
          <w:snapToGrid/>
          <w:sz w:val="27"/>
          <w:szCs w:val="27"/>
        </w:rPr>
        <w:t xml:space="preserve"> </w:t>
      </w:r>
    </w:p>
    <w:p w:rsidR="004A374B" w:rsidRDefault="004A374B" w:rsidP="00FD056D">
      <w:pPr>
        <w:pStyle w:val="ConsPlu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>
        <w:rPr>
          <w:rFonts w:ascii="Times New Roman" w:hAnsi="Times New Roman"/>
          <w:snapToGrid/>
          <w:sz w:val="27"/>
          <w:szCs w:val="27"/>
        </w:rPr>
        <w:t>документ, удостоверяющий права (полномочия) представителя заявителей, если с заявлением обращается представитель заявителей (доверенность, оформленная в установленном законом порядке, на представление интересов заявителей, удостоверяющий права (полномочия) (копия при предъявлении оригинала)</w:t>
      </w:r>
      <w:r w:rsidRPr="00AD77F5">
        <w:rPr>
          <w:rFonts w:ascii="Times New Roman" w:hAnsi="Times New Roman"/>
          <w:snapToGrid/>
          <w:sz w:val="27"/>
          <w:szCs w:val="27"/>
        </w:rPr>
        <w:t>;</w:t>
      </w:r>
    </w:p>
    <w:p w:rsidR="0078746E" w:rsidRDefault="0078746E" w:rsidP="0078746E">
      <w:pPr>
        <w:pStyle w:val="ConsPlu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AD77F5">
        <w:rPr>
          <w:rFonts w:ascii="Times New Roman" w:hAnsi="Times New Roman"/>
          <w:snapToGrid/>
          <w:sz w:val="27"/>
          <w:szCs w:val="27"/>
        </w:rPr>
        <w:t>В случае представления заявления</w:t>
      </w:r>
      <w:r>
        <w:rPr>
          <w:rFonts w:ascii="Times New Roman" w:hAnsi="Times New Roman"/>
          <w:snapToGrid/>
          <w:sz w:val="27"/>
          <w:szCs w:val="27"/>
        </w:rPr>
        <w:t xml:space="preserve"> </w:t>
      </w:r>
      <w:r w:rsidRPr="00AD77F5">
        <w:rPr>
          <w:rFonts w:ascii="Times New Roman" w:hAnsi="Times New Roman"/>
          <w:snapToGrid/>
          <w:sz w:val="27"/>
          <w:szCs w:val="27"/>
        </w:rPr>
        <w:t>в форме электронного документа представителем заявителя, действующим на основании доверенности, к заявлению прилагается доверенность в виде электронного образа такого документа;</w:t>
      </w:r>
    </w:p>
    <w:p w:rsidR="00BE5957" w:rsidRDefault="00BE5957" w:rsidP="00FD056D">
      <w:pPr>
        <w:pStyle w:val="ConsPlu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>
        <w:rPr>
          <w:rFonts w:ascii="Times New Roman" w:hAnsi="Times New Roman"/>
          <w:snapToGrid/>
          <w:sz w:val="27"/>
          <w:szCs w:val="27"/>
        </w:rPr>
        <w:t xml:space="preserve">3) </w:t>
      </w:r>
      <w:r w:rsidR="00B400E3">
        <w:rPr>
          <w:rFonts w:ascii="Times New Roman" w:hAnsi="Times New Roman"/>
          <w:snapToGrid/>
          <w:sz w:val="27"/>
          <w:szCs w:val="27"/>
        </w:rPr>
        <w:t>свидетельство о рождении (для лиц не достигших возраста 14 лет)</w:t>
      </w:r>
      <w:r w:rsidR="00840261" w:rsidRPr="00840261">
        <w:rPr>
          <w:rFonts w:ascii="Times New Roman" w:hAnsi="Times New Roman"/>
          <w:snapToGrid/>
          <w:sz w:val="27"/>
          <w:szCs w:val="27"/>
        </w:rPr>
        <w:t xml:space="preserve"> </w:t>
      </w:r>
      <w:r w:rsidR="00840261">
        <w:rPr>
          <w:rFonts w:ascii="Times New Roman" w:hAnsi="Times New Roman"/>
          <w:snapToGrid/>
          <w:sz w:val="27"/>
          <w:szCs w:val="27"/>
        </w:rPr>
        <w:t>имеющих право пользования жилым помещением и проживающие совместно с лицами, которым это жилое помещение передается в общую</w:t>
      </w:r>
      <w:r>
        <w:rPr>
          <w:rFonts w:ascii="Times New Roman" w:hAnsi="Times New Roman"/>
          <w:snapToGrid/>
          <w:sz w:val="27"/>
          <w:szCs w:val="27"/>
        </w:rPr>
        <w:t xml:space="preserve"> долевую</w:t>
      </w:r>
      <w:r w:rsidR="00840261">
        <w:rPr>
          <w:rFonts w:ascii="Times New Roman" w:hAnsi="Times New Roman"/>
          <w:snapToGrid/>
          <w:sz w:val="27"/>
          <w:szCs w:val="27"/>
        </w:rPr>
        <w:t xml:space="preserve"> с нес</w:t>
      </w:r>
      <w:r>
        <w:rPr>
          <w:rFonts w:ascii="Times New Roman" w:hAnsi="Times New Roman"/>
          <w:snapToGrid/>
          <w:sz w:val="27"/>
          <w:szCs w:val="27"/>
        </w:rPr>
        <w:t>овершеннолетними собственность;</w:t>
      </w:r>
    </w:p>
    <w:p w:rsidR="004A374B" w:rsidRDefault="00BE5957" w:rsidP="00FD056D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документ, удостоверяющий личность несовершеннолетних (с 14 до 18 лет)</w:t>
      </w:r>
      <w:r w:rsidR="00840261">
        <w:rPr>
          <w:rFonts w:ascii="Times New Roman" w:hAnsi="Times New Roman"/>
          <w:snapToGrid/>
          <w:sz w:val="27"/>
          <w:szCs w:val="27"/>
        </w:rPr>
        <w:t xml:space="preserve"> проживающи</w:t>
      </w:r>
      <w:r>
        <w:rPr>
          <w:rFonts w:ascii="Times New Roman" w:hAnsi="Times New Roman"/>
          <w:snapToGrid/>
          <w:sz w:val="27"/>
          <w:szCs w:val="27"/>
        </w:rPr>
        <w:t>х</w:t>
      </w:r>
      <w:r w:rsidR="00840261">
        <w:rPr>
          <w:rFonts w:ascii="Times New Roman" w:hAnsi="Times New Roman"/>
          <w:snapToGrid/>
          <w:sz w:val="27"/>
          <w:szCs w:val="27"/>
        </w:rPr>
        <w:t xml:space="preserve"> отдельно от указанных лиц, но не утративших право пользования данным жилым помещением </w:t>
      </w:r>
      <w:r w:rsidR="00840261" w:rsidRPr="004344B8">
        <w:rPr>
          <w:rFonts w:ascii="Times New Roman" w:hAnsi="Times New Roman"/>
          <w:snapToGrid/>
          <w:sz w:val="27"/>
          <w:szCs w:val="27"/>
        </w:rPr>
        <w:t xml:space="preserve">– 1 экз. </w:t>
      </w:r>
      <w:r w:rsidR="00840261" w:rsidRPr="004344B8">
        <w:rPr>
          <w:rFonts w:ascii="Times New Roman" w:hAnsi="Times New Roman"/>
          <w:sz w:val="27"/>
          <w:szCs w:val="27"/>
        </w:rPr>
        <w:t>(копия при предъявлении оригинала);</w:t>
      </w:r>
    </w:p>
    <w:p w:rsidR="00840261" w:rsidRPr="00AD77F5" w:rsidRDefault="00840261" w:rsidP="00840261">
      <w:pPr>
        <w:pStyle w:val="ConsPlu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>
        <w:rPr>
          <w:rFonts w:ascii="Times New Roman" w:hAnsi="Times New Roman"/>
          <w:snapToGrid/>
          <w:sz w:val="27"/>
          <w:szCs w:val="27"/>
        </w:rPr>
        <w:t xml:space="preserve">а </w:t>
      </w:r>
      <w:r w:rsidRPr="00AD77F5">
        <w:rPr>
          <w:rFonts w:ascii="Times New Roman" w:hAnsi="Times New Roman"/>
          <w:snapToGrid/>
          <w:sz w:val="27"/>
          <w:szCs w:val="27"/>
        </w:rPr>
        <w:t>при наличии:</w:t>
      </w:r>
    </w:p>
    <w:p w:rsidR="00840261" w:rsidRPr="00AD77F5" w:rsidRDefault="00840261" w:rsidP="00840261">
      <w:pPr>
        <w:pStyle w:val="ConsPlu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AD77F5">
        <w:rPr>
          <w:rFonts w:ascii="Times New Roman" w:hAnsi="Times New Roman"/>
          <w:snapToGrid/>
          <w:sz w:val="27"/>
          <w:szCs w:val="27"/>
        </w:rPr>
        <w:t>акт органа опеки и попечительства о назначении опекуна</w:t>
      </w:r>
      <w:r w:rsidRPr="00840261">
        <w:rPr>
          <w:rFonts w:ascii="Times New Roman" w:hAnsi="Times New Roman"/>
          <w:snapToGrid/>
          <w:sz w:val="27"/>
          <w:szCs w:val="27"/>
        </w:rPr>
        <w:t xml:space="preserve"> </w:t>
      </w:r>
      <w:r>
        <w:rPr>
          <w:rFonts w:ascii="Times New Roman" w:hAnsi="Times New Roman"/>
          <w:snapToGrid/>
          <w:sz w:val="27"/>
          <w:szCs w:val="27"/>
        </w:rPr>
        <w:t>или попечител</w:t>
      </w:r>
      <w:r w:rsidR="008F083D">
        <w:rPr>
          <w:rFonts w:ascii="Times New Roman" w:hAnsi="Times New Roman"/>
          <w:snapToGrid/>
          <w:sz w:val="27"/>
          <w:szCs w:val="27"/>
        </w:rPr>
        <w:t>я</w:t>
      </w:r>
      <w:r w:rsidRPr="00AD77F5">
        <w:rPr>
          <w:rFonts w:ascii="Times New Roman" w:hAnsi="Times New Roman"/>
          <w:snapToGrid/>
          <w:sz w:val="27"/>
          <w:szCs w:val="27"/>
        </w:rPr>
        <w:t xml:space="preserve"> (на представление интересов несовершеннолетнего ребенка до 14 лет)</w:t>
      </w:r>
      <w:r w:rsidR="008F083D" w:rsidRPr="008F083D">
        <w:rPr>
          <w:rFonts w:ascii="Times New Roman" w:hAnsi="Times New Roman"/>
          <w:sz w:val="27"/>
          <w:szCs w:val="27"/>
        </w:rPr>
        <w:t xml:space="preserve"> </w:t>
      </w:r>
      <w:r w:rsidR="008F083D" w:rsidRPr="004344B8">
        <w:rPr>
          <w:rFonts w:ascii="Times New Roman" w:hAnsi="Times New Roman"/>
          <w:sz w:val="27"/>
          <w:szCs w:val="27"/>
        </w:rPr>
        <w:t>(копия при предъявлении оригинала)</w:t>
      </w:r>
      <w:r w:rsidRPr="00AD77F5">
        <w:rPr>
          <w:rFonts w:ascii="Times New Roman" w:hAnsi="Times New Roman"/>
          <w:snapToGrid/>
          <w:sz w:val="27"/>
          <w:szCs w:val="27"/>
        </w:rPr>
        <w:t>;</w:t>
      </w:r>
    </w:p>
    <w:p w:rsidR="00840261" w:rsidRDefault="00840261" w:rsidP="00840261">
      <w:pPr>
        <w:pStyle w:val="ConsPlu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AD77F5">
        <w:rPr>
          <w:rFonts w:ascii="Times New Roman" w:hAnsi="Times New Roman"/>
          <w:snapToGrid/>
          <w:sz w:val="27"/>
          <w:szCs w:val="27"/>
        </w:rPr>
        <w:t xml:space="preserve">акт органа опеки и попечительства о назначении </w:t>
      </w:r>
      <w:r w:rsidR="008F083D" w:rsidRPr="00AD77F5">
        <w:rPr>
          <w:rFonts w:ascii="Times New Roman" w:hAnsi="Times New Roman"/>
          <w:snapToGrid/>
          <w:sz w:val="27"/>
          <w:szCs w:val="27"/>
        </w:rPr>
        <w:t>опекуна</w:t>
      </w:r>
      <w:r w:rsidR="008F083D" w:rsidRPr="00840261">
        <w:rPr>
          <w:rFonts w:ascii="Times New Roman" w:hAnsi="Times New Roman"/>
          <w:snapToGrid/>
          <w:sz w:val="27"/>
          <w:szCs w:val="27"/>
        </w:rPr>
        <w:t xml:space="preserve"> </w:t>
      </w:r>
      <w:r w:rsidR="008F083D">
        <w:rPr>
          <w:rFonts w:ascii="Times New Roman" w:hAnsi="Times New Roman"/>
          <w:snapToGrid/>
          <w:sz w:val="27"/>
          <w:szCs w:val="27"/>
        </w:rPr>
        <w:t xml:space="preserve">или </w:t>
      </w:r>
      <w:r w:rsidRPr="00AD77F5">
        <w:rPr>
          <w:rFonts w:ascii="Times New Roman" w:hAnsi="Times New Roman"/>
          <w:snapToGrid/>
          <w:sz w:val="27"/>
          <w:szCs w:val="27"/>
        </w:rPr>
        <w:t>попечителя (на представление интересов несовершеннолетне</w:t>
      </w:r>
      <w:r>
        <w:rPr>
          <w:rFonts w:ascii="Times New Roman" w:hAnsi="Times New Roman"/>
          <w:snapToGrid/>
          <w:sz w:val="27"/>
          <w:szCs w:val="27"/>
        </w:rPr>
        <w:t>го ребенка от 14 лет до 18 лет)</w:t>
      </w:r>
      <w:r w:rsidR="008F083D" w:rsidRPr="008F083D">
        <w:rPr>
          <w:rFonts w:ascii="Times New Roman" w:hAnsi="Times New Roman"/>
          <w:sz w:val="27"/>
          <w:szCs w:val="27"/>
        </w:rPr>
        <w:t xml:space="preserve"> </w:t>
      </w:r>
      <w:r w:rsidR="008F083D" w:rsidRPr="004344B8">
        <w:rPr>
          <w:rFonts w:ascii="Times New Roman" w:hAnsi="Times New Roman"/>
          <w:sz w:val="27"/>
          <w:szCs w:val="27"/>
        </w:rPr>
        <w:t>(копия при предъявлении оригинала)</w:t>
      </w:r>
      <w:r>
        <w:rPr>
          <w:rFonts w:ascii="Times New Roman" w:hAnsi="Times New Roman"/>
          <w:snapToGrid/>
          <w:sz w:val="27"/>
          <w:szCs w:val="27"/>
        </w:rPr>
        <w:t>;</w:t>
      </w:r>
    </w:p>
    <w:p w:rsidR="00840261" w:rsidRDefault="00840261" w:rsidP="00840261">
      <w:pPr>
        <w:pStyle w:val="ConsPlu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>
        <w:rPr>
          <w:rFonts w:ascii="Times New Roman" w:hAnsi="Times New Roman"/>
          <w:snapToGrid/>
          <w:sz w:val="27"/>
          <w:szCs w:val="27"/>
        </w:rPr>
        <w:t>свидетельство об усыновлении</w:t>
      </w:r>
      <w:r w:rsidR="0078746E">
        <w:rPr>
          <w:rFonts w:ascii="Times New Roman" w:hAnsi="Times New Roman"/>
          <w:snapToGrid/>
          <w:sz w:val="27"/>
          <w:szCs w:val="27"/>
        </w:rPr>
        <w:t xml:space="preserve"> </w:t>
      </w:r>
      <w:r w:rsidR="008F083D" w:rsidRPr="004344B8">
        <w:rPr>
          <w:rFonts w:ascii="Times New Roman" w:hAnsi="Times New Roman"/>
          <w:sz w:val="27"/>
          <w:szCs w:val="27"/>
        </w:rPr>
        <w:t>(копия при предъявлении оригинала)</w:t>
      </w:r>
      <w:r>
        <w:rPr>
          <w:rFonts w:ascii="Times New Roman" w:hAnsi="Times New Roman"/>
          <w:snapToGrid/>
          <w:sz w:val="27"/>
          <w:szCs w:val="27"/>
        </w:rPr>
        <w:t>;</w:t>
      </w:r>
    </w:p>
    <w:p w:rsidR="00B400E3" w:rsidRDefault="00840261" w:rsidP="00FD056D">
      <w:pPr>
        <w:pStyle w:val="ConsPlu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>
        <w:rPr>
          <w:rFonts w:ascii="Times New Roman" w:hAnsi="Times New Roman"/>
          <w:snapToGrid/>
          <w:sz w:val="27"/>
          <w:szCs w:val="27"/>
        </w:rPr>
        <w:t xml:space="preserve">разрешение органов опеки и попечительства на отказ либо участие в приватизации (для опекунов и законных представителей несовершеннолетних и (или недееспособных граждан) </w:t>
      </w:r>
      <w:r w:rsidR="00C4014A" w:rsidRPr="004344B8">
        <w:rPr>
          <w:rFonts w:ascii="Times New Roman" w:hAnsi="Times New Roman"/>
          <w:sz w:val="27"/>
          <w:szCs w:val="27"/>
        </w:rPr>
        <w:t>(копия при предъявлении оригинала)</w:t>
      </w:r>
      <w:r>
        <w:rPr>
          <w:rFonts w:ascii="Times New Roman" w:hAnsi="Times New Roman"/>
          <w:snapToGrid/>
          <w:sz w:val="27"/>
          <w:szCs w:val="27"/>
        </w:rPr>
        <w:t>)</w:t>
      </w:r>
      <w:r w:rsidR="005038E3">
        <w:rPr>
          <w:rFonts w:ascii="Times New Roman" w:hAnsi="Times New Roman"/>
          <w:snapToGrid/>
          <w:sz w:val="27"/>
          <w:szCs w:val="27"/>
        </w:rPr>
        <w:t>;</w:t>
      </w:r>
    </w:p>
    <w:p w:rsidR="002F6970" w:rsidRDefault="002F6970" w:rsidP="002F6970">
      <w:pPr>
        <w:pStyle w:val="ConsPlusNormal"/>
        <w:ind w:firstLine="0"/>
        <w:jc w:val="both"/>
        <w:rPr>
          <w:rFonts w:ascii="Times New Roman" w:hAnsi="Times New Roman"/>
          <w:snapToGrid/>
          <w:sz w:val="27"/>
          <w:szCs w:val="27"/>
        </w:rPr>
      </w:pPr>
      <w:r>
        <w:rPr>
          <w:rFonts w:ascii="Times New Roman" w:hAnsi="Times New Roman"/>
          <w:snapToGrid/>
          <w:sz w:val="27"/>
          <w:szCs w:val="27"/>
        </w:rPr>
        <w:t>В случае отказа опекунами и попечителями, в том числе родителями и усыновителями несовершеннолетних детей, от включения в число участников общей собственности на приватизируемое жилое помещение – разрешение органов опеки об исключении несовершеннолетних детей из числа участников приватизации</w:t>
      </w:r>
      <w:r w:rsidR="00C4014A">
        <w:rPr>
          <w:rFonts w:ascii="Times New Roman" w:hAnsi="Times New Roman"/>
          <w:snapToGrid/>
          <w:sz w:val="27"/>
          <w:szCs w:val="27"/>
        </w:rPr>
        <w:t xml:space="preserve"> </w:t>
      </w:r>
      <w:r w:rsidR="00C4014A" w:rsidRPr="004344B8">
        <w:rPr>
          <w:rFonts w:ascii="Times New Roman" w:hAnsi="Times New Roman"/>
          <w:sz w:val="27"/>
          <w:szCs w:val="27"/>
        </w:rPr>
        <w:t>(копия при предъявлении оригинала)</w:t>
      </w:r>
      <w:r>
        <w:rPr>
          <w:rFonts w:ascii="Times New Roman" w:hAnsi="Times New Roman"/>
          <w:snapToGrid/>
          <w:sz w:val="27"/>
          <w:szCs w:val="27"/>
        </w:rPr>
        <w:t>;</w:t>
      </w:r>
    </w:p>
    <w:p w:rsidR="002F6970" w:rsidRDefault="002F6970" w:rsidP="008C1A56">
      <w:pPr>
        <w:pStyle w:val="ConsPlusNormal"/>
        <w:ind w:firstLine="0"/>
        <w:jc w:val="both"/>
        <w:rPr>
          <w:rFonts w:ascii="Times New Roman" w:hAnsi="Times New Roman"/>
          <w:snapToGrid/>
          <w:sz w:val="27"/>
          <w:szCs w:val="27"/>
        </w:rPr>
      </w:pPr>
      <w:r>
        <w:rPr>
          <w:rFonts w:ascii="Times New Roman" w:hAnsi="Times New Roman"/>
          <w:snapToGrid/>
          <w:sz w:val="27"/>
          <w:szCs w:val="27"/>
        </w:rPr>
        <w:t xml:space="preserve">       В случае с недееспособностью гражданина – разрешение органов опеки и попечительства на отказ в приватизации </w:t>
      </w:r>
      <w:r>
        <w:rPr>
          <w:rFonts w:ascii="Times New Roman" w:hAnsi="Times New Roman"/>
          <w:sz w:val="27"/>
          <w:szCs w:val="27"/>
        </w:rPr>
        <w:t>(</w:t>
      </w:r>
      <w:r w:rsidR="00C4014A" w:rsidRPr="004344B8">
        <w:rPr>
          <w:rFonts w:ascii="Times New Roman" w:hAnsi="Times New Roman"/>
          <w:sz w:val="27"/>
          <w:szCs w:val="27"/>
        </w:rPr>
        <w:t>копия при предъявлении оригинала</w:t>
      </w:r>
      <w:r>
        <w:rPr>
          <w:rFonts w:ascii="Times New Roman" w:hAnsi="Times New Roman"/>
          <w:sz w:val="27"/>
          <w:szCs w:val="27"/>
        </w:rPr>
        <w:t>)</w:t>
      </w:r>
      <w:r w:rsidRPr="002F6970">
        <w:rPr>
          <w:rFonts w:ascii="Times New Roman" w:hAnsi="Times New Roman"/>
          <w:snapToGrid/>
          <w:sz w:val="27"/>
          <w:szCs w:val="27"/>
        </w:rPr>
        <w:t>;</w:t>
      </w:r>
    </w:p>
    <w:p w:rsidR="00F0688F" w:rsidRDefault="00C4014A" w:rsidP="00FD056D">
      <w:pPr>
        <w:pStyle w:val="ConsPlu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>
        <w:rPr>
          <w:rFonts w:ascii="Times New Roman" w:hAnsi="Times New Roman"/>
          <w:snapToGrid/>
          <w:sz w:val="27"/>
          <w:szCs w:val="27"/>
        </w:rPr>
        <w:lastRenderedPageBreak/>
        <w:t>4</w:t>
      </w:r>
      <w:r w:rsidR="002F6970">
        <w:rPr>
          <w:rFonts w:ascii="Times New Roman" w:hAnsi="Times New Roman"/>
          <w:snapToGrid/>
          <w:sz w:val="27"/>
          <w:szCs w:val="27"/>
        </w:rPr>
        <w:t xml:space="preserve">) заявление об отказе от участия в приватизации при личном обращении (приложение № </w:t>
      </w:r>
      <w:r>
        <w:rPr>
          <w:rFonts w:ascii="Times New Roman" w:hAnsi="Times New Roman"/>
          <w:snapToGrid/>
          <w:sz w:val="27"/>
          <w:szCs w:val="27"/>
        </w:rPr>
        <w:t>6</w:t>
      </w:r>
      <w:r w:rsidR="002F6970">
        <w:rPr>
          <w:rFonts w:ascii="Times New Roman" w:hAnsi="Times New Roman"/>
          <w:snapToGrid/>
          <w:sz w:val="27"/>
          <w:szCs w:val="27"/>
        </w:rPr>
        <w:t xml:space="preserve"> к регламенту)</w:t>
      </w:r>
      <w:r w:rsidR="002F6970" w:rsidRPr="002F6970">
        <w:rPr>
          <w:rFonts w:ascii="Times New Roman" w:hAnsi="Times New Roman"/>
          <w:snapToGrid/>
          <w:sz w:val="27"/>
          <w:szCs w:val="27"/>
        </w:rPr>
        <w:t xml:space="preserve"> </w:t>
      </w:r>
      <w:r w:rsidR="002F6970">
        <w:rPr>
          <w:rFonts w:ascii="Times New Roman" w:hAnsi="Times New Roman"/>
          <w:snapToGrid/>
          <w:sz w:val="27"/>
          <w:szCs w:val="27"/>
        </w:rPr>
        <w:t xml:space="preserve">подписано лично гражданином  в присутствии специалиста отдела приватизации </w:t>
      </w:r>
      <w:r>
        <w:rPr>
          <w:rFonts w:ascii="Times New Roman" w:hAnsi="Times New Roman"/>
          <w:snapToGrid/>
          <w:sz w:val="27"/>
          <w:szCs w:val="27"/>
        </w:rPr>
        <w:t>или</w:t>
      </w:r>
      <w:r w:rsidR="002F6970">
        <w:rPr>
          <w:rFonts w:ascii="Times New Roman" w:hAnsi="Times New Roman"/>
          <w:snapToGrid/>
          <w:sz w:val="27"/>
          <w:szCs w:val="27"/>
        </w:rPr>
        <w:t xml:space="preserve"> специалиста МФЦ, либо нотариально оформленный отказ от участия в приватизации (от иных членов семьи)</w:t>
      </w:r>
      <w:r w:rsidRPr="00C4014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(</w:t>
      </w:r>
      <w:r w:rsidRPr="004344B8">
        <w:rPr>
          <w:rFonts w:ascii="Times New Roman" w:hAnsi="Times New Roman"/>
          <w:sz w:val="27"/>
          <w:szCs w:val="27"/>
        </w:rPr>
        <w:t>копия при предъявлении оригинала</w:t>
      </w:r>
      <w:r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napToGrid/>
          <w:sz w:val="27"/>
          <w:szCs w:val="27"/>
        </w:rPr>
        <w:t>.</w:t>
      </w:r>
      <w:r w:rsidR="002F6970">
        <w:rPr>
          <w:rFonts w:ascii="Times New Roman" w:hAnsi="Times New Roman"/>
          <w:snapToGrid/>
          <w:sz w:val="27"/>
          <w:szCs w:val="27"/>
        </w:rPr>
        <w:t xml:space="preserve"> </w:t>
      </w:r>
    </w:p>
    <w:p w:rsidR="002F6970" w:rsidRDefault="002F6970" w:rsidP="00FD056D">
      <w:pPr>
        <w:pStyle w:val="ConsPlu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>
        <w:rPr>
          <w:rFonts w:ascii="Times New Roman" w:hAnsi="Times New Roman"/>
          <w:snapToGrid/>
          <w:sz w:val="27"/>
          <w:szCs w:val="27"/>
        </w:rPr>
        <w:t xml:space="preserve"> </w:t>
      </w:r>
      <w:r w:rsidR="005038E3">
        <w:rPr>
          <w:rFonts w:ascii="Times New Roman" w:hAnsi="Times New Roman"/>
          <w:snapToGrid/>
          <w:sz w:val="27"/>
          <w:szCs w:val="27"/>
        </w:rPr>
        <w:t>Отказ от участия в приватизации должен содержать согласие гражданина на приватиза</w:t>
      </w:r>
      <w:r w:rsidR="00F0688F">
        <w:rPr>
          <w:rFonts w:ascii="Times New Roman" w:hAnsi="Times New Roman"/>
          <w:snapToGrid/>
          <w:sz w:val="27"/>
          <w:szCs w:val="27"/>
        </w:rPr>
        <w:t>цию жилого помещения заявителем.</w:t>
      </w:r>
    </w:p>
    <w:p w:rsidR="0078746E" w:rsidRDefault="00C4014A" w:rsidP="008C1A56">
      <w:pPr>
        <w:pStyle w:val="ConsPlusNormal"/>
        <w:ind w:firstLine="0"/>
        <w:jc w:val="both"/>
        <w:rPr>
          <w:rFonts w:ascii="Times New Roman" w:hAnsi="Times New Roman"/>
          <w:snapToGrid/>
          <w:sz w:val="27"/>
          <w:szCs w:val="27"/>
        </w:rPr>
      </w:pPr>
      <w:r>
        <w:rPr>
          <w:rFonts w:ascii="Times New Roman" w:hAnsi="Times New Roman"/>
          <w:snapToGrid/>
          <w:sz w:val="27"/>
          <w:szCs w:val="27"/>
        </w:rPr>
        <w:t xml:space="preserve">       5</w:t>
      </w:r>
      <w:r w:rsidR="0078746E">
        <w:rPr>
          <w:rFonts w:ascii="Times New Roman" w:hAnsi="Times New Roman"/>
          <w:snapToGrid/>
          <w:sz w:val="27"/>
          <w:szCs w:val="27"/>
        </w:rPr>
        <w:t>)  документ с предыдущих мест жительства после 01.08.1991, подтверждающий, что ранее по адресам проживания право на приватизацию не использовано</w:t>
      </w:r>
      <w:r w:rsidR="00D5225F">
        <w:rPr>
          <w:rFonts w:ascii="Times New Roman" w:hAnsi="Times New Roman"/>
          <w:snapToGrid/>
          <w:sz w:val="27"/>
          <w:szCs w:val="27"/>
        </w:rPr>
        <w:t>:</w:t>
      </w:r>
    </w:p>
    <w:p w:rsidR="005E6EF9" w:rsidRDefault="00394EA6" w:rsidP="00D5225F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D5225F">
        <w:rPr>
          <w:sz w:val="27"/>
          <w:szCs w:val="27"/>
        </w:rPr>
        <w:t>справка о регистрации по месту жительства</w:t>
      </w:r>
      <w:r w:rsidR="00C4014A">
        <w:rPr>
          <w:sz w:val="27"/>
          <w:szCs w:val="27"/>
        </w:rPr>
        <w:t xml:space="preserve"> (копия при предъявлении оригинала);</w:t>
      </w:r>
    </w:p>
    <w:p w:rsidR="00D5225F" w:rsidRDefault="00D5225F" w:rsidP="00D5225F">
      <w:pPr>
        <w:pStyle w:val="ConsPlusNormal"/>
        <w:ind w:firstLine="0"/>
        <w:jc w:val="both"/>
        <w:rPr>
          <w:rFonts w:ascii="Times New Roman" w:hAnsi="Times New Roman"/>
          <w:snapToGrid/>
          <w:sz w:val="27"/>
          <w:szCs w:val="27"/>
        </w:rPr>
      </w:pPr>
      <w:r w:rsidRPr="00D5225F">
        <w:rPr>
          <w:rFonts w:ascii="Times New Roman" w:hAnsi="Times New Roman"/>
          <w:sz w:val="27"/>
          <w:szCs w:val="27"/>
        </w:rPr>
        <w:t xml:space="preserve">      справка из муниципального п</w:t>
      </w:r>
      <w:r w:rsidRPr="00D5225F">
        <w:rPr>
          <w:rFonts w:ascii="Times New Roman" w:hAnsi="Times New Roman"/>
          <w:snapToGrid/>
          <w:sz w:val="27"/>
          <w:szCs w:val="27"/>
        </w:rPr>
        <w:t>редприятия</w:t>
      </w:r>
      <w:r>
        <w:rPr>
          <w:rFonts w:ascii="Times New Roman" w:hAnsi="Times New Roman"/>
          <w:snapToGrid/>
          <w:sz w:val="27"/>
          <w:szCs w:val="27"/>
        </w:rPr>
        <w:t xml:space="preserve"> «Бюро технической инвентаризации» (далее – МП БТИ</w:t>
      </w:r>
      <w:r>
        <w:rPr>
          <w:sz w:val="27"/>
          <w:szCs w:val="27"/>
        </w:rPr>
        <w:t>)</w:t>
      </w:r>
      <w:r w:rsidR="006806AA">
        <w:rPr>
          <w:sz w:val="27"/>
          <w:szCs w:val="27"/>
        </w:rPr>
        <w:t>,</w:t>
      </w:r>
      <w:r w:rsidR="006806AA" w:rsidRPr="006806AA">
        <w:rPr>
          <w:sz w:val="24"/>
          <w:szCs w:val="24"/>
        </w:rPr>
        <w:t xml:space="preserve"> </w:t>
      </w:r>
      <w:r w:rsidR="006806AA" w:rsidRPr="006806AA">
        <w:rPr>
          <w:rFonts w:ascii="Times New Roman" w:hAnsi="Times New Roman"/>
          <w:sz w:val="27"/>
          <w:szCs w:val="27"/>
        </w:rPr>
        <w:t>в случае если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</w:r>
      <w:r w:rsidR="005038E3" w:rsidRPr="006806AA">
        <w:rPr>
          <w:rFonts w:ascii="Times New Roman" w:hAnsi="Times New Roman"/>
          <w:snapToGrid/>
          <w:sz w:val="27"/>
          <w:szCs w:val="27"/>
        </w:rPr>
        <w:t xml:space="preserve"> об участии (неучастии) в приватизации всех граждан, имеющих право на приватизацию жилого помещения по указанному адресу</w:t>
      </w:r>
      <w:r w:rsidRPr="006806AA">
        <w:rPr>
          <w:rFonts w:ascii="Times New Roman" w:hAnsi="Times New Roman"/>
          <w:snapToGrid/>
          <w:sz w:val="27"/>
          <w:szCs w:val="27"/>
        </w:rPr>
        <w:t xml:space="preserve"> </w:t>
      </w:r>
      <w:r w:rsidR="00C4014A" w:rsidRPr="006806AA">
        <w:rPr>
          <w:rFonts w:ascii="Times New Roman" w:hAnsi="Times New Roman"/>
          <w:snapToGrid/>
          <w:sz w:val="27"/>
          <w:szCs w:val="27"/>
        </w:rPr>
        <w:t>(копия при предъявлении оригинала);</w:t>
      </w:r>
    </w:p>
    <w:p w:rsidR="005038E3" w:rsidRPr="008C1A56" w:rsidRDefault="00C4014A" w:rsidP="005038E3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6</w:t>
      </w:r>
      <w:r w:rsidR="005038E3" w:rsidRPr="008C1A56">
        <w:rPr>
          <w:rFonts w:ascii="Times New Roman" w:hAnsi="Times New Roman"/>
          <w:sz w:val="27"/>
          <w:szCs w:val="27"/>
        </w:rPr>
        <w:t>) документ, подтверждающий право граждан на пользование жилым помещением (договор социального найма жилого помещения) – 1 экз. (копия при предъявлении оригинала):</w:t>
      </w:r>
      <w:r w:rsidR="005038E3" w:rsidRPr="008C1A56">
        <w:rPr>
          <w:rFonts w:ascii="Times New Roman" w:hAnsi="Times New Roman"/>
          <w:snapToGrid/>
          <w:sz w:val="27"/>
          <w:szCs w:val="27"/>
        </w:rPr>
        <w:t xml:space="preserve"> </w:t>
      </w:r>
    </w:p>
    <w:p w:rsidR="00D5225F" w:rsidRDefault="005038E3" w:rsidP="005038E3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>в случае изменения персональных данных лиц, включенных в договор социального найма: свидетельство о перемене имени, свидетельство о заключении брака, свид</w:t>
      </w:r>
      <w:r w:rsidR="006806AA">
        <w:rPr>
          <w:sz w:val="27"/>
          <w:szCs w:val="27"/>
        </w:rPr>
        <w:t xml:space="preserve">етельство о расторжении брака </w:t>
      </w:r>
      <w:r>
        <w:rPr>
          <w:sz w:val="27"/>
          <w:szCs w:val="27"/>
        </w:rPr>
        <w:t>(копия при предъявлении оригинала);</w:t>
      </w:r>
    </w:p>
    <w:p w:rsidR="00C4014A" w:rsidRPr="006806AA" w:rsidRDefault="00394EA6" w:rsidP="00C4014A">
      <w:pPr>
        <w:pStyle w:val="ConsPlusNormal"/>
        <w:ind w:firstLine="0"/>
        <w:jc w:val="both"/>
        <w:rPr>
          <w:rFonts w:ascii="Times New Roman" w:hAnsi="Times New Roman"/>
          <w:snapToGrid/>
          <w:sz w:val="27"/>
          <w:szCs w:val="27"/>
        </w:rPr>
      </w:pPr>
      <w:r>
        <w:rPr>
          <w:rFonts w:ascii="Times New Roman" w:hAnsi="Times New Roman"/>
          <w:snapToGrid/>
          <w:sz w:val="27"/>
          <w:szCs w:val="27"/>
        </w:rPr>
        <w:t xml:space="preserve">      </w:t>
      </w:r>
      <w:r w:rsidR="00C4014A">
        <w:rPr>
          <w:rFonts w:ascii="Times New Roman" w:hAnsi="Times New Roman"/>
          <w:snapToGrid/>
          <w:sz w:val="27"/>
          <w:szCs w:val="27"/>
        </w:rPr>
        <w:t>7)  технический паспорт на жилое помещение запрашиваемый в МП БТИ</w:t>
      </w:r>
      <w:r w:rsidR="006806AA" w:rsidRPr="006806AA">
        <w:rPr>
          <w:rFonts w:ascii="Times New Roman" w:hAnsi="Times New Roman"/>
          <w:snapToGrid/>
          <w:sz w:val="27"/>
          <w:szCs w:val="27"/>
        </w:rPr>
        <w:t xml:space="preserve">, </w:t>
      </w:r>
      <w:r w:rsidR="006806AA" w:rsidRPr="006806AA">
        <w:rPr>
          <w:rFonts w:ascii="Times New Roman" w:hAnsi="Times New Roman"/>
          <w:sz w:val="27"/>
          <w:szCs w:val="27"/>
        </w:rPr>
        <w:t>в случае если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</w:r>
      <w:r w:rsidR="00C4014A" w:rsidRPr="006806AA">
        <w:rPr>
          <w:rFonts w:ascii="Times New Roman" w:hAnsi="Times New Roman"/>
          <w:snapToGrid/>
          <w:sz w:val="27"/>
          <w:szCs w:val="27"/>
        </w:rPr>
        <w:t xml:space="preserve"> (копия при предъявлении оригинала).</w:t>
      </w:r>
    </w:p>
    <w:p w:rsidR="005038E3" w:rsidRDefault="005E6EF9" w:rsidP="005038E3">
      <w:pPr>
        <w:pStyle w:val="ConsPlusNormal"/>
        <w:ind w:firstLine="540"/>
        <w:jc w:val="both"/>
        <w:rPr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 xml:space="preserve"> </w:t>
      </w:r>
      <w:r w:rsidR="00C4014A">
        <w:rPr>
          <w:rFonts w:ascii="Times New Roman" w:hAnsi="Times New Roman"/>
          <w:sz w:val="27"/>
          <w:szCs w:val="27"/>
        </w:rPr>
        <w:t xml:space="preserve">Все </w:t>
      </w:r>
      <w:r w:rsidRPr="00AD77F5">
        <w:rPr>
          <w:rFonts w:ascii="Times New Roman" w:hAnsi="Times New Roman"/>
          <w:snapToGrid/>
          <w:sz w:val="27"/>
          <w:szCs w:val="27"/>
        </w:rPr>
        <w:t>документы предоставляются в подлиннике</w:t>
      </w:r>
      <w:r w:rsidR="00C4014A">
        <w:rPr>
          <w:rFonts w:ascii="Times New Roman" w:hAnsi="Times New Roman"/>
          <w:snapToGrid/>
          <w:sz w:val="27"/>
          <w:szCs w:val="27"/>
        </w:rPr>
        <w:t>, либо</w:t>
      </w:r>
      <w:r w:rsidR="00C4014A" w:rsidRPr="00C4014A">
        <w:rPr>
          <w:rFonts w:ascii="Times New Roman" w:hAnsi="Times New Roman"/>
          <w:snapToGrid/>
          <w:sz w:val="27"/>
          <w:szCs w:val="27"/>
        </w:rPr>
        <w:t xml:space="preserve"> </w:t>
      </w:r>
      <w:r w:rsidR="00C4014A" w:rsidRPr="00AD77F5">
        <w:rPr>
          <w:rFonts w:ascii="Times New Roman" w:hAnsi="Times New Roman"/>
          <w:snapToGrid/>
          <w:sz w:val="27"/>
          <w:szCs w:val="27"/>
        </w:rPr>
        <w:t>заверенной</w:t>
      </w:r>
      <w:r w:rsidRPr="00AD77F5">
        <w:rPr>
          <w:rFonts w:ascii="Times New Roman" w:hAnsi="Times New Roman"/>
          <w:snapToGrid/>
          <w:sz w:val="27"/>
          <w:szCs w:val="27"/>
        </w:rPr>
        <w:t xml:space="preserve"> копии в соответствии с законодательством Российской Федерации (в копии, если документы являются общедоступными)</w:t>
      </w:r>
      <w:r>
        <w:rPr>
          <w:rFonts w:ascii="Times New Roman" w:hAnsi="Times New Roman"/>
          <w:snapToGrid/>
          <w:sz w:val="27"/>
          <w:szCs w:val="27"/>
        </w:rPr>
        <w:t>,</w:t>
      </w:r>
      <w:r w:rsidRPr="00AD77F5">
        <w:rPr>
          <w:rFonts w:ascii="Times New Roman" w:hAnsi="Times New Roman"/>
          <w:snapToGrid/>
          <w:sz w:val="27"/>
          <w:szCs w:val="27"/>
        </w:rPr>
        <w:t xml:space="preserve"> либо в копиях, заверяем</w:t>
      </w:r>
      <w:r w:rsidR="00C4014A">
        <w:rPr>
          <w:rFonts w:ascii="Times New Roman" w:hAnsi="Times New Roman"/>
          <w:snapToGrid/>
          <w:sz w:val="27"/>
          <w:szCs w:val="27"/>
        </w:rPr>
        <w:t>ых лицом, принимающим заявление.</w:t>
      </w:r>
      <w:r w:rsidR="004344B8" w:rsidRPr="008C1A56">
        <w:rPr>
          <w:rFonts w:ascii="Times New Roman" w:hAnsi="Times New Roman"/>
          <w:snapToGrid/>
          <w:sz w:val="27"/>
          <w:szCs w:val="27"/>
        </w:rPr>
        <w:t xml:space="preserve">       </w:t>
      </w:r>
      <w:r w:rsidR="004344B8" w:rsidRPr="008C1A56">
        <w:rPr>
          <w:rFonts w:ascii="Times New Roman" w:hAnsi="Times New Roman"/>
          <w:sz w:val="27"/>
          <w:szCs w:val="27"/>
        </w:rPr>
        <w:t xml:space="preserve">     </w:t>
      </w:r>
    </w:p>
    <w:p w:rsidR="00D46EF3" w:rsidRPr="00604C8C" w:rsidRDefault="00394EA6" w:rsidP="00604C8C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="00EA0472">
        <w:rPr>
          <w:rFonts w:ascii="Times New Roman" w:hAnsi="Times New Roman"/>
          <w:snapToGrid/>
          <w:sz w:val="27"/>
          <w:szCs w:val="27"/>
        </w:rPr>
        <w:t xml:space="preserve"> </w:t>
      </w:r>
      <w:r w:rsidR="00F94378">
        <w:rPr>
          <w:rFonts w:ascii="Times New Roman" w:hAnsi="Times New Roman"/>
          <w:snapToGrid/>
          <w:sz w:val="27"/>
          <w:szCs w:val="27"/>
        </w:rPr>
        <w:t xml:space="preserve"> </w:t>
      </w:r>
      <w:r w:rsidR="00EA0472">
        <w:rPr>
          <w:rFonts w:ascii="Times New Roman" w:hAnsi="Times New Roman"/>
          <w:snapToGrid/>
          <w:sz w:val="27"/>
          <w:szCs w:val="27"/>
        </w:rPr>
        <w:t xml:space="preserve">      </w:t>
      </w:r>
      <w:r w:rsidR="004427C2">
        <w:rPr>
          <w:rFonts w:ascii="Times New Roman" w:hAnsi="Times New Roman"/>
          <w:color w:val="FF0000"/>
          <w:sz w:val="27"/>
          <w:szCs w:val="27"/>
        </w:rPr>
        <w:t xml:space="preserve">  </w:t>
      </w:r>
      <w:r w:rsidR="00EA0472" w:rsidRPr="00BE5957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845C4F" w:rsidRPr="004427C2">
        <w:rPr>
          <w:rFonts w:ascii="Times New Roman" w:hAnsi="Times New Roman"/>
          <w:sz w:val="27"/>
          <w:szCs w:val="27"/>
        </w:rPr>
        <w:t>9</w:t>
      </w:r>
      <w:r w:rsidR="00D46EF3" w:rsidRPr="004427C2">
        <w:rPr>
          <w:rFonts w:ascii="Times New Roman" w:hAnsi="Times New Roman"/>
          <w:sz w:val="27"/>
          <w:szCs w:val="27"/>
        </w:rPr>
        <w:t>.</w:t>
      </w:r>
      <w:r w:rsidR="00604C8C" w:rsidRPr="004427C2">
        <w:rPr>
          <w:rFonts w:ascii="Times New Roman" w:hAnsi="Times New Roman"/>
          <w:sz w:val="27"/>
          <w:szCs w:val="27"/>
        </w:rPr>
        <w:t>2.</w:t>
      </w:r>
      <w:r w:rsidR="00D46EF3" w:rsidRPr="004427C2">
        <w:rPr>
          <w:rFonts w:ascii="Times New Roman" w:hAnsi="Times New Roman"/>
          <w:sz w:val="27"/>
          <w:szCs w:val="27"/>
        </w:rPr>
        <w:t xml:space="preserve"> В случаях</w:t>
      </w:r>
      <w:r w:rsidR="00D46EF3" w:rsidRPr="00604C8C">
        <w:rPr>
          <w:rFonts w:ascii="Times New Roman" w:hAnsi="Times New Roman"/>
          <w:sz w:val="27"/>
          <w:szCs w:val="27"/>
        </w:rPr>
        <w:t>, предусмотренных законодательством регламентирующим предоставление государственных и муниципальных услуг,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</w:t>
      </w:r>
    </w:p>
    <w:p w:rsidR="00A72A0A" w:rsidRPr="00604C8C" w:rsidRDefault="00A72A0A" w:rsidP="00A72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604C8C">
        <w:rPr>
          <w:rFonts w:eastAsiaTheme="minorHAnsi"/>
          <w:sz w:val="27"/>
          <w:szCs w:val="27"/>
          <w:lang w:eastAsia="en-US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A72A0A" w:rsidRPr="00AD77F5" w:rsidRDefault="00A72A0A" w:rsidP="00A72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D77F5">
        <w:rPr>
          <w:rFonts w:eastAsiaTheme="minorHAnsi"/>
          <w:sz w:val="27"/>
          <w:szCs w:val="27"/>
          <w:lang w:eastAsia="en-US"/>
        </w:rPr>
        <w:t>Заявитель представляет заявление и пакет документов одним из следующих способов:</w:t>
      </w:r>
    </w:p>
    <w:p w:rsidR="00A72A0A" w:rsidRPr="00AD77F5" w:rsidRDefault="00A72A0A" w:rsidP="00A72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D77F5">
        <w:rPr>
          <w:rFonts w:eastAsiaTheme="minorHAnsi"/>
          <w:sz w:val="27"/>
          <w:szCs w:val="27"/>
          <w:lang w:eastAsia="en-US"/>
        </w:rPr>
        <w:t xml:space="preserve">на бумажном носителе </w:t>
      </w:r>
      <w:r w:rsidR="00697F5C" w:rsidRPr="00AD77F5">
        <w:rPr>
          <w:sz w:val="27"/>
          <w:szCs w:val="27"/>
        </w:rPr>
        <w:t>–</w:t>
      </w:r>
      <w:r w:rsidRPr="00AD77F5">
        <w:rPr>
          <w:rFonts w:eastAsiaTheme="minorHAnsi"/>
          <w:sz w:val="27"/>
          <w:szCs w:val="27"/>
          <w:lang w:eastAsia="en-US"/>
        </w:rPr>
        <w:t xml:space="preserve"> при личном обращении в </w:t>
      </w:r>
      <w:r w:rsidR="00697F5C">
        <w:rPr>
          <w:rFonts w:eastAsiaTheme="minorHAnsi"/>
          <w:sz w:val="27"/>
          <w:szCs w:val="27"/>
          <w:lang w:eastAsia="en-US"/>
        </w:rPr>
        <w:t>«</w:t>
      </w:r>
      <w:r w:rsidRPr="00AD77F5">
        <w:rPr>
          <w:rFonts w:eastAsiaTheme="minorHAnsi"/>
          <w:sz w:val="27"/>
          <w:szCs w:val="27"/>
          <w:lang w:eastAsia="en-US"/>
        </w:rPr>
        <w:t>МФЦ</w:t>
      </w:r>
      <w:r w:rsidR="00697F5C">
        <w:rPr>
          <w:rFonts w:eastAsiaTheme="minorHAnsi"/>
          <w:sz w:val="27"/>
          <w:szCs w:val="27"/>
          <w:lang w:eastAsia="en-US"/>
        </w:rPr>
        <w:t>»</w:t>
      </w:r>
      <w:r w:rsidRPr="00AD77F5">
        <w:rPr>
          <w:rFonts w:eastAsiaTheme="minorHAnsi"/>
          <w:sz w:val="27"/>
          <w:szCs w:val="27"/>
          <w:lang w:eastAsia="en-US"/>
        </w:rPr>
        <w:t>, почтовым отправлением в адрес Комитета;</w:t>
      </w:r>
    </w:p>
    <w:p w:rsidR="00A72A0A" w:rsidRPr="00AD77F5" w:rsidRDefault="00A72A0A" w:rsidP="00A72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D77F5">
        <w:rPr>
          <w:rFonts w:eastAsiaTheme="minorHAnsi"/>
          <w:sz w:val="27"/>
          <w:szCs w:val="27"/>
          <w:lang w:eastAsia="en-US"/>
        </w:rPr>
        <w:t xml:space="preserve">в форме электронного документа </w:t>
      </w:r>
      <w:r w:rsidR="00697F5C" w:rsidRPr="00AD77F5">
        <w:rPr>
          <w:sz w:val="27"/>
          <w:szCs w:val="27"/>
        </w:rPr>
        <w:t>–</w:t>
      </w:r>
      <w:r w:rsidRPr="00AD77F5">
        <w:rPr>
          <w:rFonts w:eastAsiaTheme="minorHAnsi"/>
          <w:sz w:val="27"/>
          <w:szCs w:val="27"/>
          <w:lang w:eastAsia="en-US"/>
        </w:rPr>
        <w:t xml:space="preserve"> с использованием Портала, посредством электронной почты.</w:t>
      </w:r>
    </w:p>
    <w:p w:rsidR="00D0385B" w:rsidRPr="00AD77F5" w:rsidRDefault="00A72A0A" w:rsidP="00A72A0A">
      <w:pPr>
        <w:ind w:firstLine="426"/>
        <w:rPr>
          <w:bCs/>
          <w:color w:val="000000"/>
          <w:sz w:val="27"/>
          <w:szCs w:val="27"/>
        </w:rPr>
      </w:pPr>
      <w:r w:rsidRPr="00AD77F5">
        <w:rPr>
          <w:bCs/>
          <w:color w:val="000000"/>
          <w:sz w:val="27"/>
          <w:szCs w:val="27"/>
        </w:rPr>
        <w:t>В случае если подача документов происходит посредством Портала, электронной почты дополнительная подача таких документов в какой-либо иной форме не требуется.</w:t>
      </w:r>
    </w:p>
    <w:p w:rsidR="00A72A0A" w:rsidRPr="00AD77F5" w:rsidRDefault="00A72A0A" w:rsidP="00A72A0A">
      <w:pPr>
        <w:ind w:firstLine="426"/>
        <w:rPr>
          <w:b/>
          <w:sz w:val="27"/>
          <w:szCs w:val="27"/>
        </w:rPr>
      </w:pPr>
    </w:p>
    <w:p w:rsidR="00D46EF3" w:rsidRPr="00AD77F5" w:rsidRDefault="00845C4F" w:rsidP="00D46EF3">
      <w:pPr>
        <w:ind w:firstLine="426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>10.</w:t>
      </w:r>
      <w:r w:rsidR="00252146">
        <w:rPr>
          <w:sz w:val="27"/>
          <w:szCs w:val="27"/>
        </w:rPr>
        <w:t xml:space="preserve"> </w:t>
      </w:r>
      <w:r w:rsidR="00D46EF3" w:rsidRPr="00AD77F5">
        <w:rPr>
          <w:sz w:val="27"/>
          <w:szCs w:val="27"/>
        </w:rPr>
        <w:t>Исчерпывающий перечень документов,</w:t>
      </w:r>
    </w:p>
    <w:p w:rsidR="00D46EF3" w:rsidRPr="00AD77F5" w:rsidRDefault="00D46EF3" w:rsidP="00D46EF3">
      <w:pPr>
        <w:ind w:firstLine="708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>необходимых в соответствии с нормативными правовыми актами</w:t>
      </w:r>
    </w:p>
    <w:p w:rsidR="00D46EF3" w:rsidRPr="00AD77F5" w:rsidRDefault="00D46EF3" w:rsidP="00D46EF3">
      <w:pPr>
        <w:ind w:firstLine="708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lastRenderedPageBreak/>
        <w:t>для предоставления муниципальной услуги, которые находятся</w:t>
      </w:r>
    </w:p>
    <w:p w:rsidR="00D46EF3" w:rsidRPr="00AD77F5" w:rsidRDefault="00D46EF3" w:rsidP="00252146">
      <w:pPr>
        <w:ind w:firstLine="708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 xml:space="preserve">в распоряжении государственных органов, органов местного </w:t>
      </w:r>
    </w:p>
    <w:p w:rsidR="00D46EF3" w:rsidRPr="00AD77F5" w:rsidRDefault="00D46EF3" w:rsidP="00252146">
      <w:pPr>
        <w:ind w:firstLine="708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 xml:space="preserve">самоуправления и  иных органов, участвующих  в предоставлении </w:t>
      </w:r>
    </w:p>
    <w:p w:rsidR="00D46EF3" w:rsidRDefault="00D46EF3" w:rsidP="00252146">
      <w:pPr>
        <w:ind w:firstLine="708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>муниципальной услуги, и которые заявитель вправе предоставить</w:t>
      </w:r>
      <w:r w:rsidR="00252146">
        <w:rPr>
          <w:sz w:val="27"/>
          <w:szCs w:val="27"/>
        </w:rPr>
        <w:t xml:space="preserve"> самостоятельно</w:t>
      </w:r>
    </w:p>
    <w:p w:rsidR="00252146" w:rsidRPr="00AD77F5" w:rsidRDefault="00252146" w:rsidP="00252146">
      <w:pPr>
        <w:ind w:firstLine="708"/>
        <w:jc w:val="center"/>
        <w:rPr>
          <w:sz w:val="27"/>
          <w:szCs w:val="27"/>
        </w:rPr>
      </w:pPr>
    </w:p>
    <w:p w:rsidR="00D46EF3" w:rsidRPr="00AD77F5" w:rsidRDefault="00D46EF3" w:rsidP="00D46EF3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1</w:t>
      </w:r>
      <w:r w:rsidR="00845C4F" w:rsidRPr="00AD77F5">
        <w:rPr>
          <w:sz w:val="27"/>
          <w:szCs w:val="27"/>
        </w:rPr>
        <w:t>0</w:t>
      </w:r>
      <w:r w:rsidRPr="00AD77F5">
        <w:rPr>
          <w:sz w:val="27"/>
          <w:szCs w:val="27"/>
        </w:rPr>
        <w:t>.</w:t>
      </w:r>
      <w:r w:rsidR="00845C4F" w:rsidRPr="00AD77F5">
        <w:rPr>
          <w:sz w:val="27"/>
          <w:szCs w:val="27"/>
        </w:rPr>
        <w:t>1</w:t>
      </w:r>
      <w:r w:rsidR="00AD32FD" w:rsidRPr="00AD77F5">
        <w:rPr>
          <w:sz w:val="27"/>
          <w:szCs w:val="27"/>
        </w:rPr>
        <w:t>.</w:t>
      </w:r>
      <w:r w:rsidRPr="00AD77F5">
        <w:rPr>
          <w:sz w:val="27"/>
          <w:szCs w:val="27"/>
        </w:rPr>
        <w:t xml:space="preserve"> Заявление и документы, указанные в подпунктах </w:t>
      </w:r>
      <w:r w:rsidR="00252146">
        <w:rPr>
          <w:sz w:val="27"/>
          <w:szCs w:val="27"/>
        </w:rPr>
        <w:t xml:space="preserve">1 </w:t>
      </w:r>
      <w:r w:rsidR="00697F5C" w:rsidRPr="00AD77F5">
        <w:rPr>
          <w:sz w:val="27"/>
          <w:szCs w:val="27"/>
        </w:rPr>
        <w:t>–</w:t>
      </w:r>
      <w:r w:rsidR="00252146">
        <w:rPr>
          <w:sz w:val="27"/>
          <w:szCs w:val="27"/>
        </w:rPr>
        <w:t xml:space="preserve"> </w:t>
      </w:r>
      <w:r w:rsidR="00EA0472">
        <w:rPr>
          <w:sz w:val="27"/>
          <w:szCs w:val="27"/>
        </w:rPr>
        <w:t>10</w:t>
      </w:r>
      <w:r w:rsidRPr="00AD77F5">
        <w:rPr>
          <w:sz w:val="27"/>
          <w:szCs w:val="27"/>
        </w:rPr>
        <w:t xml:space="preserve">  пункта </w:t>
      </w:r>
      <w:r w:rsidR="00252146">
        <w:rPr>
          <w:sz w:val="27"/>
          <w:szCs w:val="27"/>
        </w:rPr>
        <w:t>9.1</w:t>
      </w:r>
      <w:r w:rsidR="00845C4F" w:rsidRPr="00AD77F5">
        <w:rPr>
          <w:sz w:val="27"/>
          <w:szCs w:val="27"/>
        </w:rPr>
        <w:t xml:space="preserve"> </w:t>
      </w:r>
      <w:r w:rsidR="004F5945" w:rsidRPr="00AD77F5">
        <w:rPr>
          <w:sz w:val="27"/>
          <w:szCs w:val="27"/>
        </w:rPr>
        <w:t>настоящего Р</w:t>
      </w:r>
      <w:r w:rsidR="00252146">
        <w:rPr>
          <w:sz w:val="27"/>
          <w:szCs w:val="27"/>
        </w:rPr>
        <w:t xml:space="preserve">егламента, за исключением документов, указанных в пункте 10.2 настоящего Регламента, </w:t>
      </w:r>
      <w:r w:rsidR="00C471EE">
        <w:rPr>
          <w:sz w:val="27"/>
          <w:szCs w:val="27"/>
        </w:rPr>
        <w:t>предоставляются</w:t>
      </w:r>
      <w:r w:rsidRPr="00AD77F5">
        <w:rPr>
          <w:sz w:val="27"/>
          <w:szCs w:val="27"/>
        </w:rPr>
        <w:t xml:space="preserve"> заявителем самостоятельно. </w:t>
      </w:r>
    </w:p>
    <w:p w:rsidR="00D46EF3" w:rsidRDefault="00845C4F" w:rsidP="00D46EF3">
      <w:pPr>
        <w:ind w:firstLine="567"/>
        <w:jc w:val="both"/>
        <w:rPr>
          <w:i/>
          <w:sz w:val="27"/>
          <w:szCs w:val="27"/>
        </w:rPr>
      </w:pPr>
      <w:r w:rsidRPr="00AD77F5">
        <w:rPr>
          <w:sz w:val="27"/>
          <w:szCs w:val="27"/>
        </w:rPr>
        <w:t>10.2</w:t>
      </w:r>
      <w:r w:rsidR="00AD32FD" w:rsidRPr="00AD77F5">
        <w:rPr>
          <w:sz w:val="27"/>
          <w:szCs w:val="27"/>
        </w:rPr>
        <w:t>.</w:t>
      </w:r>
      <w:r w:rsidR="00D46EF3" w:rsidRPr="00AD77F5">
        <w:rPr>
          <w:sz w:val="27"/>
          <w:szCs w:val="27"/>
        </w:rPr>
        <w:t xml:space="preserve"> В рамках межведомственного взаимодействия запрашиваются следующие документы (сведения), которые также  заявитель вправе приложить по собственной инициативе:  </w:t>
      </w:r>
      <w:r w:rsidR="00D46EF3" w:rsidRPr="00AD77F5">
        <w:rPr>
          <w:i/>
          <w:sz w:val="27"/>
          <w:szCs w:val="27"/>
        </w:rPr>
        <w:t xml:space="preserve"> </w:t>
      </w:r>
    </w:p>
    <w:p w:rsidR="00C471EE" w:rsidRPr="00AD77F5" w:rsidRDefault="00C471EE" w:rsidP="00D46EF3">
      <w:pPr>
        <w:ind w:firstLine="567"/>
        <w:jc w:val="both"/>
        <w:rPr>
          <w:i/>
          <w:sz w:val="27"/>
          <w:szCs w:val="27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2763"/>
        <w:gridCol w:w="4041"/>
        <w:gridCol w:w="2268"/>
      </w:tblGrid>
      <w:tr w:rsidR="00D46EF3" w:rsidRPr="00AD77F5" w:rsidTr="004427C2">
        <w:trPr>
          <w:trHeight w:val="1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945" w:rsidRPr="00697F5C" w:rsidRDefault="00D46EF3" w:rsidP="00EC19A8">
            <w:pPr>
              <w:ind w:firstLine="147"/>
              <w:jc w:val="center"/>
              <w:rPr>
                <w:sz w:val="24"/>
                <w:szCs w:val="24"/>
              </w:rPr>
            </w:pPr>
            <w:r w:rsidRPr="00697F5C">
              <w:rPr>
                <w:sz w:val="24"/>
                <w:szCs w:val="24"/>
              </w:rPr>
              <w:t xml:space="preserve">№ </w:t>
            </w:r>
          </w:p>
          <w:p w:rsidR="00D46EF3" w:rsidRPr="00697F5C" w:rsidRDefault="004F5945" w:rsidP="004F5945">
            <w:pPr>
              <w:rPr>
                <w:sz w:val="24"/>
                <w:szCs w:val="24"/>
              </w:rPr>
            </w:pPr>
            <w:r w:rsidRPr="00697F5C">
              <w:rPr>
                <w:sz w:val="24"/>
                <w:szCs w:val="24"/>
              </w:rPr>
              <w:t>п/п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3" w:rsidRPr="00697F5C" w:rsidRDefault="00D46EF3" w:rsidP="00A47A76">
            <w:pPr>
              <w:jc w:val="center"/>
              <w:rPr>
                <w:sz w:val="24"/>
                <w:szCs w:val="24"/>
              </w:rPr>
            </w:pPr>
            <w:r w:rsidRPr="00697F5C">
              <w:rPr>
                <w:sz w:val="24"/>
                <w:szCs w:val="24"/>
              </w:rPr>
              <w:t xml:space="preserve">Наименование </w:t>
            </w:r>
          </w:p>
          <w:p w:rsidR="00D46EF3" w:rsidRPr="00697F5C" w:rsidRDefault="00D46EF3" w:rsidP="00A47A76">
            <w:pPr>
              <w:jc w:val="center"/>
              <w:rPr>
                <w:sz w:val="24"/>
                <w:szCs w:val="24"/>
              </w:rPr>
            </w:pPr>
            <w:r w:rsidRPr="00697F5C">
              <w:rPr>
                <w:sz w:val="24"/>
                <w:szCs w:val="24"/>
              </w:rPr>
              <w:t xml:space="preserve">документов, предоставляемых заявителем по собственной </w:t>
            </w:r>
          </w:p>
          <w:p w:rsidR="00D46EF3" w:rsidRPr="00697F5C" w:rsidRDefault="00D46EF3" w:rsidP="00A47A76">
            <w:pPr>
              <w:jc w:val="center"/>
              <w:rPr>
                <w:sz w:val="24"/>
                <w:szCs w:val="24"/>
              </w:rPr>
            </w:pPr>
            <w:r w:rsidRPr="00697F5C">
              <w:rPr>
                <w:sz w:val="24"/>
                <w:szCs w:val="24"/>
              </w:rPr>
              <w:t>инициативе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3" w:rsidRPr="00697F5C" w:rsidRDefault="00D46EF3" w:rsidP="004427C2">
            <w:pPr>
              <w:ind w:firstLine="17"/>
              <w:jc w:val="center"/>
              <w:rPr>
                <w:sz w:val="24"/>
                <w:szCs w:val="24"/>
              </w:rPr>
            </w:pPr>
            <w:r w:rsidRPr="00697F5C">
              <w:rPr>
                <w:sz w:val="24"/>
                <w:szCs w:val="24"/>
              </w:rPr>
              <w:t>Орган</w:t>
            </w:r>
            <w:r w:rsidR="00697F5C" w:rsidRPr="00697F5C">
              <w:rPr>
                <w:sz w:val="24"/>
                <w:szCs w:val="24"/>
              </w:rPr>
              <w:t>,</w:t>
            </w:r>
            <w:r w:rsidRPr="00697F5C">
              <w:rPr>
                <w:sz w:val="24"/>
                <w:szCs w:val="24"/>
              </w:rPr>
              <w:t xml:space="preserve"> в распоряже</w:t>
            </w:r>
            <w:r w:rsidR="004427C2">
              <w:rPr>
                <w:sz w:val="24"/>
                <w:szCs w:val="24"/>
              </w:rPr>
              <w:t xml:space="preserve">нии   которого находятся   </w:t>
            </w:r>
            <w:r w:rsidRPr="00697F5C">
              <w:rPr>
                <w:sz w:val="24"/>
                <w:szCs w:val="24"/>
              </w:rPr>
              <w:t>необходимые документы для  предоставления        муниципальной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F3" w:rsidRPr="00697F5C" w:rsidRDefault="00D46EF3" w:rsidP="00A47A76">
            <w:pPr>
              <w:jc w:val="center"/>
              <w:rPr>
                <w:sz w:val="24"/>
                <w:szCs w:val="24"/>
              </w:rPr>
            </w:pPr>
            <w:r w:rsidRPr="00697F5C">
              <w:rPr>
                <w:sz w:val="24"/>
                <w:szCs w:val="24"/>
              </w:rPr>
              <w:t xml:space="preserve">Способы получения </w:t>
            </w:r>
          </w:p>
          <w:p w:rsidR="00D46EF3" w:rsidRPr="00697F5C" w:rsidRDefault="00D46EF3" w:rsidP="004F5945">
            <w:pPr>
              <w:jc w:val="center"/>
              <w:rPr>
                <w:i/>
                <w:sz w:val="24"/>
                <w:szCs w:val="24"/>
              </w:rPr>
            </w:pPr>
            <w:r w:rsidRPr="00697F5C">
              <w:rPr>
                <w:sz w:val="24"/>
                <w:szCs w:val="24"/>
              </w:rPr>
              <w:t>заявител</w:t>
            </w:r>
            <w:r w:rsidR="004F5945" w:rsidRPr="00697F5C">
              <w:rPr>
                <w:sz w:val="24"/>
                <w:szCs w:val="24"/>
              </w:rPr>
              <w:t>е</w:t>
            </w:r>
            <w:r w:rsidRPr="00697F5C">
              <w:rPr>
                <w:sz w:val="24"/>
                <w:szCs w:val="24"/>
              </w:rPr>
              <w:t>м документов</w:t>
            </w:r>
          </w:p>
        </w:tc>
      </w:tr>
      <w:tr w:rsidR="00D46EF3" w:rsidRPr="00AD77F5" w:rsidTr="004427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3" w:rsidRPr="00697F5C" w:rsidRDefault="00D46EF3" w:rsidP="00A47A76">
            <w:pPr>
              <w:ind w:firstLine="147"/>
              <w:jc w:val="center"/>
              <w:rPr>
                <w:sz w:val="24"/>
                <w:szCs w:val="24"/>
              </w:rPr>
            </w:pPr>
            <w:r w:rsidRPr="00697F5C"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3" w:rsidRPr="00697F5C" w:rsidRDefault="00D46EF3" w:rsidP="00A47A76">
            <w:pPr>
              <w:jc w:val="center"/>
              <w:rPr>
                <w:sz w:val="24"/>
                <w:szCs w:val="24"/>
              </w:rPr>
            </w:pPr>
            <w:r w:rsidRPr="00697F5C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3" w:rsidRPr="00697F5C" w:rsidRDefault="00D46EF3" w:rsidP="00A47A76">
            <w:pPr>
              <w:ind w:firstLine="17"/>
              <w:jc w:val="center"/>
              <w:rPr>
                <w:sz w:val="24"/>
                <w:szCs w:val="24"/>
              </w:rPr>
            </w:pPr>
            <w:r w:rsidRPr="00697F5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F3" w:rsidRPr="00697F5C" w:rsidRDefault="00D46EF3" w:rsidP="00A47A76">
            <w:pPr>
              <w:jc w:val="center"/>
              <w:rPr>
                <w:sz w:val="24"/>
                <w:szCs w:val="24"/>
              </w:rPr>
            </w:pPr>
            <w:r w:rsidRPr="00697F5C">
              <w:rPr>
                <w:sz w:val="24"/>
                <w:szCs w:val="24"/>
              </w:rPr>
              <w:t>4</w:t>
            </w:r>
          </w:p>
        </w:tc>
      </w:tr>
      <w:tr w:rsidR="00D46EF3" w:rsidRPr="00AD77F5" w:rsidTr="004427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3" w:rsidRPr="00697F5C" w:rsidRDefault="00D46EF3" w:rsidP="00697F5C">
            <w:pPr>
              <w:rPr>
                <w:sz w:val="24"/>
                <w:szCs w:val="24"/>
              </w:rPr>
            </w:pPr>
            <w:r w:rsidRPr="00697F5C">
              <w:rPr>
                <w:sz w:val="24"/>
                <w:szCs w:val="24"/>
              </w:rPr>
              <w:t>1.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3" w:rsidRPr="00697F5C" w:rsidRDefault="00EA0472" w:rsidP="00EA047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A96" w:rsidRPr="00697F5C" w:rsidRDefault="00A31D87" w:rsidP="00EA0472">
            <w:pPr>
              <w:pStyle w:val="ConsPlusNormal"/>
              <w:ind w:firstLine="0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 xml:space="preserve">Отдел </w:t>
            </w:r>
            <w:r w:rsidR="00EA0472">
              <w:rPr>
                <w:rFonts w:ascii="Times New Roman" w:hAnsi="Times New Roman"/>
                <w:snapToGrid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napToGrid/>
                <w:sz w:val="24"/>
                <w:szCs w:val="24"/>
              </w:rPr>
              <w:t>я</w:t>
            </w:r>
            <w:r w:rsidR="00EA0472">
              <w:rPr>
                <w:rFonts w:ascii="Times New Roman" w:hAnsi="Times New Roman"/>
                <w:snapToGrid/>
                <w:sz w:val="24"/>
                <w:szCs w:val="24"/>
              </w:rPr>
              <w:t xml:space="preserve"> жилищной политики Администрации города Новошахтинска</w:t>
            </w:r>
          </w:p>
          <w:p w:rsidR="00D46EF3" w:rsidRPr="00697F5C" w:rsidRDefault="00D46EF3" w:rsidP="00A47A76">
            <w:pPr>
              <w:ind w:firstLine="1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F3" w:rsidRPr="00697F5C" w:rsidRDefault="00D46EF3" w:rsidP="00EA0472">
            <w:pPr>
              <w:rPr>
                <w:sz w:val="24"/>
                <w:szCs w:val="24"/>
              </w:rPr>
            </w:pPr>
            <w:r w:rsidRPr="00697F5C">
              <w:rPr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D46EF3" w:rsidRPr="00AD77F5" w:rsidTr="004427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3" w:rsidRPr="00697F5C" w:rsidRDefault="00D46EF3" w:rsidP="00697F5C">
            <w:pPr>
              <w:rPr>
                <w:sz w:val="24"/>
                <w:szCs w:val="24"/>
              </w:rPr>
            </w:pPr>
            <w:r w:rsidRPr="00697F5C">
              <w:rPr>
                <w:sz w:val="24"/>
                <w:szCs w:val="24"/>
              </w:rPr>
              <w:t>2.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3" w:rsidRPr="00A31D87" w:rsidRDefault="00A31D87" w:rsidP="00A31D87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A31D87">
              <w:rPr>
                <w:sz w:val="24"/>
                <w:szCs w:val="24"/>
              </w:rPr>
              <w:t>Свидетельство о перемене имени</w:t>
            </w:r>
            <w:r w:rsidR="00D46EF3" w:rsidRPr="00A31D87">
              <w:rPr>
                <w:sz w:val="24"/>
                <w:szCs w:val="24"/>
              </w:rPr>
              <w:t xml:space="preserve"> </w:t>
            </w:r>
            <w:r w:rsidRPr="00A31D87">
              <w:rPr>
                <w:sz w:val="24"/>
                <w:szCs w:val="24"/>
              </w:rPr>
              <w:t>свидетельство о заключении брака, свидетельство о расторжении брака – в случае изменения персональных данных лиц, включенных в договор социального найма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3" w:rsidRPr="00697F5C" w:rsidRDefault="00AA034B" w:rsidP="00A31D8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</w:t>
            </w:r>
            <w:r w:rsidR="00A31D87">
              <w:rPr>
                <w:rFonts w:ascii="Times New Roman" w:hAnsi="Times New Roman"/>
                <w:sz w:val="24"/>
                <w:szCs w:val="24"/>
              </w:rPr>
              <w:t>аписи актов гражданского состояния Администрации города Новошахтинска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F3" w:rsidRPr="00697F5C" w:rsidRDefault="00D46EF3" w:rsidP="00A31D87">
            <w:pPr>
              <w:rPr>
                <w:sz w:val="24"/>
                <w:szCs w:val="24"/>
              </w:rPr>
            </w:pPr>
            <w:r w:rsidRPr="00697F5C">
              <w:rPr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D46EF3" w:rsidRPr="00AD77F5" w:rsidTr="004427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3" w:rsidRPr="00697F5C" w:rsidRDefault="00D46EF3" w:rsidP="00A47A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7F5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3" w:rsidRPr="00697F5C" w:rsidRDefault="001C1745" w:rsidP="00A31D87">
            <w:pPr>
              <w:shd w:val="clear" w:color="auto" w:fill="FFFFFF"/>
              <w:rPr>
                <w:sz w:val="24"/>
                <w:szCs w:val="24"/>
              </w:rPr>
            </w:pPr>
            <w:r w:rsidRPr="00697F5C">
              <w:rPr>
                <w:bCs/>
                <w:color w:val="000000"/>
                <w:sz w:val="24"/>
                <w:szCs w:val="24"/>
              </w:rPr>
              <w:t>Выписка из Единого государственного реестра недвижимости (ЕГРН) об объекте недвижимости (</w:t>
            </w:r>
            <w:r w:rsidR="00C471EE" w:rsidRPr="00697F5C">
              <w:rPr>
                <w:bCs/>
                <w:color w:val="000000"/>
                <w:sz w:val="24"/>
                <w:szCs w:val="24"/>
              </w:rPr>
              <w:t>о</w:t>
            </w:r>
            <w:r w:rsidRPr="00697F5C">
              <w:rPr>
                <w:bCs/>
                <w:color w:val="000000"/>
                <w:sz w:val="24"/>
                <w:szCs w:val="24"/>
              </w:rPr>
              <w:t xml:space="preserve">б испрашиваемом </w:t>
            </w:r>
            <w:r w:rsidR="00A31D87">
              <w:rPr>
                <w:bCs/>
                <w:color w:val="000000"/>
                <w:sz w:val="24"/>
                <w:szCs w:val="24"/>
              </w:rPr>
              <w:t>жилом помещении</w:t>
            </w:r>
            <w:r w:rsidRPr="00697F5C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3" w:rsidRPr="00697F5C" w:rsidRDefault="001C1745" w:rsidP="00697F5C">
            <w:pPr>
              <w:jc w:val="center"/>
              <w:rPr>
                <w:sz w:val="24"/>
                <w:szCs w:val="24"/>
              </w:rPr>
            </w:pPr>
            <w:r w:rsidRPr="00697F5C">
              <w:rPr>
                <w:bCs/>
                <w:color w:val="000000"/>
                <w:sz w:val="24"/>
                <w:szCs w:val="24"/>
              </w:rPr>
              <w:t>Ф</w:t>
            </w:r>
            <w:r w:rsidRPr="00697F5C">
              <w:rPr>
                <w:rFonts w:eastAsiaTheme="minorHAnsi"/>
                <w:sz w:val="24"/>
                <w:szCs w:val="24"/>
                <w:lang w:eastAsia="en-US"/>
              </w:rPr>
              <w:t xml:space="preserve">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согласно </w:t>
            </w:r>
            <w:hyperlink r:id="rId16" w:history="1">
              <w:r w:rsidRPr="00697F5C">
                <w:rPr>
                  <w:rFonts w:eastAsiaTheme="minorHAnsi"/>
                  <w:sz w:val="24"/>
                  <w:szCs w:val="24"/>
                  <w:lang w:eastAsia="en-US"/>
                </w:rPr>
                <w:t>статье 3</w:t>
              </w:r>
            </w:hyperlink>
            <w:r w:rsidRPr="00697F5C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</w:t>
            </w:r>
            <w:r w:rsidR="00C471EE" w:rsidRPr="00697F5C">
              <w:rPr>
                <w:rFonts w:eastAsiaTheme="minorHAnsi"/>
                <w:sz w:val="24"/>
                <w:szCs w:val="24"/>
                <w:lang w:eastAsia="en-US"/>
              </w:rPr>
              <w:t xml:space="preserve">акона от 13.07.2015 № 218-ФЗ «О </w:t>
            </w:r>
            <w:r w:rsidRPr="00697F5C">
              <w:rPr>
                <w:rFonts w:eastAsiaTheme="minorHAnsi"/>
                <w:sz w:val="24"/>
                <w:szCs w:val="24"/>
                <w:lang w:eastAsia="en-US"/>
              </w:rPr>
              <w:t>государственной регистрации недвижимости</w:t>
            </w:r>
            <w:r w:rsidRPr="00697F5C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F3" w:rsidRPr="00697F5C" w:rsidRDefault="00D46EF3" w:rsidP="00A47A76">
            <w:pPr>
              <w:jc w:val="both"/>
              <w:rPr>
                <w:sz w:val="24"/>
                <w:szCs w:val="24"/>
              </w:rPr>
            </w:pPr>
            <w:r w:rsidRPr="00697F5C">
              <w:rPr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9277F6" w:rsidRPr="00AD77F5" w:rsidTr="004427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F6" w:rsidRPr="00697F5C" w:rsidRDefault="009277F6" w:rsidP="00A47A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7F5C">
              <w:rPr>
                <w:sz w:val="24"/>
                <w:szCs w:val="24"/>
              </w:rPr>
              <w:t>4.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F6" w:rsidRPr="00697F5C" w:rsidRDefault="00A31D87" w:rsidP="00A31D8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регистрации по месту жительства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F6" w:rsidRPr="00697F5C" w:rsidRDefault="00A31D87" w:rsidP="00A31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Структурные подразделения территориального органа ФМС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F6" w:rsidRPr="00697F5C" w:rsidRDefault="009277F6" w:rsidP="00A31D87">
            <w:pPr>
              <w:rPr>
                <w:sz w:val="24"/>
                <w:szCs w:val="24"/>
              </w:rPr>
            </w:pPr>
            <w:r w:rsidRPr="00697F5C">
              <w:rPr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4427C2" w:rsidRPr="00AD77F5" w:rsidTr="004427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7C2" w:rsidRPr="00697F5C" w:rsidRDefault="004427C2" w:rsidP="00A47A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7C2" w:rsidRDefault="004427C2" w:rsidP="00A31D8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реестра муниципального имущества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7C2" w:rsidRDefault="004427C2" w:rsidP="0044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 Комитет по управлению имуществом Администрации города Новошахтинска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7C2" w:rsidRPr="00697F5C" w:rsidRDefault="004427C2" w:rsidP="00A31D87">
            <w:pPr>
              <w:rPr>
                <w:sz w:val="24"/>
                <w:szCs w:val="24"/>
              </w:rPr>
            </w:pPr>
            <w:r w:rsidRPr="00697F5C">
              <w:rPr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9277F6" w:rsidRPr="00AD77F5" w:rsidTr="004427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F6" w:rsidRPr="00697F5C" w:rsidRDefault="004427C2" w:rsidP="00A47A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277F6" w:rsidRPr="00697F5C">
              <w:rPr>
                <w:sz w:val="24"/>
                <w:szCs w:val="24"/>
              </w:rPr>
              <w:t>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F6" w:rsidRPr="00697F5C" w:rsidRDefault="00A31D87" w:rsidP="00AA03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МП БТИ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EE" w:rsidRPr="00697F5C" w:rsidRDefault="00AA034B" w:rsidP="004427C2">
            <w:pPr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4427C2">
              <w:rPr>
                <w:sz w:val="24"/>
                <w:szCs w:val="24"/>
              </w:rPr>
              <w:t>МП БТИ</w:t>
            </w:r>
            <w:r>
              <w:rPr>
                <w:sz w:val="24"/>
                <w:szCs w:val="24"/>
              </w:rPr>
              <w:t xml:space="preserve">, в случае если указанные сведения находятся в </w:t>
            </w:r>
            <w:r>
              <w:rPr>
                <w:sz w:val="24"/>
                <w:szCs w:val="24"/>
              </w:rPr>
              <w:lastRenderedPageBreak/>
              <w:t>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F6" w:rsidRPr="00697F5C" w:rsidRDefault="009277F6" w:rsidP="004A226D">
            <w:pPr>
              <w:jc w:val="both"/>
              <w:rPr>
                <w:sz w:val="24"/>
                <w:szCs w:val="24"/>
              </w:rPr>
            </w:pPr>
            <w:r w:rsidRPr="00697F5C">
              <w:rPr>
                <w:sz w:val="24"/>
                <w:szCs w:val="24"/>
              </w:rPr>
              <w:lastRenderedPageBreak/>
              <w:t xml:space="preserve">Согласно соответствующему </w:t>
            </w:r>
            <w:r w:rsidRPr="00697F5C">
              <w:rPr>
                <w:sz w:val="24"/>
                <w:szCs w:val="24"/>
              </w:rPr>
              <w:lastRenderedPageBreak/>
              <w:t>регламенту</w:t>
            </w:r>
          </w:p>
        </w:tc>
      </w:tr>
      <w:tr w:rsidR="009277F6" w:rsidRPr="00AD77F5" w:rsidTr="004427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F6" w:rsidRPr="00697F5C" w:rsidRDefault="004427C2" w:rsidP="00A47A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9277F6" w:rsidRPr="00697F5C">
              <w:rPr>
                <w:sz w:val="24"/>
                <w:szCs w:val="24"/>
              </w:rPr>
              <w:t>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F6" w:rsidRPr="00697F5C" w:rsidRDefault="00AA034B" w:rsidP="00AA03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 на жилое помещение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1EE" w:rsidRPr="00697F5C" w:rsidRDefault="00AA034B" w:rsidP="00697F5C">
            <w:pPr>
              <w:ind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4427C2">
              <w:rPr>
                <w:sz w:val="24"/>
                <w:szCs w:val="24"/>
              </w:rPr>
              <w:t>МП БТИ</w:t>
            </w:r>
            <w:r>
              <w:rPr>
                <w:sz w:val="24"/>
                <w:szCs w:val="24"/>
              </w:rPr>
              <w:t>, в случае если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F6" w:rsidRPr="00697F5C" w:rsidRDefault="009277F6" w:rsidP="00AA034B">
            <w:pPr>
              <w:rPr>
                <w:sz w:val="24"/>
                <w:szCs w:val="24"/>
              </w:rPr>
            </w:pPr>
            <w:r w:rsidRPr="00697F5C">
              <w:rPr>
                <w:sz w:val="24"/>
                <w:szCs w:val="24"/>
              </w:rPr>
              <w:t>Согласно соответствующему регламенту</w:t>
            </w:r>
          </w:p>
        </w:tc>
      </w:tr>
    </w:tbl>
    <w:p w:rsidR="00ED7784" w:rsidRPr="00AD77F5" w:rsidRDefault="00ED7784" w:rsidP="0008038B">
      <w:pPr>
        <w:suppressAutoHyphens/>
        <w:ind w:firstLine="567"/>
        <w:jc w:val="both"/>
        <w:rPr>
          <w:sz w:val="27"/>
          <w:szCs w:val="27"/>
        </w:rPr>
      </w:pPr>
    </w:p>
    <w:p w:rsidR="0008038B" w:rsidRPr="00AD77F5" w:rsidRDefault="00D46EF3" w:rsidP="0008038B">
      <w:pPr>
        <w:suppressAutoHyphens/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1</w:t>
      </w:r>
      <w:r w:rsidR="00845C4F" w:rsidRPr="00AD77F5">
        <w:rPr>
          <w:sz w:val="27"/>
          <w:szCs w:val="27"/>
        </w:rPr>
        <w:t>0</w:t>
      </w:r>
      <w:r w:rsidRPr="00AD77F5">
        <w:rPr>
          <w:sz w:val="27"/>
          <w:szCs w:val="27"/>
        </w:rPr>
        <w:t>.</w:t>
      </w:r>
      <w:r w:rsidR="00845C4F" w:rsidRPr="00AD77F5">
        <w:rPr>
          <w:sz w:val="27"/>
          <w:szCs w:val="27"/>
        </w:rPr>
        <w:t>3</w:t>
      </w:r>
      <w:r w:rsidR="00AD32FD" w:rsidRPr="00AD77F5">
        <w:rPr>
          <w:sz w:val="27"/>
          <w:szCs w:val="27"/>
        </w:rPr>
        <w:t>.</w:t>
      </w:r>
      <w:r w:rsidRPr="00AD77F5">
        <w:rPr>
          <w:sz w:val="27"/>
          <w:szCs w:val="27"/>
        </w:rPr>
        <w:t xml:space="preserve"> В случае если заявитель решит представить документы, предусмотренные пунктом </w:t>
      </w:r>
      <w:r w:rsidR="0068359E" w:rsidRPr="00AD77F5">
        <w:rPr>
          <w:sz w:val="27"/>
          <w:szCs w:val="27"/>
        </w:rPr>
        <w:t xml:space="preserve">10.2 </w:t>
      </w:r>
      <w:r w:rsidR="00AD32FD" w:rsidRPr="00AD77F5">
        <w:rPr>
          <w:sz w:val="27"/>
          <w:szCs w:val="27"/>
        </w:rPr>
        <w:t>настоящего</w:t>
      </w:r>
      <w:r w:rsidR="0068359E" w:rsidRPr="00AD77F5">
        <w:rPr>
          <w:sz w:val="27"/>
          <w:szCs w:val="27"/>
        </w:rPr>
        <w:t xml:space="preserve"> </w:t>
      </w:r>
      <w:r w:rsidR="00AD32FD" w:rsidRPr="00AD77F5">
        <w:rPr>
          <w:sz w:val="27"/>
          <w:szCs w:val="27"/>
        </w:rPr>
        <w:t>Р</w:t>
      </w:r>
      <w:r w:rsidRPr="00AD77F5">
        <w:rPr>
          <w:sz w:val="27"/>
          <w:szCs w:val="27"/>
        </w:rPr>
        <w:t xml:space="preserve">егламента самостоятельно, ему необходимо приложить указанные документы к заявлению. </w:t>
      </w:r>
    </w:p>
    <w:p w:rsidR="00D46EF3" w:rsidRPr="00AD77F5" w:rsidRDefault="00845C4F" w:rsidP="0008038B">
      <w:pPr>
        <w:suppressAutoHyphens/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10.4</w:t>
      </w:r>
      <w:r w:rsidR="00AD32FD" w:rsidRPr="00AD77F5">
        <w:rPr>
          <w:sz w:val="27"/>
          <w:szCs w:val="27"/>
        </w:rPr>
        <w:t>.</w:t>
      </w:r>
      <w:r w:rsidR="00D46EF3" w:rsidRPr="00AD77F5">
        <w:rPr>
          <w:sz w:val="27"/>
          <w:szCs w:val="27"/>
        </w:rPr>
        <w:t xml:space="preserve"> </w:t>
      </w:r>
      <w:r w:rsidR="00A01120" w:rsidRPr="00AD77F5">
        <w:rPr>
          <w:sz w:val="27"/>
          <w:szCs w:val="27"/>
        </w:rPr>
        <w:t>Непредставление</w:t>
      </w:r>
      <w:r w:rsidR="00D46EF3" w:rsidRPr="00AD77F5">
        <w:rPr>
          <w:sz w:val="27"/>
          <w:szCs w:val="27"/>
        </w:rPr>
        <w:t xml:space="preserve"> заявителем</w:t>
      </w:r>
      <w:r w:rsidR="00697F5C">
        <w:rPr>
          <w:sz w:val="27"/>
          <w:szCs w:val="27"/>
        </w:rPr>
        <w:t>,</w:t>
      </w:r>
      <w:r w:rsidR="00D46EF3" w:rsidRPr="00AD77F5">
        <w:rPr>
          <w:sz w:val="27"/>
          <w:szCs w:val="27"/>
        </w:rPr>
        <w:t xml:space="preserve"> указанных в пункте </w:t>
      </w:r>
      <w:r w:rsidR="0068359E" w:rsidRPr="00AD77F5">
        <w:rPr>
          <w:sz w:val="27"/>
          <w:szCs w:val="27"/>
        </w:rPr>
        <w:t xml:space="preserve">10.2 подраздела </w:t>
      </w:r>
      <w:r w:rsidR="00C471EE">
        <w:rPr>
          <w:sz w:val="27"/>
          <w:szCs w:val="27"/>
        </w:rPr>
        <w:t>н</w:t>
      </w:r>
      <w:r w:rsidR="00AD32FD" w:rsidRPr="00AD77F5">
        <w:rPr>
          <w:sz w:val="27"/>
          <w:szCs w:val="27"/>
        </w:rPr>
        <w:t>астоящего</w:t>
      </w:r>
      <w:r w:rsidR="0068359E" w:rsidRPr="00AD77F5">
        <w:rPr>
          <w:sz w:val="27"/>
          <w:szCs w:val="27"/>
        </w:rPr>
        <w:t xml:space="preserve"> </w:t>
      </w:r>
      <w:r w:rsidR="00AD32FD" w:rsidRPr="00AD77F5">
        <w:rPr>
          <w:sz w:val="27"/>
          <w:szCs w:val="27"/>
        </w:rPr>
        <w:t>Р</w:t>
      </w:r>
      <w:r w:rsidR="0068359E" w:rsidRPr="00AD77F5">
        <w:rPr>
          <w:sz w:val="27"/>
          <w:szCs w:val="27"/>
        </w:rPr>
        <w:t>егламента</w:t>
      </w:r>
      <w:r w:rsidR="00697F5C">
        <w:rPr>
          <w:sz w:val="27"/>
          <w:szCs w:val="27"/>
        </w:rPr>
        <w:t>,</w:t>
      </w:r>
      <w:r w:rsidR="00D46EF3" w:rsidRPr="00AD77F5">
        <w:rPr>
          <w:sz w:val="27"/>
          <w:szCs w:val="27"/>
        </w:rPr>
        <w:t xml:space="preserve"> документов не является основанием для отказа заявителю в предоставлении муниципальной услуги. </w:t>
      </w:r>
    </w:p>
    <w:p w:rsidR="00D46EF3" w:rsidRPr="00AD77F5" w:rsidRDefault="00845C4F" w:rsidP="00D46EF3">
      <w:pPr>
        <w:ind w:firstLine="567"/>
        <w:jc w:val="both"/>
        <w:rPr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>10.5</w:t>
      </w:r>
      <w:r w:rsidR="00AD32FD" w:rsidRPr="00AD77F5">
        <w:rPr>
          <w:color w:val="000000"/>
          <w:spacing w:val="-4"/>
          <w:sz w:val="27"/>
          <w:szCs w:val="27"/>
        </w:rPr>
        <w:t>.</w:t>
      </w:r>
      <w:r w:rsidR="00D46EF3" w:rsidRPr="00AD77F5">
        <w:rPr>
          <w:color w:val="000000"/>
          <w:spacing w:val="-4"/>
          <w:sz w:val="27"/>
          <w:szCs w:val="27"/>
        </w:rPr>
        <w:t xml:space="preserve">  Запрещается требовать от заявителя пред</w:t>
      </w:r>
      <w:r w:rsidR="001A07AF">
        <w:rPr>
          <w:color w:val="000000"/>
          <w:spacing w:val="-4"/>
          <w:sz w:val="27"/>
          <w:szCs w:val="27"/>
        </w:rPr>
        <w:t>о</w:t>
      </w:r>
      <w:r w:rsidR="00D46EF3" w:rsidRPr="00AD77F5">
        <w:rPr>
          <w:color w:val="000000"/>
          <w:spacing w:val="-4"/>
          <w:sz w:val="27"/>
          <w:szCs w:val="27"/>
        </w:rPr>
        <w:t>ставления: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46EF3" w:rsidRDefault="00D46EF3" w:rsidP="00D46EF3">
      <w:pPr>
        <w:shd w:val="clear" w:color="auto" w:fill="FFFFFF"/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документов и информации, которые в соответствии с законодательством Российской Федерации и муниципальными правовыми актами  города Новошахтинска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</w:t>
      </w:r>
      <w:r w:rsidR="00697F5C">
        <w:rPr>
          <w:sz w:val="27"/>
          <w:szCs w:val="27"/>
        </w:rPr>
        <w:t>,</w:t>
      </w:r>
      <w:r w:rsidRPr="00AD77F5">
        <w:rPr>
          <w:sz w:val="27"/>
          <w:szCs w:val="27"/>
        </w:rPr>
        <w:t xml:space="preserve"> за исключением документов, указанных в части 6 статьи 7 </w:t>
      </w:r>
      <w:r w:rsidR="00E812F9">
        <w:rPr>
          <w:sz w:val="27"/>
          <w:szCs w:val="27"/>
        </w:rPr>
        <w:t>ФЗ № 210.</w:t>
      </w:r>
    </w:p>
    <w:p w:rsidR="00E812F9" w:rsidRPr="00AD77F5" w:rsidRDefault="00E812F9" w:rsidP="00D46EF3">
      <w:pPr>
        <w:shd w:val="clear" w:color="auto" w:fill="FFFFFF"/>
        <w:ind w:firstLine="567"/>
        <w:jc w:val="both"/>
        <w:rPr>
          <w:sz w:val="27"/>
          <w:szCs w:val="27"/>
        </w:rPr>
      </w:pPr>
    </w:p>
    <w:p w:rsidR="00845C4F" w:rsidRPr="00AD77F5" w:rsidRDefault="00845C4F" w:rsidP="00D46EF3">
      <w:pPr>
        <w:ind w:firstLine="567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 xml:space="preserve">11. </w:t>
      </w:r>
      <w:r w:rsidR="00D46EF3" w:rsidRPr="00AD77F5">
        <w:rPr>
          <w:sz w:val="27"/>
          <w:szCs w:val="27"/>
        </w:rPr>
        <w:t xml:space="preserve">Исчерпывающий перечень оснований для отказа в приеме документов, </w:t>
      </w:r>
      <w:r w:rsidRPr="00AD77F5">
        <w:rPr>
          <w:sz w:val="27"/>
          <w:szCs w:val="27"/>
        </w:rPr>
        <w:t xml:space="preserve"> </w:t>
      </w:r>
      <w:r w:rsidR="00D46EF3" w:rsidRPr="00AD77F5">
        <w:rPr>
          <w:sz w:val="27"/>
          <w:szCs w:val="27"/>
        </w:rPr>
        <w:t>необходимых для</w:t>
      </w:r>
      <w:r w:rsidRPr="00AD77F5">
        <w:rPr>
          <w:sz w:val="27"/>
          <w:szCs w:val="27"/>
        </w:rPr>
        <w:t xml:space="preserve"> </w:t>
      </w:r>
      <w:r w:rsidR="00D46EF3" w:rsidRPr="00AD77F5">
        <w:rPr>
          <w:sz w:val="27"/>
          <w:szCs w:val="27"/>
        </w:rPr>
        <w:t xml:space="preserve"> предоставления</w:t>
      </w:r>
    </w:p>
    <w:p w:rsidR="00D46EF3" w:rsidRPr="00AD77F5" w:rsidRDefault="00D46EF3" w:rsidP="00AD32FD">
      <w:pPr>
        <w:spacing w:line="480" w:lineRule="auto"/>
        <w:ind w:firstLine="567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 xml:space="preserve"> муниципальной услуги</w:t>
      </w:r>
    </w:p>
    <w:p w:rsidR="00D46EF3" w:rsidRPr="00AD77F5" w:rsidRDefault="00845C4F" w:rsidP="00114E11">
      <w:pPr>
        <w:ind w:firstLine="567"/>
        <w:jc w:val="both"/>
        <w:rPr>
          <w:rFonts w:eastAsia="Arial Unicode MS"/>
          <w:sz w:val="27"/>
          <w:szCs w:val="27"/>
        </w:rPr>
      </w:pPr>
      <w:r w:rsidRPr="00AD77F5">
        <w:rPr>
          <w:rFonts w:eastAsia="Arial Unicode MS"/>
          <w:sz w:val="27"/>
          <w:szCs w:val="27"/>
        </w:rPr>
        <w:t>11</w:t>
      </w:r>
      <w:r w:rsidR="00D46EF3" w:rsidRPr="00AD77F5">
        <w:rPr>
          <w:rFonts w:eastAsia="Arial Unicode MS"/>
          <w:sz w:val="27"/>
          <w:szCs w:val="27"/>
        </w:rPr>
        <w:t>.</w:t>
      </w:r>
      <w:r w:rsidRPr="00AD77F5">
        <w:rPr>
          <w:rFonts w:eastAsia="Arial Unicode MS"/>
          <w:sz w:val="27"/>
          <w:szCs w:val="27"/>
        </w:rPr>
        <w:t>1</w:t>
      </w:r>
      <w:r w:rsidR="00AD32FD" w:rsidRPr="00AD77F5">
        <w:rPr>
          <w:rFonts w:eastAsia="Arial Unicode MS"/>
          <w:sz w:val="27"/>
          <w:szCs w:val="27"/>
        </w:rPr>
        <w:t>.</w:t>
      </w:r>
      <w:r w:rsidR="00D46EF3" w:rsidRPr="00AD77F5">
        <w:rPr>
          <w:rFonts w:eastAsia="Arial Unicode MS"/>
          <w:sz w:val="27"/>
          <w:szCs w:val="27"/>
        </w:rPr>
        <w:t xml:space="preserve"> Основания  для отказа в приеме документов</w:t>
      </w:r>
      <w:r w:rsidR="00A01120" w:rsidRPr="00AD77F5">
        <w:rPr>
          <w:rFonts w:eastAsia="Arial Unicode MS"/>
          <w:sz w:val="27"/>
          <w:szCs w:val="27"/>
        </w:rPr>
        <w:t>, необходимых для предоставления муниципальной услуги</w:t>
      </w:r>
      <w:r w:rsidR="00D46EF3" w:rsidRPr="00AD77F5">
        <w:rPr>
          <w:rFonts w:eastAsia="Arial Unicode MS"/>
          <w:sz w:val="27"/>
          <w:szCs w:val="27"/>
        </w:rPr>
        <w:t>:</w:t>
      </w:r>
    </w:p>
    <w:p w:rsidR="00D46EF3" w:rsidRDefault="00C7639D" w:rsidP="00C7639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обращение </w:t>
      </w:r>
      <w:r w:rsidR="00D46EF3" w:rsidRPr="00AD77F5">
        <w:rPr>
          <w:sz w:val="27"/>
          <w:szCs w:val="27"/>
        </w:rPr>
        <w:t xml:space="preserve">с заявлением о предоставлении муниципальной услуги </w:t>
      </w:r>
      <w:r>
        <w:rPr>
          <w:sz w:val="27"/>
          <w:szCs w:val="27"/>
        </w:rPr>
        <w:t xml:space="preserve">       </w:t>
      </w:r>
      <w:r w:rsidR="00D46EF3" w:rsidRPr="00AD77F5">
        <w:rPr>
          <w:sz w:val="27"/>
          <w:szCs w:val="27"/>
        </w:rPr>
        <w:t>неуполномоченного лица;</w:t>
      </w:r>
    </w:p>
    <w:p w:rsidR="00D51910" w:rsidRPr="00AD77F5" w:rsidRDefault="00D51910" w:rsidP="00114E1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документы предоставлены не в полном объеме, указанном в пункте </w:t>
      </w:r>
      <w:r w:rsidR="00C7639D">
        <w:rPr>
          <w:sz w:val="27"/>
          <w:szCs w:val="27"/>
        </w:rPr>
        <w:t>9.1 раздела 9 настоящего административного регламента;</w:t>
      </w:r>
    </w:p>
    <w:p w:rsidR="00D46EF3" w:rsidRPr="00AD77F5" w:rsidRDefault="00D46EF3" w:rsidP="00114E11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</w:t>
      </w:r>
      <w:r w:rsidRPr="00AD77F5">
        <w:rPr>
          <w:spacing w:val="-4"/>
          <w:sz w:val="27"/>
          <w:szCs w:val="27"/>
        </w:rPr>
        <w:t>фамилия, имя, отчество (</w:t>
      </w:r>
      <w:r w:rsidR="002B09F0" w:rsidRPr="00AD77F5">
        <w:rPr>
          <w:spacing w:val="-4"/>
          <w:sz w:val="27"/>
          <w:szCs w:val="27"/>
        </w:rPr>
        <w:t xml:space="preserve">последнее – </w:t>
      </w:r>
      <w:r w:rsidRPr="00AD77F5">
        <w:rPr>
          <w:spacing w:val="-4"/>
          <w:sz w:val="27"/>
          <w:szCs w:val="27"/>
        </w:rPr>
        <w:t>при наличии), адрес места жительства заявителя (представителя заявителя),</w:t>
      </w:r>
      <w:r w:rsidRPr="00AD77F5">
        <w:rPr>
          <w:sz w:val="27"/>
          <w:szCs w:val="27"/>
        </w:rPr>
        <w:t xml:space="preserve"> место его нахождения или адрес для направления  почтовой</w:t>
      </w:r>
      <w:r w:rsidR="007F6811">
        <w:rPr>
          <w:sz w:val="27"/>
          <w:szCs w:val="27"/>
        </w:rPr>
        <w:t>, электронной</w:t>
      </w:r>
      <w:r w:rsidRPr="00AD77F5">
        <w:rPr>
          <w:sz w:val="27"/>
          <w:szCs w:val="27"/>
        </w:rPr>
        <w:t xml:space="preserve"> корреспонденции</w:t>
      </w:r>
      <w:r w:rsidRPr="00AD77F5">
        <w:rPr>
          <w:spacing w:val="-4"/>
          <w:sz w:val="27"/>
          <w:szCs w:val="27"/>
        </w:rPr>
        <w:t xml:space="preserve"> в заявлении не написаны или написаны не полностью</w:t>
      </w:r>
      <w:r w:rsidR="00114E11" w:rsidRPr="00AD77F5">
        <w:rPr>
          <w:spacing w:val="-4"/>
          <w:sz w:val="27"/>
          <w:szCs w:val="27"/>
        </w:rPr>
        <w:t>;</w:t>
      </w:r>
      <w:r w:rsidRPr="00AD77F5">
        <w:rPr>
          <w:sz w:val="27"/>
          <w:szCs w:val="27"/>
        </w:rPr>
        <w:t xml:space="preserve"> </w:t>
      </w:r>
    </w:p>
    <w:p w:rsidR="00D46EF3" w:rsidRPr="00AD77F5" w:rsidRDefault="00D46EF3" w:rsidP="00114E11">
      <w:pPr>
        <w:ind w:firstLine="567"/>
        <w:jc w:val="both"/>
        <w:rPr>
          <w:bCs/>
          <w:sz w:val="27"/>
          <w:szCs w:val="27"/>
        </w:rPr>
      </w:pPr>
      <w:r w:rsidRPr="00AD77F5">
        <w:rPr>
          <w:sz w:val="27"/>
          <w:szCs w:val="27"/>
        </w:rPr>
        <w:t xml:space="preserve"> несоответствие пред</w:t>
      </w:r>
      <w:r w:rsidR="002B09F0" w:rsidRPr="00AD77F5">
        <w:rPr>
          <w:sz w:val="27"/>
          <w:szCs w:val="27"/>
        </w:rPr>
        <w:t>о</w:t>
      </w:r>
      <w:r w:rsidRPr="00AD77F5">
        <w:rPr>
          <w:sz w:val="27"/>
          <w:szCs w:val="27"/>
        </w:rPr>
        <w:t>ставленного заявления и документов, по форме или содержанию</w:t>
      </w:r>
      <w:r w:rsidR="00D51910">
        <w:rPr>
          <w:bCs/>
          <w:sz w:val="27"/>
          <w:szCs w:val="27"/>
        </w:rPr>
        <w:t xml:space="preserve">, требованиям </w:t>
      </w:r>
      <w:r w:rsidRPr="00AD77F5">
        <w:rPr>
          <w:bCs/>
          <w:sz w:val="27"/>
          <w:szCs w:val="27"/>
        </w:rPr>
        <w:t xml:space="preserve">законодательства Российской Федерации, а также содержание в документе неоговоренных приписок и исправлений;  </w:t>
      </w:r>
    </w:p>
    <w:p w:rsidR="00D46EF3" w:rsidRDefault="00D46EF3" w:rsidP="00A01120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lastRenderedPageBreak/>
        <w:t xml:space="preserve"> </w:t>
      </w:r>
      <w:r w:rsidR="00A01120" w:rsidRPr="00AD77F5">
        <w:rPr>
          <w:sz w:val="27"/>
          <w:szCs w:val="27"/>
        </w:rPr>
        <w:t xml:space="preserve">заявление </w:t>
      </w:r>
      <w:r w:rsidRPr="00AD77F5">
        <w:rPr>
          <w:sz w:val="27"/>
          <w:szCs w:val="27"/>
        </w:rPr>
        <w:t>и (или)  иные поданные документы исполнены карандашом или текст их невозможно прочесть;</w:t>
      </w:r>
    </w:p>
    <w:p w:rsidR="00D46EF3" w:rsidRDefault="00D46EF3" w:rsidP="00A01120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 w:rsidRPr="00AD77F5">
        <w:rPr>
          <w:spacing w:val="-4"/>
          <w:sz w:val="27"/>
          <w:szCs w:val="27"/>
        </w:rPr>
        <w:t xml:space="preserve"> документы имеют серьезны</w:t>
      </w:r>
      <w:r w:rsidR="00A01120" w:rsidRPr="00AD77F5">
        <w:rPr>
          <w:spacing w:val="-4"/>
          <w:sz w:val="27"/>
          <w:szCs w:val="27"/>
        </w:rPr>
        <w:t>е</w:t>
      </w:r>
      <w:r w:rsidRPr="00AD77F5">
        <w:rPr>
          <w:spacing w:val="-4"/>
          <w:sz w:val="27"/>
          <w:szCs w:val="27"/>
        </w:rPr>
        <w:t xml:space="preserve"> повреждени</w:t>
      </w:r>
      <w:r w:rsidR="00A01120" w:rsidRPr="00AD77F5">
        <w:rPr>
          <w:spacing w:val="-4"/>
          <w:sz w:val="27"/>
          <w:szCs w:val="27"/>
        </w:rPr>
        <w:t>я</w:t>
      </w:r>
      <w:r w:rsidRPr="00AD77F5">
        <w:rPr>
          <w:spacing w:val="-4"/>
          <w:sz w:val="27"/>
          <w:szCs w:val="27"/>
        </w:rPr>
        <w:t>, наличие которых не позволяет однозначно истолковать их содержание;</w:t>
      </w:r>
    </w:p>
    <w:p w:rsidR="00017174" w:rsidRPr="00AD77F5" w:rsidRDefault="00017174" w:rsidP="00A01120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документы, выданные за пределами Российской Федерации, представляемые заявителем, не легализованы (</w:t>
      </w:r>
      <w:r w:rsidR="003C73E5">
        <w:rPr>
          <w:spacing w:val="-4"/>
          <w:sz w:val="27"/>
          <w:szCs w:val="27"/>
        </w:rPr>
        <w:t>не удостоверены посредством апостиля</w:t>
      </w:r>
      <w:r>
        <w:rPr>
          <w:spacing w:val="-4"/>
          <w:sz w:val="27"/>
          <w:szCs w:val="27"/>
        </w:rPr>
        <w:t>)</w:t>
      </w:r>
      <w:r w:rsidR="003C73E5">
        <w:rPr>
          <w:spacing w:val="-4"/>
          <w:sz w:val="27"/>
          <w:szCs w:val="27"/>
        </w:rPr>
        <w:t xml:space="preserve"> в соответствии с действующим законодательством, не переведены на русский язык;</w:t>
      </w:r>
    </w:p>
    <w:p w:rsidR="00D46EF3" w:rsidRPr="00AD77F5" w:rsidRDefault="00D46EF3" w:rsidP="00A01120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 w:rsidRPr="00AD77F5">
        <w:rPr>
          <w:spacing w:val="-4"/>
          <w:sz w:val="27"/>
          <w:szCs w:val="27"/>
        </w:rPr>
        <w:t xml:space="preserve"> истек срок действия пред</w:t>
      </w:r>
      <w:r w:rsidR="002B09F0" w:rsidRPr="00AD77F5">
        <w:rPr>
          <w:spacing w:val="-4"/>
          <w:sz w:val="27"/>
          <w:szCs w:val="27"/>
        </w:rPr>
        <w:t>о</w:t>
      </w:r>
      <w:r w:rsidR="00017174">
        <w:rPr>
          <w:spacing w:val="-4"/>
          <w:sz w:val="27"/>
          <w:szCs w:val="27"/>
        </w:rPr>
        <w:t>ставленных документов</w:t>
      </w:r>
      <w:r w:rsidR="003C73E5">
        <w:rPr>
          <w:spacing w:val="-4"/>
          <w:sz w:val="27"/>
          <w:szCs w:val="27"/>
        </w:rPr>
        <w:t>.</w:t>
      </w:r>
    </w:p>
    <w:p w:rsidR="00D46EF3" w:rsidRPr="00AD77F5" w:rsidRDefault="00D46EF3" w:rsidP="00A01120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</w:p>
    <w:p w:rsidR="00D46EF3" w:rsidRPr="005708D4" w:rsidRDefault="00845C4F" w:rsidP="00D46EF3">
      <w:pPr>
        <w:ind w:firstLine="567"/>
        <w:jc w:val="center"/>
        <w:rPr>
          <w:rFonts w:eastAsia="Arial Unicode MS"/>
          <w:sz w:val="27"/>
          <w:szCs w:val="27"/>
        </w:rPr>
      </w:pPr>
      <w:r w:rsidRPr="005708D4">
        <w:rPr>
          <w:rFonts w:eastAsia="Arial Unicode MS"/>
          <w:sz w:val="27"/>
          <w:szCs w:val="27"/>
        </w:rPr>
        <w:t xml:space="preserve">12. </w:t>
      </w:r>
      <w:r w:rsidR="00D46EF3" w:rsidRPr="005708D4">
        <w:rPr>
          <w:rFonts w:eastAsia="Arial Unicode MS"/>
          <w:sz w:val="27"/>
          <w:szCs w:val="27"/>
        </w:rPr>
        <w:t xml:space="preserve">Исчерпывающий перечень оснований для приостановления </w:t>
      </w:r>
    </w:p>
    <w:p w:rsidR="00D46EF3" w:rsidRPr="00AD77F5" w:rsidRDefault="00D46EF3" w:rsidP="00A01120">
      <w:pPr>
        <w:spacing w:line="480" w:lineRule="auto"/>
        <w:ind w:firstLine="567"/>
        <w:jc w:val="center"/>
        <w:rPr>
          <w:rFonts w:eastAsia="Arial Unicode MS"/>
          <w:sz w:val="27"/>
          <w:szCs w:val="27"/>
        </w:rPr>
      </w:pPr>
      <w:r w:rsidRPr="005708D4">
        <w:rPr>
          <w:rFonts w:eastAsia="Arial Unicode MS"/>
          <w:sz w:val="27"/>
          <w:szCs w:val="27"/>
        </w:rPr>
        <w:t>или отказа в предоставлении</w:t>
      </w:r>
      <w:r w:rsidRPr="00AD77F5">
        <w:rPr>
          <w:rFonts w:eastAsia="Arial Unicode MS"/>
          <w:sz w:val="27"/>
          <w:szCs w:val="27"/>
        </w:rPr>
        <w:t xml:space="preserve"> муниципальной услуги</w:t>
      </w:r>
    </w:p>
    <w:p w:rsidR="00D46EF3" w:rsidRPr="00C57280" w:rsidRDefault="00845C4F" w:rsidP="00D46EF3">
      <w:pPr>
        <w:ind w:firstLine="567"/>
        <w:jc w:val="both"/>
        <w:rPr>
          <w:rFonts w:eastAsia="Arial Unicode MS"/>
          <w:sz w:val="27"/>
          <w:szCs w:val="27"/>
        </w:rPr>
      </w:pPr>
      <w:r w:rsidRPr="00AD77F5">
        <w:rPr>
          <w:rFonts w:eastAsia="Arial Unicode MS"/>
          <w:sz w:val="27"/>
          <w:szCs w:val="27"/>
        </w:rPr>
        <w:t>1</w:t>
      </w:r>
      <w:r w:rsidR="00D46EF3" w:rsidRPr="00AD77F5">
        <w:rPr>
          <w:rFonts w:eastAsia="Arial Unicode MS"/>
          <w:sz w:val="27"/>
          <w:szCs w:val="27"/>
        </w:rPr>
        <w:t>2</w:t>
      </w:r>
      <w:r w:rsidR="00D46EF3" w:rsidRPr="00C57280">
        <w:rPr>
          <w:rFonts w:eastAsia="Arial Unicode MS"/>
          <w:sz w:val="27"/>
          <w:szCs w:val="27"/>
        </w:rPr>
        <w:t>.</w:t>
      </w:r>
      <w:r w:rsidRPr="00C57280">
        <w:rPr>
          <w:rFonts w:eastAsia="Arial Unicode MS"/>
          <w:sz w:val="27"/>
          <w:szCs w:val="27"/>
        </w:rPr>
        <w:t>1</w:t>
      </w:r>
      <w:r w:rsidR="00B24118" w:rsidRPr="00C57280">
        <w:rPr>
          <w:rFonts w:eastAsia="Arial Unicode MS"/>
          <w:sz w:val="27"/>
          <w:szCs w:val="27"/>
        </w:rPr>
        <w:t>.</w:t>
      </w:r>
      <w:r w:rsidR="00D46EF3" w:rsidRPr="00C57280">
        <w:rPr>
          <w:rFonts w:eastAsia="Arial Unicode MS"/>
          <w:sz w:val="27"/>
          <w:szCs w:val="27"/>
        </w:rPr>
        <w:t xml:space="preserve"> </w:t>
      </w:r>
      <w:r w:rsidR="00D46EF3" w:rsidRPr="00C57280">
        <w:rPr>
          <w:sz w:val="27"/>
          <w:szCs w:val="27"/>
        </w:rPr>
        <w:t>Приостановление предоставления муниципальной услуги  законодательством Российской Федерации не предусмотрено.</w:t>
      </w:r>
    </w:p>
    <w:p w:rsidR="00D46EF3" w:rsidRPr="00AD77F5" w:rsidRDefault="00845C4F" w:rsidP="00D46EF3">
      <w:pPr>
        <w:ind w:firstLine="567"/>
        <w:jc w:val="both"/>
        <w:rPr>
          <w:rFonts w:eastAsia="Arial Unicode MS"/>
          <w:sz w:val="27"/>
          <w:szCs w:val="27"/>
        </w:rPr>
      </w:pPr>
      <w:r w:rsidRPr="00C57280">
        <w:rPr>
          <w:rFonts w:eastAsia="Arial Unicode MS"/>
          <w:sz w:val="27"/>
          <w:szCs w:val="27"/>
        </w:rPr>
        <w:t>1</w:t>
      </w:r>
      <w:r w:rsidR="00D46EF3" w:rsidRPr="00C57280">
        <w:rPr>
          <w:rFonts w:eastAsia="Arial Unicode MS"/>
          <w:sz w:val="27"/>
          <w:szCs w:val="27"/>
        </w:rPr>
        <w:t>2.</w:t>
      </w:r>
      <w:r w:rsidRPr="00C57280">
        <w:rPr>
          <w:rFonts w:eastAsia="Arial Unicode MS"/>
          <w:sz w:val="27"/>
          <w:szCs w:val="27"/>
        </w:rPr>
        <w:t>2</w:t>
      </w:r>
      <w:r w:rsidR="00B24118" w:rsidRPr="00C57280">
        <w:rPr>
          <w:rFonts w:eastAsia="Arial Unicode MS"/>
          <w:sz w:val="27"/>
          <w:szCs w:val="27"/>
        </w:rPr>
        <w:t>.</w:t>
      </w:r>
      <w:r w:rsidR="00D46EF3" w:rsidRPr="00C57280">
        <w:rPr>
          <w:rFonts w:eastAsia="Arial Unicode MS"/>
          <w:sz w:val="27"/>
          <w:szCs w:val="27"/>
        </w:rPr>
        <w:t xml:space="preserve"> В предоставлении муниципальной услуги отказывается при наличии одного из следующих оснований</w:t>
      </w:r>
      <w:r w:rsidR="00D46EF3" w:rsidRPr="00AD77F5">
        <w:rPr>
          <w:rFonts w:eastAsia="Arial Unicode MS"/>
          <w:sz w:val="27"/>
          <w:szCs w:val="27"/>
        </w:rPr>
        <w:t xml:space="preserve">: </w:t>
      </w:r>
    </w:p>
    <w:p w:rsidR="00145F43" w:rsidRDefault="00D46EF3" w:rsidP="00D46EF3">
      <w:pPr>
        <w:ind w:firstLine="567"/>
        <w:jc w:val="both"/>
        <w:rPr>
          <w:rFonts w:eastAsia="Arial Unicode MS"/>
          <w:sz w:val="27"/>
          <w:szCs w:val="27"/>
        </w:rPr>
      </w:pPr>
      <w:r w:rsidRPr="00AD77F5">
        <w:rPr>
          <w:rFonts w:eastAsia="Arial Unicode MS"/>
          <w:sz w:val="27"/>
          <w:szCs w:val="27"/>
        </w:rPr>
        <w:t>1</w:t>
      </w:r>
      <w:r w:rsidR="006B72DA">
        <w:rPr>
          <w:rFonts w:eastAsia="Arial Unicode MS"/>
          <w:sz w:val="27"/>
          <w:szCs w:val="27"/>
        </w:rPr>
        <w:t>)</w:t>
      </w:r>
      <w:r w:rsidR="00145F43" w:rsidRPr="00AD77F5">
        <w:rPr>
          <w:rFonts w:eastAsia="Arial Unicode MS"/>
          <w:sz w:val="27"/>
          <w:szCs w:val="27"/>
        </w:rPr>
        <w:t xml:space="preserve"> </w:t>
      </w:r>
      <w:r w:rsidR="00A62FC1">
        <w:rPr>
          <w:rFonts w:eastAsia="Arial Unicode MS"/>
          <w:sz w:val="27"/>
          <w:szCs w:val="27"/>
        </w:rPr>
        <w:t xml:space="preserve"> жилое помещение не подлежит приватизации в соответствии</w:t>
      </w:r>
      <w:r w:rsidR="005B159A">
        <w:rPr>
          <w:rFonts w:eastAsia="Arial Unicode MS"/>
          <w:sz w:val="27"/>
          <w:szCs w:val="27"/>
        </w:rPr>
        <w:t xml:space="preserve"> </w:t>
      </w:r>
      <w:r w:rsidR="00A62FC1">
        <w:rPr>
          <w:rFonts w:eastAsia="Arial Unicode MS"/>
          <w:sz w:val="27"/>
          <w:szCs w:val="27"/>
        </w:rPr>
        <w:t>с Законом Российской Федерации от 04.07.1991г № 1541-1 «О приватизации жилищного фонда в Российской Федерации»:</w:t>
      </w:r>
    </w:p>
    <w:p w:rsidR="00A62FC1" w:rsidRDefault="00A62FC1" w:rsidP="00D46EF3">
      <w:pPr>
        <w:ind w:firstLine="567"/>
        <w:jc w:val="both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>находящи</w:t>
      </w:r>
      <w:r w:rsidR="005B159A">
        <w:rPr>
          <w:rFonts w:eastAsia="Arial Unicode MS"/>
          <w:sz w:val="27"/>
          <w:szCs w:val="27"/>
        </w:rPr>
        <w:t>е</w:t>
      </w:r>
      <w:r>
        <w:rPr>
          <w:rFonts w:eastAsia="Arial Unicode MS"/>
          <w:sz w:val="27"/>
          <w:szCs w:val="27"/>
        </w:rPr>
        <w:t>ся в аварийном состоянии;</w:t>
      </w:r>
    </w:p>
    <w:p w:rsidR="00A62FC1" w:rsidRDefault="00A62FC1" w:rsidP="00D46EF3">
      <w:pPr>
        <w:ind w:firstLine="567"/>
        <w:jc w:val="both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>в общежитиях;</w:t>
      </w:r>
    </w:p>
    <w:p w:rsidR="00A62FC1" w:rsidRDefault="00A62FC1" w:rsidP="00D46EF3">
      <w:pPr>
        <w:ind w:firstLine="567"/>
        <w:jc w:val="both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 xml:space="preserve">служебные жилые помещения, за исключением жилищного фонда совхозов и других </w:t>
      </w:r>
      <w:r w:rsidR="005B159A">
        <w:rPr>
          <w:rFonts w:eastAsia="Arial Unicode MS"/>
          <w:sz w:val="27"/>
          <w:szCs w:val="27"/>
        </w:rPr>
        <w:t>сельскохозяйственных предприятий, к ним приравненных;</w:t>
      </w:r>
    </w:p>
    <w:p w:rsidR="005B159A" w:rsidRDefault="005B159A" w:rsidP="00D46EF3">
      <w:pPr>
        <w:ind w:firstLine="567"/>
        <w:jc w:val="both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>2) заявитель утратил право на приобретение в собственность бесплатно, в порядке приватизации, жилого помещения:</w:t>
      </w:r>
    </w:p>
    <w:p w:rsidR="005B159A" w:rsidRDefault="005B159A" w:rsidP="00D46EF3">
      <w:pPr>
        <w:ind w:firstLine="567"/>
        <w:jc w:val="both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>участвовал в приватизации жилого помещения в совершеннолетнем возрасте;</w:t>
      </w:r>
    </w:p>
    <w:p w:rsidR="005B159A" w:rsidRDefault="005B159A" w:rsidP="00D46EF3">
      <w:pPr>
        <w:ind w:firstLine="567"/>
        <w:jc w:val="both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>участвовал в приватизации жилого помещения в несовершеннолетнем возрасте, но на момент обращения заявителю менее 18 лет;</w:t>
      </w:r>
    </w:p>
    <w:p w:rsidR="00646AD3" w:rsidRDefault="00646AD3" w:rsidP="00D46EF3">
      <w:pPr>
        <w:ind w:firstLine="567"/>
        <w:jc w:val="both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>3) непредставление</w:t>
      </w:r>
      <w:r w:rsidR="003C73E5">
        <w:rPr>
          <w:rFonts w:eastAsia="Arial Unicode MS"/>
          <w:sz w:val="27"/>
          <w:szCs w:val="27"/>
        </w:rPr>
        <w:t xml:space="preserve"> или представление не всех</w:t>
      </w:r>
      <w:r>
        <w:rPr>
          <w:rFonts w:eastAsia="Arial Unicode MS"/>
          <w:sz w:val="27"/>
          <w:szCs w:val="27"/>
        </w:rPr>
        <w:t xml:space="preserve"> документов, установленных действующим законодательством, обязанность по предоставлению которых возложена на заявителя</w:t>
      </w:r>
      <w:r w:rsidR="003C73E5">
        <w:rPr>
          <w:rFonts w:eastAsia="Arial Unicode MS"/>
          <w:sz w:val="27"/>
          <w:szCs w:val="27"/>
        </w:rPr>
        <w:t xml:space="preserve">, </w:t>
      </w:r>
      <w:r w:rsidR="003C73E5">
        <w:rPr>
          <w:sz w:val="27"/>
          <w:szCs w:val="27"/>
        </w:rPr>
        <w:t>указанные, в пункте 9.1 раздела 9 настоящего административного регламента</w:t>
      </w:r>
      <w:r>
        <w:rPr>
          <w:rFonts w:eastAsia="Arial Unicode MS"/>
          <w:sz w:val="27"/>
          <w:szCs w:val="27"/>
        </w:rPr>
        <w:t>;</w:t>
      </w:r>
    </w:p>
    <w:p w:rsidR="00646AD3" w:rsidRDefault="00646AD3" w:rsidP="00D46EF3">
      <w:pPr>
        <w:ind w:firstLine="567"/>
        <w:jc w:val="both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>4) жилое помещение о приватизации которого подано заявление, не находится в собственности муниципального образования «Город Новошахтинск»;</w:t>
      </w:r>
    </w:p>
    <w:p w:rsidR="005B159A" w:rsidRDefault="00646AD3" w:rsidP="00D46EF3">
      <w:pPr>
        <w:ind w:firstLine="567"/>
        <w:jc w:val="both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>5) жилое помещение относится к специализированному жилищному фонду.</w:t>
      </w:r>
    </w:p>
    <w:p w:rsidR="00011411" w:rsidRPr="00AD77F5" w:rsidRDefault="00011411" w:rsidP="00145F43">
      <w:pPr>
        <w:ind w:firstLine="567"/>
        <w:jc w:val="both"/>
        <w:rPr>
          <w:rFonts w:eastAsia="Arial Unicode MS"/>
          <w:sz w:val="27"/>
          <w:szCs w:val="27"/>
        </w:rPr>
      </w:pPr>
    </w:p>
    <w:p w:rsidR="00D46EF3" w:rsidRPr="00AD77F5" w:rsidRDefault="00D46EF3" w:rsidP="00D46EF3">
      <w:pPr>
        <w:pStyle w:val="ConsPlusNormal"/>
        <w:ind w:firstLine="567"/>
        <w:jc w:val="center"/>
        <w:rPr>
          <w:rFonts w:ascii="Times New Roman" w:eastAsia="Arial Unicode MS" w:hAnsi="Times New Roman"/>
          <w:b/>
          <w:sz w:val="27"/>
          <w:szCs w:val="27"/>
        </w:rPr>
      </w:pPr>
    </w:p>
    <w:p w:rsidR="00D46EF3" w:rsidRPr="00AD77F5" w:rsidRDefault="00B3726D" w:rsidP="00D46EF3">
      <w:pPr>
        <w:pStyle w:val="ConsPlusNormal"/>
        <w:ind w:firstLine="567"/>
        <w:jc w:val="center"/>
        <w:rPr>
          <w:rFonts w:ascii="Times New Roman" w:eastAsia="Arial Unicode MS" w:hAnsi="Times New Roman"/>
          <w:sz w:val="27"/>
          <w:szCs w:val="27"/>
        </w:rPr>
      </w:pPr>
      <w:r w:rsidRPr="00AD77F5">
        <w:rPr>
          <w:rFonts w:ascii="Times New Roman" w:eastAsia="Arial Unicode MS" w:hAnsi="Times New Roman"/>
          <w:sz w:val="27"/>
          <w:szCs w:val="27"/>
        </w:rPr>
        <w:t>13.</w:t>
      </w:r>
      <w:r w:rsidR="00B24118" w:rsidRPr="00AD77F5">
        <w:rPr>
          <w:rFonts w:ascii="Times New Roman" w:eastAsia="Arial Unicode MS" w:hAnsi="Times New Roman"/>
          <w:sz w:val="27"/>
          <w:szCs w:val="27"/>
        </w:rPr>
        <w:t xml:space="preserve"> </w:t>
      </w:r>
      <w:r w:rsidR="00D46EF3" w:rsidRPr="00AD77F5">
        <w:rPr>
          <w:rFonts w:ascii="Times New Roman" w:eastAsia="Arial Unicode MS" w:hAnsi="Times New Roman"/>
          <w:sz w:val="27"/>
          <w:szCs w:val="27"/>
        </w:rPr>
        <w:t xml:space="preserve">Перечень услуг, которые являются необходимыми и обязательными </w:t>
      </w:r>
    </w:p>
    <w:p w:rsidR="00D46EF3" w:rsidRPr="00AD77F5" w:rsidRDefault="00D46EF3" w:rsidP="00B24118">
      <w:pPr>
        <w:pStyle w:val="ConsPlusNormal"/>
        <w:spacing w:line="480" w:lineRule="auto"/>
        <w:ind w:firstLine="567"/>
        <w:jc w:val="center"/>
        <w:rPr>
          <w:rFonts w:ascii="Times New Roman" w:eastAsia="Arial Unicode MS" w:hAnsi="Times New Roman"/>
          <w:sz w:val="27"/>
          <w:szCs w:val="27"/>
        </w:rPr>
      </w:pPr>
      <w:r w:rsidRPr="00AD77F5">
        <w:rPr>
          <w:rFonts w:ascii="Times New Roman" w:eastAsia="Arial Unicode MS" w:hAnsi="Times New Roman"/>
          <w:sz w:val="27"/>
          <w:szCs w:val="27"/>
        </w:rPr>
        <w:t>для предоставления муниципальной услуги</w:t>
      </w:r>
    </w:p>
    <w:p w:rsidR="00D46EF3" w:rsidRPr="00AD77F5" w:rsidRDefault="00D46EF3" w:rsidP="00D46EF3">
      <w:pPr>
        <w:ind w:firstLine="567"/>
        <w:jc w:val="both"/>
        <w:rPr>
          <w:bCs/>
          <w:sz w:val="27"/>
          <w:szCs w:val="27"/>
        </w:rPr>
      </w:pPr>
      <w:r w:rsidRPr="00AD77F5">
        <w:rPr>
          <w:bCs/>
          <w:sz w:val="27"/>
          <w:szCs w:val="27"/>
        </w:rPr>
        <w:t xml:space="preserve"> При предоставлении муниципальной услуги отсутствует необходимость получения заявителем иных необходимых и обязательных услуг.</w:t>
      </w:r>
    </w:p>
    <w:p w:rsidR="00D46EF3" w:rsidRPr="00AD77F5" w:rsidRDefault="00D46EF3" w:rsidP="00D46EF3">
      <w:pPr>
        <w:ind w:firstLine="567"/>
        <w:jc w:val="both"/>
        <w:rPr>
          <w:bCs/>
          <w:sz w:val="27"/>
          <w:szCs w:val="27"/>
        </w:rPr>
      </w:pPr>
    </w:p>
    <w:p w:rsidR="00D46EF3" w:rsidRPr="00AD77F5" w:rsidRDefault="00B3726D" w:rsidP="00D46EF3">
      <w:pPr>
        <w:ind w:firstLine="567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>14.</w:t>
      </w:r>
      <w:r w:rsidR="00B24118" w:rsidRPr="00AD77F5">
        <w:rPr>
          <w:sz w:val="27"/>
          <w:szCs w:val="27"/>
        </w:rPr>
        <w:t xml:space="preserve"> </w:t>
      </w:r>
      <w:r w:rsidRPr="00AD77F5">
        <w:rPr>
          <w:sz w:val="27"/>
          <w:szCs w:val="27"/>
        </w:rPr>
        <w:t xml:space="preserve"> </w:t>
      </w:r>
      <w:r w:rsidR="00D46EF3" w:rsidRPr="00AD77F5">
        <w:rPr>
          <w:sz w:val="27"/>
          <w:szCs w:val="27"/>
        </w:rPr>
        <w:t xml:space="preserve">Порядок, размер и основания взимания платы </w:t>
      </w:r>
    </w:p>
    <w:p w:rsidR="00D46EF3" w:rsidRPr="00AD77F5" w:rsidRDefault="00D46EF3" w:rsidP="00B24118">
      <w:pPr>
        <w:spacing w:line="480" w:lineRule="auto"/>
        <w:ind w:firstLine="567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>за предоставление муниципальной услуги</w:t>
      </w:r>
    </w:p>
    <w:p w:rsidR="00D46EF3" w:rsidRPr="00AD77F5" w:rsidRDefault="00D46EF3" w:rsidP="00D46EF3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Муниципальная </w:t>
      </w:r>
      <w:r w:rsidR="00BA70E2">
        <w:rPr>
          <w:sz w:val="27"/>
          <w:szCs w:val="27"/>
        </w:rPr>
        <w:t>услуга предоставляется без взимания государственной пошлины или иной платы</w:t>
      </w:r>
      <w:r w:rsidRPr="00AD77F5">
        <w:rPr>
          <w:sz w:val="27"/>
          <w:szCs w:val="27"/>
        </w:rPr>
        <w:t xml:space="preserve">.  </w:t>
      </w:r>
    </w:p>
    <w:p w:rsidR="00D46EF3" w:rsidRPr="00AD77F5" w:rsidRDefault="00D46EF3" w:rsidP="00D46EF3">
      <w:pPr>
        <w:ind w:firstLine="567"/>
        <w:jc w:val="both"/>
        <w:rPr>
          <w:b/>
          <w:sz w:val="27"/>
          <w:szCs w:val="27"/>
        </w:rPr>
      </w:pPr>
    </w:p>
    <w:p w:rsidR="00D46EF3" w:rsidRPr="00AD77F5" w:rsidRDefault="00B3726D" w:rsidP="00B24118">
      <w:pPr>
        <w:spacing w:line="480" w:lineRule="auto"/>
        <w:ind w:firstLine="567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lastRenderedPageBreak/>
        <w:t xml:space="preserve">15. </w:t>
      </w:r>
      <w:r w:rsidR="00D46EF3" w:rsidRPr="00AD77F5">
        <w:rPr>
          <w:sz w:val="27"/>
          <w:szCs w:val="27"/>
        </w:rPr>
        <w:t>Максимальный срок ожидания в очереди</w:t>
      </w:r>
    </w:p>
    <w:p w:rsidR="00D46EF3" w:rsidRPr="00AD77F5" w:rsidRDefault="00D46EF3" w:rsidP="00D46EF3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Время ожидания в очереди для получения консультации, при подаче за</w:t>
      </w:r>
      <w:r w:rsidR="00614DA4">
        <w:rPr>
          <w:sz w:val="27"/>
          <w:szCs w:val="27"/>
        </w:rPr>
        <w:t>явления</w:t>
      </w:r>
      <w:r w:rsidRPr="00AD77F5">
        <w:rPr>
          <w:sz w:val="27"/>
          <w:szCs w:val="27"/>
        </w:rPr>
        <w:t xml:space="preserve"> о предоставлении муниципальной услуги в Комитете, при получении результата муниципальной услуги в Комитете не должно превышать 15 минут. </w:t>
      </w:r>
    </w:p>
    <w:p w:rsidR="00D46EF3" w:rsidRPr="00AD77F5" w:rsidRDefault="00D46EF3" w:rsidP="00D46EF3">
      <w:pPr>
        <w:ind w:firstLine="567"/>
        <w:jc w:val="both"/>
        <w:rPr>
          <w:sz w:val="27"/>
          <w:szCs w:val="27"/>
        </w:rPr>
      </w:pPr>
    </w:p>
    <w:p w:rsidR="00D46EF3" w:rsidRPr="00AD77F5" w:rsidRDefault="00B3726D" w:rsidP="00D46EF3">
      <w:pPr>
        <w:ind w:firstLine="567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>16.</w:t>
      </w:r>
      <w:r w:rsidR="004629FA" w:rsidRPr="00AD77F5">
        <w:rPr>
          <w:sz w:val="27"/>
          <w:szCs w:val="27"/>
        </w:rPr>
        <w:t xml:space="preserve"> </w:t>
      </w:r>
      <w:r w:rsidR="00D46EF3" w:rsidRPr="00AD77F5">
        <w:rPr>
          <w:sz w:val="27"/>
          <w:szCs w:val="27"/>
        </w:rPr>
        <w:t xml:space="preserve">Срок и порядок регистрации заявления о предоставлении </w:t>
      </w:r>
    </w:p>
    <w:p w:rsidR="00D46EF3" w:rsidRPr="00AD77F5" w:rsidRDefault="00D46EF3" w:rsidP="00D46EF3">
      <w:pPr>
        <w:ind w:firstLine="567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 xml:space="preserve">муниципальной услуги и услуги предоставляемой организацией, </w:t>
      </w:r>
    </w:p>
    <w:p w:rsidR="00D46EF3" w:rsidRPr="00AD77F5" w:rsidRDefault="00D46EF3" w:rsidP="00D46EF3">
      <w:pPr>
        <w:ind w:firstLine="567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 xml:space="preserve">участвующей в предоставлении муниципальной услуги, </w:t>
      </w:r>
    </w:p>
    <w:p w:rsidR="00D46EF3" w:rsidRPr="00AD77F5" w:rsidRDefault="00D46EF3" w:rsidP="00B24118">
      <w:pPr>
        <w:spacing w:line="480" w:lineRule="auto"/>
        <w:ind w:firstLine="567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>в том числе в электронной форме</w:t>
      </w:r>
    </w:p>
    <w:p w:rsidR="003963DA" w:rsidRPr="00AD77F5" w:rsidRDefault="003963DA" w:rsidP="003963DA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D77F5">
        <w:rPr>
          <w:rFonts w:eastAsiaTheme="minorHAnsi"/>
          <w:sz w:val="27"/>
          <w:szCs w:val="27"/>
          <w:lang w:eastAsia="en-US"/>
        </w:rPr>
        <w:t>16.1. При предоставлении документов в Комитет или в «МФЦ»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3963DA" w:rsidRPr="00AD77F5" w:rsidRDefault="003963DA" w:rsidP="003963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D77F5">
        <w:rPr>
          <w:rFonts w:eastAsiaTheme="minorHAnsi"/>
          <w:sz w:val="27"/>
          <w:szCs w:val="27"/>
          <w:lang w:eastAsia="en-US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</w:t>
      </w:r>
      <w:r w:rsidR="00BA70E2">
        <w:rPr>
          <w:rFonts w:eastAsiaTheme="minorHAnsi"/>
          <w:sz w:val="27"/>
          <w:szCs w:val="27"/>
          <w:lang w:eastAsia="en-US"/>
        </w:rPr>
        <w:t>.</w:t>
      </w:r>
    </w:p>
    <w:p w:rsidR="00E071D7" w:rsidRPr="00AD77F5" w:rsidRDefault="003963DA" w:rsidP="003963DA">
      <w:pPr>
        <w:pStyle w:val="ConsPlu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AD77F5">
        <w:rPr>
          <w:rFonts w:ascii="Times New Roman" w:eastAsiaTheme="minorHAnsi" w:hAnsi="Times New Roman"/>
          <w:sz w:val="27"/>
          <w:szCs w:val="27"/>
          <w:lang w:eastAsia="en-US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D46EF3" w:rsidRPr="00AD77F5" w:rsidRDefault="00D46EF3" w:rsidP="00E071D7">
      <w:pPr>
        <w:tabs>
          <w:tab w:val="left" w:pos="426"/>
        </w:tabs>
        <w:ind w:firstLine="567"/>
        <w:jc w:val="both"/>
        <w:rPr>
          <w:sz w:val="27"/>
          <w:szCs w:val="27"/>
        </w:rPr>
      </w:pPr>
    </w:p>
    <w:p w:rsidR="00D46EF3" w:rsidRPr="00AD77F5" w:rsidRDefault="007A0A8A" w:rsidP="00D46EF3">
      <w:pPr>
        <w:ind w:firstLine="567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>17.</w:t>
      </w:r>
      <w:r w:rsidR="00524718" w:rsidRPr="00AD77F5">
        <w:rPr>
          <w:sz w:val="27"/>
          <w:szCs w:val="27"/>
        </w:rPr>
        <w:t xml:space="preserve"> </w:t>
      </w:r>
      <w:r w:rsidR="00D46EF3" w:rsidRPr="00AD77F5">
        <w:rPr>
          <w:sz w:val="27"/>
          <w:szCs w:val="27"/>
        </w:rPr>
        <w:t xml:space="preserve">Требования к помещениям, </w:t>
      </w:r>
    </w:p>
    <w:p w:rsidR="00D46EF3" w:rsidRPr="00AD77F5" w:rsidRDefault="00D46EF3" w:rsidP="00AD77F5">
      <w:pPr>
        <w:ind w:firstLine="567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>в которых предоставляется муниципальная услуга, к месту ожидания и приема заявителей, размещению и оформлению визуальной и мультимедийной информации о порядке предоставления</w:t>
      </w:r>
      <w:r w:rsidR="00AD77F5" w:rsidRPr="00AD77F5">
        <w:rPr>
          <w:sz w:val="27"/>
          <w:szCs w:val="27"/>
        </w:rPr>
        <w:t xml:space="preserve"> </w:t>
      </w:r>
      <w:r w:rsidRPr="00AD77F5">
        <w:rPr>
          <w:sz w:val="27"/>
          <w:szCs w:val="27"/>
        </w:rPr>
        <w:t>муниципальной услуги</w:t>
      </w:r>
    </w:p>
    <w:p w:rsidR="00AD77F5" w:rsidRPr="00AD77F5" w:rsidRDefault="00AD77F5" w:rsidP="00AD77F5">
      <w:pPr>
        <w:ind w:firstLine="567"/>
        <w:jc w:val="center"/>
        <w:rPr>
          <w:sz w:val="27"/>
          <w:szCs w:val="27"/>
        </w:rPr>
      </w:pPr>
    </w:p>
    <w:p w:rsidR="00D46EF3" w:rsidRPr="00AD77F5" w:rsidRDefault="007A0A8A" w:rsidP="00D46EF3">
      <w:pPr>
        <w:ind w:firstLine="567"/>
        <w:jc w:val="both"/>
        <w:outlineLvl w:val="1"/>
        <w:rPr>
          <w:sz w:val="27"/>
          <w:szCs w:val="27"/>
        </w:rPr>
      </w:pPr>
      <w:r w:rsidRPr="00AD77F5">
        <w:rPr>
          <w:sz w:val="27"/>
          <w:szCs w:val="27"/>
        </w:rPr>
        <w:t>17.1</w:t>
      </w:r>
      <w:r w:rsidR="00B24118" w:rsidRPr="00AD77F5">
        <w:rPr>
          <w:sz w:val="27"/>
          <w:szCs w:val="27"/>
        </w:rPr>
        <w:t>.</w:t>
      </w:r>
      <w:r w:rsidR="00D46EF3" w:rsidRPr="00AD77F5">
        <w:rPr>
          <w:sz w:val="27"/>
          <w:szCs w:val="27"/>
        </w:rPr>
        <w:t xml:space="preserve"> Вход в здание </w:t>
      </w:r>
      <w:r w:rsidR="00A32037" w:rsidRPr="00AD77F5">
        <w:rPr>
          <w:sz w:val="27"/>
          <w:szCs w:val="27"/>
        </w:rPr>
        <w:t xml:space="preserve">Комитета </w:t>
      </w:r>
      <w:r w:rsidR="00D46EF3" w:rsidRPr="00AD77F5">
        <w:rPr>
          <w:sz w:val="27"/>
          <w:szCs w:val="27"/>
        </w:rPr>
        <w:t xml:space="preserve">должен быть оборудован информационной табличкой с наименованием организации и режимом работы. </w:t>
      </w:r>
    </w:p>
    <w:p w:rsidR="00D46EF3" w:rsidRPr="00AD77F5" w:rsidRDefault="00D46EF3" w:rsidP="00D46EF3">
      <w:pPr>
        <w:ind w:firstLine="567"/>
        <w:jc w:val="both"/>
        <w:outlineLvl w:val="1"/>
        <w:rPr>
          <w:sz w:val="27"/>
          <w:szCs w:val="27"/>
        </w:rPr>
      </w:pPr>
      <w:r w:rsidRPr="00AD77F5">
        <w:rPr>
          <w:sz w:val="27"/>
          <w:szCs w:val="27"/>
        </w:rPr>
        <w:t>Территория, прилегающая к зданию</w:t>
      </w:r>
      <w:r w:rsidR="00A32037" w:rsidRPr="00AD77F5">
        <w:rPr>
          <w:sz w:val="27"/>
          <w:szCs w:val="27"/>
        </w:rPr>
        <w:t xml:space="preserve"> Комитета</w:t>
      </w:r>
      <w:r w:rsidRPr="00AD77F5">
        <w:rPr>
          <w:sz w:val="27"/>
          <w:szCs w:val="27"/>
        </w:rPr>
        <w:t>, должна быть оснащена местами для парковки автотранспортных средств, в том числе и  для парковки специальных автотранспортных средств лиц с ограниченными возможностями</w:t>
      </w:r>
      <w:r w:rsidR="00B24118" w:rsidRPr="00AD77F5">
        <w:rPr>
          <w:sz w:val="27"/>
          <w:szCs w:val="27"/>
        </w:rPr>
        <w:t xml:space="preserve"> (не менее 10 процентов мест (но не менее одного места)</w:t>
      </w:r>
      <w:r w:rsidR="00A91963" w:rsidRPr="00AD77F5">
        <w:rPr>
          <w:sz w:val="27"/>
          <w:szCs w:val="27"/>
        </w:rPr>
        <w:t>)</w:t>
      </w:r>
      <w:r w:rsidRPr="00AD77F5">
        <w:rPr>
          <w:sz w:val="27"/>
          <w:szCs w:val="27"/>
        </w:rPr>
        <w:t xml:space="preserve">. Доступ заявителей к парковочным местам является бесплатным. </w:t>
      </w:r>
    </w:p>
    <w:p w:rsidR="00D46EF3" w:rsidRPr="00AD77F5" w:rsidRDefault="007A0A8A" w:rsidP="00D46EF3">
      <w:pPr>
        <w:pStyle w:val="af6"/>
        <w:tabs>
          <w:tab w:val="left" w:pos="709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17</w:t>
      </w:r>
      <w:r w:rsidR="00D46EF3" w:rsidRPr="00AD77F5">
        <w:rPr>
          <w:rFonts w:ascii="Times New Roman" w:hAnsi="Times New Roman"/>
          <w:sz w:val="27"/>
          <w:szCs w:val="27"/>
        </w:rPr>
        <w:t>.</w:t>
      </w:r>
      <w:r w:rsidRPr="00AD77F5">
        <w:rPr>
          <w:rFonts w:ascii="Times New Roman" w:hAnsi="Times New Roman"/>
          <w:sz w:val="27"/>
          <w:szCs w:val="27"/>
        </w:rPr>
        <w:t>2</w:t>
      </w:r>
      <w:r w:rsidR="00B24118" w:rsidRPr="00AD77F5">
        <w:rPr>
          <w:rFonts w:ascii="Times New Roman" w:hAnsi="Times New Roman"/>
          <w:sz w:val="27"/>
          <w:szCs w:val="27"/>
        </w:rPr>
        <w:t>.</w:t>
      </w:r>
      <w:r w:rsidRPr="00AD77F5">
        <w:rPr>
          <w:rFonts w:ascii="Times New Roman" w:hAnsi="Times New Roman"/>
          <w:sz w:val="27"/>
          <w:szCs w:val="27"/>
        </w:rPr>
        <w:t xml:space="preserve"> </w:t>
      </w:r>
      <w:r w:rsidR="00D46EF3" w:rsidRPr="00AD77F5">
        <w:rPr>
          <w:rFonts w:ascii="Times New Roman" w:hAnsi="Times New Roman"/>
          <w:sz w:val="27"/>
          <w:szCs w:val="27"/>
        </w:rPr>
        <w:t>Помещение для предоставления муниципальной услуги обозначается табличками с указанием номера кабинета, названия соответствующего отдела К</w:t>
      </w:r>
      <w:r w:rsidR="00B24118" w:rsidRPr="00AD77F5">
        <w:rPr>
          <w:rFonts w:ascii="Times New Roman" w:hAnsi="Times New Roman"/>
          <w:sz w:val="27"/>
          <w:szCs w:val="27"/>
        </w:rPr>
        <w:t>омитета</w:t>
      </w:r>
      <w:r w:rsidR="00D46EF3" w:rsidRPr="00AD77F5">
        <w:rPr>
          <w:rFonts w:ascii="Times New Roman" w:hAnsi="Times New Roman"/>
          <w:sz w:val="27"/>
          <w:szCs w:val="27"/>
        </w:rPr>
        <w:t>, фамилий, имен, отчеств, должностей специалистов, предоставляющих муниципальную услугу.</w:t>
      </w:r>
    </w:p>
    <w:p w:rsidR="00D46EF3" w:rsidRPr="00AD77F5" w:rsidRDefault="007A0A8A" w:rsidP="00D46EF3">
      <w:pPr>
        <w:ind w:firstLine="567"/>
        <w:jc w:val="both"/>
        <w:outlineLvl w:val="1"/>
        <w:rPr>
          <w:sz w:val="27"/>
          <w:szCs w:val="27"/>
        </w:rPr>
      </w:pPr>
      <w:r w:rsidRPr="00AD77F5">
        <w:rPr>
          <w:sz w:val="27"/>
          <w:szCs w:val="27"/>
        </w:rPr>
        <w:t>17.</w:t>
      </w:r>
      <w:r w:rsidR="00D46EF3" w:rsidRPr="00AD77F5">
        <w:rPr>
          <w:sz w:val="27"/>
          <w:szCs w:val="27"/>
        </w:rPr>
        <w:t>3</w:t>
      </w:r>
      <w:r w:rsidR="00B24118" w:rsidRPr="00AD77F5">
        <w:rPr>
          <w:sz w:val="27"/>
          <w:szCs w:val="27"/>
        </w:rPr>
        <w:t>.</w:t>
      </w:r>
      <w:r w:rsidR="00D46EF3" w:rsidRPr="00AD77F5">
        <w:rPr>
          <w:sz w:val="27"/>
          <w:szCs w:val="27"/>
        </w:rPr>
        <w:t xml:space="preserve"> В помещении  должны быть размещены функциональные информационные стенды, содержащие  визуальную, текстовую информацию.  </w:t>
      </w:r>
    </w:p>
    <w:p w:rsidR="00D46EF3" w:rsidRPr="00AD77F5" w:rsidRDefault="00D46EF3" w:rsidP="00D46EF3">
      <w:pPr>
        <w:ind w:firstLine="567"/>
        <w:jc w:val="both"/>
        <w:outlineLvl w:val="1"/>
        <w:rPr>
          <w:sz w:val="27"/>
          <w:szCs w:val="27"/>
        </w:rPr>
      </w:pPr>
      <w:r w:rsidRPr="00AD77F5">
        <w:rPr>
          <w:sz w:val="27"/>
          <w:szCs w:val="27"/>
        </w:rPr>
        <w:t>К информационным стендам должна быть обеспечена возможность свободного доступа граждан.</w:t>
      </w:r>
    </w:p>
    <w:p w:rsidR="00D46EF3" w:rsidRPr="00AD77F5" w:rsidRDefault="00D0461A" w:rsidP="00D46EF3">
      <w:pPr>
        <w:ind w:firstLine="567"/>
        <w:jc w:val="both"/>
        <w:outlineLvl w:val="1"/>
        <w:rPr>
          <w:sz w:val="27"/>
          <w:szCs w:val="27"/>
        </w:rPr>
      </w:pPr>
      <w:r w:rsidRPr="00AD77F5">
        <w:rPr>
          <w:sz w:val="27"/>
          <w:szCs w:val="27"/>
        </w:rPr>
        <w:t>Мультиме</w:t>
      </w:r>
      <w:r w:rsidR="00D46EF3" w:rsidRPr="00AD77F5">
        <w:rPr>
          <w:sz w:val="27"/>
          <w:szCs w:val="27"/>
        </w:rPr>
        <w:t>дийная информация в настоящее время в  К</w:t>
      </w:r>
      <w:r w:rsidR="00B24118" w:rsidRPr="00AD77F5">
        <w:rPr>
          <w:sz w:val="27"/>
          <w:szCs w:val="27"/>
        </w:rPr>
        <w:t>омитете</w:t>
      </w:r>
      <w:r w:rsidR="00D46EF3" w:rsidRPr="00AD77F5">
        <w:rPr>
          <w:sz w:val="27"/>
          <w:szCs w:val="27"/>
        </w:rPr>
        <w:t xml:space="preserve"> отсутствует. </w:t>
      </w:r>
    </w:p>
    <w:p w:rsidR="00D46EF3" w:rsidRPr="00AD77F5" w:rsidRDefault="007A0A8A" w:rsidP="00D46EF3">
      <w:pPr>
        <w:ind w:firstLine="567"/>
        <w:jc w:val="both"/>
        <w:outlineLvl w:val="1"/>
        <w:rPr>
          <w:sz w:val="27"/>
          <w:szCs w:val="27"/>
        </w:rPr>
      </w:pPr>
      <w:r w:rsidRPr="00AD77F5">
        <w:rPr>
          <w:sz w:val="27"/>
          <w:szCs w:val="27"/>
        </w:rPr>
        <w:lastRenderedPageBreak/>
        <w:t>17.4</w:t>
      </w:r>
      <w:r w:rsidR="00B24118" w:rsidRPr="00AD77F5">
        <w:rPr>
          <w:sz w:val="27"/>
          <w:szCs w:val="27"/>
        </w:rPr>
        <w:t>.</w:t>
      </w:r>
      <w:r w:rsidR="00D46EF3" w:rsidRPr="00AD77F5">
        <w:rPr>
          <w:sz w:val="27"/>
          <w:szCs w:val="27"/>
        </w:rPr>
        <w:t xml:space="preserve"> </w:t>
      </w:r>
      <w:r w:rsidR="00345EEE">
        <w:rPr>
          <w:sz w:val="27"/>
          <w:szCs w:val="27"/>
        </w:rPr>
        <w:t>Для заявителей, ожидающих приема, в помещении должны быть оборудованы места, оснащенные лавками (кресельными секциями)</w:t>
      </w:r>
      <w:r w:rsidR="00D46EF3" w:rsidRPr="00AD77F5">
        <w:rPr>
          <w:sz w:val="27"/>
          <w:szCs w:val="27"/>
        </w:rPr>
        <w:t xml:space="preserve">. </w:t>
      </w:r>
    </w:p>
    <w:p w:rsidR="00D46EF3" w:rsidRPr="00AD77F5" w:rsidRDefault="00D46EF3" w:rsidP="00D46EF3">
      <w:pPr>
        <w:ind w:firstLine="567"/>
        <w:jc w:val="both"/>
        <w:outlineLvl w:val="1"/>
        <w:rPr>
          <w:sz w:val="27"/>
          <w:szCs w:val="27"/>
        </w:rPr>
      </w:pPr>
      <w:r w:rsidRPr="00AD77F5">
        <w:rPr>
          <w:sz w:val="27"/>
          <w:szCs w:val="27"/>
        </w:rPr>
        <w:t xml:space="preserve">Помещения для приема заявителей,  рабочие места специалистов, предоставляющих муниципальную услугу, должны соответствовать санитарно-эпидемиологическим правилам и нормативам, правилам пожарной безопасности, нормам охраны труда.  </w:t>
      </w:r>
    </w:p>
    <w:p w:rsidR="00D46EF3" w:rsidRPr="00AD77F5" w:rsidRDefault="00D46EF3" w:rsidP="00D46EF3">
      <w:pPr>
        <w:ind w:firstLine="567"/>
        <w:jc w:val="both"/>
        <w:outlineLvl w:val="1"/>
        <w:rPr>
          <w:sz w:val="27"/>
          <w:szCs w:val="27"/>
        </w:rPr>
      </w:pPr>
      <w:r w:rsidRPr="00AD77F5">
        <w:rPr>
          <w:sz w:val="27"/>
          <w:szCs w:val="27"/>
        </w:rPr>
        <w:t>Рабочие места специалистов должны быть оборудованы оргтехникой, позволяющей своевременно и в полном объеме организовать предоставление муниципальной услуги.</w:t>
      </w:r>
    </w:p>
    <w:p w:rsidR="00D46EF3" w:rsidRPr="00AD77F5" w:rsidRDefault="00D46EF3" w:rsidP="00D46EF3">
      <w:pPr>
        <w:ind w:firstLine="567"/>
        <w:jc w:val="both"/>
        <w:outlineLvl w:val="1"/>
        <w:rPr>
          <w:sz w:val="27"/>
          <w:szCs w:val="27"/>
        </w:rPr>
      </w:pPr>
      <w:r w:rsidRPr="00AD77F5">
        <w:rPr>
          <w:sz w:val="27"/>
          <w:szCs w:val="27"/>
        </w:rPr>
        <w:t>Вход и выход из помещений должны быть оборудованы соответствующими указателями.</w:t>
      </w:r>
    </w:p>
    <w:p w:rsidR="00D46EF3" w:rsidRPr="00AD77F5" w:rsidRDefault="007A0A8A" w:rsidP="00D46EF3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bCs/>
          <w:spacing w:val="-14"/>
          <w:sz w:val="27"/>
          <w:szCs w:val="27"/>
        </w:rPr>
      </w:pPr>
      <w:r w:rsidRPr="00AD77F5">
        <w:rPr>
          <w:bCs/>
          <w:spacing w:val="-1"/>
          <w:sz w:val="27"/>
          <w:szCs w:val="27"/>
        </w:rPr>
        <w:t>17.5</w:t>
      </w:r>
      <w:r w:rsidR="00B24118" w:rsidRPr="00AD77F5">
        <w:rPr>
          <w:bCs/>
          <w:spacing w:val="-1"/>
          <w:sz w:val="27"/>
          <w:szCs w:val="27"/>
        </w:rPr>
        <w:t>.</w:t>
      </w:r>
      <w:r w:rsidR="00D46EF3" w:rsidRPr="00AD77F5">
        <w:rPr>
          <w:bCs/>
          <w:spacing w:val="-1"/>
          <w:sz w:val="27"/>
          <w:szCs w:val="27"/>
        </w:rPr>
        <w:t xml:space="preserve"> </w:t>
      </w:r>
      <w:r w:rsidR="00B24118" w:rsidRPr="00AD77F5">
        <w:rPr>
          <w:bCs/>
          <w:spacing w:val="-1"/>
          <w:sz w:val="27"/>
          <w:szCs w:val="27"/>
        </w:rPr>
        <w:t xml:space="preserve">Дополнительные требования к обеспечению условий доступности </w:t>
      </w:r>
      <w:r w:rsidR="00A91963" w:rsidRPr="00AD77F5">
        <w:rPr>
          <w:bCs/>
          <w:spacing w:val="-1"/>
          <w:sz w:val="27"/>
          <w:szCs w:val="27"/>
        </w:rPr>
        <w:t xml:space="preserve">для инвалидов </w:t>
      </w:r>
      <w:r w:rsidR="00B24118" w:rsidRPr="00AD77F5">
        <w:rPr>
          <w:bCs/>
          <w:spacing w:val="-1"/>
          <w:sz w:val="27"/>
          <w:szCs w:val="27"/>
        </w:rPr>
        <w:t>в помещениях:</w:t>
      </w:r>
      <w:r w:rsidR="00D46EF3" w:rsidRPr="00AD77F5">
        <w:rPr>
          <w:sz w:val="27"/>
          <w:szCs w:val="27"/>
        </w:rPr>
        <w:t xml:space="preserve"> </w:t>
      </w:r>
    </w:p>
    <w:p w:rsidR="00D46EF3" w:rsidRPr="00AD77F5" w:rsidRDefault="00D46EF3" w:rsidP="00D46EF3">
      <w:pPr>
        <w:shd w:val="clear" w:color="auto" w:fill="FFFFFF"/>
        <w:spacing w:before="5"/>
        <w:ind w:left="5" w:right="38" w:firstLine="706"/>
        <w:jc w:val="both"/>
        <w:rPr>
          <w:sz w:val="27"/>
          <w:szCs w:val="27"/>
        </w:rPr>
      </w:pPr>
      <w:r w:rsidRPr="00AD77F5">
        <w:rPr>
          <w:spacing w:val="-1"/>
          <w:sz w:val="27"/>
          <w:szCs w:val="27"/>
        </w:rPr>
        <w:t xml:space="preserve">условия для беспрепятственного доступа к </w:t>
      </w:r>
      <w:r w:rsidR="00B24118" w:rsidRPr="00AD77F5">
        <w:rPr>
          <w:spacing w:val="-1"/>
          <w:sz w:val="27"/>
          <w:szCs w:val="27"/>
        </w:rPr>
        <w:t>помещениям</w:t>
      </w:r>
      <w:r w:rsidRPr="00AD77F5">
        <w:rPr>
          <w:spacing w:val="-1"/>
          <w:sz w:val="27"/>
          <w:szCs w:val="27"/>
        </w:rPr>
        <w:t xml:space="preserve"> и предоставляем</w:t>
      </w:r>
      <w:r w:rsidR="00A91963" w:rsidRPr="00AD77F5">
        <w:rPr>
          <w:spacing w:val="-1"/>
          <w:sz w:val="27"/>
          <w:szCs w:val="27"/>
        </w:rPr>
        <w:t>ой</w:t>
      </w:r>
      <w:r w:rsidRPr="00AD77F5">
        <w:rPr>
          <w:spacing w:val="-1"/>
          <w:sz w:val="27"/>
          <w:szCs w:val="27"/>
        </w:rPr>
        <w:t xml:space="preserve"> в них </w:t>
      </w:r>
      <w:r w:rsidR="00A91963" w:rsidRPr="00AD77F5">
        <w:rPr>
          <w:spacing w:val="-1"/>
          <w:sz w:val="27"/>
          <w:szCs w:val="27"/>
        </w:rPr>
        <w:t xml:space="preserve">муниципальной </w:t>
      </w:r>
      <w:r w:rsidRPr="00AD77F5">
        <w:rPr>
          <w:sz w:val="27"/>
          <w:szCs w:val="27"/>
        </w:rPr>
        <w:t>услуг</w:t>
      </w:r>
      <w:r w:rsidR="00A91963" w:rsidRPr="00AD77F5">
        <w:rPr>
          <w:sz w:val="27"/>
          <w:szCs w:val="27"/>
        </w:rPr>
        <w:t>е</w:t>
      </w:r>
      <w:r w:rsidRPr="00AD77F5">
        <w:rPr>
          <w:sz w:val="27"/>
          <w:szCs w:val="27"/>
        </w:rPr>
        <w:t>;</w:t>
      </w:r>
    </w:p>
    <w:p w:rsidR="00D46EF3" w:rsidRPr="00AD77F5" w:rsidRDefault="00D46EF3" w:rsidP="00D46EF3">
      <w:pPr>
        <w:shd w:val="clear" w:color="auto" w:fill="FFFFFF"/>
        <w:spacing w:before="5"/>
        <w:ind w:left="5" w:right="38" w:firstLine="706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возможность самостоятельного или с помощью сотрудников, предоставляю</w:t>
      </w:r>
      <w:r w:rsidRPr="00AD77F5">
        <w:rPr>
          <w:sz w:val="27"/>
          <w:szCs w:val="27"/>
        </w:rPr>
        <w:softHyphen/>
        <w:t xml:space="preserve">щих </w:t>
      </w:r>
      <w:r w:rsidR="00A91963" w:rsidRPr="00AD77F5">
        <w:rPr>
          <w:sz w:val="27"/>
          <w:szCs w:val="27"/>
        </w:rPr>
        <w:t xml:space="preserve">муниципальную </w:t>
      </w:r>
      <w:r w:rsidRPr="00AD77F5">
        <w:rPr>
          <w:sz w:val="27"/>
          <w:szCs w:val="27"/>
        </w:rPr>
        <w:t>услуг</w:t>
      </w:r>
      <w:r w:rsidR="00A91963" w:rsidRPr="00AD77F5">
        <w:rPr>
          <w:sz w:val="27"/>
          <w:szCs w:val="27"/>
        </w:rPr>
        <w:t>у</w:t>
      </w:r>
      <w:r w:rsidRPr="00AD77F5">
        <w:rPr>
          <w:sz w:val="27"/>
          <w:szCs w:val="27"/>
        </w:rPr>
        <w:t xml:space="preserve">, передвижения по территории, на которой расположены </w:t>
      </w:r>
      <w:r w:rsidR="003F31E2" w:rsidRPr="00AD77F5">
        <w:rPr>
          <w:sz w:val="27"/>
          <w:szCs w:val="27"/>
        </w:rPr>
        <w:t>помещения</w:t>
      </w:r>
      <w:r w:rsidRPr="00AD77F5">
        <w:rPr>
          <w:sz w:val="27"/>
          <w:szCs w:val="27"/>
        </w:rPr>
        <w:t xml:space="preserve">, входа в такие </w:t>
      </w:r>
      <w:r w:rsidR="00A91963" w:rsidRPr="00AD77F5">
        <w:rPr>
          <w:sz w:val="27"/>
          <w:szCs w:val="27"/>
        </w:rPr>
        <w:t>помещения</w:t>
      </w:r>
      <w:r w:rsidRPr="00AD77F5">
        <w:rPr>
          <w:sz w:val="27"/>
          <w:szCs w:val="27"/>
        </w:rPr>
        <w:t xml:space="preserve"> и выхода из них;</w:t>
      </w:r>
    </w:p>
    <w:p w:rsidR="00D46EF3" w:rsidRPr="00AD77F5" w:rsidRDefault="00D46EF3" w:rsidP="00D46EF3">
      <w:pPr>
        <w:shd w:val="clear" w:color="auto" w:fill="FFFFFF"/>
        <w:ind w:left="19" w:firstLine="710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возможность посадки в транспортное средство и высадки из него перед вхо</w:t>
      </w:r>
      <w:r w:rsidRPr="00AD77F5">
        <w:rPr>
          <w:sz w:val="27"/>
          <w:szCs w:val="27"/>
        </w:rPr>
        <w:softHyphen/>
        <w:t xml:space="preserve">дом в </w:t>
      </w:r>
      <w:r w:rsidR="00A91963" w:rsidRPr="00AD77F5">
        <w:rPr>
          <w:sz w:val="27"/>
          <w:szCs w:val="27"/>
        </w:rPr>
        <w:t>здание Комитета</w:t>
      </w:r>
      <w:r w:rsidRPr="00AD77F5">
        <w:rPr>
          <w:sz w:val="27"/>
          <w:szCs w:val="27"/>
        </w:rPr>
        <w:t xml:space="preserve">, в том числе с использованием кресла-коляски и при необходимости с помощью сотрудников, предоставляющих </w:t>
      </w:r>
      <w:r w:rsidR="00A91963" w:rsidRPr="00AD77F5">
        <w:rPr>
          <w:sz w:val="27"/>
          <w:szCs w:val="27"/>
        </w:rPr>
        <w:t xml:space="preserve">муниципальную </w:t>
      </w:r>
      <w:r w:rsidRPr="00AD77F5">
        <w:rPr>
          <w:sz w:val="27"/>
          <w:szCs w:val="27"/>
        </w:rPr>
        <w:t>услуг</w:t>
      </w:r>
      <w:r w:rsidR="00A91963" w:rsidRPr="00AD77F5">
        <w:rPr>
          <w:sz w:val="27"/>
          <w:szCs w:val="27"/>
        </w:rPr>
        <w:t>у</w:t>
      </w:r>
      <w:r w:rsidRPr="00AD77F5">
        <w:rPr>
          <w:sz w:val="27"/>
          <w:szCs w:val="27"/>
        </w:rPr>
        <w:t>;</w:t>
      </w:r>
    </w:p>
    <w:p w:rsidR="00D46EF3" w:rsidRPr="00AD77F5" w:rsidRDefault="00D46EF3" w:rsidP="00D46EF3">
      <w:pPr>
        <w:shd w:val="clear" w:color="auto" w:fill="FFFFFF"/>
        <w:ind w:left="14" w:right="5" w:firstLine="706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надлежащее размещение оборудования и носителей информации, необходи</w:t>
      </w:r>
      <w:r w:rsidRPr="00AD77F5">
        <w:rPr>
          <w:sz w:val="27"/>
          <w:szCs w:val="27"/>
        </w:rPr>
        <w:softHyphen/>
      </w:r>
      <w:r w:rsidRPr="00AD77F5">
        <w:rPr>
          <w:spacing w:val="-1"/>
          <w:sz w:val="27"/>
          <w:szCs w:val="27"/>
        </w:rPr>
        <w:t xml:space="preserve">мых для обеспечения беспрепятственного доступа инвалидов к </w:t>
      </w:r>
      <w:r w:rsidR="003F31E2" w:rsidRPr="00AD77F5">
        <w:rPr>
          <w:spacing w:val="-1"/>
          <w:sz w:val="27"/>
          <w:szCs w:val="27"/>
        </w:rPr>
        <w:t>помещениям</w:t>
      </w:r>
      <w:r w:rsidRPr="00AD77F5">
        <w:rPr>
          <w:spacing w:val="-1"/>
          <w:sz w:val="27"/>
          <w:szCs w:val="27"/>
        </w:rPr>
        <w:t xml:space="preserve"> и</w:t>
      </w:r>
      <w:r w:rsidR="00A91963" w:rsidRPr="00AD77F5">
        <w:rPr>
          <w:spacing w:val="-1"/>
          <w:sz w:val="27"/>
          <w:szCs w:val="27"/>
        </w:rPr>
        <w:t xml:space="preserve"> предоставляемой в них муниципальной </w:t>
      </w:r>
      <w:r w:rsidRPr="00AD77F5">
        <w:rPr>
          <w:spacing w:val="-1"/>
          <w:sz w:val="27"/>
          <w:szCs w:val="27"/>
        </w:rPr>
        <w:t>услуг</w:t>
      </w:r>
      <w:r w:rsidR="00A91963" w:rsidRPr="00AD77F5">
        <w:rPr>
          <w:spacing w:val="-1"/>
          <w:sz w:val="27"/>
          <w:szCs w:val="27"/>
        </w:rPr>
        <w:t>е</w:t>
      </w:r>
      <w:r w:rsidRPr="00AD77F5">
        <w:rPr>
          <w:spacing w:val="-1"/>
          <w:sz w:val="27"/>
          <w:szCs w:val="27"/>
        </w:rPr>
        <w:t xml:space="preserve"> с </w:t>
      </w:r>
      <w:r w:rsidRPr="00AD77F5">
        <w:rPr>
          <w:sz w:val="27"/>
          <w:szCs w:val="27"/>
        </w:rPr>
        <w:t>учетом ограничений их жизнедеятельности;</w:t>
      </w:r>
    </w:p>
    <w:p w:rsidR="00D46EF3" w:rsidRPr="00AD77F5" w:rsidRDefault="00D46EF3" w:rsidP="00D46EF3">
      <w:pPr>
        <w:shd w:val="clear" w:color="auto" w:fill="FFFFFF"/>
        <w:ind w:left="19" w:right="5" w:firstLine="696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дублирование необходимой для инвалидов звуковой и зрительной информа</w:t>
      </w:r>
      <w:r w:rsidRPr="00AD77F5">
        <w:rPr>
          <w:sz w:val="27"/>
          <w:szCs w:val="27"/>
        </w:rPr>
        <w:softHyphen/>
        <w:t>ции, а также надписей, знаков и иной текстовой и графической информации знака</w:t>
      </w:r>
      <w:r w:rsidRPr="00AD77F5">
        <w:rPr>
          <w:sz w:val="27"/>
          <w:szCs w:val="27"/>
        </w:rPr>
        <w:softHyphen/>
        <w:t>ми, выполненными рельефно-точечным шрифтом Брайля.</w:t>
      </w:r>
    </w:p>
    <w:p w:rsidR="00D46EF3" w:rsidRPr="00AD77F5" w:rsidRDefault="00D46EF3" w:rsidP="00D46EF3">
      <w:pPr>
        <w:shd w:val="clear" w:color="auto" w:fill="FFFFFF"/>
        <w:ind w:left="19" w:right="5" w:firstLine="696"/>
        <w:jc w:val="both"/>
        <w:rPr>
          <w:sz w:val="27"/>
          <w:szCs w:val="27"/>
        </w:rPr>
      </w:pPr>
    </w:p>
    <w:p w:rsidR="00D46EF3" w:rsidRPr="00AD77F5" w:rsidRDefault="007A0A8A" w:rsidP="003F31E2">
      <w:pPr>
        <w:pStyle w:val="af6"/>
        <w:tabs>
          <w:tab w:val="left" w:pos="709"/>
        </w:tabs>
        <w:spacing w:line="480" w:lineRule="auto"/>
        <w:ind w:firstLine="567"/>
        <w:jc w:val="center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18.</w:t>
      </w:r>
      <w:r w:rsidR="00524718" w:rsidRPr="00AD77F5">
        <w:rPr>
          <w:rFonts w:ascii="Times New Roman" w:hAnsi="Times New Roman"/>
          <w:sz w:val="27"/>
          <w:szCs w:val="27"/>
        </w:rPr>
        <w:t xml:space="preserve"> </w:t>
      </w:r>
      <w:r w:rsidR="00D46EF3" w:rsidRPr="00AD77F5">
        <w:rPr>
          <w:rFonts w:ascii="Times New Roman" w:hAnsi="Times New Roman"/>
          <w:sz w:val="27"/>
          <w:szCs w:val="27"/>
        </w:rPr>
        <w:t>Показатели доступности и качества муниципальной услуги</w:t>
      </w:r>
    </w:p>
    <w:p w:rsidR="00D46EF3" w:rsidRPr="00AD77F5" w:rsidRDefault="00D46EF3" w:rsidP="00D46EF3">
      <w:pPr>
        <w:pStyle w:val="af6"/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ab/>
      </w:r>
      <w:r w:rsidR="007A0A8A" w:rsidRPr="00AD77F5">
        <w:rPr>
          <w:rFonts w:ascii="Times New Roman" w:hAnsi="Times New Roman"/>
          <w:sz w:val="27"/>
          <w:szCs w:val="27"/>
        </w:rPr>
        <w:t>18.1</w:t>
      </w:r>
      <w:r w:rsidR="00D54DC4" w:rsidRPr="00AD77F5">
        <w:rPr>
          <w:rFonts w:ascii="Times New Roman" w:hAnsi="Times New Roman"/>
          <w:sz w:val="27"/>
          <w:szCs w:val="27"/>
        </w:rPr>
        <w:t>.</w:t>
      </w:r>
      <w:r w:rsidRPr="00AD77F5">
        <w:rPr>
          <w:rFonts w:ascii="Times New Roman" w:hAnsi="Times New Roman"/>
          <w:sz w:val="27"/>
          <w:szCs w:val="27"/>
        </w:rPr>
        <w:t xml:space="preserve">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Регламента.</w:t>
      </w:r>
    </w:p>
    <w:p w:rsidR="00D46EF3" w:rsidRPr="00AD77F5" w:rsidRDefault="00D46EF3" w:rsidP="00D46EF3">
      <w:pPr>
        <w:tabs>
          <w:tab w:val="num" w:pos="0"/>
          <w:tab w:val="left" w:pos="426"/>
        </w:tabs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</w:t>
      </w:r>
      <w:r w:rsidR="007A0A8A" w:rsidRPr="00AD77F5">
        <w:rPr>
          <w:sz w:val="27"/>
          <w:szCs w:val="27"/>
        </w:rPr>
        <w:t>1</w:t>
      </w:r>
      <w:r w:rsidRPr="00AD77F5">
        <w:rPr>
          <w:sz w:val="27"/>
          <w:szCs w:val="27"/>
        </w:rPr>
        <w:t>8.</w:t>
      </w:r>
      <w:r w:rsidR="007A0A8A" w:rsidRPr="00AD77F5">
        <w:rPr>
          <w:sz w:val="27"/>
          <w:szCs w:val="27"/>
        </w:rPr>
        <w:t>2</w:t>
      </w:r>
      <w:r w:rsidR="00D54DC4" w:rsidRPr="00AD77F5">
        <w:rPr>
          <w:sz w:val="27"/>
          <w:szCs w:val="27"/>
        </w:rPr>
        <w:t>.</w:t>
      </w:r>
      <w:r w:rsidRPr="00AD77F5">
        <w:rPr>
          <w:sz w:val="27"/>
          <w:szCs w:val="27"/>
        </w:rPr>
        <w:t xml:space="preserve"> Оценка доступности и качества муниципальной услуги осуществляется по следующим показателям:</w:t>
      </w:r>
    </w:p>
    <w:p w:rsidR="00D46EF3" w:rsidRPr="00AD77F5" w:rsidRDefault="00D46EF3" w:rsidP="00D46EF3">
      <w:pPr>
        <w:tabs>
          <w:tab w:val="left" w:pos="0"/>
          <w:tab w:val="left" w:pos="426"/>
        </w:tabs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количество взаимодействий заявителя с должностными лицами непосредственно при предоставлении муниципальной услуги не должно превышать </w:t>
      </w:r>
      <w:r w:rsidR="00D54DC4" w:rsidRPr="00AD77F5">
        <w:rPr>
          <w:sz w:val="27"/>
          <w:szCs w:val="27"/>
        </w:rPr>
        <w:t>двух</w:t>
      </w:r>
      <w:r w:rsidRPr="00AD77F5">
        <w:rPr>
          <w:sz w:val="27"/>
          <w:szCs w:val="27"/>
        </w:rPr>
        <w:t xml:space="preserve"> раз;</w:t>
      </w:r>
    </w:p>
    <w:p w:rsidR="00D46EF3" w:rsidRPr="00AD77F5" w:rsidRDefault="00D46EF3" w:rsidP="00D46EF3">
      <w:pPr>
        <w:tabs>
          <w:tab w:val="left" w:pos="0"/>
          <w:tab w:val="left" w:pos="426"/>
        </w:tabs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средняя продолжительность взаимодействия заявителя с должностными лицами при предоставлении муниципальной услуги составляет  15 минут;</w:t>
      </w:r>
    </w:p>
    <w:p w:rsidR="00D46EF3" w:rsidRPr="00AD77F5" w:rsidRDefault="00D46EF3" w:rsidP="00D46EF3">
      <w:pPr>
        <w:tabs>
          <w:tab w:val="left" w:pos="0"/>
          <w:tab w:val="left" w:pos="426"/>
        </w:tabs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возможность получения заявителем  муниципальной услуги </w:t>
      </w:r>
      <w:r w:rsidR="00DC068E" w:rsidRPr="00AD77F5">
        <w:rPr>
          <w:sz w:val="27"/>
          <w:szCs w:val="27"/>
        </w:rPr>
        <w:t>в</w:t>
      </w:r>
      <w:r w:rsidRPr="00AD77F5">
        <w:rPr>
          <w:sz w:val="27"/>
          <w:szCs w:val="27"/>
        </w:rPr>
        <w:t xml:space="preserve"> </w:t>
      </w:r>
      <w:r w:rsidR="00D54DC4" w:rsidRPr="00AD77F5">
        <w:rPr>
          <w:sz w:val="27"/>
          <w:szCs w:val="27"/>
        </w:rPr>
        <w:t>«</w:t>
      </w:r>
      <w:r w:rsidRPr="00AD77F5">
        <w:rPr>
          <w:sz w:val="27"/>
          <w:szCs w:val="27"/>
        </w:rPr>
        <w:t>МФЦ</w:t>
      </w:r>
      <w:r w:rsidR="00D54DC4" w:rsidRPr="00AD77F5">
        <w:rPr>
          <w:sz w:val="27"/>
          <w:szCs w:val="27"/>
        </w:rPr>
        <w:t>»</w:t>
      </w:r>
      <w:r w:rsidRPr="00AD77F5">
        <w:rPr>
          <w:sz w:val="27"/>
          <w:szCs w:val="27"/>
        </w:rPr>
        <w:t>;</w:t>
      </w:r>
    </w:p>
    <w:p w:rsidR="00D46EF3" w:rsidRPr="00AD77F5" w:rsidRDefault="00D46EF3" w:rsidP="00D46EF3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D46EF3" w:rsidRPr="00AD77F5" w:rsidRDefault="00D46EF3" w:rsidP="00D46EF3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размещение информации о порядке предоставления муниципальной услуги на сайте города;</w:t>
      </w:r>
    </w:p>
    <w:p w:rsidR="00D46EF3" w:rsidRPr="00AD77F5" w:rsidRDefault="00D46EF3" w:rsidP="00D46EF3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размещение информации о порядке предоставления муниципальной услуги на Портале;</w:t>
      </w:r>
    </w:p>
    <w:p w:rsidR="00D46EF3" w:rsidRPr="00AD77F5" w:rsidRDefault="00D46EF3" w:rsidP="00D46EF3">
      <w:pPr>
        <w:tabs>
          <w:tab w:val="left" w:pos="0"/>
          <w:tab w:val="left" w:pos="426"/>
        </w:tabs>
        <w:ind w:right="-36"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lastRenderedPageBreak/>
        <w:t xml:space="preserve"> степень информированности граждан о порядке предоставления муниципальной услуги (доступность, актуальность, достоверность, простота и ясность изложения информации о муниципальной услуге);</w:t>
      </w:r>
    </w:p>
    <w:p w:rsidR="00D46EF3" w:rsidRPr="00AD77F5" w:rsidRDefault="00D46EF3" w:rsidP="00D46EF3">
      <w:pPr>
        <w:tabs>
          <w:tab w:val="left" w:pos="0"/>
          <w:tab w:val="left" w:pos="426"/>
        </w:tabs>
        <w:ind w:right="-36"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возможность выбора заявителем формы обращения за предоставлением муниципальной услуги (лично, посредством почтовой связи);</w:t>
      </w:r>
      <w:r w:rsidRPr="00AD77F5">
        <w:rPr>
          <w:sz w:val="27"/>
          <w:szCs w:val="27"/>
        </w:rPr>
        <w:tab/>
      </w:r>
    </w:p>
    <w:p w:rsidR="00D46EF3" w:rsidRPr="00AD77F5" w:rsidRDefault="00D46EF3" w:rsidP="00D46EF3">
      <w:pPr>
        <w:tabs>
          <w:tab w:val="left" w:pos="0"/>
          <w:tab w:val="left" w:pos="426"/>
        </w:tabs>
        <w:ind w:right="-36"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D46EF3" w:rsidRPr="00AD77F5" w:rsidRDefault="00D46EF3" w:rsidP="00D46EF3">
      <w:pPr>
        <w:tabs>
          <w:tab w:val="left" w:pos="0"/>
          <w:tab w:val="left" w:pos="426"/>
        </w:tabs>
        <w:ind w:right="-36"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удовлетворенность заявителей качеством муниципальной услуги;</w:t>
      </w:r>
    </w:p>
    <w:p w:rsidR="00D46EF3" w:rsidRPr="00AD77F5" w:rsidRDefault="00D46EF3" w:rsidP="00D46EF3">
      <w:pPr>
        <w:tabs>
          <w:tab w:val="left" w:pos="426"/>
        </w:tabs>
        <w:ind w:right="-36" w:firstLine="567"/>
        <w:rPr>
          <w:sz w:val="27"/>
          <w:szCs w:val="27"/>
        </w:rPr>
      </w:pPr>
      <w:r w:rsidRPr="00AD77F5">
        <w:rPr>
          <w:sz w:val="27"/>
          <w:szCs w:val="27"/>
        </w:rPr>
        <w:t xml:space="preserve"> транспортная доступность к местам предоставления муниципальной услуги;</w:t>
      </w:r>
    </w:p>
    <w:p w:rsidR="00D46EF3" w:rsidRPr="00AD77F5" w:rsidRDefault="00D46EF3" w:rsidP="00D46EF3">
      <w:pPr>
        <w:tabs>
          <w:tab w:val="left" w:pos="0"/>
          <w:tab w:val="left" w:pos="426"/>
        </w:tabs>
        <w:ind w:right="-36"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46EF3" w:rsidRPr="00AD77F5" w:rsidRDefault="00D46EF3" w:rsidP="00D46EF3">
      <w:pPr>
        <w:tabs>
          <w:tab w:val="left" w:pos="0"/>
          <w:tab w:val="left" w:pos="426"/>
        </w:tabs>
        <w:ind w:right="-36"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количество обоснованных жалоб от заявителей о нарушениях сроков предоставления муниципальной услуги, предусмотренных настоящим Регламентом;</w:t>
      </w:r>
    </w:p>
    <w:p w:rsidR="00D46EF3" w:rsidRPr="00AD77F5" w:rsidRDefault="00D46EF3" w:rsidP="00D46EF3">
      <w:pPr>
        <w:pStyle w:val="af6"/>
        <w:ind w:right="-36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D77F5">
        <w:rPr>
          <w:rFonts w:ascii="Times New Roman" w:eastAsia="Times New Roman" w:hAnsi="Times New Roman"/>
          <w:sz w:val="27"/>
          <w:szCs w:val="27"/>
          <w:lang w:eastAsia="ru-RU"/>
        </w:rPr>
        <w:t xml:space="preserve"> наличие приоритетного порядка подачи заявления для ветеранов Великой Отечественной </w:t>
      </w:r>
      <w:r w:rsidR="00156B30" w:rsidRPr="00AD77F5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AD77F5">
        <w:rPr>
          <w:rFonts w:ascii="Times New Roman" w:eastAsia="Times New Roman" w:hAnsi="Times New Roman"/>
          <w:sz w:val="27"/>
          <w:szCs w:val="27"/>
          <w:lang w:eastAsia="ru-RU"/>
        </w:rPr>
        <w:t>ойны и инвалидов I и II групп, а также людей с ограниченными возможностями</w:t>
      </w:r>
      <w:r w:rsidR="00524718" w:rsidRPr="00AD77F5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D46EF3" w:rsidRPr="00AD77F5" w:rsidRDefault="00D46EF3" w:rsidP="00D46EF3">
      <w:pPr>
        <w:shd w:val="clear" w:color="auto" w:fill="FFFFFF"/>
        <w:ind w:left="10" w:right="10" w:firstLine="706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</w:t>
      </w:r>
      <w:r w:rsidR="00D54DC4" w:rsidRPr="00AD77F5">
        <w:rPr>
          <w:sz w:val="27"/>
          <w:szCs w:val="27"/>
        </w:rPr>
        <w:t>в помещениях</w:t>
      </w:r>
      <w:r w:rsidR="00156B30" w:rsidRPr="00AD77F5">
        <w:rPr>
          <w:sz w:val="27"/>
          <w:szCs w:val="27"/>
        </w:rPr>
        <w:t xml:space="preserve"> сотрудниками, предоставляющими муниципальную услугу</w:t>
      </w:r>
      <w:r w:rsidR="00006C5F">
        <w:rPr>
          <w:sz w:val="27"/>
          <w:szCs w:val="27"/>
        </w:rPr>
        <w:t>;</w:t>
      </w:r>
    </w:p>
    <w:p w:rsidR="00D46EF3" w:rsidRPr="00AD77F5" w:rsidRDefault="00D46EF3" w:rsidP="00D46EF3">
      <w:pPr>
        <w:shd w:val="clear" w:color="auto" w:fill="FFFFFF"/>
        <w:ind w:left="710"/>
        <w:rPr>
          <w:sz w:val="27"/>
          <w:szCs w:val="27"/>
        </w:rPr>
      </w:pPr>
      <w:r w:rsidRPr="00AD77F5">
        <w:rPr>
          <w:sz w:val="27"/>
          <w:szCs w:val="27"/>
        </w:rPr>
        <w:t xml:space="preserve"> допуск на объекты сурдопереводчика и тифлосурдопереводчика;</w:t>
      </w:r>
    </w:p>
    <w:p w:rsidR="00D46EF3" w:rsidRPr="00AD77F5" w:rsidRDefault="00D46EF3" w:rsidP="00D46EF3">
      <w:pPr>
        <w:shd w:val="clear" w:color="auto" w:fill="FFFFFF"/>
        <w:ind w:left="5" w:right="14" w:firstLine="706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допуск </w:t>
      </w:r>
      <w:r w:rsidR="00D54DC4" w:rsidRPr="00AD77F5">
        <w:rPr>
          <w:sz w:val="27"/>
          <w:szCs w:val="27"/>
        </w:rPr>
        <w:t>в помещения</w:t>
      </w:r>
      <w:r w:rsidRPr="00AD77F5">
        <w:rPr>
          <w:sz w:val="27"/>
          <w:szCs w:val="27"/>
        </w:rPr>
        <w:t xml:space="preserve"> собаки-проводника при наличии документа, подтвержда</w:t>
      </w:r>
      <w:r w:rsidRPr="00AD77F5">
        <w:rPr>
          <w:sz w:val="27"/>
          <w:szCs w:val="27"/>
        </w:rPr>
        <w:softHyphen/>
        <w:t>ющего ее специальное обучение, выданного в соответствии с приказом Министер</w:t>
      </w:r>
      <w:r w:rsidRPr="00AD77F5">
        <w:rPr>
          <w:sz w:val="27"/>
          <w:szCs w:val="27"/>
        </w:rPr>
        <w:softHyphen/>
        <w:t>ства труда и социальной защиты Российской Федерации от 22.06.2015 № 386н</w:t>
      </w:r>
      <w:r w:rsidR="00D54DC4" w:rsidRPr="00AD77F5">
        <w:rPr>
          <w:sz w:val="27"/>
          <w:szCs w:val="27"/>
        </w:rPr>
        <w:t xml:space="preserve"> «Об утверждении формы документа, подтверждающего специальное обучение собаки</w:t>
      </w:r>
      <w:r w:rsidR="007E7249" w:rsidRPr="00AD77F5">
        <w:rPr>
          <w:sz w:val="27"/>
          <w:szCs w:val="27"/>
        </w:rPr>
        <w:t xml:space="preserve"> </w:t>
      </w:r>
      <w:r w:rsidR="008B039A" w:rsidRPr="00AD77F5">
        <w:rPr>
          <w:sz w:val="27"/>
          <w:szCs w:val="27"/>
        </w:rPr>
        <w:t>–</w:t>
      </w:r>
      <w:r w:rsidR="00C6429B" w:rsidRPr="00AD77F5">
        <w:rPr>
          <w:sz w:val="27"/>
          <w:szCs w:val="27"/>
        </w:rPr>
        <w:t>проводника, и порядка</w:t>
      </w:r>
      <w:r w:rsidR="00D54DC4" w:rsidRPr="00AD77F5">
        <w:rPr>
          <w:sz w:val="27"/>
          <w:szCs w:val="27"/>
        </w:rPr>
        <w:t xml:space="preserve"> его выдачи»</w:t>
      </w:r>
      <w:r w:rsidRPr="00AD77F5">
        <w:rPr>
          <w:sz w:val="27"/>
          <w:szCs w:val="27"/>
        </w:rPr>
        <w:t>;</w:t>
      </w:r>
    </w:p>
    <w:p w:rsidR="00D46EF3" w:rsidRPr="00AD77F5" w:rsidRDefault="00D46EF3" w:rsidP="00D46EF3">
      <w:pPr>
        <w:shd w:val="clear" w:color="auto" w:fill="FFFFFF"/>
        <w:ind w:right="19" w:firstLine="710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оказание сотрудниками, предоставляющими</w:t>
      </w:r>
      <w:r w:rsidR="00006C5F">
        <w:rPr>
          <w:sz w:val="27"/>
          <w:szCs w:val="27"/>
        </w:rPr>
        <w:t xml:space="preserve"> муниципальные</w:t>
      </w:r>
      <w:r w:rsidRPr="00AD77F5">
        <w:rPr>
          <w:sz w:val="27"/>
          <w:szCs w:val="27"/>
        </w:rPr>
        <w:t xml:space="preserve"> услуг</w:t>
      </w:r>
      <w:r w:rsidR="00006C5F">
        <w:rPr>
          <w:sz w:val="27"/>
          <w:szCs w:val="27"/>
        </w:rPr>
        <w:t>и</w:t>
      </w:r>
      <w:r w:rsidRPr="00AD77F5">
        <w:rPr>
          <w:sz w:val="27"/>
          <w:szCs w:val="27"/>
        </w:rPr>
        <w:t>, иной необходимой инва</w:t>
      </w:r>
      <w:r w:rsidRPr="00AD77F5">
        <w:rPr>
          <w:sz w:val="27"/>
          <w:szCs w:val="27"/>
        </w:rPr>
        <w:softHyphen/>
      </w:r>
      <w:r w:rsidRPr="00AD77F5">
        <w:rPr>
          <w:spacing w:val="-1"/>
          <w:sz w:val="27"/>
          <w:szCs w:val="27"/>
        </w:rPr>
        <w:t>лидам помощи в преодолении барьеров, мешающих получению услуг</w:t>
      </w:r>
      <w:r w:rsidR="00006C5F">
        <w:rPr>
          <w:spacing w:val="-1"/>
          <w:sz w:val="27"/>
          <w:szCs w:val="27"/>
        </w:rPr>
        <w:t>и</w:t>
      </w:r>
      <w:r w:rsidRPr="00AD77F5">
        <w:rPr>
          <w:spacing w:val="-1"/>
          <w:sz w:val="27"/>
          <w:szCs w:val="27"/>
        </w:rPr>
        <w:t xml:space="preserve"> и использова</w:t>
      </w:r>
      <w:r w:rsidRPr="00AD77F5">
        <w:rPr>
          <w:spacing w:val="-1"/>
          <w:sz w:val="27"/>
          <w:szCs w:val="27"/>
        </w:rPr>
        <w:softHyphen/>
      </w:r>
      <w:r w:rsidRPr="00AD77F5">
        <w:rPr>
          <w:sz w:val="27"/>
          <w:szCs w:val="27"/>
        </w:rPr>
        <w:t xml:space="preserve">нию </w:t>
      </w:r>
      <w:r w:rsidR="00D54DC4" w:rsidRPr="00AD77F5">
        <w:rPr>
          <w:sz w:val="27"/>
          <w:szCs w:val="27"/>
        </w:rPr>
        <w:t>помещений</w:t>
      </w:r>
      <w:r w:rsidRPr="00AD77F5">
        <w:rPr>
          <w:sz w:val="27"/>
          <w:szCs w:val="27"/>
        </w:rPr>
        <w:t xml:space="preserve"> наравне с другими лицами;</w:t>
      </w:r>
    </w:p>
    <w:p w:rsidR="00D46EF3" w:rsidRPr="00AD77F5" w:rsidRDefault="00D46EF3" w:rsidP="00D46EF3">
      <w:pPr>
        <w:pStyle w:val="200"/>
        <w:widowControl w:val="0"/>
        <w:tabs>
          <w:tab w:val="left" w:pos="554"/>
          <w:tab w:val="left" w:pos="851"/>
        </w:tabs>
        <w:ind w:firstLine="708"/>
        <w:rPr>
          <w:sz w:val="27"/>
          <w:szCs w:val="27"/>
        </w:rPr>
      </w:pPr>
      <w:r w:rsidRPr="00AD77F5">
        <w:rPr>
          <w:sz w:val="27"/>
          <w:szCs w:val="27"/>
        </w:rPr>
        <w:t xml:space="preserve"> возможность получения муниципальной услуги,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актами;</w:t>
      </w:r>
    </w:p>
    <w:p w:rsidR="00D46EF3" w:rsidRPr="00AD77F5" w:rsidRDefault="00D46EF3" w:rsidP="00D46EF3">
      <w:pPr>
        <w:pStyle w:val="200"/>
        <w:widowControl w:val="0"/>
        <w:ind w:firstLine="708"/>
        <w:rPr>
          <w:sz w:val="27"/>
          <w:szCs w:val="27"/>
        </w:rPr>
      </w:pPr>
      <w:r w:rsidRPr="00AD77F5">
        <w:rPr>
          <w:sz w:val="27"/>
          <w:szCs w:val="27"/>
        </w:rPr>
        <w:t xml:space="preserve"> возможность обращаться в досудебном и (или) судебном порядке </w:t>
      </w:r>
      <w:r w:rsidRPr="00AD77F5">
        <w:rPr>
          <w:sz w:val="27"/>
          <w:szCs w:val="27"/>
        </w:rPr>
        <w:br/>
        <w:t xml:space="preserve">в соответствии с законодательством Российской Федерации с жалобой </w:t>
      </w:r>
      <w:r w:rsidRPr="00AD77F5">
        <w:rPr>
          <w:sz w:val="27"/>
          <w:szCs w:val="27"/>
        </w:rPr>
        <w:br/>
        <w:t>на принятое по заявлению заявителя решение или действи</w:t>
      </w:r>
      <w:r w:rsidR="00006C5F">
        <w:rPr>
          <w:sz w:val="27"/>
          <w:szCs w:val="27"/>
        </w:rPr>
        <w:t>е</w:t>
      </w:r>
      <w:r w:rsidRPr="00AD77F5">
        <w:rPr>
          <w:sz w:val="27"/>
          <w:szCs w:val="27"/>
        </w:rPr>
        <w:t xml:space="preserve"> (бездействие) должностных лиц К</w:t>
      </w:r>
      <w:r w:rsidR="00D54DC4" w:rsidRPr="00AD77F5">
        <w:rPr>
          <w:sz w:val="27"/>
          <w:szCs w:val="27"/>
        </w:rPr>
        <w:t>омитета,</w:t>
      </w:r>
      <w:r w:rsidRPr="00AD77F5">
        <w:rPr>
          <w:sz w:val="27"/>
          <w:szCs w:val="27"/>
        </w:rPr>
        <w:t xml:space="preserve"> </w:t>
      </w:r>
      <w:r w:rsidR="008B039A">
        <w:rPr>
          <w:sz w:val="27"/>
          <w:szCs w:val="27"/>
        </w:rPr>
        <w:t>специалистов</w:t>
      </w:r>
      <w:r w:rsidRPr="00AD77F5">
        <w:rPr>
          <w:sz w:val="27"/>
          <w:szCs w:val="27"/>
        </w:rPr>
        <w:t xml:space="preserve"> </w:t>
      </w:r>
      <w:r w:rsidR="00D54DC4" w:rsidRPr="00AD77F5">
        <w:rPr>
          <w:sz w:val="27"/>
          <w:szCs w:val="27"/>
        </w:rPr>
        <w:t>«</w:t>
      </w:r>
      <w:r w:rsidRPr="00AD77F5">
        <w:rPr>
          <w:sz w:val="27"/>
          <w:szCs w:val="27"/>
        </w:rPr>
        <w:t>МФЦ</w:t>
      </w:r>
      <w:r w:rsidR="00D54DC4" w:rsidRPr="00AD77F5">
        <w:rPr>
          <w:sz w:val="27"/>
          <w:szCs w:val="27"/>
        </w:rPr>
        <w:t>»</w:t>
      </w:r>
      <w:r w:rsidR="00006C5F">
        <w:rPr>
          <w:sz w:val="27"/>
          <w:szCs w:val="27"/>
        </w:rPr>
        <w:t>;</w:t>
      </w:r>
    </w:p>
    <w:p w:rsidR="00D46EF3" w:rsidRPr="00AD77F5" w:rsidRDefault="00D54846" w:rsidP="00D46EF3">
      <w:pPr>
        <w:pStyle w:val="200"/>
        <w:widowControl w:val="0"/>
        <w:ind w:firstLine="708"/>
        <w:rPr>
          <w:bCs/>
          <w:sz w:val="27"/>
          <w:szCs w:val="27"/>
        </w:rPr>
      </w:pPr>
      <w:r w:rsidRPr="00AD77F5">
        <w:rPr>
          <w:bCs/>
          <w:sz w:val="27"/>
          <w:szCs w:val="27"/>
        </w:rPr>
        <w:t>возможность получения муниципальной услуги в электронной форме посредством Портала в соответствии с порядком, закрепленным в разделе</w:t>
      </w:r>
      <w:r w:rsidRPr="00AD77F5">
        <w:rPr>
          <w:bCs/>
          <w:sz w:val="27"/>
          <w:szCs w:val="27"/>
          <w:lang w:val="en-US"/>
        </w:rPr>
        <w:t> III</w:t>
      </w:r>
      <w:r w:rsidRPr="00AD77F5">
        <w:rPr>
          <w:bCs/>
          <w:sz w:val="27"/>
          <w:szCs w:val="27"/>
        </w:rPr>
        <w:t xml:space="preserve"> </w:t>
      </w:r>
      <w:r w:rsidR="00006C5F">
        <w:rPr>
          <w:bCs/>
          <w:sz w:val="27"/>
          <w:szCs w:val="27"/>
        </w:rPr>
        <w:t xml:space="preserve">настоящего </w:t>
      </w:r>
      <w:r w:rsidRPr="00AD77F5">
        <w:rPr>
          <w:bCs/>
          <w:sz w:val="27"/>
          <w:szCs w:val="27"/>
        </w:rPr>
        <w:t>Регламента.</w:t>
      </w:r>
    </w:p>
    <w:p w:rsidR="00D54846" w:rsidRPr="00AD77F5" w:rsidRDefault="00D54846" w:rsidP="00D54846">
      <w:pPr>
        <w:ind w:firstLine="709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18.3. Заявителю обеспечивается возможность оценить доступность и качество муниципальной услуги.</w:t>
      </w:r>
    </w:p>
    <w:p w:rsidR="00D54846" w:rsidRPr="00AD77F5" w:rsidRDefault="00D54846" w:rsidP="00D54846">
      <w:pPr>
        <w:pStyle w:val="200"/>
        <w:widowControl w:val="0"/>
        <w:ind w:firstLine="708"/>
        <w:rPr>
          <w:sz w:val="27"/>
          <w:szCs w:val="27"/>
        </w:rPr>
      </w:pPr>
      <w:r w:rsidRPr="00AD77F5">
        <w:rPr>
          <w:sz w:val="27"/>
          <w:szCs w:val="27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D54846" w:rsidRPr="00AD77F5" w:rsidRDefault="00D54846" w:rsidP="00D54846">
      <w:pPr>
        <w:pStyle w:val="200"/>
        <w:widowControl w:val="0"/>
        <w:ind w:firstLine="708"/>
        <w:rPr>
          <w:sz w:val="27"/>
          <w:szCs w:val="27"/>
        </w:rPr>
      </w:pPr>
    </w:p>
    <w:p w:rsidR="008B1736" w:rsidRPr="00AD77F5" w:rsidRDefault="007A0A8A" w:rsidP="008B1736">
      <w:pPr>
        <w:tabs>
          <w:tab w:val="left" w:pos="0"/>
          <w:tab w:val="left" w:pos="426"/>
        </w:tabs>
        <w:ind w:firstLine="567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 xml:space="preserve">19. </w:t>
      </w:r>
      <w:r w:rsidR="008B1736" w:rsidRPr="00AD77F5">
        <w:rPr>
          <w:sz w:val="27"/>
          <w:szCs w:val="27"/>
        </w:rPr>
        <w:t>Иные требования, в том числе учитывающие особенности предоставления муниципальной услуги в</w:t>
      </w:r>
      <w:r w:rsidR="00324518">
        <w:rPr>
          <w:sz w:val="27"/>
          <w:szCs w:val="27"/>
        </w:rPr>
        <w:t xml:space="preserve"> Комитете или </w:t>
      </w:r>
      <w:r w:rsidR="008B1736" w:rsidRPr="00AD77F5">
        <w:rPr>
          <w:sz w:val="27"/>
          <w:szCs w:val="27"/>
        </w:rPr>
        <w:t xml:space="preserve">«МФЦ» и особенности предоставления муниципальной услуги в электронной форме </w:t>
      </w:r>
    </w:p>
    <w:p w:rsidR="008B1736" w:rsidRPr="00AD77F5" w:rsidRDefault="008B1736" w:rsidP="008B1736">
      <w:pPr>
        <w:tabs>
          <w:tab w:val="left" w:pos="0"/>
          <w:tab w:val="left" w:pos="426"/>
        </w:tabs>
        <w:ind w:firstLine="567"/>
        <w:jc w:val="center"/>
        <w:rPr>
          <w:sz w:val="27"/>
          <w:szCs w:val="27"/>
        </w:rPr>
      </w:pPr>
    </w:p>
    <w:p w:rsidR="00D46EF3" w:rsidRPr="00AD77F5" w:rsidRDefault="007A0A8A" w:rsidP="00006C5F">
      <w:pPr>
        <w:tabs>
          <w:tab w:val="left" w:pos="0"/>
          <w:tab w:val="left" w:pos="426"/>
        </w:tabs>
        <w:ind w:firstLine="567"/>
        <w:rPr>
          <w:sz w:val="27"/>
          <w:szCs w:val="27"/>
        </w:rPr>
      </w:pPr>
      <w:r w:rsidRPr="00AD77F5">
        <w:rPr>
          <w:sz w:val="27"/>
          <w:szCs w:val="27"/>
        </w:rPr>
        <w:lastRenderedPageBreak/>
        <w:t>1</w:t>
      </w:r>
      <w:r w:rsidR="00D46EF3" w:rsidRPr="00AD77F5">
        <w:rPr>
          <w:sz w:val="27"/>
          <w:szCs w:val="27"/>
        </w:rPr>
        <w:t>9.</w:t>
      </w:r>
      <w:r w:rsidRPr="00AD77F5">
        <w:rPr>
          <w:sz w:val="27"/>
          <w:szCs w:val="27"/>
        </w:rPr>
        <w:t>1</w:t>
      </w:r>
      <w:r w:rsidR="00D54DC4" w:rsidRPr="00AD77F5">
        <w:rPr>
          <w:sz w:val="27"/>
          <w:szCs w:val="27"/>
        </w:rPr>
        <w:t>.</w:t>
      </w:r>
      <w:r w:rsidR="00D46EF3" w:rsidRPr="00AD77F5">
        <w:rPr>
          <w:sz w:val="27"/>
          <w:szCs w:val="27"/>
        </w:rPr>
        <w:t xml:space="preserve"> Особенности подачи заявления и докуме</w:t>
      </w:r>
      <w:r w:rsidR="00006C5F">
        <w:rPr>
          <w:sz w:val="27"/>
          <w:szCs w:val="27"/>
        </w:rPr>
        <w:t xml:space="preserve">нтов, необходимых для получения </w:t>
      </w:r>
      <w:r w:rsidR="00D46EF3" w:rsidRPr="00AD77F5">
        <w:rPr>
          <w:sz w:val="27"/>
          <w:szCs w:val="27"/>
        </w:rPr>
        <w:t>муниципальной услуги:</w:t>
      </w:r>
    </w:p>
    <w:p w:rsidR="00D46EF3" w:rsidRDefault="00006C5F" w:rsidP="00AD77F5">
      <w:pPr>
        <w:tabs>
          <w:tab w:val="left" w:pos="0"/>
          <w:tab w:val="left" w:pos="42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D46EF3" w:rsidRPr="00AD77F5">
        <w:rPr>
          <w:sz w:val="27"/>
          <w:szCs w:val="27"/>
        </w:rPr>
        <w:t>заявление с прилагаемыми документами для получения муниципальной услуги могут быть поданы заявителем:</w:t>
      </w:r>
    </w:p>
    <w:p w:rsidR="00006C5F" w:rsidRPr="00AD77F5" w:rsidRDefault="00006C5F" w:rsidP="00AD77F5">
      <w:pPr>
        <w:tabs>
          <w:tab w:val="left" w:pos="0"/>
          <w:tab w:val="left" w:pos="426"/>
        </w:tabs>
        <w:jc w:val="both"/>
        <w:rPr>
          <w:sz w:val="27"/>
          <w:szCs w:val="27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7"/>
        <w:gridCol w:w="7661"/>
      </w:tblGrid>
      <w:tr w:rsidR="00D46EF3" w:rsidRPr="00AD77F5" w:rsidTr="00AD77F5">
        <w:tc>
          <w:tcPr>
            <w:tcW w:w="2687" w:type="dxa"/>
          </w:tcPr>
          <w:p w:rsidR="00D46EF3" w:rsidRPr="008B039A" w:rsidRDefault="00D46EF3" w:rsidP="00A47A76">
            <w:pPr>
              <w:pStyle w:val="afe"/>
              <w:ind w:firstLine="34"/>
              <w:jc w:val="center"/>
              <w:rPr>
                <w:sz w:val="24"/>
                <w:szCs w:val="24"/>
              </w:rPr>
            </w:pPr>
            <w:r w:rsidRPr="008B039A">
              <w:rPr>
                <w:sz w:val="24"/>
                <w:szCs w:val="24"/>
              </w:rPr>
              <w:t>Способы подачи</w:t>
            </w:r>
          </w:p>
          <w:p w:rsidR="00D46EF3" w:rsidRPr="008B039A" w:rsidRDefault="00D46EF3" w:rsidP="00A47A76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8B039A">
              <w:rPr>
                <w:sz w:val="24"/>
                <w:szCs w:val="24"/>
              </w:rPr>
              <w:t>заявления и документов</w:t>
            </w:r>
          </w:p>
        </w:tc>
        <w:tc>
          <w:tcPr>
            <w:tcW w:w="7661" w:type="dxa"/>
          </w:tcPr>
          <w:p w:rsidR="00D46EF3" w:rsidRPr="008B039A" w:rsidRDefault="00D46EF3" w:rsidP="00A47A76">
            <w:pPr>
              <w:jc w:val="center"/>
              <w:rPr>
                <w:sz w:val="24"/>
                <w:szCs w:val="24"/>
              </w:rPr>
            </w:pPr>
            <w:r w:rsidRPr="008B039A">
              <w:rPr>
                <w:sz w:val="24"/>
                <w:szCs w:val="24"/>
              </w:rPr>
              <w:t xml:space="preserve">Особенности </w:t>
            </w:r>
          </w:p>
          <w:p w:rsidR="00D46EF3" w:rsidRPr="008B039A" w:rsidRDefault="00D46EF3" w:rsidP="00A47A76">
            <w:pPr>
              <w:jc w:val="center"/>
              <w:rPr>
                <w:sz w:val="24"/>
                <w:szCs w:val="24"/>
              </w:rPr>
            </w:pPr>
            <w:r w:rsidRPr="008B039A">
              <w:rPr>
                <w:sz w:val="24"/>
                <w:szCs w:val="24"/>
              </w:rPr>
              <w:t>подачи/ приема документов</w:t>
            </w:r>
          </w:p>
        </w:tc>
      </w:tr>
      <w:tr w:rsidR="00D46EF3" w:rsidRPr="00AD77F5" w:rsidTr="00AD77F5">
        <w:tc>
          <w:tcPr>
            <w:tcW w:w="2687" w:type="dxa"/>
          </w:tcPr>
          <w:p w:rsidR="00D46EF3" w:rsidRPr="008B039A" w:rsidRDefault="00D46EF3" w:rsidP="00A47A76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8B039A">
              <w:rPr>
                <w:sz w:val="24"/>
                <w:szCs w:val="24"/>
              </w:rPr>
              <w:t>1</w:t>
            </w:r>
          </w:p>
        </w:tc>
        <w:tc>
          <w:tcPr>
            <w:tcW w:w="7661" w:type="dxa"/>
          </w:tcPr>
          <w:p w:rsidR="00D46EF3" w:rsidRPr="008B039A" w:rsidRDefault="00D46EF3" w:rsidP="00A47A76">
            <w:pPr>
              <w:jc w:val="center"/>
              <w:rPr>
                <w:color w:val="000000"/>
                <w:sz w:val="24"/>
                <w:szCs w:val="24"/>
              </w:rPr>
            </w:pPr>
            <w:r w:rsidRPr="008B039A">
              <w:rPr>
                <w:color w:val="000000"/>
                <w:sz w:val="24"/>
                <w:szCs w:val="24"/>
              </w:rPr>
              <w:t>2</w:t>
            </w:r>
          </w:p>
        </w:tc>
      </w:tr>
      <w:tr w:rsidR="00D46EF3" w:rsidRPr="00AD77F5" w:rsidTr="00006C5F">
        <w:trPr>
          <w:trHeight w:val="1008"/>
        </w:trPr>
        <w:tc>
          <w:tcPr>
            <w:tcW w:w="2687" w:type="dxa"/>
          </w:tcPr>
          <w:p w:rsidR="00D46EF3" w:rsidRPr="008B039A" w:rsidRDefault="00D46EF3" w:rsidP="00A47A76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8B039A">
              <w:rPr>
                <w:sz w:val="24"/>
                <w:szCs w:val="24"/>
              </w:rPr>
              <w:t>В  ходе личного приема</w:t>
            </w:r>
          </w:p>
        </w:tc>
        <w:tc>
          <w:tcPr>
            <w:tcW w:w="7661" w:type="dxa"/>
          </w:tcPr>
          <w:p w:rsidR="00D46EF3" w:rsidRPr="008B039A" w:rsidRDefault="00D46EF3" w:rsidP="00A47A76">
            <w:pPr>
              <w:jc w:val="both"/>
              <w:rPr>
                <w:color w:val="000000"/>
                <w:sz w:val="24"/>
                <w:szCs w:val="24"/>
              </w:rPr>
            </w:pPr>
            <w:r w:rsidRPr="008B039A">
              <w:rPr>
                <w:color w:val="000000"/>
                <w:sz w:val="24"/>
                <w:szCs w:val="24"/>
              </w:rPr>
              <w:t>Наличие комплекта документов</w:t>
            </w:r>
            <w:r w:rsidR="008B039A" w:rsidRPr="008B039A">
              <w:rPr>
                <w:color w:val="000000"/>
                <w:sz w:val="24"/>
                <w:szCs w:val="24"/>
              </w:rPr>
              <w:t>,</w:t>
            </w:r>
            <w:r w:rsidRPr="008B039A">
              <w:rPr>
                <w:color w:val="000000"/>
                <w:sz w:val="24"/>
                <w:szCs w:val="24"/>
              </w:rPr>
              <w:t xml:space="preserve"> указанных в пункте </w:t>
            </w:r>
            <w:r w:rsidR="0068359E" w:rsidRPr="008B039A">
              <w:rPr>
                <w:color w:val="000000"/>
                <w:sz w:val="24"/>
                <w:szCs w:val="24"/>
              </w:rPr>
              <w:t>9.1</w:t>
            </w:r>
            <w:r w:rsidR="00181C7D">
              <w:rPr>
                <w:color w:val="000000"/>
                <w:sz w:val="24"/>
                <w:szCs w:val="24"/>
              </w:rPr>
              <w:t xml:space="preserve"> раздела 9</w:t>
            </w:r>
            <w:r w:rsidR="0068359E" w:rsidRPr="008B039A">
              <w:rPr>
                <w:color w:val="000000"/>
                <w:sz w:val="24"/>
                <w:szCs w:val="24"/>
              </w:rPr>
              <w:t xml:space="preserve">  </w:t>
            </w:r>
            <w:r w:rsidR="00D54DC4" w:rsidRPr="008B039A">
              <w:rPr>
                <w:color w:val="000000"/>
                <w:sz w:val="24"/>
                <w:szCs w:val="24"/>
              </w:rPr>
              <w:t>настоящего</w:t>
            </w:r>
            <w:r w:rsidRPr="008B039A">
              <w:rPr>
                <w:color w:val="000000"/>
                <w:sz w:val="24"/>
                <w:szCs w:val="24"/>
              </w:rPr>
              <w:t xml:space="preserve"> </w:t>
            </w:r>
            <w:r w:rsidR="00D54DC4" w:rsidRPr="008B039A">
              <w:rPr>
                <w:color w:val="000000"/>
                <w:sz w:val="24"/>
                <w:szCs w:val="24"/>
              </w:rPr>
              <w:t>Р</w:t>
            </w:r>
            <w:r w:rsidRPr="008B039A">
              <w:rPr>
                <w:color w:val="000000"/>
                <w:sz w:val="24"/>
                <w:szCs w:val="24"/>
              </w:rPr>
              <w:t>егламента</w:t>
            </w:r>
            <w:r w:rsidR="008B039A" w:rsidRPr="008B039A">
              <w:rPr>
                <w:color w:val="000000"/>
                <w:sz w:val="24"/>
                <w:szCs w:val="24"/>
              </w:rPr>
              <w:t>,</w:t>
            </w:r>
            <w:r w:rsidRPr="008B039A">
              <w:rPr>
                <w:color w:val="000000"/>
                <w:sz w:val="24"/>
                <w:szCs w:val="24"/>
              </w:rPr>
              <w:t xml:space="preserve"> с учетом пункт</w:t>
            </w:r>
            <w:r w:rsidR="00006C5F" w:rsidRPr="008B039A">
              <w:rPr>
                <w:color w:val="000000"/>
                <w:sz w:val="24"/>
                <w:szCs w:val="24"/>
              </w:rPr>
              <w:t>ов</w:t>
            </w:r>
            <w:r w:rsidRPr="008B039A">
              <w:rPr>
                <w:color w:val="000000"/>
                <w:sz w:val="24"/>
                <w:szCs w:val="24"/>
              </w:rPr>
              <w:t xml:space="preserve"> </w:t>
            </w:r>
            <w:r w:rsidR="0068359E" w:rsidRPr="008B039A">
              <w:rPr>
                <w:color w:val="000000"/>
                <w:sz w:val="24"/>
                <w:szCs w:val="24"/>
              </w:rPr>
              <w:t>10.2</w:t>
            </w:r>
            <w:r w:rsidR="008B039A" w:rsidRPr="008B039A">
              <w:rPr>
                <w:color w:val="000000"/>
                <w:sz w:val="24"/>
                <w:szCs w:val="24"/>
              </w:rPr>
              <w:t xml:space="preserve">, </w:t>
            </w:r>
            <w:r w:rsidR="00CC0C72" w:rsidRPr="008B039A">
              <w:rPr>
                <w:color w:val="000000"/>
                <w:sz w:val="24"/>
                <w:szCs w:val="24"/>
              </w:rPr>
              <w:t>1</w:t>
            </w:r>
            <w:r w:rsidR="00006C5F" w:rsidRPr="008B039A">
              <w:rPr>
                <w:color w:val="000000"/>
                <w:sz w:val="24"/>
                <w:szCs w:val="24"/>
              </w:rPr>
              <w:t>1.1</w:t>
            </w:r>
            <w:r w:rsidRPr="008B039A">
              <w:rPr>
                <w:color w:val="000000"/>
                <w:sz w:val="24"/>
                <w:szCs w:val="24"/>
              </w:rPr>
              <w:t xml:space="preserve"> </w:t>
            </w:r>
            <w:r w:rsidR="00CC0C72" w:rsidRPr="008B039A">
              <w:rPr>
                <w:color w:val="000000"/>
                <w:sz w:val="24"/>
                <w:szCs w:val="24"/>
              </w:rPr>
              <w:t xml:space="preserve"> </w:t>
            </w:r>
            <w:r w:rsidR="00D54DC4" w:rsidRPr="008B039A">
              <w:rPr>
                <w:color w:val="000000"/>
                <w:sz w:val="24"/>
                <w:szCs w:val="24"/>
              </w:rPr>
              <w:t>настоящего</w:t>
            </w:r>
            <w:r w:rsidR="00CC0C72" w:rsidRPr="008B039A">
              <w:rPr>
                <w:color w:val="000000"/>
                <w:sz w:val="24"/>
                <w:szCs w:val="24"/>
              </w:rPr>
              <w:t xml:space="preserve"> </w:t>
            </w:r>
            <w:r w:rsidR="00D54DC4" w:rsidRPr="008B039A">
              <w:rPr>
                <w:color w:val="000000"/>
                <w:sz w:val="24"/>
                <w:szCs w:val="24"/>
              </w:rPr>
              <w:t>Р</w:t>
            </w:r>
            <w:r w:rsidRPr="008B039A">
              <w:rPr>
                <w:color w:val="000000"/>
                <w:sz w:val="24"/>
                <w:szCs w:val="24"/>
              </w:rPr>
              <w:t xml:space="preserve">егламента  </w:t>
            </w:r>
          </w:p>
          <w:p w:rsidR="00D46EF3" w:rsidRPr="008B039A" w:rsidRDefault="00D46EF3" w:rsidP="00A47A76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46EF3" w:rsidRPr="00AD77F5" w:rsidTr="00AD77F5">
        <w:tc>
          <w:tcPr>
            <w:tcW w:w="2687" w:type="dxa"/>
          </w:tcPr>
          <w:p w:rsidR="00D46EF3" w:rsidRPr="008B039A" w:rsidRDefault="00D46EF3" w:rsidP="00A47A76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8B039A">
              <w:rPr>
                <w:sz w:val="24"/>
                <w:szCs w:val="24"/>
              </w:rPr>
              <w:t xml:space="preserve">Посредством почтового отправления </w:t>
            </w:r>
          </w:p>
          <w:p w:rsidR="00D46EF3" w:rsidRPr="008B039A" w:rsidRDefault="00D46EF3" w:rsidP="00A47A76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7661" w:type="dxa"/>
          </w:tcPr>
          <w:p w:rsidR="00CC0C72" w:rsidRPr="008B039A" w:rsidRDefault="00D46EF3" w:rsidP="00CC0C72">
            <w:pPr>
              <w:jc w:val="both"/>
              <w:rPr>
                <w:color w:val="000000"/>
                <w:sz w:val="24"/>
                <w:szCs w:val="24"/>
              </w:rPr>
            </w:pPr>
            <w:r w:rsidRPr="008B039A">
              <w:rPr>
                <w:color w:val="000000"/>
                <w:sz w:val="24"/>
                <w:szCs w:val="24"/>
              </w:rPr>
              <w:t>Наличие комплекта документов</w:t>
            </w:r>
            <w:r w:rsidR="008B039A" w:rsidRPr="008B039A">
              <w:rPr>
                <w:color w:val="000000"/>
                <w:sz w:val="24"/>
                <w:szCs w:val="24"/>
              </w:rPr>
              <w:t>,</w:t>
            </w:r>
            <w:r w:rsidRPr="008B039A">
              <w:rPr>
                <w:color w:val="000000"/>
                <w:sz w:val="24"/>
                <w:szCs w:val="24"/>
              </w:rPr>
              <w:t xml:space="preserve"> указанных в пункте </w:t>
            </w:r>
            <w:r w:rsidR="00CC0C72" w:rsidRPr="008B039A">
              <w:rPr>
                <w:color w:val="000000"/>
                <w:sz w:val="24"/>
                <w:szCs w:val="24"/>
              </w:rPr>
              <w:t>9.1</w:t>
            </w:r>
            <w:r w:rsidR="00181C7D">
              <w:rPr>
                <w:color w:val="000000"/>
                <w:sz w:val="24"/>
                <w:szCs w:val="24"/>
              </w:rPr>
              <w:t xml:space="preserve"> раздела 9</w:t>
            </w:r>
            <w:r w:rsidR="00CC0C72" w:rsidRPr="008B039A">
              <w:rPr>
                <w:color w:val="000000"/>
                <w:sz w:val="24"/>
                <w:szCs w:val="24"/>
              </w:rPr>
              <w:t xml:space="preserve"> </w:t>
            </w:r>
            <w:r w:rsidR="00D54DC4" w:rsidRPr="008B039A">
              <w:rPr>
                <w:color w:val="000000"/>
                <w:sz w:val="24"/>
                <w:szCs w:val="24"/>
              </w:rPr>
              <w:t>настоящего</w:t>
            </w:r>
            <w:r w:rsidR="00CC0C72" w:rsidRPr="008B039A">
              <w:rPr>
                <w:color w:val="000000"/>
                <w:sz w:val="24"/>
                <w:szCs w:val="24"/>
              </w:rPr>
              <w:t xml:space="preserve"> </w:t>
            </w:r>
            <w:r w:rsidR="00D54DC4" w:rsidRPr="008B039A">
              <w:rPr>
                <w:color w:val="000000"/>
                <w:sz w:val="24"/>
                <w:szCs w:val="24"/>
              </w:rPr>
              <w:t>Р</w:t>
            </w:r>
            <w:r w:rsidR="00896411" w:rsidRPr="008B039A">
              <w:rPr>
                <w:color w:val="000000"/>
                <w:sz w:val="24"/>
                <w:szCs w:val="24"/>
              </w:rPr>
              <w:t>егламента</w:t>
            </w:r>
            <w:r w:rsidR="008B039A" w:rsidRPr="008B039A">
              <w:rPr>
                <w:color w:val="000000"/>
                <w:sz w:val="24"/>
                <w:szCs w:val="24"/>
              </w:rPr>
              <w:t>,</w:t>
            </w:r>
            <w:r w:rsidR="00896411" w:rsidRPr="008B039A">
              <w:rPr>
                <w:color w:val="000000"/>
                <w:sz w:val="24"/>
                <w:szCs w:val="24"/>
              </w:rPr>
              <w:t xml:space="preserve"> с учетом пункт</w:t>
            </w:r>
            <w:r w:rsidR="008B039A" w:rsidRPr="008B039A">
              <w:rPr>
                <w:color w:val="000000"/>
                <w:sz w:val="24"/>
                <w:szCs w:val="24"/>
              </w:rPr>
              <w:t>ов</w:t>
            </w:r>
            <w:r w:rsidR="00896411" w:rsidRPr="008B039A">
              <w:rPr>
                <w:color w:val="000000"/>
                <w:sz w:val="24"/>
                <w:szCs w:val="24"/>
              </w:rPr>
              <w:t xml:space="preserve"> 10.2, 11.1</w:t>
            </w:r>
            <w:r w:rsidR="00CC0C72" w:rsidRPr="008B039A">
              <w:rPr>
                <w:color w:val="000000"/>
                <w:sz w:val="24"/>
                <w:szCs w:val="24"/>
              </w:rPr>
              <w:t xml:space="preserve">  </w:t>
            </w:r>
            <w:r w:rsidR="00D54DC4" w:rsidRPr="008B039A">
              <w:rPr>
                <w:color w:val="000000"/>
                <w:sz w:val="24"/>
                <w:szCs w:val="24"/>
              </w:rPr>
              <w:t>настоящего</w:t>
            </w:r>
            <w:r w:rsidR="00CC0C72" w:rsidRPr="008B039A">
              <w:rPr>
                <w:color w:val="000000"/>
                <w:sz w:val="24"/>
                <w:szCs w:val="24"/>
              </w:rPr>
              <w:t xml:space="preserve"> </w:t>
            </w:r>
            <w:r w:rsidR="00D54DC4" w:rsidRPr="008B039A">
              <w:rPr>
                <w:color w:val="000000"/>
                <w:sz w:val="24"/>
                <w:szCs w:val="24"/>
              </w:rPr>
              <w:t>Р</w:t>
            </w:r>
            <w:r w:rsidR="00CC0C72" w:rsidRPr="008B039A">
              <w:rPr>
                <w:color w:val="000000"/>
                <w:sz w:val="24"/>
                <w:szCs w:val="24"/>
              </w:rPr>
              <w:t xml:space="preserve">егламента.  </w:t>
            </w:r>
          </w:p>
          <w:p w:rsidR="00D46EF3" w:rsidRPr="008B039A" w:rsidRDefault="00D46EF3" w:rsidP="00A47A76">
            <w:pPr>
              <w:jc w:val="both"/>
              <w:rPr>
                <w:color w:val="000000"/>
                <w:sz w:val="24"/>
                <w:szCs w:val="24"/>
              </w:rPr>
            </w:pPr>
            <w:r w:rsidRPr="008B039A">
              <w:rPr>
                <w:color w:val="000000"/>
                <w:sz w:val="24"/>
                <w:szCs w:val="24"/>
              </w:rPr>
              <w:t xml:space="preserve">Письмо направляется с объявленной ценностью, описью вложения и уведомлением о вручении.  </w:t>
            </w:r>
          </w:p>
          <w:p w:rsidR="00D46EF3" w:rsidRPr="008B039A" w:rsidRDefault="00D46EF3" w:rsidP="00C6429B">
            <w:pPr>
              <w:jc w:val="both"/>
              <w:rPr>
                <w:color w:val="000000"/>
                <w:sz w:val="24"/>
                <w:szCs w:val="24"/>
              </w:rPr>
            </w:pPr>
            <w:r w:rsidRPr="008B039A">
              <w:rPr>
                <w:color w:val="000000"/>
                <w:sz w:val="24"/>
                <w:szCs w:val="24"/>
              </w:rPr>
              <w:t>Копии документов, прилагаемые к заявлению, должны быть нотариально заверены</w:t>
            </w:r>
            <w:r w:rsidR="009E2E95">
              <w:rPr>
                <w:color w:val="000000"/>
                <w:sz w:val="24"/>
                <w:szCs w:val="24"/>
              </w:rPr>
              <w:t>.</w:t>
            </w:r>
          </w:p>
        </w:tc>
      </w:tr>
      <w:tr w:rsidR="00D46EF3" w:rsidRPr="00AD77F5" w:rsidTr="00AD77F5">
        <w:tc>
          <w:tcPr>
            <w:tcW w:w="2687" w:type="dxa"/>
          </w:tcPr>
          <w:p w:rsidR="00D46EF3" w:rsidRPr="008B039A" w:rsidRDefault="00D46EF3" w:rsidP="00A47A76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8B039A">
              <w:rPr>
                <w:sz w:val="24"/>
                <w:szCs w:val="24"/>
              </w:rPr>
              <w:t>По электронной почте</w:t>
            </w:r>
          </w:p>
        </w:tc>
        <w:tc>
          <w:tcPr>
            <w:tcW w:w="7661" w:type="dxa"/>
          </w:tcPr>
          <w:p w:rsidR="00CC0C72" w:rsidRPr="008B039A" w:rsidRDefault="00D46EF3" w:rsidP="00CC0C72">
            <w:pPr>
              <w:jc w:val="both"/>
              <w:rPr>
                <w:color w:val="000000"/>
                <w:sz w:val="24"/>
                <w:szCs w:val="24"/>
              </w:rPr>
            </w:pPr>
            <w:r w:rsidRPr="008B039A">
              <w:rPr>
                <w:color w:val="000000"/>
                <w:sz w:val="24"/>
                <w:szCs w:val="24"/>
              </w:rPr>
              <w:t>Наличие комплекта документов</w:t>
            </w:r>
            <w:r w:rsidR="00896411" w:rsidRPr="008B039A">
              <w:rPr>
                <w:color w:val="000000"/>
                <w:sz w:val="24"/>
                <w:szCs w:val="24"/>
              </w:rPr>
              <w:t>,</w:t>
            </w:r>
            <w:r w:rsidRPr="008B039A">
              <w:rPr>
                <w:color w:val="000000"/>
                <w:sz w:val="24"/>
                <w:szCs w:val="24"/>
              </w:rPr>
              <w:t xml:space="preserve"> указанных в пункте </w:t>
            </w:r>
            <w:r w:rsidR="00896411" w:rsidRPr="008B039A">
              <w:rPr>
                <w:color w:val="000000"/>
                <w:sz w:val="24"/>
                <w:szCs w:val="24"/>
              </w:rPr>
              <w:t>9.1</w:t>
            </w:r>
            <w:r w:rsidR="00181C7D">
              <w:rPr>
                <w:color w:val="000000"/>
                <w:sz w:val="24"/>
                <w:szCs w:val="24"/>
              </w:rPr>
              <w:t xml:space="preserve"> раздела 9</w:t>
            </w:r>
            <w:r w:rsidR="00896411" w:rsidRPr="008B039A">
              <w:rPr>
                <w:color w:val="000000"/>
                <w:sz w:val="24"/>
                <w:szCs w:val="24"/>
              </w:rPr>
              <w:t xml:space="preserve"> </w:t>
            </w:r>
            <w:r w:rsidR="00D54DC4" w:rsidRPr="008B039A">
              <w:rPr>
                <w:color w:val="000000"/>
                <w:sz w:val="24"/>
                <w:szCs w:val="24"/>
              </w:rPr>
              <w:t>настоящего</w:t>
            </w:r>
            <w:r w:rsidR="00CC0C72" w:rsidRPr="008B039A">
              <w:rPr>
                <w:color w:val="000000"/>
                <w:sz w:val="24"/>
                <w:szCs w:val="24"/>
              </w:rPr>
              <w:t xml:space="preserve"> </w:t>
            </w:r>
            <w:r w:rsidR="00D54DC4" w:rsidRPr="008B039A">
              <w:rPr>
                <w:color w:val="000000"/>
                <w:sz w:val="24"/>
                <w:szCs w:val="24"/>
              </w:rPr>
              <w:t>Р</w:t>
            </w:r>
            <w:r w:rsidR="00CC0C72" w:rsidRPr="008B039A">
              <w:rPr>
                <w:color w:val="000000"/>
                <w:sz w:val="24"/>
                <w:szCs w:val="24"/>
              </w:rPr>
              <w:t>егламента</w:t>
            </w:r>
            <w:r w:rsidR="008B039A" w:rsidRPr="008B039A">
              <w:rPr>
                <w:color w:val="000000"/>
                <w:sz w:val="24"/>
                <w:szCs w:val="24"/>
              </w:rPr>
              <w:t>,</w:t>
            </w:r>
            <w:r w:rsidR="00CC0C72" w:rsidRPr="008B039A">
              <w:rPr>
                <w:color w:val="000000"/>
                <w:sz w:val="24"/>
                <w:szCs w:val="24"/>
              </w:rPr>
              <w:t xml:space="preserve"> с учетом пункт</w:t>
            </w:r>
            <w:r w:rsidR="008B039A" w:rsidRPr="008B039A">
              <w:rPr>
                <w:color w:val="000000"/>
                <w:sz w:val="24"/>
                <w:szCs w:val="24"/>
              </w:rPr>
              <w:t>ов</w:t>
            </w:r>
            <w:r w:rsidR="00CC0C72" w:rsidRPr="008B039A">
              <w:rPr>
                <w:color w:val="000000"/>
                <w:sz w:val="24"/>
                <w:szCs w:val="24"/>
              </w:rPr>
              <w:t xml:space="preserve"> 10.2</w:t>
            </w:r>
            <w:r w:rsidR="008B039A" w:rsidRPr="008B039A">
              <w:rPr>
                <w:color w:val="000000"/>
                <w:sz w:val="24"/>
                <w:szCs w:val="24"/>
              </w:rPr>
              <w:t xml:space="preserve">, </w:t>
            </w:r>
            <w:r w:rsidR="00896411" w:rsidRPr="008B039A">
              <w:rPr>
                <w:color w:val="000000"/>
                <w:sz w:val="24"/>
                <w:szCs w:val="24"/>
              </w:rPr>
              <w:t>11.1</w:t>
            </w:r>
            <w:r w:rsidR="00CC0C72" w:rsidRPr="008B039A">
              <w:rPr>
                <w:color w:val="000000"/>
                <w:sz w:val="24"/>
                <w:szCs w:val="24"/>
              </w:rPr>
              <w:t xml:space="preserve">  </w:t>
            </w:r>
            <w:r w:rsidR="00D54DC4" w:rsidRPr="008B039A">
              <w:rPr>
                <w:color w:val="000000"/>
                <w:sz w:val="24"/>
                <w:szCs w:val="24"/>
              </w:rPr>
              <w:t>настоящего Ре</w:t>
            </w:r>
            <w:r w:rsidR="00896411" w:rsidRPr="008B039A">
              <w:rPr>
                <w:color w:val="000000"/>
                <w:sz w:val="24"/>
                <w:szCs w:val="24"/>
              </w:rPr>
              <w:t>гламента</w:t>
            </w:r>
          </w:p>
          <w:p w:rsidR="00D46EF3" w:rsidRPr="008B039A" w:rsidRDefault="00D46EF3" w:rsidP="00A47A76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71EF4" w:rsidRPr="00AD77F5" w:rsidTr="00AD77F5">
        <w:tc>
          <w:tcPr>
            <w:tcW w:w="2687" w:type="dxa"/>
          </w:tcPr>
          <w:p w:rsidR="00571EF4" w:rsidRPr="008B039A" w:rsidRDefault="00571EF4" w:rsidP="00101055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8B039A">
              <w:rPr>
                <w:sz w:val="24"/>
                <w:szCs w:val="24"/>
              </w:rPr>
              <w:t xml:space="preserve">С использованием Портала </w:t>
            </w:r>
          </w:p>
        </w:tc>
        <w:tc>
          <w:tcPr>
            <w:tcW w:w="7661" w:type="dxa"/>
          </w:tcPr>
          <w:p w:rsidR="00D4714F" w:rsidRPr="008B039A" w:rsidRDefault="00571EF4" w:rsidP="00D4714F">
            <w:pPr>
              <w:jc w:val="both"/>
              <w:rPr>
                <w:color w:val="000000"/>
                <w:sz w:val="24"/>
                <w:szCs w:val="24"/>
              </w:rPr>
            </w:pPr>
            <w:r w:rsidRPr="008B039A">
              <w:rPr>
                <w:color w:val="000000"/>
                <w:sz w:val="24"/>
                <w:szCs w:val="24"/>
              </w:rPr>
              <w:t>Наличие комплекта документов</w:t>
            </w:r>
            <w:r w:rsidR="00896411" w:rsidRPr="008B039A">
              <w:rPr>
                <w:color w:val="000000"/>
                <w:sz w:val="24"/>
                <w:szCs w:val="24"/>
              </w:rPr>
              <w:t>,</w:t>
            </w:r>
            <w:r w:rsidRPr="008B039A">
              <w:rPr>
                <w:color w:val="000000"/>
                <w:sz w:val="24"/>
                <w:szCs w:val="24"/>
              </w:rPr>
              <w:t xml:space="preserve"> указанных в пункте </w:t>
            </w:r>
            <w:r w:rsidR="00896411" w:rsidRPr="008B039A">
              <w:rPr>
                <w:color w:val="000000"/>
                <w:sz w:val="24"/>
                <w:szCs w:val="24"/>
              </w:rPr>
              <w:t>9.1</w:t>
            </w:r>
            <w:r w:rsidR="00181C7D">
              <w:rPr>
                <w:color w:val="000000"/>
                <w:sz w:val="24"/>
                <w:szCs w:val="24"/>
              </w:rPr>
              <w:t xml:space="preserve"> раздела 9</w:t>
            </w:r>
            <w:r w:rsidR="00D4714F" w:rsidRPr="008B039A">
              <w:rPr>
                <w:color w:val="000000"/>
                <w:sz w:val="24"/>
                <w:szCs w:val="24"/>
              </w:rPr>
              <w:t xml:space="preserve"> </w:t>
            </w:r>
            <w:r w:rsidR="00292340" w:rsidRPr="008B039A">
              <w:rPr>
                <w:color w:val="000000"/>
                <w:sz w:val="24"/>
                <w:szCs w:val="24"/>
              </w:rPr>
              <w:t>настоящего</w:t>
            </w:r>
            <w:r w:rsidR="00D4714F" w:rsidRPr="008B039A">
              <w:rPr>
                <w:color w:val="000000"/>
                <w:sz w:val="24"/>
                <w:szCs w:val="24"/>
              </w:rPr>
              <w:t xml:space="preserve"> </w:t>
            </w:r>
            <w:r w:rsidR="00292340" w:rsidRPr="008B039A">
              <w:rPr>
                <w:color w:val="000000"/>
                <w:sz w:val="24"/>
                <w:szCs w:val="24"/>
              </w:rPr>
              <w:t>Р</w:t>
            </w:r>
            <w:r w:rsidR="00D4714F" w:rsidRPr="008B039A">
              <w:rPr>
                <w:color w:val="000000"/>
                <w:sz w:val="24"/>
                <w:szCs w:val="24"/>
              </w:rPr>
              <w:t>егламента</w:t>
            </w:r>
            <w:r w:rsidR="008B039A" w:rsidRPr="008B039A">
              <w:rPr>
                <w:color w:val="000000"/>
                <w:sz w:val="24"/>
                <w:szCs w:val="24"/>
              </w:rPr>
              <w:t>,</w:t>
            </w:r>
            <w:r w:rsidR="00D4714F" w:rsidRPr="008B039A">
              <w:rPr>
                <w:color w:val="000000"/>
                <w:sz w:val="24"/>
                <w:szCs w:val="24"/>
              </w:rPr>
              <w:t xml:space="preserve"> с </w:t>
            </w:r>
            <w:r w:rsidR="00896411" w:rsidRPr="008B039A">
              <w:rPr>
                <w:color w:val="000000"/>
                <w:sz w:val="24"/>
                <w:szCs w:val="24"/>
              </w:rPr>
              <w:t>учетом пункт</w:t>
            </w:r>
            <w:r w:rsidR="008B039A" w:rsidRPr="008B039A">
              <w:rPr>
                <w:color w:val="000000"/>
                <w:sz w:val="24"/>
                <w:szCs w:val="24"/>
              </w:rPr>
              <w:t>ов</w:t>
            </w:r>
            <w:r w:rsidR="00896411" w:rsidRPr="008B039A">
              <w:rPr>
                <w:color w:val="000000"/>
                <w:sz w:val="24"/>
                <w:szCs w:val="24"/>
              </w:rPr>
              <w:t xml:space="preserve"> 10.2, </w:t>
            </w:r>
            <w:r w:rsidR="00D4714F" w:rsidRPr="008B039A">
              <w:rPr>
                <w:color w:val="000000"/>
                <w:sz w:val="24"/>
                <w:szCs w:val="24"/>
              </w:rPr>
              <w:t xml:space="preserve">11.1  </w:t>
            </w:r>
            <w:r w:rsidR="00292340" w:rsidRPr="008B039A">
              <w:rPr>
                <w:color w:val="000000"/>
                <w:sz w:val="24"/>
                <w:szCs w:val="24"/>
              </w:rPr>
              <w:t>настоящего</w:t>
            </w:r>
            <w:r w:rsidR="00D4714F" w:rsidRPr="008B039A">
              <w:rPr>
                <w:color w:val="000000"/>
                <w:sz w:val="24"/>
                <w:szCs w:val="24"/>
              </w:rPr>
              <w:t xml:space="preserve"> </w:t>
            </w:r>
            <w:r w:rsidR="00292340" w:rsidRPr="008B039A">
              <w:rPr>
                <w:color w:val="000000"/>
                <w:sz w:val="24"/>
                <w:szCs w:val="24"/>
              </w:rPr>
              <w:t>Р</w:t>
            </w:r>
            <w:r w:rsidR="00D4714F" w:rsidRPr="008B039A">
              <w:rPr>
                <w:color w:val="000000"/>
                <w:sz w:val="24"/>
                <w:szCs w:val="24"/>
              </w:rPr>
              <w:t xml:space="preserve">егламента.  </w:t>
            </w:r>
          </w:p>
          <w:p w:rsidR="00571EF4" w:rsidRPr="008B039A" w:rsidRDefault="00571EF4" w:rsidP="00571EF4">
            <w:pPr>
              <w:pStyle w:val="ConsPlusNormal"/>
              <w:ind w:firstLine="0"/>
              <w:jc w:val="both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8B039A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Предоставление муниципальной услуги с использованием Портала 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</w:t>
            </w:r>
            <w:r w:rsidR="00292340" w:rsidRPr="008B039A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«</w:t>
            </w:r>
            <w:r w:rsidRPr="008B039A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      </w:r>
            <w:r w:rsidR="00292340" w:rsidRPr="008B039A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»</w:t>
            </w:r>
          </w:p>
          <w:p w:rsidR="00571EF4" w:rsidRPr="008B039A" w:rsidRDefault="00571EF4" w:rsidP="00A47A7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46EF3" w:rsidRPr="00AD77F5" w:rsidRDefault="00D46EF3" w:rsidP="00D46EF3">
      <w:pPr>
        <w:rPr>
          <w:vanish/>
          <w:sz w:val="27"/>
          <w:szCs w:val="27"/>
        </w:rPr>
      </w:pPr>
    </w:p>
    <w:p w:rsidR="00D46EF3" w:rsidRPr="00AD77F5" w:rsidRDefault="00D46EF3" w:rsidP="00D46EF3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Заявление  может быть заполнено от руки или машинописным способом, распечатано посредством электронных печатающих устройств и должно </w:t>
      </w:r>
      <w:r w:rsidR="00896411">
        <w:rPr>
          <w:sz w:val="27"/>
          <w:szCs w:val="27"/>
        </w:rPr>
        <w:t xml:space="preserve">соответствовать </w:t>
      </w:r>
      <w:r w:rsidRPr="00AD77F5">
        <w:rPr>
          <w:sz w:val="27"/>
          <w:szCs w:val="27"/>
        </w:rPr>
        <w:t xml:space="preserve">форме согласно приложению № </w:t>
      </w:r>
      <w:r w:rsidR="00C6429B" w:rsidRPr="00AD77F5">
        <w:rPr>
          <w:sz w:val="27"/>
          <w:szCs w:val="27"/>
        </w:rPr>
        <w:t>4</w:t>
      </w:r>
      <w:r w:rsidRPr="00AD77F5">
        <w:rPr>
          <w:sz w:val="27"/>
          <w:szCs w:val="27"/>
        </w:rPr>
        <w:t xml:space="preserve"> к настоящему Регламенту. </w:t>
      </w:r>
    </w:p>
    <w:p w:rsidR="00D46EF3" w:rsidRPr="00AD77F5" w:rsidRDefault="00D46EF3" w:rsidP="00D46EF3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Заявитель имеет право обращаться с заявлением о прекращении рассмотрения его заявления о предоставлении муниципальной услуги и о возврате документов.</w:t>
      </w:r>
    </w:p>
    <w:p w:rsidR="00D46EF3" w:rsidRPr="00AD77F5" w:rsidRDefault="007A0A8A" w:rsidP="00571EF4">
      <w:pPr>
        <w:tabs>
          <w:tab w:val="left" w:pos="0"/>
          <w:tab w:val="left" w:pos="426"/>
        </w:tabs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19</w:t>
      </w:r>
      <w:r w:rsidR="00D46EF3" w:rsidRPr="00AD77F5">
        <w:rPr>
          <w:sz w:val="27"/>
          <w:szCs w:val="27"/>
        </w:rPr>
        <w:t>.</w:t>
      </w:r>
      <w:r w:rsidRPr="00AD77F5">
        <w:rPr>
          <w:sz w:val="27"/>
          <w:szCs w:val="27"/>
        </w:rPr>
        <w:t>2</w:t>
      </w:r>
      <w:r w:rsidR="00292340" w:rsidRPr="00AD77F5">
        <w:rPr>
          <w:sz w:val="27"/>
          <w:szCs w:val="27"/>
        </w:rPr>
        <w:t>.</w:t>
      </w:r>
      <w:r w:rsidR="00D46EF3" w:rsidRPr="00AD77F5">
        <w:rPr>
          <w:sz w:val="27"/>
          <w:szCs w:val="27"/>
        </w:rPr>
        <w:t xml:space="preserve">  Для получения муниципальной услуги заявитель вправе обратиться в </w:t>
      </w:r>
      <w:r w:rsidR="00292340" w:rsidRPr="00AD77F5">
        <w:rPr>
          <w:sz w:val="27"/>
          <w:szCs w:val="27"/>
        </w:rPr>
        <w:t>«</w:t>
      </w:r>
      <w:r w:rsidR="00D46EF3" w:rsidRPr="00AD77F5">
        <w:rPr>
          <w:sz w:val="27"/>
          <w:szCs w:val="27"/>
        </w:rPr>
        <w:t>МФЦ</w:t>
      </w:r>
      <w:r w:rsidR="00292340" w:rsidRPr="00AD77F5">
        <w:rPr>
          <w:sz w:val="27"/>
          <w:szCs w:val="27"/>
        </w:rPr>
        <w:t>»</w:t>
      </w:r>
      <w:r w:rsidR="00D46EF3" w:rsidRPr="00AD77F5">
        <w:rPr>
          <w:sz w:val="27"/>
          <w:szCs w:val="27"/>
        </w:rPr>
        <w:t>, где</w:t>
      </w:r>
      <w:r w:rsidR="00571EF4" w:rsidRPr="00AD77F5">
        <w:rPr>
          <w:sz w:val="27"/>
          <w:szCs w:val="27"/>
        </w:rPr>
        <w:t xml:space="preserve"> </w:t>
      </w:r>
      <w:r w:rsidR="00D46EF3" w:rsidRPr="00AD77F5">
        <w:rPr>
          <w:sz w:val="27"/>
          <w:szCs w:val="27"/>
        </w:rPr>
        <w:t xml:space="preserve">специалистами </w:t>
      </w:r>
      <w:r w:rsidR="00292340" w:rsidRPr="00AD77F5">
        <w:rPr>
          <w:sz w:val="27"/>
          <w:szCs w:val="27"/>
        </w:rPr>
        <w:t>«</w:t>
      </w:r>
      <w:r w:rsidR="00D46EF3" w:rsidRPr="00AD77F5">
        <w:rPr>
          <w:sz w:val="27"/>
          <w:szCs w:val="27"/>
        </w:rPr>
        <w:t>МФЦ</w:t>
      </w:r>
      <w:r w:rsidR="00292340" w:rsidRPr="00AD77F5">
        <w:rPr>
          <w:sz w:val="27"/>
          <w:szCs w:val="27"/>
        </w:rPr>
        <w:t>»</w:t>
      </w:r>
      <w:r w:rsidR="00D46EF3" w:rsidRPr="00AD77F5">
        <w:rPr>
          <w:sz w:val="27"/>
          <w:szCs w:val="27"/>
        </w:rPr>
        <w:t xml:space="preserve"> </w:t>
      </w:r>
      <w:r w:rsidR="00896411">
        <w:rPr>
          <w:sz w:val="27"/>
          <w:szCs w:val="27"/>
        </w:rPr>
        <w:t xml:space="preserve">осуществляются административные действия, в рамках административных процедур, указанных в строках </w:t>
      </w:r>
      <w:r w:rsidR="002D1054">
        <w:rPr>
          <w:sz w:val="27"/>
          <w:szCs w:val="27"/>
        </w:rPr>
        <w:t xml:space="preserve">1, 2, 3, 6 таблицы пункта 20.1 </w:t>
      </w:r>
      <w:r w:rsidR="00D46EF3" w:rsidRPr="00AD77F5">
        <w:rPr>
          <w:sz w:val="27"/>
          <w:szCs w:val="27"/>
        </w:rPr>
        <w:t xml:space="preserve"> настоящ</w:t>
      </w:r>
      <w:r w:rsidR="002D1054">
        <w:rPr>
          <w:sz w:val="27"/>
          <w:szCs w:val="27"/>
        </w:rPr>
        <w:t>его</w:t>
      </w:r>
      <w:r w:rsidR="00D46EF3" w:rsidRPr="00AD77F5">
        <w:rPr>
          <w:sz w:val="27"/>
          <w:szCs w:val="27"/>
        </w:rPr>
        <w:t xml:space="preserve"> Регламент</w:t>
      </w:r>
      <w:r w:rsidR="002D1054">
        <w:rPr>
          <w:sz w:val="27"/>
          <w:szCs w:val="27"/>
        </w:rPr>
        <w:t>а в порядке</w:t>
      </w:r>
      <w:r w:rsidR="00D46EF3" w:rsidRPr="00AD77F5">
        <w:rPr>
          <w:sz w:val="27"/>
          <w:szCs w:val="27"/>
        </w:rPr>
        <w:t>,</w:t>
      </w:r>
      <w:r w:rsidR="002D1054">
        <w:rPr>
          <w:sz w:val="27"/>
          <w:szCs w:val="27"/>
        </w:rPr>
        <w:t xml:space="preserve"> предусмотренном законодательством Российской Федерации, настоящим Регламентом, </w:t>
      </w:r>
      <w:r w:rsidR="00D46EF3" w:rsidRPr="00AD77F5">
        <w:rPr>
          <w:sz w:val="27"/>
          <w:szCs w:val="27"/>
        </w:rPr>
        <w:t xml:space="preserve"> а также регламент</w:t>
      </w:r>
      <w:r w:rsidR="00DC068E" w:rsidRPr="00AD77F5">
        <w:rPr>
          <w:sz w:val="27"/>
          <w:szCs w:val="27"/>
        </w:rPr>
        <w:t>ом</w:t>
      </w:r>
      <w:r w:rsidR="00D46EF3" w:rsidRPr="00AD77F5">
        <w:rPr>
          <w:sz w:val="27"/>
          <w:szCs w:val="27"/>
        </w:rPr>
        <w:t xml:space="preserve"> </w:t>
      </w:r>
      <w:r w:rsidR="00292340" w:rsidRPr="00AD77F5">
        <w:rPr>
          <w:sz w:val="27"/>
          <w:szCs w:val="27"/>
        </w:rPr>
        <w:t>«</w:t>
      </w:r>
      <w:r w:rsidR="00D46EF3" w:rsidRPr="00AD77F5">
        <w:rPr>
          <w:sz w:val="27"/>
          <w:szCs w:val="27"/>
        </w:rPr>
        <w:t>МФЦ</w:t>
      </w:r>
      <w:r w:rsidR="00292340" w:rsidRPr="00AD77F5">
        <w:rPr>
          <w:sz w:val="27"/>
          <w:szCs w:val="27"/>
        </w:rPr>
        <w:t>»</w:t>
      </w:r>
      <w:r w:rsidR="00D46EF3" w:rsidRPr="00AD77F5">
        <w:rPr>
          <w:sz w:val="27"/>
          <w:szCs w:val="27"/>
        </w:rPr>
        <w:t>.</w:t>
      </w:r>
      <w:r w:rsidR="00D46EF3" w:rsidRPr="00AD77F5">
        <w:rPr>
          <w:sz w:val="27"/>
          <w:szCs w:val="27"/>
        </w:rPr>
        <w:tab/>
      </w:r>
    </w:p>
    <w:p w:rsidR="00FA12A1" w:rsidRPr="00AD77F5" w:rsidRDefault="00D46EF3" w:rsidP="00FA12A1">
      <w:pPr>
        <w:ind w:firstLine="708"/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>1</w:t>
      </w:r>
      <w:r w:rsidR="007A0A8A" w:rsidRPr="00AD77F5">
        <w:rPr>
          <w:sz w:val="27"/>
          <w:szCs w:val="27"/>
        </w:rPr>
        <w:t>9</w:t>
      </w:r>
      <w:r w:rsidRPr="00AD77F5">
        <w:rPr>
          <w:sz w:val="27"/>
          <w:szCs w:val="27"/>
        </w:rPr>
        <w:t>.</w:t>
      </w:r>
      <w:r w:rsidR="007A0A8A" w:rsidRPr="00AD77F5">
        <w:rPr>
          <w:sz w:val="27"/>
          <w:szCs w:val="27"/>
        </w:rPr>
        <w:t>3</w:t>
      </w:r>
      <w:r w:rsidR="00292340" w:rsidRPr="00AD77F5">
        <w:rPr>
          <w:sz w:val="27"/>
          <w:szCs w:val="27"/>
        </w:rPr>
        <w:t>.</w:t>
      </w:r>
      <w:r w:rsidRPr="00AD77F5">
        <w:rPr>
          <w:sz w:val="27"/>
          <w:szCs w:val="27"/>
        </w:rPr>
        <w:t xml:space="preserve">  </w:t>
      </w:r>
      <w:r w:rsidR="00FA12A1" w:rsidRPr="00AD77F5">
        <w:rPr>
          <w:sz w:val="27"/>
          <w:szCs w:val="27"/>
        </w:rPr>
        <w:t xml:space="preserve">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JPEG, </w:t>
      </w:r>
      <w:r w:rsidR="00FA12A1" w:rsidRPr="00AD77F5">
        <w:rPr>
          <w:sz w:val="27"/>
          <w:szCs w:val="27"/>
          <w:lang w:val="en-US"/>
        </w:rPr>
        <w:t>PDF</w:t>
      </w:r>
      <w:r w:rsidR="00FA12A1" w:rsidRPr="00AD77F5">
        <w:rPr>
          <w:sz w:val="27"/>
          <w:szCs w:val="27"/>
        </w:rPr>
        <w:t>);</w:t>
      </w:r>
    </w:p>
    <w:p w:rsidR="009E2E95" w:rsidRDefault="003963DA" w:rsidP="00FA12A1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lastRenderedPageBreak/>
        <w:tab/>
      </w:r>
      <w:r w:rsidR="00FA12A1" w:rsidRPr="00AD77F5">
        <w:rPr>
          <w:sz w:val="27"/>
          <w:szCs w:val="27"/>
        </w:rPr>
        <w:t>1</w:t>
      </w:r>
      <w:r w:rsidRPr="00AD77F5">
        <w:rPr>
          <w:sz w:val="27"/>
          <w:szCs w:val="27"/>
        </w:rPr>
        <w:t xml:space="preserve">) </w:t>
      </w:r>
      <w:r w:rsidR="00FA12A1" w:rsidRPr="00AD77F5">
        <w:rPr>
          <w:sz w:val="27"/>
          <w:szCs w:val="27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</w:t>
      </w:r>
      <w:r w:rsidR="009E2E95" w:rsidRPr="009E2E95">
        <w:rPr>
          <w:sz w:val="27"/>
          <w:szCs w:val="27"/>
        </w:rPr>
        <w:t xml:space="preserve"> </w:t>
      </w:r>
      <w:r w:rsidR="009E2E95" w:rsidRPr="00AD77F5">
        <w:rPr>
          <w:sz w:val="27"/>
          <w:szCs w:val="27"/>
        </w:rPr>
        <w:t>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</w:t>
      </w:r>
      <w:r w:rsidR="009E2E95">
        <w:rPr>
          <w:sz w:val="27"/>
          <w:szCs w:val="27"/>
        </w:rPr>
        <w:t xml:space="preserve"> </w:t>
      </w:r>
      <w:r w:rsidR="009E2E95" w:rsidRPr="00AD77F5">
        <w:rPr>
          <w:sz w:val="27"/>
          <w:szCs w:val="27"/>
        </w:rPr>
        <w:t>(в случае, если представитель заявителя действует на основании доверенности)</w:t>
      </w:r>
      <w:r w:rsidR="00FA12A1" w:rsidRPr="00AD77F5">
        <w:rPr>
          <w:sz w:val="27"/>
          <w:szCs w:val="27"/>
        </w:rPr>
        <w:t xml:space="preserve">. </w:t>
      </w:r>
    </w:p>
    <w:p w:rsidR="00FA12A1" w:rsidRPr="00AD77F5" w:rsidRDefault="003963DA" w:rsidP="00FA12A1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</w:r>
      <w:r w:rsidR="00FA12A1" w:rsidRPr="00AD77F5">
        <w:rPr>
          <w:sz w:val="27"/>
          <w:szCs w:val="27"/>
        </w:rPr>
        <w:t>2</w:t>
      </w:r>
      <w:r w:rsidRPr="00AD77F5">
        <w:rPr>
          <w:sz w:val="27"/>
          <w:szCs w:val="27"/>
        </w:rPr>
        <w:t xml:space="preserve">) </w:t>
      </w:r>
      <w:r w:rsidR="00FA12A1" w:rsidRPr="00AD77F5">
        <w:rPr>
          <w:sz w:val="27"/>
          <w:szCs w:val="27"/>
        </w:rPr>
        <w:t>док</w:t>
      </w:r>
      <w:r w:rsidR="002D1054">
        <w:rPr>
          <w:sz w:val="27"/>
          <w:szCs w:val="27"/>
        </w:rPr>
        <w:t xml:space="preserve">ументы, указанные в пунктах 9.1, 10.2 </w:t>
      </w:r>
      <w:r w:rsidR="00FA12A1" w:rsidRPr="00AD77F5">
        <w:rPr>
          <w:sz w:val="27"/>
          <w:szCs w:val="27"/>
        </w:rPr>
        <w:t>настоящего Регламента, направляемые в Комитет в форме электронных документов, удостоверяются заявителем (представителем заявителя)</w:t>
      </w:r>
      <w:r w:rsidR="009E2E95">
        <w:rPr>
          <w:sz w:val="27"/>
          <w:szCs w:val="27"/>
        </w:rPr>
        <w:t xml:space="preserve"> </w:t>
      </w:r>
      <w:r w:rsidR="00FA12A1" w:rsidRPr="00AD77F5">
        <w:rPr>
          <w:sz w:val="27"/>
          <w:szCs w:val="27"/>
        </w:rPr>
        <w:t>с использованием усиленной квалифицированной электронной подписи;</w:t>
      </w:r>
    </w:p>
    <w:p w:rsidR="00FA12A1" w:rsidRPr="00AD77F5" w:rsidRDefault="003963DA" w:rsidP="00FA12A1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</w:r>
      <w:r w:rsidR="00FA12A1" w:rsidRPr="00AD77F5">
        <w:rPr>
          <w:sz w:val="27"/>
          <w:szCs w:val="27"/>
        </w:rPr>
        <w:t>3</w:t>
      </w:r>
      <w:r w:rsidRPr="00AD77F5">
        <w:rPr>
          <w:sz w:val="27"/>
          <w:szCs w:val="27"/>
        </w:rPr>
        <w:t>)</w:t>
      </w:r>
      <w:r w:rsidR="00FA12A1" w:rsidRPr="00AD77F5">
        <w:rPr>
          <w:sz w:val="27"/>
          <w:szCs w:val="27"/>
        </w:rPr>
        <w:t xml:space="preserve"> получение заявления и документов, предоставляемых в электронной форме, происходи</w:t>
      </w:r>
      <w:r w:rsidR="002D1054">
        <w:rPr>
          <w:sz w:val="27"/>
          <w:szCs w:val="27"/>
        </w:rPr>
        <w:t>т в соответствии с пунктом 22.5</w:t>
      </w:r>
      <w:r w:rsidR="00FA12A1" w:rsidRPr="00AD77F5">
        <w:rPr>
          <w:color w:val="FF0000"/>
          <w:sz w:val="27"/>
          <w:szCs w:val="27"/>
        </w:rPr>
        <w:t xml:space="preserve"> </w:t>
      </w:r>
      <w:r w:rsidR="00FA12A1" w:rsidRPr="00AD77F5">
        <w:rPr>
          <w:sz w:val="27"/>
          <w:szCs w:val="27"/>
        </w:rPr>
        <w:t>настоящего Регламента.</w:t>
      </w:r>
    </w:p>
    <w:p w:rsidR="00FA12A1" w:rsidRPr="00AD77F5" w:rsidRDefault="00FA12A1" w:rsidP="00FA12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D77F5">
        <w:rPr>
          <w:sz w:val="27"/>
          <w:szCs w:val="27"/>
        </w:rPr>
        <w:t xml:space="preserve">  19.4. </w:t>
      </w:r>
      <w:r w:rsidRPr="00AD77F5">
        <w:rPr>
          <w:rFonts w:eastAsiaTheme="minorHAnsi"/>
          <w:sz w:val="27"/>
          <w:szCs w:val="27"/>
          <w:lang w:eastAsia="en-US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FA12A1" w:rsidRPr="00AD77F5" w:rsidRDefault="00FA12A1" w:rsidP="00FA12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D77F5">
        <w:rPr>
          <w:rFonts w:eastAsiaTheme="minorHAnsi"/>
          <w:sz w:val="27"/>
          <w:szCs w:val="27"/>
          <w:lang w:eastAsia="en-US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A260C9" w:rsidRPr="00AD77F5" w:rsidRDefault="00FD45F1" w:rsidP="002D1054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 xml:space="preserve">         </w:t>
      </w:r>
      <w:r w:rsidR="00A260C9" w:rsidRPr="00AD77F5">
        <w:rPr>
          <w:rFonts w:eastAsiaTheme="minorHAnsi"/>
          <w:sz w:val="27"/>
          <w:szCs w:val="27"/>
          <w:lang w:eastAsia="en-US"/>
        </w:rPr>
        <w:t>19.</w:t>
      </w:r>
      <w:r w:rsidR="002D1054">
        <w:rPr>
          <w:rFonts w:eastAsiaTheme="minorHAnsi"/>
          <w:sz w:val="27"/>
          <w:szCs w:val="27"/>
          <w:lang w:eastAsia="en-US"/>
        </w:rPr>
        <w:t>5.</w:t>
      </w:r>
      <w:r w:rsidR="00A260C9" w:rsidRPr="00AD77F5">
        <w:rPr>
          <w:rFonts w:eastAsiaTheme="minorHAnsi"/>
          <w:sz w:val="27"/>
          <w:szCs w:val="27"/>
          <w:lang w:eastAsia="en-US"/>
        </w:rPr>
        <w:t xml:space="preserve"> Заявителям обеспечивается возможность оценить доступность и качество муниципальной услуги на Портале.</w:t>
      </w:r>
    </w:p>
    <w:p w:rsidR="00A260C9" w:rsidRPr="00AD77F5" w:rsidRDefault="00A260C9" w:rsidP="00A260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D77F5">
        <w:rPr>
          <w:rFonts w:eastAsiaTheme="minorHAnsi"/>
          <w:sz w:val="27"/>
          <w:szCs w:val="27"/>
          <w:lang w:eastAsia="en-US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A260C9" w:rsidRPr="00AD77F5" w:rsidRDefault="002D1054" w:rsidP="00A260C9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 xml:space="preserve"> 19.6</w:t>
      </w:r>
      <w:r w:rsidR="00A260C9" w:rsidRPr="00AD77F5">
        <w:rPr>
          <w:rFonts w:eastAsiaTheme="minorHAnsi"/>
          <w:sz w:val="27"/>
          <w:szCs w:val="27"/>
          <w:lang w:eastAsia="en-US"/>
        </w:rPr>
        <w:t xml:space="preserve">. Заявителям обеспечивается возможность направления жалобы в электронной форме в соответствии с порядком, закрепленным в </w:t>
      </w:r>
      <w:hyperlink r:id="rId17" w:history="1">
        <w:r w:rsidR="00A260C9" w:rsidRPr="00AD77F5">
          <w:rPr>
            <w:rFonts w:eastAsiaTheme="minorHAnsi"/>
            <w:sz w:val="27"/>
            <w:szCs w:val="27"/>
            <w:lang w:eastAsia="en-US"/>
          </w:rPr>
          <w:t xml:space="preserve">разделе </w:t>
        </w:r>
      </w:hyperlink>
      <w:r w:rsidR="00A260C9" w:rsidRPr="00AD77F5">
        <w:rPr>
          <w:rFonts w:eastAsiaTheme="minorHAnsi"/>
          <w:sz w:val="27"/>
          <w:szCs w:val="27"/>
          <w:lang w:val="en-US" w:eastAsia="en-US"/>
        </w:rPr>
        <w:t>V</w:t>
      </w:r>
      <w:r w:rsidR="00A260C9" w:rsidRPr="00AD77F5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настоящего </w:t>
      </w:r>
      <w:r w:rsidR="00A260C9" w:rsidRPr="00AD77F5">
        <w:rPr>
          <w:rFonts w:eastAsiaTheme="minorHAnsi"/>
          <w:sz w:val="27"/>
          <w:szCs w:val="27"/>
          <w:lang w:eastAsia="en-US"/>
        </w:rPr>
        <w:t>Регламента</w:t>
      </w:r>
      <w:r w:rsidR="00A260C9" w:rsidRPr="00AD77F5">
        <w:rPr>
          <w:bCs/>
          <w:color w:val="000000"/>
          <w:sz w:val="27"/>
          <w:szCs w:val="27"/>
        </w:rPr>
        <w:t>.</w:t>
      </w:r>
    </w:p>
    <w:p w:rsidR="00A260C9" w:rsidRPr="00AD77F5" w:rsidRDefault="00A260C9" w:rsidP="00A260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:rsidR="00D46EF3" w:rsidRPr="00AD77F5" w:rsidRDefault="00D46EF3" w:rsidP="00D46EF3">
      <w:pPr>
        <w:tabs>
          <w:tab w:val="left" w:pos="1260"/>
          <w:tab w:val="left" w:pos="1789"/>
        </w:tabs>
        <w:ind w:firstLine="567"/>
        <w:jc w:val="center"/>
        <w:rPr>
          <w:sz w:val="27"/>
          <w:szCs w:val="27"/>
        </w:rPr>
      </w:pPr>
      <w:r w:rsidRPr="00AD77F5">
        <w:rPr>
          <w:sz w:val="27"/>
          <w:szCs w:val="27"/>
          <w:lang w:val="en-US"/>
        </w:rPr>
        <w:t>III</w:t>
      </w:r>
      <w:r w:rsidRPr="00AD77F5">
        <w:rPr>
          <w:sz w:val="27"/>
          <w:szCs w:val="27"/>
        </w:rPr>
        <w:t>. Состав, последовательность и сроки выполнения</w:t>
      </w:r>
    </w:p>
    <w:p w:rsidR="00D46EF3" w:rsidRPr="00AD77F5" w:rsidRDefault="00D46EF3" w:rsidP="00D46EF3">
      <w:pPr>
        <w:tabs>
          <w:tab w:val="left" w:pos="1260"/>
          <w:tab w:val="left" w:pos="1789"/>
        </w:tabs>
        <w:ind w:firstLine="567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 xml:space="preserve"> административных процедур, требования к порядку их выполнения</w:t>
      </w:r>
    </w:p>
    <w:p w:rsidR="002D1054" w:rsidRDefault="002D1054" w:rsidP="00292340">
      <w:pPr>
        <w:tabs>
          <w:tab w:val="left" w:pos="1260"/>
          <w:tab w:val="left" w:pos="1789"/>
        </w:tabs>
        <w:spacing w:line="480" w:lineRule="auto"/>
        <w:ind w:firstLine="567"/>
        <w:jc w:val="center"/>
        <w:rPr>
          <w:sz w:val="27"/>
          <w:szCs w:val="27"/>
        </w:rPr>
      </w:pPr>
    </w:p>
    <w:p w:rsidR="00D46EF3" w:rsidRPr="00AD77F5" w:rsidRDefault="007A0A8A" w:rsidP="00292340">
      <w:pPr>
        <w:tabs>
          <w:tab w:val="left" w:pos="1260"/>
          <w:tab w:val="left" w:pos="1789"/>
        </w:tabs>
        <w:spacing w:line="480" w:lineRule="auto"/>
        <w:ind w:firstLine="567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>20.</w:t>
      </w:r>
      <w:r w:rsidR="00292340" w:rsidRPr="00AD77F5">
        <w:rPr>
          <w:sz w:val="27"/>
          <w:szCs w:val="27"/>
        </w:rPr>
        <w:t xml:space="preserve"> </w:t>
      </w:r>
      <w:r w:rsidRPr="00AD77F5">
        <w:rPr>
          <w:sz w:val="27"/>
          <w:szCs w:val="27"/>
        </w:rPr>
        <w:t xml:space="preserve"> </w:t>
      </w:r>
      <w:r w:rsidR="00D46EF3" w:rsidRPr="00AD77F5">
        <w:rPr>
          <w:sz w:val="27"/>
          <w:szCs w:val="27"/>
        </w:rPr>
        <w:t>Исчерпывающий перечень административных процедур</w:t>
      </w:r>
    </w:p>
    <w:p w:rsidR="00D46EF3" w:rsidRPr="00AD77F5" w:rsidRDefault="00D46EF3" w:rsidP="00D46EF3">
      <w:pPr>
        <w:pStyle w:val="af6"/>
        <w:tabs>
          <w:tab w:val="left" w:pos="567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2</w:t>
      </w:r>
      <w:r w:rsidR="009D66B3" w:rsidRPr="00AD77F5">
        <w:rPr>
          <w:rFonts w:ascii="Times New Roman" w:hAnsi="Times New Roman"/>
          <w:sz w:val="27"/>
          <w:szCs w:val="27"/>
        </w:rPr>
        <w:t>0</w:t>
      </w:r>
      <w:r w:rsidRPr="00AD77F5">
        <w:rPr>
          <w:rFonts w:ascii="Times New Roman" w:hAnsi="Times New Roman"/>
          <w:sz w:val="27"/>
          <w:szCs w:val="27"/>
        </w:rPr>
        <w:t>.</w:t>
      </w:r>
      <w:r w:rsidR="009D66B3" w:rsidRPr="00AD77F5">
        <w:rPr>
          <w:rFonts w:ascii="Times New Roman" w:hAnsi="Times New Roman"/>
          <w:sz w:val="27"/>
          <w:szCs w:val="27"/>
        </w:rPr>
        <w:t>1</w:t>
      </w:r>
      <w:r w:rsidR="00292340" w:rsidRPr="00AD77F5">
        <w:rPr>
          <w:rFonts w:ascii="Times New Roman" w:hAnsi="Times New Roman"/>
          <w:sz w:val="27"/>
          <w:szCs w:val="27"/>
        </w:rPr>
        <w:t>.</w:t>
      </w:r>
      <w:r w:rsidRPr="00AD77F5">
        <w:rPr>
          <w:rFonts w:ascii="Times New Roman" w:hAnsi="Times New Roman"/>
          <w:sz w:val="27"/>
          <w:szCs w:val="27"/>
        </w:rPr>
        <w:t xml:space="preserve"> Предоставление муниципальной услуги включает в себя следующие административные процедуры: </w:t>
      </w:r>
    </w:p>
    <w:p w:rsidR="00D46EF3" w:rsidRPr="00AD77F5" w:rsidRDefault="00D46EF3" w:rsidP="00D46EF3">
      <w:pPr>
        <w:pStyle w:val="af6"/>
        <w:tabs>
          <w:tab w:val="left" w:pos="567"/>
        </w:tabs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977"/>
        <w:gridCol w:w="3969"/>
        <w:gridCol w:w="2693"/>
      </w:tblGrid>
      <w:tr w:rsidR="00D46EF3" w:rsidRPr="00AD77F5" w:rsidTr="00435ED4">
        <w:trPr>
          <w:trHeight w:val="1275"/>
        </w:trPr>
        <w:tc>
          <w:tcPr>
            <w:tcW w:w="680" w:type="dxa"/>
            <w:shd w:val="clear" w:color="auto" w:fill="auto"/>
          </w:tcPr>
          <w:p w:rsidR="00D46EF3" w:rsidRPr="00681BD3" w:rsidRDefault="00D46EF3" w:rsidP="00A47A76">
            <w:pPr>
              <w:pStyle w:val="af6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6EF3" w:rsidRPr="00681BD3" w:rsidRDefault="00D46EF3" w:rsidP="00A47A76">
            <w:pPr>
              <w:pStyle w:val="af6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D46EF3" w:rsidRPr="00681BD3" w:rsidRDefault="00D46EF3" w:rsidP="00A47A7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969" w:type="dxa"/>
            <w:shd w:val="clear" w:color="auto" w:fill="auto"/>
          </w:tcPr>
          <w:p w:rsidR="00D46EF3" w:rsidRPr="00681BD3" w:rsidRDefault="00D46EF3" w:rsidP="00A47A7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>Продолжительность или</w:t>
            </w:r>
          </w:p>
          <w:p w:rsidR="00D46EF3" w:rsidRPr="00681BD3" w:rsidRDefault="00D46EF3" w:rsidP="00A47A7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>максимальный срок</w:t>
            </w:r>
          </w:p>
          <w:p w:rsidR="00D46EF3" w:rsidRPr="00681BD3" w:rsidRDefault="00D46EF3" w:rsidP="00A47A7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>исполнения административной процедуры</w:t>
            </w:r>
          </w:p>
        </w:tc>
        <w:tc>
          <w:tcPr>
            <w:tcW w:w="2693" w:type="dxa"/>
            <w:shd w:val="clear" w:color="auto" w:fill="auto"/>
          </w:tcPr>
          <w:p w:rsidR="00D46EF3" w:rsidRPr="00681BD3" w:rsidRDefault="00D46EF3" w:rsidP="00A47A7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 xml:space="preserve">Общий срок </w:t>
            </w:r>
          </w:p>
          <w:p w:rsidR="00D46EF3" w:rsidRPr="00681BD3" w:rsidRDefault="00D46EF3" w:rsidP="00A47A7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</w:p>
          <w:p w:rsidR="00D46EF3" w:rsidRPr="00681BD3" w:rsidRDefault="00D46EF3" w:rsidP="00A47A76">
            <w:pPr>
              <w:pStyle w:val="af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</w:tr>
      <w:tr w:rsidR="00D46EF3" w:rsidRPr="00681BD3" w:rsidTr="00280415">
        <w:trPr>
          <w:trHeight w:val="272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D46EF3" w:rsidRPr="00681BD3" w:rsidRDefault="00D46EF3" w:rsidP="00A47A76">
            <w:pPr>
              <w:pStyle w:val="af6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46EF3" w:rsidRPr="00681BD3" w:rsidRDefault="00D46EF3" w:rsidP="00A47A76">
            <w:pPr>
              <w:pStyle w:val="a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46EF3" w:rsidRPr="00681BD3" w:rsidRDefault="00D46EF3" w:rsidP="00A47A76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681BD3">
              <w:rPr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46EF3" w:rsidRPr="00681BD3" w:rsidRDefault="00D46EF3" w:rsidP="00A47A76">
            <w:pPr>
              <w:pStyle w:val="af6"/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711E" w:rsidRPr="00AD77F5" w:rsidTr="00280415">
        <w:trPr>
          <w:trHeight w:val="4100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33711E" w:rsidRPr="00681BD3" w:rsidRDefault="0033711E" w:rsidP="00A47A76">
            <w:pPr>
              <w:pStyle w:val="af6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6429B" w:rsidRPr="00681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1E" w:rsidRPr="00681BD3" w:rsidRDefault="0033711E" w:rsidP="00681BD3">
            <w:pPr>
              <w:pStyle w:val="af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>Предоставление информации о муниципальной услуге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1E" w:rsidRPr="00681BD3" w:rsidRDefault="0033711E" w:rsidP="00A47A76">
            <w:pPr>
              <w:shd w:val="clear" w:color="auto" w:fill="FFFFFF"/>
              <w:jc w:val="both"/>
              <w:rPr>
                <w:i/>
                <w:color w:val="000000"/>
                <w:spacing w:val="-4"/>
                <w:sz w:val="24"/>
                <w:szCs w:val="24"/>
              </w:rPr>
            </w:pPr>
            <w:r w:rsidRPr="00681BD3">
              <w:rPr>
                <w:color w:val="000000"/>
                <w:spacing w:val="-4"/>
                <w:sz w:val="24"/>
                <w:szCs w:val="24"/>
              </w:rPr>
              <w:t xml:space="preserve">15 минут  с момента обращения, если обращение осуществляется по телефону или в порядке личного приема в </w:t>
            </w:r>
            <w:r w:rsidR="0067535A" w:rsidRPr="00681BD3">
              <w:rPr>
                <w:color w:val="000000"/>
                <w:spacing w:val="-4"/>
                <w:sz w:val="24"/>
                <w:szCs w:val="24"/>
              </w:rPr>
              <w:t>Комитете</w:t>
            </w:r>
            <w:r w:rsidRPr="00681BD3">
              <w:rPr>
                <w:color w:val="000000"/>
                <w:spacing w:val="-4"/>
                <w:sz w:val="24"/>
                <w:szCs w:val="24"/>
              </w:rPr>
              <w:t xml:space="preserve"> или в  </w:t>
            </w:r>
            <w:r w:rsidR="00292340" w:rsidRPr="00681BD3">
              <w:rPr>
                <w:color w:val="000000"/>
                <w:spacing w:val="-4"/>
                <w:sz w:val="24"/>
                <w:szCs w:val="24"/>
              </w:rPr>
              <w:t>«</w:t>
            </w:r>
            <w:r w:rsidRPr="00681BD3">
              <w:rPr>
                <w:color w:val="000000"/>
                <w:spacing w:val="-4"/>
                <w:sz w:val="24"/>
                <w:szCs w:val="24"/>
              </w:rPr>
              <w:t>МФЦ</w:t>
            </w:r>
            <w:r w:rsidR="00292340" w:rsidRPr="00681BD3">
              <w:rPr>
                <w:color w:val="000000"/>
                <w:spacing w:val="-4"/>
                <w:sz w:val="24"/>
                <w:szCs w:val="24"/>
              </w:rPr>
              <w:t>»</w:t>
            </w:r>
            <w:r w:rsidRPr="00681BD3"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33711E" w:rsidRPr="00681BD3" w:rsidRDefault="00181C7D" w:rsidP="00376B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6</w:t>
            </w:r>
            <w:r w:rsidR="0033711E" w:rsidRPr="00681BD3">
              <w:rPr>
                <w:color w:val="000000"/>
                <w:spacing w:val="-4"/>
                <w:sz w:val="24"/>
                <w:szCs w:val="24"/>
              </w:rPr>
              <w:t>0 календарных дней с момента получения письменного обращения (посредством почтового отправления) (далее – письменное обращение)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D4" w:rsidRDefault="00435ED4" w:rsidP="00435ED4">
            <w:pPr>
              <w:pStyle w:val="af6"/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календарных дней – в случае заключения договора приватизации жилого помещения;</w:t>
            </w:r>
          </w:p>
          <w:p w:rsidR="00F43A28" w:rsidRPr="00681BD3" w:rsidRDefault="0033711E" w:rsidP="00435ED4">
            <w:pPr>
              <w:pStyle w:val="af6"/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C6429B" w:rsidRPr="00681BD3">
              <w:rPr>
                <w:rFonts w:ascii="Times New Roman" w:hAnsi="Times New Roman"/>
                <w:sz w:val="24"/>
                <w:szCs w:val="24"/>
              </w:rPr>
              <w:t>календарных д</w:t>
            </w:r>
            <w:r w:rsidRPr="00681BD3">
              <w:rPr>
                <w:rFonts w:ascii="Times New Roman" w:hAnsi="Times New Roman"/>
                <w:sz w:val="24"/>
                <w:szCs w:val="24"/>
              </w:rPr>
              <w:t>ней</w:t>
            </w:r>
            <w:r w:rsidR="00435ED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76BA1" w:rsidRPr="0068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ED4">
              <w:rPr>
                <w:rFonts w:ascii="Times New Roman" w:hAnsi="Times New Roman"/>
                <w:sz w:val="24"/>
                <w:szCs w:val="24"/>
              </w:rPr>
              <w:t>в случае принятия решения об отказе в предоставлении</w:t>
            </w:r>
            <w:r w:rsidR="00376BA1" w:rsidRPr="00681BD3">
              <w:rPr>
                <w:rFonts w:ascii="Times New Roman" w:hAnsi="Times New Roman"/>
                <w:sz w:val="24"/>
                <w:szCs w:val="24"/>
              </w:rPr>
              <w:t xml:space="preserve"> муниципальной услуг</w:t>
            </w:r>
            <w:r w:rsidR="00435ED4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3711E" w:rsidRPr="00681BD3" w:rsidRDefault="0033711E" w:rsidP="00435ED4">
            <w:pPr>
              <w:pStyle w:val="af6"/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11E" w:rsidRPr="00AD77F5" w:rsidTr="00280415">
        <w:trPr>
          <w:trHeight w:val="3974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33711E" w:rsidRPr="00681BD3" w:rsidRDefault="0033711E" w:rsidP="00A47A76">
            <w:pPr>
              <w:pStyle w:val="af6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>2</w:t>
            </w:r>
            <w:r w:rsidR="008B562F" w:rsidRPr="00681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1E" w:rsidRPr="00681BD3" w:rsidRDefault="008B562F" w:rsidP="00376BA1">
            <w:pPr>
              <w:pStyle w:val="af6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>П</w:t>
            </w:r>
            <w:r w:rsidR="0033711E" w:rsidRPr="00681BD3">
              <w:rPr>
                <w:rFonts w:ascii="Times New Roman" w:hAnsi="Times New Roman"/>
                <w:sz w:val="24"/>
                <w:szCs w:val="24"/>
              </w:rPr>
              <w:t xml:space="preserve">рием </w:t>
            </w:r>
            <w:r w:rsidR="0033711E" w:rsidRPr="00681B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документов, необходимых для предоставления </w:t>
            </w:r>
          </w:p>
          <w:p w:rsidR="0033711E" w:rsidRPr="00681BD3" w:rsidRDefault="0033711E" w:rsidP="00376BA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1B" w:rsidRPr="00681BD3" w:rsidRDefault="0085791B" w:rsidP="00376BA1">
            <w:pPr>
              <w:pStyle w:val="af6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>15 минут с момента обращения, если обращение поступило от заявителя (представителя заявителя) на личном приеме в Коми</w:t>
            </w:r>
            <w:r w:rsidR="008B562F" w:rsidRPr="00681BD3">
              <w:rPr>
                <w:rFonts w:ascii="Times New Roman" w:hAnsi="Times New Roman"/>
                <w:sz w:val="24"/>
                <w:szCs w:val="24"/>
              </w:rPr>
              <w:t>т</w:t>
            </w:r>
            <w:r w:rsidRPr="00681BD3">
              <w:rPr>
                <w:rFonts w:ascii="Times New Roman" w:hAnsi="Times New Roman"/>
                <w:sz w:val="24"/>
                <w:szCs w:val="24"/>
              </w:rPr>
              <w:t>ете;</w:t>
            </w:r>
          </w:p>
          <w:p w:rsidR="0085791B" w:rsidRPr="00681BD3" w:rsidRDefault="008B562F" w:rsidP="00376BA1">
            <w:pPr>
              <w:pStyle w:val="af6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0B170B" w:rsidRPr="0068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91B" w:rsidRPr="00681BD3"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  <w:r w:rsidR="000B170B" w:rsidRPr="00681BD3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85791B" w:rsidRPr="00681BD3">
              <w:rPr>
                <w:rFonts w:ascii="Times New Roman" w:hAnsi="Times New Roman"/>
                <w:sz w:val="24"/>
                <w:szCs w:val="24"/>
              </w:rPr>
              <w:t>, если обращение поступило от заявителя (представителя заявителя) на личном приеме в «МФЦ»;</w:t>
            </w:r>
          </w:p>
          <w:p w:rsidR="000B170B" w:rsidRPr="00681BD3" w:rsidRDefault="0085791B" w:rsidP="00376BA1">
            <w:pPr>
              <w:pStyle w:val="af6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3E4">
              <w:rPr>
                <w:rFonts w:ascii="Times New Roman" w:hAnsi="Times New Roman"/>
                <w:sz w:val="24"/>
                <w:szCs w:val="24"/>
              </w:rPr>
              <w:t>четыре</w:t>
            </w:r>
            <w:r w:rsidRPr="00681BD3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 w:rsidR="008953E4">
              <w:rPr>
                <w:rFonts w:ascii="Times New Roman" w:hAnsi="Times New Roman"/>
                <w:sz w:val="24"/>
                <w:szCs w:val="24"/>
              </w:rPr>
              <w:t>х</w:t>
            </w:r>
            <w:r w:rsidRPr="00681BD3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8953E4">
              <w:rPr>
                <w:rFonts w:ascii="Times New Roman" w:hAnsi="Times New Roman"/>
                <w:sz w:val="24"/>
                <w:szCs w:val="24"/>
              </w:rPr>
              <w:t>я</w:t>
            </w:r>
            <w:r w:rsidRPr="00681BD3">
              <w:rPr>
                <w:rFonts w:ascii="Times New Roman" w:hAnsi="Times New Roman"/>
                <w:sz w:val="24"/>
                <w:szCs w:val="24"/>
              </w:rPr>
              <w:t>, если</w:t>
            </w:r>
            <w:r w:rsidR="008953E4">
              <w:rPr>
                <w:rFonts w:ascii="Times New Roman" w:hAnsi="Times New Roman"/>
                <w:sz w:val="24"/>
                <w:szCs w:val="24"/>
              </w:rPr>
              <w:t xml:space="preserve"> поступило письменное</w:t>
            </w:r>
            <w:r w:rsidRPr="00681BD3">
              <w:rPr>
                <w:rFonts w:ascii="Times New Roman" w:hAnsi="Times New Roman"/>
                <w:sz w:val="24"/>
                <w:szCs w:val="24"/>
              </w:rPr>
              <w:t xml:space="preserve"> обращение </w:t>
            </w:r>
            <w:r w:rsidR="008953E4">
              <w:rPr>
                <w:rFonts w:ascii="Times New Roman" w:hAnsi="Times New Roman"/>
                <w:sz w:val="24"/>
                <w:szCs w:val="24"/>
              </w:rPr>
              <w:t>от</w:t>
            </w:r>
            <w:r w:rsidRPr="00681BD3">
              <w:rPr>
                <w:rFonts w:ascii="Times New Roman" w:hAnsi="Times New Roman"/>
                <w:sz w:val="24"/>
                <w:szCs w:val="24"/>
              </w:rPr>
              <w:t xml:space="preserve"> заявителя (представителя заявителя)</w:t>
            </w:r>
            <w:r w:rsidR="008953E4">
              <w:rPr>
                <w:rFonts w:ascii="Times New Roman" w:hAnsi="Times New Roman"/>
                <w:sz w:val="24"/>
                <w:szCs w:val="24"/>
              </w:rPr>
              <w:t>,</w:t>
            </w:r>
            <w:r w:rsidRPr="00681BD3">
              <w:rPr>
                <w:rFonts w:ascii="Times New Roman" w:hAnsi="Times New Roman"/>
                <w:sz w:val="24"/>
                <w:szCs w:val="24"/>
              </w:rPr>
              <w:t xml:space="preserve"> посредством почтового отправления</w:t>
            </w:r>
            <w:r w:rsidR="004C5D9B" w:rsidRPr="00681BD3">
              <w:rPr>
                <w:rFonts w:ascii="Times New Roman" w:hAnsi="Times New Roman"/>
                <w:sz w:val="24"/>
                <w:szCs w:val="24"/>
              </w:rPr>
              <w:t>, электронной почты</w:t>
            </w:r>
            <w:r w:rsidR="00324518">
              <w:rPr>
                <w:rFonts w:ascii="Times New Roman" w:hAnsi="Times New Roman"/>
                <w:sz w:val="24"/>
                <w:szCs w:val="24"/>
              </w:rPr>
              <w:t>,</w:t>
            </w:r>
            <w:r w:rsidR="00ED1EB1" w:rsidRPr="00681BD3">
              <w:rPr>
                <w:rFonts w:ascii="Times New Roman" w:hAnsi="Times New Roman"/>
                <w:sz w:val="24"/>
                <w:szCs w:val="24"/>
              </w:rPr>
              <w:t xml:space="preserve"> либо через Портал</w:t>
            </w:r>
            <w:r w:rsidR="008953E4">
              <w:rPr>
                <w:rFonts w:ascii="Times New Roman" w:hAnsi="Times New Roman"/>
                <w:sz w:val="24"/>
                <w:szCs w:val="24"/>
              </w:rPr>
              <w:t>, с учетом срока направления письма об отказе в приеме документов по итогам первичной проверки предоставленных документов</w:t>
            </w:r>
          </w:p>
          <w:p w:rsidR="0033711E" w:rsidRPr="00681BD3" w:rsidRDefault="0033711E" w:rsidP="00A47A76">
            <w:pPr>
              <w:pStyle w:val="af6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1E" w:rsidRPr="00AD77F5" w:rsidRDefault="0033711E" w:rsidP="00A47A76">
            <w:pPr>
              <w:pStyle w:val="af6"/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3711E" w:rsidRPr="00AD77F5" w:rsidTr="00280415">
        <w:trPr>
          <w:trHeight w:val="983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33711E" w:rsidRPr="00681BD3" w:rsidRDefault="0033711E" w:rsidP="00A47A76">
            <w:pPr>
              <w:pStyle w:val="af6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>3</w:t>
            </w:r>
            <w:r w:rsidR="008B562F" w:rsidRPr="00681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3711E" w:rsidRPr="00681BD3" w:rsidRDefault="0033711E" w:rsidP="00A47A76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>Межведомственное информационное взаимодействие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1E" w:rsidRPr="00681BD3" w:rsidRDefault="008B562F" w:rsidP="008B562F">
            <w:pPr>
              <w:pStyle w:val="af6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color w:val="000000"/>
                <w:sz w:val="24"/>
                <w:szCs w:val="24"/>
              </w:rPr>
              <w:t>пять</w:t>
            </w:r>
            <w:r w:rsidR="0033711E" w:rsidRPr="0068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1E" w:rsidRPr="00AD77F5" w:rsidRDefault="0033711E" w:rsidP="00A47A76">
            <w:pPr>
              <w:pStyle w:val="af6"/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3711E" w:rsidRPr="00AD77F5" w:rsidTr="00280415">
        <w:trPr>
          <w:trHeight w:val="983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33711E" w:rsidRPr="00681BD3" w:rsidRDefault="0033711E" w:rsidP="00A47A76">
            <w:pPr>
              <w:pStyle w:val="af6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>4</w:t>
            </w:r>
            <w:r w:rsidR="008B562F" w:rsidRPr="00681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3711E" w:rsidRPr="00681BD3" w:rsidRDefault="008B562F" w:rsidP="00376BA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>Р</w:t>
            </w:r>
            <w:r w:rsidR="0033711E" w:rsidRPr="00681BD3">
              <w:rPr>
                <w:rFonts w:ascii="Times New Roman" w:hAnsi="Times New Roman"/>
                <w:sz w:val="24"/>
                <w:szCs w:val="24"/>
              </w:rPr>
              <w:t>ассмотрение заявления и документов, необходимых для предоставления муниципальной услуги</w:t>
            </w:r>
            <w:r w:rsidR="00681BD3" w:rsidRPr="00681BD3">
              <w:rPr>
                <w:rFonts w:ascii="Times New Roman" w:hAnsi="Times New Roman"/>
                <w:sz w:val="24"/>
                <w:szCs w:val="24"/>
              </w:rPr>
              <w:t>,</w:t>
            </w:r>
            <w:r w:rsidR="0033711E" w:rsidRPr="00681BD3">
              <w:rPr>
                <w:rFonts w:ascii="Times New Roman" w:hAnsi="Times New Roman"/>
                <w:sz w:val="24"/>
                <w:szCs w:val="24"/>
              </w:rPr>
              <w:t xml:space="preserve">  и приятие решения 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1E" w:rsidRPr="00681BD3" w:rsidRDefault="00181C7D" w:rsidP="00324518">
            <w:pPr>
              <w:pStyle w:val="af6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895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1E" w:rsidRPr="00AD77F5" w:rsidRDefault="0033711E" w:rsidP="00A47A76">
            <w:pPr>
              <w:pStyle w:val="af6"/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3711E" w:rsidRPr="00AD77F5" w:rsidTr="00280415">
        <w:trPr>
          <w:trHeight w:val="983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33711E" w:rsidRPr="00681BD3" w:rsidRDefault="0033711E" w:rsidP="00A47A76">
            <w:pPr>
              <w:pStyle w:val="af6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>5</w:t>
            </w:r>
            <w:r w:rsidR="003B5AD3" w:rsidRPr="00681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3711E" w:rsidRPr="00681BD3" w:rsidRDefault="0033711E" w:rsidP="008953E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 xml:space="preserve">Подготовка результата </w:t>
            </w:r>
            <w:r w:rsidR="003B5AD3" w:rsidRPr="00681BD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81BD3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8A" w:rsidRDefault="008953E4" w:rsidP="008953E4">
            <w:pPr>
              <w:pStyle w:val="af6"/>
              <w:tabs>
                <w:tab w:val="left" w:pos="567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календарных дней, в случае предоставления муниципальной услуги</w:t>
            </w:r>
            <w:r w:rsidR="0045590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55907" w:rsidRPr="00681BD3" w:rsidRDefault="00181C7D" w:rsidP="008953E4">
            <w:pPr>
              <w:pStyle w:val="af6"/>
              <w:tabs>
                <w:tab w:val="left" w:pos="567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455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дней, в случае отказа в предоставлении муниципальной услуги</w:t>
            </w:r>
          </w:p>
          <w:p w:rsidR="0033711E" w:rsidRPr="00681BD3" w:rsidRDefault="0033711E" w:rsidP="00920F72">
            <w:pPr>
              <w:pStyle w:val="af6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1E" w:rsidRPr="00AD77F5" w:rsidRDefault="0033711E" w:rsidP="00A47A76">
            <w:pPr>
              <w:pStyle w:val="af6"/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3711E" w:rsidRPr="00AD77F5" w:rsidTr="00280415">
        <w:trPr>
          <w:trHeight w:val="1665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33711E" w:rsidRPr="00681BD3" w:rsidRDefault="0033711E" w:rsidP="00A47A76">
            <w:pPr>
              <w:pStyle w:val="af6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920F72" w:rsidRPr="00681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3711E" w:rsidRPr="00681BD3" w:rsidRDefault="0033711E" w:rsidP="00376BA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="00547B8A" w:rsidRPr="00681BD3">
              <w:rPr>
                <w:rFonts w:ascii="Times New Roman" w:hAnsi="Times New Roman"/>
                <w:sz w:val="24"/>
                <w:szCs w:val="24"/>
              </w:rPr>
              <w:t xml:space="preserve"> (направление) </w:t>
            </w:r>
            <w:r w:rsidRPr="00681BD3">
              <w:rPr>
                <w:rFonts w:ascii="Times New Roman" w:hAnsi="Times New Roman"/>
                <w:sz w:val="24"/>
                <w:szCs w:val="24"/>
              </w:rPr>
              <w:t xml:space="preserve">  результата</w:t>
            </w:r>
            <w:r w:rsidR="00547B8A" w:rsidRPr="0068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BD3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="00B4771B" w:rsidRPr="00681BD3">
              <w:rPr>
                <w:rFonts w:ascii="Times New Roman" w:hAnsi="Times New Roman"/>
                <w:sz w:val="24"/>
                <w:szCs w:val="24"/>
              </w:rPr>
              <w:t xml:space="preserve"> (в соответствии со способом, указанным в заявлении)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1E" w:rsidRPr="00681BD3" w:rsidRDefault="00920F72" w:rsidP="00376BA1">
            <w:pPr>
              <w:pStyle w:val="af6"/>
              <w:tabs>
                <w:tab w:val="left" w:pos="567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BD3">
              <w:rPr>
                <w:rFonts w:ascii="Times New Roman" w:hAnsi="Times New Roman"/>
                <w:color w:val="000000"/>
                <w:sz w:val="24"/>
                <w:szCs w:val="24"/>
              </w:rPr>
              <w:t>один</w:t>
            </w:r>
            <w:r w:rsidR="0033711E" w:rsidRPr="0068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81BD3" w:rsidRPr="0068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рабочий </w:t>
            </w:r>
            <w:r w:rsidR="0033711E" w:rsidRPr="00681BD3">
              <w:rPr>
                <w:rFonts w:ascii="Times New Roman" w:hAnsi="Times New Roman"/>
                <w:color w:val="000000"/>
                <w:sz w:val="24"/>
                <w:szCs w:val="24"/>
              </w:rPr>
              <w:t>день (без учета направления результат</w:t>
            </w:r>
            <w:r w:rsidRPr="00681B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3711E" w:rsidRPr="0068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оказания муниципальной услуги не явившемуся  заявителю по истечени</w:t>
            </w:r>
            <w:r w:rsidRPr="00681BD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33711E" w:rsidRPr="0068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срока оказания муниципальной услуги)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1E" w:rsidRPr="00AD77F5" w:rsidRDefault="0033711E" w:rsidP="00A47A76">
            <w:pPr>
              <w:pStyle w:val="af6"/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D46EF3" w:rsidRPr="00AD77F5" w:rsidRDefault="00D46EF3" w:rsidP="00D46EF3">
      <w:pPr>
        <w:pStyle w:val="af6"/>
        <w:tabs>
          <w:tab w:val="left" w:pos="567"/>
        </w:tabs>
        <w:ind w:firstLine="567"/>
        <w:jc w:val="both"/>
        <w:rPr>
          <w:rFonts w:ascii="Times New Roman" w:hAnsi="Times New Roman"/>
          <w:sz w:val="27"/>
          <w:szCs w:val="27"/>
        </w:rPr>
      </w:pPr>
    </w:p>
    <w:p w:rsidR="00D46EF3" w:rsidRPr="00AD77F5" w:rsidRDefault="001747CC" w:rsidP="00456C63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>20.2</w:t>
      </w:r>
      <w:r w:rsidR="00D46EF3" w:rsidRPr="00AD77F5">
        <w:rPr>
          <w:sz w:val="27"/>
          <w:szCs w:val="27"/>
        </w:rPr>
        <w:t>. Ответственным</w:t>
      </w:r>
      <w:r w:rsidR="003867E9" w:rsidRPr="00AD77F5">
        <w:rPr>
          <w:sz w:val="27"/>
          <w:szCs w:val="27"/>
        </w:rPr>
        <w:t>и</w:t>
      </w:r>
      <w:r w:rsidR="00D46EF3" w:rsidRPr="00AD77F5">
        <w:rPr>
          <w:sz w:val="27"/>
          <w:szCs w:val="27"/>
        </w:rPr>
        <w:t xml:space="preserve"> за выполнение административных действий  являются:</w:t>
      </w:r>
    </w:p>
    <w:p w:rsidR="00D46EF3" w:rsidRPr="00AD77F5" w:rsidRDefault="00B4771B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 xml:space="preserve">документовед 1 категории Комитета </w:t>
      </w:r>
      <w:r w:rsidR="00D46EF3" w:rsidRPr="00AD77F5">
        <w:rPr>
          <w:color w:val="000000"/>
          <w:spacing w:val="-4"/>
          <w:sz w:val="27"/>
          <w:szCs w:val="27"/>
        </w:rPr>
        <w:t xml:space="preserve"> при регистрации  входящей, исходящей корреспонденции Комитета (далее </w:t>
      </w:r>
      <w:r w:rsidR="003867E9" w:rsidRPr="00AD77F5">
        <w:rPr>
          <w:color w:val="000000"/>
          <w:spacing w:val="-4"/>
          <w:sz w:val="27"/>
          <w:szCs w:val="27"/>
        </w:rPr>
        <w:t>–</w:t>
      </w:r>
      <w:r w:rsidR="00D46EF3" w:rsidRPr="00AD77F5">
        <w:rPr>
          <w:color w:val="000000"/>
          <w:spacing w:val="-4"/>
          <w:sz w:val="27"/>
          <w:szCs w:val="27"/>
        </w:rPr>
        <w:t xml:space="preserve"> специалист приемной);</w:t>
      </w:r>
    </w:p>
    <w:p w:rsidR="00D46EF3" w:rsidRPr="00AD77F5" w:rsidRDefault="007212CC" w:rsidP="00795EBD">
      <w:pPr>
        <w:keepNext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-4"/>
          <w:sz w:val="27"/>
          <w:szCs w:val="27"/>
        </w:rPr>
        <w:t xml:space="preserve">        </w:t>
      </w:r>
      <w:r w:rsidR="00D46EF3" w:rsidRPr="00795EBD">
        <w:rPr>
          <w:color w:val="000000"/>
          <w:spacing w:val="-4"/>
          <w:sz w:val="27"/>
          <w:szCs w:val="27"/>
        </w:rPr>
        <w:t xml:space="preserve">специалист </w:t>
      </w:r>
      <w:r w:rsidR="003867E9" w:rsidRPr="00795EBD">
        <w:rPr>
          <w:color w:val="000000"/>
          <w:spacing w:val="-4"/>
          <w:sz w:val="27"/>
          <w:szCs w:val="27"/>
        </w:rPr>
        <w:t>О</w:t>
      </w:r>
      <w:r w:rsidR="00D46EF3" w:rsidRPr="00795EBD">
        <w:rPr>
          <w:bCs/>
          <w:color w:val="000000"/>
          <w:spacing w:val="-4"/>
          <w:sz w:val="27"/>
          <w:szCs w:val="27"/>
        </w:rPr>
        <w:t xml:space="preserve">тдела </w:t>
      </w:r>
      <w:r w:rsidR="00795EBD" w:rsidRPr="00795EBD">
        <w:rPr>
          <w:sz w:val="27"/>
          <w:szCs w:val="27"/>
        </w:rPr>
        <w:t>приватизации</w:t>
      </w:r>
      <w:r w:rsidR="00795EBD" w:rsidRPr="00795EBD">
        <w:rPr>
          <w:bCs/>
          <w:color w:val="000000"/>
          <w:spacing w:val="-4"/>
          <w:sz w:val="27"/>
          <w:szCs w:val="27"/>
        </w:rPr>
        <w:t xml:space="preserve"> </w:t>
      </w:r>
      <w:r w:rsidR="00D46EF3" w:rsidRPr="00795EBD">
        <w:rPr>
          <w:bCs/>
          <w:color w:val="000000"/>
          <w:spacing w:val="-4"/>
          <w:sz w:val="27"/>
          <w:szCs w:val="27"/>
        </w:rPr>
        <w:t xml:space="preserve">при </w:t>
      </w:r>
      <w:r w:rsidR="00D46EF3" w:rsidRPr="00795EBD">
        <w:rPr>
          <w:color w:val="000000"/>
          <w:spacing w:val="-4"/>
          <w:sz w:val="27"/>
          <w:szCs w:val="27"/>
        </w:rPr>
        <w:t>информировании</w:t>
      </w:r>
      <w:r w:rsidR="00D46EF3" w:rsidRPr="00AD77F5">
        <w:rPr>
          <w:color w:val="000000"/>
          <w:spacing w:val="-4"/>
          <w:sz w:val="27"/>
          <w:szCs w:val="27"/>
        </w:rPr>
        <w:t xml:space="preserve"> заявителя,  приеме  заявления, </w:t>
      </w:r>
      <w:r w:rsidR="00376BA1">
        <w:rPr>
          <w:color w:val="000000"/>
          <w:spacing w:val="-4"/>
          <w:sz w:val="27"/>
          <w:szCs w:val="27"/>
        </w:rPr>
        <w:t>направлении межведомственных запросов,</w:t>
      </w:r>
      <w:r w:rsidR="00D46EF3" w:rsidRPr="00AD77F5">
        <w:rPr>
          <w:color w:val="000000"/>
          <w:spacing w:val="-4"/>
          <w:sz w:val="27"/>
          <w:szCs w:val="27"/>
        </w:rPr>
        <w:t xml:space="preserve"> подготовке и выдачи заявителю результата оказания муниципальной услуги</w:t>
      </w:r>
      <w:r>
        <w:rPr>
          <w:color w:val="000000"/>
          <w:spacing w:val="-4"/>
          <w:sz w:val="27"/>
          <w:szCs w:val="27"/>
        </w:rPr>
        <w:t xml:space="preserve"> при обращении в Комитет</w:t>
      </w:r>
      <w:r w:rsidR="00D46EF3" w:rsidRPr="00AD77F5">
        <w:rPr>
          <w:color w:val="000000"/>
          <w:spacing w:val="-4"/>
          <w:sz w:val="27"/>
          <w:szCs w:val="27"/>
        </w:rPr>
        <w:t>;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>специалист</w:t>
      </w:r>
      <w:r w:rsidR="00376BA1">
        <w:rPr>
          <w:color w:val="000000"/>
          <w:spacing w:val="-4"/>
          <w:sz w:val="27"/>
          <w:szCs w:val="27"/>
        </w:rPr>
        <w:t>ы</w:t>
      </w:r>
      <w:r w:rsidRPr="00AD77F5">
        <w:rPr>
          <w:color w:val="000000"/>
          <w:spacing w:val="-4"/>
          <w:sz w:val="27"/>
          <w:szCs w:val="27"/>
        </w:rPr>
        <w:t xml:space="preserve"> </w:t>
      </w:r>
      <w:r w:rsidR="004C5D9B" w:rsidRPr="00AD77F5">
        <w:rPr>
          <w:color w:val="000000"/>
          <w:spacing w:val="-4"/>
          <w:sz w:val="27"/>
          <w:szCs w:val="27"/>
        </w:rPr>
        <w:t>«</w:t>
      </w:r>
      <w:r w:rsidRPr="00AD77F5">
        <w:rPr>
          <w:color w:val="000000"/>
          <w:spacing w:val="-4"/>
          <w:sz w:val="27"/>
          <w:szCs w:val="27"/>
        </w:rPr>
        <w:t>МФЦ</w:t>
      </w:r>
      <w:r w:rsidR="004C5D9B" w:rsidRPr="00AD77F5">
        <w:rPr>
          <w:color w:val="000000"/>
          <w:spacing w:val="-4"/>
          <w:sz w:val="27"/>
          <w:szCs w:val="27"/>
        </w:rPr>
        <w:t>»</w:t>
      </w:r>
      <w:r w:rsidRPr="00AD77F5">
        <w:rPr>
          <w:bCs/>
          <w:color w:val="000000"/>
          <w:spacing w:val="-4"/>
          <w:sz w:val="27"/>
          <w:szCs w:val="27"/>
        </w:rPr>
        <w:t xml:space="preserve"> при </w:t>
      </w:r>
      <w:r w:rsidRPr="00AD77F5">
        <w:rPr>
          <w:color w:val="000000"/>
          <w:spacing w:val="-4"/>
          <w:sz w:val="27"/>
          <w:szCs w:val="27"/>
        </w:rPr>
        <w:t xml:space="preserve"> информировании заявителя, приеме заявления,</w:t>
      </w:r>
      <w:r w:rsidR="00376BA1">
        <w:rPr>
          <w:color w:val="000000"/>
          <w:spacing w:val="-4"/>
          <w:sz w:val="27"/>
          <w:szCs w:val="27"/>
        </w:rPr>
        <w:t xml:space="preserve"> направлении межведомственных запросов,</w:t>
      </w:r>
      <w:r w:rsidRPr="00AD77F5">
        <w:rPr>
          <w:color w:val="000000"/>
          <w:spacing w:val="-4"/>
          <w:sz w:val="27"/>
          <w:szCs w:val="27"/>
        </w:rPr>
        <w:t xml:space="preserve"> выдач</w:t>
      </w:r>
      <w:r w:rsidR="00376BA1">
        <w:rPr>
          <w:color w:val="000000"/>
          <w:spacing w:val="-4"/>
          <w:sz w:val="27"/>
          <w:szCs w:val="27"/>
        </w:rPr>
        <w:t>е</w:t>
      </w:r>
      <w:r w:rsidRPr="00AD77F5">
        <w:rPr>
          <w:color w:val="000000"/>
          <w:spacing w:val="-4"/>
          <w:sz w:val="27"/>
          <w:szCs w:val="27"/>
        </w:rPr>
        <w:t xml:space="preserve"> заявителю результата оказания муниципальной услуги;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>председатель Комитета,</w:t>
      </w:r>
      <w:r w:rsidR="00AA63C2" w:rsidRPr="00AD77F5">
        <w:rPr>
          <w:color w:val="000000"/>
          <w:spacing w:val="-4"/>
          <w:sz w:val="27"/>
          <w:szCs w:val="27"/>
        </w:rPr>
        <w:t xml:space="preserve"> </w:t>
      </w:r>
      <w:r w:rsidR="001747CC" w:rsidRPr="00AD77F5">
        <w:rPr>
          <w:color w:val="000000"/>
          <w:spacing w:val="-4"/>
          <w:sz w:val="27"/>
          <w:szCs w:val="27"/>
        </w:rPr>
        <w:t>начальник Отдела приватизации</w:t>
      </w:r>
      <w:r w:rsidRPr="00AD77F5">
        <w:rPr>
          <w:color w:val="000000"/>
          <w:spacing w:val="-4"/>
          <w:sz w:val="27"/>
          <w:szCs w:val="27"/>
        </w:rPr>
        <w:t xml:space="preserve"> при рассмотрении заявления, принятии решения  по итогам рассмотрения. </w:t>
      </w:r>
    </w:p>
    <w:p w:rsidR="00D46EF3" w:rsidRPr="00AD77F5" w:rsidRDefault="00D46EF3" w:rsidP="00D46EF3">
      <w:pPr>
        <w:pStyle w:val="af6"/>
        <w:tabs>
          <w:tab w:val="left" w:pos="567"/>
        </w:tabs>
        <w:ind w:firstLine="567"/>
        <w:jc w:val="both"/>
        <w:rPr>
          <w:rFonts w:ascii="Times New Roman" w:hAnsi="Times New Roman"/>
          <w:color w:val="FF0000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ab/>
        <w:t>Ответственным</w:t>
      </w:r>
      <w:r w:rsidR="003867E9" w:rsidRPr="00AD77F5">
        <w:rPr>
          <w:rFonts w:ascii="Times New Roman" w:hAnsi="Times New Roman"/>
          <w:sz w:val="27"/>
          <w:szCs w:val="27"/>
        </w:rPr>
        <w:t>и</w:t>
      </w:r>
      <w:r w:rsidRPr="00AD77F5">
        <w:rPr>
          <w:rFonts w:ascii="Times New Roman" w:hAnsi="Times New Roman"/>
          <w:sz w:val="27"/>
          <w:szCs w:val="27"/>
        </w:rPr>
        <w:t xml:space="preserve"> за исполнение административных процедур явля</w:t>
      </w:r>
      <w:r w:rsidR="004C5D9B" w:rsidRPr="00AD77F5">
        <w:rPr>
          <w:rFonts w:ascii="Times New Roman" w:hAnsi="Times New Roman"/>
          <w:sz w:val="27"/>
          <w:szCs w:val="27"/>
        </w:rPr>
        <w:t>ю</w:t>
      </w:r>
      <w:r w:rsidRPr="00AD77F5">
        <w:rPr>
          <w:rFonts w:ascii="Times New Roman" w:hAnsi="Times New Roman"/>
          <w:sz w:val="27"/>
          <w:szCs w:val="27"/>
        </w:rPr>
        <w:t>тся начальник</w:t>
      </w:r>
      <w:r w:rsidR="008A36E8" w:rsidRPr="00AD77F5">
        <w:rPr>
          <w:rFonts w:ascii="Times New Roman" w:hAnsi="Times New Roman"/>
          <w:sz w:val="27"/>
          <w:szCs w:val="27"/>
        </w:rPr>
        <w:t xml:space="preserve"> </w:t>
      </w:r>
      <w:r w:rsidR="008A36E8" w:rsidRPr="007212CC">
        <w:rPr>
          <w:rFonts w:ascii="Times New Roman" w:hAnsi="Times New Roman"/>
          <w:sz w:val="27"/>
          <w:szCs w:val="27"/>
        </w:rPr>
        <w:t>Отдела</w:t>
      </w:r>
      <w:r w:rsidR="007212CC" w:rsidRPr="007212CC">
        <w:rPr>
          <w:rFonts w:ascii="Times New Roman" w:hAnsi="Times New Roman"/>
          <w:sz w:val="27"/>
          <w:szCs w:val="27"/>
        </w:rPr>
        <w:t xml:space="preserve"> </w:t>
      </w:r>
      <w:r w:rsidR="008A36E8" w:rsidRPr="007212CC">
        <w:rPr>
          <w:rFonts w:ascii="Times New Roman" w:hAnsi="Times New Roman"/>
          <w:sz w:val="27"/>
          <w:szCs w:val="27"/>
        </w:rPr>
        <w:t>приватизации</w:t>
      </w:r>
      <w:r w:rsidRPr="00AD77F5">
        <w:rPr>
          <w:rFonts w:ascii="Times New Roman" w:hAnsi="Times New Roman"/>
          <w:sz w:val="27"/>
          <w:szCs w:val="27"/>
        </w:rPr>
        <w:t>, председатель Комитета.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 w:rsidRPr="00AD77F5">
        <w:rPr>
          <w:sz w:val="27"/>
          <w:szCs w:val="27"/>
        </w:rPr>
        <w:tab/>
      </w:r>
      <w:r w:rsidR="001747CC" w:rsidRPr="00AD77F5">
        <w:rPr>
          <w:sz w:val="27"/>
          <w:szCs w:val="27"/>
        </w:rPr>
        <w:t>20.3</w:t>
      </w:r>
      <w:r w:rsidR="004C5D9B" w:rsidRPr="00AD77F5">
        <w:rPr>
          <w:sz w:val="27"/>
          <w:szCs w:val="27"/>
        </w:rPr>
        <w:t>.</w:t>
      </w:r>
      <w:r w:rsidRPr="00AD77F5">
        <w:rPr>
          <w:color w:val="000000"/>
          <w:spacing w:val="-4"/>
          <w:sz w:val="27"/>
          <w:szCs w:val="27"/>
        </w:rPr>
        <w:t xml:space="preserve"> Блок-схема предоставления муниципальной услуги приведена в </w:t>
      </w:r>
      <w:r w:rsidRPr="00AD77F5">
        <w:rPr>
          <w:spacing w:val="-4"/>
          <w:sz w:val="27"/>
          <w:szCs w:val="27"/>
        </w:rPr>
        <w:t xml:space="preserve">приложении № </w:t>
      </w:r>
      <w:r w:rsidR="003867E9" w:rsidRPr="00AD77F5">
        <w:rPr>
          <w:spacing w:val="-4"/>
          <w:sz w:val="27"/>
          <w:szCs w:val="27"/>
        </w:rPr>
        <w:t>3</w:t>
      </w:r>
      <w:r w:rsidRPr="00AD77F5">
        <w:rPr>
          <w:spacing w:val="-4"/>
          <w:sz w:val="27"/>
          <w:szCs w:val="27"/>
        </w:rPr>
        <w:t xml:space="preserve"> к настоящему Регламенту.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 xml:space="preserve"> </w:t>
      </w:r>
    </w:p>
    <w:p w:rsidR="00D46EF3" w:rsidRPr="00AD77F5" w:rsidRDefault="001747CC" w:rsidP="004C5D9B">
      <w:pPr>
        <w:shd w:val="clear" w:color="auto" w:fill="FFFFFF"/>
        <w:spacing w:line="480" w:lineRule="auto"/>
        <w:ind w:firstLine="567"/>
        <w:jc w:val="center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>21.</w:t>
      </w:r>
      <w:r w:rsidR="00524718" w:rsidRPr="00AD77F5">
        <w:rPr>
          <w:color w:val="000000"/>
          <w:spacing w:val="-4"/>
          <w:sz w:val="27"/>
          <w:szCs w:val="27"/>
        </w:rPr>
        <w:t xml:space="preserve"> </w:t>
      </w:r>
      <w:r w:rsidR="00D46EF3" w:rsidRPr="00AD77F5">
        <w:rPr>
          <w:color w:val="000000"/>
          <w:spacing w:val="-4"/>
          <w:sz w:val="27"/>
          <w:szCs w:val="27"/>
        </w:rPr>
        <w:t>Предоставление информации о муниципальной услуге</w:t>
      </w:r>
    </w:p>
    <w:p w:rsidR="00D46EF3" w:rsidRPr="00AD77F5" w:rsidRDefault="001747CC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>21.1</w:t>
      </w:r>
      <w:r w:rsidR="004C5D9B" w:rsidRPr="00AD77F5">
        <w:rPr>
          <w:color w:val="000000"/>
          <w:spacing w:val="-4"/>
          <w:sz w:val="27"/>
          <w:szCs w:val="27"/>
        </w:rPr>
        <w:t>.</w:t>
      </w:r>
      <w:r w:rsidR="00D46EF3" w:rsidRPr="00AD77F5">
        <w:rPr>
          <w:color w:val="000000"/>
          <w:spacing w:val="-4"/>
          <w:sz w:val="27"/>
          <w:szCs w:val="27"/>
        </w:rPr>
        <w:t xml:space="preserve"> Основанием для начала административной процедуры по предоставлению информации заявителям о муниципальной услуге является обращение</w:t>
      </w:r>
      <w:r w:rsidR="00D46EF3" w:rsidRPr="00AD77F5">
        <w:rPr>
          <w:sz w:val="27"/>
          <w:szCs w:val="27"/>
        </w:rPr>
        <w:t xml:space="preserve"> </w:t>
      </w:r>
      <w:r w:rsidR="00D46EF3" w:rsidRPr="00AD77F5">
        <w:rPr>
          <w:color w:val="000000"/>
          <w:spacing w:val="-4"/>
          <w:sz w:val="27"/>
          <w:szCs w:val="27"/>
        </w:rPr>
        <w:t xml:space="preserve">потенциального заявителя в </w:t>
      </w:r>
      <w:r w:rsidR="00237AC8" w:rsidRPr="00AD77F5">
        <w:rPr>
          <w:color w:val="000000"/>
          <w:spacing w:val="-4"/>
          <w:sz w:val="27"/>
          <w:szCs w:val="27"/>
        </w:rPr>
        <w:t>Комитет</w:t>
      </w:r>
      <w:r w:rsidR="00D46EF3" w:rsidRPr="00AD77F5">
        <w:rPr>
          <w:color w:val="000000"/>
          <w:spacing w:val="-4"/>
          <w:sz w:val="27"/>
          <w:szCs w:val="27"/>
        </w:rPr>
        <w:t xml:space="preserve"> или в </w:t>
      </w:r>
      <w:r w:rsidR="004C5D9B" w:rsidRPr="00AD77F5">
        <w:rPr>
          <w:color w:val="000000"/>
          <w:spacing w:val="-4"/>
          <w:sz w:val="27"/>
          <w:szCs w:val="27"/>
        </w:rPr>
        <w:t>«</w:t>
      </w:r>
      <w:r w:rsidR="00D46EF3" w:rsidRPr="00AD77F5">
        <w:rPr>
          <w:color w:val="000000"/>
          <w:spacing w:val="-4"/>
          <w:sz w:val="27"/>
          <w:szCs w:val="27"/>
        </w:rPr>
        <w:t>МФЦ</w:t>
      </w:r>
      <w:r w:rsidR="004C5D9B" w:rsidRPr="00AD77F5">
        <w:rPr>
          <w:color w:val="000000"/>
          <w:spacing w:val="-4"/>
          <w:sz w:val="27"/>
          <w:szCs w:val="27"/>
        </w:rPr>
        <w:t>»</w:t>
      </w:r>
      <w:r w:rsidR="00D46EF3" w:rsidRPr="00AD77F5">
        <w:rPr>
          <w:color w:val="000000"/>
          <w:spacing w:val="-4"/>
          <w:sz w:val="27"/>
          <w:szCs w:val="27"/>
        </w:rPr>
        <w:t>.</w:t>
      </w:r>
    </w:p>
    <w:p w:rsidR="00D46EF3" w:rsidRPr="00AD77F5" w:rsidRDefault="001747CC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>21.2</w:t>
      </w:r>
      <w:r w:rsidR="00026578" w:rsidRPr="00AD77F5">
        <w:rPr>
          <w:color w:val="000000"/>
          <w:spacing w:val="-4"/>
          <w:sz w:val="27"/>
          <w:szCs w:val="27"/>
        </w:rPr>
        <w:t>.</w:t>
      </w:r>
      <w:r w:rsidR="00D46EF3" w:rsidRPr="00AD77F5">
        <w:rPr>
          <w:color w:val="000000"/>
          <w:spacing w:val="-4"/>
          <w:sz w:val="27"/>
          <w:szCs w:val="27"/>
        </w:rPr>
        <w:t xml:space="preserve"> Продолжительность административной процедуры: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 xml:space="preserve">15 минут  с момента обращения, если обращение осуществляется по телефону или в порядке личного приема в </w:t>
      </w:r>
      <w:r w:rsidR="00237AC8" w:rsidRPr="00AD77F5">
        <w:rPr>
          <w:color w:val="000000"/>
          <w:spacing w:val="-4"/>
          <w:sz w:val="27"/>
          <w:szCs w:val="27"/>
        </w:rPr>
        <w:t>Комитете</w:t>
      </w:r>
      <w:r w:rsidRPr="00AD77F5">
        <w:rPr>
          <w:color w:val="000000"/>
          <w:spacing w:val="-4"/>
          <w:sz w:val="27"/>
          <w:szCs w:val="27"/>
        </w:rPr>
        <w:t xml:space="preserve"> или в </w:t>
      </w:r>
      <w:r w:rsidR="004C5D9B" w:rsidRPr="00AD77F5">
        <w:rPr>
          <w:color w:val="000000"/>
          <w:spacing w:val="-4"/>
          <w:sz w:val="27"/>
          <w:szCs w:val="27"/>
        </w:rPr>
        <w:t>«</w:t>
      </w:r>
      <w:r w:rsidRPr="00AD77F5">
        <w:rPr>
          <w:color w:val="000000"/>
          <w:spacing w:val="-4"/>
          <w:sz w:val="27"/>
          <w:szCs w:val="27"/>
        </w:rPr>
        <w:t>МФЦ</w:t>
      </w:r>
      <w:r w:rsidR="004C5D9B" w:rsidRPr="00AD77F5">
        <w:rPr>
          <w:color w:val="000000"/>
          <w:spacing w:val="-4"/>
          <w:sz w:val="27"/>
          <w:szCs w:val="27"/>
        </w:rPr>
        <w:t>»</w:t>
      </w:r>
      <w:r w:rsidRPr="00AD77F5">
        <w:rPr>
          <w:i/>
          <w:color w:val="000000"/>
          <w:spacing w:val="-4"/>
          <w:sz w:val="27"/>
          <w:szCs w:val="27"/>
        </w:rPr>
        <w:t xml:space="preserve"> </w:t>
      </w:r>
      <w:r w:rsidRPr="00AD77F5">
        <w:rPr>
          <w:color w:val="000000"/>
          <w:spacing w:val="-4"/>
          <w:sz w:val="27"/>
          <w:szCs w:val="27"/>
        </w:rPr>
        <w:t>(далее – устное обращение);</w:t>
      </w:r>
    </w:p>
    <w:p w:rsidR="00D46EF3" w:rsidRPr="00AD77F5" w:rsidRDefault="00181C7D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-4"/>
          <w:sz w:val="27"/>
          <w:szCs w:val="27"/>
        </w:rPr>
        <w:t>6</w:t>
      </w:r>
      <w:r w:rsidR="00D46EF3" w:rsidRPr="00AD77F5">
        <w:rPr>
          <w:color w:val="000000"/>
          <w:spacing w:val="-4"/>
          <w:sz w:val="27"/>
          <w:szCs w:val="27"/>
        </w:rPr>
        <w:t>0 календарных дней с момента получения письменного обращения (</w:t>
      </w:r>
      <w:r w:rsidR="00B04CB0" w:rsidRPr="00AD77F5">
        <w:rPr>
          <w:color w:val="000000"/>
          <w:spacing w:val="-4"/>
          <w:sz w:val="27"/>
          <w:szCs w:val="27"/>
        </w:rPr>
        <w:t xml:space="preserve">в том числе </w:t>
      </w:r>
      <w:r w:rsidR="00D46EF3" w:rsidRPr="00AD77F5">
        <w:rPr>
          <w:color w:val="000000"/>
          <w:spacing w:val="-4"/>
          <w:sz w:val="27"/>
          <w:szCs w:val="27"/>
        </w:rPr>
        <w:t>посредством электронной почты</w:t>
      </w:r>
      <w:r w:rsidR="00B04CB0" w:rsidRPr="00AD77F5">
        <w:rPr>
          <w:color w:val="000000"/>
          <w:spacing w:val="-4"/>
          <w:sz w:val="27"/>
          <w:szCs w:val="27"/>
        </w:rPr>
        <w:t>)</w:t>
      </w:r>
      <w:r w:rsidR="00D46EF3" w:rsidRPr="00AD77F5">
        <w:rPr>
          <w:color w:val="000000"/>
          <w:spacing w:val="-4"/>
          <w:sz w:val="27"/>
          <w:szCs w:val="27"/>
        </w:rPr>
        <w:t>.</w:t>
      </w:r>
    </w:p>
    <w:p w:rsidR="00D46EF3" w:rsidRPr="00AD77F5" w:rsidRDefault="001747CC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>21.3</w:t>
      </w:r>
      <w:r w:rsidR="00026578" w:rsidRPr="00AD77F5">
        <w:rPr>
          <w:color w:val="000000"/>
          <w:spacing w:val="-4"/>
          <w:sz w:val="27"/>
          <w:szCs w:val="27"/>
        </w:rPr>
        <w:t>.</w:t>
      </w:r>
      <w:r w:rsidR="00D46EF3" w:rsidRPr="00AD77F5">
        <w:rPr>
          <w:color w:val="000000"/>
          <w:spacing w:val="-4"/>
          <w:sz w:val="27"/>
          <w:szCs w:val="27"/>
        </w:rPr>
        <w:t xml:space="preserve"> Специал</w:t>
      </w:r>
      <w:r w:rsidR="00237AC8" w:rsidRPr="00AD77F5">
        <w:rPr>
          <w:color w:val="000000"/>
          <w:spacing w:val="-4"/>
          <w:sz w:val="27"/>
          <w:szCs w:val="27"/>
        </w:rPr>
        <w:t xml:space="preserve">ист </w:t>
      </w:r>
      <w:r w:rsidR="00026578" w:rsidRPr="00AD77F5">
        <w:rPr>
          <w:color w:val="000000"/>
          <w:spacing w:val="-4"/>
          <w:sz w:val="27"/>
          <w:szCs w:val="27"/>
        </w:rPr>
        <w:t>«</w:t>
      </w:r>
      <w:r w:rsidR="00237AC8" w:rsidRPr="00AD77F5">
        <w:rPr>
          <w:color w:val="000000"/>
          <w:spacing w:val="-4"/>
          <w:sz w:val="27"/>
          <w:szCs w:val="27"/>
        </w:rPr>
        <w:t>МФЦ</w:t>
      </w:r>
      <w:r w:rsidR="00026578" w:rsidRPr="00AD77F5">
        <w:rPr>
          <w:color w:val="000000"/>
          <w:spacing w:val="-4"/>
          <w:sz w:val="27"/>
          <w:szCs w:val="27"/>
        </w:rPr>
        <w:t>»</w:t>
      </w:r>
      <w:r w:rsidR="00237AC8" w:rsidRPr="00AD77F5">
        <w:rPr>
          <w:color w:val="000000"/>
          <w:spacing w:val="-4"/>
          <w:sz w:val="27"/>
          <w:szCs w:val="27"/>
        </w:rPr>
        <w:t xml:space="preserve"> или специалист</w:t>
      </w:r>
      <w:r w:rsidR="00D46EF3" w:rsidRPr="00AD77F5">
        <w:rPr>
          <w:color w:val="000000"/>
          <w:spacing w:val="-4"/>
          <w:sz w:val="27"/>
          <w:szCs w:val="27"/>
        </w:rPr>
        <w:t xml:space="preserve"> Отдела</w:t>
      </w:r>
      <w:r w:rsidR="00524718" w:rsidRPr="00AD77F5">
        <w:rPr>
          <w:color w:val="000000"/>
          <w:spacing w:val="-4"/>
          <w:sz w:val="27"/>
          <w:szCs w:val="27"/>
        </w:rPr>
        <w:t xml:space="preserve"> </w:t>
      </w:r>
      <w:r w:rsidR="00663356" w:rsidRPr="00AD77F5">
        <w:rPr>
          <w:color w:val="000000"/>
          <w:spacing w:val="-4"/>
          <w:sz w:val="27"/>
          <w:szCs w:val="27"/>
        </w:rPr>
        <w:t>приватизации</w:t>
      </w:r>
      <w:r w:rsidR="00D46EF3" w:rsidRPr="00AD77F5">
        <w:rPr>
          <w:color w:val="000000"/>
          <w:spacing w:val="-4"/>
          <w:sz w:val="27"/>
          <w:szCs w:val="27"/>
        </w:rPr>
        <w:t xml:space="preserve"> в устной или письменной форме в зависимости от обращения потенциального заявителя: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 xml:space="preserve">предоставляет </w:t>
      </w:r>
      <w:r w:rsidR="00026578" w:rsidRPr="00AD77F5">
        <w:rPr>
          <w:color w:val="000000"/>
          <w:spacing w:val="-4"/>
          <w:sz w:val="27"/>
          <w:szCs w:val="27"/>
        </w:rPr>
        <w:t xml:space="preserve">потенциальному </w:t>
      </w:r>
      <w:r w:rsidRPr="00AD77F5">
        <w:rPr>
          <w:color w:val="000000"/>
          <w:spacing w:val="-4"/>
          <w:sz w:val="27"/>
          <w:szCs w:val="27"/>
        </w:rPr>
        <w:t xml:space="preserve">заявителю (представителю заявителя)  информацию   о   нормативных  правовых  актах, регулирующих условия и порядок  предоставления муниципальной услуги;                                                           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>разъясняет порядок предоставления муниципальной услуги;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>в случае письменного обращения отправляет письменный ответ по почтовому или электронному адресу, указанному потенциальным заявителем в обращении.</w:t>
      </w:r>
    </w:p>
    <w:p w:rsidR="00D46EF3" w:rsidRPr="00AD77F5" w:rsidRDefault="001747CC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>21.4</w:t>
      </w:r>
      <w:r w:rsidR="00026578" w:rsidRPr="00AD77F5">
        <w:rPr>
          <w:color w:val="000000"/>
          <w:spacing w:val="-4"/>
          <w:sz w:val="27"/>
          <w:szCs w:val="27"/>
        </w:rPr>
        <w:t>.</w:t>
      </w:r>
      <w:r w:rsidR="00D46EF3" w:rsidRPr="00AD77F5">
        <w:rPr>
          <w:color w:val="000000"/>
          <w:spacing w:val="-4"/>
          <w:sz w:val="27"/>
          <w:szCs w:val="27"/>
        </w:rPr>
        <w:t xml:space="preserve"> Критерием принятия решения о предоставлении информации о муниципальной  услуге является: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>поступление обращения потенциального заявителя по вопросу предоставления муниципальной услуги;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 xml:space="preserve">о сроках выполнения административной процедуры и о форме предоставления информации (консультирования) </w:t>
      </w:r>
      <w:r w:rsidR="001A7C93">
        <w:rPr>
          <w:color w:val="000000"/>
          <w:spacing w:val="-4"/>
          <w:sz w:val="27"/>
          <w:szCs w:val="27"/>
        </w:rPr>
        <w:t>-</w:t>
      </w:r>
      <w:r w:rsidRPr="00AD77F5">
        <w:rPr>
          <w:color w:val="000000"/>
          <w:spacing w:val="-4"/>
          <w:sz w:val="27"/>
          <w:szCs w:val="27"/>
        </w:rPr>
        <w:t xml:space="preserve"> форма обращения потенциального заявителя (устное или письменное обращение).</w:t>
      </w:r>
    </w:p>
    <w:p w:rsidR="00D46EF3" w:rsidRPr="00AD77F5" w:rsidRDefault="001747CC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lastRenderedPageBreak/>
        <w:t>21.5</w:t>
      </w:r>
      <w:r w:rsidR="00026578" w:rsidRPr="00AD77F5">
        <w:rPr>
          <w:color w:val="000000"/>
          <w:spacing w:val="-4"/>
          <w:sz w:val="27"/>
          <w:szCs w:val="27"/>
        </w:rPr>
        <w:t>.</w:t>
      </w:r>
      <w:r w:rsidR="00D46EF3" w:rsidRPr="00AD77F5">
        <w:rPr>
          <w:color w:val="000000"/>
          <w:spacing w:val="-4"/>
          <w:sz w:val="27"/>
          <w:szCs w:val="27"/>
        </w:rPr>
        <w:t xml:space="preserve"> Результатом административной процедуры является предоставление потенциальному заявителю</w:t>
      </w:r>
      <w:r w:rsidR="00026578" w:rsidRPr="00AD77F5">
        <w:rPr>
          <w:color w:val="000000"/>
          <w:spacing w:val="-4"/>
          <w:sz w:val="27"/>
          <w:szCs w:val="27"/>
        </w:rPr>
        <w:t xml:space="preserve"> (представителю заявителя)</w:t>
      </w:r>
      <w:r w:rsidR="00D46EF3" w:rsidRPr="00AD77F5">
        <w:rPr>
          <w:color w:val="000000"/>
          <w:spacing w:val="-4"/>
          <w:sz w:val="27"/>
          <w:szCs w:val="27"/>
        </w:rPr>
        <w:t xml:space="preserve"> исчерпывающей информации о предоставлении муниципальной услуги. </w:t>
      </w:r>
    </w:p>
    <w:p w:rsidR="00D46EF3" w:rsidRPr="00AD77F5" w:rsidRDefault="001747CC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>21.6</w:t>
      </w:r>
      <w:r w:rsidR="00026578" w:rsidRPr="00AD77F5">
        <w:rPr>
          <w:color w:val="000000"/>
          <w:spacing w:val="-4"/>
          <w:sz w:val="27"/>
          <w:szCs w:val="27"/>
        </w:rPr>
        <w:t>.</w:t>
      </w:r>
      <w:r w:rsidR="00D46EF3" w:rsidRPr="00AD77F5">
        <w:rPr>
          <w:color w:val="000000"/>
          <w:spacing w:val="-4"/>
          <w:sz w:val="27"/>
          <w:szCs w:val="27"/>
        </w:rPr>
        <w:t xml:space="preserve"> Способ фиксации результата действия административной процедуры: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 xml:space="preserve">ответы на устные обращения </w:t>
      </w:r>
      <w:r w:rsidR="00026578" w:rsidRPr="00AD77F5">
        <w:rPr>
          <w:color w:val="000000"/>
          <w:spacing w:val="-4"/>
          <w:sz w:val="27"/>
          <w:szCs w:val="27"/>
        </w:rPr>
        <w:t>–</w:t>
      </w:r>
      <w:r w:rsidR="00D0461A" w:rsidRPr="00AD77F5">
        <w:rPr>
          <w:color w:val="000000"/>
          <w:spacing w:val="-4"/>
          <w:sz w:val="27"/>
          <w:szCs w:val="27"/>
        </w:rPr>
        <w:t xml:space="preserve">  в Комитете не фиксируются (</w:t>
      </w:r>
      <w:r w:rsidRPr="00AD77F5">
        <w:rPr>
          <w:color w:val="000000"/>
          <w:spacing w:val="-4"/>
          <w:sz w:val="27"/>
          <w:szCs w:val="27"/>
        </w:rPr>
        <w:t xml:space="preserve">в </w:t>
      </w:r>
      <w:r w:rsidR="00026578" w:rsidRPr="00AD77F5">
        <w:rPr>
          <w:color w:val="000000"/>
          <w:spacing w:val="-4"/>
          <w:sz w:val="27"/>
          <w:szCs w:val="27"/>
        </w:rPr>
        <w:t>«</w:t>
      </w:r>
      <w:r w:rsidRPr="00AD77F5">
        <w:rPr>
          <w:color w:val="000000"/>
          <w:spacing w:val="-4"/>
          <w:sz w:val="27"/>
          <w:szCs w:val="27"/>
        </w:rPr>
        <w:t>МФЦ</w:t>
      </w:r>
      <w:r w:rsidR="00026578" w:rsidRPr="00AD77F5">
        <w:rPr>
          <w:color w:val="000000"/>
          <w:spacing w:val="-4"/>
          <w:sz w:val="27"/>
          <w:szCs w:val="27"/>
        </w:rPr>
        <w:t>»</w:t>
      </w:r>
      <w:r w:rsidRPr="00AD77F5">
        <w:rPr>
          <w:color w:val="000000"/>
          <w:spacing w:val="-4"/>
          <w:sz w:val="27"/>
          <w:szCs w:val="27"/>
        </w:rPr>
        <w:t xml:space="preserve"> на обращения по телефону – не фиксируются, в порядке личного приема – фиксируются в интегрированной информационной системе МФЦ Ростовской области</w:t>
      </w:r>
      <w:r w:rsidR="00DC068E" w:rsidRPr="00AD77F5">
        <w:rPr>
          <w:color w:val="000000"/>
          <w:spacing w:val="-4"/>
          <w:sz w:val="27"/>
          <w:szCs w:val="27"/>
        </w:rPr>
        <w:t xml:space="preserve"> (далее – ИИС МФЦ)</w:t>
      </w:r>
      <w:r w:rsidRPr="00AD77F5">
        <w:rPr>
          <w:color w:val="000000"/>
          <w:spacing w:val="-4"/>
          <w:sz w:val="27"/>
          <w:szCs w:val="27"/>
        </w:rPr>
        <w:t>);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>ответы на письменные обращения фиксируются путем проставления исходящего номера в журнале регистрации исходящей корреспонденции Комитета.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</w:p>
    <w:p w:rsidR="00D46EF3" w:rsidRPr="00AD77F5" w:rsidRDefault="001747CC" w:rsidP="00DC068E">
      <w:pPr>
        <w:shd w:val="clear" w:color="auto" w:fill="FFFFFF"/>
        <w:ind w:firstLine="567"/>
        <w:jc w:val="center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>22.</w:t>
      </w:r>
      <w:r w:rsidR="00524718" w:rsidRPr="00AD77F5">
        <w:rPr>
          <w:color w:val="000000"/>
          <w:spacing w:val="-4"/>
          <w:sz w:val="27"/>
          <w:szCs w:val="27"/>
        </w:rPr>
        <w:t xml:space="preserve"> </w:t>
      </w:r>
      <w:r w:rsidR="00D46EF3" w:rsidRPr="00AD77F5">
        <w:rPr>
          <w:color w:val="000000"/>
          <w:spacing w:val="-4"/>
          <w:sz w:val="27"/>
          <w:szCs w:val="27"/>
        </w:rPr>
        <w:t>Прием документов, необходимых для предоставления муниципальной услуги</w:t>
      </w:r>
    </w:p>
    <w:p w:rsidR="00663356" w:rsidRPr="00AD77F5" w:rsidRDefault="00663356" w:rsidP="00DC068E">
      <w:pPr>
        <w:shd w:val="clear" w:color="auto" w:fill="FFFFFF"/>
        <w:ind w:firstLine="567"/>
        <w:jc w:val="center"/>
        <w:rPr>
          <w:color w:val="000000"/>
          <w:spacing w:val="-4"/>
          <w:sz w:val="27"/>
          <w:szCs w:val="27"/>
        </w:rPr>
      </w:pPr>
    </w:p>
    <w:p w:rsidR="00D46EF3" w:rsidRPr="00AD77F5" w:rsidRDefault="001747CC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>22.</w:t>
      </w:r>
      <w:r w:rsidR="00D46EF3" w:rsidRPr="00AD77F5">
        <w:rPr>
          <w:bCs/>
          <w:color w:val="000000"/>
          <w:spacing w:val="-4"/>
          <w:sz w:val="27"/>
          <w:szCs w:val="27"/>
        </w:rPr>
        <w:t>1</w:t>
      </w:r>
      <w:r w:rsidR="00026578" w:rsidRPr="00AD77F5">
        <w:rPr>
          <w:bCs/>
          <w:color w:val="000000"/>
          <w:spacing w:val="-4"/>
          <w:sz w:val="27"/>
          <w:szCs w:val="27"/>
        </w:rPr>
        <w:t>.</w:t>
      </w:r>
      <w:r w:rsidR="00D46EF3" w:rsidRPr="00AD77F5">
        <w:rPr>
          <w:bCs/>
          <w:color w:val="000000"/>
          <w:spacing w:val="-4"/>
          <w:sz w:val="27"/>
          <w:szCs w:val="27"/>
        </w:rPr>
        <w:t xml:space="preserve">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</w:t>
      </w:r>
      <w:r w:rsidR="00237AC8" w:rsidRPr="00AD77F5">
        <w:rPr>
          <w:bCs/>
          <w:color w:val="000000"/>
          <w:spacing w:val="-4"/>
          <w:sz w:val="27"/>
          <w:szCs w:val="27"/>
        </w:rPr>
        <w:t>ля или его представителя</w:t>
      </w:r>
      <w:r w:rsidR="00292EBA" w:rsidRPr="00AD77F5">
        <w:rPr>
          <w:bCs/>
          <w:color w:val="000000"/>
          <w:spacing w:val="-4"/>
          <w:sz w:val="27"/>
          <w:szCs w:val="27"/>
        </w:rPr>
        <w:t xml:space="preserve"> </w:t>
      </w:r>
      <w:r w:rsidR="00026578" w:rsidRPr="00AD77F5">
        <w:rPr>
          <w:bCs/>
          <w:color w:val="000000"/>
          <w:spacing w:val="-4"/>
          <w:sz w:val="27"/>
          <w:szCs w:val="27"/>
        </w:rPr>
        <w:t xml:space="preserve"> </w:t>
      </w:r>
      <w:r w:rsidR="0026130E" w:rsidRPr="00AD77F5">
        <w:rPr>
          <w:bCs/>
          <w:color w:val="000000"/>
          <w:spacing w:val="-4"/>
          <w:sz w:val="27"/>
          <w:szCs w:val="27"/>
        </w:rPr>
        <w:t>в</w:t>
      </w:r>
      <w:r w:rsidR="00026578" w:rsidRPr="00AD77F5">
        <w:rPr>
          <w:bCs/>
          <w:color w:val="000000"/>
          <w:spacing w:val="-4"/>
          <w:sz w:val="27"/>
          <w:szCs w:val="27"/>
        </w:rPr>
        <w:t xml:space="preserve"> Комитет или «МФЦ» </w:t>
      </w:r>
      <w:r w:rsidR="00D46EF3" w:rsidRPr="00AD77F5">
        <w:rPr>
          <w:sz w:val="27"/>
          <w:szCs w:val="27"/>
        </w:rPr>
        <w:t xml:space="preserve">с комплектом документов, </w:t>
      </w:r>
      <w:r w:rsidR="00292EBA" w:rsidRPr="00AD77F5">
        <w:rPr>
          <w:sz w:val="27"/>
          <w:szCs w:val="27"/>
        </w:rPr>
        <w:t xml:space="preserve">указанных в пункте </w:t>
      </w:r>
      <w:r w:rsidR="004052EF" w:rsidRPr="00AD77F5">
        <w:rPr>
          <w:sz w:val="27"/>
          <w:szCs w:val="27"/>
        </w:rPr>
        <w:t>9.</w:t>
      </w:r>
      <w:r w:rsidR="004052EF" w:rsidRPr="00181C7D">
        <w:rPr>
          <w:sz w:val="27"/>
          <w:szCs w:val="27"/>
        </w:rPr>
        <w:t>1</w:t>
      </w:r>
      <w:r w:rsidR="00181C7D" w:rsidRPr="00181C7D">
        <w:rPr>
          <w:color w:val="000000"/>
          <w:sz w:val="27"/>
          <w:szCs w:val="27"/>
        </w:rPr>
        <w:t xml:space="preserve"> раздела 9</w:t>
      </w:r>
      <w:r w:rsidR="004052EF" w:rsidRPr="00181C7D">
        <w:rPr>
          <w:sz w:val="27"/>
          <w:szCs w:val="27"/>
        </w:rPr>
        <w:t xml:space="preserve"> </w:t>
      </w:r>
      <w:r w:rsidR="00026578" w:rsidRPr="00181C7D">
        <w:rPr>
          <w:sz w:val="27"/>
          <w:szCs w:val="27"/>
        </w:rPr>
        <w:t>настоящего</w:t>
      </w:r>
      <w:r w:rsidR="00026578" w:rsidRPr="00AD77F5">
        <w:rPr>
          <w:sz w:val="27"/>
          <w:szCs w:val="27"/>
        </w:rPr>
        <w:t xml:space="preserve"> Р</w:t>
      </w:r>
      <w:r w:rsidR="00292EBA" w:rsidRPr="00AD77F5">
        <w:rPr>
          <w:sz w:val="27"/>
          <w:szCs w:val="27"/>
        </w:rPr>
        <w:t>егламента</w:t>
      </w:r>
      <w:r w:rsidR="00D46EF3" w:rsidRPr="00AD77F5">
        <w:rPr>
          <w:sz w:val="27"/>
          <w:szCs w:val="27"/>
        </w:rPr>
        <w:t>.</w:t>
      </w:r>
    </w:p>
    <w:p w:rsidR="00D46EF3" w:rsidRDefault="001747CC" w:rsidP="001A7C9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>2</w:t>
      </w:r>
      <w:r w:rsidR="00D46EF3" w:rsidRPr="00AD77F5">
        <w:rPr>
          <w:color w:val="000000"/>
          <w:spacing w:val="-4"/>
          <w:sz w:val="27"/>
          <w:szCs w:val="27"/>
        </w:rPr>
        <w:t>2.</w:t>
      </w:r>
      <w:r w:rsidRPr="00AD77F5">
        <w:rPr>
          <w:color w:val="000000"/>
          <w:spacing w:val="-4"/>
          <w:sz w:val="27"/>
          <w:szCs w:val="27"/>
        </w:rPr>
        <w:t>2</w:t>
      </w:r>
      <w:r w:rsidR="00026578" w:rsidRPr="00AD77F5">
        <w:rPr>
          <w:color w:val="000000"/>
          <w:spacing w:val="-4"/>
          <w:sz w:val="27"/>
          <w:szCs w:val="27"/>
        </w:rPr>
        <w:t>.</w:t>
      </w:r>
      <w:r w:rsidR="00D46EF3" w:rsidRPr="00AD77F5">
        <w:rPr>
          <w:color w:val="000000"/>
          <w:spacing w:val="-4"/>
          <w:sz w:val="27"/>
          <w:szCs w:val="27"/>
        </w:rPr>
        <w:t xml:space="preserve"> </w:t>
      </w:r>
      <w:r w:rsidR="001A7C93">
        <w:rPr>
          <w:color w:val="000000"/>
          <w:spacing w:val="-4"/>
          <w:sz w:val="27"/>
          <w:szCs w:val="27"/>
        </w:rPr>
        <w:t xml:space="preserve">Максимальный срок выполнения процедуры составляет </w:t>
      </w:r>
      <w:r w:rsidR="009F0878">
        <w:rPr>
          <w:color w:val="000000"/>
          <w:spacing w:val="-4"/>
          <w:sz w:val="27"/>
          <w:szCs w:val="27"/>
        </w:rPr>
        <w:t>1 рабочий день</w:t>
      </w:r>
      <w:r w:rsidR="001A7C93">
        <w:rPr>
          <w:color w:val="000000"/>
          <w:spacing w:val="-4"/>
          <w:sz w:val="27"/>
          <w:szCs w:val="27"/>
        </w:rPr>
        <w:t>, в том числе при личном обращении заявителя</w:t>
      </w:r>
      <w:r w:rsidR="009F0878">
        <w:rPr>
          <w:color w:val="000000"/>
          <w:spacing w:val="-4"/>
          <w:sz w:val="27"/>
          <w:szCs w:val="27"/>
        </w:rPr>
        <w:t xml:space="preserve"> (представителя заявителя) посредством почтового отправления, электронного отправления либо через Портал:</w:t>
      </w:r>
    </w:p>
    <w:p w:rsidR="001A7C93" w:rsidRDefault="001A7C93" w:rsidP="001A7C9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-4"/>
          <w:sz w:val="27"/>
          <w:szCs w:val="27"/>
        </w:rPr>
        <w:t>не более 15 минут – при подаче заявления и документов в Комитет;</w:t>
      </w:r>
    </w:p>
    <w:p w:rsidR="001A7C93" w:rsidRPr="00AD77F5" w:rsidRDefault="001A7C93" w:rsidP="001A7C93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>
        <w:rPr>
          <w:color w:val="000000"/>
          <w:spacing w:val="-4"/>
          <w:sz w:val="27"/>
          <w:szCs w:val="27"/>
        </w:rPr>
        <w:t xml:space="preserve">не более </w:t>
      </w:r>
      <w:r w:rsidR="009F0878">
        <w:rPr>
          <w:color w:val="000000"/>
          <w:spacing w:val="-4"/>
          <w:sz w:val="27"/>
          <w:szCs w:val="27"/>
        </w:rPr>
        <w:t>15</w:t>
      </w:r>
      <w:r>
        <w:rPr>
          <w:color w:val="000000"/>
          <w:spacing w:val="-4"/>
          <w:sz w:val="27"/>
          <w:szCs w:val="27"/>
        </w:rPr>
        <w:t xml:space="preserve"> минут – при подаче заявления и документов в «МФЦ».</w:t>
      </w:r>
    </w:p>
    <w:p w:rsidR="00D46EF3" w:rsidRPr="00AD77F5" w:rsidRDefault="001747CC" w:rsidP="00D46EF3">
      <w:pPr>
        <w:shd w:val="clear" w:color="auto" w:fill="FFFFFF"/>
        <w:ind w:firstLine="567"/>
        <w:jc w:val="both"/>
        <w:rPr>
          <w:bCs/>
          <w:spacing w:val="-4"/>
          <w:sz w:val="27"/>
          <w:szCs w:val="27"/>
        </w:rPr>
      </w:pPr>
      <w:r w:rsidRPr="00AD77F5">
        <w:rPr>
          <w:spacing w:val="-4"/>
          <w:sz w:val="27"/>
          <w:szCs w:val="27"/>
        </w:rPr>
        <w:t>2</w:t>
      </w:r>
      <w:r w:rsidR="004052EF" w:rsidRPr="00AD77F5">
        <w:rPr>
          <w:spacing w:val="-4"/>
          <w:sz w:val="27"/>
          <w:szCs w:val="27"/>
        </w:rPr>
        <w:t>2</w:t>
      </w:r>
      <w:r w:rsidR="00D46EF3" w:rsidRPr="00AD77F5">
        <w:rPr>
          <w:spacing w:val="-4"/>
          <w:sz w:val="27"/>
          <w:szCs w:val="27"/>
        </w:rPr>
        <w:t>.</w:t>
      </w:r>
      <w:r w:rsidR="004052EF" w:rsidRPr="00AD77F5">
        <w:rPr>
          <w:spacing w:val="-4"/>
          <w:sz w:val="27"/>
          <w:szCs w:val="27"/>
        </w:rPr>
        <w:t>3</w:t>
      </w:r>
      <w:r w:rsidR="00CA761E" w:rsidRPr="00AD77F5">
        <w:rPr>
          <w:spacing w:val="-4"/>
          <w:sz w:val="27"/>
          <w:szCs w:val="27"/>
        </w:rPr>
        <w:t>.</w:t>
      </w:r>
      <w:r w:rsidR="00D46EF3" w:rsidRPr="00AD77F5">
        <w:rPr>
          <w:spacing w:val="-4"/>
          <w:sz w:val="27"/>
          <w:szCs w:val="27"/>
        </w:rPr>
        <w:t xml:space="preserve"> Специалист  Отдела</w:t>
      </w:r>
      <w:r w:rsidR="00D0583C" w:rsidRPr="00AD77F5">
        <w:rPr>
          <w:spacing w:val="-4"/>
          <w:sz w:val="27"/>
          <w:szCs w:val="27"/>
        </w:rPr>
        <w:t xml:space="preserve"> </w:t>
      </w:r>
      <w:r w:rsidR="00800B0B" w:rsidRPr="00AD77F5">
        <w:rPr>
          <w:spacing w:val="-4"/>
          <w:sz w:val="27"/>
          <w:szCs w:val="27"/>
        </w:rPr>
        <w:t>приватизации</w:t>
      </w:r>
      <w:r w:rsidR="00D46EF3" w:rsidRPr="00AD77F5">
        <w:rPr>
          <w:bCs/>
          <w:spacing w:val="-4"/>
          <w:sz w:val="27"/>
          <w:szCs w:val="27"/>
        </w:rPr>
        <w:t xml:space="preserve">  или специалист </w:t>
      </w:r>
      <w:r w:rsidR="006525A6" w:rsidRPr="00AD77F5">
        <w:rPr>
          <w:bCs/>
          <w:spacing w:val="-4"/>
          <w:sz w:val="27"/>
          <w:szCs w:val="27"/>
        </w:rPr>
        <w:t>«</w:t>
      </w:r>
      <w:r w:rsidR="00D46EF3" w:rsidRPr="00AD77F5">
        <w:rPr>
          <w:bCs/>
          <w:spacing w:val="-4"/>
          <w:sz w:val="27"/>
          <w:szCs w:val="27"/>
        </w:rPr>
        <w:t>МФЦ</w:t>
      </w:r>
      <w:r w:rsidR="006525A6" w:rsidRPr="00AD77F5">
        <w:rPr>
          <w:bCs/>
          <w:spacing w:val="-4"/>
          <w:sz w:val="27"/>
          <w:szCs w:val="27"/>
        </w:rPr>
        <w:t>»</w:t>
      </w:r>
      <w:r w:rsidR="00D46EF3" w:rsidRPr="00AD77F5">
        <w:rPr>
          <w:bCs/>
          <w:spacing w:val="-4"/>
          <w:sz w:val="27"/>
          <w:szCs w:val="27"/>
        </w:rPr>
        <w:t xml:space="preserve">  при личном обращении заявителя: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 w:rsidRPr="00AD77F5">
        <w:rPr>
          <w:spacing w:val="-4"/>
          <w:sz w:val="27"/>
          <w:szCs w:val="27"/>
        </w:rPr>
        <w:t>1</w:t>
      </w:r>
      <w:r w:rsidR="001A7C93">
        <w:rPr>
          <w:spacing w:val="-4"/>
          <w:sz w:val="27"/>
          <w:szCs w:val="27"/>
        </w:rPr>
        <w:t>)</w:t>
      </w:r>
      <w:r w:rsidRPr="00AD77F5">
        <w:rPr>
          <w:spacing w:val="-4"/>
          <w:sz w:val="27"/>
          <w:szCs w:val="27"/>
        </w:rPr>
        <w:t xml:space="preserve"> устанавливает личность заявителя, в том числе проверяет документ, удостоверяющий личность заявителя, полномочия представителя заявителя;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color w:val="FF6600"/>
          <w:spacing w:val="-4"/>
          <w:sz w:val="27"/>
          <w:szCs w:val="27"/>
        </w:rPr>
      </w:pPr>
      <w:r w:rsidRPr="00AD77F5">
        <w:rPr>
          <w:spacing w:val="-4"/>
          <w:sz w:val="27"/>
          <w:szCs w:val="27"/>
        </w:rPr>
        <w:t>2</w:t>
      </w:r>
      <w:r w:rsidR="001A7C93">
        <w:rPr>
          <w:spacing w:val="-4"/>
          <w:sz w:val="27"/>
          <w:szCs w:val="27"/>
        </w:rPr>
        <w:t>)</w:t>
      </w:r>
      <w:r w:rsidRPr="00AD77F5">
        <w:rPr>
          <w:spacing w:val="-4"/>
          <w:sz w:val="27"/>
          <w:szCs w:val="27"/>
        </w:rPr>
        <w:t xml:space="preserve"> проводит первичную проверку предоставленных документов на предмет отсутствия оснований для отказа  в приеме документов, предусмотренных  пунктом </w:t>
      </w:r>
      <w:r w:rsidR="001A7C93">
        <w:rPr>
          <w:spacing w:val="-4"/>
          <w:sz w:val="27"/>
          <w:szCs w:val="27"/>
        </w:rPr>
        <w:t xml:space="preserve">11.1 </w:t>
      </w:r>
      <w:r w:rsidR="006525A6" w:rsidRPr="00AD77F5">
        <w:rPr>
          <w:spacing w:val="-4"/>
          <w:sz w:val="27"/>
          <w:szCs w:val="27"/>
        </w:rPr>
        <w:t>настоящего</w:t>
      </w:r>
      <w:r w:rsidRPr="00AD77F5">
        <w:rPr>
          <w:spacing w:val="-4"/>
          <w:sz w:val="27"/>
          <w:szCs w:val="27"/>
        </w:rPr>
        <w:t xml:space="preserve"> Регламента;</w:t>
      </w:r>
      <w:r w:rsidRPr="00AD77F5">
        <w:rPr>
          <w:color w:val="FF6600"/>
          <w:spacing w:val="-4"/>
          <w:sz w:val="27"/>
          <w:szCs w:val="27"/>
        </w:rPr>
        <w:t xml:space="preserve"> 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 w:rsidRPr="00AD77F5">
        <w:rPr>
          <w:spacing w:val="-4"/>
          <w:sz w:val="27"/>
          <w:szCs w:val="27"/>
        </w:rPr>
        <w:t>3</w:t>
      </w:r>
      <w:r w:rsidR="001A7C93">
        <w:rPr>
          <w:spacing w:val="-4"/>
          <w:sz w:val="27"/>
          <w:szCs w:val="27"/>
        </w:rPr>
        <w:t>)</w:t>
      </w:r>
      <w:r w:rsidRPr="00AD77F5">
        <w:rPr>
          <w:spacing w:val="-4"/>
          <w:sz w:val="27"/>
          <w:szCs w:val="27"/>
        </w:rPr>
        <w:t xml:space="preserve"> при выявлении  оснований для отказа в приеме документов, уведомляет заявителя (представителя заявителя) о наличии препятствий для приема документов </w:t>
      </w:r>
      <w:r w:rsidR="009C5F6E">
        <w:rPr>
          <w:spacing w:val="-4"/>
          <w:sz w:val="27"/>
          <w:szCs w:val="27"/>
        </w:rPr>
        <w:t>и</w:t>
      </w:r>
      <w:r w:rsidRPr="00AD77F5">
        <w:rPr>
          <w:spacing w:val="-4"/>
          <w:sz w:val="27"/>
          <w:szCs w:val="27"/>
        </w:rPr>
        <w:t xml:space="preserve"> предоставления муниципальной услуги: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 w:rsidRPr="00AD77F5">
        <w:rPr>
          <w:spacing w:val="-4"/>
          <w:sz w:val="27"/>
          <w:szCs w:val="27"/>
        </w:rPr>
        <w:t>объясняет заявителю содержание выявленных недостатков в пред</w:t>
      </w:r>
      <w:r w:rsidR="00B04CB0" w:rsidRPr="00AD77F5">
        <w:rPr>
          <w:spacing w:val="-4"/>
          <w:sz w:val="27"/>
          <w:szCs w:val="27"/>
        </w:rPr>
        <w:t>о</w:t>
      </w:r>
      <w:r w:rsidRPr="00AD77F5">
        <w:rPr>
          <w:spacing w:val="-4"/>
          <w:sz w:val="27"/>
          <w:szCs w:val="27"/>
        </w:rPr>
        <w:t>ставленных документах, возвращает документы и предлагает принять меры по устранению (при обращении заявителя в Комитет);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 w:rsidRPr="00AD77F5">
        <w:rPr>
          <w:spacing w:val="-4"/>
          <w:sz w:val="27"/>
          <w:szCs w:val="27"/>
        </w:rPr>
        <w:t xml:space="preserve">выдает уведомление об отказе в приеме заявления и документов, в котором указаны причины отказа, фамилия и подпись специалиста, дата отказа (при обращении заявителя в </w:t>
      </w:r>
      <w:r w:rsidR="006525A6" w:rsidRPr="00AD77F5">
        <w:rPr>
          <w:spacing w:val="-4"/>
          <w:sz w:val="27"/>
          <w:szCs w:val="27"/>
        </w:rPr>
        <w:t>«</w:t>
      </w:r>
      <w:r w:rsidRPr="00AD77F5">
        <w:rPr>
          <w:spacing w:val="-4"/>
          <w:sz w:val="27"/>
          <w:szCs w:val="27"/>
        </w:rPr>
        <w:t>МФЦ</w:t>
      </w:r>
      <w:r w:rsidR="006525A6" w:rsidRPr="00AD77F5">
        <w:rPr>
          <w:spacing w:val="-4"/>
          <w:sz w:val="27"/>
          <w:szCs w:val="27"/>
        </w:rPr>
        <w:t>»</w:t>
      </w:r>
      <w:r w:rsidRPr="00AD77F5">
        <w:rPr>
          <w:spacing w:val="-4"/>
          <w:sz w:val="27"/>
          <w:szCs w:val="27"/>
        </w:rPr>
        <w:t xml:space="preserve">). 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 w:rsidRPr="00AD77F5">
        <w:rPr>
          <w:spacing w:val="-4"/>
          <w:sz w:val="27"/>
          <w:szCs w:val="27"/>
        </w:rPr>
        <w:t>Возврат документов не препятствует повторному обращению заявителя</w:t>
      </w:r>
      <w:r w:rsidR="00B04CB0" w:rsidRPr="00AD77F5">
        <w:rPr>
          <w:spacing w:val="-4"/>
          <w:sz w:val="27"/>
          <w:szCs w:val="27"/>
        </w:rPr>
        <w:t>;</w:t>
      </w:r>
    </w:p>
    <w:p w:rsidR="00D46EF3" w:rsidRPr="00AD77F5" w:rsidRDefault="001A7C93" w:rsidP="00D46EF3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4</w:t>
      </w:r>
      <w:r w:rsidR="00CD619E">
        <w:rPr>
          <w:spacing w:val="-4"/>
          <w:sz w:val="27"/>
          <w:szCs w:val="27"/>
        </w:rPr>
        <w:t>)</w:t>
      </w:r>
      <w:r w:rsidR="00D46EF3" w:rsidRPr="00AD77F5">
        <w:rPr>
          <w:spacing w:val="-4"/>
          <w:sz w:val="27"/>
          <w:szCs w:val="27"/>
        </w:rPr>
        <w:t xml:space="preserve"> при отсутствии оснований для отказа в приеме заявления и документов: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 w:rsidRPr="00AD77F5">
        <w:rPr>
          <w:spacing w:val="-4"/>
          <w:sz w:val="27"/>
          <w:szCs w:val="27"/>
        </w:rPr>
        <w:t>специалист приемной</w:t>
      </w:r>
      <w:r w:rsidRPr="00AD77F5">
        <w:rPr>
          <w:color w:val="FF6600"/>
          <w:spacing w:val="-4"/>
          <w:sz w:val="27"/>
          <w:szCs w:val="27"/>
        </w:rPr>
        <w:t xml:space="preserve">  </w:t>
      </w:r>
      <w:r w:rsidRPr="00AD77F5">
        <w:rPr>
          <w:spacing w:val="-4"/>
          <w:sz w:val="27"/>
          <w:szCs w:val="27"/>
        </w:rPr>
        <w:t>вносит в журнал регистрации входящей корреспонденции Комитета  запись о поступлении заявления, проставляет отметку  на заявлении с указанием порядкового номера и  даты поступления, копию  заявления (второй экземпляр)  с отметками о приеме передает  заявителю;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 w:rsidRPr="00AD77F5">
        <w:rPr>
          <w:spacing w:val="-4"/>
          <w:sz w:val="27"/>
          <w:szCs w:val="27"/>
        </w:rPr>
        <w:t xml:space="preserve">специалист </w:t>
      </w:r>
      <w:r w:rsidR="006525A6" w:rsidRPr="00AD77F5">
        <w:rPr>
          <w:spacing w:val="-4"/>
          <w:sz w:val="27"/>
          <w:szCs w:val="27"/>
        </w:rPr>
        <w:t>«</w:t>
      </w:r>
      <w:r w:rsidRPr="00AD77F5">
        <w:rPr>
          <w:spacing w:val="-4"/>
          <w:sz w:val="27"/>
          <w:szCs w:val="27"/>
        </w:rPr>
        <w:t>МФЦ</w:t>
      </w:r>
      <w:r w:rsidR="006525A6" w:rsidRPr="00AD77F5">
        <w:rPr>
          <w:spacing w:val="-4"/>
          <w:sz w:val="27"/>
          <w:szCs w:val="27"/>
        </w:rPr>
        <w:t>»</w:t>
      </w:r>
      <w:r w:rsidRPr="00AD77F5">
        <w:rPr>
          <w:spacing w:val="-4"/>
          <w:sz w:val="27"/>
          <w:szCs w:val="27"/>
        </w:rPr>
        <w:t xml:space="preserve"> вносит сведения о поступившем  заявлении  в  </w:t>
      </w:r>
      <w:r w:rsidR="00DC068E" w:rsidRPr="00AD77F5">
        <w:rPr>
          <w:spacing w:val="-4"/>
          <w:sz w:val="27"/>
          <w:szCs w:val="27"/>
        </w:rPr>
        <w:t>ИИС МФЦ</w:t>
      </w:r>
      <w:r w:rsidRPr="00AD77F5">
        <w:rPr>
          <w:spacing w:val="-4"/>
          <w:sz w:val="27"/>
          <w:szCs w:val="27"/>
        </w:rPr>
        <w:t>, формирует дело с присвоением  ему порядкового номера и выдает расписку</w:t>
      </w:r>
      <w:r w:rsidR="00DC068E" w:rsidRPr="00AD77F5">
        <w:rPr>
          <w:spacing w:val="-4"/>
          <w:sz w:val="27"/>
          <w:szCs w:val="27"/>
        </w:rPr>
        <w:t xml:space="preserve"> (выписку)</w:t>
      </w:r>
      <w:r w:rsidRPr="00AD77F5">
        <w:rPr>
          <w:spacing w:val="-4"/>
          <w:sz w:val="27"/>
          <w:szCs w:val="27"/>
        </w:rPr>
        <w:t xml:space="preserve"> о п</w:t>
      </w:r>
      <w:r w:rsidR="00DC068E" w:rsidRPr="00AD77F5">
        <w:rPr>
          <w:spacing w:val="-4"/>
          <w:sz w:val="27"/>
          <w:szCs w:val="27"/>
        </w:rPr>
        <w:t>олучении</w:t>
      </w:r>
      <w:r w:rsidRPr="00AD77F5">
        <w:rPr>
          <w:spacing w:val="-4"/>
          <w:sz w:val="27"/>
          <w:szCs w:val="27"/>
        </w:rPr>
        <w:t xml:space="preserve"> документов, в которой указывается количество принятых документов, регистрационный номер заявления, фамилия и подпись специалиста, принявшего заявление. 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lastRenderedPageBreak/>
        <w:t>Продолжительность административно</w:t>
      </w:r>
      <w:r w:rsidR="009C5F6E">
        <w:rPr>
          <w:bCs/>
          <w:color w:val="000000"/>
          <w:spacing w:val="-4"/>
          <w:sz w:val="27"/>
          <w:szCs w:val="27"/>
        </w:rPr>
        <w:t>й</w:t>
      </w:r>
      <w:r w:rsidRPr="00AD77F5">
        <w:rPr>
          <w:bCs/>
          <w:color w:val="000000"/>
          <w:spacing w:val="-4"/>
          <w:sz w:val="27"/>
          <w:szCs w:val="27"/>
        </w:rPr>
        <w:t xml:space="preserve"> </w:t>
      </w:r>
      <w:r w:rsidR="009C5F6E">
        <w:rPr>
          <w:bCs/>
          <w:color w:val="000000"/>
          <w:spacing w:val="-4"/>
          <w:sz w:val="27"/>
          <w:szCs w:val="27"/>
        </w:rPr>
        <w:t>процедуры</w:t>
      </w:r>
      <w:r w:rsidRPr="00AD77F5">
        <w:rPr>
          <w:bCs/>
          <w:color w:val="000000"/>
          <w:spacing w:val="-4"/>
          <w:sz w:val="27"/>
          <w:szCs w:val="27"/>
        </w:rPr>
        <w:t xml:space="preserve"> не должна превышать  10 минут</w:t>
      </w:r>
      <w:r w:rsidR="00DC068E" w:rsidRPr="00AD77F5">
        <w:rPr>
          <w:bCs/>
          <w:color w:val="000000"/>
          <w:spacing w:val="-4"/>
          <w:sz w:val="27"/>
          <w:szCs w:val="27"/>
        </w:rPr>
        <w:t xml:space="preserve"> (при обращении в «МФЦ» – 30 минут)</w:t>
      </w:r>
      <w:r w:rsidR="00B04CB0" w:rsidRPr="00AD77F5">
        <w:rPr>
          <w:bCs/>
          <w:color w:val="000000"/>
          <w:spacing w:val="-4"/>
          <w:sz w:val="27"/>
          <w:szCs w:val="27"/>
        </w:rPr>
        <w:t>;</w:t>
      </w:r>
    </w:p>
    <w:p w:rsidR="005C6597" w:rsidRPr="00AD77F5" w:rsidRDefault="009C5F6E" w:rsidP="005C6597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5</w:t>
      </w:r>
      <w:r w:rsidR="00CD619E">
        <w:rPr>
          <w:spacing w:val="-4"/>
          <w:sz w:val="27"/>
          <w:szCs w:val="27"/>
        </w:rPr>
        <w:t>)</w:t>
      </w:r>
      <w:r w:rsidR="00D46EF3" w:rsidRPr="00AD77F5">
        <w:rPr>
          <w:spacing w:val="-4"/>
          <w:sz w:val="27"/>
          <w:szCs w:val="27"/>
        </w:rPr>
        <w:t xml:space="preserve">  </w:t>
      </w:r>
      <w:r w:rsidR="005C6597" w:rsidRPr="00AD77F5">
        <w:rPr>
          <w:spacing w:val="-4"/>
          <w:sz w:val="27"/>
          <w:szCs w:val="27"/>
        </w:rPr>
        <w:t xml:space="preserve">в случае приема заявления без приложения документов, которые в соответствии с пунктом 10.2 настоящего Регламента могут предоставляться заявителем по собственной инициативе, специалист Отдела </w:t>
      </w:r>
      <w:r w:rsidR="003345C6" w:rsidRPr="00AD77F5">
        <w:rPr>
          <w:spacing w:val="-4"/>
          <w:sz w:val="27"/>
          <w:szCs w:val="27"/>
        </w:rPr>
        <w:t>приватизации</w:t>
      </w:r>
      <w:r w:rsidR="005C6597" w:rsidRPr="00AD77F5">
        <w:rPr>
          <w:spacing w:val="-4"/>
          <w:sz w:val="27"/>
          <w:szCs w:val="27"/>
        </w:rPr>
        <w:t xml:space="preserve"> («МФЦ») формирует запросы с учетом требований раздела 23 настоящего Регламента.</w:t>
      </w:r>
    </w:p>
    <w:p w:rsidR="005C6597" w:rsidRPr="00AD77F5" w:rsidRDefault="005C6597" w:rsidP="005C6597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 w:rsidRPr="00AD77F5">
        <w:rPr>
          <w:spacing w:val="-4"/>
          <w:sz w:val="27"/>
          <w:szCs w:val="27"/>
        </w:rPr>
        <w:t xml:space="preserve">После получения ответа-результата на запросы либо при истечении установленного законом срока подготовки и направления ответа на запрос специалист «МФЦ» передает сформированное дело в Комитет не позднее следующего рабочего дня со дня поступления ответа на запрос либо истечении срока его подготовки и направления.  </w:t>
      </w:r>
    </w:p>
    <w:p w:rsidR="00D46EF3" w:rsidRPr="00AD77F5" w:rsidRDefault="004052EF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>22.</w:t>
      </w:r>
      <w:r w:rsidR="00D46EF3" w:rsidRPr="00AD77F5">
        <w:rPr>
          <w:color w:val="000000"/>
          <w:spacing w:val="-4"/>
          <w:sz w:val="27"/>
          <w:szCs w:val="27"/>
        </w:rPr>
        <w:t>4</w:t>
      </w:r>
      <w:r w:rsidR="009469BA" w:rsidRPr="00AD77F5">
        <w:rPr>
          <w:color w:val="000000"/>
          <w:spacing w:val="-4"/>
          <w:sz w:val="27"/>
          <w:szCs w:val="27"/>
        </w:rPr>
        <w:t>.</w:t>
      </w:r>
      <w:r w:rsidR="00D46EF3" w:rsidRPr="00AD77F5">
        <w:rPr>
          <w:color w:val="000000"/>
          <w:spacing w:val="-4"/>
          <w:sz w:val="27"/>
          <w:szCs w:val="27"/>
        </w:rPr>
        <w:t xml:space="preserve"> При поступлении документов по почте </w:t>
      </w:r>
      <w:r w:rsidR="00B04CB0" w:rsidRPr="00AD77F5">
        <w:rPr>
          <w:color w:val="000000"/>
          <w:spacing w:val="-4"/>
          <w:sz w:val="27"/>
          <w:szCs w:val="27"/>
        </w:rPr>
        <w:t>в</w:t>
      </w:r>
      <w:r w:rsidR="00D46EF3" w:rsidRPr="00AD77F5">
        <w:rPr>
          <w:color w:val="000000"/>
          <w:spacing w:val="-4"/>
          <w:sz w:val="27"/>
          <w:szCs w:val="27"/>
        </w:rPr>
        <w:t xml:space="preserve"> адрес Комитета: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>1</w:t>
      </w:r>
      <w:r w:rsidR="00CD619E">
        <w:rPr>
          <w:color w:val="000000"/>
          <w:spacing w:val="-4"/>
          <w:sz w:val="27"/>
          <w:szCs w:val="27"/>
        </w:rPr>
        <w:t>)</w:t>
      </w:r>
      <w:r w:rsidRPr="00AD77F5">
        <w:rPr>
          <w:color w:val="000000"/>
          <w:spacing w:val="-4"/>
          <w:sz w:val="27"/>
          <w:szCs w:val="27"/>
        </w:rPr>
        <w:t xml:space="preserve">  специалист приемной: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 w:rsidRPr="00AD77F5">
        <w:rPr>
          <w:spacing w:val="-4"/>
          <w:sz w:val="27"/>
          <w:szCs w:val="27"/>
        </w:rPr>
        <w:t xml:space="preserve"> вскрывает конверт, проверяет наличие в них документов согласно описи;</w:t>
      </w:r>
    </w:p>
    <w:p w:rsidR="00D46EF3" w:rsidRDefault="00D46EF3" w:rsidP="00D46EF3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 w:rsidRPr="00AD77F5">
        <w:rPr>
          <w:spacing w:val="-4"/>
          <w:sz w:val="27"/>
          <w:szCs w:val="27"/>
        </w:rPr>
        <w:t xml:space="preserve"> вносит в журнал регистрации входящей корреспонденции запись о поступлении заявления, проставляет отметку  на заявлении с указанием порядкового номера и  даты поступления</w:t>
      </w:r>
      <w:r w:rsidR="00B04CB0" w:rsidRPr="00AD77F5">
        <w:rPr>
          <w:spacing w:val="-4"/>
          <w:sz w:val="27"/>
          <w:szCs w:val="27"/>
        </w:rPr>
        <w:t>;</w:t>
      </w:r>
    </w:p>
    <w:p w:rsidR="00CD619E" w:rsidRPr="00AD77F5" w:rsidRDefault="00CD619E" w:rsidP="00D46EF3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продолжительность административного действия не должна превышать один рабочий день (осуществляется в день поступления заявления);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 w:rsidRPr="00AD77F5">
        <w:rPr>
          <w:spacing w:val="-4"/>
          <w:sz w:val="27"/>
          <w:szCs w:val="27"/>
        </w:rPr>
        <w:t>2</w:t>
      </w:r>
      <w:r w:rsidR="00CD619E">
        <w:rPr>
          <w:spacing w:val="-4"/>
          <w:sz w:val="27"/>
          <w:szCs w:val="27"/>
        </w:rPr>
        <w:t>)</w:t>
      </w:r>
      <w:r w:rsidRPr="00AD77F5">
        <w:rPr>
          <w:spacing w:val="-4"/>
          <w:sz w:val="27"/>
          <w:szCs w:val="27"/>
        </w:rPr>
        <w:t xml:space="preserve">  специалист Отдел</w:t>
      </w:r>
      <w:r w:rsidR="00237AC8" w:rsidRPr="00AD77F5">
        <w:rPr>
          <w:spacing w:val="-4"/>
          <w:sz w:val="27"/>
          <w:szCs w:val="27"/>
        </w:rPr>
        <w:t>а</w:t>
      </w:r>
      <w:r w:rsidR="004052EF" w:rsidRPr="00AD77F5">
        <w:rPr>
          <w:spacing w:val="-4"/>
          <w:sz w:val="27"/>
          <w:szCs w:val="27"/>
        </w:rPr>
        <w:t xml:space="preserve"> </w:t>
      </w:r>
      <w:r w:rsidR="00461E8E" w:rsidRPr="00AD77F5">
        <w:rPr>
          <w:spacing w:val="-4"/>
          <w:sz w:val="27"/>
          <w:szCs w:val="27"/>
        </w:rPr>
        <w:t>приватизации</w:t>
      </w:r>
      <w:r w:rsidRPr="00AD77F5">
        <w:rPr>
          <w:spacing w:val="-4"/>
          <w:sz w:val="27"/>
          <w:szCs w:val="27"/>
        </w:rPr>
        <w:t>: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 w:rsidRPr="00AD77F5">
        <w:rPr>
          <w:spacing w:val="-4"/>
          <w:sz w:val="27"/>
          <w:szCs w:val="27"/>
        </w:rPr>
        <w:t xml:space="preserve">проводит первичную проверку предоставленных документов на предмет отсутствия оснований для отказа  в приеме документов, предусмотренных  пунктом </w:t>
      </w:r>
      <w:r w:rsidR="004052EF" w:rsidRPr="00AD77F5">
        <w:rPr>
          <w:spacing w:val="-4"/>
          <w:sz w:val="27"/>
          <w:szCs w:val="27"/>
        </w:rPr>
        <w:t xml:space="preserve">11.1 </w:t>
      </w:r>
      <w:r w:rsidR="006525A6" w:rsidRPr="00AD77F5">
        <w:rPr>
          <w:spacing w:val="-4"/>
          <w:sz w:val="27"/>
          <w:szCs w:val="27"/>
        </w:rPr>
        <w:t>настоящего</w:t>
      </w:r>
      <w:r w:rsidR="004052EF" w:rsidRPr="00AD77F5">
        <w:rPr>
          <w:spacing w:val="-4"/>
          <w:sz w:val="27"/>
          <w:szCs w:val="27"/>
        </w:rPr>
        <w:t xml:space="preserve"> </w:t>
      </w:r>
      <w:r w:rsidR="006525A6" w:rsidRPr="00AD77F5">
        <w:rPr>
          <w:spacing w:val="-4"/>
          <w:sz w:val="27"/>
          <w:szCs w:val="27"/>
        </w:rPr>
        <w:t>Р</w:t>
      </w:r>
      <w:r w:rsidRPr="00AD77F5">
        <w:rPr>
          <w:spacing w:val="-4"/>
          <w:sz w:val="27"/>
          <w:szCs w:val="27"/>
        </w:rPr>
        <w:t>егламента</w:t>
      </w:r>
      <w:r w:rsidR="00B04CB0" w:rsidRPr="00AD77F5">
        <w:rPr>
          <w:spacing w:val="-4"/>
          <w:sz w:val="27"/>
          <w:szCs w:val="27"/>
        </w:rPr>
        <w:t>;</w:t>
      </w:r>
    </w:p>
    <w:p w:rsidR="00D46EF3" w:rsidRDefault="00D46EF3" w:rsidP="00D46EF3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 w:rsidRPr="00AD77F5">
        <w:rPr>
          <w:spacing w:val="-4"/>
          <w:sz w:val="27"/>
          <w:szCs w:val="27"/>
        </w:rPr>
        <w:t xml:space="preserve">при выявлении  оснований для отказа в приеме документов  готовит проект письма об отказе в приеме заявления о предоставлении муниципальной услуги не позднее </w:t>
      </w:r>
      <w:r w:rsidR="00181C7D" w:rsidRPr="009F0878">
        <w:rPr>
          <w:spacing w:val="-4"/>
          <w:sz w:val="27"/>
          <w:szCs w:val="27"/>
        </w:rPr>
        <w:t xml:space="preserve">тридцати календарных </w:t>
      </w:r>
      <w:r w:rsidR="00681BD3" w:rsidRPr="009F0878">
        <w:rPr>
          <w:spacing w:val="-4"/>
          <w:sz w:val="27"/>
          <w:szCs w:val="27"/>
        </w:rPr>
        <w:t>дней  с</w:t>
      </w:r>
      <w:r w:rsidR="00681BD3">
        <w:rPr>
          <w:spacing w:val="-4"/>
          <w:sz w:val="27"/>
          <w:szCs w:val="27"/>
        </w:rPr>
        <w:t xml:space="preserve"> даты его получения;</w:t>
      </w:r>
    </w:p>
    <w:p w:rsidR="00785E53" w:rsidRPr="00AD77F5" w:rsidRDefault="00785E53" w:rsidP="00D46EF3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продолжительность административного действия не должна превышать один рабочий день (осуществляется в день поступления заявления).</w:t>
      </w:r>
    </w:p>
    <w:p w:rsidR="00D46EF3" w:rsidRPr="00AD77F5" w:rsidRDefault="004052EF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sz w:val="27"/>
          <w:szCs w:val="27"/>
        </w:rPr>
        <w:t>22.</w:t>
      </w:r>
      <w:r w:rsidR="00D46EF3" w:rsidRPr="00AD77F5">
        <w:rPr>
          <w:sz w:val="27"/>
          <w:szCs w:val="27"/>
        </w:rPr>
        <w:t>5</w:t>
      </w:r>
      <w:r w:rsidR="006525A6" w:rsidRPr="00AD77F5">
        <w:rPr>
          <w:sz w:val="27"/>
          <w:szCs w:val="27"/>
        </w:rPr>
        <w:t>.</w:t>
      </w:r>
      <w:r w:rsidR="00D46EF3" w:rsidRPr="00AD77F5">
        <w:rPr>
          <w:sz w:val="27"/>
          <w:szCs w:val="27"/>
        </w:rPr>
        <w:t xml:space="preserve"> </w:t>
      </w:r>
      <w:r w:rsidR="00D46EF3" w:rsidRPr="00AD77F5">
        <w:rPr>
          <w:color w:val="000000"/>
          <w:spacing w:val="-4"/>
          <w:sz w:val="27"/>
          <w:szCs w:val="27"/>
        </w:rPr>
        <w:t xml:space="preserve">При поступлении документов </w:t>
      </w:r>
      <w:r w:rsidR="00A84A75" w:rsidRPr="00AD77F5">
        <w:rPr>
          <w:color w:val="000000"/>
          <w:spacing w:val="-4"/>
          <w:sz w:val="27"/>
          <w:szCs w:val="27"/>
        </w:rPr>
        <w:t xml:space="preserve">посредством электронной почты </w:t>
      </w:r>
      <w:r w:rsidR="00D46EF3" w:rsidRPr="00AD77F5">
        <w:rPr>
          <w:color w:val="000000"/>
          <w:spacing w:val="-4"/>
          <w:sz w:val="27"/>
          <w:szCs w:val="27"/>
        </w:rPr>
        <w:t>на адрес Комитета</w:t>
      </w:r>
      <w:r w:rsidR="00722DEB" w:rsidRPr="00AD77F5">
        <w:rPr>
          <w:color w:val="000000"/>
          <w:spacing w:val="-4"/>
          <w:sz w:val="27"/>
          <w:szCs w:val="27"/>
        </w:rPr>
        <w:t xml:space="preserve"> либо через Портал</w:t>
      </w:r>
      <w:r w:rsidR="00D46EF3" w:rsidRPr="00AD77F5">
        <w:rPr>
          <w:color w:val="000000"/>
          <w:spacing w:val="-4"/>
          <w:sz w:val="27"/>
          <w:szCs w:val="27"/>
        </w:rPr>
        <w:t>: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>1</w:t>
      </w:r>
      <w:r w:rsidR="00785E53">
        <w:rPr>
          <w:color w:val="000000"/>
          <w:spacing w:val="-4"/>
          <w:sz w:val="27"/>
          <w:szCs w:val="27"/>
        </w:rPr>
        <w:t>)</w:t>
      </w:r>
      <w:r w:rsidRPr="00AD77F5">
        <w:rPr>
          <w:color w:val="000000"/>
          <w:spacing w:val="-4"/>
          <w:sz w:val="27"/>
          <w:szCs w:val="27"/>
        </w:rPr>
        <w:t xml:space="preserve">  специалист приемной: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 w:rsidRPr="00AD77F5">
        <w:rPr>
          <w:spacing w:val="-4"/>
          <w:sz w:val="27"/>
          <w:szCs w:val="27"/>
        </w:rPr>
        <w:t xml:space="preserve"> переносит документы на бумажный носитель, проверяет наличие в них  документов, предусмотренных </w:t>
      </w:r>
      <w:r w:rsidR="00D0583C" w:rsidRPr="00AD77F5">
        <w:rPr>
          <w:spacing w:val="-4"/>
          <w:sz w:val="27"/>
          <w:szCs w:val="27"/>
        </w:rPr>
        <w:t xml:space="preserve">подразделом 10 </w:t>
      </w:r>
      <w:r w:rsidR="006525A6" w:rsidRPr="00AD77F5">
        <w:rPr>
          <w:spacing w:val="-4"/>
          <w:sz w:val="27"/>
          <w:szCs w:val="27"/>
        </w:rPr>
        <w:t>настоящего</w:t>
      </w:r>
      <w:r w:rsidR="00D0583C" w:rsidRPr="00AD77F5">
        <w:rPr>
          <w:spacing w:val="-4"/>
          <w:sz w:val="27"/>
          <w:szCs w:val="27"/>
        </w:rPr>
        <w:t xml:space="preserve"> </w:t>
      </w:r>
      <w:r w:rsidR="006525A6" w:rsidRPr="00AD77F5">
        <w:rPr>
          <w:spacing w:val="-4"/>
          <w:sz w:val="27"/>
          <w:szCs w:val="27"/>
        </w:rPr>
        <w:t>Р</w:t>
      </w:r>
      <w:r w:rsidRPr="00AD77F5">
        <w:rPr>
          <w:spacing w:val="-4"/>
          <w:sz w:val="27"/>
          <w:szCs w:val="27"/>
        </w:rPr>
        <w:t>егламента;</w:t>
      </w:r>
    </w:p>
    <w:p w:rsidR="00D46EF3" w:rsidRPr="00AD77F5" w:rsidRDefault="00785E53" w:rsidP="00D46EF3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 </w:t>
      </w:r>
      <w:r w:rsidR="00D46EF3" w:rsidRPr="00AD77F5">
        <w:rPr>
          <w:spacing w:val="-4"/>
          <w:sz w:val="27"/>
          <w:szCs w:val="27"/>
        </w:rPr>
        <w:t xml:space="preserve"> вносит в журнал регистрации входящей корреспонденции запись о поступлении заявления, проставляет отметку  на заявлении с указанием порядкового номера и  даты поступления;</w:t>
      </w:r>
    </w:p>
    <w:p w:rsidR="00D46EF3" w:rsidRPr="00AD77F5" w:rsidRDefault="00D46EF3" w:rsidP="00D46EF3">
      <w:pPr>
        <w:shd w:val="clear" w:color="auto" w:fill="FFFFFF"/>
        <w:ind w:firstLine="708"/>
        <w:jc w:val="both"/>
        <w:rPr>
          <w:color w:val="000000"/>
          <w:spacing w:val="-4"/>
          <w:sz w:val="27"/>
          <w:szCs w:val="27"/>
        </w:rPr>
      </w:pPr>
      <w:r w:rsidRPr="00AD77F5">
        <w:rPr>
          <w:sz w:val="27"/>
          <w:szCs w:val="27"/>
        </w:rPr>
        <w:t>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Комитетом заявления и документов, а также перечнем наименований файлов, пред</w:t>
      </w:r>
      <w:r w:rsidR="00B04CB0" w:rsidRPr="00AD77F5">
        <w:rPr>
          <w:sz w:val="27"/>
          <w:szCs w:val="27"/>
        </w:rPr>
        <w:t>о</w:t>
      </w:r>
      <w:r w:rsidRPr="00AD77F5">
        <w:rPr>
          <w:sz w:val="27"/>
          <w:szCs w:val="27"/>
        </w:rPr>
        <w:t>ставленных заявителем (представителем заявителя) в форме электронных документов, с указанием их объема. (Сообщение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Портале);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 w:rsidRPr="00AD77F5">
        <w:rPr>
          <w:spacing w:val="-4"/>
          <w:sz w:val="27"/>
          <w:szCs w:val="27"/>
        </w:rPr>
        <w:t>2</w:t>
      </w:r>
      <w:r w:rsidR="00785E53">
        <w:rPr>
          <w:spacing w:val="-4"/>
          <w:sz w:val="27"/>
          <w:szCs w:val="27"/>
        </w:rPr>
        <w:t>)</w:t>
      </w:r>
      <w:r w:rsidRPr="00AD77F5">
        <w:rPr>
          <w:spacing w:val="-4"/>
          <w:sz w:val="27"/>
          <w:szCs w:val="27"/>
        </w:rPr>
        <w:t xml:space="preserve"> специалист Отдел</w:t>
      </w:r>
      <w:r w:rsidR="00237AC8" w:rsidRPr="00AD77F5">
        <w:rPr>
          <w:spacing w:val="-4"/>
          <w:sz w:val="27"/>
          <w:szCs w:val="27"/>
        </w:rPr>
        <w:t>а</w:t>
      </w:r>
      <w:r w:rsidR="00181C7D" w:rsidRPr="00181C7D">
        <w:rPr>
          <w:sz w:val="27"/>
          <w:szCs w:val="27"/>
        </w:rPr>
        <w:t xml:space="preserve"> </w:t>
      </w:r>
      <w:r w:rsidR="00334EA0" w:rsidRPr="00AD77F5">
        <w:rPr>
          <w:spacing w:val="-4"/>
          <w:sz w:val="27"/>
          <w:szCs w:val="27"/>
        </w:rPr>
        <w:t>приватизации</w:t>
      </w:r>
      <w:r w:rsidRPr="00AD77F5">
        <w:rPr>
          <w:spacing w:val="-4"/>
          <w:sz w:val="27"/>
          <w:szCs w:val="27"/>
        </w:rPr>
        <w:t>: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 w:rsidRPr="00AD77F5">
        <w:rPr>
          <w:spacing w:val="-4"/>
          <w:sz w:val="27"/>
          <w:szCs w:val="27"/>
        </w:rPr>
        <w:t xml:space="preserve"> проводит первичную проверку предоставленных документов на предмет отсутствия оснований для отказа  в приеме документов, предусмотренных  пунктом </w:t>
      </w:r>
      <w:r w:rsidR="00D0583C" w:rsidRPr="00AD77F5">
        <w:rPr>
          <w:spacing w:val="-4"/>
          <w:sz w:val="27"/>
          <w:szCs w:val="27"/>
        </w:rPr>
        <w:t xml:space="preserve">11.1 </w:t>
      </w:r>
      <w:r w:rsidR="00785E53">
        <w:rPr>
          <w:spacing w:val="-4"/>
          <w:sz w:val="27"/>
          <w:szCs w:val="27"/>
        </w:rPr>
        <w:t>нас</w:t>
      </w:r>
      <w:r w:rsidR="006525A6" w:rsidRPr="00AD77F5">
        <w:rPr>
          <w:spacing w:val="-4"/>
          <w:sz w:val="27"/>
          <w:szCs w:val="27"/>
        </w:rPr>
        <w:t xml:space="preserve">тоящего </w:t>
      </w:r>
      <w:r w:rsidR="00681BD3">
        <w:rPr>
          <w:spacing w:val="-4"/>
          <w:sz w:val="27"/>
          <w:szCs w:val="27"/>
        </w:rPr>
        <w:t>Регламента;</w:t>
      </w:r>
    </w:p>
    <w:p w:rsidR="00D46EF3" w:rsidRDefault="00785E53" w:rsidP="00785E53">
      <w:pPr>
        <w:shd w:val="clear" w:color="auto" w:fill="FFFFFF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 xml:space="preserve">       </w:t>
      </w:r>
      <w:r w:rsidR="00D46EF3" w:rsidRPr="00AD77F5">
        <w:rPr>
          <w:spacing w:val="-4"/>
          <w:sz w:val="27"/>
          <w:szCs w:val="27"/>
        </w:rPr>
        <w:t xml:space="preserve"> при выявлении  оснований для отказа в приеме документов  готовит письмо об отказе в приеме заявления о предоставлении муниципальной</w:t>
      </w:r>
      <w:r w:rsidR="00681BD3">
        <w:rPr>
          <w:spacing w:val="-4"/>
          <w:sz w:val="27"/>
          <w:szCs w:val="27"/>
        </w:rPr>
        <w:t xml:space="preserve"> услуги</w:t>
      </w:r>
      <w:r w:rsidR="00E320B8" w:rsidRPr="00AD77F5">
        <w:rPr>
          <w:spacing w:val="-4"/>
          <w:sz w:val="27"/>
          <w:szCs w:val="27"/>
        </w:rPr>
        <w:t>,</w:t>
      </w:r>
      <w:r w:rsidR="00D46EF3" w:rsidRPr="00AD77F5">
        <w:rPr>
          <w:spacing w:val="-4"/>
          <w:sz w:val="27"/>
          <w:szCs w:val="27"/>
        </w:rPr>
        <w:t xml:space="preserve"> </w:t>
      </w:r>
      <w:r w:rsidR="00D46EF3" w:rsidRPr="00AD77F5">
        <w:rPr>
          <w:color w:val="000000"/>
          <w:spacing w:val="-4"/>
          <w:sz w:val="27"/>
          <w:szCs w:val="27"/>
        </w:rPr>
        <w:t xml:space="preserve">направляет такое письмо </w:t>
      </w:r>
      <w:r w:rsidR="00D46EF3" w:rsidRPr="00AD77F5">
        <w:rPr>
          <w:sz w:val="27"/>
          <w:szCs w:val="27"/>
        </w:rPr>
        <w:t xml:space="preserve">в </w:t>
      </w:r>
      <w:r w:rsidR="00D46EF3" w:rsidRPr="00AD77F5">
        <w:rPr>
          <w:sz w:val="27"/>
          <w:szCs w:val="27"/>
        </w:rPr>
        <w:lastRenderedPageBreak/>
        <w:t xml:space="preserve">отсканированной форме </w:t>
      </w:r>
      <w:r w:rsidR="00D46EF3" w:rsidRPr="00AD77F5">
        <w:rPr>
          <w:color w:val="000000"/>
          <w:spacing w:val="-4"/>
          <w:sz w:val="27"/>
          <w:szCs w:val="27"/>
        </w:rPr>
        <w:t xml:space="preserve">в срок </w:t>
      </w:r>
      <w:r w:rsidR="00D46EF3" w:rsidRPr="00AD77F5">
        <w:rPr>
          <w:sz w:val="27"/>
          <w:szCs w:val="27"/>
        </w:rPr>
        <w:t xml:space="preserve">не </w:t>
      </w:r>
      <w:r w:rsidR="00D46EF3" w:rsidRPr="00206655">
        <w:rPr>
          <w:sz w:val="27"/>
          <w:szCs w:val="27"/>
          <w:u w:val="single"/>
        </w:rPr>
        <w:t>позднее трех рабочих дней</w:t>
      </w:r>
      <w:r w:rsidR="00D46EF3" w:rsidRPr="00AD77F5">
        <w:rPr>
          <w:sz w:val="27"/>
          <w:szCs w:val="27"/>
        </w:rPr>
        <w:t>, следующ</w:t>
      </w:r>
      <w:r w:rsidR="00B04CB0" w:rsidRPr="00AD77F5">
        <w:rPr>
          <w:sz w:val="27"/>
          <w:szCs w:val="27"/>
        </w:rPr>
        <w:t>их</w:t>
      </w:r>
      <w:r w:rsidR="00D46EF3" w:rsidRPr="00AD77F5">
        <w:rPr>
          <w:sz w:val="27"/>
          <w:szCs w:val="27"/>
        </w:rPr>
        <w:t xml:space="preserve"> за днем поступления заявления и документов</w:t>
      </w:r>
      <w:r w:rsidR="00681BD3">
        <w:rPr>
          <w:sz w:val="27"/>
          <w:szCs w:val="27"/>
        </w:rPr>
        <w:t>,</w:t>
      </w:r>
      <w:r w:rsidR="00D46EF3" w:rsidRPr="00AD77F5">
        <w:rPr>
          <w:sz w:val="27"/>
          <w:szCs w:val="27"/>
        </w:rPr>
        <w:t xml:space="preserve"> в Комитет</w:t>
      </w:r>
      <w:r>
        <w:rPr>
          <w:sz w:val="27"/>
          <w:szCs w:val="27"/>
        </w:rPr>
        <w:t>;</w:t>
      </w:r>
    </w:p>
    <w:p w:rsidR="00785E53" w:rsidRPr="00206655" w:rsidRDefault="00785E53" w:rsidP="00785E53">
      <w:pPr>
        <w:shd w:val="clear" w:color="auto" w:fill="FFFFFF"/>
        <w:ind w:firstLine="567"/>
        <w:jc w:val="both"/>
        <w:rPr>
          <w:bCs/>
          <w:spacing w:val="-4"/>
          <w:sz w:val="27"/>
          <w:szCs w:val="27"/>
          <w:u w:val="single"/>
        </w:rPr>
      </w:pPr>
      <w:r>
        <w:rPr>
          <w:bCs/>
          <w:spacing w:val="-4"/>
          <w:sz w:val="27"/>
          <w:szCs w:val="27"/>
        </w:rPr>
        <w:t>п</w:t>
      </w:r>
      <w:r w:rsidRPr="00AD77F5">
        <w:rPr>
          <w:bCs/>
          <w:spacing w:val="-4"/>
          <w:sz w:val="27"/>
          <w:szCs w:val="27"/>
        </w:rPr>
        <w:t xml:space="preserve">родолжительность </w:t>
      </w:r>
      <w:r w:rsidRPr="00AD77F5">
        <w:rPr>
          <w:bCs/>
          <w:color w:val="000000"/>
          <w:spacing w:val="-4"/>
          <w:sz w:val="27"/>
          <w:szCs w:val="27"/>
        </w:rPr>
        <w:t>административного</w:t>
      </w:r>
      <w:r w:rsidRPr="00AD77F5">
        <w:rPr>
          <w:bCs/>
          <w:spacing w:val="-4"/>
          <w:sz w:val="27"/>
          <w:szCs w:val="27"/>
        </w:rPr>
        <w:t xml:space="preserve"> действия </w:t>
      </w:r>
      <w:r w:rsidRPr="00206655">
        <w:rPr>
          <w:bCs/>
          <w:spacing w:val="-4"/>
          <w:sz w:val="27"/>
          <w:szCs w:val="27"/>
          <w:u w:val="single"/>
        </w:rPr>
        <w:t>не должна превышать одного  рабочего дня (следующий рабочий ден</w:t>
      </w:r>
      <w:r w:rsidR="00681BD3" w:rsidRPr="00206655">
        <w:rPr>
          <w:bCs/>
          <w:spacing w:val="-4"/>
          <w:sz w:val="27"/>
          <w:szCs w:val="27"/>
          <w:u w:val="single"/>
        </w:rPr>
        <w:t>ь со дня поступления заявления);</w:t>
      </w:r>
    </w:p>
    <w:p w:rsidR="00B4771B" w:rsidRPr="00AD77F5" w:rsidRDefault="00785E53" w:rsidP="00B477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 xml:space="preserve"> ф</w:t>
      </w:r>
      <w:r w:rsidR="00B4771B" w:rsidRPr="00AD77F5">
        <w:rPr>
          <w:rFonts w:eastAsiaTheme="minorHAnsi"/>
          <w:sz w:val="27"/>
          <w:szCs w:val="27"/>
          <w:lang w:eastAsia="en-US"/>
        </w:rPr>
        <w:t>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B4771B" w:rsidRPr="00AD77F5" w:rsidRDefault="00B4771B" w:rsidP="00B477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D77F5">
        <w:rPr>
          <w:rFonts w:eastAsiaTheme="minorHAnsi"/>
          <w:sz w:val="27"/>
          <w:szCs w:val="27"/>
          <w:lang w:eastAsia="en-US"/>
        </w:rPr>
        <w:t>На Портале размещаются образцы заполнения электронной формы запроса о предоставлении</w:t>
      </w:r>
      <w:r w:rsidR="00681BD3">
        <w:rPr>
          <w:rFonts w:eastAsiaTheme="minorHAnsi"/>
          <w:sz w:val="27"/>
          <w:szCs w:val="27"/>
          <w:lang w:eastAsia="en-US"/>
        </w:rPr>
        <w:t xml:space="preserve"> муниципальной </w:t>
      </w:r>
      <w:r w:rsidRPr="00AD77F5">
        <w:rPr>
          <w:rFonts w:eastAsiaTheme="minorHAnsi"/>
          <w:sz w:val="27"/>
          <w:szCs w:val="27"/>
          <w:lang w:eastAsia="en-US"/>
        </w:rPr>
        <w:t>услуги.</w:t>
      </w:r>
    </w:p>
    <w:p w:rsidR="00B4771B" w:rsidRPr="00AD77F5" w:rsidRDefault="00B4771B" w:rsidP="00B477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D77F5">
        <w:rPr>
          <w:rFonts w:eastAsiaTheme="minorHAnsi"/>
          <w:sz w:val="27"/>
          <w:szCs w:val="27"/>
          <w:lang w:eastAsia="en-US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4771B" w:rsidRPr="00AD77F5" w:rsidRDefault="00B4771B" w:rsidP="00B477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D77F5">
        <w:rPr>
          <w:rFonts w:eastAsiaTheme="minorHAnsi"/>
          <w:sz w:val="27"/>
          <w:szCs w:val="27"/>
          <w:lang w:eastAsia="en-US"/>
        </w:rPr>
        <w:t>При формировании запроса заявителю обеспечивается:</w:t>
      </w:r>
    </w:p>
    <w:p w:rsidR="00B4771B" w:rsidRPr="00AD77F5" w:rsidRDefault="00B4771B" w:rsidP="00B477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D77F5">
        <w:rPr>
          <w:rFonts w:eastAsiaTheme="minorHAnsi"/>
          <w:sz w:val="27"/>
          <w:szCs w:val="27"/>
          <w:lang w:eastAsia="en-US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B4771B" w:rsidRPr="00AD77F5" w:rsidRDefault="00B4771B" w:rsidP="00B477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D77F5">
        <w:rPr>
          <w:rFonts w:eastAsiaTheme="minorHAnsi"/>
          <w:sz w:val="27"/>
          <w:szCs w:val="27"/>
          <w:lang w:eastAsia="en-US"/>
        </w:rPr>
        <w:t>возможность печати на бумажном носителе копии электронной формы запроса;</w:t>
      </w:r>
    </w:p>
    <w:p w:rsidR="00B4771B" w:rsidRPr="00AD77F5" w:rsidRDefault="00B4771B" w:rsidP="00B477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D77F5">
        <w:rPr>
          <w:rFonts w:eastAsiaTheme="minorHAnsi"/>
          <w:sz w:val="27"/>
          <w:szCs w:val="27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4771B" w:rsidRPr="00AD77F5" w:rsidRDefault="00B4771B" w:rsidP="00B477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D77F5">
        <w:rPr>
          <w:rFonts w:eastAsiaTheme="minorHAnsi"/>
          <w:sz w:val="27"/>
          <w:szCs w:val="27"/>
          <w:lang w:eastAsia="en-US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B4771B" w:rsidRPr="00AD77F5" w:rsidRDefault="00B4771B" w:rsidP="00B477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D77F5">
        <w:rPr>
          <w:rFonts w:eastAsiaTheme="minorHAnsi"/>
          <w:sz w:val="27"/>
          <w:szCs w:val="27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4771B" w:rsidRPr="00AD77F5" w:rsidRDefault="00B4771B" w:rsidP="00B477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D77F5">
        <w:rPr>
          <w:rFonts w:eastAsiaTheme="minorHAnsi"/>
          <w:sz w:val="27"/>
          <w:szCs w:val="27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</w:t>
      </w:r>
      <w:r w:rsidR="00785E53">
        <w:rPr>
          <w:rFonts w:eastAsiaTheme="minorHAnsi"/>
          <w:sz w:val="27"/>
          <w:szCs w:val="27"/>
          <w:lang w:eastAsia="en-US"/>
        </w:rPr>
        <w:t xml:space="preserve"> запросов </w:t>
      </w:r>
      <w:r w:rsidR="00681BD3" w:rsidRPr="00AD77F5">
        <w:rPr>
          <w:sz w:val="27"/>
          <w:szCs w:val="27"/>
        </w:rPr>
        <w:t>–</w:t>
      </w:r>
      <w:r w:rsidR="00785E53">
        <w:rPr>
          <w:rFonts w:eastAsiaTheme="minorHAnsi"/>
          <w:sz w:val="27"/>
          <w:szCs w:val="27"/>
          <w:lang w:eastAsia="en-US"/>
        </w:rPr>
        <w:t xml:space="preserve"> в течение не менее трех</w:t>
      </w:r>
      <w:r w:rsidRPr="00AD77F5">
        <w:rPr>
          <w:rFonts w:eastAsiaTheme="minorHAnsi"/>
          <w:sz w:val="27"/>
          <w:szCs w:val="27"/>
          <w:lang w:eastAsia="en-US"/>
        </w:rPr>
        <w:t xml:space="preserve"> месяцев.</w:t>
      </w:r>
    </w:p>
    <w:p w:rsidR="00B4771B" w:rsidRPr="00AD77F5" w:rsidRDefault="00B4771B" w:rsidP="00B4771B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 w:rsidRPr="00AD77F5">
        <w:rPr>
          <w:rFonts w:eastAsiaTheme="minorHAnsi"/>
          <w:sz w:val="27"/>
          <w:szCs w:val="27"/>
          <w:lang w:eastAsia="en-US"/>
        </w:rPr>
        <w:t>Сформированный и подписанный запрос и иные документы, необходимые для предоставления муниципальной услуги, направляются в Комитет посредством Портала.</w:t>
      </w:r>
    </w:p>
    <w:p w:rsidR="00D46EF3" w:rsidRPr="00AD77F5" w:rsidRDefault="00D0583C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spacing w:val="-4"/>
          <w:sz w:val="27"/>
          <w:szCs w:val="27"/>
        </w:rPr>
        <w:t>22.</w:t>
      </w:r>
      <w:r w:rsidR="00D46EF3" w:rsidRPr="00AD77F5">
        <w:rPr>
          <w:spacing w:val="-4"/>
          <w:sz w:val="27"/>
          <w:szCs w:val="27"/>
        </w:rPr>
        <w:t>6</w:t>
      </w:r>
      <w:r w:rsidR="00A51BE0" w:rsidRPr="00AD77F5">
        <w:rPr>
          <w:spacing w:val="-4"/>
          <w:sz w:val="27"/>
          <w:szCs w:val="27"/>
        </w:rPr>
        <w:t>.</w:t>
      </w:r>
      <w:r w:rsidR="00A84A75" w:rsidRPr="00AD77F5">
        <w:rPr>
          <w:spacing w:val="-4"/>
          <w:sz w:val="27"/>
          <w:szCs w:val="27"/>
        </w:rPr>
        <w:t xml:space="preserve"> </w:t>
      </w:r>
      <w:r w:rsidR="00D46EF3" w:rsidRPr="00AD77F5">
        <w:rPr>
          <w:spacing w:val="-4"/>
          <w:sz w:val="27"/>
          <w:szCs w:val="27"/>
        </w:rPr>
        <w:t>Критерием принятия решения</w:t>
      </w:r>
      <w:r w:rsidR="00D46EF3" w:rsidRPr="00AD77F5">
        <w:rPr>
          <w:color w:val="000000"/>
          <w:spacing w:val="-4"/>
          <w:sz w:val="27"/>
          <w:szCs w:val="27"/>
        </w:rPr>
        <w:t xml:space="preserve"> о приеме  документов, необходимых для предоставления муниципальной услуги</w:t>
      </w:r>
      <w:r w:rsidR="00681BD3">
        <w:rPr>
          <w:color w:val="000000"/>
          <w:spacing w:val="-4"/>
          <w:sz w:val="27"/>
          <w:szCs w:val="27"/>
        </w:rPr>
        <w:t>,</w:t>
      </w:r>
      <w:r w:rsidR="00D46EF3" w:rsidRPr="00AD77F5">
        <w:rPr>
          <w:color w:val="000000"/>
          <w:spacing w:val="-4"/>
          <w:sz w:val="27"/>
          <w:szCs w:val="27"/>
        </w:rPr>
        <w:t xml:space="preserve"> является: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>соответствие заявления и пред</w:t>
      </w:r>
      <w:r w:rsidR="00B04CB0" w:rsidRPr="00AD77F5">
        <w:rPr>
          <w:color w:val="000000"/>
          <w:spacing w:val="-4"/>
          <w:sz w:val="27"/>
          <w:szCs w:val="27"/>
        </w:rPr>
        <w:t>о</w:t>
      </w:r>
      <w:r w:rsidRPr="00AD77F5">
        <w:rPr>
          <w:color w:val="000000"/>
          <w:spacing w:val="-4"/>
          <w:sz w:val="27"/>
          <w:szCs w:val="27"/>
        </w:rPr>
        <w:t>ставленных документов требованиям настоящего Регламента</w:t>
      </w:r>
      <w:r w:rsidR="00B04CB0" w:rsidRPr="00AD77F5">
        <w:rPr>
          <w:color w:val="000000"/>
          <w:spacing w:val="-4"/>
          <w:sz w:val="27"/>
          <w:szCs w:val="27"/>
        </w:rPr>
        <w:t>;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i/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>отсутствие оснований для отказа в приеме документов</w:t>
      </w:r>
      <w:r w:rsidR="00681BD3">
        <w:rPr>
          <w:color w:val="000000"/>
          <w:spacing w:val="-4"/>
          <w:sz w:val="27"/>
          <w:szCs w:val="27"/>
        </w:rPr>
        <w:t>.</w:t>
      </w:r>
    </w:p>
    <w:p w:rsidR="00D46EF3" w:rsidRPr="00AD77F5" w:rsidRDefault="00A51BE0" w:rsidP="00D46EF3">
      <w:pPr>
        <w:shd w:val="clear" w:color="auto" w:fill="FFFFFF"/>
        <w:ind w:firstLine="567"/>
        <w:jc w:val="both"/>
        <w:rPr>
          <w:spacing w:val="-4"/>
          <w:sz w:val="27"/>
          <w:szCs w:val="27"/>
        </w:rPr>
      </w:pPr>
      <w:r w:rsidRPr="00AD77F5">
        <w:rPr>
          <w:spacing w:val="-4"/>
          <w:sz w:val="27"/>
          <w:szCs w:val="27"/>
        </w:rPr>
        <w:t>22.7.</w:t>
      </w:r>
      <w:r w:rsidR="00D0583C" w:rsidRPr="00AD77F5">
        <w:rPr>
          <w:spacing w:val="-4"/>
          <w:sz w:val="27"/>
          <w:szCs w:val="27"/>
        </w:rPr>
        <w:t xml:space="preserve"> </w:t>
      </w:r>
      <w:r w:rsidR="00D46EF3" w:rsidRPr="00AD77F5">
        <w:rPr>
          <w:spacing w:val="-4"/>
          <w:sz w:val="27"/>
          <w:szCs w:val="27"/>
        </w:rPr>
        <w:t xml:space="preserve"> Результатом административной процедуры является прием документов, запись о регистрации заявления в журнале регистрации входящей корреспонденции Комитета или </w:t>
      </w:r>
      <w:r w:rsidR="00BD40A6" w:rsidRPr="00AD77F5">
        <w:rPr>
          <w:spacing w:val="-4"/>
          <w:sz w:val="27"/>
          <w:szCs w:val="27"/>
        </w:rPr>
        <w:t>ИИС МФЦ</w:t>
      </w:r>
      <w:r w:rsidR="00D46EF3" w:rsidRPr="00AD77F5">
        <w:rPr>
          <w:spacing w:val="-4"/>
          <w:sz w:val="27"/>
          <w:szCs w:val="27"/>
        </w:rPr>
        <w:t>.</w:t>
      </w:r>
    </w:p>
    <w:p w:rsidR="00D46EF3" w:rsidRPr="00AD77F5" w:rsidRDefault="00D0583C" w:rsidP="00D46EF3">
      <w:pPr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>22.</w:t>
      </w:r>
      <w:r w:rsidR="00A51BE0" w:rsidRPr="00AD77F5">
        <w:rPr>
          <w:color w:val="000000"/>
          <w:spacing w:val="-4"/>
          <w:sz w:val="27"/>
          <w:szCs w:val="27"/>
        </w:rPr>
        <w:t>8.</w:t>
      </w:r>
      <w:r w:rsidR="00D46EF3" w:rsidRPr="00AD77F5">
        <w:rPr>
          <w:color w:val="000000"/>
          <w:spacing w:val="-4"/>
          <w:sz w:val="27"/>
          <w:szCs w:val="27"/>
        </w:rPr>
        <w:t xml:space="preserve"> Способом фиксации результата выполнения административной процедуры является проставление  входящего регистрационного номера и даты регистрации на заявлении, запись в журнале регистрации входящей корреспонденции Комитета или в </w:t>
      </w:r>
      <w:r w:rsidR="00BD40A6" w:rsidRPr="00AD77F5">
        <w:rPr>
          <w:color w:val="000000"/>
          <w:spacing w:val="-4"/>
          <w:sz w:val="27"/>
          <w:szCs w:val="27"/>
        </w:rPr>
        <w:t>ИИС МФЦ</w:t>
      </w:r>
      <w:r w:rsidR="00D46EF3" w:rsidRPr="00AD77F5">
        <w:rPr>
          <w:color w:val="000000"/>
          <w:spacing w:val="-4"/>
          <w:sz w:val="27"/>
          <w:szCs w:val="27"/>
        </w:rPr>
        <w:t>.</w:t>
      </w:r>
    </w:p>
    <w:p w:rsidR="00D46EF3" w:rsidRPr="00AD77F5" w:rsidRDefault="00D46EF3" w:rsidP="00D46EF3">
      <w:pPr>
        <w:ind w:firstLine="567"/>
        <w:jc w:val="both"/>
        <w:rPr>
          <w:color w:val="000000"/>
          <w:spacing w:val="-4"/>
          <w:sz w:val="27"/>
          <w:szCs w:val="27"/>
        </w:rPr>
      </w:pPr>
    </w:p>
    <w:p w:rsidR="00D46EF3" w:rsidRPr="00AD77F5" w:rsidRDefault="00D0583C" w:rsidP="00247D51">
      <w:pPr>
        <w:shd w:val="clear" w:color="auto" w:fill="FFFFFF"/>
        <w:spacing w:line="480" w:lineRule="auto"/>
        <w:ind w:firstLine="567"/>
        <w:jc w:val="center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 xml:space="preserve">23. </w:t>
      </w:r>
      <w:r w:rsidR="00D46EF3" w:rsidRPr="00AD77F5">
        <w:rPr>
          <w:bCs/>
          <w:color w:val="000000"/>
          <w:spacing w:val="-4"/>
          <w:sz w:val="27"/>
          <w:szCs w:val="27"/>
        </w:rPr>
        <w:t>Межведомственное информационное взаимодействие</w:t>
      </w:r>
    </w:p>
    <w:p w:rsidR="00D46EF3" w:rsidRPr="00AD77F5" w:rsidRDefault="00402080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>23</w:t>
      </w:r>
      <w:r w:rsidR="00D46EF3" w:rsidRPr="00AD77F5">
        <w:rPr>
          <w:bCs/>
          <w:color w:val="000000"/>
          <w:spacing w:val="-4"/>
          <w:sz w:val="27"/>
          <w:szCs w:val="27"/>
        </w:rPr>
        <w:t>.</w:t>
      </w:r>
      <w:r w:rsidRPr="00AD77F5">
        <w:rPr>
          <w:bCs/>
          <w:color w:val="000000"/>
          <w:spacing w:val="-4"/>
          <w:sz w:val="27"/>
          <w:szCs w:val="27"/>
        </w:rPr>
        <w:t>1</w:t>
      </w:r>
      <w:r w:rsidR="00247D51" w:rsidRPr="00AD77F5">
        <w:rPr>
          <w:bCs/>
          <w:color w:val="000000"/>
          <w:spacing w:val="-4"/>
          <w:sz w:val="27"/>
          <w:szCs w:val="27"/>
        </w:rPr>
        <w:t>.</w:t>
      </w:r>
      <w:r w:rsidR="00D46EF3" w:rsidRPr="00AD77F5">
        <w:rPr>
          <w:bCs/>
          <w:color w:val="000000"/>
          <w:spacing w:val="-4"/>
          <w:sz w:val="27"/>
          <w:szCs w:val="27"/>
        </w:rPr>
        <w:t xml:space="preserve"> Основанием для начала административной процедуры по межведомственному информационному взаимодействию является прием заявления  без приложения </w:t>
      </w:r>
      <w:r w:rsidR="00D46EF3" w:rsidRPr="00AD77F5">
        <w:rPr>
          <w:bCs/>
          <w:color w:val="000000"/>
          <w:spacing w:val="-4"/>
          <w:sz w:val="27"/>
          <w:szCs w:val="27"/>
        </w:rPr>
        <w:lastRenderedPageBreak/>
        <w:t xml:space="preserve">документов, которые в соответствии с пунктом </w:t>
      </w:r>
      <w:r w:rsidR="00796832" w:rsidRPr="00AD77F5">
        <w:rPr>
          <w:bCs/>
          <w:color w:val="000000"/>
          <w:spacing w:val="-4"/>
          <w:sz w:val="27"/>
          <w:szCs w:val="27"/>
        </w:rPr>
        <w:t xml:space="preserve">10.2 </w:t>
      </w:r>
      <w:r w:rsidR="00247D51" w:rsidRPr="00AD77F5">
        <w:rPr>
          <w:bCs/>
          <w:color w:val="000000"/>
          <w:spacing w:val="-4"/>
          <w:sz w:val="27"/>
          <w:szCs w:val="27"/>
        </w:rPr>
        <w:t>настоящего Р</w:t>
      </w:r>
      <w:r w:rsidR="00796832" w:rsidRPr="00AD77F5">
        <w:rPr>
          <w:bCs/>
          <w:color w:val="000000"/>
          <w:spacing w:val="-4"/>
          <w:sz w:val="27"/>
          <w:szCs w:val="27"/>
        </w:rPr>
        <w:t xml:space="preserve">егламента </w:t>
      </w:r>
      <w:r w:rsidR="00D46EF3" w:rsidRPr="00AD77F5">
        <w:rPr>
          <w:bCs/>
          <w:color w:val="000000"/>
          <w:spacing w:val="-4"/>
          <w:sz w:val="27"/>
          <w:szCs w:val="27"/>
        </w:rPr>
        <w:t>могут представляться заявителями по собственной инициативе.</w:t>
      </w:r>
    </w:p>
    <w:p w:rsidR="00D46EF3" w:rsidRPr="00AD77F5" w:rsidRDefault="00402080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>23</w:t>
      </w:r>
      <w:r w:rsidR="00D46EF3" w:rsidRPr="00AD77F5">
        <w:rPr>
          <w:bCs/>
          <w:color w:val="000000"/>
          <w:spacing w:val="-4"/>
          <w:sz w:val="27"/>
          <w:szCs w:val="27"/>
        </w:rPr>
        <w:t>.</w:t>
      </w:r>
      <w:r w:rsidRPr="00AD77F5">
        <w:rPr>
          <w:bCs/>
          <w:color w:val="000000"/>
          <w:spacing w:val="-4"/>
          <w:sz w:val="27"/>
          <w:szCs w:val="27"/>
        </w:rPr>
        <w:t>2</w:t>
      </w:r>
      <w:r w:rsidR="00247D51" w:rsidRPr="00AD77F5">
        <w:rPr>
          <w:bCs/>
          <w:color w:val="000000"/>
          <w:spacing w:val="-4"/>
          <w:sz w:val="27"/>
          <w:szCs w:val="27"/>
        </w:rPr>
        <w:t>.</w:t>
      </w:r>
      <w:r w:rsidR="00D46EF3" w:rsidRPr="00AD77F5">
        <w:rPr>
          <w:bCs/>
          <w:color w:val="000000"/>
          <w:spacing w:val="-4"/>
          <w:sz w:val="27"/>
          <w:szCs w:val="27"/>
        </w:rPr>
        <w:t xml:space="preserve"> Продолжительность административной</w:t>
      </w:r>
      <w:r w:rsidR="00237AC8" w:rsidRPr="00AD77F5">
        <w:rPr>
          <w:bCs/>
          <w:color w:val="000000"/>
          <w:spacing w:val="-4"/>
          <w:sz w:val="27"/>
          <w:szCs w:val="27"/>
        </w:rPr>
        <w:t xml:space="preserve"> процедуры не должна превышать </w:t>
      </w:r>
      <w:r w:rsidR="00B04CB0" w:rsidRPr="00AD77F5">
        <w:rPr>
          <w:bCs/>
          <w:color w:val="000000"/>
          <w:spacing w:val="-4"/>
          <w:sz w:val="27"/>
          <w:szCs w:val="27"/>
        </w:rPr>
        <w:t>пяти</w:t>
      </w:r>
      <w:r w:rsidR="00D46EF3" w:rsidRPr="00AD77F5">
        <w:rPr>
          <w:bCs/>
          <w:color w:val="000000"/>
          <w:spacing w:val="-4"/>
          <w:sz w:val="27"/>
          <w:szCs w:val="27"/>
        </w:rPr>
        <w:t xml:space="preserve">  рабочих дней со дня принятия заявления.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 xml:space="preserve">Максимальный срок формирования межведомственного запроса (далее </w:t>
      </w:r>
      <w:r w:rsidR="00247D51" w:rsidRPr="00AD77F5">
        <w:rPr>
          <w:bCs/>
          <w:color w:val="000000"/>
          <w:spacing w:val="-4"/>
          <w:sz w:val="27"/>
          <w:szCs w:val="27"/>
        </w:rPr>
        <w:t>–</w:t>
      </w:r>
      <w:r w:rsidR="00B2257E" w:rsidRPr="00AD77F5">
        <w:rPr>
          <w:bCs/>
          <w:color w:val="000000"/>
          <w:spacing w:val="-4"/>
          <w:sz w:val="27"/>
          <w:szCs w:val="27"/>
        </w:rPr>
        <w:t xml:space="preserve"> </w:t>
      </w:r>
      <w:r w:rsidRPr="00AD77F5">
        <w:rPr>
          <w:bCs/>
          <w:color w:val="000000"/>
          <w:spacing w:val="-4"/>
          <w:sz w:val="27"/>
          <w:szCs w:val="27"/>
        </w:rPr>
        <w:t xml:space="preserve">запрос)  </w:t>
      </w:r>
      <w:r w:rsidR="00247D51" w:rsidRPr="00AD77F5">
        <w:rPr>
          <w:bCs/>
          <w:color w:val="000000"/>
          <w:spacing w:val="-4"/>
          <w:sz w:val="27"/>
          <w:szCs w:val="27"/>
        </w:rPr>
        <w:t>–</w:t>
      </w:r>
      <w:r w:rsidRPr="00AD77F5">
        <w:rPr>
          <w:bCs/>
          <w:color w:val="000000"/>
          <w:spacing w:val="-4"/>
          <w:sz w:val="27"/>
          <w:szCs w:val="27"/>
        </w:rPr>
        <w:t xml:space="preserve"> </w:t>
      </w:r>
      <w:r w:rsidRPr="00206655">
        <w:rPr>
          <w:bCs/>
          <w:color w:val="000000"/>
          <w:spacing w:val="-4"/>
          <w:sz w:val="27"/>
          <w:szCs w:val="27"/>
          <w:u w:val="single"/>
        </w:rPr>
        <w:t>один рабочий день</w:t>
      </w:r>
      <w:r w:rsidRPr="00AD77F5">
        <w:rPr>
          <w:bCs/>
          <w:color w:val="000000"/>
          <w:spacing w:val="-4"/>
          <w:sz w:val="27"/>
          <w:szCs w:val="27"/>
        </w:rPr>
        <w:t>, следующий за днем регистрации заявления.</w:t>
      </w:r>
    </w:p>
    <w:p w:rsidR="00D46EF3" w:rsidRPr="00AD77F5" w:rsidRDefault="00D46EF3" w:rsidP="00237AC8">
      <w:pPr>
        <w:ind w:firstLine="567"/>
        <w:jc w:val="both"/>
        <w:rPr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 xml:space="preserve">Срок получения ответа на запрос </w:t>
      </w:r>
      <w:r w:rsidRPr="00206655">
        <w:rPr>
          <w:bCs/>
          <w:color w:val="000000"/>
          <w:spacing w:val="-4"/>
          <w:sz w:val="27"/>
          <w:szCs w:val="27"/>
          <w:u w:val="single"/>
        </w:rPr>
        <w:t>составляет пять рабочих дней</w:t>
      </w:r>
      <w:r w:rsidRPr="00AD77F5">
        <w:rPr>
          <w:bCs/>
          <w:color w:val="000000"/>
          <w:spacing w:val="-4"/>
          <w:sz w:val="27"/>
          <w:szCs w:val="27"/>
        </w:rPr>
        <w:t xml:space="preserve"> с даты поступления и регистрации запроса в </w:t>
      </w:r>
      <w:r w:rsidR="00DF202A" w:rsidRPr="00AD77F5">
        <w:rPr>
          <w:sz w:val="27"/>
          <w:szCs w:val="27"/>
        </w:rPr>
        <w:t>органах и организациях, в распоряжении   которых находятся необходимые документы для  предоставления муниципальной услуги, согласно пункт</w:t>
      </w:r>
      <w:r w:rsidR="00B04CB0" w:rsidRPr="00AD77F5">
        <w:rPr>
          <w:sz w:val="27"/>
          <w:szCs w:val="27"/>
        </w:rPr>
        <w:t>у</w:t>
      </w:r>
      <w:r w:rsidR="00DF202A" w:rsidRPr="00AD77F5">
        <w:rPr>
          <w:sz w:val="27"/>
          <w:szCs w:val="27"/>
        </w:rPr>
        <w:t xml:space="preserve"> </w:t>
      </w:r>
      <w:r w:rsidR="00796832" w:rsidRPr="00AD77F5">
        <w:rPr>
          <w:bCs/>
          <w:color w:val="000000"/>
          <w:spacing w:val="-4"/>
          <w:sz w:val="27"/>
          <w:szCs w:val="27"/>
        </w:rPr>
        <w:t xml:space="preserve">10.2 </w:t>
      </w:r>
      <w:r w:rsidR="00247D51" w:rsidRPr="00AD77F5">
        <w:rPr>
          <w:bCs/>
          <w:color w:val="000000"/>
          <w:spacing w:val="-4"/>
          <w:sz w:val="27"/>
          <w:szCs w:val="27"/>
        </w:rPr>
        <w:t>настоящего</w:t>
      </w:r>
      <w:r w:rsidR="00796832" w:rsidRPr="00AD77F5">
        <w:rPr>
          <w:sz w:val="27"/>
          <w:szCs w:val="27"/>
        </w:rPr>
        <w:t xml:space="preserve"> </w:t>
      </w:r>
      <w:r w:rsidR="00247D51" w:rsidRPr="00AD77F5">
        <w:rPr>
          <w:sz w:val="27"/>
          <w:szCs w:val="27"/>
        </w:rPr>
        <w:t>Р</w:t>
      </w:r>
      <w:r w:rsidR="00DF202A" w:rsidRPr="00AD77F5">
        <w:rPr>
          <w:sz w:val="27"/>
          <w:szCs w:val="27"/>
        </w:rPr>
        <w:t>егламента.</w:t>
      </w:r>
    </w:p>
    <w:p w:rsidR="00D46EF3" w:rsidRPr="00AD77F5" w:rsidRDefault="00402080" w:rsidP="00D46EF3">
      <w:pPr>
        <w:shd w:val="clear" w:color="auto" w:fill="FFFFFF"/>
        <w:ind w:firstLine="567"/>
        <w:jc w:val="both"/>
        <w:rPr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>23.3</w:t>
      </w:r>
      <w:r w:rsidR="00247D51" w:rsidRPr="00AD77F5">
        <w:rPr>
          <w:bCs/>
          <w:color w:val="000000"/>
          <w:spacing w:val="-4"/>
          <w:sz w:val="27"/>
          <w:szCs w:val="27"/>
        </w:rPr>
        <w:t>.</w:t>
      </w:r>
      <w:r w:rsidR="00D46EF3" w:rsidRPr="00AD77F5">
        <w:rPr>
          <w:bCs/>
          <w:color w:val="000000"/>
          <w:spacing w:val="-4"/>
          <w:sz w:val="27"/>
          <w:szCs w:val="27"/>
        </w:rPr>
        <w:t xml:space="preserve">  Запрос должен содержать следующие сведения:</w:t>
      </w:r>
    </w:p>
    <w:p w:rsidR="00D46EF3" w:rsidRPr="00AD77F5" w:rsidRDefault="00D46EF3" w:rsidP="00D46EF3">
      <w:pPr>
        <w:pStyle w:val="af6"/>
        <w:ind w:firstLine="567"/>
        <w:jc w:val="both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наименование органа, направляющего запрос;</w:t>
      </w:r>
    </w:p>
    <w:p w:rsidR="00D46EF3" w:rsidRPr="00AD77F5" w:rsidRDefault="00D46EF3" w:rsidP="00D46EF3">
      <w:pPr>
        <w:pStyle w:val="af6"/>
        <w:ind w:firstLine="567"/>
        <w:jc w:val="both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наименование органа (организации), в адрес которого направляется запрос;</w:t>
      </w:r>
    </w:p>
    <w:p w:rsidR="00B04CB0" w:rsidRPr="00AD77F5" w:rsidRDefault="00D46EF3" w:rsidP="00B04CB0">
      <w:pPr>
        <w:pStyle w:val="af6"/>
        <w:ind w:firstLine="567"/>
        <w:jc w:val="both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наименование муниципальной услуги, для предоставления которой необходим документ и (или) информация, а также, если имеется, номер (идентификатор) такой услуги в реестре муниципальных услуг</w:t>
      </w:r>
      <w:r w:rsidR="00B04CB0" w:rsidRPr="00AD77F5">
        <w:rPr>
          <w:rFonts w:ascii="Times New Roman" w:hAnsi="Times New Roman"/>
          <w:sz w:val="27"/>
          <w:szCs w:val="27"/>
        </w:rPr>
        <w:t xml:space="preserve">, оказываемых Администрацией города </w:t>
      </w:r>
      <w:r w:rsidR="00B04CB0" w:rsidRPr="00681BD3">
        <w:rPr>
          <w:rFonts w:ascii="Times New Roman" w:hAnsi="Times New Roman"/>
          <w:sz w:val="27"/>
          <w:szCs w:val="27"/>
        </w:rPr>
        <w:t>Новошахтинска</w:t>
      </w:r>
      <w:r w:rsidR="00681BD3" w:rsidRPr="00681BD3">
        <w:rPr>
          <w:rFonts w:ascii="Times New Roman" w:hAnsi="Times New Roman"/>
          <w:sz w:val="27"/>
          <w:szCs w:val="27"/>
        </w:rPr>
        <w:t xml:space="preserve"> (далее – Администрация</w:t>
      </w:r>
      <w:r w:rsidR="00681BD3">
        <w:rPr>
          <w:rFonts w:ascii="Times New Roman" w:hAnsi="Times New Roman"/>
          <w:sz w:val="27"/>
          <w:szCs w:val="27"/>
        </w:rPr>
        <w:t xml:space="preserve"> города</w:t>
      </w:r>
      <w:r w:rsidR="00681BD3" w:rsidRPr="00681BD3">
        <w:rPr>
          <w:rFonts w:ascii="Times New Roman" w:hAnsi="Times New Roman"/>
          <w:sz w:val="27"/>
          <w:szCs w:val="27"/>
        </w:rPr>
        <w:t>)</w:t>
      </w:r>
      <w:r w:rsidR="00B04CB0" w:rsidRPr="00681BD3">
        <w:rPr>
          <w:rFonts w:ascii="Times New Roman" w:hAnsi="Times New Roman"/>
          <w:sz w:val="27"/>
          <w:szCs w:val="27"/>
        </w:rPr>
        <w:t>,</w:t>
      </w:r>
      <w:r w:rsidR="00B04CB0" w:rsidRPr="00AD77F5">
        <w:rPr>
          <w:rFonts w:ascii="Times New Roman" w:hAnsi="Times New Roman"/>
          <w:sz w:val="27"/>
          <w:szCs w:val="27"/>
        </w:rPr>
        <w:t xml:space="preserve"> отраслевыми (функциональными) органами Администрации города и муниципальными учреждениями;</w:t>
      </w:r>
    </w:p>
    <w:p w:rsidR="00D46EF3" w:rsidRPr="00AD77F5" w:rsidRDefault="00D46EF3" w:rsidP="00D46EF3">
      <w:pPr>
        <w:pStyle w:val="af6"/>
        <w:ind w:firstLine="567"/>
        <w:jc w:val="both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сведения, необходимые для представления документа и (или) информации, установленные настоящим Регламентом, а также сведения, предусмотренные нормативными правовыми актами, как необходимые для пред</w:t>
      </w:r>
      <w:r w:rsidR="00B04CB0" w:rsidRPr="00AD77F5">
        <w:rPr>
          <w:rFonts w:ascii="Times New Roman" w:hAnsi="Times New Roman"/>
          <w:sz w:val="27"/>
          <w:szCs w:val="27"/>
        </w:rPr>
        <w:t>о</w:t>
      </w:r>
      <w:r w:rsidRPr="00AD77F5">
        <w:rPr>
          <w:rFonts w:ascii="Times New Roman" w:hAnsi="Times New Roman"/>
          <w:sz w:val="27"/>
          <w:szCs w:val="27"/>
        </w:rPr>
        <w:t>ставления таких документов и (или) информации;</w:t>
      </w:r>
    </w:p>
    <w:p w:rsidR="00D46EF3" w:rsidRPr="00AD77F5" w:rsidRDefault="00D46EF3" w:rsidP="00D46EF3">
      <w:pPr>
        <w:pStyle w:val="af6"/>
        <w:ind w:firstLine="567"/>
        <w:jc w:val="both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контактная информация для направления ответа на запрос;  дата направления запроса и срок ожидаемого ответа на запрос;</w:t>
      </w:r>
    </w:p>
    <w:p w:rsidR="00D46EF3" w:rsidRPr="00AD77F5" w:rsidRDefault="00D46EF3" w:rsidP="00D46EF3">
      <w:pPr>
        <w:pStyle w:val="af6"/>
        <w:ind w:firstLine="567"/>
        <w:jc w:val="both"/>
        <w:rPr>
          <w:rFonts w:ascii="Times New Roman" w:hAnsi="Times New Roman"/>
          <w:bCs/>
          <w:color w:val="000000"/>
          <w:spacing w:val="-4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фамилия, имя, отчество и должность лица, подготовившего и направившего запрос, его подпись, в том числе электронная подпись, а также номер служебного телефона и (или) адрес электронной почты данного лица для связи.</w:t>
      </w:r>
    </w:p>
    <w:p w:rsidR="00D46EF3" w:rsidRPr="00AD77F5" w:rsidRDefault="00402080" w:rsidP="00D46EF3">
      <w:pPr>
        <w:shd w:val="clear" w:color="auto" w:fill="FFFFFF"/>
        <w:ind w:firstLine="567"/>
        <w:jc w:val="both"/>
        <w:rPr>
          <w:color w:val="FF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>23</w:t>
      </w:r>
      <w:r w:rsidR="00D46EF3" w:rsidRPr="00AD77F5">
        <w:rPr>
          <w:bCs/>
          <w:color w:val="000000"/>
          <w:spacing w:val="-4"/>
          <w:sz w:val="27"/>
          <w:szCs w:val="27"/>
        </w:rPr>
        <w:t>.</w:t>
      </w:r>
      <w:r w:rsidRPr="00AD77F5">
        <w:rPr>
          <w:bCs/>
          <w:color w:val="000000"/>
          <w:spacing w:val="-4"/>
          <w:sz w:val="27"/>
          <w:szCs w:val="27"/>
        </w:rPr>
        <w:t>4</w:t>
      </w:r>
      <w:r w:rsidR="00247D51" w:rsidRPr="00AD77F5">
        <w:rPr>
          <w:bCs/>
          <w:color w:val="000000"/>
          <w:spacing w:val="-4"/>
          <w:sz w:val="27"/>
          <w:szCs w:val="27"/>
        </w:rPr>
        <w:t>.</w:t>
      </w:r>
      <w:r w:rsidR="00D46EF3" w:rsidRPr="00AD77F5">
        <w:rPr>
          <w:bCs/>
          <w:color w:val="000000"/>
          <w:spacing w:val="-4"/>
          <w:sz w:val="27"/>
          <w:szCs w:val="27"/>
        </w:rPr>
        <w:t xml:space="preserve"> </w:t>
      </w:r>
      <w:r w:rsidR="00D46EF3" w:rsidRPr="00AD77F5">
        <w:rPr>
          <w:bCs/>
          <w:i/>
          <w:color w:val="000000"/>
          <w:spacing w:val="-4"/>
          <w:sz w:val="27"/>
          <w:szCs w:val="27"/>
        </w:rPr>
        <w:t xml:space="preserve"> </w:t>
      </w:r>
      <w:r w:rsidR="00D46EF3" w:rsidRPr="00AD77F5">
        <w:rPr>
          <w:spacing w:val="-4"/>
          <w:sz w:val="27"/>
          <w:szCs w:val="27"/>
        </w:rPr>
        <w:t>Специалист Отдела</w:t>
      </w:r>
      <w:r w:rsidR="00AA1EAF" w:rsidRPr="00AD77F5">
        <w:rPr>
          <w:spacing w:val="-4"/>
          <w:sz w:val="27"/>
          <w:szCs w:val="27"/>
        </w:rPr>
        <w:t xml:space="preserve"> </w:t>
      </w:r>
      <w:r w:rsidR="00ED119B" w:rsidRPr="00AD77F5">
        <w:rPr>
          <w:spacing w:val="-4"/>
          <w:sz w:val="27"/>
          <w:szCs w:val="27"/>
        </w:rPr>
        <w:t>приватизации</w:t>
      </w:r>
      <w:r w:rsidR="00D46EF3" w:rsidRPr="00AD77F5">
        <w:rPr>
          <w:spacing w:val="-4"/>
          <w:sz w:val="27"/>
          <w:szCs w:val="27"/>
        </w:rPr>
        <w:t>: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 xml:space="preserve"> </w:t>
      </w:r>
      <w:r w:rsidR="00AA1EAF" w:rsidRPr="00AD77F5">
        <w:rPr>
          <w:bCs/>
          <w:color w:val="000000"/>
          <w:spacing w:val="-4"/>
          <w:sz w:val="27"/>
          <w:szCs w:val="27"/>
        </w:rPr>
        <w:t>ф</w:t>
      </w:r>
      <w:r w:rsidRPr="00AD77F5">
        <w:rPr>
          <w:bCs/>
          <w:color w:val="000000"/>
          <w:spacing w:val="-4"/>
          <w:sz w:val="27"/>
          <w:szCs w:val="27"/>
        </w:rPr>
        <w:t>ормирует</w:t>
      </w:r>
      <w:r w:rsidR="00A93D3D" w:rsidRPr="00AD77F5">
        <w:rPr>
          <w:bCs/>
          <w:color w:val="000000"/>
          <w:spacing w:val="-4"/>
          <w:sz w:val="27"/>
          <w:szCs w:val="27"/>
        </w:rPr>
        <w:t xml:space="preserve"> в</w:t>
      </w:r>
      <w:r w:rsidRPr="00AD77F5">
        <w:rPr>
          <w:bCs/>
          <w:color w:val="000000"/>
          <w:spacing w:val="-4"/>
          <w:sz w:val="27"/>
          <w:szCs w:val="27"/>
        </w:rPr>
        <w:t xml:space="preserve"> письменном или в электронном виде  запрос, с учетом требований пункта </w:t>
      </w:r>
      <w:r w:rsidR="00796832" w:rsidRPr="00AD77F5">
        <w:rPr>
          <w:bCs/>
          <w:color w:val="000000"/>
          <w:spacing w:val="-4"/>
          <w:sz w:val="27"/>
          <w:szCs w:val="27"/>
        </w:rPr>
        <w:t xml:space="preserve">23.3 </w:t>
      </w:r>
      <w:r w:rsidR="00247D51" w:rsidRPr="00AD77F5">
        <w:rPr>
          <w:bCs/>
          <w:color w:val="000000"/>
          <w:spacing w:val="-4"/>
          <w:sz w:val="27"/>
          <w:szCs w:val="27"/>
        </w:rPr>
        <w:t>настоящего</w:t>
      </w:r>
      <w:r w:rsidR="00796832" w:rsidRPr="00AD77F5">
        <w:rPr>
          <w:bCs/>
          <w:color w:val="000000"/>
          <w:spacing w:val="-4"/>
          <w:sz w:val="27"/>
          <w:szCs w:val="27"/>
        </w:rPr>
        <w:t xml:space="preserve"> </w:t>
      </w:r>
      <w:r w:rsidR="00247D51" w:rsidRPr="00AD77F5">
        <w:rPr>
          <w:bCs/>
          <w:color w:val="000000"/>
          <w:spacing w:val="-4"/>
          <w:sz w:val="27"/>
          <w:szCs w:val="27"/>
        </w:rPr>
        <w:t>Р</w:t>
      </w:r>
      <w:r w:rsidRPr="00AD77F5">
        <w:rPr>
          <w:bCs/>
          <w:color w:val="000000"/>
          <w:spacing w:val="-4"/>
          <w:sz w:val="27"/>
          <w:szCs w:val="27"/>
        </w:rPr>
        <w:t>егламента;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bCs/>
          <w:spacing w:val="-4"/>
          <w:sz w:val="27"/>
          <w:szCs w:val="27"/>
        </w:rPr>
      </w:pPr>
      <w:r w:rsidRPr="00AD77F5">
        <w:rPr>
          <w:bCs/>
          <w:spacing w:val="-4"/>
          <w:sz w:val="27"/>
          <w:szCs w:val="27"/>
        </w:rPr>
        <w:t>обеспечивает регистрацию запроса в журнале регистрации исходящей корреспонденции Комитета;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>направляет запрос в органы  и организации</w:t>
      </w:r>
      <w:r w:rsidR="00681BD3">
        <w:rPr>
          <w:bCs/>
          <w:color w:val="000000"/>
          <w:spacing w:val="-4"/>
          <w:sz w:val="27"/>
          <w:szCs w:val="27"/>
        </w:rPr>
        <w:t>,</w:t>
      </w:r>
      <w:r w:rsidRPr="00AD77F5">
        <w:rPr>
          <w:bCs/>
          <w:color w:val="000000"/>
          <w:spacing w:val="-4"/>
          <w:sz w:val="27"/>
          <w:szCs w:val="27"/>
        </w:rPr>
        <w:t xml:space="preserve"> в распоряжении которых находятся документы, которые не были представлены заявителем по собственной инициативе в соответствии с пунктом  </w:t>
      </w:r>
      <w:r w:rsidR="00796832" w:rsidRPr="00AD77F5">
        <w:rPr>
          <w:bCs/>
          <w:color w:val="000000"/>
          <w:spacing w:val="-4"/>
          <w:sz w:val="27"/>
          <w:szCs w:val="27"/>
        </w:rPr>
        <w:t xml:space="preserve">10.2 </w:t>
      </w:r>
      <w:r w:rsidR="00247D51" w:rsidRPr="00AD77F5">
        <w:rPr>
          <w:bCs/>
          <w:color w:val="000000"/>
          <w:spacing w:val="-4"/>
          <w:sz w:val="27"/>
          <w:szCs w:val="27"/>
        </w:rPr>
        <w:t>настоящего</w:t>
      </w:r>
      <w:r w:rsidR="00796832" w:rsidRPr="00AD77F5">
        <w:rPr>
          <w:sz w:val="27"/>
          <w:szCs w:val="27"/>
        </w:rPr>
        <w:t xml:space="preserve"> </w:t>
      </w:r>
      <w:r w:rsidR="00247D51" w:rsidRPr="00AD77F5">
        <w:rPr>
          <w:sz w:val="27"/>
          <w:szCs w:val="27"/>
        </w:rPr>
        <w:t>Р</w:t>
      </w:r>
      <w:r w:rsidRPr="00AD77F5">
        <w:rPr>
          <w:bCs/>
          <w:color w:val="000000"/>
          <w:spacing w:val="-4"/>
          <w:sz w:val="27"/>
          <w:szCs w:val="27"/>
        </w:rPr>
        <w:t>егламента в течение следующег</w:t>
      </w:r>
      <w:r w:rsidR="00247D51" w:rsidRPr="00AD77F5">
        <w:rPr>
          <w:bCs/>
          <w:color w:val="000000"/>
          <w:spacing w:val="-4"/>
          <w:sz w:val="27"/>
          <w:szCs w:val="27"/>
        </w:rPr>
        <w:t>о дня со дня принятия заявления;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>после получения ответа</w:t>
      </w:r>
      <w:r w:rsidR="00681BD3">
        <w:rPr>
          <w:bCs/>
          <w:color w:val="000000"/>
          <w:spacing w:val="-4"/>
          <w:sz w:val="27"/>
          <w:szCs w:val="27"/>
        </w:rPr>
        <w:t xml:space="preserve"> </w:t>
      </w:r>
      <w:r w:rsidR="00247D51" w:rsidRPr="00AD77F5">
        <w:rPr>
          <w:bCs/>
          <w:color w:val="000000"/>
          <w:spacing w:val="-4"/>
          <w:sz w:val="27"/>
          <w:szCs w:val="27"/>
        </w:rPr>
        <w:t>–</w:t>
      </w:r>
      <w:r w:rsidR="00681BD3">
        <w:rPr>
          <w:bCs/>
          <w:color w:val="000000"/>
          <w:spacing w:val="-4"/>
          <w:sz w:val="27"/>
          <w:szCs w:val="27"/>
        </w:rPr>
        <w:t xml:space="preserve"> </w:t>
      </w:r>
      <w:r w:rsidRPr="00AD77F5">
        <w:rPr>
          <w:bCs/>
          <w:color w:val="000000"/>
          <w:spacing w:val="-4"/>
          <w:sz w:val="27"/>
          <w:szCs w:val="27"/>
        </w:rPr>
        <w:t xml:space="preserve">результата на запрос проверяет полноту полученных документов, информации </w:t>
      </w:r>
      <w:r w:rsidRPr="00206655">
        <w:rPr>
          <w:bCs/>
          <w:color w:val="000000"/>
          <w:spacing w:val="-4"/>
          <w:sz w:val="27"/>
          <w:szCs w:val="27"/>
          <w:u w:val="single"/>
        </w:rPr>
        <w:t>в течение рабочего дня,</w:t>
      </w:r>
      <w:r w:rsidRPr="00AD77F5">
        <w:rPr>
          <w:bCs/>
          <w:color w:val="000000"/>
          <w:spacing w:val="-4"/>
          <w:sz w:val="27"/>
          <w:szCs w:val="27"/>
        </w:rPr>
        <w:t xml:space="preserve"> следующего за днем получения от органов и организаций</w:t>
      </w:r>
      <w:r w:rsidR="00681BD3">
        <w:rPr>
          <w:bCs/>
          <w:color w:val="000000"/>
          <w:spacing w:val="-4"/>
          <w:sz w:val="27"/>
          <w:szCs w:val="27"/>
        </w:rPr>
        <w:t>,</w:t>
      </w:r>
      <w:r w:rsidRPr="00AD77F5">
        <w:rPr>
          <w:bCs/>
          <w:color w:val="000000"/>
          <w:spacing w:val="-4"/>
          <w:sz w:val="27"/>
          <w:szCs w:val="27"/>
        </w:rPr>
        <w:t xml:space="preserve"> в распоряжении которых находятся доку</w:t>
      </w:r>
      <w:r w:rsidR="00247D51" w:rsidRPr="00AD77F5">
        <w:rPr>
          <w:bCs/>
          <w:color w:val="000000"/>
          <w:spacing w:val="-4"/>
          <w:sz w:val="27"/>
          <w:szCs w:val="27"/>
        </w:rPr>
        <w:t>менты, запрашиваемая информация;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>приобщает к сформированному делу всю запрошенную  информацию (документы)  полученную в рамках межведомственного информацион</w:t>
      </w:r>
      <w:r w:rsidR="00247D51" w:rsidRPr="00AD77F5">
        <w:rPr>
          <w:bCs/>
          <w:color w:val="000000"/>
          <w:spacing w:val="-4"/>
          <w:sz w:val="27"/>
          <w:szCs w:val="27"/>
        </w:rPr>
        <w:t>ного взаимодействия;</w:t>
      </w:r>
    </w:p>
    <w:p w:rsidR="00D46EF3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>приступает к выполнению административной процедуры по рассмотрению заявления и документов.</w:t>
      </w:r>
    </w:p>
    <w:p w:rsidR="00F34947" w:rsidRPr="00AD77F5" w:rsidRDefault="00F34947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>
        <w:rPr>
          <w:bCs/>
          <w:color w:val="000000"/>
          <w:spacing w:val="-4"/>
          <w:sz w:val="27"/>
          <w:szCs w:val="27"/>
        </w:rPr>
        <w:t>Специалист «МФЦ» (при обращении заявителя через «МФЦ») осуществляет межведомственное взаимодействие в соответствии с законодательством Российской Федерации, регламентом «МФЦ».</w:t>
      </w:r>
    </w:p>
    <w:p w:rsidR="00ED119B" w:rsidRPr="00AD77F5" w:rsidRDefault="00796832" w:rsidP="00ED119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D77F5">
        <w:rPr>
          <w:bCs/>
          <w:spacing w:val="-4"/>
          <w:sz w:val="27"/>
          <w:szCs w:val="27"/>
        </w:rPr>
        <w:lastRenderedPageBreak/>
        <w:t>23.5</w:t>
      </w:r>
      <w:r w:rsidR="00247D51" w:rsidRPr="00AD77F5">
        <w:rPr>
          <w:bCs/>
          <w:spacing w:val="-4"/>
          <w:sz w:val="27"/>
          <w:szCs w:val="27"/>
        </w:rPr>
        <w:t>.</w:t>
      </w:r>
      <w:r w:rsidR="00D46EF3" w:rsidRPr="00AD77F5">
        <w:rPr>
          <w:bCs/>
          <w:spacing w:val="-4"/>
          <w:sz w:val="27"/>
          <w:szCs w:val="27"/>
        </w:rPr>
        <w:t xml:space="preserve">  </w:t>
      </w:r>
      <w:r w:rsidR="00ED119B" w:rsidRPr="00AD77F5">
        <w:rPr>
          <w:sz w:val="27"/>
          <w:szCs w:val="27"/>
        </w:rPr>
        <w:t>Направление запроса осуществляется посредством использования системы исполнения регламентов (далее − СИР) или АРМ «Ведомство» (далее − АРМВ) (в «МФЦ» − системы межведомственного электронного взаимодействия).</w:t>
      </w:r>
    </w:p>
    <w:p w:rsidR="00ED119B" w:rsidRPr="00AD77F5" w:rsidRDefault="00ED119B" w:rsidP="00ED119B">
      <w:pPr>
        <w:shd w:val="clear" w:color="auto" w:fill="FFFFFF"/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</w:t>
      </w:r>
      <w:r w:rsidR="00F34947">
        <w:rPr>
          <w:sz w:val="27"/>
          <w:szCs w:val="27"/>
        </w:rPr>
        <w:t>.</w:t>
      </w:r>
    </w:p>
    <w:p w:rsidR="00D46EF3" w:rsidRPr="00AD77F5" w:rsidRDefault="00796832" w:rsidP="00ED119B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>23.</w:t>
      </w:r>
      <w:r w:rsidR="00D46EF3" w:rsidRPr="00AD77F5">
        <w:rPr>
          <w:bCs/>
          <w:color w:val="000000"/>
          <w:spacing w:val="-4"/>
          <w:sz w:val="27"/>
          <w:szCs w:val="27"/>
        </w:rPr>
        <w:t>6</w:t>
      </w:r>
      <w:r w:rsidR="00247D51" w:rsidRPr="00AD77F5">
        <w:rPr>
          <w:bCs/>
          <w:color w:val="000000"/>
          <w:spacing w:val="-4"/>
          <w:sz w:val="27"/>
          <w:szCs w:val="27"/>
        </w:rPr>
        <w:t>.</w:t>
      </w:r>
      <w:r w:rsidR="00D46EF3" w:rsidRPr="00AD77F5">
        <w:rPr>
          <w:bCs/>
          <w:color w:val="000000"/>
          <w:spacing w:val="-4"/>
          <w:sz w:val="27"/>
          <w:szCs w:val="27"/>
        </w:rPr>
        <w:t xml:space="preserve">  Критерием принятия решения для формирования и направления  запроса является: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 xml:space="preserve">отсутствие или наличие документов, указанных в </w:t>
      </w:r>
      <w:r w:rsidR="00F34947">
        <w:rPr>
          <w:bCs/>
          <w:color w:val="000000"/>
          <w:spacing w:val="-4"/>
          <w:sz w:val="27"/>
          <w:szCs w:val="27"/>
        </w:rPr>
        <w:t xml:space="preserve">пункте 10.2 </w:t>
      </w:r>
      <w:r w:rsidRPr="00AD77F5">
        <w:rPr>
          <w:bCs/>
          <w:color w:val="000000"/>
          <w:spacing w:val="-4"/>
          <w:sz w:val="27"/>
          <w:szCs w:val="27"/>
        </w:rPr>
        <w:t>настоящего Регламента.</w:t>
      </w:r>
    </w:p>
    <w:p w:rsidR="00D46EF3" w:rsidRPr="00AD77F5" w:rsidRDefault="00796832" w:rsidP="00D46EF3">
      <w:pPr>
        <w:shd w:val="clear" w:color="auto" w:fill="FFFFFF"/>
        <w:ind w:firstLine="567"/>
        <w:jc w:val="both"/>
        <w:rPr>
          <w:b/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>23.7</w:t>
      </w:r>
      <w:r w:rsidR="00247D51" w:rsidRPr="00AD77F5">
        <w:rPr>
          <w:bCs/>
          <w:color w:val="000000"/>
          <w:spacing w:val="-4"/>
          <w:sz w:val="27"/>
          <w:szCs w:val="27"/>
        </w:rPr>
        <w:t>.</w:t>
      </w:r>
      <w:r w:rsidR="00D46EF3" w:rsidRPr="00AD77F5">
        <w:rPr>
          <w:bCs/>
          <w:color w:val="000000"/>
          <w:spacing w:val="-4"/>
          <w:sz w:val="27"/>
          <w:szCs w:val="27"/>
        </w:rPr>
        <w:t xml:space="preserve">  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ED119B" w:rsidRPr="00AD77F5" w:rsidRDefault="00796832" w:rsidP="00ED11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D77F5">
        <w:rPr>
          <w:bCs/>
          <w:spacing w:val="-4"/>
          <w:sz w:val="27"/>
          <w:szCs w:val="27"/>
        </w:rPr>
        <w:t>23.8</w:t>
      </w:r>
      <w:r w:rsidR="00247D51" w:rsidRPr="00AD77F5">
        <w:rPr>
          <w:bCs/>
          <w:spacing w:val="-4"/>
          <w:sz w:val="27"/>
          <w:szCs w:val="27"/>
        </w:rPr>
        <w:t>.</w:t>
      </w:r>
      <w:r w:rsidR="00D46EF3" w:rsidRPr="00AD77F5">
        <w:rPr>
          <w:spacing w:val="-4"/>
          <w:sz w:val="27"/>
          <w:szCs w:val="27"/>
        </w:rPr>
        <w:t xml:space="preserve">  </w:t>
      </w:r>
      <w:r w:rsidR="00ED119B" w:rsidRPr="00AD77F5">
        <w:rPr>
          <w:rFonts w:eastAsiaTheme="minorHAnsi"/>
          <w:sz w:val="27"/>
          <w:szCs w:val="27"/>
          <w:lang w:eastAsia="en-US"/>
        </w:rPr>
        <w:t>Способом фиксации результата административной процедуры является получение и регистрация запрашиваемых документов.</w:t>
      </w:r>
    </w:p>
    <w:p w:rsidR="00ED119B" w:rsidRPr="00AD77F5" w:rsidRDefault="00ED119B" w:rsidP="00ED119B">
      <w:pPr>
        <w:shd w:val="clear" w:color="auto" w:fill="FFFFFF"/>
        <w:ind w:firstLine="567"/>
        <w:jc w:val="both"/>
        <w:rPr>
          <w:b/>
          <w:bCs/>
          <w:color w:val="000000"/>
          <w:spacing w:val="-4"/>
          <w:sz w:val="27"/>
          <w:szCs w:val="27"/>
        </w:rPr>
      </w:pPr>
    </w:p>
    <w:p w:rsidR="00D46EF3" w:rsidRPr="00AD77F5" w:rsidRDefault="00796832" w:rsidP="00D46EF3">
      <w:pPr>
        <w:shd w:val="clear" w:color="auto" w:fill="FFFFFF"/>
        <w:ind w:firstLine="567"/>
        <w:jc w:val="center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 xml:space="preserve">24.  </w:t>
      </w:r>
      <w:r w:rsidR="00D46EF3" w:rsidRPr="00AD77F5">
        <w:rPr>
          <w:bCs/>
          <w:color w:val="000000"/>
          <w:spacing w:val="-4"/>
          <w:sz w:val="27"/>
          <w:szCs w:val="27"/>
        </w:rPr>
        <w:t>Рассмотрение  заявления и документов,</w:t>
      </w:r>
    </w:p>
    <w:p w:rsidR="00D46EF3" w:rsidRPr="00AD77F5" w:rsidRDefault="00D46EF3" w:rsidP="00D46EF3">
      <w:pPr>
        <w:ind w:firstLine="567"/>
        <w:jc w:val="center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>необходимых для предоставления муниципальной услуги</w:t>
      </w:r>
      <w:r w:rsidR="00F34947">
        <w:rPr>
          <w:bCs/>
          <w:color w:val="000000"/>
          <w:spacing w:val="-4"/>
          <w:sz w:val="27"/>
          <w:szCs w:val="27"/>
        </w:rPr>
        <w:t>,</w:t>
      </w:r>
      <w:r w:rsidRPr="00AD77F5">
        <w:rPr>
          <w:bCs/>
          <w:color w:val="000000"/>
          <w:spacing w:val="-4"/>
          <w:sz w:val="27"/>
          <w:szCs w:val="27"/>
        </w:rPr>
        <w:t xml:space="preserve"> и принятие решения</w:t>
      </w:r>
    </w:p>
    <w:p w:rsidR="00D46EF3" w:rsidRPr="00AD77F5" w:rsidRDefault="00B7496D" w:rsidP="00EB203E">
      <w:pPr>
        <w:shd w:val="clear" w:color="auto" w:fill="FFFFFF"/>
        <w:spacing w:before="240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>24</w:t>
      </w:r>
      <w:r w:rsidR="00D46EF3" w:rsidRPr="00AD77F5">
        <w:rPr>
          <w:bCs/>
          <w:color w:val="000000"/>
          <w:spacing w:val="-4"/>
          <w:sz w:val="27"/>
          <w:szCs w:val="27"/>
        </w:rPr>
        <w:t>.</w:t>
      </w:r>
      <w:r w:rsidRPr="00AD77F5">
        <w:rPr>
          <w:bCs/>
          <w:color w:val="000000"/>
          <w:spacing w:val="-4"/>
          <w:sz w:val="27"/>
          <w:szCs w:val="27"/>
        </w:rPr>
        <w:t>1</w:t>
      </w:r>
      <w:r w:rsidR="00EB203E" w:rsidRPr="00AD77F5">
        <w:rPr>
          <w:bCs/>
          <w:color w:val="000000"/>
          <w:spacing w:val="-4"/>
          <w:sz w:val="27"/>
          <w:szCs w:val="27"/>
        </w:rPr>
        <w:t>.</w:t>
      </w:r>
      <w:r w:rsidR="00D46EF3" w:rsidRPr="00AD77F5">
        <w:rPr>
          <w:bCs/>
          <w:color w:val="000000"/>
          <w:spacing w:val="-4"/>
          <w:sz w:val="27"/>
          <w:szCs w:val="27"/>
        </w:rPr>
        <w:t xml:space="preserve"> Основанием для начала административной процедуры по рассмотрению заявления и документов, необходимых для предоставления муниципальной услуги</w:t>
      </w:r>
      <w:r w:rsidR="00681BD3">
        <w:rPr>
          <w:bCs/>
          <w:color w:val="000000"/>
          <w:spacing w:val="-4"/>
          <w:sz w:val="27"/>
          <w:szCs w:val="27"/>
        </w:rPr>
        <w:t>,</w:t>
      </w:r>
      <w:r w:rsidR="00D46EF3" w:rsidRPr="00AD77F5">
        <w:rPr>
          <w:bCs/>
          <w:color w:val="000000"/>
          <w:spacing w:val="-4"/>
          <w:sz w:val="27"/>
          <w:szCs w:val="27"/>
        </w:rPr>
        <w:t xml:space="preserve"> является поступление в Комитет информации (документов) в полном объеме, запрашиваемых в рамках межведомственного взаимодействия. </w:t>
      </w:r>
    </w:p>
    <w:p w:rsidR="00D46EF3" w:rsidRPr="00AD77F5" w:rsidRDefault="00B7496D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>24</w:t>
      </w:r>
      <w:r w:rsidR="00D46EF3" w:rsidRPr="00AD77F5">
        <w:rPr>
          <w:sz w:val="27"/>
          <w:szCs w:val="27"/>
        </w:rPr>
        <w:t>.</w:t>
      </w:r>
      <w:r w:rsidRPr="00AD77F5">
        <w:rPr>
          <w:sz w:val="27"/>
          <w:szCs w:val="27"/>
        </w:rPr>
        <w:t>2</w:t>
      </w:r>
      <w:r w:rsidR="00EB203E" w:rsidRPr="00AD77F5">
        <w:rPr>
          <w:sz w:val="27"/>
          <w:szCs w:val="27"/>
        </w:rPr>
        <w:t>.</w:t>
      </w:r>
      <w:r w:rsidR="00D46EF3" w:rsidRPr="00AD77F5">
        <w:rPr>
          <w:sz w:val="27"/>
          <w:szCs w:val="27"/>
        </w:rPr>
        <w:t xml:space="preserve">  Максимальный срок исполнения административной процедуры  </w:t>
      </w:r>
      <w:r w:rsidR="000D784F" w:rsidRPr="00AD77F5">
        <w:rPr>
          <w:sz w:val="27"/>
          <w:szCs w:val="27"/>
        </w:rPr>
        <w:t>–</w:t>
      </w:r>
      <w:r w:rsidR="00D46EF3" w:rsidRPr="00AD77F5">
        <w:rPr>
          <w:sz w:val="27"/>
          <w:szCs w:val="27"/>
        </w:rPr>
        <w:t xml:space="preserve"> </w:t>
      </w:r>
      <w:r w:rsidR="00AF2469" w:rsidRPr="001A62F4">
        <w:rPr>
          <w:sz w:val="27"/>
          <w:szCs w:val="27"/>
          <w:u w:val="single"/>
        </w:rPr>
        <w:t>четырнадцать календарных</w:t>
      </w:r>
      <w:r w:rsidR="00F34947" w:rsidRPr="001A62F4">
        <w:rPr>
          <w:sz w:val="27"/>
          <w:szCs w:val="27"/>
          <w:u w:val="single"/>
        </w:rPr>
        <w:t xml:space="preserve"> </w:t>
      </w:r>
      <w:r w:rsidR="00D46EF3" w:rsidRPr="001A62F4">
        <w:rPr>
          <w:sz w:val="27"/>
          <w:szCs w:val="27"/>
          <w:u w:val="single"/>
        </w:rPr>
        <w:t>дн</w:t>
      </w:r>
      <w:r w:rsidR="00AF2469" w:rsidRPr="001A62F4">
        <w:rPr>
          <w:sz w:val="27"/>
          <w:szCs w:val="27"/>
          <w:u w:val="single"/>
        </w:rPr>
        <w:t>ей</w:t>
      </w:r>
      <w:r w:rsidR="00D46EF3" w:rsidRPr="00AD77F5">
        <w:rPr>
          <w:sz w:val="27"/>
          <w:szCs w:val="27"/>
        </w:rPr>
        <w:t xml:space="preserve"> со дня </w:t>
      </w:r>
      <w:r w:rsidR="00D46EF3" w:rsidRPr="00AD77F5">
        <w:rPr>
          <w:bCs/>
          <w:color w:val="000000"/>
          <w:spacing w:val="-4"/>
          <w:sz w:val="27"/>
          <w:szCs w:val="27"/>
        </w:rPr>
        <w:t>поступлени</w:t>
      </w:r>
      <w:r w:rsidR="00F34947">
        <w:rPr>
          <w:bCs/>
          <w:color w:val="000000"/>
          <w:spacing w:val="-4"/>
          <w:sz w:val="27"/>
          <w:szCs w:val="27"/>
        </w:rPr>
        <w:t>я</w:t>
      </w:r>
      <w:r w:rsidR="00D46EF3" w:rsidRPr="00AD77F5">
        <w:rPr>
          <w:bCs/>
          <w:color w:val="000000"/>
          <w:spacing w:val="-4"/>
          <w:sz w:val="27"/>
          <w:szCs w:val="27"/>
        </w:rPr>
        <w:t xml:space="preserve"> документов, запрашиваемых в рамках межведомственного взаимодействия. </w:t>
      </w:r>
    </w:p>
    <w:p w:rsidR="00F34947" w:rsidRDefault="00B7496D" w:rsidP="00215749">
      <w:pPr>
        <w:shd w:val="clear" w:color="auto" w:fill="FFFFFF"/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24.3</w:t>
      </w:r>
      <w:r w:rsidR="00EB203E" w:rsidRPr="00AD77F5">
        <w:rPr>
          <w:sz w:val="27"/>
          <w:szCs w:val="27"/>
        </w:rPr>
        <w:t>.</w:t>
      </w:r>
      <w:r w:rsidR="00215749">
        <w:rPr>
          <w:sz w:val="27"/>
          <w:szCs w:val="27"/>
        </w:rPr>
        <w:t xml:space="preserve"> </w:t>
      </w:r>
      <w:r w:rsidR="007A27D2" w:rsidRPr="007A27D2">
        <w:rPr>
          <w:sz w:val="27"/>
          <w:szCs w:val="27"/>
        </w:rPr>
        <w:t>С</w:t>
      </w:r>
      <w:r w:rsidR="007A27D2" w:rsidRPr="007A27D2">
        <w:rPr>
          <w:spacing w:val="-4"/>
          <w:sz w:val="27"/>
          <w:szCs w:val="27"/>
        </w:rPr>
        <w:t>пециалист Отдела приватизации</w:t>
      </w:r>
      <w:r w:rsidR="007A27D2" w:rsidRPr="007A27D2">
        <w:rPr>
          <w:sz w:val="27"/>
          <w:szCs w:val="27"/>
        </w:rPr>
        <w:t xml:space="preserve"> п</w:t>
      </w:r>
      <w:r w:rsidR="00F34947" w:rsidRPr="007A27D2">
        <w:rPr>
          <w:sz w:val="27"/>
          <w:szCs w:val="27"/>
        </w:rPr>
        <w:t>роводит</w:t>
      </w:r>
      <w:r w:rsidR="00F34947">
        <w:rPr>
          <w:sz w:val="27"/>
          <w:szCs w:val="27"/>
        </w:rPr>
        <w:t xml:space="preserve"> сверку предоставленных документов, по результатам которой </w:t>
      </w:r>
    </w:p>
    <w:p w:rsidR="00215749" w:rsidRPr="00AD77F5" w:rsidRDefault="00215749" w:rsidP="00215749">
      <w:pPr>
        <w:pStyle w:val="af6"/>
        <w:ind w:firstLine="567"/>
        <w:jc w:val="both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рассматривает, проверяет принятые документы и полученные ответы на соответствие требованиям пунктов 9.1 и 12.2 настоящего Регламента;</w:t>
      </w:r>
    </w:p>
    <w:p w:rsidR="00215749" w:rsidRPr="00AD77F5" w:rsidRDefault="00215749" w:rsidP="00215749">
      <w:pPr>
        <w:pStyle w:val="af6"/>
        <w:ind w:firstLine="567"/>
        <w:jc w:val="both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передает документы председателю Комитета для принятия решения;</w:t>
      </w:r>
    </w:p>
    <w:p w:rsidR="007A27D2" w:rsidRPr="00AD77F5" w:rsidRDefault="00215749" w:rsidP="00215749">
      <w:pPr>
        <w:pStyle w:val="af6"/>
        <w:ind w:firstLine="567"/>
        <w:jc w:val="both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получает документы и приступает к выполнению административной процедуры по подготовке результата муниципальной услуги</w:t>
      </w:r>
      <w:r>
        <w:rPr>
          <w:rFonts w:ascii="Times New Roman" w:hAnsi="Times New Roman"/>
          <w:sz w:val="27"/>
          <w:szCs w:val="27"/>
        </w:rPr>
        <w:t>.</w:t>
      </w:r>
    </w:p>
    <w:p w:rsidR="00D46EF3" w:rsidRPr="00AD77F5" w:rsidRDefault="006968A1" w:rsidP="00D46EF3">
      <w:pPr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sz w:val="27"/>
          <w:szCs w:val="27"/>
        </w:rPr>
        <w:t>24</w:t>
      </w:r>
      <w:r w:rsidR="00D46EF3" w:rsidRPr="00AD77F5">
        <w:rPr>
          <w:sz w:val="27"/>
          <w:szCs w:val="27"/>
        </w:rPr>
        <w:t>.</w:t>
      </w:r>
      <w:r w:rsidRPr="00AD77F5">
        <w:rPr>
          <w:sz w:val="27"/>
          <w:szCs w:val="27"/>
        </w:rPr>
        <w:t>4</w:t>
      </w:r>
      <w:r w:rsidR="00EB203E" w:rsidRPr="00AD77F5">
        <w:rPr>
          <w:sz w:val="27"/>
          <w:szCs w:val="27"/>
        </w:rPr>
        <w:t>.</w:t>
      </w:r>
      <w:r w:rsidR="00D46EF3" w:rsidRPr="00AD77F5">
        <w:rPr>
          <w:sz w:val="27"/>
          <w:szCs w:val="27"/>
        </w:rPr>
        <w:t xml:space="preserve"> </w:t>
      </w:r>
      <w:r w:rsidR="00D46EF3" w:rsidRPr="00AD77F5">
        <w:rPr>
          <w:bCs/>
          <w:color w:val="000000"/>
          <w:spacing w:val="-4"/>
          <w:sz w:val="27"/>
          <w:szCs w:val="27"/>
        </w:rPr>
        <w:t>Критерием  принятия решения о предоставлении муниципальной услуги (отказе в предоставлении</w:t>
      </w:r>
      <w:r w:rsidR="00215749">
        <w:rPr>
          <w:bCs/>
          <w:color w:val="000000"/>
          <w:spacing w:val="-4"/>
          <w:sz w:val="27"/>
          <w:szCs w:val="27"/>
        </w:rPr>
        <w:t xml:space="preserve"> муниципальной услуги) является </w:t>
      </w:r>
      <w:r w:rsidR="00D46EF3" w:rsidRPr="00AD77F5">
        <w:rPr>
          <w:bCs/>
          <w:color w:val="000000"/>
          <w:spacing w:val="-4"/>
          <w:sz w:val="27"/>
          <w:szCs w:val="27"/>
        </w:rPr>
        <w:t xml:space="preserve">наличие (отсутствие) оснований для отказа в предоставлении  муниципальной услуги </w:t>
      </w:r>
      <w:r w:rsidR="00D46EF3" w:rsidRPr="00AD77F5">
        <w:rPr>
          <w:bCs/>
          <w:spacing w:val="-4"/>
          <w:sz w:val="27"/>
          <w:szCs w:val="27"/>
        </w:rPr>
        <w:t>согласно  пункт</w:t>
      </w:r>
      <w:r w:rsidR="000D784F" w:rsidRPr="00AD77F5">
        <w:rPr>
          <w:bCs/>
          <w:spacing w:val="-4"/>
          <w:sz w:val="27"/>
          <w:szCs w:val="27"/>
        </w:rPr>
        <w:t>у</w:t>
      </w:r>
      <w:r w:rsidRPr="00AD77F5">
        <w:rPr>
          <w:bCs/>
          <w:spacing w:val="-4"/>
          <w:sz w:val="27"/>
          <w:szCs w:val="27"/>
        </w:rPr>
        <w:t xml:space="preserve"> </w:t>
      </w:r>
      <w:r w:rsidRPr="00AD77F5">
        <w:rPr>
          <w:sz w:val="27"/>
          <w:szCs w:val="27"/>
        </w:rPr>
        <w:t xml:space="preserve">12.2 </w:t>
      </w:r>
      <w:r w:rsidR="00EB203E" w:rsidRPr="00AD77F5">
        <w:rPr>
          <w:sz w:val="27"/>
          <w:szCs w:val="27"/>
        </w:rPr>
        <w:t>настоящего</w:t>
      </w:r>
      <w:r w:rsidRPr="00AD77F5">
        <w:rPr>
          <w:sz w:val="27"/>
          <w:szCs w:val="27"/>
        </w:rPr>
        <w:t xml:space="preserve"> </w:t>
      </w:r>
      <w:r w:rsidR="00EB203E" w:rsidRPr="00AD77F5">
        <w:rPr>
          <w:sz w:val="27"/>
          <w:szCs w:val="27"/>
        </w:rPr>
        <w:t>Р</w:t>
      </w:r>
      <w:r w:rsidRPr="00AD77F5">
        <w:rPr>
          <w:sz w:val="27"/>
          <w:szCs w:val="27"/>
        </w:rPr>
        <w:t>егламента</w:t>
      </w:r>
      <w:r w:rsidR="00D46EF3" w:rsidRPr="00AD77F5">
        <w:rPr>
          <w:sz w:val="27"/>
          <w:szCs w:val="27"/>
        </w:rPr>
        <w:t>.</w:t>
      </w:r>
    </w:p>
    <w:p w:rsidR="00D46EF3" w:rsidRPr="00AD77F5" w:rsidRDefault="006968A1" w:rsidP="00D46EF3">
      <w:pPr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>24</w:t>
      </w:r>
      <w:r w:rsidR="00D46EF3" w:rsidRPr="00AD77F5">
        <w:rPr>
          <w:bCs/>
          <w:color w:val="000000"/>
          <w:spacing w:val="-4"/>
          <w:sz w:val="27"/>
          <w:szCs w:val="27"/>
        </w:rPr>
        <w:t>.</w:t>
      </w:r>
      <w:r w:rsidRPr="00AD77F5">
        <w:rPr>
          <w:bCs/>
          <w:color w:val="000000"/>
          <w:spacing w:val="-4"/>
          <w:sz w:val="27"/>
          <w:szCs w:val="27"/>
        </w:rPr>
        <w:t>5</w:t>
      </w:r>
      <w:r w:rsidR="00EB203E" w:rsidRPr="00AD77F5">
        <w:rPr>
          <w:bCs/>
          <w:color w:val="000000"/>
          <w:spacing w:val="-4"/>
          <w:sz w:val="27"/>
          <w:szCs w:val="27"/>
        </w:rPr>
        <w:t>.</w:t>
      </w:r>
      <w:r w:rsidR="00D46EF3" w:rsidRPr="00AD77F5">
        <w:rPr>
          <w:bCs/>
          <w:color w:val="000000"/>
          <w:spacing w:val="-4"/>
          <w:sz w:val="27"/>
          <w:szCs w:val="27"/>
        </w:rPr>
        <w:t xml:space="preserve"> Результатом административной процедуры является решение должностного лица  о предоставлении муниципальной услуги (отказ в предоставлении муниципальной услуги).</w:t>
      </w:r>
    </w:p>
    <w:p w:rsidR="00D46EF3" w:rsidRPr="00AD77F5" w:rsidRDefault="006968A1" w:rsidP="00D46EF3">
      <w:pPr>
        <w:ind w:firstLine="567"/>
        <w:jc w:val="both"/>
        <w:rPr>
          <w:color w:val="000000"/>
          <w:spacing w:val="-4"/>
          <w:sz w:val="27"/>
          <w:szCs w:val="27"/>
        </w:rPr>
      </w:pPr>
      <w:r w:rsidRPr="00AD77F5">
        <w:rPr>
          <w:color w:val="000000"/>
          <w:spacing w:val="-4"/>
          <w:sz w:val="27"/>
          <w:szCs w:val="27"/>
        </w:rPr>
        <w:t>24</w:t>
      </w:r>
      <w:r w:rsidR="00D46EF3" w:rsidRPr="00AD77F5">
        <w:rPr>
          <w:color w:val="000000"/>
          <w:spacing w:val="-4"/>
          <w:sz w:val="27"/>
          <w:szCs w:val="27"/>
        </w:rPr>
        <w:t>.</w:t>
      </w:r>
      <w:r w:rsidRPr="00AD77F5">
        <w:rPr>
          <w:color w:val="000000"/>
          <w:spacing w:val="-4"/>
          <w:sz w:val="27"/>
          <w:szCs w:val="27"/>
        </w:rPr>
        <w:t>6</w:t>
      </w:r>
      <w:r w:rsidR="00EB203E" w:rsidRPr="00AD77F5">
        <w:rPr>
          <w:color w:val="000000"/>
          <w:spacing w:val="-4"/>
          <w:sz w:val="27"/>
          <w:szCs w:val="27"/>
        </w:rPr>
        <w:t>.</w:t>
      </w:r>
      <w:r w:rsidR="00D46EF3" w:rsidRPr="00AD77F5">
        <w:rPr>
          <w:color w:val="000000"/>
          <w:spacing w:val="-4"/>
          <w:sz w:val="27"/>
          <w:szCs w:val="27"/>
        </w:rPr>
        <w:t xml:space="preserve"> Способом фиксации результата выполнения  административной процедуры является резолюция председателя Комитета на заявлении.</w:t>
      </w:r>
    </w:p>
    <w:p w:rsidR="00D46EF3" w:rsidRPr="00AD77F5" w:rsidRDefault="00D46EF3" w:rsidP="00D46EF3">
      <w:pPr>
        <w:shd w:val="clear" w:color="auto" w:fill="FFFFFF"/>
        <w:ind w:firstLine="567"/>
        <w:jc w:val="center"/>
        <w:rPr>
          <w:b/>
          <w:bCs/>
          <w:color w:val="000000"/>
          <w:spacing w:val="-4"/>
          <w:sz w:val="27"/>
          <w:szCs w:val="27"/>
        </w:rPr>
      </w:pPr>
    </w:p>
    <w:p w:rsidR="00D46EF3" w:rsidRPr="00AD77F5" w:rsidRDefault="008D25DB" w:rsidP="003B665E">
      <w:pPr>
        <w:shd w:val="clear" w:color="auto" w:fill="FFFFFF"/>
        <w:spacing w:line="480" w:lineRule="auto"/>
        <w:ind w:firstLine="567"/>
        <w:jc w:val="center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>2</w:t>
      </w:r>
      <w:r w:rsidR="004B2254" w:rsidRPr="00AD77F5">
        <w:rPr>
          <w:bCs/>
          <w:color w:val="000000"/>
          <w:spacing w:val="-4"/>
          <w:sz w:val="27"/>
          <w:szCs w:val="27"/>
        </w:rPr>
        <w:t>5</w:t>
      </w:r>
      <w:r w:rsidRPr="00AD77F5">
        <w:rPr>
          <w:bCs/>
          <w:color w:val="000000"/>
          <w:spacing w:val="-4"/>
          <w:sz w:val="27"/>
          <w:szCs w:val="27"/>
        </w:rPr>
        <w:t>.</w:t>
      </w:r>
      <w:r w:rsidR="00AA1EAF" w:rsidRPr="00AD77F5">
        <w:rPr>
          <w:bCs/>
          <w:color w:val="000000"/>
          <w:spacing w:val="-4"/>
          <w:sz w:val="27"/>
          <w:szCs w:val="27"/>
        </w:rPr>
        <w:t xml:space="preserve"> </w:t>
      </w:r>
      <w:r w:rsidR="00D46EF3" w:rsidRPr="00AD77F5">
        <w:rPr>
          <w:bCs/>
          <w:color w:val="000000"/>
          <w:spacing w:val="-4"/>
          <w:sz w:val="27"/>
          <w:szCs w:val="27"/>
        </w:rPr>
        <w:t>Подготовка результата муниципальной услуги</w:t>
      </w:r>
    </w:p>
    <w:p w:rsidR="00E54576" w:rsidRPr="00AD77F5" w:rsidRDefault="00E54576" w:rsidP="00E54576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>25.1. Основанием для начала процедуры по подготовке результата муниципальной услуги является резолюция должностного лица о предоставлении муниципальной услуги или об отказе в предоставлении муниципальной услуги.</w:t>
      </w:r>
    </w:p>
    <w:p w:rsidR="00114069" w:rsidRDefault="00E54576" w:rsidP="00E54576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>25.2. Продолжительность административной процедуры не должна превышать</w:t>
      </w:r>
      <w:r w:rsidR="00114069">
        <w:rPr>
          <w:bCs/>
          <w:color w:val="000000"/>
          <w:spacing w:val="-4"/>
          <w:sz w:val="27"/>
          <w:szCs w:val="27"/>
        </w:rPr>
        <w:t xml:space="preserve">: </w:t>
      </w:r>
    </w:p>
    <w:p w:rsidR="00114069" w:rsidRDefault="00114069" w:rsidP="00E54576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>
        <w:rPr>
          <w:bCs/>
          <w:color w:val="000000"/>
          <w:spacing w:val="-4"/>
          <w:sz w:val="27"/>
          <w:szCs w:val="27"/>
        </w:rPr>
        <w:lastRenderedPageBreak/>
        <w:t xml:space="preserve">        </w:t>
      </w:r>
      <w:r w:rsidR="001A62F4" w:rsidRPr="001A62F4">
        <w:rPr>
          <w:bCs/>
          <w:color w:val="000000"/>
          <w:spacing w:val="-4"/>
          <w:sz w:val="27"/>
          <w:szCs w:val="27"/>
          <w:u w:val="single"/>
        </w:rPr>
        <w:t>6</w:t>
      </w:r>
      <w:r w:rsidRPr="001A62F4">
        <w:rPr>
          <w:bCs/>
          <w:color w:val="000000"/>
          <w:spacing w:val="-4"/>
          <w:sz w:val="27"/>
          <w:szCs w:val="27"/>
          <w:u w:val="single"/>
        </w:rPr>
        <w:t>0 календарных дней</w:t>
      </w:r>
      <w:r>
        <w:rPr>
          <w:bCs/>
          <w:color w:val="000000"/>
          <w:spacing w:val="-4"/>
          <w:sz w:val="27"/>
          <w:szCs w:val="27"/>
        </w:rPr>
        <w:t xml:space="preserve"> со дня принятия решения председателем Комитета, в случае предоставления муниципальной услуги;</w:t>
      </w:r>
    </w:p>
    <w:p w:rsidR="00E54576" w:rsidRPr="00AD77F5" w:rsidRDefault="00114069" w:rsidP="00E54576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>
        <w:rPr>
          <w:bCs/>
          <w:color w:val="000000"/>
          <w:spacing w:val="-4"/>
          <w:sz w:val="27"/>
          <w:szCs w:val="27"/>
        </w:rPr>
        <w:t xml:space="preserve">        </w:t>
      </w:r>
      <w:r w:rsidR="001A62F4">
        <w:rPr>
          <w:bCs/>
          <w:color w:val="000000"/>
          <w:spacing w:val="-4"/>
          <w:sz w:val="27"/>
          <w:szCs w:val="27"/>
          <w:u w:val="single"/>
        </w:rPr>
        <w:t>30</w:t>
      </w:r>
      <w:r w:rsidRPr="001A62F4">
        <w:rPr>
          <w:bCs/>
          <w:color w:val="000000"/>
          <w:spacing w:val="-4"/>
          <w:sz w:val="27"/>
          <w:szCs w:val="27"/>
          <w:u w:val="single"/>
        </w:rPr>
        <w:t xml:space="preserve"> календарных дней</w:t>
      </w:r>
      <w:r>
        <w:rPr>
          <w:bCs/>
          <w:color w:val="000000"/>
          <w:spacing w:val="-4"/>
          <w:sz w:val="27"/>
          <w:szCs w:val="27"/>
        </w:rPr>
        <w:t xml:space="preserve"> со дня принятия решения </w:t>
      </w:r>
      <w:r w:rsidR="00CE5D53">
        <w:rPr>
          <w:bCs/>
          <w:color w:val="000000"/>
          <w:spacing w:val="-4"/>
          <w:sz w:val="27"/>
          <w:szCs w:val="27"/>
        </w:rPr>
        <w:t>председателем Комитета, в случае отказа в предоставлении муниципальной услуги.</w:t>
      </w:r>
      <w:r>
        <w:rPr>
          <w:bCs/>
          <w:color w:val="000000"/>
          <w:spacing w:val="-4"/>
          <w:sz w:val="27"/>
          <w:szCs w:val="27"/>
        </w:rPr>
        <w:t xml:space="preserve"> </w:t>
      </w:r>
    </w:p>
    <w:p w:rsidR="00E54576" w:rsidRPr="00AD77F5" w:rsidRDefault="00E54576" w:rsidP="00E54576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 xml:space="preserve">25.3. Специалист Отдела приватизации </w:t>
      </w:r>
      <w:r w:rsidRPr="00AD77F5">
        <w:rPr>
          <w:sz w:val="27"/>
          <w:szCs w:val="27"/>
        </w:rPr>
        <w:t xml:space="preserve">проводит мероприятия по подготовке </w:t>
      </w:r>
      <w:r w:rsidR="00CE5D53">
        <w:rPr>
          <w:sz w:val="27"/>
          <w:szCs w:val="27"/>
        </w:rPr>
        <w:t xml:space="preserve">проекта </w:t>
      </w:r>
      <w:r w:rsidRPr="00AD77F5">
        <w:rPr>
          <w:sz w:val="27"/>
          <w:szCs w:val="27"/>
        </w:rPr>
        <w:t>решения о предоставлении муниципальной услуги и</w:t>
      </w:r>
      <w:r w:rsidR="00CE5D53">
        <w:rPr>
          <w:sz w:val="27"/>
          <w:szCs w:val="27"/>
        </w:rPr>
        <w:t xml:space="preserve"> договора приватизации жилого помещения или</w:t>
      </w:r>
      <w:r w:rsidRPr="00AD77F5">
        <w:rPr>
          <w:sz w:val="27"/>
          <w:szCs w:val="27"/>
        </w:rPr>
        <w:t xml:space="preserve"> решения об отказе в предоставлении муниципальной услуги, которое включа</w:t>
      </w:r>
      <w:r w:rsidR="00215749">
        <w:rPr>
          <w:sz w:val="27"/>
          <w:szCs w:val="27"/>
        </w:rPr>
        <w:t>ю</w:t>
      </w:r>
      <w:r w:rsidRPr="00AD77F5">
        <w:rPr>
          <w:sz w:val="27"/>
          <w:szCs w:val="27"/>
        </w:rPr>
        <w:t>т в себя:</w:t>
      </w:r>
    </w:p>
    <w:p w:rsidR="00E54576" w:rsidRPr="00AD77F5" w:rsidRDefault="00E54576" w:rsidP="00E54576">
      <w:pPr>
        <w:shd w:val="clear" w:color="auto" w:fill="FFFFFF"/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</w:t>
      </w:r>
      <w:r w:rsidR="00215749">
        <w:rPr>
          <w:sz w:val="27"/>
          <w:szCs w:val="27"/>
        </w:rPr>
        <w:t>подготовку</w:t>
      </w:r>
      <w:r w:rsidRPr="00AD77F5">
        <w:rPr>
          <w:sz w:val="27"/>
          <w:szCs w:val="27"/>
        </w:rPr>
        <w:t xml:space="preserve"> проект</w:t>
      </w:r>
      <w:r w:rsidR="00215749">
        <w:rPr>
          <w:sz w:val="27"/>
          <w:szCs w:val="27"/>
        </w:rPr>
        <w:t>а</w:t>
      </w:r>
      <w:r w:rsidRPr="00AD77F5">
        <w:rPr>
          <w:sz w:val="27"/>
          <w:szCs w:val="27"/>
        </w:rPr>
        <w:t xml:space="preserve"> решения</w:t>
      </w:r>
      <w:r w:rsidR="003952F2">
        <w:rPr>
          <w:sz w:val="27"/>
          <w:szCs w:val="27"/>
        </w:rPr>
        <w:t xml:space="preserve"> и проекта договора</w:t>
      </w:r>
      <w:r w:rsidRPr="00AD77F5">
        <w:rPr>
          <w:sz w:val="27"/>
          <w:szCs w:val="27"/>
        </w:rPr>
        <w:t xml:space="preserve"> о предоставлении муниципальной услуги или решения об отказе в предоставлении муниципальной услуги;</w:t>
      </w:r>
    </w:p>
    <w:p w:rsidR="00DF04CC" w:rsidRDefault="003952F2" w:rsidP="00E54576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согласование</w:t>
      </w:r>
      <w:r w:rsidR="00E54576" w:rsidRPr="00AD77F5">
        <w:rPr>
          <w:sz w:val="27"/>
          <w:szCs w:val="27"/>
        </w:rPr>
        <w:t xml:space="preserve"> проект</w:t>
      </w:r>
      <w:r w:rsidR="00215749">
        <w:rPr>
          <w:sz w:val="27"/>
          <w:szCs w:val="27"/>
        </w:rPr>
        <w:t>а</w:t>
      </w:r>
      <w:r w:rsidR="00E54576" w:rsidRPr="00AD77F5">
        <w:rPr>
          <w:sz w:val="27"/>
          <w:szCs w:val="27"/>
        </w:rPr>
        <w:t xml:space="preserve"> решения</w:t>
      </w:r>
      <w:r>
        <w:rPr>
          <w:sz w:val="27"/>
          <w:szCs w:val="27"/>
        </w:rPr>
        <w:t xml:space="preserve"> и проекта договора</w:t>
      </w:r>
      <w:r w:rsidR="00E54576" w:rsidRPr="00AD77F5">
        <w:rPr>
          <w:sz w:val="27"/>
          <w:szCs w:val="27"/>
        </w:rPr>
        <w:t xml:space="preserve"> о предоставлении муниципальной услуги или решения об отказе в предоставлении муниципальной услуги с начальником Отдела приватизации, начальником юридического отдела Комитета</w:t>
      </w:r>
      <w:r w:rsidR="00215749">
        <w:rPr>
          <w:sz w:val="27"/>
          <w:szCs w:val="27"/>
        </w:rPr>
        <w:t>;</w:t>
      </w:r>
    </w:p>
    <w:p w:rsidR="00E54576" w:rsidRPr="00AD77F5" w:rsidRDefault="00E54576" w:rsidP="00E54576">
      <w:pPr>
        <w:shd w:val="clear" w:color="auto" w:fill="FFFFFF"/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переда</w:t>
      </w:r>
      <w:r w:rsidR="003952F2">
        <w:rPr>
          <w:sz w:val="27"/>
          <w:szCs w:val="27"/>
        </w:rPr>
        <w:t>чу проекта</w:t>
      </w:r>
      <w:r w:rsidR="00DF04CC">
        <w:rPr>
          <w:sz w:val="27"/>
          <w:szCs w:val="27"/>
        </w:rPr>
        <w:t xml:space="preserve"> решения</w:t>
      </w:r>
      <w:r w:rsidR="003952F2">
        <w:rPr>
          <w:sz w:val="27"/>
          <w:szCs w:val="27"/>
        </w:rPr>
        <w:t xml:space="preserve"> и договора</w:t>
      </w:r>
      <w:r w:rsidRPr="00AD77F5">
        <w:rPr>
          <w:sz w:val="27"/>
          <w:szCs w:val="27"/>
        </w:rPr>
        <w:t xml:space="preserve"> на п</w:t>
      </w:r>
      <w:r w:rsidR="007D37B7">
        <w:rPr>
          <w:sz w:val="27"/>
          <w:szCs w:val="27"/>
        </w:rPr>
        <w:t>одписание председателю Комитета.</w:t>
      </w:r>
      <w:r w:rsidRPr="00AD77F5">
        <w:rPr>
          <w:sz w:val="27"/>
          <w:szCs w:val="27"/>
        </w:rPr>
        <w:t xml:space="preserve">  </w:t>
      </w:r>
    </w:p>
    <w:p w:rsidR="00E54576" w:rsidRPr="00AD77F5" w:rsidRDefault="00E54576" w:rsidP="00E54576">
      <w:pPr>
        <w:shd w:val="clear" w:color="auto" w:fill="FFFFFF"/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25.4. Председатель Комитета рассматривает, согласовывает проект решения</w:t>
      </w:r>
      <w:r w:rsidR="003952F2">
        <w:rPr>
          <w:sz w:val="27"/>
          <w:szCs w:val="27"/>
        </w:rPr>
        <w:t xml:space="preserve"> и договора</w:t>
      </w:r>
      <w:r w:rsidRPr="00AD77F5">
        <w:rPr>
          <w:sz w:val="27"/>
          <w:szCs w:val="27"/>
        </w:rPr>
        <w:t xml:space="preserve"> о предоставлении муниципальной услуги или решения об отказе в предоставлении муниципальной услуги.</w:t>
      </w:r>
    </w:p>
    <w:p w:rsidR="00E54576" w:rsidRPr="00AD77F5" w:rsidRDefault="00E54576" w:rsidP="00E54576">
      <w:pPr>
        <w:shd w:val="clear" w:color="auto" w:fill="FFFFFF"/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25.5. Специалист приемной передает согласованный проект решения</w:t>
      </w:r>
      <w:r w:rsidR="003952F2">
        <w:rPr>
          <w:sz w:val="27"/>
          <w:szCs w:val="27"/>
        </w:rPr>
        <w:t xml:space="preserve"> и договора</w:t>
      </w:r>
      <w:r w:rsidRPr="00AD77F5">
        <w:rPr>
          <w:sz w:val="27"/>
          <w:szCs w:val="27"/>
        </w:rPr>
        <w:t xml:space="preserve"> о предоставлении муниципальной услуги или решения об отказе в предоставлении муниципальной услуги специалисту Отдела приватизации.</w:t>
      </w:r>
    </w:p>
    <w:p w:rsidR="00E54576" w:rsidRPr="00AD77F5" w:rsidRDefault="00E54576" w:rsidP="00E54576">
      <w:pPr>
        <w:shd w:val="clear" w:color="auto" w:fill="FFFFFF"/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25.6. Специалист Отдела приватизации готовит решение</w:t>
      </w:r>
      <w:r w:rsidR="003952F2">
        <w:rPr>
          <w:sz w:val="27"/>
          <w:szCs w:val="27"/>
        </w:rPr>
        <w:t xml:space="preserve"> и договор</w:t>
      </w:r>
      <w:r w:rsidRPr="00AD77F5">
        <w:rPr>
          <w:sz w:val="27"/>
          <w:szCs w:val="27"/>
        </w:rPr>
        <w:t xml:space="preserve"> о предоставлении муниципальной услуги или решение об отказе в предоставлении муниципальной услуги на официальном бланке Комитета и передает на подписание председателю Комитета.</w:t>
      </w:r>
    </w:p>
    <w:p w:rsidR="00E54576" w:rsidRPr="00AD77F5" w:rsidRDefault="00E54576" w:rsidP="00E54576">
      <w:pPr>
        <w:shd w:val="clear" w:color="auto" w:fill="FFFFFF"/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25.7. Председатель Комитета рассматривает и подписывает решение</w:t>
      </w:r>
      <w:r w:rsidR="003952F2">
        <w:rPr>
          <w:sz w:val="27"/>
          <w:szCs w:val="27"/>
        </w:rPr>
        <w:t xml:space="preserve"> и договор</w:t>
      </w:r>
      <w:r w:rsidRPr="00AD77F5">
        <w:rPr>
          <w:sz w:val="27"/>
          <w:szCs w:val="27"/>
        </w:rPr>
        <w:t xml:space="preserve"> о предоставлении муниципальной услуги или решение об отказе в предоставлении муниципальной услуги.</w:t>
      </w:r>
    </w:p>
    <w:p w:rsidR="00E54576" w:rsidRPr="00AD77F5" w:rsidRDefault="00E54576" w:rsidP="00E54576">
      <w:pPr>
        <w:shd w:val="clear" w:color="auto" w:fill="FFFFFF"/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25.8. Специалист приемной регистрирует решение</w:t>
      </w:r>
      <w:r w:rsidR="003952F2">
        <w:rPr>
          <w:sz w:val="27"/>
          <w:szCs w:val="27"/>
        </w:rPr>
        <w:t xml:space="preserve"> и договор</w:t>
      </w:r>
      <w:r w:rsidRPr="00AD77F5">
        <w:rPr>
          <w:sz w:val="27"/>
          <w:szCs w:val="27"/>
        </w:rPr>
        <w:t xml:space="preserve"> о предоставлении муниципальной услуги в журнале регистрации распоряжений Комитета</w:t>
      </w:r>
      <w:r w:rsidR="003952F2">
        <w:rPr>
          <w:sz w:val="27"/>
          <w:szCs w:val="27"/>
        </w:rPr>
        <w:t xml:space="preserve"> и в журнале регистраций договоров передачи жилых помещений в собственность,</w:t>
      </w:r>
      <w:r w:rsidRPr="00AD77F5">
        <w:rPr>
          <w:sz w:val="27"/>
          <w:szCs w:val="27"/>
        </w:rPr>
        <w:t xml:space="preserve"> или решение об отказе в предоставлении муниципальной услуги</w:t>
      </w:r>
      <w:r w:rsidR="007D37B7">
        <w:rPr>
          <w:sz w:val="27"/>
          <w:szCs w:val="27"/>
        </w:rPr>
        <w:t xml:space="preserve"> </w:t>
      </w:r>
      <w:r w:rsidR="007D37B7" w:rsidRPr="00AD77F5">
        <w:rPr>
          <w:sz w:val="27"/>
          <w:szCs w:val="27"/>
        </w:rPr>
        <w:t>–</w:t>
      </w:r>
      <w:r w:rsidRPr="00AD77F5">
        <w:rPr>
          <w:sz w:val="27"/>
          <w:szCs w:val="27"/>
        </w:rPr>
        <w:t xml:space="preserve"> в журнале регистрации исходящей корреспонденции Комитета. </w:t>
      </w:r>
    </w:p>
    <w:p w:rsidR="00E54576" w:rsidRPr="00AD77F5" w:rsidRDefault="00E54576" w:rsidP="00E54576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spacing w:val="-4"/>
          <w:sz w:val="27"/>
          <w:szCs w:val="27"/>
        </w:rPr>
        <w:t>25.9.</w:t>
      </w:r>
      <w:r w:rsidRPr="00AD77F5">
        <w:rPr>
          <w:bCs/>
          <w:color w:val="000000"/>
          <w:spacing w:val="-4"/>
          <w:sz w:val="27"/>
          <w:szCs w:val="27"/>
        </w:rPr>
        <w:t xml:space="preserve"> Критерием принятия решения о подготовке результата муниципальной услуги является наличие или отсутствие оснований для отказа в предоставлении муниципальной услуги.</w:t>
      </w:r>
    </w:p>
    <w:p w:rsidR="00E54576" w:rsidRPr="00AD77F5" w:rsidRDefault="00E54576" w:rsidP="00E54576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 xml:space="preserve">25.10. Результатом административной процедуры являются подписанные председателем Комитета </w:t>
      </w:r>
      <w:r w:rsidRPr="00AD77F5">
        <w:rPr>
          <w:sz w:val="27"/>
          <w:szCs w:val="27"/>
        </w:rPr>
        <w:t>решение</w:t>
      </w:r>
      <w:r w:rsidR="003952F2">
        <w:rPr>
          <w:sz w:val="27"/>
          <w:szCs w:val="27"/>
        </w:rPr>
        <w:t xml:space="preserve"> и договор передачи жилого помещения в собственность</w:t>
      </w:r>
      <w:r w:rsidRPr="00AD77F5">
        <w:rPr>
          <w:sz w:val="27"/>
          <w:szCs w:val="27"/>
        </w:rPr>
        <w:t xml:space="preserve"> о предоставлении муниципальной услуги или решение об отказе в предоставлении муниципальной услуги на бумажном носителе.</w:t>
      </w:r>
    </w:p>
    <w:p w:rsidR="00E54576" w:rsidRPr="00AD77F5" w:rsidRDefault="00E54576" w:rsidP="00E54576">
      <w:pPr>
        <w:shd w:val="clear" w:color="auto" w:fill="FFFFFF"/>
        <w:ind w:firstLine="567"/>
        <w:jc w:val="both"/>
        <w:rPr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 xml:space="preserve">25.11. Способом фиксации результата выполнения административной процедуры является регистрация </w:t>
      </w:r>
      <w:r w:rsidRPr="00AD77F5">
        <w:rPr>
          <w:sz w:val="27"/>
          <w:szCs w:val="27"/>
        </w:rPr>
        <w:t>решения о предоставлении муниципальной услуги в журнале регистрации распоряжений Комитета</w:t>
      </w:r>
      <w:r w:rsidR="003952F2">
        <w:rPr>
          <w:sz w:val="27"/>
          <w:szCs w:val="27"/>
        </w:rPr>
        <w:t xml:space="preserve"> и регистрации договоров передачи жилых помещений в собственность</w:t>
      </w:r>
      <w:r w:rsidRPr="00AD77F5">
        <w:rPr>
          <w:sz w:val="27"/>
          <w:szCs w:val="27"/>
        </w:rPr>
        <w:t xml:space="preserve"> или регистрация решения об отказе в предоставлении муниципальной услуги</w:t>
      </w:r>
      <w:r w:rsidR="007D37B7">
        <w:rPr>
          <w:sz w:val="27"/>
          <w:szCs w:val="27"/>
        </w:rPr>
        <w:t xml:space="preserve"> </w:t>
      </w:r>
      <w:r w:rsidR="007D37B7" w:rsidRPr="00AD77F5">
        <w:rPr>
          <w:sz w:val="27"/>
          <w:szCs w:val="27"/>
        </w:rPr>
        <w:t>–</w:t>
      </w:r>
      <w:r w:rsidRPr="00AD77F5">
        <w:rPr>
          <w:sz w:val="27"/>
          <w:szCs w:val="27"/>
        </w:rPr>
        <w:t xml:space="preserve"> в журнале регистрации исходящей корреспонденции Комитета.</w:t>
      </w:r>
    </w:p>
    <w:p w:rsidR="00E54576" w:rsidRPr="00AD77F5" w:rsidRDefault="00E54576" w:rsidP="00E54576">
      <w:pPr>
        <w:shd w:val="clear" w:color="auto" w:fill="FFFFFF"/>
        <w:ind w:firstLine="567"/>
        <w:jc w:val="both"/>
        <w:rPr>
          <w:sz w:val="27"/>
          <w:szCs w:val="27"/>
        </w:rPr>
      </w:pPr>
    </w:p>
    <w:p w:rsidR="00D46EF3" w:rsidRDefault="00262925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>2</w:t>
      </w:r>
      <w:r w:rsidR="004B2254" w:rsidRPr="00AD77F5">
        <w:rPr>
          <w:bCs/>
          <w:color w:val="000000"/>
          <w:spacing w:val="-4"/>
          <w:sz w:val="27"/>
          <w:szCs w:val="27"/>
        </w:rPr>
        <w:t>6</w:t>
      </w:r>
      <w:r w:rsidRPr="00AD77F5">
        <w:rPr>
          <w:bCs/>
          <w:color w:val="000000"/>
          <w:spacing w:val="-4"/>
          <w:sz w:val="27"/>
          <w:szCs w:val="27"/>
        </w:rPr>
        <w:t>.</w:t>
      </w:r>
      <w:r w:rsidR="006E70B7" w:rsidRPr="00AD77F5">
        <w:rPr>
          <w:bCs/>
          <w:color w:val="000000"/>
          <w:spacing w:val="-4"/>
          <w:sz w:val="27"/>
          <w:szCs w:val="27"/>
        </w:rPr>
        <w:t xml:space="preserve"> </w:t>
      </w:r>
      <w:r w:rsidR="00D46EF3" w:rsidRPr="00AD77F5">
        <w:rPr>
          <w:bCs/>
          <w:color w:val="000000"/>
          <w:spacing w:val="-4"/>
          <w:sz w:val="27"/>
          <w:szCs w:val="27"/>
        </w:rPr>
        <w:t>Выдача заявителю результата предоставления муниципальной услуги</w:t>
      </w:r>
    </w:p>
    <w:p w:rsidR="003D1C02" w:rsidRPr="00AD77F5" w:rsidRDefault="003D1C02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</w:p>
    <w:p w:rsidR="00DF04CC" w:rsidRDefault="00D46EF3" w:rsidP="00DF04CC">
      <w:pPr>
        <w:shd w:val="clear" w:color="auto" w:fill="FFFFFF"/>
        <w:ind w:firstLine="567"/>
        <w:rPr>
          <w:bCs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 xml:space="preserve"> </w:t>
      </w:r>
      <w:r w:rsidR="00262925" w:rsidRPr="00AD77F5">
        <w:rPr>
          <w:bCs/>
          <w:color w:val="000000"/>
          <w:spacing w:val="-4"/>
          <w:sz w:val="27"/>
          <w:szCs w:val="27"/>
        </w:rPr>
        <w:t>2</w:t>
      </w:r>
      <w:r w:rsidR="004B2254" w:rsidRPr="00AD77F5">
        <w:rPr>
          <w:bCs/>
          <w:color w:val="000000"/>
          <w:spacing w:val="-4"/>
          <w:sz w:val="27"/>
          <w:szCs w:val="27"/>
        </w:rPr>
        <w:t>6</w:t>
      </w:r>
      <w:r w:rsidR="00262925" w:rsidRPr="00AD77F5">
        <w:rPr>
          <w:bCs/>
          <w:color w:val="000000"/>
          <w:spacing w:val="-4"/>
          <w:sz w:val="27"/>
          <w:szCs w:val="27"/>
        </w:rPr>
        <w:t>.1</w:t>
      </w:r>
      <w:r w:rsidR="006E70B7" w:rsidRPr="00AD77F5">
        <w:rPr>
          <w:bCs/>
          <w:color w:val="000000"/>
          <w:spacing w:val="-4"/>
          <w:sz w:val="27"/>
          <w:szCs w:val="27"/>
        </w:rPr>
        <w:t>.</w:t>
      </w:r>
      <w:r w:rsidRPr="00AD77F5">
        <w:rPr>
          <w:bCs/>
          <w:color w:val="000000"/>
          <w:spacing w:val="-4"/>
          <w:sz w:val="27"/>
          <w:szCs w:val="27"/>
        </w:rPr>
        <w:t xml:space="preserve"> </w:t>
      </w:r>
      <w:r w:rsidRPr="00AD77F5">
        <w:rPr>
          <w:bCs/>
          <w:spacing w:val="-4"/>
          <w:sz w:val="27"/>
          <w:szCs w:val="27"/>
        </w:rPr>
        <w:t>Основанием для начала административной процедуры получения заявителем результата муниципальной услуги явля</w:t>
      </w:r>
      <w:r w:rsidR="007D37B7">
        <w:rPr>
          <w:bCs/>
          <w:spacing w:val="-4"/>
          <w:sz w:val="27"/>
          <w:szCs w:val="27"/>
        </w:rPr>
        <w:t>е</w:t>
      </w:r>
      <w:r w:rsidRPr="00AD77F5">
        <w:rPr>
          <w:bCs/>
          <w:spacing w:val="-4"/>
          <w:sz w:val="27"/>
          <w:szCs w:val="27"/>
        </w:rPr>
        <w:t>тся</w:t>
      </w:r>
      <w:r w:rsidR="00DF04CC">
        <w:rPr>
          <w:bCs/>
          <w:spacing w:val="-4"/>
          <w:sz w:val="27"/>
          <w:szCs w:val="27"/>
        </w:rPr>
        <w:t>:</w:t>
      </w:r>
    </w:p>
    <w:p w:rsidR="00D46EF3" w:rsidRDefault="00D46EF3" w:rsidP="00DF04CC">
      <w:pPr>
        <w:shd w:val="clear" w:color="auto" w:fill="FFFFFF"/>
        <w:ind w:firstLine="567"/>
        <w:rPr>
          <w:bCs/>
          <w:spacing w:val="-4"/>
          <w:sz w:val="27"/>
          <w:szCs w:val="27"/>
        </w:rPr>
      </w:pPr>
      <w:r w:rsidRPr="00AD77F5">
        <w:rPr>
          <w:bCs/>
          <w:spacing w:val="-4"/>
          <w:sz w:val="27"/>
          <w:szCs w:val="27"/>
        </w:rPr>
        <w:t>подписанн</w:t>
      </w:r>
      <w:r w:rsidR="00DF04CC">
        <w:rPr>
          <w:bCs/>
          <w:spacing w:val="-4"/>
          <w:sz w:val="27"/>
          <w:szCs w:val="27"/>
        </w:rPr>
        <w:t>ое</w:t>
      </w:r>
      <w:r w:rsidR="001F64DD" w:rsidRPr="00AD77F5">
        <w:rPr>
          <w:bCs/>
          <w:spacing w:val="-4"/>
          <w:sz w:val="27"/>
          <w:szCs w:val="27"/>
        </w:rPr>
        <w:t xml:space="preserve"> и зарегистрированн</w:t>
      </w:r>
      <w:r w:rsidR="00DF04CC">
        <w:rPr>
          <w:bCs/>
          <w:spacing w:val="-4"/>
          <w:sz w:val="27"/>
          <w:szCs w:val="27"/>
        </w:rPr>
        <w:t>о</w:t>
      </w:r>
      <w:r w:rsidR="001F64DD" w:rsidRPr="00AD77F5">
        <w:rPr>
          <w:bCs/>
          <w:spacing w:val="-4"/>
          <w:sz w:val="27"/>
          <w:szCs w:val="27"/>
        </w:rPr>
        <w:t>е</w:t>
      </w:r>
      <w:r w:rsidR="00DF04CC">
        <w:rPr>
          <w:bCs/>
          <w:spacing w:val="-4"/>
          <w:sz w:val="27"/>
          <w:szCs w:val="27"/>
        </w:rPr>
        <w:t xml:space="preserve"> р</w:t>
      </w:r>
      <w:r w:rsidR="00B70EBA" w:rsidRPr="00AD77F5">
        <w:rPr>
          <w:bCs/>
          <w:spacing w:val="-4"/>
          <w:sz w:val="27"/>
          <w:szCs w:val="27"/>
        </w:rPr>
        <w:t>ешени</w:t>
      </w:r>
      <w:r w:rsidR="00DF04CC">
        <w:rPr>
          <w:bCs/>
          <w:spacing w:val="-4"/>
          <w:sz w:val="27"/>
          <w:szCs w:val="27"/>
        </w:rPr>
        <w:t>е</w:t>
      </w:r>
      <w:r w:rsidR="004B2254" w:rsidRPr="00AD77F5">
        <w:rPr>
          <w:bCs/>
          <w:spacing w:val="-4"/>
          <w:sz w:val="27"/>
          <w:szCs w:val="27"/>
        </w:rPr>
        <w:t xml:space="preserve"> о предоставлении</w:t>
      </w:r>
      <w:r w:rsidR="006E70B7" w:rsidRPr="00AD77F5">
        <w:rPr>
          <w:bCs/>
          <w:spacing w:val="-4"/>
          <w:sz w:val="27"/>
          <w:szCs w:val="27"/>
        </w:rPr>
        <w:t xml:space="preserve"> </w:t>
      </w:r>
      <w:r w:rsidR="00983C6B">
        <w:rPr>
          <w:bCs/>
          <w:spacing w:val="-4"/>
          <w:sz w:val="27"/>
          <w:szCs w:val="27"/>
        </w:rPr>
        <w:t xml:space="preserve"> муниципальной услуги;</w:t>
      </w:r>
    </w:p>
    <w:p w:rsidR="001F4E7C" w:rsidRDefault="001F4E7C" w:rsidP="00DF04CC">
      <w:pPr>
        <w:shd w:val="clear" w:color="auto" w:fill="FFFFFF"/>
        <w:ind w:firstLine="567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>подписанный и зарегистрированный договор приватизации жилого помещения;</w:t>
      </w:r>
    </w:p>
    <w:p w:rsidR="00983C6B" w:rsidRDefault="00983C6B" w:rsidP="00983C6B">
      <w:pPr>
        <w:shd w:val="clear" w:color="auto" w:fill="FFFFFF"/>
        <w:ind w:firstLine="567"/>
        <w:rPr>
          <w:bCs/>
          <w:spacing w:val="-4"/>
          <w:sz w:val="27"/>
          <w:szCs w:val="27"/>
        </w:rPr>
      </w:pPr>
      <w:r w:rsidRPr="00AD77F5">
        <w:rPr>
          <w:bCs/>
          <w:spacing w:val="-4"/>
          <w:sz w:val="27"/>
          <w:szCs w:val="27"/>
        </w:rPr>
        <w:t>подписанн</w:t>
      </w:r>
      <w:r>
        <w:rPr>
          <w:bCs/>
          <w:spacing w:val="-4"/>
          <w:sz w:val="27"/>
          <w:szCs w:val="27"/>
        </w:rPr>
        <w:t>ое</w:t>
      </w:r>
      <w:r w:rsidRPr="00AD77F5">
        <w:rPr>
          <w:bCs/>
          <w:spacing w:val="-4"/>
          <w:sz w:val="27"/>
          <w:szCs w:val="27"/>
        </w:rPr>
        <w:t xml:space="preserve"> и зарегистрированн</w:t>
      </w:r>
      <w:r>
        <w:rPr>
          <w:bCs/>
          <w:spacing w:val="-4"/>
          <w:sz w:val="27"/>
          <w:szCs w:val="27"/>
        </w:rPr>
        <w:t>о</w:t>
      </w:r>
      <w:r w:rsidRPr="00AD77F5">
        <w:rPr>
          <w:bCs/>
          <w:spacing w:val="-4"/>
          <w:sz w:val="27"/>
          <w:szCs w:val="27"/>
        </w:rPr>
        <w:t>е</w:t>
      </w:r>
      <w:r>
        <w:rPr>
          <w:bCs/>
          <w:spacing w:val="-4"/>
          <w:sz w:val="27"/>
          <w:szCs w:val="27"/>
        </w:rPr>
        <w:t xml:space="preserve"> р</w:t>
      </w:r>
      <w:r w:rsidRPr="00AD77F5">
        <w:rPr>
          <w:bCs/>
          <w:spacing w:val="-4"/>
          <w:sz w:val="27"/>
          <w:szCs w:val="27"/>
        </w:rPr>
        <w:t>ешени</w:t>
      </w:r>
      <w:r>
        <w:rPr>
          <w:bCs/>
          <w:spacing w:val="-4"/>
          <w:sz w:val="27"/>
          <w:szCs w:val="27"/>
        </w:rPr>
        <w:t>е</w:t>
      </w:r>
      <w:r w:rsidRPr="00AD77F5">
        <w:rPr>
          <w:bCs/>
          <w:spacing w:val="-4"/>
          <w:sz w:val="27"/>
          <w:szCs w:val="27"/>
        </w:rPr>
        <w:t xml:space="preserve"> о</w:t>
      </w:r>
      <w:r>
        <w:rPr>
          <w:bCs/>
          <w:spacing w:val="-4"/>
          <w:sz w:val="27"/>
          <w:szCs w:val="27"/>
        </w:rPr>
        <w:t xml:space="preserve">б отказе в </w:t>
      </w:r>
      <w:r w:rsidRPr="00AD77F5">
        <w:rPr>
          <w:bCs/>
          <w:spacing w:val="-4"/>
          <w:sz w:val="27"/>
          <w:szCs w:val="27"/>
        </w:rPr>
        <w:t xml:space="preserve"> предоставлении </w:t>
      </w:r>
      <w:r>
        <w:rPr>
          <w:bCs/>
          <w:spacing w:val="-4"/>
          <w:sz w:val="27"/>
          <w:szCs w:val="27"/>
        </w:rPr>
        <w:t xml:space="preserve"> муниципальной услуги.</w:t>
      </w:r>
    </w:p>
    <w:p w:rsidR="00061667" w:rsidRPr="00AD77F5" w:rsidRDefault="00262925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spacing w:val="-4"/>
          <w:sz w:val="27"/>
          <w:szCs w:val="27"/>
        </w:rPr>
        <w:t>2</w:t>
      </w:r>
      <w:r w:rsidR="002D3E11" w:rsidRPr="00AD77F5">
        <w:rPr>
          <w:bCs/>
          <w:spacing w:val="-4"/>
          <w:sz w:val="27"/>
          <w:szCs w:val="27"/>
        </w:rPr>
        <w:t>6</w:t>
      </w:r>
      <w:r w:rsidRPr="00AD77F5">
        <w:rPr>
          <w:bCs/>
          <w:spacing w:val="-4"/>
          <w:sz w:val="27"/>
          <w:szCs w:val="27"/>
        </w:rPr>
        <w:t>.2</w:t>
      </w:r>
      <w:r w:rsidR="006E70B7" w:rsidRPr="00AD77F5">
        <w:rPr>
          <w:bCs/>
          <w:spacing w:val="-4"/>
          <w:sz w:val="27"/>
          <w:szCs w:val="27"/>
        </w:rPr>
        <w:t>.</w:t>
      </w:r>
      <w:r w:rsidR="00D46EF3" w:rsidRPr="00AD77F5">
        <w:rPr>
          <w:bCs/>
          <w:spacing w:val="-4"/>
          <w:sz w:val="27"/>
          <w:szCs w:val="27"/>
        </w:rPr>
        <w:t xml:space="preserve"> Продолжительность административной процедуры</w:t>
      </w:r>
      <w:r w:rsidR="00396F5F" w:rsidRPr="00AD77F5">
        <w:rPr>
          <w:bCs/>
          <w:color w:val="000000"/>
          <w:spacing w:val="-4"/>
          <w:sz w:val="27"/>
          <w:szCs w:val="27"/>
        </w:rPr>
        <w:t xml:space="preserve"> – </w:t>
      </w:r>
      <w:r w:rsidR="00396F5F" w:rsidRPr="001A62F4">
        <w:rPr>
          <w:bCs/>
          <w:color w:val="000000"/>
          <w:spacing w:val="-4"/>
          <w:sz w:val="27"/>
          <w:szCs w:val="27"/>
          <w:u w:val="single"/>
        </w:rPr>
        <w:t>один</w:t>
      </w:r>
      <w:r w:rsidR="00D46EF3" w:rsidRPr="001A62F4">
        <w:rPr>
          <w:bCs/>
          <w:color w:val="000000"/>
          <w:spacing w:val="-4"/>
          <w:sz w:val="27"/>
          <w:szCs w:val="27"/>
          <w:u w:val="single"/>
        </w:rPr>
        <w:t xml:space="preserve"> д</w:t>
      </w:r>
      <w:r w:rsidR="00061667" w:rsidRPr="001A62F4">
        <w:rPr>
          <w:bCs/>
          <w:color w:val="000000"/>
          <w:spacing w:val="-4"/>
          <w:sz w:val="27"/>
          <w:szCs w:val="27"/>
          <w:u w:val="single"/>
        </w:rPr>
        <w:t>е</w:t>
      </w:r>
      <w:r w:rsidR="00D46EF3" w:rsidRPr="001A62F4">
        <w:rPr>
          <w:bCs/>
          <w:color w:val="000000"/>
          <w:spacing w:val="-4"/>
          <w:sz w:val="27"/>
          <w:szCs w:val="27"/>
          <w:u w:val="single"/>
        </w:rPr>
        <w:t>н</w:t>
      </w:r>
      <w:r w:rsidR="00061667" w:rsidRPr="001A62F4">
        <w:rPr>
          <w:bCs/>
          <w:color w:val="000000"/>
          <w:spacing w:val="-4"/>
          <w:sz w:val="27"/>
          <w:szCs w:val="27"/>
          <w:u w:val="single"/>
        </w:rPr>
        <w:t>ь</w:t>
      </w:r>
      <w:r w:rsidR="00061667" w:rsidRPr="00AD77F5">
        <w:rPr>
          <w:bCs/>
          <w:color w:val="000000"/>
          <w:spacing w:val="-4"/>
          <w:sz w:val="27"/>
          <w:szCs w:val="27"/>
        </w:rPr>
        <w:t>.</w:t>
      </w:r>
    </w:p>
    <w:p w:rsidR="00D46EF3" w:rsidRPr="00AD77F5" w:rsidRDefault="00262925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>2</w:t>
      </w:r>
      <w:r w:rsidR="002D3E11" w:rsidRPr="00AD77F5">
        <w:rPr>
          <w:bCs/>
          <w:color w:val="000000"/>
          <w:spacing w:val="-4"/>
          <w:sz w:val="27"/>
          <w:szCs w:val="27"/>
        </w:rPr>
        <w:t>6</w:t>
      </w:r>
      <w:r w:rsidRPr="00AD77F5">
        <w:rPr>
          <w:bCs/>
          <w:color w:val="000000"/>
          <w:spacing w:val="-4"/>
          <w:sz w:val="27"/>
          <w:szCs w:val="27"/>
        </w:rPr>
        <w:t>.3</w:t>
      </w:r>
      <w:r w:rsidR="006E70B7" w:rsidRPr="00AD77F5">
        <w:rPr>
          <w:bCs/>
          <w:color w:val="000000"/>
          <w:spacing w:val="-4"/>
          <w:sz w:val="27"/>
          <w:szCs w:val="27"/>
        </w:rPr>
        <w:t>.</w:t>
      </w:r>
      <w:r w:rsidR="00D46EF3" w:rsidRPr="00AD77F5">
        <w:rPr>
          <w:bCs/>
          <w:color w:val="000000"/>
          <w:spacing w:val="-4"/>
          <w:sz w:val="27"/>
          <w:szCs w:val="27"/>
        </w:rPr>
        <w:t xml:space="preserve"> Специалист Отдела</w:t>
      </w:r>
      <w:r w:rsidR="00C13EB1" w:rsidRPr="00AD77F5">
        <w:rPr>
          <w:bCs/>
          <w:color w:val="000000"/>
          <w:spacing w:val="-4"/>
          <w:sz w:val="27"/>
          <w:szCs w:val="27"/>
        </w:rPr>
        <w:t xml:space="preserve"> </w:t>
      </w:r>
      <w:r w:rsidR="003A36A8" w:rsidRPr="00AD77F5">
        <w:rPr>
          <w:bCs/>
          <w:color w:val="000000"/>
          <w:spacing w:val="-4"/>
          <w:sz w:val="27"/>
          <w:szCs w:val="27"/>
        </w:rPr>
        <w:t>приватизации</w:t>
      </w:r>
      <w:r w:rsidR="00D46EF3" w:rsidRPr="00AD77F5">
        <w:rPr>
          <w:bCs/>
          <w:color w:val="000000"/>
          <w:spacing w:val="-4"/>
          <w:sz w:val="27"/>
          <w:szCs w:val="27"/>
        </w:rPr>
        <w:t xml:space="preserve"> или специалист </w:t>
      </w:r>
      <w:r w:rsidR="006E70B7" w:rsidRPr="00AD77F5">
        <w:rPr>
          <w:bCs/>
          <w:color w:val="000000"/>
          <w:spacing w:val="-4"/>
          <w:sz w:val="27"/>
          <w:szCs w:val="27"/>
        </w:rPr>
        <w:t>«</w:t>
      </w:r>
      <w:r w:rsidR="00D46EF3" w:rsidRPr="00AD77F5">
        <w:rPr>
          <w:bCs/>
          <w:color w:val="000000"/>
          <w:spacing w:val="-4"/>
          <w:sz w:val="27"/>
          <w:szCs w:val="27"/>
        </w:rPr>
        <w:t>МФЦ</w:t>
      </w:r>
      <w:r w:rsidR="006E70B7" w:rsidRPr="00AD77F5">
        <w:rPr>
          <w:bCs/>
          <w:color w:val="000000"/>
          <w:spacing w:val="-4"/>
          <w:sz w:val="27"/>
          <w:szCs w:val="27"/>
        </w:rPr>
        <w:t>»</w:t>
      </w:r>
      <w:r w:rsidR="00D46EF3" w:rsidRPr="00AD77F5">
        <w:rPr>
          <w:bCs/>
          <w:color w:val="000000"/>
          <w:spacing w:val="-4"/>
          <w:sz w:val="27"/>
          <w:szCs w:val="27"/>
        </w:rPr>
        <w:t>: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>1</w:t>
      </w:r>
      <w:r w:rsidR="00983C6B">
        <w:rPr>
          <w:bCs/>
          <w:color w:val="000000"/>
          <w:spacing w:val="-4"/>
          <w:sz w:val="27"/>
          <w:szCs w:val="27"/>
        </w:rPr>
        <w:t>)</w:t>
      </w:r>
      <w:r w:rsidRPr="00AD77F5">
        <w:rPr>
          <w:bCs/>
          <w:color w:val="000000"/>
          <w:spacing w:val="-4"/>
          <w:sz w:val="27"/>
          <w:szCs w:val="27"/>
        </w:rPr>
        <w:t xml:space="preserve"> информирует заявителя о готовности результата муниципальной услуги посредством телефонной связи или путем направления уведомления на электронный адрес, указанный заявителем</w:t>
      </w:r>
      <w:r w:rsidR="00396F5F" w:rsidRPr="00AD77F5">
        <w:rPr>
          <w:bCs/>
          <w:color w:val="000000"/>
          <w:spacing w:val="-4"/>
          <w:sz w:val="27"/>
          <w:szCs w:val="27"/>
        </w:rPr>
        <w:t>;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>2</w:t>
      </w:r>
      <w:r w:rsidR="00983C6B">
        <w:rPr>
          <w:bCs/>
          <w:color w:val="000000"/>
          <w:spacing w:val="-4"/>
          <w:sz w:val="27"/>
          <w:szCs w:val="27"/>
        </w:rPr>
        <w:t>)</w:t>
      </w:r>
      <w:r w:rsidRPr="00AD77F5">
        <w:rPr>
          <w:bCs/>
          <w:color w:val="000000"/>
          <w:spacing w:val="-4"/>
          <w:sz w:val="27"/>
          <w:szCs w:val="27"/>
        </w:rPr>
        <w:t xml:space="preserve"> при обращении заявителя (представителя заявителя) за получением результата муниципальной услуги: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 xml:space="preserve"> устанавливает личность каждого обратившегося гражданина путем проверки документа, удостоверяющего его личность или  представителя заявителя и документа, подтверждающего полномочия представителя (если данный документ отсутствует в деле, то копия документа подшивается в дело);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 xml:space="preserve"> выдает под р</w:t>
      </w:r>
      <w:r w:rsidR="00BD40A6" w:rsidRPr="00AD77F5">
        <w:rPr>
          <w:bCs/>
          <w:color w:val="000000"/>
          <w:spacing w:val="-4"/>
          <w:sz w:val="27"/>
          <w:szCs w:val="27"/>
        </w:rPr>
        <w:t>о</w:t>
      </w:r>
      <w:r w:rsidRPr="00AD77F5">
        <w:rPr>
          <w:bCs/>
          <w:color w:val="000000"/>
          <w:spacing w:val="-4"/>
          <w:sz w:val="27"/>
          <w:szCs w:val="27"/>
        </w:rPr>
        <w:t>спис</w:t>
      </w:r>
      <w:r w:rsidR="00BD40A6" w:rsidRPr="00AD77F5">
        <w:rPr>
          <w:bCs/>
          <w:color w:val="000000"/>
          <w:spacing w:val="-4"/>
          <w:sz w:val="27"/>
          <w:szCs w:val="27"/>
        </w:rPr>
        <w:t>ь</w:t>
      </w:r>
      <w:r w:rsidRPr="00AD77F5">
        <w:rPr>
          <w:bCs/>
          <w:color w:val="000000"/>
          <w:spacing w:val="-4"/>
          <w:sz w:val="27"/>
          <w:szCs w:val="27"/>
        </w:rPr>
        <w:t xml:space="preserve"> результат муниципальной услуги  (при обращении в </w:t>
      </w:r>
      <w:r w:rsidR="006E70B7" w:rsidRPr="00AD77F5">
        <w:rPr>
          <w:bCs/>
          <w:color w:val="000000"/>
          <w:spacing w:val="-4"/>
          <w:sz w:val="27"/>
          <w:szCs w:val="27"/>
        </w:rPr>
        <w:t>«</w:t>
      </w:r>
      <w:r w:rsidRPr="00AD77F5">
        <w:rPr>
          <w:bCs/>
          <w:color w:val="000000"/>
          <w:spacing w:val="-4"/>
          <w:sz w:val="27"/>
          <w:szCs w:val="27"/>
        </w:rPr>
        <w:t>МФЦ</w:t>
      </w:r>
      <w:r w:rsidR="006E70B7" w:rsidRPr="00AD77F5">
        <w:rPr>
          <w:bCs/>
          <w:color w:val="000000"/>
          <w:spacing w:val="-4"/>
          <w:sz w:val="27"/>
          <w:szCs w:val="27"/>
        </w:rPr>
        <w:t>»</w:t>
      </w:r>
      <w:r w:rsidR="00983C6B">
        <w:rPr>
          <w:bCs/>
          <w:color w:val="000000"/>
          <w:spacing w:val="-4"/>
          <w:sz w:val="27"/>
          <w:szCs w:val="27"/>
        </w:rPr>
        <w:t>);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 xml:space="preserve"> помещает один экземпляр </w:t>
      </w:r>
      <w:r w:rsidR="003A36A8" w:rsidRPr="00AD77F5">
        <w:rPr>
          <w:bCs/>
          <w:color w:val="000000"/>
          <w:spacing w:val="-4"/>
          <w:sz w:val="27"/>
          <w:szCs w:val="27"/>
        </w:rPr>
        <w:t>р</w:t>
      </w:r>
      <w:r w:rsidR="00B70EBA" w:rsidRPr="00AD77F5">
        <w:rPr>
          <w:bCs/>
          <w:color w:val="000000"/>
          <w:spacing w:val="-4"/>
          <w:sz w:val="27"/>
          <w:szCs w:val="27"/>
        </w:rPr>
        <w:t>ешения</w:t>
      </w:r>
      <w:r w:rsidR="009663A2">
        <w:rPr>
          <w:bCs/>
          <w:color w:val="000000"/>
          <w:spacing w:val="-4"/>
          <w:sz w:val="27"/>
          <w:szCs w:val="27"/>
        </w:rPr>
        <w:t xml:space="preserve"> и договора о приватизации жилого помещения</w:t>
      </w:r>
      <w:r w:rsidR="00983C6B">
        <w:rPr>
          <w:bCs/>
          <w:color w:val="000000"/>
          <w:spacing w:val="-4"/>
          <w:sz w:val="27"/>
          <w:szCs w:val="27"/>
        </w:rPr>
        <w:t xml:space="preserve"> о </w:t>
      </w:r>
      <w:r w:rsidR="003A36A8" w:rsidRPr="00AD77F5">
        <w:rPr>
          <w:bCs/>
          <w:color w:val="000000"/>
          <w:spacing w:val="-4"/>
          <w:sz w:val="27"/>
          <w:szCs w:val="27"/>
        </w:rPr>
        <w:t>предоставлении</w:t>
      </w:r>
      <w:r w:rsidR="00983C6B">
        <w:rPr>
          <w:bCs/>
          <w:color w:val="000000"/>
          <w:spacing w:val="-4"/>
          <w:sz w:val="27"/>
          <w:szCs w:val="27"/>
        </w:rPr>
        <w:t xml:space="preserve"> муниципальной услуги или решения об отказе в предоставлении муниципальной услуги </w:t>
      </w:r>
      <w:r w:rsidR="00AA00DE">
        <w:rPr>
          <w:bCs/>
          <w:color w:val="000000"/>
          <w:spacing w:val="-4"/>
          <w:sz w:val="27"/>
          <w:szCs w:val="27"/>
        </w:rPr>
        <w:t>вместе с поступившими документами в дело заявителя (при обращении заявителя в Комитет)</w:t>
      </w:r>
      <w:r w:rsidRPr="00AD77F5">
        <w:rPr>
          <w:bCs/>
          <w:color w:val="000000"/>
          <w:spacing w:val="-4"/>
          <w:sz w:val="27"/>
          <w:szCs w:val="27"/>
        </w:rPr>
        <w:t>;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 xml:space="preserve"> помещает расписку</w:t>
      </w:r>
      <w:r w:rsidR="00AA00DE">
        <w:rPr>
          <w:bCs/>
          <w:color w:val="000000"/>
          <w:spacing w:val="-4"/>
          <w:sz w:val="27"/>
          <w:szCs w:val="27"/>
        </w:rPr>
        <w:t xml:space="preserve"> </w:t>
      </w:r>
      <w:r w:rsidRPr="00AD77F5">
        <w:rPr>
          <w:bCs/>
          <w:color w:val="000000"/>
          <w:spacing w:val="-4"/>
          <w:sz w:val="27"/>
          <w:szCs w:val="27"/>
        </w:rPr>
        <w:t xml:space="preserve">о получении </w:t>
      </w:r>
      <w:r w:rsidR="00BD40A6" w:rsidRPr="00AD77F5">
        <w:rPr>
          <w:bCs/>
          <w:color w:val="000000"/>
          <w:spacing w:val="-4"/>
          <w:sz w:val="27"/>
          <w:szCs w:val="27"/>
        </w:rPr>
        <w:t xml:space="preserve">документов </w:t>
      </w:r>
      <w:r w:rsidR="00525656" w:rsidRPr="00AD77F5">
        <w:rPr>
          <w:bCs/>
          <w:color w:val="000000"/>
          <w:spacing w:val="-4"/>
          <w:sz w:val="27"/>
          <w:szCs w:val="27"/>
        </w:rPr>
        <w:t>в дело о предоставлении муниципальной услуги</w:t>
      </w:r>
      <w:r w:rsidRPr="00AD77F5">
        <w:rPr>
          <w:bCs/>
          <w:color w:val="000000"/>
          <w:spacing w:val="-4"/>
          <w:sz w:val="27"/>
          <w:szCs w:val="27"/>
        </w:rPr>
        <w:t xml:space="preserve"> (при обращении в </w:t>
      </w:r>
      <w:r w:rsidR="006E70B7" w:rsidRPr="00AD77F5">
        <w:rPr>
          <w:bCs/>
          <w:color w:val="000000"/>
          <w:spacing w:val="-4"/>
          <w:sz w:val="27"/>
          <w:szCs w:val="27"/>
        </w:rPr>
        <w:t>«</w:t>
      </w:r>
      <w:r w:rsidRPr="00AD77F5">
        <w:rPr>
          <w:bCs/>
          <w:color w:val="000000"/>
          <w:spacing w:val="-4"/>
          <w:sz w:val="27"/>
          <w:szCs w:val="27"/>
        </w:rPr>
        <w:t>МФЦ</w:t>
      </w:r>
      <w:r w:rsidR="006E70B7" w:rsidRPr="00AD77F5">
        <w:rPr>
          <w:bCs/>
          <w:color w:val="000000"/>
          <w:spacing w:val="-4"/>
          <w:sz w:val="27"/>
          <w:szCs w:val="27"/>
        </w:rPr>
        <w:t>»</w:t>
      </w:r>
      <w:r w:rsidRPr="00AD77F5">
        <w:rPr>
          <w:bCs/>
          <w:color w:val="000000"/>
          <w:spacing w:val="-4"/>
          <w:sz w:val="27"/>
          <w:szCs w:val="27"/>
        </w:rPr>
        <w:t>)</w:t>
      </w:r>
      <w:r w:rsidR="00396F5F" w:rsidRPr="00AD77F5">
        <w:rPr>
          <w:bCs/>
          <w:color w:val="000000"/>
          <w:spacing w:val="-4"/>
          <w:sz w:val="27"/>
          <w:szCs w:val="27"/>
        </w:rPr>
        <w:t>;</w:t>
      </w:r>
      <w:r w:rsidRPr="00AD77F5">
        <w:rPr>
          <w:bCs/>
          <w:color w:val="000000"/>
          <w:spacing w:val="-4"/>
          <w:sz w:val="27"/>
          <w:szCs w:val="27"/>
        </w:rPr>
        <w:t xml:space="preserve"> 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i/>
          <w:color w:val="000000"/>
          <w:spacing w:val="-4"/>
          <w:sz w:val="27"/>
          <w:szCs w:val="27"/>
        </w:rPr>
        <w:t xml:space="preserve"> </w:t>
      </w:r>
      <w:r w:rsidRPr="00AD77F5">
        <w:rPr>
          <w:bCs/>
          <w:color w:val="000000"/>
          <w:spacing w:val="-4"/>
          <w:sz w:val="27"/>
          <w:szCs w:val="27"/>
        </w:rPr>
        <w:t xml:space="preserve">передает </w:t>
      </w:r>
      <w:r w:rsidR="009663A2">
        <w:rPr>
          <w:bCs/>
          <w:color w:val="000000"/>
          <w:spacing w:val="-4"/>
          <w:sz w:val="27"/>
          <w:szCs w:val="27"/>
        </w:rPr>
        <w:t>один</w:t>
      </w:r>
      <w:r w:rsidRPr="00AD77F5">
        <w:rPr>
          <w:bCs/>
          <w:color w:val="000000"/>
          <w:spacing w:val="-4"/>
          <w:sz w:val="27"/>
          <w:szCs w:val="27"/>
        </w:rPr>
        <w:t xml:space="preserve"> </w:t>
      </w:r>
      <w:r w:rsidRPr="00AD77F5">
        <w:rPr>
          <w:bCs/>
          <w:i/>
          <w:color w:val="000000"/>
          <w:spacing w:val="-4"/>
          <w:sz w:val="27"/>
          <w:szCs w:val="27"/>
        </w:rPr>
        <w:t xml:space="preserve"> </w:t>
      </w:r>
      <w:r w:rsidRPr="00AD77F5">
        <w:rPr>
          <w:bCs/>
          <w:color w:val="000000"/>
          <w:spacing w:val="-4"/>
          <w:sz w:val="27"/>
          <w:szCs w:val="27"/>
        </w:rPr>
        <w:t>экземпляр результата предоставления муниципальной услуги заявителю;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 xml:space="preserve"> передает один экземпляр</w:t>
      </w:r>
      <w:r w:rsidR="00396F5F" w:rsidRPr="00AD77F5">
        <w:rPr>
          <w:bCs/>
          <w:color w:val="000000"/>
          <w:spacing w:val="-4"/>
          <w:sz w:val="27"/>
          <w:szCs w:val="27"/>
        </w:rPr>
        <w:t xml:space="preserve"> результата предоставления муниципальной услуги</w:t>
      </w:r>
      <w:r w:rsidRPr="00AD77F5">
        <w:rPr>
          <w:bCs/>
          <w:color w:val="000000"/>
          <w:spacing w:val="-4"/>
          <w:sz w:val="27"/>
          <w:szCs w:val="27"/>
        </w:rPr>
        <w:t xml:space="preserve"> в Комитет (при обращении в </w:t>
      </w:r>
      <w:r w:rsidR="006E70B7" w:rsidRPr="00AD77F5">
        <w:rPr>
          <w:bCs/>
          <w:color w:val="000000"/>
          <w:spacing w:val="-4"/>
          <w:sz w:val="27"/>
          <w:szCs w:val="27"/>
        </w:rPr>
        <w:t>«</w:t>
      </w:r>
      <w:r w:rsidRPr="00AD77F5">
        <w:rPr>
          <w:bCs/>
          <w:color w:val="000000"/>
          <w:spacing w:val="-4"/>
          <w:sz w:val="27"/>
          <w:szCs w:val="27"/>
        </w:rPr>
        <w:t>МФЦ</w:t>
      </w:r>
      <w:r w:rsidR="006E70B7" w:rsidRPr="00AD77F5">
        <w:rPr>
          <w:bCs/>
          <w:color w:val="000000"/>
          <w:spacing w:val="-4"/>
          <w:sz w:val="27"/>
          <w:szCs w:val="27"/>
        </w:rPr>
        <w:t>»</w:t>
      </w:r>
      <w:r w:rsidRPr="00AD77F5">
        <w:rPr>
          <w:bCs/>
          <w:color w:val="000000"/>
          <w:spacing w:val="-4"/>
          <w:sz w:val="27"/>
          <w:szCs w:val="27"/>
        </w:rPr>
        <w:t>)</w:t>
      </w:r>
      <w:r w:rsidR="00396F5F" w:rsidRPr="00AD77F5">
        <w:rPr>
          <w:bCs/>
          <w:color w:val="000000"/>
          <w:spacing w:val="-4"/>
          <w:sz w:val="27"/>
          <w:szCs w:val="27"/>
        </w:rPr>
        <w:t>;</w:t>
      </w:r>
    </w:p>
    <w:p w:rsidR="00D46EF3" w:rsidRPr="00AD77F5" w:rsidRDefault="00C0428A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>3</w:t>
      </w:r>
      <w:r w:rsidR="00AF12E5">
        <w:rPr>
          <w:bCs/>
          <w:color w:val="000000"/>
          <w:spacing w:val="-4"/>
          <w:sz w:val="27"/>
          <w:szCs w:val="27"/>
        </w:rPr>
        <w:t>)</w:t>
      </w:r>
      <w:r w:rsidRPr="00AD77F5">
        <w:rPr>
          <w:bCs/>
          <w:color w:val="000000"/>
          <w:spacing w:val="-4"/>
          <w:sz w:val="27"/>
          <w:szCs w:val="27"/>
        </w:rPr>
        <w:t xml:space="preserve"> </w:t>
      </w:r>
      <w:r w:rsidR="00D46EF3" w:rsidRPr="00AD77F5">
        <w:rPr>
          <w:bCs/>
          <w:color w:val="000000"/>
          <w:spacing w:val="-4"/>
          <w:sz w:val="27"/>
          <w:szCs w:val="27"/>
        </w:rPr>
        <w:t xml:space="preserve"> при неявке заявителя за получением результата муниципальной услуги по истечении </w:t>
      </w:r>
      <w:r w:rsidR="00396F5F" w:rsidRPr="00AD77F5">
        <w:rPr>
          <w:bCs/>
          <w:color w:val="000000"/>
          <w:spacing w:val="-4"/>
          <w:sz w:val="27"/>
          <w:szCs w:val="27"/>
        </w:rPr>
        <w:t>двух</w:t>
      </w:r>
      <w:r w:rsidR="00D46EF3" w:rsidRPr="00AD77F5">
        <w:rPr>
          <w:bCs/>
          <w:color w:val="000000"/>
          <w:spacing w:val="-4"/>
          <w:sz w:val="27"/>
          <w:szCs w:val="27"/>
        </w:rPr>
        <w:t xml:space="preserve">  рабочих дней со дня истечения срока предоставления муниципальной услуги, указанного в расписке (уведомлении) о получении документов</w:t>
      </w:r>
      <w:r w:rsidR="007D37B7">
        <w:rPr>
          <w:bCs/>
          <w:color w:val="000000"/>
          <w:spacing w:val="-4"/>
          <w:sz w:val="27"/>
          <w:szCs w:val="27"/>
        </w:rPr>
        <w:t>,</w:t>
      </w:r>
      <w:r w:rsidR="00D46EF3" w:rsidRPr="00AD77F5">
        <w:rPr>
          <w:bCs/>
          <w:color w:val="000000"/>
          <w:spacing w:val="-4"/>
          <w:sz w:val="27"/>
          <w:szCs w:val="27"/>
        </w:rPr>
        <w:t xml:space="preserve"> Отдел</w:t>
      </w:r>
      <w:r w:rsidR="005C593B" w:rsidRPr="00AD77F5">
        <w:rPr>
          <w:bCs/>
          <w:color w:val="000000"/>
          <w:spacing w:val="-4"/>
          <w:sz w:val="27"/>
          <w:szCs w:val="27"/>
        </w:rPr>
        <w:t xml:space="preserve"> </w:t>
      </w:r>
      <w:r w:rsidR="00DB0503" w:rsidRPr="00AD77F5">
        <w:rPr>
          <w:bCs/>
          <w:color w:val="000000"/>
          <w:spacing w:val="-4"/>
          <w:sz w:val="27"/>
          <w:szCs w:val="27"/>
        </w:rPr>
        <w:t>приватизации</w:t>
      </w:r>
      <w:r w:rsidR="00D46EF3" w:rsidRPr="00AD77F5">
        <w:rPr>
          <w:bCs/>
          <w:color w:val="000000"/>
          <w:spacing w:val="-4"/>
          <w:sz w:val="27"/>
          <w:szCs w:val="27"/>
        </w:rPr>
        <w:t>: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t>направляет  результат муниципальной услуги в адрес заявителя по почте заказным письмом</w:t>
      </w:r>
      <w:r w:rsidR="005C593B" w:rsidRPr="00AD77F5">
        <w:rPr>
          <w:bCs/>
          <w:color w:val="000000"/>
          <w:spacing w:val="-4"/>
          <w:sz w:val="27"/>
          <w:szCs w:val="27"/>
        </w:rPr>
        <w:t xml:space="preserve"> с уведомлением</w:t>
      </w:r>
      <w:r w:rsidRPr="00AD77F5">
        <w:rPr>
          <w:bCs/>
          <w:color w:val="000000"/>
          <w:spacing w:val="-4"/>
          <w:sz w:val="27"/>
          <w:szCs w:val="27"/>
        </w:rPr>
        <w:t>, почтовую к</w:t>
      </w:r>
      <w:r w:rsidR="00396F5F" w:rsidRPr="00AD77F5">
        <w:rPr>
          <w:bCs/>
          <w:color w:val="000000"/>
          <w:spacing w:val="-4"/>
          <w:sz w:val="27"/>
          <w:szCs w:val="27"/>
        </w:rPr>
        <w:t>витанцию</w:t>
      </w:r>
      <w:r w:rsidRPr="00AD77F5">
        <w:rPr>
          <w:bCs/>
          <w:color w:val="000000"/>
          <w:spacing w:val="-4"/>
          <w:sz w:val="27"/>
          <w:szCs w:val="27"/>
        </w:rPr>
        <w:t xml:space="preserve"> помещает в дело</w:t>
      </w:r>
      <w:r w:rsidR="00AF12E5">
        <w:rPr>
          <w:bCs/>
          <w:i/>
          <w:color w:val="000000"/>
          <w:spacing w:val="-4"/>
          <w:sz w:val="27"/>
          <w:szCs w:val="27"/>
        </w:rPr>
        <w:t>;</w:t>
      </w:r>
    </w:p>
    <w:p w:rsidR="00DE6E3A" w:rsidRPr="00AD77F5" w:rsidRDefault="00AF12E5" w:rsidP="00DE6E3A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>
        <w:rPr>
          <w:bCs/>
          <w:color w:val="000000"/>
          <w:spacing w:val="-4"/>
          <w:sz w:val="27"/>
          <w:szCs w:val="27"/>
        </w:rPr>
        <w:t>в</w:t>
      </w:r>
      <w:r w:rsidR="00DE6E3A" w:rsidRPr="00AD77F5">
        <w:rPr>
          <w:bCs/>
          <w:color w:val="000000"/>
          <w:spacing w:val="-4"/>
          <w:sz w:val="27"/>
          <w:szCs w:val="27"/>
        </w:rPr>
        <w:t xml:space="preserve"> случае если заявитель не обратился в «МФЦ» за получением результата муниципальной услуги в течени</w:t>
      </w:r>
      <w:r w:rsidR="007D37B7">
        <w:rPr>
          <w:bCs/>
          <w:color w:val="000000"/>
          <w:spacing w:val="-4"/>
          <w:sz w:val="27"/>
          <w:szCs w:val="27"/>
        </w:rPr>
        <w:t>е</w:t>
      </w:r>
      <w:r w:rsidR="00DE6E3A" w:rsidRPr="00AD77F5">
        <w:rPr>
          <w:bCs/>
          <w:color w:val="000000"/>
          <w:spacing w:val="-4"/>
          <w:sz w:val="27"/>
          <w:szCs w:val="27"/>
        </w:rPr>
        <w:t xml:space="preserve"> </w:t>
      </w:r>
      <w:r w:rsidR="001A62F4">
        <w:rPr>
          <w:bCs/>
          <w:color w:val="000000"/>
          <w:spacing w:val="-4"/>
          <w:sz w:val="27"/>
          <w:szCs w:val="27"/>
        </w:rPr>
        <w:t>3</w:t>
      </w:r>
      <w:r w:rsidR="00DE6E3A" w:rsidRPr="00AD77F5">
        <w:rPr>
          <w:bCs/>
          <w:color w:val="000000"/>
          <w:spacing w:val="-4"/>
          <w:sz w:val="27"/>
          <w:szCs w:val="27"/>
        </w:rPr>
        <w:t>0 дней со дня его поступления в «МФЦ» из Комитета, «МФЦ» осуществляет возврат невостребованных документов в Комитет по акту приема-передачи в течени</w:t>
      </w:r>
      <w:r w:rsidR="007D37B7">
        <w:rPr>
          <w:bCs/>
          <w:color w:val="000000"/>
          <w:spacing w:val="-4"/>
          <w:sz w:val="27"/>
          <w:szCs w:val="27"/>
        </w:rPr>
        <w:t>е</w:t>
      </w:r>
      <w:r w:rsidR="00DE6E3A" w:rsidRPr="00AD77F5">
        <w:rPr>
          <w:bCs/>
          <w:color w:val="000000"/>
          <w:spacing w:val="-4"/>
          <w:sz w:val="27"/>
          <w:szCs w:val="27"/>
        </w:rPr>
        <w:t xml:space="preserve"> одного рабочего дня со дня истечения срока хранения данного </w:t>
      </w:r>
      <w:r w:rsidR="007D37B7">
        <w:rPr>
          <w:bCs/>
          <w:color w:val="000000"/>
          <w:spacing w:val="-4"/>
          <w:sz w:val="27"/>
          <w:szCs w:val="27"/>
        </w:rPr>
        <w:t>результата муниципальной услуги;</w:t>
      </w:r>
    </w:p>
    <w:p w:rsidR="00B70EBA" w:rsidRPr="00AD77F5" w:rsidRDefault="00B70EBA" w:rsidP="00B70EBA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sz w:val="27"/>
          <w:szCs w:val="27"/>
        </w:rPr>
        <w:t>4</w:t>
      </w:r>
      <w:r w:rsidR="00AF12E5">
        <w:rPr>
          <w:sz w:val="27"/>
          <w:szCs w:val="27"/>
        </w:rPr>
        <w:t>)</w:t>
      </w:r>
      <w:r w:rsidRPr="00AD77F5">
        <w:rPr>
          <w:sz w:val="27"/>
          <w:szCs w:val="27"/>
        </w:rPr>
        <w:t xml:space="preserve"> </w:t>
      </w:r>
      <w:r w:rsidR="00AF12E5">
        <w:rPr>
          <w:sz w:val="27"/>
          <w:szCs w:val="27"/>
        </w:rPr>
        <w:t>в</w:t>
      </w:r>
      <w:r w:rsidRPr="00AD77F5">
        <w:rPr>
          <w:sz w:val="27"/>
          <w:szCs w:val="27"/>
        </w:rPr>
        <w:t xml:space="preserve"> случае указания заявителем способа получения результата муниципальной услуги в электронной форме специалист Отдела приватизации обеспечивает направление результата муниципальной услуги на адрес электронной почты, указанный в заявлении, либо через Портал.</w:t>
      </w:r>
    </w:p>
    <w:p w:rsidR="00D46EF3" w:rsidRPr="00AD77F5" w:rsidRDefault="00C0428A" w:rsidP="00D46EF3">
      <w:pPr>
        <w:ind w:firstLine="567"/>
        <w:jc w:val="both"/>
        <w:rPr>
          <w:bCs/>
          <w:color w:val="000000"/>
          <w:spacing w:val="-4"/>
          <w:sz w:val="27"/>
          <w:szCs w:val="27"/>
          <w:shd w:val="clear" w:color="auto" w:fill="FFFF00"/>
        </w:rPr>
      </w:pPr>
      <w:r w:rsidRPr="00AD77F5">
        <w:rPr>
          <w:bCs/>
          <w:color w:val="000000"/>
          <w:spacing w:val="-4"/>
          <w:sz w:val="27"/>
          <w:szCs w:val="27"/>
        </w:rPr>
        <w:t>2</w:t>
      </w:r>
      <w:r w:rsidR="002D3E11" w:rsidRPr="00AD77F5">
        <w:rPr>
          <w:bCs/>
          <w:color w:val="000000"/>
          <w:spacing w:val="-4"/>
          <w:sz w:val="27"/>
          <w:szCs w:val="27"/>
        </w:rPr>
        <w:t>6</w:t>
      </w:r>
      <w:r w:rsidRPr="00AD77F5">
        <w:rPr>
          <w:bCs/>
          <w:color w:val="000000"/>
          <w:spacing w:val="-4"/>
          <w:sz w:val="27"/>
          <w:szCs w:val="27"/>
        </w:rPr>
        <w:t>.4</w:t>
      </w:r>
      <w:r w:rsidR="005C593B" w:rsidRPr="00AD77F5">
        <w:rPr>
          <w:bCs/>
          <w:color w:val="000000"/>
          <w:spacing w:val="-4"/>
          <w:sz w:val="27"/>
          <w:szCs w:val="27"/>
        </w:rPr>
        <w:t>.</w:t>
      </w:r>
      <w:r w:rsidR="00D46EF3" w:rsidRPr="00AD77F5">
        <w:rPr>
          <w:bCs/>
          <w:color w:val="000000"/>
          <w:spacing w:val="-4"/>
          <w:sz w:val="27"/>
          <w:szCs w:val="27"/>
        </w:rPr>
        <w:t xml:space="preserve"> Критерием принятия решения</w:t>
      </w:r>
      <w:r w:rsidR="00AF12E5">
        <w:rPr>
          <w:bCs/>
          <w:color w:val="000000"/>
          <w:spacing w:val="-4"/>
          <w:sz w:val="27"/>
          <w:szCs w:val="27"/>
        </w:rPr>
        <w:t xml:space="preserve"> о предоставлении муниципальной услуги или отказа в предоставлении муниципальной услуги является обязанность предоставить результат муниципальной услуги.</w:t>
      </w:r>
    </w:p>
    <w:p w:rsidR="00D46EF3" w:rsidRPr="00AD77F5" w:rsidRDefault="00C0428A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4"/>
          <w:sz w:val="27"/>
          <w:szCs w:val="27"/>
        </w:rPr>
        <w:lastRenderedPageBreak/>
        <w:t>2</w:t>
      </w:r>
      <w:r w:rsidR="002D3E11" w:rsidRPr="00AD77F5">
        <w:rPr>
          <w:bCs/>
          <w:color w:val="000000"/>
          <w:spacing w:val="-4"/>
          <w:sz w:val="27"/>
          <w:szCs w:val="27"/>
        </w:rPr>
        <w:t>6</w:t>
      </w:r>
      <w:r w:rsidRPr="00AD77F5">
        <w:rPr>
          <w:bCs/>
          <w:color w:val="000000"/>
          <w:spacing w:val="-4"/>
          <w:sz w:val="27"/>
          <w:szCs w:val="27"/>
        </w:rPr>
        <w:t>.5</w:t>
      </w:r>
      <w:r w:rsidR="005C593B" w:rsidRPr="00AD77F5">
        <w:rPr>
          <w:bCs/>
          <w:color w:val="000000"/>
          <w:spacing w:val="-4"/>
          <w:sz w:val="27"/>
          <w:szCs w:val="27"/>
        </w:rPr>
        <w:t>.</w:t>
      </w:r>
      <w:r w:rsidR="00D46EF3" w:rsidRPr="00AD77F5">
        <w:rPr>
          <w:bCs/>
          <w:color w:val="000000"/>
          <w:spacing w:val="-4"/>
          <w:sz w:val="27"/>
          <w:szCs w:val="27"/>
        </w:rPr>
        <w:t xml:space="preserve"> Результатом административной процедуры является </w:t>
      </w:r>
      <w:r w:rsidR="00A64FCA" w:rsidRPr="00AD77F5">
        <w:rPr>
          <w:bCs/>
          <w:color w:val="000000"/>
          <w:spacing w:val="-4"/>
          <w:sz w:val="27"/>
          <w:szCs w:val="27"/>
        </w:rPr>
        <w:t>передача заявителю р</w:t>
      </w:r>
      <w:r w:rsidR="001F64DD" w:rsidRPr="00AD77F5">
        <w:rPr>
          <w:bCs/>
          <w:color w:val="000000"/>
          <w:spacing w:val="-4"/>
          <w:sz w:val="27"/>
          <w:szCs w:val="27"/>
        </w:rPr>
        <w:t>ешения</w:t>
      </w:r>
      <w:r w:rsidR="00A64FCA" w:rsidRPr="00AD77F5">
        <w:rPr>
          <w:bCs/>
          <w:color w:val="000000"/>
          <w:spacing w:val="-4"/>
          <w:sz w:val="27"/>
          <w:szCs w:val="27"/>
        </w:rPr>
        <w:t xml:space="preserve"> о предоставлении </w:t>
      </w:r>
      <w:r w:rsidR="00AF12E5">
        <w:rPr>
          <w:bCs/>
          <w:color w:val="000000"/>
          <w:spacing w:val="-4"/>
          <w:sz w:val="27"/>
          <w:szCs w:val="27"/>
        </w:rPr>
        <w:t>муниципальной услуги или</w:t>
      </w:r>
      <w:r w:rsidR="00D61C9A" w:rsidRPr="00AD77F5">
        <w:rPr>
          <w:bCs/>
          <w:color w:val="000000"/>
          <w:spacing w:val="-4"/>
          <w:sz w:val="27"/>
          <w:szCs w:val="27"/>
        </w:rPr>
        <w:t xml:space="preserve"> решения об отказе в предоставлении </w:t>
      </w:r>
      <w:r w:rsidR="00AF12E5">
        <w:rPr>
          <w:bCs/>
          <w:color w:val="000000"/>
          <w:spacing w:val="-4"/>
          <w:sz w:val="27"/>
          <w:szCs w:val="27"/>
        </w:rPr>
        <w:t>муниципальной услуги</w:t>
      </w:r>
      <w:r w:rsidR="00D46EF3" w:rsidRPr="00AD77F5">
        <w:rPr>
          <w:bCs/>
          <w:color w:val="000000"/>
          <w:spacing w:val="-4"/>
          <w:sz w:val="27"/>
          <w:szCs w:val="27"/>
        </w:rPr>
        <w:t>.</w:t>
      </w:r>
    </w:p>
    <w:p w:rsidR="00D46EF3" w:rsidRPr="00AD77F5" w:rsidRDefault="00C0428A" w:rsidP="00C13EB1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2</w:t>
      </w:r>
      <w:r w:rsidR="002D3E11" w:rsidRPr="00AD77F5">
        <w:rPr>
          <w:sz w:val="27"/>
          <w:szCs w:val="27"/>
        </w:rPr>
        <w:t>6</w:t>
      </w:r>
      <w:r w:rsidRPr="00AD77F5">
        <w:rPr>
          <w:sz w:val="27"/>
          <w:szCs w:val="27"/>
        </w:rPr>
        <w:t>.6</w:t>
      </w:r>
      <w:r w:rsidR="005C593B" w:rsidRPr="00AD77F5">
        <w:rPr>
          <w:sz w:val="27"/>
          <w:szCs w:val="27"/>
        </w:rPr>
        <w:t>.</w:t>
      </w:r>
      <w:r w:rsidR="00D46EF3" w:rsidRPr="00AD77F5">
        <w:rPr>
          <w:sz w:val="27"/>
          <w:szCs w:val="27"/>
        </w:rPr>
        <w:t xml:space="preserve"> Способом фиксации результата выполнения  административной процедуры является: </w:t>
      </w:r>
    </w:p>
    <w:p w:rsidR="00D46EF3" w:rsidRPr="00AD77F5" w:rsidRDefault="00AA1EAF" w:rsidP="00C13EB1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о</w:t>
      </w:r>
      <w:r w:rsidR="00C13EB1" w:rsidRPr="00AD77F5">
        <w:rPr>
          <w:sz w:val="27"/>
          <w:szCs w:val="27"/>
        </w:rPr>
        <w:t>тметка в журнале регистрации</w:t>
      </w:r>
      <w:r w:rsidR="009C437A" w:rsidRPr="00AD77F5">
        <w:rPr>
          <w:sz w:val="27"/>
          <w:szCs w:val="27"/>
        </w:rPr>
        <w:t xml:space="preserve"> выданных </w:t>
      </w:r>
      <w:r w:rsidR="00AF12E5">
        <w:rPr>
          <w:sz w:val="27"/>
          <w:szCs w:val="27"/>
        </w:rPr>
        <w:t>распоряжений</w:t>
      </w:r>
      <w:r w:rsidR="00D46EF3" w:rsidRPr="00AD77F5">
        <w:rPr>
          <w:sz w:val="27"/>
          <w:szCs w:val="27"/>
        </w:rPr>
        <w:t xml:space="preserve"> (при обращении в Комитет);</w:t>
      </w:r>
    </w:p>
    <w:p w:rsidR="00D46EF3" w:rsidRPr="00AD77F5" w:rsidRDefault="00D46EF3" w:rsidP="00C13EB1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подпись заявителя в расписке </w:t>
      </w:r>
      <w:r w:rsidR="00DE6E3A" w:rsidRPr="00AD77F5">
        <w:rPr>
          <w:sz w:val="27"/>
          <w:szCs w:val="27"/>
        </w:rPr>
        <w:t>(выписке) о получении документов</w:t>
      </w:r>
      <w:r w:rsidRPr="00AD77F5">
        <w:rPr>
          <w:sz w:val="27"/>
          <w:szCs w:val="27"/>
        </w:rPr>
        <w:t xml:space="preserve"> (при обращении в </w:t>
      </w:r>
      <w:r w:rsidR="005C593B" w:rsidRPr="00AD77F5">
        <w:rPr>
          <w:sz w:val="27"/>
          <w:szCs w:val="27"/>
        </w:rPr>
        <w:t>«</w:t>
      </w:r>
      <w:r w:rsidRPr="00AD77F5">
        <w:rPr>
          <w:sz w:val="27"/>
          <w:szCs w:val="27"/>
        </w:rPr>
        <w:t>МФЦ</w:t>
      </w:r>
      <w:r w:rsidR="005C593B" w:rsidRPr="00AD77F5">
        <w:rPr>
          <w:sz w:val="27"/>
          <w:szCs w:val="27"/>
        </w:rPr>
        <w:t>»</w:t>
      </w:r>
      <w:r w:rsidRPr="00AD77F5">
        <w:rPr>
          <w:sz w:val="27"/>
          <w:szCs w:val="27"/>
        </w:rPr>
        <w:t>);</w:t>
      </w:r>
    </w:p>
    <w:p w:rsidR="00D46EF3" w:rsidRPr="00AD77F5" w:rsidRDefault="00D46EF3" w:rsidP="00C13EB1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почтовая квитанция об отправке заказного письма на имя заявителя (представителя заявителя).</w:t>
      </w:r>
    </w:p>
    <w:p w:rsidR="00D46EF3" w:rsidRPr="00AD77F5" w:rsidRDefault="00D46EF3" w:rsidP="00D46EF3">
      <w:pPr>
        <w:ind w:firstLine="567"/>
        <w:jc w:val="both"/>
        <w:rPr>
          <w:sz w:val="27"/>
          <w:szCs w:val="27"/>
        </w:rPr>
      </w:pPr>
    </w:p>
    <w:p w:rsidR="00D46EF3" w:rsidRDefault="00D46EF3" w:rsidP="00D46EF3">
      <w:pPr>
        <w:shd w:val="clear" w:color="auto" w:fill="FFFFFF"/>
        <w:ind w:firstLine="567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>IV. Формы контроля за предоставлением муниципальной услуги</w:t>
      </w:r>
    </w:p>
    <w:p w:rsidR="003D1C02" w:rsidRPr="00AD77F5" w:rsidRDefault="003D1C02" w:rsidP="00D46EF3">
      <w:pPr>
        <w:shd w:val="clear" w:color="auto" w:fill="FFFFFF"/>
        <w:ind w:firstLine="567"/>
        <w:jc w:val="center"/>
        <w:rPr>
          <w:bCs/>
          <w:color w:val="000000"/>
          <w:spacing w:val="-3"/>
          <w:sz w:val="27"/>
          <w:szCs w:val="27"/>
        </w:rPr>
      </w:pPr>
    </w:p>
    <w:p w:rsidR="00D46EF3" w:rsidRPr="00AD77F5" w:rsidRDefault="00C0428A" w:rsidP="008C6423">
      <w:pPr>
        <w:shd w:val="clear" w:color="auto" w:fill="FFFFFF"/>
        <w:spacing w:line="480" w:lineRule="auto"/>
        <w:ind w:firstLine="567"/>
        <w:jc w:val="center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>2</w:t>
      </w:r>
      <w:r w:rsidR="002D3E11" w:rsidRPr="00AD77F5">
        <w:rPr>
          <w:bCs/>
          <w:color w:val="000000"/>
          <w:spacing w:val="-3"/>
          <w:sz w:val="27"/>
          <w:szCs w:val="27"/>
        </w:rPr>
        <w:t>7</w:t>
      </w:r>
      <w:r w:rsidRPr="00AD77F5">
        <w:rPr>
          <w:bCs/>
          <w:color w:val="000000"/>
          <w:spacing w:val="-3"/>
          <w:sz w:val="27"/>
          <w:szCs w:val="27"/>
        </w:rPr>
        <w:t>.</w:t>
      </w:r>
      <w:r w:rsidR="00AA1EAF" w:rsidRPr="00AD77F5">
        <w:rPr>
          <w:bCs/>
          <w:color w:val="000000"/>
          <w:spacing w:val="-3"/>
          <w:sz w:val="27"/>
          <w:szCs w:val="27"/>
        </w:rPr>
        <w:t xml:space="preserve"> </w:t>
      </w:r>
      <w:r w:rsidR="00D46EF3" w:rsidRPr="00AD77F5">
        <w:rPr>
          <w:bCs/>
          <w:color w:val="000000"/>
          <w:spacing w:val="-3"/>
          <w:sz w:val="27"/>
          <w:szCs w:val="27"/>
        </w:rPr>
        <w:t xml:space="preserve">Текущий контроль </w:t>
      </w:r>
    </w:p>
    <w:p w:rsidR="00D46EF3" w:rsidRPr="00AD77F5" w:rsidRDefault="00C0428A" w:rsidP="00D46EF3">
      <w:pPr>
        <w:shd w:val="clear" w:color="auto" w:fill="FFFFFF"/>
        <w:ind w:firstLine="567"/>
        <w:jc w:val="both"/>
        <w:rPr>
          <w:bCs/>
          <w:color w:val="FF66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>2</w:t>
      </w:r>
      <w:r w:rsidR="002D3E11" w:rsidRPr="00AD77F5">
        <w:rPr>
          <w:bCs/>
          <w:color w:val="000000"/>
          <w:spacing w:val="-3"/>
          <w:sz w:val="27"/>
          <w:szCs w:val="27"/>
        </w:rPr>
        <w:t>7</w:t>
      </w:r>
      <w:r w:rsidR="00D46EF3" w:rsidRPr="00AD77F5">
        <w:rPr>
          <w:bCs/>
          <w:color w:val="000000"/>
          <w:spacing w:val="-3"/>
          <w:sz w:val="27"/>
          <w:szCs w:val="27"/>
        </w:rPr>
        <w:t>.</w:t>
      </w:r>
      <w:r w:rsidRPr="00AD77F5">
        <w:rPr>
          <w:bCs/>
          <w:color w:val="000000"/>
          <w:spacing w:val="-3"/>
          <w:sz w:val="27"/>
          <w:szCs w:val="27"/>
        </w:rPr>
        <w:t>1</w:t>
      </w:r>
      <w:r w:rsidR="008C6423" w:rsidRPr="00AD77F5">
        <w:rPr>
          <w:bCs/>
          <w:color w:val="000000"/>
          <w:spacing w:val="-3"/>
          <w:sz w:val="27"/>
          <w:szCs w:val="27"/>
        </w:rPr>
        <w:t>.</w:t>
      </w:r>
      <w:r w:rsidR="00D46EF3" w:rsidRPr="00AD77F5">
        <w:rPr>
          <w:bCs/>
          <w:color w:val="000000"/>
          <w:spacing w:val="-3"/>
          <w:sz w:val="27"/>
          <w:szCs w:val="27"/>
        </w:rPr>
        <w:t xml:space="preserve"> Текущий контроль за соблюдением и исполнением специалистами </w:t>
      </w:r>
      <w:r w:rsidR="00547864" w:rsidRPr="00AD77F5">
        <w:rPr>
          <w:bCs/>
          <w:color w:val="000000"/>
          <w:spacing w:val="-3"/>
          <w:sz w:val="27"/>
          <w:szCs w:val="27"/>
        </w:rPr>
        <w:t>Комитета</w:t>
      </w:r>
      <w:r w:rsidR="00D46EF3" w:rsidRPr="00AD77F5">
        <w:rPr>
          <w:bCs/>
          <w:color w:val="000000"/>
          <w:spacing w:val="-3"/>
          <w:sz w:val="27"/>
          <w:szCs w:val="27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начальник Отдела</w:t>
      </w:r>
      <w:r w:rsidR="00547864" w:rsidRPr="00AD77F5">
        <w:rPr>
          <w:bCs/>
          <w:color w:val="000000"/>
          <w:spacing w:val="-3"/>
          <w:sz w:val="27"/>
          <w:szCs w:val="27"/>
        </w:rPr>
        <w:t xml:space="preserve"> </w:t>
      </w:r>
      <w:r w:rsidR="00917687" w:rsidRPr="00AD77F5">
        <w:rPr>
          <w:bCs/>
          <w:color w:val="000000"/>
          <w:spacing w:val="-3"/>
          <w:sz w:val="27"/>
          <w:szCs w:val="27"/>
        </w:rPr>
        <w:t>приватизации</w:t>
      </w:r>
      <w:r w:rsidR="00D46EF3" w:rsidRPr="00AD77F5">
        <w:rPr>
          <w:bCs/>
          <w:color w:val="000000"/>
          <w:spacing w:val="-3"/>
          <w:sz w:val="27"/>
          <w:szCs w:val="27"/>
        </w:rPr>
        <w:t xml:space="preserve"> (в отношении сотрудников Отдела</w:t>
      </w:r>
      <w:r w:rsidR="00547864" w:rsidRPr="00AD77F5">
        <w:rPr>
          <w:bCs/>
          <w:color w:val="000000"/>
          <w:spacing w:val="-3"/>
          <w:sz w:val="27"/>
          <w:szCs w:val="27"/>
        </w:rPr>
        <w:t xml:space="preserve"> </w:t>
      </w:r>
      <w:r w:rsidR="00917687" w:rsidRPr="00AD77F5">
        <w:rPr>
          <w:bCs/>
          <w:color w:val="000000"/>
          <w:spacing w:val="-3"/>
          <w:sz w:val="27"/>
          <w:szCs w:val="27"/>
        </w:rPr>
        <w:t>приватизации</w:t>
      </w:r>
      <w:r w:rsidR="00D46EF3" w:rsidRPr="00AD77F5">
        <w:rPr>
          <w:bCs/>
          <w:color w:val="000000"/>
          <w:spacing w:val="-3"/>
          <w:sz w:val="27"/>
          <w:szCs w:val="27"/>
        </w:rPr>
        <w:t>),</w:t>
      </w:r>
      <w:r w:rsidR="00D46EF3" w:rsidRPr="00AD77F5">
        <w:rPr>
          <w:bCs/>
          <w:spacing w:val="-3"/>
          <w:sz w:val="27"/>
          <w:szCs w:val="27"/>
        </w:rPr>
        <w:t xml:space="preserve"> в непосредственном подчинении которого находится начальник  Отдела</w:t>
      </w:r>
      <w:r w:rsidR="00547864" w:rsidRPr="00AD77F5">
        <w:rPr>
          <w:bCs/>
          <w:spacing w:val="-3"/>
          <w:sz w:val="27"/>
          <w:szCs w:val="27"/>
        </w:rPr>
        <w:t xml:space="preserve"> </w:t>
      </w:r>
      <w:r w:rsidR="00917687" w:rsidRPr="00AD77F5">
        <w:rPr>
          <w:bCs/>
          <w:spacing w:val="-3"/>
          <w:sz w:val="27"/>
          <w:szCs w:val="27"/>
        </w:rPr>
        <w:t>приватизации</w:t>
      </w:r>
      <w:r w:rsidR="00D46EF3" w:rsidRPr="00AD77F5">
        <w:rPr>
          <w:bCs/>
          <w:spacing w:val="-3"/>
          <w:sz w:val="27"/>
          <w:szCs w:val="27"/>
        </w:rPr>
        <w:t>, а также председатель Комитета</w:t>
      </w:r>
      <w:r w:rsidR="00D46EF3" w:rsidRPr="00AD77F5">
        <w:rPr>
          <w:bCs/>
          <w:color w:val="FF6600"/>
          <w:spacing w:val="-3"/>
          <w:sz w:val="27"/>
          <w:szCs w:val="27"/>
        </w:rPr>
        <w:t>.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bCs/>
          <w:color w:val="FF6600"/>
          <w:spacing w:val="-3"/>
          <w:sz w:val="27"/>
          <w:szCs w:val="27"/>
        </w:rPr>
      </w:pPr>
    </w:p>
    <w:p w:rsidR="00D46EF3" w:rsidRPr="00AD77F5" w:rsidRDefault="00C0428A" w:rsidP="008C6423">
      <w:pPr>
        <w:shd w:val="clear" w:color="auto" w:fill="FFFFFF"/>
        <w:spacing w:line="480" w:lineRule="auto"/>
        <w:ind w:firstLine="567"/>
        <w:jc w:val="center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>2</w:t>
      </w:r>
      <w:r w:rsidR="002D3E11" w:rsidRPr="00AD77F5">
        <w:rPr>
          <w:bCs/>
          <w:color w:val="000000"/>
          <w:spacing w:val="-3"/>
          <w:sz w:val="27"/>
          <w:szCs w:val="27"/>
        </w:rPr>
        <w:t>8</w:t>
      </w:r>
      <w:r w:rsidRPr="00AD77F5">
        <w:rPr>
          <w:bCs/>
          <w:color w:val="000000"/>
          <w:spacing w:val="-3"/>
          <w:sz w:val="27"/>
          <w:szCs w:val="27"/>
        </w:rPr>
        <w:t>.</w:t>
      </w:r>
      <w:r w:rsidR="00AA1EAF" w:rsidRPr="00AD77F5">
        <w:rPr>
          <w:bCs/>
          <w:color w:val="000000"/>
          <w:spacing w:val="-3"/>
          <w:sz w:val="27"/>
          <w:szCs w:val="27"/>
        </w:rPr>
        <w:t xml:space="preserve"> </w:t>
      </w:r>
      <w:r w:rsidR="00D46EF3" w:rsidRPr="00AD77F5">
        <w:rPr>
          <w:bCs/>
          <w:color w:val="000000"/>
          <w:spacing w:val="-3"/>
          <w:sz w:val="27"/>
          <w:szCs w:val="27"/>
        </w:rPr>
        <w:t>Плановые и внеплановые проверки</w:t>
      </w:r>
    </w:p>
    <w:p w:rsidR="00D46EF3" w:rsidRPr="00AD77F5" w:rsidRDefault="00C0428A" w:rsidP="00D46EF3">
      <w:pPr>
        <w:shd w:val="clear" w:color="auto" w:fill="FFFFFF"/>
        <w:ind w:firstLine="567"/>
        <w:jc w:val="both"/>
        <w:rPr>
          <w:bCs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>2</w:t>
      </w:r>
      <w:r w:rsidR="002D3E11" w:rsidRPr="00AD77F5">
        <w:rPr>
          <w:bCs/>
          <w:color w:val="000000"/>
          <w:spacing w:val="-3"/>
          <w:sz w:val="27"/>
          <w:szCs w:val="27"/>
        </w:rPr>
        <w:t>8</w:t>
      </w:r>
      <w:r w:rsidRPr="00AD77F5">
        <w:rPr>
          <w:bCs/>
          <w:color w:val="000000"/>
          <w:spacing w:val="-3"/>
          <w:sz w:val="27"/>
          <w:szCs w:val="27"/>
        </w:rPr>
        <w:t>.1</w:t>
      </w:r>
      <w:r w:rsidR="008C6423" w:rsidRPr="00AD77F5">
        <w:rPr>
          <w:bCs/>
          <w:color w:val="000000"/>
          <w:spacing w:val="-3"/>
          <w:sz w:val="27"/>
          <w:szCs w:val="27"/>
        </w:rPr>
        <w:t>.</w:t>
      </w:r>
      <w:r w:rsidR="00D46EF3" w:rsidRPr="00AD77F5">
        <w:rPr>
          <w:bCs/>
          <w:color w:val="000000"/>
          <w:spacing w:val="-3"/>
          <w:sz w:val="27"/>
          <w:szCs w:val="27"/>
        </w:rPr>
        <w:t xml:space="preserve"> Последующий контроль в виде плановых и внеплановых проверок предоставления муниципальной услуги осуществляется </w:t>
      </w:r>
      <w:r w:rsidR="00D46EF3" w:rsidRPr="00AD77F5">
        <w:rPr>
          <w:bCs/>
          <w:spacing w:val="-3"/>
          <w:sz w:val="27"/>
          <w:szCs w:val="27"/>
        </w:rPr>
        <w:t>председателем Комитета.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bCs/>
          <w:color w:val="FF66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 xml:space="preserve">Плановые и внеплановые проверки проводятся в порядке, установленном  распоряжением </w:t>
      </w:r>
      <w:r w:rsidRPr="00AD77F5">
        <w:rPr>
          <w:bCs/>
          <w:spacing w:val="-3"/>
          <w:sz w:val="27"/>
          <w:szCs w:val="27"/>
        </w:rPr>
        <w:t>председателя  Комитета</w:t>
      </w:r>
      <w:r w:rsidRPr="00AD77F5">
        <w:rPr>
          <w:bCs/>
          <w:color w:val="FF6600"/>
          <w:spacing w:val="-3"/>
          <w:sz w:val="27"/>
          <w:szCs w:val="27"/>
        </w:rPr>
        <w:t>.</w:t>
      </w:r>
    </w:p>
    <w:p w:rsidR="00D46EF3" w:rsidRPr="00AD77F5" w:rsidRDefault="00C0428A" w:rsidP="00D46EF3">
      <w:pPr>
        <w:shd w:val="clear" w:color="auto" w:fill="FFFFFF"/>
        <w:ind w:firstLine="567"/>
        <w:jc w:val="both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>2</w:t>
      </w:r>
      <w:r w:rsidR="002D3E11" w:rsidRPr="00AD77F5">
        <w:rPr>
          <w:bCs/>
          <w:color w:val="000000"/>
          <w:spacing w:val="-3"/>
          <w:sz w:val="27"/>
          <w:szCs w:val="27"/>
        </w:rPr>
        <w:t>8</w:t>
      </w:r>
      <w:r w:rsidRPr="00AD77F5">
        <w:rPr>
          <w:bCs/>
          <w:color w:val="000000"/>
          <w:spacing w:val="-3"/>
          <w:sz w:val="27"/>
          <w:szCs w:val="27"/>
        </w:rPr>
        <w:t>.2</w:t>
      </w:r>
      <w:r w:rsidR="008C6423" w:rsidRPr="00AD77F5">
        <w:rPr>
          <w:bCs/>
          <w:color w:val="000000"/>
          <w:spacing w:val="-3"/>
          <w:sz w:val="27"/>
          <w:szCs w:val="27"/>
        </w:rPr>
        <w:t>.</w:t>
      </w:r>
      <w:r w:rsidR="00D46EF3" w:rsidRPr="00AD77F5">
        <w:rPr>
          <w:bCs/>
          <w:color w:val="000000"/>
          <w:spacing w:val="-3"/>
          <w:sz w:val="27"/>
          <w:szCs w:val="27"/>
        </w:rPr>
        <w:t xml:space="preserve"> Плановые проверки предоставления муниципальной услуги проводятся не реже одного раза в  год,  в соответствии с планом проведения проверок, утвержденным председателем Комитета.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контроля за исполнением настоящего Регламента, соблюдение порядка обжалования решений и действий (бездействия) </w:t>
      </w:r>
      <w:r w:rsidR="008C6423" w:rsidRPr="00AD77F5">
        <w:rPr>
          <w:bCs/>
          <w:color w:val="000000"/>
          <w:spacing w:val="-3"/>
          <w:sz w:val="27"/>
          <w:szCs w:val="27"/>
        </w:rPr>
        <w:t>Комитета</w:t>
      </w:r>
      <w:r w:rsidRPr="00AD77F5">
        <w:rPr>
          <w:sz w:val="27"/>
          <w:szCs w:val="27"/>
        </w:rPr>
        <w:t xml:space="preserve">, </w:t>
      </w:r>
      <w:r w:rsidRPr="00AD77F5">
        <w:rPr>
          <w:bCs/>
          <w:color w:val="000000"/>
          <w:spacing w:val="-3"/>
          <w:sz w:val="27"/>
          <w:szCs w:val="27"/>
        </w:rPr>
        <w:t>должностных лиц Комитета,  а также оценивается достижение показателей качества и доступности муниципальной услуги.</w:t>
      </w:r>
    </w:p>
    <w:p w:rsidR="00D46EF3" w:rsidRPr="00AD77F5" w:rsidRDefault="002D3E11" w:rsidP="00D46EF3">
      <w:pPr>
        <w:shd w:val="clear" w:color="auto" w:fill="FFFFFF"/>
        <w:ind w:firstLine="567"/>
        <w:jc w:val="both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>28</w:t>
      </w:r>
      <w:r w:rsidR="00D46EF3" w:rsidRPr="00AD77F5">
        <w:rPr>
          <w:bCs/>
          <w:color w:val="000000"/>
          <w:spacing w:val="-3"/>
          <w:sz w:val="27"/>
          <w:szCs w:val="27"/>
        </w:rPr>
        <w:t>.</w:t>
      </w:r>
      <w:r w:rsidR="00C0428A" w:rsidRPr="00AD77F5">
        <w:rPr>
          <w:bCs/>
          <w:color w:val="000000"/>
          <w:spacing w:val="-3"/>
          <w:sz w:val="27"/>
          <w:szCs w:val="27"/>
        </w:rPr>
        <w:t>3</w:t>
      </w:r>
      <w:r w:rsidR="008C6423" w:rsidRPr="00AD77F5">
        <w:rPr>
          <w:bCs/>
          <w:color w:val="000000"/>
          <w:spacing w:val="-3"/>
          <w:sz w:val="27"/>
          <w:szCs w:val="27"/>
        </w:rPr>
        <w:t>.</w:t>
      </w:r>
      <w:r w:rsidR="00D46EF3" w:rsidRPr="00AD77F5">
        <w:rPr>
          <w:bCs/>
          <w:color w:val="000000"/>
          <w:spacing w:val="-3"/>
          <w:sz w:val="27"/>
          <w:szCs w:val="27"/>
        </w:rPr>
        <w:t xml:space="preserve">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Комитет или Администрацию города. По результатам рассмотрения обращений дается письменный ответ.</w:t>
      </w:r>
    </w:p>
    <w:p w:rsidR="00D46EF3" w:rsidRPr="00AD77F5" w:rsidRDefault="00C0428A" w:rsidP="00D46EF3">
      <w:pPr>
        <w:shd w:val="clear" w:color="auto" w:fill="FFFFFF"/>
        <w:ind w:firstLine="567"/>
        <w:jc w:val="both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>2</w:t>
      </w:r>
      <w:r w:rsidR="002D3E11" w:rsidRPr="00AD77F5">
        <w:rPr>
          <w:bCs/>
          <w:color w:val="000000"/>
          <w:spacing w:val="-3"/>
          <w:sz w:val="27"/>
          <w:szCs w:val="27"/>
        </w:rPr>
        <w:t>8</w:t>
      </w:r>
      <w:r w:rsidR="00D46EF3" w:rsidRPr="00AD77F5">
        <w:rPr>
          <w:bCs/>
          <w:color w:val="000000"/>
          <w:spacing w:val="-3"/>
          <w:sz w:val="27"/>
          <w:szCs w:val="27"/>
        </w:rPr>
        <w:t>.</w:t>
      </w:r>
      <w:r w:rsidRPr="00AD77F5">
        <w:rPr>
          <w:bCs/>
          <w:color w:val="000000"/>
          <w:spacing w:val="-3"/>
          <w:sz w:val="27"/>
          <w:szCs w:val="27"/>
        </w:rPr>
        <w:t>4</w:t>
      </w:r>
      <w:r w:rsidR="008C6423" w:rsidRPr="00AD77F5">
        <w:rPr>
          <w:bCs/>
          <w:color w:val="000000"/>
          <w:spacing w:val="-3"/>
          <w:sz w:val="27"/>
          <w:szCs w:val="27"/>
        </w:rPr>
        <w:t>.</w:t>
      </w:r>
      <w:r w:rsidR="00D46EF3" w:rsidRPr="00AD77F5">
        <w:rPr>
          <w:bCs/>
          <w:color w:val="000000"/>
          <w:spacing w:val="-3"/>
          <w:sz w:val="27"/>
          <w:szCs w:val="27"/>
        </w:rPr>
        <w:t xml:space="preserve"> По результатам проведения проверки составляется акт, в котором  указываются факты нарушений, выявленные в ходе проверки </w:t>
      </w:r>
      <w:r w:rsidR="00D46EF3" w:rsidRPr="00AD77F5">
        <w:rPr>
          <w:bCs/>
          <w:i/>
          <w:color w:val="000000"/>
          <w:spacing w:val="-3"/>
          <w:sz w:val="27"/>
          <w:szCs w:val="27"/>
        </w:rPr>
        <w:t xml:space="preserve"> </w:t>
      </w:r>
      <w:r w:rsidR="00D46EF3" w:rsidRPr="00AD77F5">
        <w:rPr>
          <w:bCs/>
          <w:color w:val="000000"/>
          <w:spacing w:val="-3"/>
          <w:sz w:val="27"/>
          <w:szCs w:val="27"/>
        </w:rPr>
        <w:t xml:space="preserve">или отсутствие таковых, а также </w:t>
      </w:r>
      <w:r w:rsidR="00D46EF3" w:rsidRPr="00AD77F5">
        <w:rPr>
          <w:bCs/>
          <w:color w:val="000000"/>
          <w:spacing w:val="-3"/>
          <w:sz w:val="27"/>
          <w:szCs w:val="27"/>
        </w:rPr>
        <w:lastRenderedPageBreak/>
        <w:t>выводы, содержащие оценку полноты и качества предоставления муниципальной услуги и предложения по устранению выявленных при проверке нарушений.</w:t>
      </w:r>
    </w:p>
    <w:p w:rsidR="00D46EF3" w:rsidRPr="00AD77F5" w:rsidRDefault="00C0428A" w:rsidP="00D46EF3">
      <w:pPr>
        <w:shd w:val="clear" w:color="auto" w:fill="FFFFFF"/>
        <w:ind w:firstLine="567"/>
        <w:jc w:val="both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>2</w:t>
      </w:r>
      <w:r w:rsidR="002D3E11" w:rsidRPr="00AD77F5">
        <w:rPr>
          <w:bCs/>
          <w:color w:val="000000"/>
          <w:spacing w:val="-3"/>
          <w:sz w:val="27"/>
          <w:szCs w:val="27"/>
        </w:rPr>
        <w:t>8</w:t>
      </w:r>
      <w:r w:rsidR="00D46EF3" w:rsidRPr="00AD77F5">
        <w:rPr>
          <w:bCs/>
          <w:color w:val="000000"/>
          <w:spacing w:val="-3"/>
          <w:sz w:val="27"/>
          <w:szCs w:val="27"/>
        </w:rPr>
        <w:t>.</w:t>
      </w:r>
      <w:r w:rsidRPr="00AD77F5">
        <w:rPr>
          <w:bCs/>
          <w:color w:val="000000"/>
          <w:spacing w:val="-3"/>
          <w:sz w:val="27"/>
          <w:szCs w:val="27"/>
        </w:rPr>
        <w:t>5</w:t>
      </w:r>
      <w:r w:rsidR="008C6423" w:rsidRPr="00AD77F5">
        <w:rPr>
          <w:bCs/>
          <w:color w:val="000000"/>
          <w:spacing w:val="-3"/>
          <w:sz w:val="27"/>
          <w:szCs w:val="27"/>
        </w:rPr>
        <w:t>.</w:t>
      </w:r>
      <w:r w:rsidR="00D46EF3" w:rsidRPr="00AD77F5">
        <w:rPr>
          <w:bCs/>
          <w:color w:val="000000"/>
          <w:spacing w:val="-3"/>
          <w:sz w:val="27"/>
          <w:szCs w:val="27"/>
        </w:rPr>
        <w:t xml:space="preserve"> 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46EF3" w:rsidRPr="00AD77F5" w:rsidRDefault="00C0428A" w:rsidP="00D46EF3">
      <w:pPr>
        <w:shd w:val="clear" w:color="auto" w:fill="FFFFFF"/>
        <w:ind w:firstLine="567"/>
        <w:jc w:val="both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>2</w:t>
      </w:r>
      <w:r w:rsidR="002D3E11" w:rsidRPr="00AD77F5">
        <w:rPr>
          <w:bCs/>
          <w:color w:val="000000"/>
          <w:spacing w:val="-3"/>
          <w:sz w:val="27"/>
          <w:szCs w:val="27"/>
        </w:rPr>
        <w:t>8</w:t>
      </w:r>
      <w:r w:rsidRPr="00AD77F5">
        <w:rPr>
          <w:bCs/>
          <w:color w:val="000000"/>
          <w:spacing w:val="-3"/>
          <w:sz w:val="27"/>
          <w:szCs w:val="27"/>
        </w:rPr>
        <w:t>.6</w:t>
      </w:r>
      <w:r w:rsidR="008C6423" w:rsidRPr="00AD77F5">
        <w:rPr>
          <w:bCs/>
          <w:color w:val="000000"/>
          <w:spacing w:val="-3"/>
          <w:sz w:val="27"/>
          <w:szCs w:val="27"/>
        </w:rPr>
        <w:t>.</w:t>
      </w:r>
      <w:r w:rsidR="00D46EF3" w:rsidRPr="00AD77F5">
        <w:rPr>
          <w:bCs/>
          <w:color w:val="000000"/>
          <w:spacing w:val="-3"/>
          <w:sz w:val="27"/>
          <w:szCs w:val="27"/>
        </w:rPr>
        <w:t xml:space="preserve"> Все проведенные проверки подлежат обязательному учету в специальных журналах проведения плановых и внеплановых проверок.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3"/>
          <w:sz w:val="27"/>
          <w:szCs w:val="27"/>
        </w:rPr>
      </w:pPr>
    </w:p>
    <w:p w:rsidR="00D46EF3" w:rsidRPr="00AD77F5" w:rsidRDefault="002D3E11" w:rsidP="00D46EF3">
      <w:pPr>
        <w:pStyle w:val="af6"/>
        <w:tabs>
          <w:tab w:val="left" w:pos="3969"/>
        </w:tabs>
        <w:ind w:firstLine="567"/>
        <w:jc w:val="center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29</w:t>
      </w:r>
      <w:r w:rsidR="00C0428A" w:rsidRPr="00AD77F5">
        <w:rPr>
          <w:rFonts w:ascii="Times New Roman" w:hAnsi="Times New Roman"/>
          <w:sz w:val="27"/>
          <w:szCs w:val="27"/>
        </w:rPr>
        <w:t>.</w:t>
      </w:r>
      <w:r w:rsidR="008C6423" w:rsidRPr="00AD77F5">
        <w:rPr>
          <w:rFonts w:ascii="Times New Roman" w:hAnsi="Times New Roman"/>
          <w:sz w:val="27"/>
          <w:szCs w:val="27"/>
        </w:rPr>
        <w:t xml:space="preserve"> </w:t>
      </w:r>
      <w:r w:rsidR="00D46EF3" w:rsidRPr="00AD77F5">
        <w:rPr>
          <w:rFonts w:ascii="Times New Roman" w:hAnsi="Times New Roman"/>
          <w:sz w:val="27"/>
          <w:szCs w:val="27"/>
        </w:rPr>
        <w:t xml:space="preserve">Ответственность должностных лиц  Комитета </w:t>
      </w:r>
    </w:p>
    <w:p w:rsidR="00D46EF3" w:rsidRPr="00AD77F5" w:rsidRDefault="00D46EF3" w:rsidP="00D46EF3">
      <w:pPr>
        <w:pStyle w:val="af6"/>
        <w:tabs>
          <w:tab w:val="left" w:pos="3969"/>
        </w:tabs>
        <w:ind w:firstLine="567"/>
        <w:jc w:val="center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D46EF3" w:rsidRPr="00AD77F5" w:rsidRDefault="002D3E11" w:rsidP="008C6423">
      <w:pPr>
        <w:shd w:val="clear" w:color="auto" w:fill="FFFFFF"/>
        <w:spacing w:before="240"/>
        <w:ind w:firstLine="567"/>
        <w:jc w:val="both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>29</w:t>
      </w:r>
      <w:r w:rsidR="00C0428A" w:rsidRPr="00AD77F5">
        <w:rPr>
          <w:bCs/>
          <w:color w:val="000000"/>
          <w:spacing w:val="-3"/>
          <w:sz w:val="27"/>
          <w:szCs w:val="27"/>
        </w:rPr>
        <w:t>.</w:t>
      </w:r>
      <w:r w:rsidR="00CE451F" w:rsidRPr="00AD77F5">
        <w:rPr>
          <w:bCs/>
          <w:color w:val="000000"/>
          <w:spacing w:val="-3"/>
          <w:sz w:val="27"/>
          <w:szCs w:val="27"/>
        </w:rPr>
        <w:t>1</w:t>
      </w:r>
      <w:r w:rsidR="008C6423" w:rsidRPr="00AD77F5">
        <w:rPr>
          <w:bCs/>
          <w:color w:val="000000"/>
          <w:spacing w:val="-3"/>
          <w:sz w:val="27"/>
          <w:szCs w:val="27"/>
        </w:rPr>
        <w:t>.</w:t>
      </w:r>
      <w:r w:rsidR="00D46EF3" w:rsidRPr="00AD77F5">
        <w:rPr>
          <w:bCs/>
          <w:color w:val="000000"/>
          <w:spacing w:val="-3"/>
          <w:sz w:val="27"/>
          <w:szCs w:val="27"/>
        </w:rPr>
        <w:t xml:space="preserve"> Специалисты, уполномоченные на выполнение административных действий, предусмотренных настоящим Регламентом, несут персональную ответственность за соблюдение требований нормативных правовых актов, в том числе за соблюдение сроков</w:t>
      </w:r>
      <w:r w:rsidR="008C6423" w:rsidRPr="00AD77F5">
        <w:rPr>
          <w:bCs/>
          <w:color w:val="000000"/>
          <w:spacing w:val="-3"/>
          <w:sz w:val="27"/>
          <w:szCs w:val="27"/>
        </w:rPr>
        <w:t xml:space="preserve"> </w:t>
      </w:r>
      <w:r w:rsidR="00D46EF3" w:rsidRPr="00AD77F5">
        <w:rPr>
          <w:bCs/>
          <w:color w:val="000000"/>
          <w:spacing w:val="-3"/>
          <w:sz w:val="27"/>
          <w:szCs w:val="27"/>
        </w:rPr>
        <w:t>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>Председатель Комитета  несет персональную ответственность за обеспечение предоставления муниципальной услуги.</w:t>
      </w:r>
    </w:p>
    <w:p w:rsidR="00D46EF3" w:rsidRPr="00AD77F5" w:rsidRDefault="002D3E11" w:rsidP="00D46EF3">
      <w:pPr>
        <w:shd w:val="clear" w:color="auto" w:fill="FFFFFF"/>
        <w:ind w:firstLine="567"/>
        <w:jc w:val="both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>29</w:t>
      </w:r>
      <w:r w:rsidR="00C0428A" w:rsidRPr="00AD77F5">
        <w:rPr>
          <w:bCs/>
          <w:color w:val="000000"/>
          <w:spacing w:val="-3"/>
          <w:sz w:val="27"/>
          <w:szCs w:val="27"/>
        </w:rPr>
        <w:t>.</w:t>
      </w:r>
      <w:r w:rsidR="00CE451F" w:rsidRPr="00AD77F5">
        <w:rPr>
          <w:bCs/>
          <w:color w:val="000000"/>
          <w:spacing w:val="-3"/>
          <w:sz w:val="27"/>
          <w:szCs w:val="27"/>
        </w:rPr>
        <w:t>2</w:t>
      </w:r>
      <w:r w:rsidR="008C6423" w:rsidRPr="00AD77F5">
        <w:rPr>
          <w:bCs/>
          <w:color w:val="000000"/>
          <w:spacing w:val="-3"/>
          <w:sz w:val="27"/>
          <w:szCs w:val="27"/>
        </w:rPr>
        <w:t>.</w:t>
      </w:r>
      <w:r w:rsidR="00D46EF3" w:rsidRPr="00AD77F5">
        <w:rPr>
          <w:bCs/>
          <w:color w:val="000000"/>
          <w:spacing w:val="-3"/>
          <w:sz w:val="27"/>
          <w:szCs w:val="27"/>
        </w:rPr>
        <w:t xml:space="preserve"> 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законодательством Российской Федерации.</w:t>
      </w:r>
    </w:p>
    <w:p w:rsidR="00D46EF3" w:rsidRPr="00AD77F5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3"/>
          <w:sz w:val="27"/>
          <w:szCs w:val="27"/>
        </w:rPr>
      </w:pPr>
    </w:p>
    <w:p w:rsidR="00D46EF3" w:rsidRPr="00AD77F5" w:rsidRDefault="00C0428A" w:rsidP="00D46EF3">
      <w:pPr>
        <w:shd w:val="clear" w:color="auto" w:fill="FFFFFF"/>
        <w:ind w:firstLine="567"/>
        <w:jc w:val="center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>3</w:t>
      </w:r>
      <w:r w:rsidR="002D3E11" w:rsidRPr="00AD77F5">
        <w:rPr>
          <w:bCs/>
          <w:color w:val="000000"/>
          <w:spacing w:val="-3"/>
          <w:sz w:val="27"/>
          <w:szCs w:val="27"/>
        </w:rPr>
        <w:t>0</w:t>
      </w:r>
      <w:r w:rsidRPr="00AD77F5">
        <w:rPr>
          <w:bCs/>
          <w:color w:val="000000"/>
          <w:spacing w:val="-3"/>
          <w:sz w:val="27"/>
          <w:szCs w:val="27"/>
        </w:rPr>
        <w:t>.</w:t>
      </w:r>
      <w:r w:rsidR="008C6423" w:rsidRPr="00AD77F5">
        <w:rPr>
          <w:bCs/>
          <w:color w:val="000000"/>
          <w:spacing w:val="-3"/>
          <w:sz w:val="27"/>
          <w:szCs w:val="27"/>
        </w:rPr>
        <w:t xml:space="preserve"> </w:t>
      </w:r>
      <w:r w:rsidR="00D46EF3" w:rsidRPr="00AD77F5">
        <w:rPr>
          <w:bCs/>
          <w:color w:val="000000"/>
          <w:spacing w:val="-3"/>
          <w:sz w:val="27"/>
          <w:szCs w:val="27"/>
        </w:rPr>
        <w:t>Общественный контроль</w:t>
      </w:r>
    </w:p>
    <w:p w:rsidR="00D46EF3" w:rsidRPr="00AD77F5" w:rsidRDefault="00D46EF3" w:rsidP="00D46EF3">
      <w:pPr>
        <w:shd w:val="clear" w:color="auto" w:fill="FFFFFF"/>
        <w:ind w:firstLine="567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D46EF3" w:rsidRPr="00AD77F5" w:rsidRDefault="00CE451F" w:rsidP="00D46EF3">
      <w:pPr>
        <w:shd w:val="clear" w:color="auto" w:fill="FFFFFF"/>
        <w:ind w:firstLine="567"/>
        <w:jc w:val="both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>3</w:t>
      </w:r>
      <w:r w:rsidR="002D3E11" w:rsidRPr="00AD77F5">
        <w:rPr>
          <w:bCs/>
          <w:color w:val="000000"/>
          <w:spacing w:val="-3"/>
          <w:sz w:val="27"/>
          <w:szCs w:val="27"/>
        </w:rPr>
        <w:t>0</w:t>
      </w:r>
      <w:r w:rsidR="00D46EF3" w:rsidRPr="00AD77F5">
        <w:rPr>
          <w:bCs/>
          <w:color w:val="000000"/>
          <w:spacing w:val="-3"/>
          <w:sz w:val="27"/>
          <w:szCs w:val="27"/>
        </w:rPr>
        <w:t>.</w:t>
      </w:r>
      <w:r w:rsidR="00C0428A" w:rsidRPr="00AD77F5">
        <w:rPr>
          <w:bCs/>
          <w:color w:val="000000"/>
          <w:spacing w:val="-3"/>
          <w:sz w:val="27"/>
          <w:szCs w:val="27"/>
        </w:rPr>
        <w:t>1</w:t>
      </w:r>
      <w:r w:rsidR="008C6423" w:rsidRPr="00AD77F5">
        <w:rPr>
          <w:bCs/>
          <w:color w:val="000000"/>
          <w:spacing w:val="-3"/>
          <w:sz w:val="27"/>
          <w:szCs w:val="27"/>
        </w:rPr>
        <w:t xml:space="preserve">. </w:t>
      </w:r>
      <w:r w:rsidR="00D46EF3" w:rsidRPr="00AD77F5">
        <w:rPr>
          <w:bCs/>
          <w:color w:val="000000"/>
          <w:spacing w:val="-3"/>
          <w:sz w:val="27"/>
          <w:szCs w:val="27"/>
        </w:rPr>
        <w:t xml:space="preserve"> Общественный контроль за исполнением настоящего Регламента вправе осуществлять граждане, их объединения и организации посредством:</w:t>
      </w:r>
    </w:p>
    <w:p w:rsidR="00D46EF3" w:rsidRPr="00AD77F5" w:rsidRDefault="00D46EF3" w:rsidP="00D46EF3">
      <w:pPr>
        <w:pStyle w:val="af6"/>
        <w:ind w:firstLine="567"/>
        <w:jc w:val="both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фиксации нарушений, допущенных должностными лицами Комитета  при предоставлении муниципальной услуги, и направления сведений о нарушениях в Комитет, Администрацию города;</w:t>
      </w:r>
    </w:p>
    <w:p w:rsidR="00D46EF3" w:rsidRPr="00AD77F5" w:rsidRDefault="00D46EF3" w:rsidP="00D46EF3">
      <w:pPr>
        <w:pStyle w:val="af6"/>
        <w:ind w:firstLine="567"/>
        <w:jc w:val="both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подачи своих замечаний к процедуре предоставления муниципальной услуги или предложений по ее совершенствованию в Комитет, Администрацию города;</w:t>
      </w:r>
    </w:p>
    <w:p w:rsidR="00D46EF3" w:rsidRPr="00AD77F5" w:rsidRDefault="00D46EF3" w:rsidP="00D46EF3">
      <w:pPr>
        <w:pStyle w:val="af6"/>
        <w:ind w:firstLine="567"/>
        <w:jc w:val="both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обжалования решений и действий (бездействия)  Комитета  и его должностных лиц в порядке, установленном разделом V настоящего Регламента.</w:t>
      </w:r>
    </w:p>
    <w:p w:rsidR="00D46EF3" w:rsidRPr="00AD77F5" w:rsidRDefault="00C0428A" w:rsidP="00D46EF3">
      <w:pPr>
        <w:pStyle w:val="af6"/>
        <w:ind w:firstLine="567"/>
        <w:jc w:val="both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3</w:t>
      </w:r>
      <w:r w:rsidR="002D3E11" w:rsidRPr="00AD77F5">
        <w:rPr>
          <w:rFonts w:ascii="Times New Roman" w:hAnsi="Times New Roman"/>
          <w:sz w:val="27"/>
          <w:szCs w:val="27"/>
        </w:rPr>
        <w:t>0</w:t>
      </w:r>
      <w:r w:rsidR="00D46EF3" w:rsidRPr="00AD77F5">
        <w:rPr>
          <w:rFonts w:ascii="Times New Roman" w:hAnsi="Times New Roman"/>
          <w:sz w:val="27"/>
          <w:szCs w:val="27"/>
        </w:rPr>
        <w:t>.</w:t>
      </w:r>
      <w:r w:rsidRPr="00AD77F5">
        <w:rPr>
          <w:rFonts w:ascii="Times New Roman" w:hAnsi="Times New Roman"/>
          <w:sz w:val="27"/>
          <w:szCs w:val="27"/>
        </w:rPr>
        <w:t>2</w:t>
      </w:r>
      <w:r w:rsidR="008C6423" w:rsidRPr="00AD77F5">
        <w:rPr>
          <w:rFonts w:ascii="Times New Roman" w:hAnsi="Times New Roman"/>
          <w:sz w:val="27"/>
          <w:szCs w:val="27"/>
        </w:rPr>
        <w:t>.</w:t>
      </w:r>
      <w:r w:rsidR="00D46EF3" w:rsidRPr="00AD77F5">
        <w:rPr>
          <w:rFonts w:ascii="Times New Roman" w:hAnsi="Times New Roman"/>
          <w:sz w:val="27"/>
          <w:szCs w:val="27"/>
        </w:rPr>
        <w:t xml:space="preserve"> Граждане, их объединения и организации могут контролировать предоставление муниципальной услуги путем получения информации по телефону, письменным обращениям, электронной почте, на сайте города</w:t>
      </w:r>
      <w:r w:rsidR="00D46EF3" w:rsidRPr="00AD77F5">
        <w:rPr>
          <w:rFonts w:ascii="Times New Roman" w:hAnsi="Times New Roman"/>
          <w:i/>
          <w:sz w:val="27"/>
          <w:szCs w:val="27"/>
        </w:rPr>
        <w:t>.</w:t>
      </w:r>
    </w:p>
    <w:p w:rsidR="00D46EF3" w:rsidRPr="00AD77F5" w:rsidRDefault="00C0428A" w:rsidP="00547864">
      <w:pPr>
        <w:ind w:firstLine="567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3</w:t>
      </w:r>
      <w:r w:rsidR="002D3E11" w:rsidRPr="00AD77F5">
        <w:rPr>
          <w:sz w:val="27"/>
          <w:szCs w:val="27"/>
        </w:rPr>
        <w:t>0</w:t>
      </w:r>
      <w:r w:rsidRPr="00AD77F5">
        <w:rPr>
          <w:sz w:val="27"/>
          <w:szCs w:val="27"/>
        </w:rPr>
        <w:t>.3</w:t>
      </w:r>
      <w:r w:rsidR="008C6423" w:rsidRPr="00AD77F5">
        <w:rPr>
          <w:sz w:val="27"/>
          <w:szCs w:val="27"/>
        </w:rPr>
        <w:t>.</w:t>
      </w:r>
      <w:r w:rsidR="00D46EF3" w:rsidRPr="00AD77F5">
        <w:rPr>
          <w:sz w:val="27"/>
          <w:szCs w:val="27"/>
        </w:rPr>
        <w:t xml:space="preserve"> 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D46EF3" w:rsidRPr="00AD77F5" w:rsidRDefault="00D46EF3" w:rsidP="00D46EF3">
      <w:pPr>
        <w:pStyle w:val="1"/>
        <w:keepNext/>
        <w:widowControl/>
        <w:numPr>
          <w:ilvl w:val="0"/>
          <w:numId w:val="28"/>
        </w:numPr>
        <w:autoSpaceDE/>
        <w:autoSpaceDN/>
        <w:adjustRightInd/>
        <w:spacing w:before="0" w:after="0"/>
        <w:ind w:firstLine="567"/>
        <w:rPr>
          <w:rFonts w:ascii="Times New Roman" w:hAnsi="Times New Roman"/>
          <w:color w:val="auto"/>
          <w:sz w:val="27"/>
          <w:szCs w:val="27"/>
        </w:rPr>
      </w:pPr>
    </w:p>
    <w:p w:rsidR="00917687" w:rsidRPr="00AD77F5" w:rsidRDefault="00D46EF3" w:rsidP="00917687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AD77F5">
        <w:rPr>
          <w:b/>
          <w:sz w:val="27"/>
          <w:szCs w:val="27"/>
        </w:rPr>
        <w:t xml:space="preserve">V. </w:t>
      </w:r>
      <w:r w:rsidR="00917687" w:rsidRPr="00AD77F5">
        <w:rPr>
          <w:sz w:val="27"/>
          <w:szCs w:val="27"/>
        </w:rPr>
        <w:t>Досудебный (внесудебный) порядок обжалования  заявителем решений и действий (бездействи</w:t>
      </w:r>
      <w:r w:rsidR="003D1C02">
        <w:rPr>
          <w:sz w:val="27"/>
          <w:szCs w:val="27"/>
        </w:rPr>
        <w:t>я</w:t>
      </w:r>
      <w:r w:rsidR="00917687" w:rsidRPr="00AD77F5">
        <w:rPr>
          <w:sz w:val="27"/>
          <w:szCs w:val="27"/>
        </w:rPr>
        <w:t xml:space="preserve">) Комитета, должностных лиц, </w:t>
      </w:r>
      <w:r w:rsidR="003D1C02">
        <w:rPr>
          <w:sz w:val="27"/>
          <w:szCs w:val="27"/>
        </w:rPr>
        <w:t>специалистов,</w:t>
      </w:r>
      <w:r w:rsidR="00917687" w:rsidRPr="00AD77F5">
        <w:rPr>
          <w:sz w:val="27"/>
          <w:szCs w:val="27"/>
        </w:rPr>
        <w:t xml:space="preserve"> муниципальных служащих, «МФЦ», </w:t>
      </w:r>
      <w:r w:rsidR="00564FB5">
        <w:rPr>
          <w:sz w:val="27"/>
          <w:szCs w:val="27"/>
        </w:rPr>
        <w:t>специалистов</w:t>
      </w:r>
      <w:r w:rsidR="00917687" w:rsidRPr="00AD77F5">
        <w:rPr>
          <w:sz w:val="27"/>
          <w:szCs w:val="27"/>
        </w:rPr>
        <w:t xml:space="preserve"> «МФЦ» при предоставлении муниципальной услуги</w:t>
      </w:r>
    </w:p>
    <w:p w:rsidR="00D46EF3" w:rsidRPr="00AD77F5" w:rsidRDefault="00D46EF3" w:rsidP="00917687">
      <w:pPr>
        <w:pStyle w:val="1"/>
        <w:keepNext/>
        <w:widowControl/>
        <w:numPr>
          <w:ilvl w:val="0"/>
          <w:numId w:val="28"/>
        </w:numPr>
        <w:autoSpaceDE/>
        <w:autoSpaceDN/>
        <w:adjustRightInd/>
        <w:spacing w:before="0" w:after="0"/>
        <w:ind w:firstLine="567"/>
        <w:rPr>
          <w:rFonts w:ascii="Times New Roman" w:hAnsi="Times New Roman"/>
          <w:sz w:val="27"/>
          <w:szCs w:val="27"/>
        </w:rPr>
      </w:pPr>
    </w:p>
    <w:p w:rsidR="00917687" w:rsidRPr="00AD77F5" w:rsidRDefault="00564FB5" w:rsidP="00564FB5">
      <w:pPr>
        <w:pStyle w:val="afa"/>
        <w:numPr>
          <w:ilvl w:val="0"/>
          <w:numId w:val="28"/>
        </w:numPr>
        <w:tabs>
          <w:tab w:val="clear" w:pos="432"/>
          <w:tab w:val="num" w:pos="142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917687" w:rsidRPr="00AD77F5">
        <w:rPr>
          <w:rFonts w:ascii="Times New Roman" w:hAnsi="Times New Roman"/>
          <w:sz w:val="27"/>
          <w:szCs w:val="27"/>
        </w:rPr>
        <w:t>Заявитель имеет право подать жалобу на решение</w:t>
      </w:r>
      <w:r>
        <w:rPr>
          <w:rFonts w:ascii="Times New Roman" w:hAnsi="Times New Roman"/>
          <w:sz w:val="27"/>
          <w:szCs w:val="27"/>
        </w:rPr>
        <w:t xml:space="preserve"> и (или) действие (бездействие) </w:t>
      </w:r>
      <w:r w:rsidR="00917687" w:rsidRPr="00AD77F5">
        <w:rPr>
          <w:rFonts w:ascii="Times New Roman" w:hAnsi="Times New Roman"/>
          <w:sz w:val="27"/>
          <w:szCs w:val="27"/>
        </w:rPr>
        <w:t xml:space="preserve">Комитета и (или) его должностных лиц, а также  «МФЦ» и </w:t>
      </w:r>
      <w:r>
        <w:rPr>
          <w:rFonts w:ascii="Times New Roman" w:hAnsi="Times New Roman"/>
          <w:sz w:val="27"/>
          <w:szCs w:val="27"/>
        </w:rPr>
        <w:t>специалистов</w:t>
      </w:r>
      <w:r w:rsidR="00917687" w:rsidRPr="00AD77F5">
        <w:rPr>
          <w:rFonts w:ascii="Times New Roman" w:hAnsi="Times New Roman"/>
          <w:sz w:val="27"/>
          <w:szCs w:val="27"/>
        </w:rPr>
        <w:t xml:space="preserve"> «МФЦ» при предоставлении муниципальной услуги (далее – жалоба).</w:t>
      </w:r>
    </w:p>
    <w:p w:rsidR="00D46EF3" w:rsidRPr="00E01296" w:rsidRDefault="00C0428A" w:rsidP="00D46EF3">
      <w:pPr>
        <w:pStyle w:val="af6"/>
        <w:tabs>
          <w:tab w:val="left" w:pos="567"/>
        </w:tabs>
        <w:ind w:firstLine="567"/>
        <w:jc w:val="center"/>
        <w:rPr>
          <w:rFonts w:ascii="Times New Roman" w:hAnsi="Times New Roman"/>
          <w:sz w:val="27"/>
          <w:szCs w:val="27"/>
        </w:rPr>
      </w:pPr>
      <w:r w:rsidRPr="00E01296">
        <w:rPr>
          <w:rFonts w:ascii="Times New Roman" w:hAnsi="Times New Roman"/>
          <w:sz w:val="27"/>
          <w:szCs w:val="27"/>
        </w:rPr>
        <w:t>3</w:t>
      </w:r>
      <w:r w:rsidR="002D3E11" w:rsidRPr="00E01296">
        <w:rPr>
          <w:rFonts w:ascii="Times New Roman" w:hAnsi="Times New Roman"/>
          <w:sz w:val="27"/>
          <w:szCs w:val="27"/>
        </w:rPr>
        <w:t>1</w:t>
      </w:r>
      <w:r w:rsidRPr="00E01296">
        <w:rPr>
          <w:rFonts w:ascii="Times New Roman" w:hAnsi="Times New Roman"/>
          <w:sz w:val="27"/>
          <w:szCs w:val="27"/>
        </w:rPr>
        <w:t xml:space="preserve">. </w:t>
      </w:r>
      <w:r w:rsidR="00D46EF3" w:rsidRPr="00E01296">
        <w:rPr>
          <w:rFonts w:ascii="Times New Roman" w:hAnsi="Times New Roman"/>
          <w:sz w:val="27"/>
          <w:szCs w:val="27"/>
        </w:rPr>
        <w:t>Предмет жалобы</w:t>
      </w:r>
    </w:p>
    <w:p w:rsidR="00D46EF3" w:rsidRPr="00E01296" w:rsidRDefault="00D46EF3" w:rsidP="00D46EF3">
      <w:pPr>
        <w:pStyle w:val="af6"/>
        <w:tabs>
          <w:tab w:val="left" w:pos="567"/>
        </w:tabs>
        <w:ind w:firstLine="567"/>
        <w:jc w:val="center"/>
        <w:rPr>
          <w:rFonts w:ascii="Times New Roman" w:hAnsi="Times New Roman"/>
          <w:i/>
          <w:sz w:val="27"/>
          <w:szCs w:val="27"/>
        </w:rPr>
      </w:pPr>
    </w:p>
    <w:p w:rsidR="00805828" w:rsidRDefault="00805828" w:rsidP="00805828">
      <w:pPr>
        <w:ind w:firstLine="540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3</w:t>
      </w:r>
      <w:r w:rsidR="002D3E11" w:rsidRPr="00AD77F5">
        <w:rPr>
          <w:sz w:val="27"/>
          <w:szCs w:val="27"/>
        </w:rPr>
        <w:t>1</w:t>
      </w:r>
      <w:r w:rsidRPr="00AD77F5">
        <w:rPr>
          <w:sz w:val="27"/>
          <w:szCs w:val="27"/>
        </w:rPr>
        <w:t>.1 Заявитель может обратиться с жалобой, в том числе в следующих случаях:</w:t>
      </w:r>
    </w:p>
    <w:p w:rsidR="0008405E" w:rsidRPr="00AD77F5" w:rsidRDefault="0008405E" w:rsidP="00805828">
      <w:pPr>
        <w:ind w:firstLine="540"/>
        <w:jc w:val="both"/>
        <w:rPr>
          <w:sz w:val="27"/>
          <w:szCs w:val="27"/>
        </w:rPr>
      </w:pPr>
    </w:p>
    <w:p w:rsidR="00805828" w:rsidRPr="00AD77F5" w:rsidRDefault="00805828" w:rsidP="00805828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>1) нарушение срока регистрации заявления о предоставлении муниципальной услуги;</w:t>
      </w:r>
    </w:p>
    <w:p w:rsidR="00805828" w:rsidRPr="00AD77F5" w:rsidRDefault="00805828" w:rsidP="00805828">
      <w:pPr>
        <w:suppressAutoHyphens/>
        <w:ind w:firstLine="720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«МФЦ», </w:t>
      </w:r>
      <w:r w:rsidR="00564FB5">
        <w:rPr>
          <w:sz w:val="27"/>
          <w:szCs w:val="27"/>
        </w:rPr>
        <w:t>специалиста</w:t>
      </w:r>
      <w:r w:rsidRPr="00AD77F5">
        <w:rPr>
          <w:sz w:val="27"/>
          <w:szCs w:val="27"/>
        </w:rPr>
        <w:t xml:space="preserve">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AD77F5">
          <w:rPr>
            <w:sz w:val="27"/>
            <w:szCs w:val="27"/>
          </w:rPr>
          <w:t>частью 1.3 статьи 16</w:t>
        </w:r>
      </w:hyperlink>
      <w:r w:rsidRPr="00AD77F5">
        <w:rPr>
          <w:sz w:val="27"/>
          <w:szCs w:val="27"/>
        </w:rPr>
        <w:t xml:space="preserve"> Ф</w:t>
      </w:r>
      <w:r w:rsidR="0008405E">
        <w:rPr>
          <w:sz w:val="27"/>
          <w:szCs w:val="27"/>
        </w:rPr>
        <w:t xml:space="preserve">З </w:t>
      </w:r>
      <w:r w:rsidRPr="00AD77F5">
        <w:rPr>
          <w:sz w:val="27"/>
          <w:szCs w:val="27"/>
        </w:rPr>
        <w:t>№ 210</w:t>
      </w:r>
      <w:r w:rsidR="0008405E">
        <w:rPr>
          <w:sz w:val="27"/>
          <w:szCs w:val="27"/>
        </w:rPr>
        <w:t>)</w:t>
      </w:r>
      <w:r w:rsidRPr="00AD77F5">
        <w:rPr>
          <w:sz w:val="27"/>
          <w:szCs w:val="27"/>
        </w:rPr>
        <w:t>;</w:t>
      </w:r>
    </w:p>
    <w:p w:rsidR="00805828" w:rsidRPr="00AD77F5" w:rsidRDefault="00805828" w:rsidP="00805828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>3) требования от заявителя документов, не предусмотренных нормативными 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805828" w:rsidRPr="00AD77F5" w:rsidRDefault="00805828" w:rsidP="00805828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>4) отказ в приеме документов, предоставление которых предусмотрено нормативными 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805828" w:rsidRPr="00AD77F5" w:rsidRDefault="00805828" w:rsidP="00805828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 xml:space="preserve">5) отказ в предоставлении муниципальной услуги,  если основания отказа не предусмотрены нормативными правовыми актами Российской Федерации, Ростовской области и настоящим Регламентом (в указанном случае досудебное (внесудебное) обжалование заявителем решений и действий (бездействия) «МФЦ», </w:t>
      </w:r>
      <w:r w:rsidR="00564FB5">
        <w:rPr>
          <w:sz w:val="27"/>
          <w:szCs w:val="27"/>
        </w:rPr>
        <w:t>специалиста</w:t>
      </w:r>
      <w:r w:rsidRPr="00AD77F5">
        <w:rPr>
          <w:sz w:val="27"/>
          <w:szCs w:val="27"/>
        </w:rPr>
        <w:t xml:space="preserve">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AD77F5">
          <w:rPr>
            <w:sz w:val="27"/>
            <w:szCs w:val="27"/>
          </w:rPr>
          <w:t>частью 1.3 статьи 16</w:t>
        </w:r>
      </w:hyperlink>
      <w:r w:rsidRPr="00AD77F5">
        <w:rPr>
          <w:sz w:val="27"/>
          <w:szCs w:val="27"/>
        </w:rPr>
        <w:t xml:space="preserve"> ФЗ № 210</w:t>
      </w:r>
      <w:r w:rsidR="00160A44">
        <w:rPr>
          <w:sz w:val="27"/>
          <w:szCs w:val="27"/>
        </w:rPr>
        <w:t>)</w:t>
      </w:r>
      <w:r w:rsidRPr="00AD77F5">
        <w:rPr>
          <w:sz w:val="27"/>
          <w:szCs w:val="27"/>
        </w:rPr>
        <w:t>;</w:t>
      </w:r>
    </w:p>
    <w:p w:rsidR="00805828" w:rsidRPr="00AD77F5" w:rsidRDefault="00805828" w:rsidP="00805828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805828" w:rsidRPr="00AD77F5" w:rsidRDefault="00805828" w:rsidP="00805828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 xml:space="preserve">7) отказ Комитета (должностного лица), предоставляющего муниципальную услугу, «МФЦ», </w:t>
      </w:r>
      <w:r w:rsidR="00564FB5">
        <w:rPr>
          <w:sz w:val="27"/>
          <w:szCs w:val="27"/>
        </w:rPr>
        <w:t>специалиста</w:t>
      </w:r>
      <w:r w:rsidRPr="00AD77F5">
        <w:rPr>
          <w:sz w:val="27"/>
          <w:szCs w:val="27"/>
        </w:rPr>
        <w:t xml:space="preserve"> «МФЦ» (в указанном случае досудебное (внесудебное) обжалование заявителем решений и действий (бездействия) «МФЦ», </w:t>
      </w:r>
      <w:r w:rsidR="00564FB5">
        <w:rPr>
          <w:sz w:val="27"/>
          <w:szCs w:val="27"/>
        </w:rPr>
        <w:t>специалиста</w:t>
      </w:r>
      <w:r w:rsidRPr="00AD77F5">
        <w:rPr>
          <w:sz w:val="27"/>
          <w:szCs w:val="27"/>
        </w:rPr>
        <w:t xml:space="preserve">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AD77F5">
          <w:rPr>
            <w:sz w:val="27"/>
            <w:szCs w:val="27"/>
          </w:rPr>
          <w:t>частью 1.3 статьи 16</w:t>
        </w:r>
      </w:hyperlink>
      <w:r w:rsidRPr="00AD77F5">
        <w:rPr>
          <w:sz w:val="27"/>
          <w:szCs w:val="27"/>
        </w:rPr>
        <w:t xml:space="preserve"> ФЗ № 210) в исправлении допущенных опечаток и ошибок, в выданных в результате предоставления муниципальной услуги документах</w:t>
      </w:r>
      <w:r w:rsidR="00564FB5">
        <w:rPr>
          <w:sz w:val="27"/>
          <w:szCs w:val="27"/>
        </w:rPr>
        <w:t>,</w:t>
      </w:r>
      <w:r w:rsidRPr="00AD77F5">
        <w:rPr>
          <w:sz w:val="27"/>
          <w:szCs w:val="27"/>
        </w:rPr>
        <w:t xml:space="preserve"> либо нарушение установленного срока таких исправлений в </w:t>
      </w:r>
      <w:r w:rsidRPr="00A42F8E">
        <w:rPr>
          <w:sz w:val="27"/>
          <w:szCs w:val="27"/>
          <w:u w:val="single"/>
        </w:rPr>
        <w:t>течение  пяти рабочих дней</w:t>
      </w:r>
      <w:r w:rsidRPr="00AD77F5">
        <w:rPr>
          <w:sz w:val="27"/>
          <w:szCs w:val="27"/>
        </w:rPr>
        <w:t>;</w:t>
      </w:r>
    </w:p>
    <w:p w:rsidR="00805828" w:rsidRPr="00AD77F5" w:rsidRDefault="00805828" w:rsidP="00805828">
      <w:pPr>
        <w:suppressAutoHyphens/>
        <w:ind w:firstLine="720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8) нарушение срока или порядка выдачи документов по результатам предоставления муниципальной услуги;</w:t>
      </w:r>
    </w:p>
    <w:p w:rsidR="00805828" w:rsidRPr="00AD77F5" w:rsidRDefault="00805828" w:rsidP="00805828">
      <w:pPr>
        <w:suppressAutoHyphens/>
        <w:ind w:firstLine="720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9) приостановление предоставления муниципальной услуги, если основания приостановления не предусмотрены законодательством Российской Федерации (в указанном случае досудебное (внесудебное) обжалование заявителем решений и действий (бездействия) «МФЦ», </w:t>
      </w:r>
      <w:r w:rsidR="00564FB5">
        <w:rPr>
          <w:sz w:val="27"/>
          <w:szCs w:val="27"/>
        </w:rPr>
        <w:t>специалиста</w:t>
      </w:r>
      <w:r w:rsidRPr="00AD77F5">
        <w:rPr>
          <w:sz w:val="27"/>
          <w:szCs w:val="27"/>
        </w:rPr>
        <w:t xml:space="preserve"> «МФЦ» возможно в случае, если на «МФЦ», решения и действия (бездействие) которого обжалуются, возложена функция </w:t>
      </w:r>
      <w:r w:rsidRPr="00AD77F5">
        <w:rPr>
          <w:sz w:val="27"/>
          <w:szCs w:val="27"/>
        </w:rPr>
        <w:lastRenderedPageBreak/>
        <w:t xml:space="preserve">по предоставлению муниципальной услуги в полном объеме в порядке, определенном </w:t>
      </w:r>
      <w:hyperlink r:id="rId21" w:history="1">
        <w:r w:rsidRPr="00AD77F5">
          <w:rPr>
            <w:sz w:val="27"/>
            <w:szCs w:val="27"/>
          </w:rPr>
          <w:t>частью 1.3 статьи 16</w:t>
        </w:r>
      </w:hyperlink>
      <w:r w:rsidRPr="00AD77F5">
        <w:rPr>
          <w:sz w:val="27"/>
          <w:szCs w:val="27"/>
        </w:rPr>
        <w:t xml:space="preserve"> ФЗ № 210).</w:t>
      </w:r>
    </w:p>
    <w:p w:rsidR="00D46EF3" w:rsidRPr="00AD77F5" w:rsidRDefault="00D46EF3" w:rsidP="00D46EF3">
      <w:pPr>
        <w:pStyle w:val="af6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46EF3" w:rsidRPr="00AD77F5" w:rsidRDefault="00C0428A" w:rsidP="00D46EF3">
      <w:pPr>
        <w:pStyle w:val="af6"/>
        <w:ind w:firstLine="567"/>
        <w:jc w:val="center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3</w:t>
      </w:r>
      <w:r w:rsidR="002D3E11" w:rsidRPr="00AD77F5">
        <w:rPr>
          <w:rFonts w:ascii="Times New Roman" w:hAnsi="Times New Roman"/>
          <w:sz w:val="27"/>
          <w:szCs w:val="27"/>
        </w:rPr>
        <w:t>2</w:t>
      </w:r>
      <w:r w:rsidRPr="00AD77F5">
        <w:rPr>
          <w:rFonts w:ascii="Times New Roman" w:hAnsi="Times New Roman"/>
          <w:sz w:val="27"/>
          <w:szCs w:val="27"/>
        </w:rPr>
        <w:t xml:space="preserve">. </w:t>
      </w:r>
      <w:r w:rsidR="00D46EF3" w:rsidRPr="00AD77F5">
        <w:rPr>
          <w:rFonts w:ascii="Times New Roman" w:hAnsi="Times New Roman"/>
          <w:sz w:val="27"/>
          <w:szCs w:val="27"/>
        </w:rPr>
        <w:t>Лица, уполномоченные  на рассмотрение жалоб</w:t>
      </w:r>
    </w:p>
    <w:p w:rsidR="00D46EF3" w:rsidRPr="00AD77F5" w:rsidRDefault="00D46EF3" w:rsidP="00D46EF3">
      <w:pPr>
        <w:pStyle w:val="af6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805828" w:rsidRPr="00AD77F5" w:rsidRDefault="00805828" w:rsidP="00805828">
      <w:pPr>
        <w:ind w:firstLine="708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3</w:t>
      </w:r>
      <w:r w:rsidR="002D3E11" w:rsidRPr="00AD77F5">
        <w:rPr>
          <w:sz w:val="27"/>
          <w:szCs w:val="27"/>
        </w:rPr>
        <w:t>2</w:t>
      </w:r>
      <w:r w:rsidRPr="00AD77F5">
        <w:rPr>
          <w:sz w:val="27"/>
          <w:szCs w:val="27"/>
        </w:rPr>
        <w:t>.1. Уполномоченным по рассмотрению жалоб на решение и (или) действие (бездействие) специалиста Комитета является  председатель Комитета.</w:t>
      </w:r>
    </w:p>
    <w:p w:rsidR="00805828" w:rsidRPr="00A42F8E" w:rsidRDefault="00805828" w:rsidP="00805828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>3</w:t>
      </w:r>
      <w:r w:rsidR="002D3E11" w:rsidRPr="00AD77F5">
        <w:rPr>
          <w:sz w:val="27"/>
          <w:szCs w:val="27"/>
        </w:rPr>
        <w:t>2</w:t>
      </w:r>
      <w:r w:rsidRPr="00AD77F5">
        <w:rPr>
          <w:sz w:val="27"/>
          <w:szCs w:val="27"/>
        </w:rPr>
        <w:t xml:space="preserve">.2. Уполномоченным по рассмотрению жалоб на решение и (или) действие (бездействие) Комитета и (или) председателя Комитета </w:t>
      </w:r>
      <w:r w:rsidRPr="00A42F8E">
        <w:rPr>
          <w:sz w:val="27"/>
          <w:szCs w:val="27"/>
        </w:rPr>
        <w:t xml:space="preserve">является </w:t>
      </w:r>
      <w:r w:rsidR="00A42F8E" w:rsidRPr="00A42F8E">
        <w:rPr>
          <w:bCs/>
          <w:sz w:val="27"/>
          <w:szCs w:val="27"/>
        </w:rPr>
        <w:t>Заместитель Главы Администрации города по строительству, жилищным вопросам и земельно-имущественным отношениям</w:t>
      </w:r>
      <w:r w:rsidRPr="00A42F8E">
        <w:rPr>
          <w:sz w:val="27"/>
          <w:szCs w:val="27"/>
        </w:rPr>
        <w:t>.</w:t>
      </w:r>
    </w:p>
    <w:p w:rsidR="00805828" w:rsidRPr="00AD77F5" w:rsidRDefault="00805828" w:rsidP="00805828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>3</w:t>
      </w:r>
      <w:r w:rsidR="002D3E11" w:rsidRPr="00AD77F5">
        <w:rPr>
          <w:sz w:val="27"/>
          <w:szCs w:val="27"/>
        </w:rPr>
        <w:t>2</w:t>
      </w:r>
      <w:r w:rsidRPr="00AD77F5">
        <w:rPr>
          <w:sz w:val="27"/>
          <w:szCs w:val="27"/>
        </w:rPr>
        <w:t xml:space="preserve">.3. Уполномоченным по рассмотрению жалоб на решение и (или) действие (бездействие) </w:t>
      </w:r>
      <w:r w:rsidR="00564FB5">
        <w:rPr>
          <w:sz w:val="27"/>
          <w:szCs w:val="27"/>
        </w:rPr>
        <w:t>специалиста</w:t>
      </w:r>
      <w:r w:rsidRPr="00AD77F5">
        <w:rPr>
          <w:sz w:val="27"/>
          <w:szCs w:val="27"/>
        </w:rPr>
        <w:t xml:space="preserve"> «МФЦ» является директор «МФЦ».</w:t>
      </w:r>
    </w:p>
    <w:p w:rsidR="00805828" w:rsidRPr="00AD77F5" w:rsidRDefault="00805828" w:rsidP="00805828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</w:r>
      <w:r w:rsidR="002D3E11" w:rsidRPr="00AD77F5">
        <w:rPr>
          <w:sz w:val="27"/>
          <w:szCs w:val="27"/>
        </w:rPr>
        <w:t>32</w:t>
      </w:r>
      <w:r w:rsidRPr="00AD77F5">
        <w:rPr>
          <w:sz w:val="27"/>
          <w:szCs w:val="27"/>
        </w:rPr>
        <w:t xml:space="preserve">.4. Уполномоченным по рассмотрению жалоб на решение и (или) действие (бездействие) «МФЦ» является </w:t>
      </w:r>
      <w:r w:rsidR="00A42F8E">
        <w:rPr>
          <w:sz w:val="27"/>
          <w:szCs w:val="27"/>
        </w:rPr>
        <w:t xml:space="preserve">Глава Администрации </w:t>
      </w:r>
      <w:r w:rsidRPr="00AD77F5">
        <w:rPr>
          <w:sz w:val="27"/>
          <w:szCs w:val="27"/>
        </w:rPr>
        <w:t>города</w:t>
      </w:r>
      <w:r w:rsidR="00160A44">
        <w:rPr>
          <w:sz w:val="27"/>
          <w:szCs w:val="27"/>
        </w:rPr>
        <w:t xml:space="preserve"> Новошахтинска </w:t>
      </w:r>
      <w:r w:rsidRPr="00AD77F5">
        <w:rPr>
          <w:sz w:val="27"/>
          <w:szCs w:val="27"/>
        </w:rPr>
        <w:t>и государственное казенное учреждение Ростовской области «Уполномоченный многофункциональный центр предоставления государственных и муниципальных услуг».</w:t>
      </w:r>
    </w:p>
    <w:p w:rsidR="00C0428A" w:rsidRPr="00AD77F5" w:rsidRDefault="00C0428A" w:rsidP="00D46EF3">
      <w:pPr>
        <w:pStyle w:val="af6"/>
        <w:tabs>
          <w:tab w:val="left" w:pos="720"/>
        </w:tabs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46EF3" w:rsidRPr="00AD77F5" w:rsidRDefault="00C0428A" w:rsidP="00420C32">
      <w:pPr>
        <w:pStyle w:val="af6"/>
        <w:tabs>
          <w:tab w:val="left" w:pos="720"/>
        </w:tabs>
        <w:spacing w:line="480" w:lineRule="auto"/>
        <w:ind w:firstLine="567"/>
        <w:jc w:val="center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3</w:t>
      </w:r>
      <w:r w:rsidR="002D3E11" w:rsidRPr="00AD77F5">
        <w:rPr>
          <w:rFonts w:ascii="Times New Roman" w:hAnsi="Times New Roman"/>
          <w:sz w:val="27"/>
          <w:szCs w:val="27"/>
        </w:rPr>
        <w:t>3</w:t>
      </w:r>
      <w:r w:rsidRPr="00AD77F5">
        <w:rPr>
          <w:rFonts w:ascii="Times New Roman" w:hAnsi="Times New Roman"/>
          <w:sz w:val="27"/>
          <w:szCs w:val="27"/>
        </w:rPr>
        <w:t xml:space="preserve">. </w:t>
      </w:r>
      <w:r w:rsidR="00D46EF3" w:rsidRPr="00AD77F5">
        <w:rPr>
          <w:rFonts w:ascii="Times New Roman" w:hAnsi="Times New Roman"/>
          <w:sz w:val="27"/>
          <w:szCs w:val="27"/>
        </w:rPr>
        <w:t>Порядок подачи и рассмотрения жалобы</w:t>
      </w:r>
    </w:p>
    <w:p w:rsidR="00C37E4F" w:rsidRPr="00AD77F5" w:rsidRDefault="00C37E4F" w:rsidP="00C37E4F">
      <w:pPr>
        <w:ind w:firstLine="708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3</w:t>
      </w:r>
      <w:r w:rsidR="002D3E11" w:rsidRPr="00AD77F5">
        <w:rPr>
          <w:sz w:val="27"/>
          <w:szCs w:val="27"/>
        </w:rPr>
        <w:t>3</w:t>
      </w:r>
      <w:r w:rsidRPr="00AD77F5">
        <w:rPr>
          <w:sz w:val="27"/>
          <w:szCs w:val="27"/>
        </w:rPr>
        <w:t xml:space="preserve">.1. Жалоба подается в письменном виде на бумажном носителе, в электронной форме председателю Комитета,  директору «МФЦ», </w:t>
      </w:r>
      <w:r w:rsidR="00A42F8E">
        <w:rPr>
          <w:sz w:val="27"/>
          <w:szCs w:val="27"/>
        </w:rPr>
        <w:t xml:space="preserve">Главе Администрации </w:t>
      </w:r>
      <w:r w:rsidR="00A42F8E" w:rsidRPr="00AD77F5">
        <w:rPr>
          <w:sz w:val="27"/>
          <w:szCs w:val="27"/>
        </w:rPr>
        <w:t>города</w:t>
      </w:r>
      <w:r w:rsidR="00A42F8E">
        <w:rPr>
          <w:sz w:val="27"/>
          <w:szCs w:val="27"/>
        </w:rPr>
        <w:t xml:space="preserve"> Новошахтинска</w:t>
      </w:r>
      <w:r w:rsidRPr="00AD77F5">
        <w:rPr>
          <w:sz w:val="27"/>
          <w:szCs w:val="27"/>
        </w:rPr>
        <w:t xml:space="preserve"> или директору государственного казенного учреждения Ростовской области «Уполномоченный многофункциональный центр предоставления государственных и муниципальных услуг». </w:t>
      </w:r>
    </w:p>
    <w:p w:rsidR="00C37E4F" w:rsidRPr="00AD77F5" w:rsidRDefault="00C37E4F" w:rsidP="00C37E4F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>Жалоба на решения, принятые председателем Комитета в ходе предоставления муниципальной услуги</w:t>
      </w:r>
      <w:r w:rsidR="00564FB5">
        <w:rPr>
          <w:sz w:val="27"/>
          <w:szCs w:val="27"/>
        </w:rPr>
        <w:t>,</w:t>
      </w:r>
      <w:r w:rsidRPr="00AD77F5">
        <w:rPr>
          <w:sz w:val="27"/>
          <w:szCs w:val="27"/>
        </w:rPr>
        <w:t xml:space="preserve"> подается на имя </w:t>
      </w:r>
      <w:r w:rsidR="00A42F8E">
        <w:rPr>
          <w:sz w:val="27"/>
          <w:szCs w:val="27"/>
        </w:rPr>
        <w:t xml:space="preserve">Главы Администрации </w:t>
      </w:r>
      <w:r w:rsidR="00A42F8E" w:rsidRPr="00AD77F5">
        <w:rPr>
          <w:sz w:val="27"/>
          <w:szCs w:val="27"/>
        </w:rPr>
        <w:t>города</w:t>
      </w:r>
      <w:r w:rsidR="00A42F8E">
        <w:rPr>
          <w:sz w:val="27"/>
          <w:szCs w:val="27"/>
        </w:rPr>
        <w:t xml:space="preserve"> Новошахтинска</w:t>
      </w:r>
      <w:r w:rsidRPr="00AD77F5">
        <w:rPr>
          <w:sz w:val="27"/>
          <w:szCs w:val="27"/>
        </w:rPr>
        <w:t xml:space="preserve">, директором «МФЦ»  </w:t>
      </w:r>
      <w:r w:rsidR="00564FB5" w:rsidRPr="00AD77F5">
        <w:rPr>
          <w:sz w:val="27"/>
          <w:szCs w:val="27"/>
        </w:rPr>
        <w:t>–</w:t>
      </w:r>
      <w:r w:rsidRPr="00AD77F5">
        <w:rPr>
          <w:sz w:val="27"/>
          <w:szCs w:val="27"/>
        </w:rPr>
        <w:t xml:space="preserve"> на имя </w:t>
      </w:r>
      <w:r w:rsidR="00A42F8E">
        <w:rPr>
          <w:sz w:val="27"/>
          <w:szCs w:val="27"/>
        </w:rPr>
        <w:t xml:space="preserve">Главы Администрации </w:t>
      </w:r>
      <w:r w:rsidR="00A42F8E" w:rsidRPr="00AD77F5">
        <w:rPr>
          <w:sz w:val="27"/>
          <w:szCs w:val="27"/>
        </w:rPr>
        <w:t>города</w:t>
      </w:r>
      <w:r w:rsidR="00A42F8E">
        <w:rPr>
          <w:sz w:val="27"/>
          <w:szCs w:val="27"/>
        </w:rPr>
        <w:t xml:space="preserve"> Новошахтинска</w:t>
      </w:r>
      <w:r w:rsidRPr="00AD77F5">
        <w:rPr>
          <w:sz w:val="27"/>
          <w:szCs w:val="27"/>
        </w:rPr>
        <w:t xml:space="preserve">, или директора государственного казенного учреждения Ростовской области «Уполномоченный многофункциональный центр предоставления государственных и муниципальных услуг». </w:t>
      </w:r>
    </w:p>
    <w:p w:rsidR="00C37E4F" w:rsidRPr="00AD77F5" w:rsidRDefault="00C37E4F" w:rsidP="00C37E4F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>3</w:t>
      </w:r>
      <w:r w:rsidR="002D3E11" w:rsidRPr="00AD77F5">
        <w:rPr>
          <w:sz w:val="27"/>
          <w:szCs w:val="27"/>
        </w:rPr>
        <w:t>3</w:t>
      </w:r>
      <w:r w:rsidRPr="00AD77F5">
        <w:rPr>
          <w:sz w:val="27"/>
          <w:szCs w:val="27"/>
        </w:rPr>
        <w:t>.2. Жалоба на решения и действия (бездействие), принятые Комитетом (</w:t>
      </w:r>
      <w:r w:rsidR="00564FB5">
        <w:rPr>
          <w:sz w:val="27"/>
          <w:szCs w:val="27"/>
        </w:rPr>
        <w:t>должностным лицом Комитета</w:t>
      </w:r>
      <w:r w:rsidRPr="00AD77F5">
        <w:rPr>
          <w:sz w:val="27"/>
          <w:szCs w:val="27"/>
        </w:rPr>
        <w:t xml:space="preserve">), может быть направлена по почте, через «МФЦ», с использованием информационно-телекоммуникационной сети </w:t>
      </w:r>
      <w:r w:rsidR="00160A44">
        <w:rPr>
          <w:sz w:val="27"/>
          <w:szCs w:val="27"/>
        </w:rPr>
        <w:t>«</w:t>
      </w:r>
      <w:r w:rsidRPr="00AD77F5">
        <w:rPr>
          <w:sz w:val="27"/>
          <w:szCs w:val="27"/>
        </w:rPr>
        <w:t>Интернет</w:t>
      </w:r>
      <w:r w:rsidR="00160A44">
        <w:rPr>
          <w:sz w:val="27"/>
          <w:szCs w:val="27"/>
        </w:rPr>
        <w:t>»</w:t>
      </w:r>
      <w:r w:rsidRPr="00AD77F5">
        <w:rPr>
          <w:sz w:val="27"/>
          <w:szCs w:val="27"/>
        </w:rPr>
        <w:t>, сайта города, Портала, а также может быть принята при личном приеме заявителя.</w:t>
      </w:r>
    </w:p>
    <w:p w:rsidR="00C37E4F" w:rsidRPr="00AD77F5" w:rsidRDefault="00C37E4F" w:rsidP="00C37E4F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>3</w:t>
      </w:r>
      <w:r w:rsidR="002D3E11" w:rsidRPr="00AD77F5">
        <w:rPr>
          <w:sz w:val="27"/>
          <w:szCs w:val="27"/>
        </w:rPr>
        <w:t>3</w:t>
      </w:r>
      <w:r w:rsidRPr="00AD77F5">
        <w:rPr>
          <w:sz w:val="27"/>
          <w:szCs w:val="27"/>
        </w:rPr>
        <w:t>.3. Жалоба на решения и действия (бездействие), принятые «МФЦ» (</w:t>
      </w:r>
      <w:r w:rsidR="00564FB5">
        <w:rPr>
          <w:sz w:val="27"/>
          <w:szCs w:val="27"/>
        </w:rPr>
        <w:t>специалистом</w:t>
      </w:r>
      <w:r w:rsidRPr="00AD77F5">
        <w:rPr>
          <w:sz w:val="27"/>
          <w:szCs w:val="27"/>
        </w:rPr>
        <w:t xml:space="preserve"> «МФЦ»), может быть направлена по почте, с использованием информационно-телекоммуникационной сети </w:t>
      </w:r>
      <w:r w:rsidR="00160A44">
        <w:rPr>
          <w:sz w:val="27"/>
          <w:szCs w:val="27"/>
        </w:rPr>
        <w:t>«</w:t>
      </w:r>
      <w:r w:rsidRPr="00AD77F5">
        <w:rPr>
          <w:sz w:val="27"/>
          <w:szCs w:val="27"/>
        </w:rPr>
        <w:t>Интернет</w:t>
      </w:r>
      <w:r w:rsidR="00160A44">
        <w:rPr>
          <w:sz w:val="27"/>
          <w:szCs w:val="27"/>
        </w:rPr>
        <w:t>»</w:t>
      </w:r>
      <w:r w:rsidRPr="00AD77F5">
        <w:rPr>
          <w:sz w:val="27"/>
          <w:szCs w:val="27"/>
        </w:rPr>
        <w:t xml:space="preserve">, официального сайта «МФЦ», Портала, а также может быть принята при личном приеме заявителя (порядок подачи и рассмотрения жалоб на решения и действия (бездействие) «МФЦ», его </w:t>
      </w:r>
      <w:r w:rsidR="00564FB5">
        <w:rPr>
          <w:sz w:val="27"/>
          <w:szCs w:val="27"/>
        </w:rPr>
        <w:t>специалистов</w:t>
      </w:r>
      <w:r w:rsidRPr="00AD77F5">
        <w:rPr>
          <w:sz w:val="27"/>
          <w:szCs w:val="27"/>
        </w:rPr>
        <w:t xml:space="preserve"> устанавливается Правительством Р</w:t>
      </w:r>
      <w:r w:rsidR="00160A44">
        <w:rPr>
          <w:sz w:val="27"/>
          <w:szCs w:val="27"/>
        </w:rPr>
        <w:t xml:space="preserve">оссийской </w:t>
      </w:r>
      <w:r w:rsidRPr="00AD77F5">
        <w:rPr>
          <w:sz w:val="27"/>
          <w:szCs w:val="27"/>
        </w:rPr>
        <w:t>Ф</w:t>
      </w:r>
      <w:r w:rsidR="00160A44">
        <w:rPr>
          <w:sz w:val="27"/>
          <w:szCs w:val="27"/>
        </w:rPr>
        <w:t>едерации</w:t>
      </w:r>
      <w:r w:rsidRPr="00AD77F5">
        <w:rPr>
          <w:sz w:val="27"/>
          <w:szCs w:val="27"/>
        </w:rPr>
        <w:t>).</w:t>
      </w:r>
    </w:p>
    <w:p w:rsidR="00C37E4F" w:rsidRPr="00AD77F5" w:rsidRDefault="00C37E4F" w:rsidP="00C37E4F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</w:r>
      <w:r w:rsidRPr="00AD77F5">
        <w:rPr>
          <w:sz w:val="27"/>
          <w:szCs w:val="27"/>
        </w:rPr>
        <w:tab/>
        <w:t>3</w:t>
      </w:r>
      <w:r w:rsidR="002D3E11" w:rsidRPr="00AD77F5">
        <w:rPr>
          <w:sz w:val="27"/>
          <w:szCs w:val="27"/>
        </w:rPr>
        <w:t>3</w:t>
      </w:r>
      <w:r w:rsidRPr="00AD77F5">
        <w:rPr>
          <w:sz w:val="27"/>
          <w:szCs w:val="27"/>
        </w:rPr>
        <w:t>.</w:t>
      </w:r>
      <w:r w:rsidR="003B7DEE">
        <w:rPr>
          <w:sz w:val="27"/>
          <w:szCs w:val="27"/>
        </w:rPr>
        <w:t>4</w:t>
      </w:r>
      <w:r w:rsidRPr="00AD77F5">
        <w:rPr>
          <w:sz w:val="27"/>
          <w:szCs w:val="27"/>
        </w:rPr>
        <w:t>. Жалоба должна содержать:</w:t>
      </w:r>
    </w:p>
    <w:p w:rsidR="00C37E4F" w:rsidRPr="00AD77F5" w:rsidRDefault="00C37E4F" w:rsidP="00C37E4F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 xml:space="preserve">наименование Комитета, предоставляющего муниципальную услугу, должностного лица Комитета, предоставляющего муниципальную услугу, решения и действия (бездействие) которых обжалуются, либо наименование «МФЦ», </w:t>
      </w:r>
      <w:r w:rsidR="00564FB5">
        <w:rPr>
          <w:sz w:val="27"/>
          <w:szCs w:val="27"/>
        </w:rPr>
        <w:t>специалиста</w:t>
      </w:r>
      <w:r w:rsidRPr="00AD77F5">
        <w:rPr>
          <w:sz w:val="27"/>
          <w:szCs w:val="27"/>
        </w:rPr>
        <w:t xml:space="preserve"> «МФЦ»;</w:t>
      </w:r>
    </w:p>
    <w:p w:rsidR="00C37E4F" w:rsidRPr="00AD77F5" w:rsidRDefault="00C37E4F" w:rsidP="00C37E4F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 xml:space="preserve">фамилию, имя, отчество (последнее – при наличии), сведения о месте жительства заявителя </w:t>
      </w:r>
      <w:r w:rsidR="00564FB5">
        <w:rPr>
          <w:sz w:val="27"/>
          <w:szCs w:val="27"/>
        </w:rPr>
        <w:t>-</w:t>
      </w:r>
      <w:r w:rsidRPr="00AD77F5">
        <w:rPr>
          <w:sz w:val="27"/>
          <w:szCs w:val="27"/>
        </w:rPr>
        <w:t xml:space="preserve"> физического лица либо наименование, сведения о месте нахождения </w:t>
      </w:r>
      <w:r w:rsidRPr="00AD77F5">
        <w:rPr>
          <w:sz w:val="27"/>
          <w:szCs w:val="27"/>
        </w:rPr>
        <w:lastRenderedPageBreak/>
        <w:t xml:space="preserve">заявителя </w:t>
      </w:r>
      <w:r w:rsidR="00564FB5">
        <w:rPr>
          <w:sz w:val="27"/>
          <w:szCs w:val="27"/>
        </w:rPr>
        <w:t>-</w:t>
      </w:r>
      <w:r w:rsidRPr="00AD77F5">
        <w:rPr>
          <w:sz w:val="27"/>
          <w:szCs w:val="27"/>
        </w:rPr>
        <w:t xml:space="preserve"> юридического лица, а также номер (номера) 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7E4F" w:rsidRPr="00AD77F5" w:rsidRDefault="00C37E4F" w:rsidP="00C37E4F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 xml:space="preserve">сведения об обжалуемых решениях и действиях (бездействии) Комитета, предоставляющего муниципальную услугу, должностного лица Комитета, предоставляющего муниципальную услугу, либо «МФЦ», </w:t>
      </w:r>
      <w:r w:rsidR="00564FB5">
        <w:rPr>
          <w:sz w:val="27"/>
          <w:szCs w:val="27"/>
        </w:rPr>
        <w:t>специалиста</w:t>
      </w:r>
      <w:r w:rsidRPr="00AD77F5">
        <w:rPr>
          <w:sz w:val="27"/>
          <w:szCs w:val="27"/>
        </w:rPr>
        <w:t xml:space="preserve"> «МФЦ»;</w:t>
      </w:r>
    </w:p>
    <w:p w:rsidR="00C37E4F" w:rsidRPr="00AD77F5" w:rsidRDefault="00C37E4F" w:rsidP="00C37E4F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 xml:space="preserve">доводы, на основании которых заявитель не согласен с решением и действием (бездействием) Комитета, предоставляющего муниципальную услугу,  должностного лица Комитета, предоставляющего муниципальную услугу, либо «МФЦ», </w:t>
      </w:r>
      <w:r w:rsidR="00564FB5">
        <w:rPr>
          <w:sz w:val="27"/>
          <w:szCs w:val="27"/>
        </w:rPr>
        <w:t>специалиста</w:t>
      </w:r>
      <w:r w:rsidRPr="00AD77F5">
        <w:rPr>
          <w:sz w:val="27"/>
          <w:szCs w:val="27"/>
        </w:rPr>
        <w:t xml:space="preserve"> «МФЦ (заявителем могут быть предоставлены документы (при наличии), подтверждающие его доводы, либо их копии).</w:t>
      </w:r>
    </w:p>
    <w:p w:rsidR="00D46EF3" w:rsidRPr="00AD77F5" w:rsidRDefault="00D46EF3" w:rsidP="00D46EF3">
      <w:pPr>
        <w:pStyle w:val="af6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D46EF3" w:rsidRPr="00AD77F5" w:rsidRDefault="00C0428A" w:rsidP="00D46EF3">
      <w:pPr>
        <w:pStyle w:val="af6"/>
        <w:ind w:firstLine="567"/>
        <w:jc w:val="center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3</w:t>
      </w:r>
      <w:r w:rsidR="002D3E11" w:rsidRPr="00AD77F5">
        <w:rPr>
          <w:rFonts w:ascii="Times New Roman" w:hAnsi="Times New Roman"/>
          <w:sz w:val="27"/>
          <w:szCs w:val="27"/>
        </w:rPr>
        <w:t>4</w:t>
      </w:r>
      <w:r w:rsidRPr="00AD77F5">
        <w:rPr>
          <w:rFonts w:ascii="Times New Roman" w:hAnsi="Times New Roman"/>
          <w:sz w:val="27"/>
          <w:szCs w:val="27"/>
        </w:rPr>
        <w:t xml:space="preserve">. </w:t>
      </w:r>
      <w:r w:rsidR="00D46EF3" w:rsidRPr="00AD77F5">
        <w:rPr>
          <w:rFonts w:ascii="Times New Roman" w:hAnsi="Times New Roman"/>
          <w:sz w:val="27"/>
          <w:szCs w:val="27"/>
        </w:rPr>
        <w:t>Сроки рассмотрения жалобы</w:t>
      </w:r>
    </w:p>
    <w:p w:rsidR="00D46EF3" w:rsidRPr="00AD77F5" w:rsidRDefault="00D46EF3" w:rsidP="00D46EF3">
      <w:pPr>
        <w:pStyle w:val="af6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C37E4F" w:rsidRPr="00AD77F5" w:rsidRDefault="00D46EF3" w:rsidP="00C37E4F">
      <w:pPr>
        <w:ind w:firstLine="708"/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</w:r>
      <w:r w:rsidR="00C37E4F" w:rsidRPr="00AD77F5">
        <w:rPr>
          <w:sz w:val="27"/>
          <w:szCs w:val="27"/>
        </w:rPr>
        <w:t>3</w:t>
      </w:r>
      <w:r w:rsidR="002D3E11" w:rsidRPr="00AD77F5">
        <w:rPr>
          <w:sz w:val="27"/>
          <w:szCs w:val="27"/>
        </w:rPr>
        <w:t>4</w:t>
      </w:r>
      <w:r w:rsidR="00C37E4F" w:rsidRPr="00AD77F5">
        <w:rPr>
          <w:sz w:val="27"/>
          <w:szCs w:val="27"/>
        </w:rPr>
        <w:t>.1. Жалоба подлежит рассмотрению:</w:t>
      </w:r>
    </w:p>
    <w:p w:rsidR="00C37E4F" w:rsidRPr="00AD77F5" w:rsidRDefault="00C37E4F" w:rsidP="00C37E4F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</w:t>
      </w:r>
      <w:r w:rsidRPr="00AD77F5">
        <w:rPr>
          <w:sz w:val="27"/>
          <w:szCs w:val="27"/>
        </w:rPr>
        <w:tab/>
        <w:t xml:space="preserve">в течение </w:t>
      </w:r>
      <w:r w:rsidR="00A42F8E" w:rsidRPr="00A42F8E">
        <w:rPr>
          <w:sz w:val="27"/>
          <w:szCs w:val="27"/>
          <w:u w:val="single"/>
        </w:rPr>
        <w:t>30</w:t>
      </w:r>
      <w:r w:rsidRPr="00A42F8E">
        <w:rPr>
          <w:sz w:val="27"/>
          <w:szCs w:val="27"/>
          <w:u w:val="single"/>
        </w:rPr>
        <w:t xml:space="preserve"> рабочих дней со дня ее регистрации</w:t>
      </w:r>
      <w:r w:rsidRPr="00AD77F5">
        <w:rPr>
          <w:sz w:val="27"/>
          <w:szCs w:val="27"/>
        </w:rPr>
        <w:t>;</w:t>
      </w:r>
    </w:p>
    <w:p w:rsidR="00C37E4F" w:rsidRPr="00AD77F5" w:rsidRDefault="00C37E4F" w:rsidP="00C37E4F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>в случае обжалования отказа Комитета, предоставляющего муниципальную услугу, должностного лица Комитета, предоставляющего муниципальную услугу</w:t>
      </w:r>
      <w:r w:rsidR="00564FB5">
        <w:rPr>
          <w:sz w:val="27"/>
          <w:szCs w:val="27"/>
        </w:rPr>
        <w:t>,</w:t>
      </w:r>
      <w:r w:rsidR="000B12FD">
        <w:rPr>
          <w:sz w:val="27"/>
          <w:szCs w:val="27"/>
        </w:rPr>
        <w:t xml:space="preserve"> специалиста</w:t>
      </w:r>
      <w:r w:rsidR="00564FB5">
        <w:rPr>
          <w:sz w:val="27"/>
          <w:szCs w:val="27"/>
        </w:rPr>
        <w:t xml:space="preserve"> Комитета</w:t>
      </w:r>
      <w:r w:rsidRPr="00AD77F5">
        <w:rPr>
          <w:sz w:val="27"/>
          <w:szCs w:val="27"/>
        </w:rPr>
        <w:t xml:space="preserve"> либо «МФЦ» или </w:t>
      </w:r>
      <w:r w:rsidR="00564FB5">
        <w:rPr>
          <w:sz w:val="27"/>
          <w:szCs w:val="27"/>
        </w:rPr>
        <w:t>специалиста</w:t>
      </w:r>
      <w:r w:rsidRPr="00AD77F5">
        <w:rPr>
          <w:sz w:val="27"/>
          <w:szCs w:val="27"/>
        </w:rPr>
        <w:t xml:space="preserve"> «МФЦ» в приеме документов у заявителя</w:t>
      </w:r>
      <w:r w:rsidR="000B12FD">
        <w:rPr>
          <w:sz w:val="27"/>
          <w:szCs w:val="27"/>
        </w:rPr>
        <w:t xml:space="preserve"> либо</w:t>
      </w:r>
      <w:r w:rsidR="00E90A8C">
        <w:rPr>
          <w:sz w:val="27"/>
          <w:szCs w:val="27"/>
        </w:rPr>
        <w:t xml:space="preserve"> в </w:t>
      </w:r>
      <w:r w:rsidRPr="00AD77F5">
        <w:rPr>
          <w:sz w:val="27"/>
          <w:szCs w:val="27"/>
        </w:rPr>
        <w:t xml:space="preserve">исправлении допущенных опечаток и ошибок или в случае обжалования нарушения установленного срока таких исправлений – </w:t>
      </w:r>
      <w:r w:rsidRPr="00A42F8E">
        <w:rPr>
          <w:sz w:val="27"/>
          <w:szCs w:val="27"/>
          <w:u w:val="single"/>
        </w:rPr>
        <w:t>в течение пяти рабочих дней</w:t>
      </w:r>
      <w:r w:rsidRPr="00AD77F5">
        <w:rPr>
          <w:sz w:val="27"/>
          <w:szCs w:val="27"/>
        </w:rPr>
        <w:t xml:space="preserve"> со дня ее регистрации. </w:t>
      </w:r>
    </w:p>
    <w:p w:rsidR="00D46EF3" w:rsidRPr="00AD77F5" w:rsidRDefault="00D46EF3" w:rsidP="00C37E4F">
      <w:pPr>
        <w:pStyle w:val="af6"/>
        <w:tabs>
          <w:tab w:val="left" w:pos="720"/>
        </w:tabs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D46EF3" w:rsidRPr="00AD77F5" w:rsidRDefault="00C0428A" w:rsidP="00D46EF3">
      <w:pPr>
        <w:pStyle w:val="af6"/>
        <w:tabs>
          <w:tab w:val="left" w:pos="720"/>
        </w:tabs>
        <w:ind w:firstLine="567"/>
        <w:jc w:val="center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3</w:t>
      </w:r>
      <w:r w:rsidR="002D3E11" w:rsidRPr="00AD77F5">
        <w:rPr>
          <w:rFonts w:ascii="Times New Roman" w:hAnsi="Times New Roman"/>
          <w:sz w:val="27"/>
          <w:szCs w:val="27"/>
        </w:rPr>
        <w:t>5</w:t>
      </w:r>
      <w:r w:rsidRPr="00AD77F5">
        <w:rPr>
          <w:rFonts w:ascii="Times New Roman" w:hAnsi="Times New Roman"/>
          <w:sz w:val="27"/>
          <w:szCs w:val="27"/>
        </w:rPr>
        <w:t xml:space="preserve">. </w:t>
      </w:r>
      <w:r w:rsidR="00D46EF3" w:rsidRPr="00AD77F5">
        <w:rPr>
          <w:rFonts w:ascii="Times New Roman" w:hAnsi="Times New Roman"/>
          <w:sz w:val="27"/>
          <w:szCs w:val="27"/>
        </w:rPr>
        <w:t xml:space="preserve">Перечень оснований </w:t>
      </w:r>
      <w:r w:rsidR="006534A9" w:rsidRPr="00AD77F5">
        <w:rPr>
          <w:rFonts w:ascii="Times New Roman" w:hAnsi="Times New Roman"/>
          <w:sz w:val="27"/>
          <w:szCs w:val="27"/>
        </w:rPr>
        <w:t>для приостановления рассмотрения жалобы</w:t>
      </w:r>
    </w:p>
    <w:p w:rsidR="00D46EF3" w:rsidRPr="00AD77F5" w:rsidRDefault="00D46EF3" w:rsidP="00D46EF3">
      <w:pPr>
        <w:pStyle w:val="af6"/>
        <w:tabs>
          <w:tab w:val="left" w:pos="720"/>
        </w:tabs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46EF3" w:rsidRPr="00AD77F5" w:rsidRDefault="00D46EF3" w:rsidP="00D46EF3">
      <w:pPr>
        <w:pStyle w:val="af6"/>
        <w:tabs>
          <w:tab w:val="left" w:pos="720"/>
        </w:tabs>
        <w:ind w:firstLine="567"/>
        <w:jc w:val="both"/>
        <w:rPr>
          <w:rFonts w:ascii="Times New Roman" w:hAnsi="Times New Roman"/>
          <w:i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ab/>
        <w:t xml:space="preserve"> Оснований для приостановления рассмотрения жалобы законодательством Российской Федерации не предусмотрено</w:t>
      </w:r>
      <w:r w:rsidRPr="00AD77F5">
        <w:rPr>
          <w:rFonts w:ascii="Times New Roman" w:hAnsi="Times New Roman"/>
          <w:i/>
          <w:sz w:val="27"/>
          <w:szCs w:val="27"/>
        </w:rPr>
        <w:t>.</w:t>
      </w:r>
    </w:p>
    <w:p w:rsidR="00D46EF3" w:rsidRPr="00AD77F5" w:rsidRDefault="00D46EF3" w:rsidP="00D46EF3">
      <w:pPr>
        <w:pStyle w:val="af6"/>
        <w:tabs>
          <w:tab w:val="left" w:pos="720"/>
        </w:tabs>
        <w:ind w:firstLine="567"/>
        <w:jc w:val="both"/>
        <w:rPr>
          <w:rFonts w:ascii="Times New Roman" w:hAnsi="Times New Roman"/>
          <w:i/>
          <w:sz w:val="27"/>
          <w:szCs w:val="27"/>
        </w:rPr>
      </w:pPr>
    </w:p>
    <w:p w:rsidR="002D3E11" w:rsidRPr="00AD77F5" w:rsidRDefault="002D3E11" w:rsidP="00D46EF3">
      <w:pPr>
        <w:pStyle w:val="af6"/>
        <w:tabs>
          <w:tab w:val="left" w:pos="720"/>
        </w:tabs>
        <w:ind w:firstLine="567"/>
        <w:jc w:val="both"/>
        <w:rPr>
          <w:rFonts w:ascii="Times New Roman" w:hAnsi="Times New Roman"/>
          <w:i/>
          <w:sz w:val="27"/>
          <w:szCs w:val="27"/>
        </w:rPr>
      </w:pPr>
    </w:p>
    <w:p w:rsidR="00D46EF3" w:rsidRPr="00AD77F5" w:rsidRDefault="00C0428A" w:rsidP="00D46EF3">
      <w:pPr>
        <w:pStyle w:val="af6"/>
        <w:tabs>
          <w:tab w:val="left" w:pos="720"/>
        </w:tabs>
        <w:ind w:firstLine="567"/>
        <w:jc w:val="center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3</w:t>
      </w:r>
      <w:r w:rsidR="002D3E11" w:rsidRPr="00AD77F5">
        <w:rPr>
          <w:rFonts w:ascii="Times New Roman" w:hAnsi="Times New Roman"/>
          <w:sz w:val="27"/>
          <w:szCs w:val="27"/>
        </w:rPr>
        <w:t>6</w:t>
      </w:r>
      <w:r w:rsidRPr="00AD77F5">
        <w:rPr>
          <w:rFonts w:ascii="Times New Roman" w:hAnsi="Times New Roman"/>
          <w:sz w:val="27"/>
          <w:szCs w:val="27"/>
        </w:rPr>
        <w:t xml:space="preserve">. </w:t>
      </w:r>
      <w:r w:rsidR="00D46EF3" w:rsidRPr="00AD77F5">
        <w:rPr>
          <w:rFonts w:ascii="Times New Roman" w:hAnsi="Times New Roman"/>
          <w:sz w:val="27"/>
          <w:szCs w:val="27"/>
        </w:rPr>
        <w:t>Результат рассмотрения жалобы</w:t>
      </w:r>
    </w:p>
    <w:p w:rsidR="00D46EF3" w:rsidRPr="00AD77F5" w:rsidRDefault="00D46EF3" w:rsidP="00D46EF3">
      <w:pPr>
        <w:pStyle w:val="af6"/>
        <w:tabs>
          <w:tab w:val="left" w:pos="720"/>
        </w:tabs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C37E4F" w:rsidRPr="00AD77F5" w:rsidRDefault="00D46EF3" w:rsidP="00C37E4F">
      <w:pPr>
        <w:ind w:firstLine="708"/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</w:r>
      <w:r w:rsidR="00C37E4F" w:rsidRPr="00AD77F5">
        <w:rPr>
          <w:sz w:val="27"/>
          <w:szCs w:val="27"/>
        </w:rPr>
        <w:t>3</w:t>
      </w:r>
      <w:r w:rsidR="002D3E11" w:rsidRPr="00AD77F5">
        <w:rPr>
          <w:sz w:val="27"/>
          <w:szCs w:val="27"/>
        </w:rPr>
        <w:t>6</w:t>
      </w:r>
      <w:r w:rsidR="00C37E4F" w:rsidRPr="00AD77F5">
        <w:rPr>
          <w:sz w:val="27"/>
          <w:szCs w:val="27"/>
        </w:rPr>
        <w:t>.1. По результатам рассмотрения жалобы принимается одно из следующих решений:</w:t>
      </w:r>
    </w:p>
    <w:p w:rsidR="00C37E4F" w:rsidRPr="00AD77F5" w:rsidRDefault="00C37E4F" w:rsidP="00C37E4F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>жалоба удовлетворятся, в том числе в форме отмены принятого решения  либо 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конкретных</w:t>
      </w:r>
      <w:r w:rsidR="002A50C4">
        <w:rPr>
          <w:sz w:val="27"/>
          <w:szCs w:val="27"/>
        </w:rPr>
        <w:t>,</w:t>
      </w:r>
      <w:r w:rsidRPr="00AD77F5">
        <w:rPr>
          <w:sz w:val="27"/>
          <w:szCs w:val="27"/>
        </w:rPr>
        <w:t xml:space="preserve"> предусмотренных законодательством Российской Федерации</w:t>
      </w:r>
      <w:r w:rsidR="00E90A8C">
        <w:rPr>
          <w:sz w:val="27"/>
          <w:szCs w:val="27"/>
        </w:rPr>
        <w:t>,</w:t>
      </w:r>
      <w:r w:rsidRPr="00AD77F5">
        <w:rPr>
          <w:sz w:val="27"/>
          <w:szCs w:val="27"/>
        </w:rPr>
        <w:t xml:space="preserve"> формах);</w:t>
      </w:r>
    </w:p>
    <w:p w:rsidR="00C37E4F" w:rsidRPr="00AD77F5" w:rsidRDefault="00C37E4F" w:rsidP="00C37E4F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>в удовлетворении жалобы отказывается.</w:t>
      </w:r>
    </w:p>
    <w:p w:rsidR="00D46EF3" w:rsidRPr="00AD77F5" w:rsidRDefault="00D46EF3" w:rsidP="00C37E4F">
      <w:pPr>
        <w:pStyle w:val="af6"/>
        <w:tabs>
          <w:tab w:val="left" w:pos="720"/>
        </w:tabs>
        <w:ind w:firstLine="567"/>
        <w:jc w:val="both"/>
        <w:rPr>
          <w:rFonts w:ascii="Times New Roman" w:hAnsi="Times New Roman"/>
          <w:i/>
          <w:sz w:val="27"/>
          <w:szCs w:val="27"/>
        </w:rPr>
      </w:pPr>
    </w:p>
    <w:p w:rsidR="00D46EF3" w:rsidRPr="00AD77F5" w:rsidRDefault="00C0428A" w:rsidP="00D46EF3">
      <w:pPr>
        <w:pStyle w:val="af6"/>
        <w:ind w:firstLine="567"/>
        <w:jc w:val="center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3</w:t>
      </w:r>
      <w:r w:rsidR="002D3E11" w:rsidRPr="00AD77F5">
        <w:rPr>
          <w:rFonts w:ascii="Times New Roman" w:hAnsi="Times New Roman"/>
          <w:sz w:val="27"/>
          <w:szCs w:val="27"/>
        </w:rPr>
        <w:t>7</w:t>
      </w:r>
      <w:r w:rsidRPr="00AD77F5">
        <w:rPr>
          <w:rFonts w:ascii="Times New Roman" w:hAnsi="Times New Roman"/>
          <w:sz w:val="27"/>
          <w:szCs w:val="27"/>
        </w:rPr>
        <w:t xml:space="preserve">. </w:t>
      </w:r>
      <w:r w:rsidR="00D46EF3" w:rsidRPr="00AD77F5">
        <w:rPr>
          <w:rFonts w:ascii="Times New Roman" w:hAnsi="Times New Roman"/>
          <w:sz w:val="27"/>
          <w:szCs w:val="27"/>
        </w:rPr>
        <w:t xml:space="preserve">Порядок информирования заявителя </w:t>
      </w:r>
    </w:p>
    <w:p w:rsidR="00D46EF3" w:rsidRPr="00AD77F5" w:rsidRDefault="00D46EF3" w:rsidP="00D46EF3">
      <w:pPr>
        <w:pStyle w:val="af6"/>
        <w:ind w:firstLine="567"/>
        <w:jc w:val="center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о результатах рассмотрения жалобы</w:t>
      </w:r>
    </w:p>
    <w:p w:rsidR="00D46EF3" w:rsidRPr="00AD77F5" w:rsidRDefault="00D46EF3" w:rsidP="00D46EF3">
      <w:pPr>
        <w:pStyle w:val="af6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C37E4F" w:rsidRPr="00AD77F5" w:rsidRDefault="00C37E4F" w:rsidP="00C37E4F">
      <w:pPr>
        <w:ind w:firstLine="708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3</w:t>
      </w:r>
      <w:r w:rsidR="002D3E11" w:rsidRPr="00AD77F5">
        <w:rPr>
          <w:sz w:val="27"/>
          <w:szCs w:val="27"/>
        </w:rPr>
        <w:t>7</w:t>
      </w:r>
      <w:r w:rsidRPr="00AD77F5">
        <w:rPr>
          <w:sz w:val="27"/>
          <w:szCs w:val="27"/>
        </w:rPr>
        <w:t xml:space="preserve">.1. Не позднее дня, следующего за днем принятия решения, указанного в </w:t>
      </w:r>
      <w:r w:rsidR="002A50C4">
        <w:rPr>
          <w:sz w:val="27"/>
          <w:szCs w:val="27"/>
        </w:rPr>
        <w:t>подразделе</w:t>
      </w:r>
      <w:r w:rsidRPr="00AD77F5">
        <w:rPr>
          <w:sz w:val="27"/>
          <w:szCs w:val="27"/>
        </w:rPr>
        <w:t xml:space="preserve"> 3</w:t>
      </w:r>
      <w:r w:rsidR="002D3E11" w:rsidRPr="00AD77F5">
        <w:rPr>
          <w:sz w:val="27"/>
          <w:szCs w:val="27"/>
        </w:rPr>
        <w:t>6</w:t>
      </w:r>
      <w:r w:rsidRPr="00AD77F5">
        <w:rPr>
          <w:sz w:val="27"/>
          <w:szCs w:val="27"/>
        </w:rPr>
        <w:t xml:space="preserve"> настоящего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C37E4F" w:rsidRPr="00AD77F5" w:rsidRDefault="00C37E4F" w:rsidP="00C37E4F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>3</w:t>
      </w:r>
      <w:r w:rsidR="002D3E11" w:rsidRPr="00AD77F5">
        <w:rPr>
          <w:sz w:val="27"/>
          <w:szCs w:val="27"/>
        </w:rPr>
        <w:t>7</w:t>
      </w:r>
      <w:r w:rsidRPr="00AD77F5">
        <w:rPr>
          <w:sz w:val="27"/>
          <w:szCs w:val="27"/>
        </w:rPr>
        <w:t xml:space="preserve">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AD77F5">
        <w:rPr>
          <w:sz w:val="27"/>
          <w:szCs w:val="27"/>
        </w:rPr>
        <w:lastRenderedPageBreak/>
        <w:t>лицо, наделенное полномочиями по рассмотрению жалоб в соответствии с п</w:t>
      </w:r>
      <w:r w:rsidR="00D53987">
        <w:rPr>
          <w:sz w:val="27"/>
          <w:szCs w:val="27"/>
        </w:rPr>
        <w:t xml:space="preserve">одразделом 32 </w:t>
      </w:r>
      <w:r w:rsidRPr="00AD77F5">
        <w:rPr>
          <w:sz w:val="27"/>
          <w:szCs w:val="27"/>
        </w:rPr>
        <w:t>настоящего Регламента, незамедлительно направляет имеющиеся материалы в органы прокуратуры.</w:t>
      </w:r>
    </w:p>
    <w:p w:rsidR="00C37E4F" w:rsidRPr="00AD77F5" w:rsidRDefault="00C37E4F" w:rsidP="00D46EF3">
      <w:pPr>
        <w:pStyle w:val="af6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D46EF3" w:rsidRPr="00AD77F5" w:rsidRDefault="00420C32" w:rsidP="00D46EF3">
      <w:pPr>
        <w:pStyle w:val="af6"/>
        <w:ind w:firstLine="567"/>
        <w:jc w:val="center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3</w:t>
      </w:r>
      <w:r w:rsidR="002D3E11" w:rsidRPr="00AD77F5">
        <w:rPr>
          <w:rFonts w:ascii="Times New Roman" w:hAnsi="Times New Roman"/>
          <w:sz w:val="27"/>
          <w:szCs w:val="27"/>
        </w:rPr>
        <w:t>8</w:t>
      </w:r>
      <w:r w:rsidR="00C0428A" w:rsidRPr="00AD77F5">
        <w:rPr>
          <w:rFonts w:ascii="Times New Roman" w:hAnsi="Times New Roman"/>
          <w:sz w:val="27"/>
          <w:szCs w:val="27"/>
        </w:rPr>
        <w:t xml:space="preserve">. </w:t>
      </w:r>
      <w:r w:rsidR="00D46EF3" w:rsidRPr="00AD77F5">
        <w:rPr>
          <w:rFonts w:ascii="Times New Roman" w:hAnsi="Times New Roman"/>
          <w:sz w:val="27"/>
          <w:szCs w:val="27"/>
        </w:rPr>
        <w:t>Порядок обжалования решения по жалобе</w:t>
      </w:r>
    </w:p>
    <w:p w:rsidR="00D46EF3" w:rsidRPr="00AD77F5" w:rsidRDefault="00D46EF3" w:rsidP="00D46EF3">
      <w:pPr>
        <w:pStyle w:val="af6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C37E4F" w:rsidRPr="00AD77F5" w:rsidRDefault="00C37E4F" w:rsidP="00C37E4F">
      <w:pPr>
        <w:ind w:firstLine="708"/>
        <w:jc w:val="both"/>
        <w:rPr>
          <w:sz w:val="27"/>
          <w:szCs w:val="27"/>
        </w:rPr>
      </w:pPr>
      <w:r w:rsidRPr="00AD77F5">
        <w:rPr>
          <w:sz w:val="27"/>
          <w:szCs w:val="27"/>
        </w:rPr>
        <w:t xml:space="preserve"> Заявитель имеет право обжаловать принятое решение по жалобе в соответствии с главой 22 Кодекса административного судопроизводства  Российской Федерации.</w:t>
      </w:r>
    </w:p>
    <w:p w:rsidR="00D46EF3" w:rsidRPr="00AD77F5" w:rsidRDefault="00D46EF3" w:rsidP="00D46EF3">
      <w:pPr>
        <w:pStyle w:val="af6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D46EF3" w:rsidRPr="00AD77F5" w:rsidRDefault="002D3E11" w:rsidP="00D46EF3">
      <w:pPr>
        <w:pStyle w:val="af6"/>
        <w:ind w:firstLine="567"/>
        <w:jc w:val="center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39</w:t>
      </w:r>
      <w:r w:rsidR="00C0428A" w:rsidRPr="00AD77F5">
        <w:rPr>
          <w:rFonts w:ascii="Times New Roman" w:hAnsi="Times New Roman"/>
          <w:sz w:val="27"/>
          <w:szCs w:val="27"/>
        </w:rPr>
        <w:t>.</w:t>
      </w:r>
      <w:r w:rsidR="00420C32" w:rsidRPr="00AD77F5">
        <w:rPr>
          <w:rFonts w:ascii="Times New Roman" w:hAnsi="Times New Roman"/>
          <w:sz w:val="27"/>
          <w:szCs w:val="27"/>
        </w:rPr>
        <w:t xml:space="preserve"> </w:t>
      </w:r>
      <w:r w:rsidR="00D46EF3" w:rsidRPr="00AD77F5">
        <w:rPr>
          <w:rFonts w:ascii="Times New Roman" w:hAnsi="Times New Roman"/>
          <w:sz w:val="27"/>
          <w:szCs w:val="27"/>
        </w:rPr>
        <w:t xml:space="preserve">Право заявителя на получение информации и документов, </w:t>
      </w:r>
    </w:p>
    <w:p w:rsidR="00D46EF3" w:rsidRPr="00AD77F5" w:rsidRDefault="00D46EF3" w:rsidP="00D46EF3">
      <w:pPr>
        <w:pStyle w:val="af6"/>
        <w:ind w:firstLine="567"/>
        <w:jc w:val="center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необходимых для обоснования и рассмотрения жалобы</w:t>
      </w:r>
    </w:p>
    <w:p w:rsidR="00D46EF3" w:rsidRPr="00AD77F5" w:rsidRDefault="00D46EF3" w:rsidP="00D46EF3">
      <w:pPr>
        <w:pStyle w:val="af6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C37E4F" w:rsidRPr="00AD77F5" w:rsidRDefault="002D3E11" w:rsidP="00C37E4F">
      <w:pPr>
        <w:ind w:firstLine="708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39</w:t>
      </w:r>
      <w:r w:rsidR="00C37E4F" w:rsidRPr="00AD77F5">
        <w:rPr>
          <w:sz w:val="27"/>
          <w:szCs w:val="27"/>
        </w:rPr>
        <w:t>.1. В случае необходимости заявитель, обратившийся с жалобой на действия (бездействие) должностных лиц</w:t>
      </w:r>
      <w:r w:rsidR="002A50C4">
        <w:rPr>
          <w:sz w:val="27"/>
          <w:szCs w:val="27"/>
        </w:rPr>
        <w:t xml:space="preserve">, </w:t>
      </w:r>
      <w:r w:rsidR="00C37E4F" w:rsidRPr="00AD77F5">
        <w:rPr>
          <w:sz w:val="27"/>
          <w:szCs w:val="27"/>
        </w:rPr>
        <w:t xml:space="preserve"> (</w:t>
      </w:r>
      <w:r w:rsidR="002A50C4">
        <w:rPr>
          <w:sz w:val="27"/>
          <w:szCs w:val="27"/>
        </w:rPr>
        <w:t>специалистов</w:t>
      </w:r>
      <w:r w:rsidR="00C37E4F" w:rsidRPr="00AD77F5">
        <w:rPr>
          <w:sz w:val="27"/>
          <w:szCs w:val="27"/>
        </w:rPr>
        <w:t xml:space="preserve"> «МФЦ»)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</w:p>
    <w:p w:rsidR="00C37E4F" w:rsidRPr="00AD77F5" w:rsidRDefault="00C37E4F" w:rsidP="00C37E4F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</w:r>
      <w:r w:rsidR="002D3E11" w:rsidRPr="00AD77F5">
        <w:rPr>
          <w:sz w:val="27"/>
          <w:szCs w:val="27"/>
        </w:rPr>
        <w:t>39</w:t>
      </w:r>
      <w:r w:rsidRPr="00AD77F5">
        <w:rPr>
          <w:sz w:val="27"/>
          <w:szCs w:val="27"/>
        </w:rPr>
        <w:t xml:space="preserve">.2. Комитет («МФЦ») обязан предоставить копии материалов и документов в письменной форме в </w:t>
      </w:r>
      <w:r w:rsidRPr="00A42F8E">
        <w:rPr>
          <w:sz w:val="27"/>
          <w:szCs w:val="27"/>
          <w:u w:val="single"/>
        </w:rPr>
        <w:t>течение пяти рабочих дней</w:t>
      </w:r>
      <w:r w:rsidRPr="00AD77F5">
        <w:rPr>
          <w:sz w:val="27"/>
          <w:szCs w:val="27"/>
        </w:rPr>
        <w:t xml:space="preserve">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C37E4F" w:rsidRDefault="00C37E4F" w:rsidP="00C37E4F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</w:r>
      <w:r w:rsidR="002D3E11" w:rsidRPr="00AD77F5">
        <w:rPr>
          <w:sz w:val="27"/>
          <w:szCs w:val="27"/>
        </w:rPr>
        <w:t>39</w:t>
      </w:r>
      <w:r w:rsidRPr="00AD77F5">
        <w:rPr>
          <w:sz w:val="27"/>
          <w:szCs w:val="27"/>
        </w:rPr>
        <w:t>.3. Копии документов заверяются подписью уполномоченного должностного лица и печатью.</w:t>
      </w:r>
    </w:p>
    <w:p w:rsidR="002A50C4" w:rsidRDefault="002A50C4" w:rsidP="00C37E4F">
      <w:pPr>
        <w:jc w:val="both"/>
        <w:rPr>
          <w:sz w:val="27"/>
          <w:szCs w:val="27"/>
        </w:rPr>
      </w:pPr>
    </w:p>
    <w:p w:rsidR="002A50C4" w:rsidRPr="00AD77F5" w:rsidRDefault="002A50C4" w:rsidP="00C37E4F">
      <w:pPr>
        <w:jc w:val="both"/>
        <w:rPr>
          <w:sz w:val="27"/>
          <w:szCs w:val="27"/>
        </w:rPr>
      </w:pPr>
    </w:p>
    <w:p w:rsidR="00D46EF3" w:rsidRPr="00AD77F5" w:rsidRDefault="00C0428A" w:rsidP="00D46EF3">
      <w:pPr>
        <w:pStyle w:val="af6"/>
        <w:ind w:firstLine="567"/>
        <w:jc w:val="center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4</w:t>
      </w:r>
      <w:r w:rsidR="002D3E11" w:rsidRPr="00AD77F5">
        <w:rPr>
          <w:rFonts w:ascii="Times New Roman" w:hAnsi="Times New Roman"/>
          <w:sz w:val="27"/>
          <w:szCs w:val="27"/>
        </w:rPr>
        <w:t>0</w:t>
      </w:r>
      <w:r w:rsidRPr="00AD77F5">
        <w:rPr>
          <w:rFonts w:ascii="Times New Roman" w:hAnsi="Times New Roman"/>
          <w:sz w:val="27"/>
          <w:szCs w:val="27"/>
        </w:rPr>
        <w:t xml:space="preserve">. </w:t>
      </w:r>
      <w:r w:rsidR="00D46EF3" w:rsidRPr="00AD77F5">
        <w:rPr>
          <w:rFonts w:ascii="Times New Roman" w:hAnsi="Times New Roman"/>
          <w:sz w:val="27"/>
          <w:szCs w:val="27"/>
        </w:rPr>
        <w:t xml:space="preserve">Способы информирования заявителей </w:t>
      </w:r>
    </w:p>
    <w:p w:rsidR="00D46EF3" w:rsidRPr="00AD77F5" w:rsidRDefault="00D46EF3" w:rsidP="00D46EF3">
      <w:pPr>
        <w:pStyle w:val="af6"/>
        <w:ind w:firstLine="567"/>
        <w:jc w:val="center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о порядке подачи и рассмотрения жалобы</w:t>
      </w:r>
    </w:p>
    <w:p w:rsidR="00D46EF3" w:rsidRPr="00AD77F5" w:rsidRDefault="00D46EF3" w:rsidP="00D46EF3">
      <w:pPr>
        <w:pStyle w:val="af6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C37E4F" w:rsidRPr="00AD77F5" w:rsidRDefault="00C37E4F" w:rsidP="00C37E4F">
      <w:pPr>
        <w:ind w:firstLine="708"/>
        <w:jc w:val="both"/>
        <w:rPr>
          <w:sz w:val="27"/>
          <w:szCs w:val="27"/>
        </w:rPr>
      </w:pPr>
      <w:r w:rsidRPr="00AD77F5">
        <w:rPr>
          <w:sz w:val="27"/>
          <w:szCs w:val="27"/>
        </w:rPr>
        <w:t>Информирование о порядке подачи и рассмотрения жалобы доводится до заявителя посредством:</w:t>
      </w:r>
    </w:p>
    <w:p w:rsidR="00C37E4F" w:rsidRPr="00AD77F5" w:rsidRDefault="00C37E4F" w:rsidP="00C37E4F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>размещения информации на стендах в Комитете, «МФЦ»;</w:t>
      </w:r>
    </w:p>
    <w:p w:rsidR="00C37E4F" w:rsidRPr="00AD77F5" w:rsidRDefault="00C37E4F" w:rsidP="00C37E4F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 xml:space="preserve">на сайте города; </w:t>
      </w:r>
    </w:p>
    <w:p w:rsidR="00C37E4F" w:rsidRPr="00AD77F5" w:rsidRDefault="00C37E4F" w:rsidP="00C37E4F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>на официальном сайте «МФЦ»;</w:t>
      </w:r>
    </w:p>
    <w:p w:rsidR="00C37E4F" w:rsidRPr="00AD77F5" w:rsidRDefault="00C37E4F" w:rsidP="00C37E4F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>на Портале;</w:t>
      </w:r>
    </w:p>
    <w:p w:rsidR="00C37E4F" w:rsidRPr="00AD77F5" w:rsidRDefault="00C37E4F" w:rsidP="00C37E4F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  <w:t xml:space="preserve">консультирования заявителей, в том числе по телефону, электронной почте, при личном приеме. </w:t>
      </w:r>
    </w:p>
    <w:p w:rsidR="00C37E4F" w:rsidRPr="00AD77F5" w:rsidRDefault="00C37E4F" w:rsidP="009E701C">
      <w:pPr>
        <w:jc w:val="both"/>
        <w:rPr>
          <w:sz w:val="27"/>
          <w:szCs w:val="27"/>
        </w:rPr>
      </w:pPr>
      <w:r w:rsidRPr="00AD77F5">
        <w:rPr>
          <w:sz w:val="27"/>
          <w:szCs w:val="27"/>
        </w:rPr>
        <w:tab/>
      </w:r>
    </w:p>
    <w:p w:rsidR="00B2257E" w:rsidRPr="00AD77F5" w:rsidRDefault="00B2257E" w:rsidP="00D46EF3">
      <w:pPr>
        <w:pStyle w:val="af6"/>
        <w:rPr>
          <w:rFonts w:ascii="Times New Roman" w:hAnsi="Times New Roman"/>
          <w:sz w:val="27"/>
          <w:szCs w:val="27"/>
        </w:rPr>
      </w:pPr>
    </w:p>
    <w:p w:rsidR="00B2257E" w:rsidRPr="00AD77F5" w:rsidRDefault="00B2257E" w:rsidP="00D46EF3">
      <w:pPr>
        <w:pStyle w:val="af6"/>
        <w:rPr>
          <w:rFonts w:ascii="Times New Roman" w:hAnsi="Times New Roman"/>
          <w:sz w:val="27"/>
          <w:szCs w:val="27"/>
        </w:rPr>
      </w:pPr>
    </w:p>
    <w:p w:rsidR="00B2257E" w:rsidRPr="00AD77F5" w:rsidRDefault="00B2257E" w:rsidP="00D46EF3">
      <w:pPr>
        <w:pStyle w:val="af6"/>
        <w:rPr>
          <w:rFonts w:ascii="Times New Roman" w:hAnsi="Times New Roman"/>
          <w:sz w:val="27"/>
          <w:szCs w:val="27"/>
        </w:rPr>
      </w:pPr>
    </w:p>
    <w:p w:rsidR="00D0461A" w:rsidRPr="00AD77F5" w:rsidRDefault="00D0461A" w:rsidP="00D0461A">
      <w:pPr>
        <w:pStyle w:val="ConsPlusNormal"/>
        <w:ind w:left="5670" w:firstLine="0"/>
        <w:jc w:val="both"/>
        <w:rPr>
          <w:rFonts w:ascii="Times New Roman" w:hAnsi="Times New Roman"/>
          <w:sz w:val="27"/>
          <w:szCs w:val="27"/>
        </w:rPr>
      </w:pPr>
    </w:p>
    <w:p w:rsidR="00D0461A" w:rsidRPr="00AD77F5" w:rsidRDefault="00D0461A" w:rsidP="00D0461A">
      <w:pPr>
        <w:pStyle w:val="af6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Управляющий  делами Администрации</w:t>
      </w:r>
    </w:p>
    <w:p w:rsidR="00D0461A" w:rsidRPr="00AD77F5" w:rsidRDefault="00D0461A" w:rsidP="00D0461A">
      <w:pPr>
        <w:pStyle w:val="af6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 xml:space="preserve">города                                         </w:t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  <w:t xml:space="preserve">         </w:t>
      </w:r>
      <w:r w:rsidR="00D53987">
        <w:rPr>
          <w:rFonts w:ascii="Times New Roman" w:hAnsi="Times New Roman"/>
          <w:sz w:val="27"/>
          <w:szCs w:val="27"/>
        </w:rPr>
        <w:t xml:space="preserve">  </w:t>
      </w:r>
      <w:r w:rsidRPr="00AD77F5">
        <w:rPr>
          <w:rFonts w:ascii="Times New Roman" w:hAnsi="Times New Roman"/>
          <w:sz w:val="27"/>
          <w:szCs w:val="27"/>
        </w:rPr>
        <w:t>Ю.А. Лубенцов</w:t>
      </w:r>
    </w:p>
    <w:p w:rsidR="00D0461A" w:rsidRPr="00AD77F5" w:rsidRDefault="00D0461A" w:rsidP="00D0461A">
      <w:pPr>
        <w:pStyle w:val="af6"/>
        <w:rPr>
          <w:rFonts w:ascii="Times New Roman" w:hAnsi="Times New Roman"/>
          <w:sz w:val="27"/>
          <w:szCs w:val="27"/>
        </w:rPr>
      </w:pPr>
    </w:p>
    <w:p w:rsidR="00D0461A" w:rsidRPr="00AD77F5" w:rsidRDefault="00D0461A" w:rsidP="00D0461A">
      <w:pPr>
        <w:pStyle w:val="af6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Начальник  юридического отдела</w:t>
      </w:r>
    </w:p>
    <w:p w:rsidR="00D0461A" w:rsidRPr="00AD77F5" w:rsidRDefault="00D0461A" w:rsidP="00D0461A">
      <w:pPr>
        <w:pStyle w:val="af6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 xml:space="preserve">Администрации  города                                       </w:t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  <w:t xml:space="preserve">         </w:t>
      </w:r>
      <w:r w:rsidR="00D53987">
        <w:rPr>
          <w:rFonts w:ascii="Times New Roman" w:hAnsi="Times New Roman"/>
          <w:sz w:val="27"/>
          <w:szCs w:val="27"/>
        </w:rPr>
        <w:t xml:space="preserve">  </w:t>
      </w:r>
      <w:r w:rsidRPr="00AD77F5">
        <w:rPr>
          <w:rFonts w:ascii="Times New Roman" w:hAnsi="Times New Roman"/>
          <w:sz w:val="27"/>
          <w:szCs w:val="27"/>
        </w:rPr>
        <w:t>И.Н. Суркова</w:t>
      </w:r>
    </w:p>
    <w:p w:rsidR="00B2257E" w:rsidRPr="00AD77F5" w:rsidRDefault="00B2257E" w:rsidP="00D46EF3">
      <w:pPr>
        <w:pStyle w:val="af6"/>
        <w:rPr>
          <w:rFonts w:ascii="Times New Roman" w:hAnsi="Times New Roman"/>
          <w:sz w:val="27"/>
          <w:szCs w:val="27"/>
        </w:rPr>
      </w:pPr>
    </w:p>
    <w:p w:rsidR="00B2257E" w:rsidRPr="00AD77F5" w:rsidRDefault="00B2257E" w:rsidP="00D46EF3">
      <w:pPr>
        <w:pStyle w:val="af6"/>
        <w:rPr>
          <w:rFonts w:ascii="Times New Roman" w:hAnsi="Times New Roman"/>
          <w:sz w:val="27"/>
          <w:szCs w:val="27"/>
        </w:rPr>
      </w:pPr>
    </w:p>
    <w:p w:rsidR="00B2257E" w:rsidRPr="00AD77F5" w:rsidRDefault="00B2257E" w:rsidP="00D46EF3">
      <w:pPr>
        <w:pStyle w:val="af6"/>
        <w:rPr>
          <w:rFonts w:ascii="Times New Roman" w:hAnsi="Times New Roman"/>
          <w:sz w:val="27"/>
          <w:szCs w:val="27"/>
        </w:rPr>
      </w:pPr>
    </w:p>
    <w:p w:rsidR="003A37FB" w:rsidRPr="00AD77F5" w:rsidRDefault="003A37FB" w:rsidP="00D46EF3">
      <w:pPr>
        <w:pStyle w:val="af6"/>
        <w:rPr>
          <w:rFonts w:ascii="Times New Roman" w:hAnsi="Times New Roman"/>
          <w:sz w:val="27"/>
          <w:szCs w:val="27"/>
        </w:rPr>
      </w:pPr>
    </w:p>
    <w:p w:rsidR="003A37FB" w:rsidRPr="00AD77F5" w:rsidRDefault="003A37FB" w:rsidP="00D46EF3">
      <w:pPr>
        <w:pStyle w:val="af6"/>
        <w:rPr>
          <w:rFonts w:ascii="Times New Roman" w:hAnsi="Times New Roman"/>
          <w:sz w:val="27"/>
          <w:szCs w:val="27"/>
        </w:rPr>
      </w:pPr>
    </w:p>
    <w:p w:rsidR="003A37FB" w:rsidRPr="00AD77F5" w:rsidRDefault="003A37FB" w:rsidP="00D46EF3">
      <w:pPr>
        <w:pStyle w:val="af6"/>
        <w:rPr>
          <w:rFonts w:ascii="Times New Roman" w:hAnsi="Times New Roman"/>
          <w:sz w:val="27"/>
          <w:szCs w:val="27"/>
        </w:rPr>
      </w:pPr>
    </w:p>
    <w:p w:rsidR="00D46EF3" w:rsidRPr="00AD77F5" w:rsidRDefault="0041532E" w:rsidP="002A50C4">
      <w:pPr>
        <w:pStyle w:val="ConsPlusNormal"/>
        <w:ind w:left="5103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D46EF3" w:rsidRPr="00AD77F5">
        <w:rPr>
          <w:rFonts w:ascii="Times New Roman" w:hAnsi="Times New Roman"/>
          <w:sz w:val="27"/>
          <w:szCs w:val="27"/>
        </w:rPr>
        <w:t>риложение № 1</w:t>
      </w:r>
    </w:p>
    <w:p w:rsidR="00D46EF3" w:rsidRPr="00AD77F5" w:rsidRDefault="00D46EF3" w:rsidP="002A50C4">
      <w:pPr>
        <w:ind w:left="5103"/>
        <w:rPr>
          <w:sz w:val="27"/>
          <w:szCs w:val="27"/>
        </w:rPr>
      </w:pPr>
      <w:r w:rsidRPr="00AD77F5">
        <w:rPr>
          <w:sz w:val="27"/>
          <w:szCs w:val="27"/>
        </w:rPr>
        <w:t>к административному  регламенту</w:t>
      </w:r>
    </w:p>
    <w:p w:rsidR="00D46EF3" w:rsidRPr="00AD77F5" w:rsidRDefault="00D46EF3" w:rsidP="002A50C4">
      <w:pPr>
        <w:ind w:left="5103"/>
        <w:rPr>
          <w:sz w:val="27"/>
          <w:szCs w:val="27"/>
        </w:rPr>
      </w:pPr>
      <w:r w:rsidRPr="00AD77F5">
        <w:rPr>
          <w:sz w:val="27"/>
          <w:szCs w:val="27"/>
        </w:rPr>
        <w:t>предоставления муниципальной услуги    Комитетом по управлению имуществом Администрации города Новошахтинска</w:t>
      </w:r>
    </w:p>
    <w:p w:rsidR="00D46EF3" w:rsidRPr="00AD77F5" w:rsidRDefault="00D46EF3" w:rsidP="002A50C4">
      <w:pPr>
        <w:ind w:left="5103"/>
        <w:rPr>
          <w:bCs/>
          <w:color w:val="000000"/>
          <w:spacing w:val="-5"/>
          <w:sz w:val="27"/>
          <w:szCs w:val="27"/>
        </w:rPr>
      </w:pPr>
      <w:r w:rsidRPr="00AD77F5">
        <w:rPr>
          <w:sz w:val="27"/>
          <w:szCs w:val="27"/>
        </w:rPr>
        <w:t>«</w:t>
      </w:r>
      <w:r w:rsidR="0041532E">
        <w:rPr>
          <w:bCs/>
          <w:color w:val="000000"/>
          <w:spacing w:val="-3"/>
          <w:sz w:val="27"/>
          <w:szCs w:val="27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AD77F5">
        <w:rPr>
          <w:sz w:val="27"/>
          <w:szCs w:val="27"/>
        </w:rPr>
        <w:t>»</w:t>
      </w:r>
    </w:p>
    <w:p w:rsidR="00D46EF3" w:rsidRPr="00AD77F5" w:rsidRDefault="00D46EF3" w:rsidP="00D46EF3">
      <w:pPr>
        <w:rPr>
          <w:sz w:val="27"/>
          <w:szCs w:val="27"/>
        </w:rPr>
      </w:pPr>
      <w:r w:rsidRPr="00AD77F5">
        <w:rPr>
          <w:sz w:val="27"/>
          <w:szCs w:val="27"/>
        </w:rPr>
        <w:t xml:space="preserve">                                                                                         </w:t>
      </w:r>
    </w:p>
    <w:p w:rsidR="00D46EF3" w:rsidRPr="00AD77F5" w:rsidRDefault="00D46EF3" w:rsidP="00D46EF3">
      <w:pPr>
        <w:shd w:val="clear" w:color="auto" w:fill="FFFFFF"/>
        <w:jc w:val="center"/>
        <w:rPr>
          <w:bCs/>
          <w:spacing w:val="-3"/>
          <w:sz w:val="27"/>
          <w:szCs w:val="27"/>
        </w:rPr>
      </w:pPr>
      <w:r w:rsidRPr="00AD77F5">
        <w:rPr>
          <w:bCs/>
          <w:spacing w:val="-3"/>
          <w:sz w:val="27"/>
          <w:szCs w:val="27"/>
        </w:rPr>
        <w:t>Комитет по управлению имуществом</w:t>
      </w:r>
    </w:p>
    <w:p w:rsidR="00D46EF3" w:rsidRPr="00AD77F5" w:rsidRDefault="00D46EF3" w:rsidP="00D46EF3">
      <w:pPr>
        <w:shd w:val="clear" w:color="auto" w:fill="FFFFFF"/>
        <w:jc w:val="center"/>
        <w:rPr>
          <w:bCs/>
          <w:spacing w:val="-3"/>
          <w:sz w:val="27"/>
          <w:szCs w:val="27"/>
        </w:rPr>
      </w:pPr>
      <w:r w:rsidRPr="00AD77F5">
        <w:rPr>
          <w:bCs/>
          <w:spacing w:val="-3"/>
          <w:sz w:val="27"/>
          <w:szCs w:val="27"/>
        </w:rPr>
        <w:t>Администрации города Новошахтинска</w:t>
      </w:r>
      <w:r w:rsidR="006534A9" w:rsidRPr="00AD77F5">
        <w:rPr>
          <w:bCs/>
          <w:spacing w:val="-3"/>
          <w:sz w:val="27"/>
          <w:szCs w:val="27"/>
        </w:rPr>
        <w:t xml:space="preserve"> (далее – Комитет)</w:t>
      </w:r>
    </w:p>
    <w:p w:rsidR="00D46EF3" w:rsidRPr="00AD77F5" w:rsidRDefault="00D46EF3" w:rsidP="00D46EF3">
      <w:pPr>
        <w:shd w:val="clear" w:color="auto" w:fill="FFFFFF"/>
        <w:jc w:val="center"/>
        <w:rPr>
          <w:bCs/>
          <w:color w:val="000000"/>
          <w:spacing w:val="-3"/>
          <w:sz w:val="27"/>
          <w:szCs w:val="27"/>
        </w:rPr>
      </w:pPr>
    </w:p>
    <w:p w:rsidR="00D46EF3" w:rsidRPr="00AD77F5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 xml:space="preserve">         Место нахождения здания Комитета: 346900, Ростовская область, г</w:t>
      </w:r>
      <w:r w:rsidR="006534A9" w:rsidRPr="00AD77F5">
        <w:rPr>
          <w:bCs/>
          <w:color w:val="000000"/>
          <w:spacing w:val="-3"/>
          <w:sz w:val="27"/>
          <w:szCs w:val="27"/>
        </w:rPr>
        <w:t>ород</w:t>
      </w:r>
      <w:r w:rsidRPr="00AD77F5">
        <w:rPr>
          <w:bCs/>
          <w:color w:val="000000"/>
          <w:spacing w:val="-3"/>
          <w:sz w:val="27"/>
          <w:szCs w:val="27"/>
        </w:rPr>
        <w:t xml:space="preserve"> Новошахтинск, ул</w:t>
      </w:r>
      <w:r w:rsidR="006534A9" w:rsidRPr="00AD77F5">
        <w:rPr>
          <w:bCs/>
          <w:color w:val="000000"/>
          <w:spacing w:val="-3"/>
          <w:sz w:val="27"/>
          <w:szCs w:val="27"/>
        </w:rPr>
        <w:t>ица</w:t>
      </w:r>
      <w:r w:rsidRPr="00AD77F5">
        <w:rPr>
          <w:bCs/>
          <w:color w:val="000000"/>
          <w:spacing w:val="-3"/>
          <w:sz w:val="27"/>
          <w:szCs w:val="27"/>
        </w:rPr>
        <w:t xml:space="preserve"> Харьковская, 133. </w:t>
      </w:r>
    </w:p>
    <w:p w:rsidR="00D46EF3" w:rsidRPr="00AD77F5" w:rsidRDefault="00B73322" w:rsidP="00D46EF3">
      <w:pPr>
        <w:shd w:val="clear" w:color="auto" w:fill="FFFFFF"/>
        <w:jc w:val="both"/>
        <w:rPr>
          <w:bCs/>
          <w:color w:val="000000"/>
          <w:spacing w:val="-3"/>
          <w:sz w:val="27"/>
          <w:szCs w:val="27"/>
        </w:rPr>
      </w:pPr>
      <w:r>
        <w:rPr>
          <w:bCs/>
          <w:color w:val="000000"/>
          <w:spacing w:val="-3"/>
          <w:sz w:val="27"/>
          <w:szCs w:val="27"/>
        </w:rPr>
        <w:t xml:space="preserve">         </w:t>
      </w:r>
      <w:r w:rsidR="00D46EF3" w:rsidRPr="00AD77F5">
        <w:rPr>
          <w:bCs/>
          <w:color w:val="000000"/>
          <w:spacing w:val="-3"/>
          <w:sz w:val="27"/>
          <w:szCs w:val="27"/>
        </w:rPr>
        <w:t xml:space="preserve">Справочные телефоны:  </w:t>
      </w:r>
    </w:p>
    <w:p w:rsidR="00D46EF3" w:rsidRPr="00AD77F5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 xml:space="preserve">         для получения  информации  о муниципальной услуг</w:t>
      </w:r>
      <w:r w:rsidR="00726621" w:rsidRPr="00AD77F5">
        <w:rPr>
          <w:bCs/>
          <w:color w:val="000000"/>
          <w:spacing w:val="-3"/>
          <w:sz w:val="27"/>
          <w:szCs w:val="27"/>
        </w:rPr>
        <w:t>е</w:t>
      </w:r>
      <w:r w:rsidRPr="00AD77F5">
        <w:rPr>
          <w:bCs/>
          <w:color w:val="000000"/>
          <w:spacing w:val="-3"/>
          <w:sz w:val="27"/>
          <w:szCs w:val="27"/>
        </w:rPr>
        <w:t>:  8(86369) 2-2</w:t>
      </w:r>
      <w:r w:rsidR="00B73322">
        <w:rPr>
          <w:bCs/>
          <w:color w:val="000000"/>
          <w:spacing w:val="-3"/>
          <w:sz w:val="27"/>
          <w:szCs w:val="27"/>
        </w:rPr>
        <w:t>1</w:t>
      </w:r>
      <w:r w:rsidRPr="00AD77F5">
        <w:rPr>
          <w:bCs/>
          <w:color w:val="000000"/>
          <w:spacing w:val="-3"/>
          <w:sz w:val="27"/>
          <w:szCs w:val="27"/>
        </w:rPr>
        <w:t>-</w:t>
      </w:r>
      <w:r w:rsidR="00B73322">
        <w:rPr>
          <w:bCs/>
          <w:color w:val="000000"/>
          <w:spacing w:val="-3"/>
          <w:sz w:val="27"/>
          <w:szCs w:val="27"/>
        </w:rPr>
        <w:t>38</w:t>
      </w:r>
      <w:r w:rsidR="006534A9" w:rsidRPr="00AD77F5">
        <w:rPr>
          <w:bCs/>
          <w:color w:val="000000"/>
          <w:spacing w:val="-3"/>
          <w:sz w:val="27"/>
          <w:szCs w:val="27"/>
        </w:rPr>
        <w:t>;</w:t>
      </w:r>
    </w:p>
    <w:p w:rsidR="00D46EF3" w:rsidRPr="00AD77F5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 xml:space="preserve">        </w:t>
      </w:r>
      <w:r w:rsidR="00726621" w:rsidRPr="00AD77F5">
        <w:rPr>
          <w:bCs/>
          <w:color w:val="000000"/>
          <w:spacing w:val="-3"/>
          <w:sz w:val="27"/>
          <w:szCs w:val="27"/>
        </w:rPr>
        <w:t xml:space="preserve"> э</w:t>
      </w:r>
      <w:r w:rsidRPr="00AD77F5">
        <w:rPr>
          <w:bCs/>
          <w:color w:val="000000"/>
          <w:spacing w:val="-3"/>
          <w:sz w:val="27"/>
          <w:szCs w:val="27"/>
        </w:rPr>
        <w:t>лектронная почта</w:t>
      </w:r>
      <w:r w:rsidRPr="00AD77F5">
        <w:rPr>
          <w:bCs/>
          <w:spacing w:val="-3"/>
          <w:sz w:val="27"/>
          <w:szCs w:val="27"/>
        </w:rPr>
        <w:t xml:space="preserve">:  </w:t>
      </w:r>
      <w:r w:rsidR="00EF254D" w:rsidRPr="00AD77F5">
        <w:rPr>
          <w:bCs/>
          <w:spacing w:val="-3"/>
          <w:sz w:val="27"/>
          <w:szCs w:val="27"/>
          <w:lang w:val="en-US"/>
        </w:rPr>
        <w:t>k</w:t>
      </w:r>
      <w:hyperlink r:id="rId22" w:history="1">
        <w:r w:rsidR="00EF254D" w:rsidRPr="00AD77F5">
          <w:rPr>
            <w:rStyle w:val="af"/>
            <w:bCs/>
            <w:color w:val="auto"/>
            <w:spacing w:val="-3"/>
            <w:sz w:val="27"/>
            <w:szCs w:val="27"/>
            <w:u w:val="none"/>
          </w:rPr>
          <w:t>ui_</w:t>
        </w:r>
        <w:r w:rsidR="00EF254D" w:rsidRPr="00AD77F5">
          <w:rPr>
            <w:rStyle w:val="af"/>
            <w:bCs/>
            <w:color w:val="auto"/>
            <w:spacing w:val="-3"/>
            <w:sz w:val="27"/>
            <w:szCs w:val="27"/>
            <w:u w:val="none"/>
            <w:lang w:val="en-US"/>
          </w:rPr>
          <w:t>nov</w:t>
        </w:r>
        <w:r w:rsidR="00EF254D" w:rsidRPr="00AD77F5">
          <w:rPr>
            <w:rStyle w:val="af"/>
            <w:bCs/>
            <w:color w:val="auto"/>
            <w:spacing w:val="-3"/>
            <w:sz w:val="27"/>
            <w:szCs w:val="27"/>
            <w:u w:val="none"/>
          </w:rPr>
          <w:t>@mail.ru</w:t>
        </w:r>
      </w:hyperlink>
    </w:p>
    <w:p w:rsidR="00D46EF3" w:rsidRPr="00AD77F5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 xml:space="preserve">        Факс:  8(86369) 2-21-91.</w:t>
      </w:r>
    </w:p>
    <w:p w:rsidR="00D46EF3" w:rsidRPr="00AD77F5" w:rsidRDefault="00D46EF3" w:rsidP="00B73322">
      <w:pPr>
        <w:shd w:val="clear" w:color="auto" w:fill="FFFFFF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 xml:space="preserve">        Официальный сайт Администрации  города Новошахтинска</w:t>
      </w:r>
      <w:r w:rsidR="002A50C4">
        <w:rPr>
          <w:bCs/>
          <w:color w:val="000000"/>
          <w:spacing w:val="-3"/>
          <w:sz w:val="27"/>
          <w:szCs w:val="27"/>
        </w:rPr>
        <w:t xml:space="preserve"> в сети Интернет</w:t>
      </w:r>
      <w:r w:rsidRPr="00AD77F5">
        <w:rPr>
          <w:bCs/>
          <w:color w:val="000000"/>
          <w:spacing w:val="-3"/>
          <w:sz w:val="27"/>
          <w:szCs w:val="27"/>
        </w:rPr>
        <w:t xml:space="preserve">: </w:t>
      </w:r>
      <w:r w:rsidR="00B73322">
        <w:rPr>
          <w:bCs/>
          <w:color w:val="000000"/>
          <w:spacing w:val="-3"/>
          <w:sz w:val="27"/>
          <w:szCs w:val="27"/>
        </w:rPr>
        <w:t xml:space="preserve">      </w:t>
      </w:r>
      <w:r w:rsidRPr="00AD77F5">
        <w:rPr>
          <w:bCs/>
          <w:color w:val="000000"/>
          <w:spacing w:val="-3"/>
          <w:sz w:val="27"/>
          <w:szCs w:val="27"/>
        </w:rPr>
        <w:t>http://www.novoshakhtinsk.org</w:t>
      </w:r>
    </w:p>
    <w:p w:rsidR="00D46EF3" w:rsidRPr="00AD77F5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7"/>
          <w:szCs w:val="27"/>
        </w:rPr>
      </w:pPr>
    </w:p>
    <w:p w:rsidR="00D46EF3" w:rsidRPr="00AD77F5" w:rsidRDefault="00D46EF3" w:rsidP="00D46EF3">
      <w:pPr>
        <w:shd w:val="clear" w:color="auto" w:fill="FFFFFF"/>
        <w:jc w:val="center"/>
        <w:rPr>
          <w:bCs/>
          <w:color w:val="000000"/>
          <w:spacing w:val="-3"/>
          <w:sz w:val="27"/>
          <w:szCs w:val="27"/>
        </w:rPr>
      </w:pPr>
    </w:p>
    <w:p w:rsidR="00D46EF3" w:rsidRPr="00AD77F5" w:rsidRDefault="00D46EF3" w:rsidP="00D46EF3">
      <w:pPr>
        <w:shd w:val="clear" w:color="auto" w:fill="FFFFFF"/>
        <w:jc w:val="center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>Режим работы Комитета</w:t>
      </w:r>
    </w:p>
    <w:p w:rsidR="00D46EF3" w:rsidRPr="00AD77F5" w:rsidRDefault="00D46EF3" w:rsidP="00D46EF3">
      <w:pPr>
        <w:shd w:val="clear" w:color="auto" w:fill="FFFFFF"/>
        <w:jc w:val="center"/>
        <w:rPr>
          <w:bCs/>
          <w:color w:val="000000"/>
          <w:spacing w:val="-3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70"/>
        <w:gridCol w:w="2570"/>
        <w:gridCol w:w="2468"/>
        <w:gridCol w:w="2672"/>
      </w:tblGrid>
      <w:tr w:rsidR="00D46EF3" w:rsidRPr="00AD77F5" w:rsidTr="00A47A76">
        <w:tc>
          <w:tcPr>
            <w:tcW w:w="2570" w:type="dxa"/>
            <w:shd w:val="clear" w:color="auto" w:fill="auto"/>
          </w:tcPr>
          <w:p w:rsidR="00D46EF3" w:rsidRPr="00AD77F5" w:rsidRDefault="00D46EF3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Дни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6EF3" w:rsidRPr="00AD77F5" w:rsidRDefault="006534A9" w:rsidP="002A50C4">
            <w:pPr>
              <w:tabs>
                <w:tab w:val="right" w:pos="2354"/>
              </w:tabs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Час</w:t>
            </w:r>
            <w:r w:rsidR="00B73322">
              <w:rPr>
                <w:bCs/>
                <w:color w:val="000000"/>
                <w:spacing w:val="-3"/>
                <w:sz w:val="27"/>
                <w:szCs w:val="27"/>
              </w:rPr>
              <w:t>ы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46EF3" w:rsidRPr="00AD77F5" w:rsidRDefault="00D46EF3" w:rsidP="002A50C4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работы</w:t>
            </w:r>
          </w:p>
        </w:tc>
        <w:tc>
          <w:tcPr>
            <w:tcW w:w="2672" w:type="dxa"/>
            <w:shd w:val="clear" w:color="auto" w:fill="auto"/>
          </w:tcPr>
          <w:p w:rsidR="00D46EF3" w:rsidRPr="00AD77F5" w:rsidRDefault="00D46EF3" w:rsidP="006534A9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Приемные</w:t>
            </w:r>
            <w:r w:rsidR="006534A9" w:rsidRPr="00AD77F5">
              <w:rPr>
                <w:bCs/>
                <w:color w:val="000000"/>
                <w:spacing w:val="-3"/>
                <w:sz w:val="27"/>
                <w:szCs w:val="27"/>
              </w:rPr>
              <w:t xml:space="preserve"> часы</w:t>
            </w:r>
          </w:p>
        </w:tc>
      </w:tr>
      <w:tr w:rsidR="00D46EF3" w:rsidRPr="00AD77F5" w:rsidTr="00A47A76">
        <w:tc>
          <w:tcPr>
            <w:tcW w:w="2570" w:type="dxa"/>
            <w:shd w:val="clear" w:color="auto" w:fill="auto"/>
          </w:tcPr>
          <w:p w:rsidR="00D46EF3" w:rsidRPr="00AD77F5" w:rsidRDefault="00D46EF3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понедельник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</w:tcPr>
          <w:p w:rsidR="00D46EF3" w:rsidRPr="00AD77F5" w:rsidRDefault="006534A9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0</w:t>
            </w:r>
            <w:r w:rsidR="00D46EF3" w:rsidRPr="00AD77F5">
              <w:rPr>
                <w:bCs/>
                <w:color w:val="000000"/>
                <w:spacing w:val="-3"/>
                <w:sz w:val="27"/>
                <w:szCs w:val="27"/>
              </w:rPr>
              <w:t>9.00 - 18.00</w:t>
            </w:r>
          </w:p>
        </w:tc>
        <w:tc>
          <w:tcPr>
            <w:tcW w:w="24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6EF3" w:rsidRPr="00AD77F5" w:rsidRDefault="00D46EF3" w:rsidP="00A47A76">
            <w:pPr>
              <w:jc w:val="both"/>
              <w:rPr>
                <w:bCs/>
                <w:color w:val="000000"/>
                <w:spacing w:val="-3"/>
                <w:sz w:val="27"/>
                <w:szCs w:val="27"/>
              </w:rPr>
            </w:pPr>
          </w:p>
        </w:tc>
        <w:tc>
          <w:tcPr>
            <w:tcW w:w="2672" w:type="dxa"/>
            <w:shd w:val="clear" w:color="auto" w:fill="auto"/>
          </w:tcPr>
          <w:p w:rsidR="00D46EF3" w:rsidRPr="00AD77F5" w:rsidRDefault="006534A9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0</w:t>
            </w:r>
            <w:r w:rsidR="00D46EF3" w:rsidRPr="00AD77F5">
              <w:rPr>
                <w:bCs/>
                <w:color w:val="000000"/>
                <w:spacing w:val="-3"/>
                <w:sz w:val="27"/>
                <w:szCs w:val="27"/>
              </w:rPr>
              <w:t>9.30 – 17.00</w:t>
            </w:r>
          </w:p>
        </w:tc>
      </w:tr>
      <w:tr w:rsidR="00D46EF3" w:rsidRPr="00AD77F5" w:rsidTr="00A47A76">
        <w:tc>
          <w:tcPr>
            <w:tcW w:w="2570" w:type="dxa"/>
            <w:shd w:val="clear" w:color="auto" w:fill="auto"/>
          </w:tcPr>
          <w:p w:rsidR="00D46EF3" w:rsidRPr="00AD77F5" w:rsidRDefault="00D46EF3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вторник</w:t>
            </w:r>
          </w:p>
        </w:tc>
        <w:tc>
          <w:tcPr>
            <w:tcW w:w="2570" w:type="dxa"/>
            <w:shd w:val="clear" w:color="auto" w:fill="auto"/>
          </w:tcPr>
          <w:p w:rsidR="00D46EF3" w:rsidRPr="00AD77F5" w:rsidRDefault="006534A9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0</w:t>
            </w:r>
            <w:r w:rsidR="00D46EF3" w:rsidRPr="00AD77F5">
              <w:rPr>
                <w:bCs/>
                <w:color w:val="000000"/>
                <w:spacing w:val="-3"/>
                <w:sz w:val="27"/>
                <w:szCs w:val="27"/>
              </w:rPr>
              <w:t>9.00 - 18.00</w:t>
            </w:r>
          </w:p>
        </w:tc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</w:tcPr>
          <w:p w:rsidR="00D46EF3" w:rsidRPr="00AD77F5" w:rsidRDefault="00D46EF3" w:rsidP="00A47A76">
            <w:pPr>
              <w:jc w:val="both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 xml:space="preserve">       Перерыв на </w:t>
            </w:r>
          </w:p>
        </w:tc>
        <w:tc>
          <w:tcPr>
            <w:tcW w:w="2672" w:type="dxa"/>
            <w:shd w:val="clear" w:color="auto" w:fill="auto"/>
          </w:tcPr>
          <w:p w:rsidR="00D46EF3" w:rsidRPr="00AD77F5" w:rsidRDefault="00D46EF3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-</w:t>
            </w:r>
          </w:p>
        </w:tc>
      </w:tr>
      <w:tr w:rsidR="00D46EF3" w:rsidRPr="00AD77F5" w:rsidTr="00A47A76">
        <w:tc>
          <w:tcPr>
            <w:tcW w:w="2570" w:type="dxa"/>
            <w:shd w:val="clear" w:color="auto" w:fill="auto"/>
          </w:tcPr>
          <w:p w:rsidR="00D46EF3" w:rsidRPr="00AD77F5" w:rsidRDefault="00D46EF3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среда</w:t>
            </w:r>
          </w:p>
        </w:tc>
        <w:tc>
          <w:tcPr>
            <w:tcW w:w="2570" w:type="dxa"/>
            <w:shd w:val="clear" w:color="auto" w:fill="auto"/>
          </w:tcPr>
          <w:p w:rsidR="00D46EF3" w:rsidRPr="00AD77F5" w:rsidRDefault="006534A9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0</w:t>
            </w:r>
            <w:r w:rsidR="00D46EF3" w:rsidRPr="00AD77F5">
              <w:rPr>
                <w:bCs/>
                <w:color w:val="000000"/>
                <w:spacing w:val="-3"/>
                <w:sz w:val="27"/>
                <w:szCs w:val="27"/>
              </w:rPr>
              <w:t>9.00 - 18.00</w:t>
            </w:r>
          </w:p>
        </w:tc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</w:tcPr>
          <w:p w:rsidR="00D46EF3" w:rsidRPr="00AD77F5" w:rsidRDefault="00D46EF3" w:rsidP="00A47A76">
            <w:pPr>
              <w:jc w:val="both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 xml:space="preserve">              обед:</w:t>
            </w:r>
          </w:p>
        </w:tc>
        <w:tc>
          <w:tcPr>
            <w:tcW w:w="2672" w:type="dxa"/>
            <w:shd w:val="clear" w:color="auto" w:fill="auto"/>
          </w:tcPr>
          <w:p w:rsidR="00D46EF3" w:rsidRPr="00AD77F5" w:rsidRDefault="00D46EF3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-</w:t>
            </w:r>
          </w:p>
        </w:tc>
      </w:tr>
      <w:tr w:rsidR="00D46EF3" w:rsidRPr="00AD77F5" w:rsidTr="00A47A76">
        <w:tc>
          <w:tcPr>
            <w:tcW w:w="2570" w:type="dxa"/>
            <w:shd w:val="clear" w:color="auto" w:fill="auto"/>
          </w:tcPr>
          <w:p w:rsidR="00D46EF3" w:rsidRPr="00AD77F5" w:rsidRDefault="00D46EF3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четверг</w:t>
            </w:r>
          </w:p>
        </w:tc>
        <w:tc>
          <w:tcPr>
            <w:tcW w:w="2570" w:type="dxa"/>
            <w:shd w:val="clear" w:color="auto" w:fill="auto"/>
          </w:tcPr>
          <w:p w:rsidR="00D46EF3" w:rsidRPr="00AD77F5" w:rsidRDefault="006534A9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0</w:t>
            </w:r>
            <w:r w:rsidR="00D46EF3" w:rsidRPr="00AD77F5">
              <w:rPr>
                <w:bCs/>
                <w:color w:val="000000"/>
                <w:spacing w:val="-3"/>
                <w:sz w:val="27"/>
                <w:szCs w:val="27"/>
              </w:rPr>
              <w:t>9.00 - 18.00</w:t>
            </w:r>
          </w:p>
        </w:tc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</w:tcPr>
          <w:p w:rsidR="00D46EF3" w:rsidRPr="00AD77F5" w:rsidRDefault="00D46EF3" w:rsidP="00A47A76">
            <w:pPr>
              <w:jc w:val="both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 xml:space="preserve">      13.00 – 13.45</w:t>
            </w:r>
          </w:p>
        </w:tc>
        <w:tc>
          <w:tcPr>
            <w:tcW w:w="2672" w:type="dxa"/>
            <w:shd w:val="clear" w:color="auto" w:fill="auto"/>
          </w:tcPr>
          <w:p w:rsidR="00D46EF3" w:rsidRPr="00AD77F5" w:rsidRDefault="006534A9" w:rsidP="00B73322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0</w:t>
            </w:r>
            <w:r w:rsidR="00D46EF3" w:rsidRPr="00AD77F5">
              <w:rPr>
                <w:bCs/>
                <w:color w:val="000000"/>
                <w:spacing w:val="-3"/>
                <w:sz w:val="27"/>
                <w:szCs w:val="27"/>
              </w:rPr>
              <w:t>9.30 – 13.00</w:t>
            </w:r>
          </w:p>
        </w:tc>
      </w:tr>
      <w:tr w:rsidR="00D46EF3" w:rsidRPr="00AD77F5" w:rsidTr="00A47A76">
        <w:tc>
          <w:tcPr>
            <w:tcW w:w="2570" w:type="dxa"/>
            <w:shd w:val="clear" w:color="auto" w:fill="auto"/>
          </w:tcPr>
          <w:p w:rsidR="00D46EF3" w:rsidRPr="00AD77F5" w:rsidRDefault="00D46EF3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пятница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D46EF3" w:rsidRPr="00AD77F5" w:rsidRDefault="006534A9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0</w:t>
            </w:r>
            <w:r w:rsidR="00D46EF3" w:rsidRPr="00AD77F5">
              <w:rPr>
                <w:bCs/>
                <w:color w:val="000000"/>
                <w:spacing w:val="-3"/>
                <w:sz w:val="27"/>
                <w:szCs w:val="27"/>
              </w:rPr>
              <w:t>9.00 – 16.45</w:t>
            </w:r>
          </w:p>
        </w:tc>
        <w:tc>
          <w:tcPr>
            <w:tcW w:w="24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6EF3" w:rsidRPr="00AD77F5" w:rsidRDefault="00D46EF3" w:rsidP="00A47A76">
            <w:pPr>
              <w:jc w:val="both"/>
              <w:rPr>
                <w:bCs/>
                <w:color w:val="000000"/>
                <w:spacing w:val="-3"/>
                <w:sz w:val="27"/>
                <w:szCs w:val="27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</w:tcPr>
          <w:p w:rsidR="00D46EF3" w:rsidRPr="00AD77F5" w:rsidRDefault="00D46EF3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-</w:t>
            </w:r>
          </w:p>
        </w:tc>
      </w:tr>
      <w:tr w:rsidR="00D46EF3" w:rsidRPr="00AD77F5" w:rsidTr="00A47A76">
        <w:tc>
          <w:tcPr>
            <w:tcW w:w="2570" w:type="dxa"/>
            <w:shd w:val="clear" w:color="auto" w:fill="auto"/>
          </w:tcPr>
          <w:p w:rsidR="00D46EF3" w:rsidRPr="00AD77F5" w:rsidRDefault="00D46EF3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суббота</w:t>
            </w:r>
          </w:p>
        </w:tc>
        <w:tc>
          <w:tcPr>
            <w:tcW w:w="7710" w:type="dxa"/>
            <w:gridSpan w:val="3"/>
            <w:vMerge w:val="restart"/>
            <w:shd w:val="clear" w:color="auto" w:fill="auto"/>
          </w:tcPr>
          <w:p w:rsidR="00D46EF3" w:rsidRPr="00AD77F5" w:rsidRDefault="00D46EF3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Выходной день</w:t>
            </w:r>
          </w:p>
        </w:tc>
      </w:tr>
      <w:tr w:rsidR="00D46EF3" w:rsidRPr="00AD77F5" w:rsidTr="00A47A76">
        <w:tc>
          <w:tcPr>
            <w:tcW w:w="2570" w:type="dxa"/>
            <w:shd w:val="clear" w:color="auto" w:fill="auto"/>
          </w:tcPr>
          <w:p w:rsidR="00D46EF3" w:rsidRPr="00AD77F5" w:rsidRDefault="00D46EF3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воскресенье</w:t>
            </w:r>
          </w:p>
        </w:tc>
        <w:tc>
          <w:tcPr>
            <w:tcW w:w="771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46EF3" w:rsidRPr="00AD77F5" w:rsidRDefault="00D46EF3" w:rsidP="00A47A76">
            <w:pPr>
              <w:jc w:val="both"/>
              <w:rPr>
                <w:bCs/>
                <w:color w:val="000000"/>
                <w:spacing w:val="-3"/>
                <w:sz w:val="27"/>
                <w:szCs w:val="27"/>
              </w:rPr>
            </w:pPr>
          </w:p>
        </w:tc>
      </w:tr>
    </w:tbl>
    <w:p w:rsidR="00D46EF3" w:rsidRPr="00AD77F5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 xml:space="preserve"> </w:t>
      </w:r>
    </w:p>
    <w:p w:rsidR="00D46EF3" w:rsidRPr="00AD77F5" w:rsidRDefault="006534A9" w:rsidP="00D46EF3">
      <w:pPr>
        <w:shd w:val="clear" w:color="auto" w:fill="FFFFFF"/>
        <w:jc w:val="both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ab/>
      </w:r>
      <w:r w:rsidR="00D46EF3" w:rsidRPr="00AD77F5">
        <w:rPr>
          <w:bCs/>
          <w:color w:val="000000"/>
          <w:spacing w:val="-3"/>
          <w:sz w:val="27"/>
          <w:szCs w:val="27"/>
        </w:rPr>
        <w:t xml:space="preserve">В предпраздничные дни продолжительность времени работы Комитета сокращается на </w:t>
      </w:r>
      <w:r w:rsidRPr="00AD77F5">
        <w:rPr>
          <w:bCs/>
          <w:color w:val="000000"/>
          <w:spacing w:val="-3"/>
          <w:sz w:val="27"/>
          <w:szCs w:val="27"/>
        </w:rPr>
        <w:t>один</w:t>
      </w:r>
      <w:r w:rsidR="00D46EF3" w:rsidRPr="00AD77F5">
        <w:rPr>
          <w:bCs/>
          <w:color w:val="000000"/>
          <w:spacing w:val="-3"/>
          <w:sz w:val="27"/>
          <w:szCs w:val="27"/>
        </w:rPr>
        <w:t xml:space="preserve"> час.</w:t>
      </w:r>
    </w:p>
    <w:p w:rsidR="00D46EF3" w:rsidRPr="00AD77F5" w:rsidRDefault="00D46EF3" w:rsidP="00D46EF3">
      <w:pPr>
        <w:shd w:val="clear" w:color="auto" w:fill="FFFFFF"/>
        <w:jc w:val="center"/>
        <w:rPr>
          <w:bCs/>
          <w:color w:val="000000"/>
          <w:spacing w:val="-3"/>
          <w:sz w:val="27"/>
          <w:szCs w:val="27"/>
        </w:rPr>
      </w:pPr>
    </w:p>
    <w:p w:rsidR="00EF254D" w:rsidRPr="00AD77F5" w:rsidRDefault="00EF254D" w:rsidP="00D46EF3">
      <w:pPr>
        <w:shd w:val="clear" w:color="auto" w:fill="FFFFFF"/>
        <w:jc w:val="center"/>
        <w:rPr>
          <w:bCs/>
          <w:color w:val="000000"/>
          <w:spacing w:val="-3"/>
          <w:sz w:val="27"/>
          <w:szCs w:val="27"/>
        </w:rPr>
      </w:pPr>
    </w:p>
    <w:p w:rsidR="00EF254D" w:rsidRPr="00AD77F5" w:rsidRDefault="00EF254D" w:rsidP="00D46EF3">
      <w:pPr>
        <w:shd w:val="clear" w:color="auto" w:fill="FFFFFF"/>
        <w:jc w:val="center"/>
        <w:rPr>
          <w:bCs/>
          <w:color w:val="000000"/>
          <w:spacing w:val="-3"/>
          <w:sz w:val="27"/>
          <w:szCs w:val="27"/>
        </w:rPr>
      </w:pPr>
    </w:p>
    <w:p w:rsidR="00CE451F" w:rsidRPr="00AD77F5" w:rsidRDefault="00CE451F" w:rsidP="00CE451F">
      <w:pPr>
        <w:pStyle w:val="af6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Управляющий  делами  Администрации</w:t>
      </w:r>
    </w:p>
    <w:p w:rsidR="00CE451F" w:rsidRPr="00AD77F5" w:rsidRDefault="00CE451F" w:rsidP="00CE451F">
      <w:pPr>
        <w:pStyle w:val="af6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 xml:space="preserve">города                                         </w:t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  <w:t xml:space="preserve"> Ю.А. Лубенцов</w:t>
      </w:r>
    </w:p>
    <w:p w:rsidR="00CE451F" w:rsidRPr="00AD77F5" w:rsidRDefault="00CE451F" w:rsidP="00CE451F">
      <w:pPr>
        <w:pStyle w:val="af6"/>
        <w:rPr>
          <w:rFonts w:ascii="Times New Roman" w:hAnsi="Times New Roman"/>
          <w:sz w:val="27"/>
          <w:szCs w:val="27"/>
        </w:rPr>
      </w:pPr>
    </w:p>
    <w:p w:rsidR="00CE451F" w:rsidRPr="00AD77F5" w:rsidRDefault="00CE451F" w:rsidP="00CE451F">
      <w:pPr>
        <w:pStyle w:val="af6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Начальник  юридического отдела</w:t>
      </w:r>
    </w:p>
    <w:p w:rsidR="00CE451F" w:rsidRPr="00AD77F5" w:rsidRDefault="00CE451F" w:rsidP="00CE451F">
      <w:pPr>
        <w:pStyle w:val="af6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 xml:space="preserve">Администрации  города                                       </w:t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  <w:t xml:space="preserve"> И.Н. Суркова</w:t>
      </w:r>
    </w:p>
    <w:p w:rsidR="00CE451F" w:rsidRPr="00AD77F5" w:rsidRDefault="00CE451F" w:rsidP="00D46EF3">
      <w:pPr>
        <w:pStyle w:val="ConsPlusNormal"/>
        <w:ind w:left="5670" w:firstLine="0"/>
        <w:jc w:val="both"/>
        <w:rPr>
          <w:rFonts w:ascii="Times New Roman" w:hAnsi="Times New Roman"/>
          <w:sz w:val="27"/>
          <w:szCs w:val="27"/>
        </w:rPr>
      </w:pPr>
    </w:p>
    <w:p w:rsidR="00B2257E" w:rsidRPr="00AD77F5" w:rsidRDefault="00B2257E" w:rsidP="00D46EF3">
      <w:pPr>
        <w:pStyle w:val="ConsPlusNormal"/>
        <w:ind w:left="5670" w:firstLine="0"/>
        <w:jc w:val="both"/>
        <w:rPr>
          <w:rFonts w:ascii="Times New Roman" w:hAnsi="Times New Roman"/>
          <w:sz w:val="27"/>
          <w:szCs w:val="27"/>
        </w:rPr>
      </w:pPr>
    </w:p>
    <w:p w:rsidR="00B2257E" w:rsidRPr="00AD77F5" w:rsidRDefault="00B2257E" w:rsidP="00D46EF3">
      <w:pPr>
        <w:pStyle w:val="ConsPlusNormal"/>
        <w:ind w:left="5670" w:firstLine="0"/>
        <w:jc w:val="both"/>
        <w:rPr>
          <w:rFonts w:ascii="Times New Roman" w:hAnsi="Times New Roman"/>
          <w:sz w:val="27"/>
          <w:szCs w:val="27"/>
        </w:rPr>
      </w:pPr>
    </w:p>
    <w:p w:rsidR="00D46EF3" w:rsidRPr="00AD77F5" w:rsidRDefault="00D46EF3" w:rsidP="0098752D">
      <w:pPr>
        <w:pStyle w:val="ConsPlusNormal"/>
        <w:ind w:left="5103" w:firstLine="0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Приложение № 2</w:t>
      </w:r>
    </w:p>
    <w:p w:rsidR="00D46EF3" w:rsidRPr="00AD77F5" w:rsidRDefault="00D46EF3" w:rsidP="0098752D">
      <w:pPr>
        <w:ind w:left="5103"/>
        <w:rPr>
          <w:sz w:val="27"/>
          <w:szCs w:val="27"/>
        </w:rPr>
      </w:pPr>
      <w:r w:rsidRPr="00AD77F5">
        <w:rPr>
          <w:sz w:val="27"/>
          <w:szCs w:val="27"/>
        </w:rPr>
        <w:t>к административному  регламенту</w:t>
      </w:r>
    </w:p>
    <w:p w:rsidR="00D46EF3" w:rsidRPr="00AD77F5" w:rsidRDefault="00D46EF3" w:rsidP="0098752D">
      <w:pPr>
        <w:ind w:left="5103"/>
        <w:rPr>
          <w:sz w:val="27"/>
          <w:szCs w:val="27"/>
        </w:rPr>
      </w:pPr>
      <w:r w:rsidRPr="00AD77F5">
        <w:rPr>
          <w:sz w:val="27"/>
          <w:szCs w:val="27"/>
        </w:rPr>
        <w:t>предоставления муниципальной услуги   Комитетом по управлению имуществом Администрации города Новошахтинска</w:t>
      </w:r>
    </w:p>
    <w:p w:rsidR="00D46EF3" w:rsidRPr="00AD77F5" w:rsidRDefault="00D46EF3" w:rsidP="0098752D">
      <w:pPr>
        <w:ind w:left="5103"/>
        <w:rPr>
          <w:bCs/>
          <w:color w:val="000000"/>
          <w:spacing w:val="-5"/>
          <w:sz w:val="27"/>
          <w:szCs w:val="27"/>
        </w:rPr>
      </w:pPr>
      <w:r w:rsidRPr="00AD77F5">
        <w:rPr>
          <w:sz w:val="27"/>
          <w:szCs w:val="27"/>
        </w:rPr>
        <w:t>«</w:t>
      </w:r>
      <w:r w:rsidR="0041532E">
        <w:rPr>
          <w:bCs/>
          <w:color w:val="000000"/>
          <w:spacing w:val="-3"/>
          <w:sz w:val="27"/>
          <w:szCs w:val="27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AD77F5">
        <w:rPr>
          <w:sz w:val="27"/>
          <w:szCs w:val="27"/>
        </w:rPr>
        <w:t>»</w:t>
      </w:r>
    </w:p>
    <w:p w:rsidR="00D46EF3" w:rsidRPr="00AD77F5" w:rsidRDefault="00D46EF3" w:rsidP="00D46EF3">
      <w:pPr>
        <w:ind w:left="5670"/>
        <w:rPr>
          <w:sz w:val="27"/>
          <w:szCs w:val="27"/>
        </w:rPr>
      </w:pPr>
    </w:p>
    <w:p w:rsidR="00D46EF3" w:rsidRPr="00AD77F5" w:rsidRDefault="00D46EF3" w:rsidP="00D46EF3">
      <w:pPr>
        <w:shd w:val="clear" w:color="auto" w:fill="FFFFFF"/>
        <w:rPr>
          <w:bCs/>
          <w:color w:val="0000FF"/>
          <w:spacing w:val="-3"/>
          <w:sz w:val="27"/>
          <w:szCs w:val="27"/>
        </w:rPr>
      </w:pPr>
    </w:p>
    <w:p w:rsidR="00D46EF3" w:rsidRPr="00AD77F5" w:rsidRDefault="00D46EF3" w:rsidP="00B73322">
      <w:pPr>
        <w:shd w:val="clear" w:color="auto" w:fill="FFFFFF"/>
        <w:jc w:val="center"/>
        <w:rPr>
          <w:sz w:val="27"/>
          <w:szCs w:val="27"/>
        </w:rPr>
      </w:pPr>
      <w:r w:rsidRPr="00AD77F5">
        <w:rPr>
          <w:sz w:val="27"/>
          <w:szCs w:val="27"/>
        </w:rPr>
        <w:t xml:space="preserve">Муниципальное бюджетное учреждение города Новошахтинска «Многофункциональный центр предоставления государственных и муниципальных услуг» </w:t>
      </w:r>
      <w:r w:rsidR="006534A9" w:rsidRPr="00AD77F5">
        <w:rPr>
          <w:sz w:val="27"/>
          <w:szCs w:val="27"/>
        </w:rPr>
        <w:t>(далее – «МФЦ»)</w:t>
      </w:r>
    </w:p>
    <w:p w:rsidR="00D46EF3" w:rsidRPr="00AD77F5" w:rsidRDefault="00D46EF3" w:rsidP="00D46EF3">
      <w:pPr>
        <w:shd w:val="clear" w:color="auto" w:fill="FFFFFF"/>
        <w:jc w:val="center"/>
        <w:rPr>
          <w:bCs/>
          <w:color w:val="000000"/>
          <w:spacing w:val="-3"/>
          <w:sz w:val="27"/>
          <w:szCs w:val="27"/>
        </w:rPr>
      </w:pPr>
    </w:p>
    <w:p w:rsidR="00D46EF3" w:rsidRPr="00AD77F5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 xml:space="preserve">          Место нахождения здания </w:t>
      </w:r>
      <w:r w:rsidR="008377B5" w:rsidRPr="00AD77F5">
        <w:rPr>
          <w:bCs/>
          <w:color w:val="000000"/>
          <w:spacing w:val="-3"/>
          <w:sz w:val="27"/>
          <w:szCs w:val="27"/>
        </w:rPr>
        <w:t>«</w:t>
      </w:r>
      <w:r w:rsidRPr="00AD77F5">
        <w:rPr>
          <w:bCs/>
          <w:color w:val="000000"/>
          <w:spacing w:val="-3"/>
          <w:sz w:val="27"/>
          <w:szCs w:val="27"/>
        </w:rPr>
        <w:t>МФЦ</w:t>
      </w:r>
      <w:r w:rsidR="008377B5" w:rsidRPr="00AD77F5">
        <w:rPr>
          <w:bCs/>
          <w:color w:val="000000"/>
          <w:spacing w:val="-3"/>
          <w:sz w:val="27"/>
          <w:szCs w:val="27"/>
        </w:rPr>
        <w:t>»</w:t>
      </w:r>
      <w:r w:rsidRPr="00AD77F5">
        <w:rPr>
          <w:bCs/>
          <w:color w:val="000000"/>
          <w:spacing w:val="-3"/>
          <w:sz w:val="27"/>
          <w:szCs w:val="27"/>
        </w:rPr>
        <w:t xml:space="preserve">: 346918, Ростовская область, город Новошахтинск, улица Садовая, </w:t>
      </w:r>
      <w:r w:rsidR="006534A9" w:rsidRPr="00AD77F5">
        <w:rPr>
          <w:bCs/>
          <w:color w:val="000000"/>
          <w:spacing w:val="-3"/>
          <w:sz w:val="27"/>
          <w:szCs w:val="27"/>
        </w:rPr>
        <w:t>3</w:t>
      </w:r>
      <w:r w:rsidRPr="00AD77F5">
        <w:rPr>
          <w:bCs/>
          <w:color w:val="000000"/>
          <w:spacing w:val="-3"/>
          <w:sz w:val="27"/>
          <w:szCs w:val="27"/>
        </w:rPr>
        <w:t>2.</w:t>
      </w:r>
    </w:p>
    <w:p w:rsidR="00D46EF3" w:rsidRPr="00AD77F5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 xml:space="preserve">                                                                                                   </w:t>
      </w:r>
    </w:p>
    <w:p w:rsidR="00D46EF3" w:rsidRPr="00AD77F5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 xml:space="preserve">         Справочные телефоны: 8 (86369)  2-01-12, 2-05-37</w:t>
      </w:r>
    </w:p>
    <w:p w:rsidR="00D46EF3" w:rsidRPr="00AD77F5" w:rsidRDefault="00D46EF3" w:rsidP="00D46EF3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jc w:val="both"/>
        <w:rPr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 xml:space="preserve">         Электронная почта</w:t>
      </w:r>
      <w:r w:rsidRPr="00AD77F5">
        <w:rPr>
          <w:bCs/>
          <w:spacing w:val="-3"/>
          <w:sz w:val="27"/>
          <w:szCs w:val="27"/>
        </w:rPr>
        <w:t xml:space="preserve">:   </w:t>
      </w:r>
      <w:hyperlink r:id="rId23" w:history="1">
        <w:r w:rsidRPr="002A50C4">
          <w:rPr>
            <w:rStyle w:val="af"/>
            <w:color w:val="auto"/>
            <w:spacing w:val="-4"/>
            <w:sz w:val="27"/>
            <w:szCs w:val="27"/>
            <w:u w:val="none"/>
          </w:rPr>
          <w:t>mfc-nov@mail.ru</w:t>
        </w:r>
      </w:hyperlink>
    </w:p>
    <w:p w:rsidR="00D46EF3" w:rsidRPr="00AD77F5" w:rsidRDefault="00D46EF3" w:rsidP="00D46EF3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jc w:val="both"/>
        <w:rPr>
          <w:color w:val="000000"/>
          <w:spacing w:val="-4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 xml:space="preserve">         Официальный сайт: </w:t>
      </w:r>
      <w:r w:rsidRPr="00AD77F5">
        <w:rPr>
          <w:color w:val="000000"/>
          <w:spacing w:val="-4"/>
          <w:sz w:val="27"/>
          <w:szCs w:val="27"/>
        </w:rPr>
        <w:t>www. novoshahtinsk.mfc61.ru</w:t>
      </w:r>
    </w:p>
    <w:p w:rsidR="00D46EF3" w:rsidRPr="00AD77F5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7"/>
          <w:szCs w:val="27"/>
        </w:rPr>
      </w:pPr>
    </w:p>
    <w:p w:rsidR="00D46EF3" w:rsidRPr="00AD77F5" w:rsidRDefault="00D46EF3" w:rsidP="00D46EF3">
      <w:pPr>
        <w:shd w:val="clear" w:color="auto" w:fill="FFFFFF"/>
        <w:jc w:val="center"/>
        <w:rPr>
          <w:bCs/>
          <w:color w:val="000000"/>
          <w:spacing w:val="-3"/>
          <w:sz w:val="27"/>
          <w:szCs w:val="27"/>
        </w:rPr>
      </w:pPr>
    </w:p>
    <w:p w:rsidR="00D46EF3" w:rsidRPr="00AD77F5" w:rsidRDefault="00D46EF3" w:rsidP="00D46EF3">
      <w:pPr>
        <w:shd w:val="clear" w:color="auto" w:fill="FFFFFF"/>
        <w:jc w:val="center"/>
        <w:rPr>
          <w:bCs/>
          <w:color w:val="000000"/>
          <w:spacing w:val="-3"/>
          <w:sz w:val="27"/>
          <w:szCs w:val="27"/>
        </w:rPr>
      </w:pPr>
      <w:r w:rsidRPr="00AD77F5">
        <w:rPr>
          <w:bCs/>
          <w:color w:val="000000"/>
          <w:spacing w:val="-3"/>
          <w:sz w:val="27"/>
          <w:szCs w:val="27"/>
        </w:rPr>
        <w:t xml:space="preserve">Режим работы  </w:t>
      </w:r>
    </w:p>
    <w:p w:rsidR="00D46EF3" w:rsidRPr="00AD77F5" w:rsidRDefault="00D46EF3" w:rsidP="00D46EF3">
      <w:pPr>
        <w:shd w:val="clear" w:color="auto" w:fill="FFFFFF"/>
        <w:jc w:val="center"/>
        <w:rPr>
          <w:bCs/>
          <w:color w:val="000000"/>
          <w:spacing w:val="-3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9"/>
        <w:gridCol w:w="2568"/>
        <w:gridCol w:w="2467"/>
        <w:gridCol w:w="8"/>
        <w:gridCol w:w="2668"/>
      </w:tblGrid>
      <w:tr w:rsidR="00D46EF3" w:rsidRPr="00AD77F5" w:rsidTr="00A47A76">
        <w:tc>
          <w:tcPr>
            <w:tcW w:w="2569" w:type="dxa"/>
            <w:shd w:val="clear" w:color="auto" w:fill="auto"/>
          </w:tcPr>
          <w:p w:rsidR="00D46EF3" w:rsidRPr="00AD77F5" w:rsidRDefault="00D46EF3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Дни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6EF3" w:rsidRPr="00AD77F5" w:rsidRDefault="00D46EF3" w:rsidP="007777C7">
            <w:pPr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 xml:space="preserve">     </w:t>
            </w:r>
            <w:r w:rsidR="007777C7" w:rsidRPr="00AD77F5">
              <w:rPr>
                <w:bCs/>
                <w:color w:val="000000"/>
                <w:spacing w:val="-3"/>
                <w:sz w:val="27"/>
                <w:szCs w:val="27"/>
              </w:rPr>
              <w:t>Часы</w:t>
            </w: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 xml:space="preserve">                       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46EF3" w:rsidRPr="00AD77F5" w:rsidRDefault="00D46EF3" w:rsidP="00A47A76">
            <w:pPr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работы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D46EF3" w:rsidRPr="00AD77F5" w:rsidRDefault="00D46EF3" w:rsidP="007777C7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 xml:space="preserve">Приемные </w:t>
            </w:r>
            <w:r w:rsidR="007777C7" w:rsidRPr="00AD77F5">
              <w:rPr>
                <w:bCs/>
                <w:color w:val="000000"/>
                <w:spacing w:val="-3"/>
                <w:sz w:val="27"/>
                <w:szCs w:val="27"/>
              </w:rPr>
              <w:t>часы</w:t>
            </w:r>
          </w:p>
        </w:tc>
      </w:tr>
      <w:tr w:rsidR="00D46EF3" w:rsidRPr="00AD77F5" w:rsidTr="00A47A76">
        <w:tc>
          <w:tcPr>
            <w:tcW w:w="2569" w:type="dxa"/>
            <w:shd w:val="clear" w:color="auto" w:fill="auto"/>
          </w:tcPr>
          <w:p w:rsidR="00D46EF3" w:rsidRPr="00AD77F5" w:rsidRDefault="00D46EF3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понедельник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D46EF3" w:rsidRPr="002A50C4" w:rsidRDefault="007777C7" w:rsidP="00D20733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2A50C4">
              <w:rPr>
                <w:bCs/>
                <w:color w:val="000000"/>
                <w:spacing w:val="-3"/>
                <w:sz w:val="27"/>
                <w:szCs w:val="27"/>
              </w:rPr>
              <w:t>0</w:t>
            </w:r>
            <w:r w:rsidR="00D46EF3" w:rsidRPr="002A50C4">
              <w:rPr>
                <w:bCs/>
                <w:color w:val="000000"/>
                <w:spacing w:val="-3"/>
                <w:sz w:val="27"/>
                <w:szCs w:val="27"/>
              </w:rPr>
              <w:t xml:space="preserve">9.00 – </w:t>
            </w:r>
            <w:r w:rsidR="00D20733" w:rsidRPr="002A50C4">
              <w:rPr>
                <w:bCs/>
                <w:color w:val="000000"/>
                <w:spacing w:val="-3"/>
                <w:sz w:val="27"/>
                <w:szCs w:val="27"/>
              </w:rPr>
              <w:t>19</w:t>
            </w:r>
            <w:r w:rsidR="00D46EF3" w:rsidRPr="002A50C4">
              <w:rPr>
                <w:bCs/>
                <w:color w:val="000000"/>
                <w:spacing w:val="-3"/>
                <w:sz w:val="27"/>
                <w:szCs w:val="27"/>
              </w:rPr>
              <w:t>.00</w:t>
            </w:r>
          </w:p>
        </w:tc>
        <w:tc>
          <w:tcPr>
            <w:tcW w:w="24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6EF3" w:rsidRPr="002A50C4" w:rsidRDefault="00D46EF3" w:rsidP="00A47A76">
            <w:pPr>
              <w:jc w:val="both"/>
              <w:rPr>
                <w:bCs/>
                <w:color w:val="000000"/>
                <w:spacing w:val="-3"/>
                <w:sz w:val="27"/>
                <w:szCs w:val="27"/>
              </w:rPr>
            </w:pPr>
          </w:p>
        </w:tc>
        <w:tc>
          <w:tcPr>
            <w:tcW w:w="2676" w:type="dxa"/>
            <w:gridSpan w:val="2"/>
            <w:shd w:val="clear" w:color="auto" w:fill="auto"/>
          </w:tcPr>
          <w:p w:rsidR="00D46EF3" w:rsidRPr="002A50C4" w:rsidRDefault="007777C7" w:rsidP="00D20733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2A50C4">
              <w:rPr>
                <w:bCs/>
                <w:color w:val="000000"/>
                <w:spacing w:val="-3"/>
                <w:sz w:val="27"/>
                <w:szCs w:val="27"/>
              </w:rPr>
              <w:t>0</w:t>
            </w:r>
            <w:r w:rsidR="00D46EF3" w:rsidRPr="002A50C4">
              <w:rPr>
                <w:bCs/>
                <w:color w:val="000000"/>
                <w:spacing w:val="-3"/>
                <w:sz w:val="27"/>
                <w:szCs w:val="27"/>
              </w:rPr>
              <w:t xml:space="preserve">9.00 – </w:t>
            </w:r>
            <w:r w:rsidR="00D20733" w:rsidRPr="002A50C4">
              <w:rPr>
                <w:bCs/>
                <w:color w:val="000000"/>
                <w:spacing w:val="-3"/>
                <w:sz w:val="27"/>
                <w:szCs w:val="27"/>
              </w:rPr>
              <w:t>19</w:t>
            </w:r>
            <w:r w:rsidR="00D46EF3" w:rsidRPr="002A50C4">
              <w:rPr>
                <w:bCs/>
                <w:color w:val="000000"/>
                <w:spacing w:val="-3"/>
                <w:sz w:val="27"/>
                <w:szCs w:val="27"/>
              </w:rPr>
              <w:t>.00</w:t>
            </w:r>
          </w:p>
        </w:tc>
      </w:tr>
      <w:tr w:rsidR="00D46EF3" w:rsidRPr="00AD77F5" w:rsidTr="00A47A76">
        <w:tc>
          <w:tcPr>
            <w:tcW w:w="2569" w:type="dxa"/>
            <w:shd w:val="clear" w:color="auto" w:fill="auto"/>
          </w:tcPr>
          <w:p w:rsidR="00D46EF3" w:rsidRPr="00AD77F5" w:rsidRDefault="00D46EF3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вторник</w:t>
            </w:r>
          </w:p>
        </w:tc>
        <w:tc>
          <w:tcPr>
            <w:tcW w:w="2568" w:type="dxa"/>
            <w:shd w:val="clear" w:color="auto" w:fill="auto"/>
          </w:tcPr>
          <w:p w:rsidR="00D46EF3" w:rsidRPr="002A50C4" w:rsidRDefault="007777C7" w:rsidP="00D20733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2A50C4">
              <w:rPr>
                <w:bCs/>
                <w:color w:val="000000"/>
                <w:spacing w:val="-3"/>
                <w:sz w:val="27"/>
                <w:szCs w:val="27"/>
              </w:rPr>
              <w:t>0</w:t>
            </w:r>
            <w:r w:rsidR="00D46EF3" w:rsidRPr="002A50C4">
              <w:rPr>
                <w:bCs/>
                <w:color w:val="000000"/>
                <w:spacing w:val="-3"/>
                <w:sz w:val="27"/>
                <w:szCs w:val="27"/>
              </w:rPr>
              <w:t xml:space="preserve">9.00 – </w:t>
            </w:r>
            <w:r w:rsidR="00D20733" w:rsidRPr="002A50C4">
              <w:rPr>
                <w:bCs/>
                <w:color w:val="000000"/>
                <w:spacing w:val="-3"/>
                <w:sz w:val="27"/>
                <w:szCs w:val="27"/>
              </w:rPr>
              <w:t>19</w:t>
            </w:r>
            <w:r w:rsidR="00D46EF3" w:rsidRPr="002A50C4">
              <w:rPr>
                <w:bCs/>
                <w:color w:val="000000"/>
                <w:spacing w:val="-3"/>
                <w:sz w:val="27"/>
                <w:szCs w:val="27"/>
              </w:rPr>
              <w:t>.00</w:t>
            </w:r>
          </w:p>
        </w:tc>
        <w:tc>
          <w:tcPr>
            <w:tcW w:w="2467" w:type="dxa"/>
            <w:tcBorders>
              <w:top w:val="nil"/>
              <w:bottom w:val="nil"/>
            </w:tcBorders>
            <w:shd w:val="clear" w:color="auto" w:fill="auto"/>
          </w:tcPr>
          <w:p w:rsidR="00D46EF3" w:rsidRPr="002A50C4" w:rsidRDefault="00D46EF3" w:rsidP="00B73322">
            <w:pPr>
              <w:rPr>
                <w:bCs/>
                <w:color w:val="000000"/>
                <w:spacing w:val="-3"/>
                <w:sz w:val="27"/>
                <w:szCs w:val="27"/>
              </w:rPr>
            </w:pPr>
            <w:r w:rsidRPr="002A50C4">
              <w:rPr>
                <w:bCs/>
                <w:color w:val="000000"/>
                <w:spacing w:val="-3"/>
                <w:sz w:val="27"/>
                <w:szCs w:val="27"/>
              </w:rPr>
              <w:t xml:space="preserve">Без перерыва на </w:t>
            </w:r>
            <w:r w:rsidR="007777C7" w:rsidRPr="002A50C4">
              <w:rPr>
                <w:bCs/>
                <w:color w:val="000000"/>
                <w:spacing w:val="-3"/>
                <w:sz w:val="27"/>
                <w:szCs w:val="27"/>
              </w:rPr>
              <w:t>обед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D46EF3" w:rsidRPr="002A50C4" w:rsidRDefault="007777C7" w:rsidP="00D20733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2A50C4">
              <w:rPr>
                <w:bCs/>
                <w:color w:val="000000"/>
                <w:spacing w:val="-3"/>
                <w:sz w:val="27"/>
                <w:szCs w:val="27"/>
              </w:rPr>
              <w:t>0</w:t>
            </w:r>
            <w:r w:rsidR="00D46EF3" w:rsidRPr="002A50C4">
              <w:rPr>
                <w:bCs/>
                <w:color w:val="000000"/>
                <w:spacing w:val="-3"/>
                <w:sz w:val="27"/>
                <w:szCs w:val="27"/>
              </w:rPr>
              <w:t xml:space="preserve">9.00 – </w:t>
            </w:r>
            <w:r w:rsidR="00D20733" w:rsidRPr="002A50C4">
              <w:rPr>
                <w:bCs/>
                <w:color w:val="000000"/>
                <w:spacing w:val="-3"/>
                <w:sz w:val="27"/>
                <w:szCs w:val="27"/>
              </w:rPr>
              <w:t>19</w:t>
            </w:r>
            <w:r w:rsidR="00D46EF3" w:rsidRPr="002A50C4">
              <w:rPr>
                <w:bCs/>
                <w:color w:val="000000"/>
                <w:spacing w:val="-3"/>
                <w:sz w:val="27"/>
                <w:szCs w:val="27"/>
              </w:rPr>
              <w:t>.00</w:t>
            </w:r>
          </w:p>
        </w:tc>
      </w:tr>
      <w:tr w:rsidR="00D46EF3" w:rsidRPr="00AD77F5" w:rsidTr="00A47A76">
        <w:tc>
          <w:tcPr>
            <w:tcW w:w="2569" w:type="dxa"/>
            <w:shd w:val="clear" w:color="auto" w:fill="auto"/>
          </w:tcPr>
          <w:p w:rsidR="00D46EF3" w:rsidRPr="00AD77F5" w:rsidRDefault="00D46EF3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среда</w:t>
            </w:r>
          </w:p>
        </w:tc>
        <w:tc>
          <w:tcPr>
            <w:tcW w:w="2568" w:type="dxa"/>
            <w:shd w:val="clear" w:color="auto" w:fill="auto"/>
          </w:tcPr>
          <w:p w:rsidR="00D46EF3" w:rsidRPr="002A50C4" w:rsidRDefault="007777C7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2A50C4">
              <w:rPr>
                <w:bCs/>
                <w:color w:val="000000"/>
                <w:spacing w:val="-3"/>
                <w:sz w:val="27"/>
                <w:szCs w:val="27"/>
              </w:rPr>
              <w:t>0</w:t>
            </w:r>
            <w:r w:rsidR="00D46EF3" w:rsidRPr="002A50C4">
              <w:rPr>
                <w:bCs/>
                <w:color w:val="000000"/>
                <w:spacing w:val="-3"/>
                <w:sz w:val="27"/>
                <w:szCs w:val="27"/>
              </w:rPr>
              <w:t>9.00 – 20.00</w:t>
            </w:r>
          </w:p>
        </w:tc>
        <w:tc>
          <w:tcPr>
            <w:tcW w:w="2467" w:type="dxa"/>
            <w:tcBorders>
              <w:top w:val="nil"/>
              <w:bottom w:val="nil"/>
            </w:tcBorders>
            <w:shd w:val="clear" w:color="auto" w:fill="auto"/>
          </w:tcPr>
          <w:p w:rsidR="00D46EF3" w:rsidRPr="002A50C4" w:rsidRDefault="00D46EF3" w:rsidP="007777C7">
            <w:pPr>
              <w:jc w:val="both"/>
              <w:rPr>
                <w:bCs/>
                <w:color w:val="000000"/>
                <w:spacing w:val="-3"/>
                <w:sz w:val="27"/>
                <w:szCs w:val="27"/>
              </w:rPr>
            </w:pPr>
            <w:r w:rsidRPr="002A50C4">
              <w:rPr>
                <w:bCs/>
                <w:color w:val="000000"/>
                <w:spacing w:val="-3"/>
                <w:sz w:val="27"/>
                <w:szCs w:val="27"/>
              </w:rPr>
              <w:t xml:space="preserve">              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D46EF3" w:rsidRPr="002A50C4" w:rsidRDefault="007777C7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2A50C4">
              <w:rPr>
                <w:bCs/>
                <w:color w:val="000000"/>
                <w:spacing w:val="-3"/>
                <w:sz w:val="27"/>
                <w:szCs w:val="27"/>
              </w:rPr>
              <w:t>0</w:t>
            </w:r>
            <w:r w:rsidR="00D46EF3" w:rsidRPr="002A50C4">
              <w:rPr>
                <w:bCs/>
                <w:color w:val="000000"/>
                <w:spacing w:val="-3"/>
                <w:sz w:val="27"/>
                <w:szCs w:val="27"/>
              </w:rPr>
              <w:t>9.00 – 20.00</w:t>
            </w:r>
          </w:p>
        </w:tc>
      </w:tr>
      <w:tr w:rsidR="00D46EF3" w:rsidRPr="00AD77F5" w:rsidTr="00A47A76">
        <w:trPr>
          <w:trHeight w:val="301"/>
        </w:trPr>
        <w:tc>
          <w:tcPr>
            <w:tcW w:w="2569" w:type="dxa"/>
            <w:shd w:val="clear" w:color="auto" w:fill="auto"/>
          </w:tcPr>
          <w:p w:rsidR="00D46EF3" w:rsidRPr="00AD77F5" w:rsidRDefault="00D46EF3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четверг</w:t>
            </w:r>
          </w:p>
        </w:tc>
        <w:tc>
          <w:tcPr>
            <w:tcW w:w="2568" w:type="dxa"/>
            <w:shd w:val="clear" w:color="auto" w:fill="auto"/>
          </w:tcPr>
          <w:p w:rsidR="00D46EF3" w:rsidRPr="002A50C4" w:rsidRDefault="007777C7" w:rsidP="00D20733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2A50C4">
              <w:rPr>
                <w:bCs/>
                <w:color w:val="000000"/>
                <w:spacing w:val="-3"/>
                <w:sz w:val="27"/>
                <w:szCs w:val="27"/>
              </w:rPr>
              <w:t>0</w:t>
            </w:r>
            <w:r w:rsidR="00D46EF3" w:rsidRPr="002A50C4">
              <w:rPr>
                <w:bCs/>
                <w:color w:val="000000"/>
                <w:spacing w:val="-3"/>
                <w:sz w:val="27"/>
                <w:szCs w:val="27"/>
              </w:rPr>
              <w:t xml:space="preserve">9.00 – </w:t>
            </w:r>
            <w:r w:rsidR="00D20733" w:rsidRPr="002A50C4">
              <w:rPr>
                <w:bCs/>
                <w:color w:val="000000"/>
                <w:spacing w:val="-3"/>
                <w:sz w:val="27"/>
                <w:szCs w:val="27"/>
              </w:rPr>
              <w:t>19</w:t>
            </w:r>
            <w:r w:rsidR="00D46EF3" w:rsidRPr="002A50C4">
              <w:rPr>
                <w:bCs/>
                <w:color w:val="000000"/>
                <w:spacing w:val="-3"/>
                <w:sz w:val="27"/>
                <w:szCs w:val="27"/>
              </w:rPr>
              <w:t>.00</w:t>
            </w:r>
          </w:p>
        </w:tc>
        <w:tc>
          <w:tcPr>
            <w:tcW w:w="2467" w:type="dxa"/>
            <w:tcBorders>
              <w:top w:val="nil"/>
              <w:bottom w:val="nil"/>
            </w:tcBorders>
            <w:shd w:val="clear" w:color="auto" w:fill="auto"/>
          </w:tcPr>
          <w:p w:rsidR="00D46EF3" w:rsidRPr="002A50C4" w:rsidRDefault="00D46EF3" w:rsidP="00A47A76">
            <w:pPr>
              <w:jc w:val="both"/>
              <w:rPr>
                <w:bCs/>
                <w:color w:val="000000"/>
                <w:spacing w:val="-3"/>
                <w:sz w:val="27"/>
                <w:szCs w:val="27"/>
              </w:rPr>
            </w:pPr>
            <w:r w:rsidRPr="002A50C4">
              <w:rPr>
                <w:bCs/>
                <w:color w:val="000000"/>
                <w:spacing w:val="-3"/>
                <w:sz w:val="27"/>
                <w:szCs w:val="27"/>
              </w:rPr>
              <w:t xml:space="preserve">      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D46EF3" w:rsidRPr="002A50C4" w:rsidRDefault="007777C7" w:rsidP="00D20733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2A50C4">
              <w:rPr>
                <w:bCs/>
                <w:color w:val="000000"/>
                <w:spacing w:val="-3"/>
                <w:sz w:val="27"/>
                <w:szCs w:val="27"/>
              </w:rPr>
              <w:t>0</w:t>
            </w:r>
            <w:r w:rsidR="00D46EF3" w:rsidRPr="002A50C4">
              <w:rPr>
                <w:bCs/>
                <w:color w:val="000000"/>
                <w:spacing w:val="-3"/>
                <w:sz w:val="27"/>
                <w:szCs w:val="27"/>
              </w:rPr>
              <w:t xml:space="preserve">9.00 – </w:t>
            </w:r>
            <w:r w:rsidR="00D20733" w:rsidRPr="002A50C4">
              <w:rPr>
                <w:bCs/>
                <w:color w:val="000000"/>
                <w:spacing w:val="-3"/>
                <w:sz w:val="27"/>
                <w:szCs w:val="27"/>
              </w:rPr>
              <w:t>19</w:t>
            </w:r>
            <w:r w:rsidR="00D46EF3" w:rsidRPr="002A50C4">
              <w:rPr>
                <w:bCs/>
                <w:color w:val="000000"/>
                <w:spacing w:val="-3"/>
                <w:sz w:val="27"/>
                <w:szCs w:val="27"/>
              </w:rPr>
              <w:t>.00</w:t>
            </w:r>
          </w:p>
        </w:tc>
      </w:tr>
      <w:tr w:rsidR="00D46EF3" w:rsidRPr="00AD77F5" w:rsidTr="00A47A76"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:rsidR="00D46EF3" w:rsidRPr="00AD77F5" w:rsidRDefault="00D46EF3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пятница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D46EF3" w:rsidRPr="002A50C4" w:rsidRDefault="007777C7" w:rsidP="00D20733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2A50C4">
              <w:rPr>
                <w:bCs/>
                <w:color w:val="000000"/>
                <w:spacing w:val="-3"/>
                <w:sz w:val="27"/>
                <w:szCs w:val="27"/>
              </w:rPr>
              <w:t>0</w:t>
            </w:r>
            <w:r w:rsidR="00D46EF3" w:rsidRPr="002A50C4">
              <w:rPr>
                <w:bCs/>
                <w:color w:val="000000"/>
                <w:spacing w:val="-3"/>
                <w:sz w:val="27"/>
                <w:szCs w:val="27"/>
              </w:rPr>
              <w:t xml:space="preserve">9.00 – </w:t>
            </w:r>
            <w:r w:rsidR="00D20733" w:rsidRPr="002A50C4">
              <w:rPr>
                <w:bCs/>
                <w:color w:val="000000"/>
                <w:spacing w:val="-3"/>
                <w:sz w:val="27"/>
                <w:szCs w:val="27"/>
              </w:rPr>
              <w:t>19</w:t>
            </w:r>
            <w:r w:rsidR="00D46EF3" w:rsidRPr="002A50C4">
              <w:rPr>
                <w:bCs/>
                <w:color w:val="000000"/>
                <w:spacing w:val="-3"/>
                <w:sz w:val="27"/>
                <w:szCs w:val="27"/>
              </w:rPr>
              <w:t>.00</w:t>
            </w:r>
          </w:p>
        </w:tc>
        <w:tc>
          <w:tcPr>
            <w:tcW w:w="2467" w:type="dxa"/>
            <w:tcBorders>
              <w:top w:val="nil"/>
              <w:bottom w:val="nil"/>
            </w:tcBorders>
            <w:shd w:val="clear" w:color="auto" w:fill="auto"/>
          </w:tcPr>
          <w:p w:rsidR="00D46EF3" w:rsidRPr="002A50C4" w:rsidRDefault="00D46EF3" w:rsidP="00A47A76">
            <w:pPr>
              <w:jc w:val="both"/>
              <w:rPr>
                <w:bCs/>
                <w:color w:val="000000"/>
                <w:spacing w:val="-3"/>
                <w:sz w:val="27"/>
                <w:szCs w:val="27"/>
              </w:rPr>
            </w:pP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6EF3" w:rsidRPr="002A50C4" w:rsidRDefault="007777C7" w:rsidP="00D20733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2A50C4">
              <w:rPr>
                <w:bCs/>
                <w:color w:val="000000"/>
                <w:spacing w:val="-3"/>
                <w:sz w:val="27"/>
                <w:szCs w:val="27"/>
              </w:rPr>
              <w:t>0</w:t>
            </w:r>
            <w:r w:rsidR="00D46EF3" w:rsidRPr="002A50C4">
              <w:rPr>
                <w:bCs/>
                <w:color w:val="000000"/>
                <w:spacing w:val="-3"/>
                <w:sz w:val="27"/>
                <w:szCs w:val="27"/>
              </w:rPr>
              <w:t xml:space="preserve">9.00 – </w:t>
            </w:r>
            <w:r w:rsidR="00D20733" w:rsidRPr="002A50C4">
              <w:rPr>
                <w:bCs/>
                <w:color w:val="000000"/>
                <w:spacing w:val="-3"/>
                <w:sz w:val="27"/>
                <w:szCs w:val="27"/>
              </w:rPr>
              <w:t>19</w:t>
            </w:r>
            <w:r w:rsidR="00D46EF3" w:rsidRPr="002A50C4">
              <w:rPr>
                <w:bCs/>
                <w:color w:val="000000"/>
                <w:spacing w:val="-3"/>
                <w:sz w:val="27"/>
                <w:szCs w:val="27"/>
              </w:rPr>
              <w:t>.00</w:t>
            </w:r>
          </w:p>
        </w:tc>
      </w:tr>
      <w:tr w:rsidR="00D46EF3" w:rsidRPr="00AD77F5" w:rsidTr="00A47A76"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F3" w:rsidRPr="00AD77F5" w:rsidRDefault="00D46EF3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суббота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F3" w:rsidRPr="002A50C4" w:rsidRDefault="00D46EF3" w:rsidP="00D20733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2A50C4">
              <w:rPr>
                <w:bCs/>
                <w:color w:val="000000"/>
                <w:spacing w:val="-3"/>
                <w:sz w:val="27"/>
                <w:szCs w:val="27"/>
              </w:rPr>
              <w:t xml:space="preserve"> </w:t>
            </w:r>
            <w:r w:rsidR="007777C7" w:rsidRPr="002A50C4">
              <w:rPr>
                <w:bCs/>
                <w:color w:val="000000"/>
                <w:spacing w:val="-3"/>
                <w:sz w:val="27"/>
                <w:szCs w:val="27"/>
              </w:rPr>
              <w:t>0</w:t>
            </w:r>
            <w:r w:rsidRPr="002A50C4">
              <w:rPr>
                <w:bCs/>
                <w:color w:val="000000"/>
                <w:spacing w:val="-3"/>
                <w:sz w:val="27"/>
                <w:szCs w:val="27"/>
              </w:rPr>
              <w:t>9.00 – 1</w:t>
            </w:r>
            <w:r w:rsidR="00D20733" w:rsidRPr="002A50C4">
              <w:rPr>
                <w:bCs/>
                <w:color w:val="000000"/>
                <w:spacing w:val="-3"/>
                <w:sz w:val="27"/>
                <w:szCs w:val="27"/>
              </w:rPr>
              <w:t>7</w:t>
            </w:r>
            <w:r w:rsidRPr="002A50C4">
              <w:rPr>
                <w:bCs/>
                <w:color w:val="000000"/>
                <w:spacing w:val="-3"/>
                <w:sz w:val="27"/>
                <w:szCs w:val="27"/>
              </w:rPr>
              <w:t>.</w:t>
            </w:r>
            <w:r w:rsidR="00D20733" w:rsidRPr="002A50C4">
              <w:rPr>
                <w:bCs/>
                <w:color w:val="000000"/>
                <w:spacing w:val="-3"/>
                <w:sz w:val="27"/>
                <w:szCs w:val="27"/>
              </w:rPr>
              <w:t>3</w:t>
            </w:r>
            <w:r w:rsidRPr="002A50C4">
              <w:rPr>
                <w:bCs/>
                <w:color w:val="000000"/>
                <w:spacing w:val="-3"/>
                <w:sz w:val="27"/>
                <w:szCs w:val="27"/>
              </w:rPr>
              <w:t>0</w:t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F3" w:rsidRPr="002A50C4" w:rsidRDefault="00D46EF3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F3" w:rsidRPr="002A50C4" w:rsidRDefault="00D46EF3" w:rsidP="00D20733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2A50C4">
              <w:rPr>
                <w:bCs/>
                <w:color w:val="000000"/>
                <w:spacing w:val="-3"/>
                <w:sz w:val="27"/>
                <w:szCs w:val="27"/>
              </w:rPr>
              <w:t xml:space="preserve"> </w:t>
            </w:r>
            <w:r w:rsidR="007777C7" w:rsidRPr="002A50C4">
              <w:rPr>
                <w:bCs/>
                <w:color w:val="000000"/>
                <w:spacing w:val="-3"/>
                <w:sz w:val="27"/>
                <w:szCs w:val="27"/>
              </w:rPr>
              <w:t>0</w:t>
            </w:r>
            <w:r w:rsidRPr="002A50C4">
              <w:rPr>
                <w:bCs/>
                <w:color w:val="000000"/>
                <w:spacing w:val="-3"/>
                <w:sz w:val="27"/>
                <w:szCs w:val="27"/>
              </w:rPr>
              <w:t>9.00 – 1</w:t>
            </w:r>
            <w:r w:rsidR="00D20733" w:rsidRPr="002A50C4">
              <w:rPr>
                <w:bCs/>
                <w:color w:val="000000"/>
                <w:spacing w:val="-3"/>
                <w:sz w:val="27"/>
                <w:szCs w:val="27"/>
              </w:rPr>
              <w:t>7</w:t>
            </w:r>
            <w:r w:rsidRPr="002A50C4">
              <w:rPr>
                <w:bCs/>
                <w:color w:val="000000"/>
                <w:spacing w:val="-3"/>
                <w:sz w:val="27"/>
                <w:szCs w:val="27"/>
              </w:rPr>
              <w:t>.</w:t>
            </w:r>
            <w:r w:rsidR="00D20733" w:rsidRPr="002A50C4">
              <w:rPr>
                <w:bCs/>
                <w:color w:val="000000"/>
                <w:spacing w:val="-3"/>
                <w:sz w:val="27"/>
                <w:szCs w:val="27"/>
              </w:rPr>
              <w:t>3</w:t>
            </w:r>
            <w:r w:rsidRPr="002A50C4">
              <w:rPr>
                <w:bCs/>
                <w:color w:val="000000"/>
                <w:spacing w:val="-3"/>
                <w:sz w:val="27"/>
                <w:szCs w:val="27"/>
              </w:rPr>
              <w:t>0</w:t>
            </w:r>
          </w:p>
        </w:tc>
      </w:tr>
      <w:tr w:rsidR="00D46EF3" w:rsidRPr="00AD77F5" w:rsidTr="00A47A76"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F3" w:rsidRPr="00AD77F5" w:rsidRDefault="00D46EF3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AD77F5">
              <w:rPr>
                <w:bCs/>
                <w:color w:val="000000"/>
                <w:spacing w:val="-3"/>
                <w:sz w:val="27"/>
                <w:szCs w:val="27"/>
              </w:rPr>
              <w:t>воскресенье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F3" w:rsidRPr="002A50C4" w:rsidRDefault="00D46EF3" w:rsidP="00A47A76">
            <w:pPr>
              <w:jc w:val="center"/>
              <w:rPr>
                <w:bCs/>
                <w:color w:val="000000"/>
                <w:spacing w:val="-3"/>
                <w:sz w:val="27"/>
                <w:szCs w:val="27"/>
              </w:rPr>
            </w:pPr>
            <w:r w:rsidRPr="002A50C4">
              <w:rPr>
                <w:bCs/>
                <w:color w:val="000000"/>
                <w:spacing w:val="-3"/>
                <w:sz w:val="27"/>
                <w:szCs w:val="27"/>
              </w:rPr>
              <w:t>Выходной день</w:t>
            </w:r>
          </w:p>
        </w:tc>
      </w:tr>
    </w:tbl>
    <w:p w:rsidR="00D46EF3" w:rsidRPr="00AD77F5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7"/>
          <w:szCs w:val="27"/>
          <w:lang w:val="en-US"/>
        </w:rPr>
      </w:pPr>
      <w:r w:rsidRPr="00AD77F5">
        <w:rPr>
          <w:bCs/>
          <w:color w:val="000000"/>
          <w:spacing w:val="-3"/>
          <w:sz w:val="27"/>
          <w:szCs w:val="27"/>
        </w:rPr>
        <w:t xml:space="preserve"> </w:t>
      </w:r>
    </w:p>
    <w:p w:rsidR="00EF254D" w:rsidRPr="00AD77F5" w:rsidRDefault="00EF254D" w:rsidP="00D46EF3">
      <w:pPr>
        <w:shd w:val="clear" w:color="auto" w:fill="FFFFFF"/>
        <w:jc w:val="both"/>
        <w:rPr>
          <w:bCs/>
          <w:color w:val="000000"/>
          <w:spacing w:val="-3"/>
          <w:sz w:val="27"/>
          <w:szCs w:val="27"/>
          <w:lang w:val="en-US"/>
        </w:rPr>
      </w:pPr>
    </w:p>
    <w:p w:rsidR="003A37FB" w:rsidRPr="00AD77F5" w:rsidRDefault="003A37FB" w:rsidP="00D46EF3">
      <w:pPr>
        <w:shd w:val="clear" w:color="auto" w:fill="FFFFFF"/>
        <w:jc w:val="both"/>
        <w:rPr>
          <w:bCs/>
          <w:color w:val="000000"/>
          <w:spacing w:val="-3"/>
          <w:sz w:val="27"/>
          <w:szCs w:val="27"/>
        </w:rPr>
      </w:pPr>
    </w:p>
    <w:p w:rsidR="00CE451F" w:rsidRPr="00AD77F5" w:rsidRDefault="00CE451F" w:rsidP="00CE451F">
      <w:pPr>
        <w:pStyle w:val="af6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Управляющий  делами  Администрации</w:t>
      </w:r>
    </w:p>
    <w:p w:rsidR="00CE451F" w:rsidRPr="00AD77F5" w:rsidRDefault="00CE451F" w:rsidP="00CE451F">
      <w:pPr>
        <w:pStyle w:val="af6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 xml:space="preserve">города                                         </w:t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  <w:t xml:space="preserve"> Ю.А. Лубенцов</w:t>
      </w:r>
    </w:p>
    <w:p w:rsidR="00CE451F" w:rsidRPr="00AD77F5" w:rsidRDefault="00CE451F" w:rsidP="00CE451F">
      <w:pPr>
        <w:pStyle w:val="af6"/>
        <w:rPr>
          <w:rFonts w:ascii="Times New Roman" w:hAnsi="Times New Roman"/>
          <w:sz w:val="27"/>
          <w:szCs w:val="27"/>
        </w:rPr>
      </w:pPr>
    </w:p>
    <w:p w:rsidR="00CE451F" w:rsidRPr="00AD77F5" w:rsidRDefault="00CE451F" w:rsidP="00CE451F">
      <w:pPr>
        <w:pStyle w:val="af6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Начальник  юридического отдела</w:t>
      </w:r>
    </w:p>
    <w:p w:rsidR="00CE451F" w:rsidRPr="00AD77F5" w:rsidRDefault="00CE451F" w:rsidP="00CE451F">
      <w:pPr>
        <w:pStyle w:val="af6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 xml:space="preserve">Администрации  города                                       </w:t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  <w:t xml:space="preserve"> И.Н. Суркова</w:t>
      </w:r>
    </w:p>
    <w:p w:rsidR="00D46EF3" w:rsidRPr="00AD77F5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7"/>
          <w:szCs w:val="27"/>
        </w:rPr>
      </w:pPr>
    </w:p>
    <w:p w:rsidR="00CE451F" w:rsidRPr="00AD77F5" w:rsidRDefault="00D46EF3" w:rsidP="00D46EF3">
      <w:pPr>
        <w:autoSpaceDE w:val="0"/>
        <w:autoSpaceDN w:val="0"/>
        <w:adjustRightInd w:val="0"/>
        <w:outlineLvl w:val="1"/>
        <w:rPr>
          <w:sz w:val="27"/>
          <w:szCs w:val="27"/>
        </w:rPr>
      </w:pPr>
      <w:r w:rsidRPr="00AD77F5">
        <w:rPr>
          <w:sz w:val="27"/>
          <w:szCs w:val="27"/>
        </w:rPr>
        <w:t xml:space="preserve">                 </w:t>
      </w:r>
      <w:r w:rsidRPr="00AD77F5">
        <w:rPr>
          <w:sz w:val="27"/>
          <w:szCs w:val="27"/>
        </w:rPr>
        <w:tab/>
      </w:r>
      <w:r w:rsidRPr="00AD77F5">
        <w:rPr>
          <w:sz w:val="27"/>
          <w:szCs w:val="27"/>
        </w:rPr>
        <w:tab/>
      </w:r>
      <w:r w:rsidRPr="00AD77F5">
        <w:rPr>
          <w:sz w:val="27"/>
          <w:szCs w:val="27"/>
        </w:rPr>
        <w:tab/>
      </w:r>
      <w:r w:rsidRPr="00AD77F5">
        <w:rPr>
          <w:sz w:val="27"/>
          <w:szCs w:val="27"/>
        </w:rPr>
        <w:tab/>
      </w:r>
      <w:r w:rsidRPr="00AD77F5">
        <w:rPr>
          <w:sz w:val="27"/>
          <w:szCs w:val="27"/>
        </w:rPr>
        <w:tab/>
      </w:r>
      <w:r w:rsidRPr="00AD77F5">
        <w:rPr>
          <w:sz w:val="27"/>
          <w:szCs w:val="27"/>
        </w:rPr>
        <w:tab/>
      </w:r>
      <w:r w:rsidRPr="00AD77F5">
        <w:rPr>
          <w:sz w:val="27"/>
          <w:szCs w:val="27"/>
        </w:rPr>
        <w:tab/>
      </w:r>
    </w:p>
    <w:p w:rsidR="00CE451F" w:rsidRPr="00AD77F5" w:rsidRDefault="00CE451F" w:rsidP="00D46EF3">
      <w:pPr>
        <w:autoSpaceDE w:val="0"/>
        <w:autoSpaceDN w:val="0"/>
        <w:adjustRightInd w:val="0"/>
        <w:outlineLvl w:val="1"/>
        <w:rPr>
          <w:sz w:val="27"/>
          <w:szCs w:val="27"/>
        </w:rPr>
      </w:pPr>
    </w:p>
    <w:p w:rsidR="003A5201" w:rsidRDefault="003A5201" w:rsidP="0098752D">
      <w:pPr>
        <w:autoSpaceDE w:val="0"/>
        <w:autoSpaceDN w:val="0"/>
        <w:adjustRightInd w:val="0"/>
        <w:ind w:left="5103"/>
        <w:outlineLvl w:val="1"/>
        <w:rPr>
          <w:sz w:val="27"/>
          <w:szCs w:val="27"/>
        </w:rPr>
      </w:pPr>
    </w:p>
    <w:p w:rsidR="003A37FB" w:rsidRPr="00AD77F5" w:rsidRDefault="003A37FB" w:rsidP="0098752D">
      <w:pPr>
        <w:autoSpaceDE w:val="0"/>
        <w:autoSpaceDN w:val="0"/>
        <w:adjustRightInd w:val="0"/>
        <w:ind w:left="5103"/>
        <w:outlineLvl w:val="1"/>
        <w:rPr>
          <w:sz w:val="27"/>
          <w:szCs w:val="27"/>
        </w:rPr>
      </w:pPr>
      <w:r w:rsidRPr="00AD77F5">
        <w:rPr>
          <w:sz w:val="27"/>
          <w:szCs w:val="27"/>
        </w:rPr>
        <w:t>Приложение № 3</w:t>
      </w:r>
    </w:p>
    <w:p w:rsidR="003A37FB" w:rsidRPr="00AD77F5" w:rsidRDefault="003A37FB" w:rsidP="0098752D">
      <w:pPr>
        <w:ind w:left="5103"/>
        <w:rPr>
          <w:sz w:val="27"/>
          <w:szCs w:val="27"/>
        </w:rPr>
      </w:pPr>
      <w:r w:rsidRPr="00AD77F5">
        <w:rPr>
          <w:sz w:val="27"/>
          <w:szCs w:val="27"/>
        </w:rPr>
        <w:t>к административному регламенту</w:t>
      </w:r>
    </w:p>
    <w:p w:rsidR="003A37FB" w:rsidRDefault="003A37FB" w:rsidP="0098752D">
      <w:pPr>
        <w:ind w:left="5103"/>
        <w:rPr>
          <w:sz w:val="27"/>
          <w:szCs w:val="27"/>
        </w:rPr>
      </w:pPr>
      <w:r w:rsidRPr="00AD77F5">
        <w:rPr>
          <w:sz w:val="27"/>
          <w:szCs w:val="27"/>
        </w:rPr>
        <w:t>предоставления муниципальной услуги</w:t>
      </w:r>
      <w:r w:rsidR="00AD77F5">
        <w:rPr>
          <w:sz w:val="27"/>
          <w:szCs w:val="27"/>
        </w:rPr>
        <w:t xml:space="preserve"> </w:t>
      </w:r>
      <w:r w:rsidRPr="00AD77F5">
        <w:rPr>
          <w:sz w:val="27"/>
          <w:szCs w:val="27"/>
        </w:rPr>
        <w:t>Комитетом по управлению имуществом</w:t>
      </w:r>
      <w:r w:rsidR="00AD77F5">
        <w:rPr>
          <w:sz w:val="27"/>
          <w:szCs w:val="27"/>
        </w:rPr>
        <w:t xml:space="preserve"> </w:t>
      </w:r>
      <w:r w:rsidRPr="00AD77F5">
        <w:rPr>
          <w:sz w:val="27"/>
          <w:szCs w:val="27"/>
        </w:rPr>
        <w:t>Администрации города Новошахтинска</w:t>
      </w:r>
      <w:r w:rsidR="00AD77F5">
        <w:rPr>
          <w:sz w:val="27"/>
          <w:szCs w:val="27"/>
        </w:rPr>
        <w:t xml:space="preserve"> </w:t>
      </w:r>
      <w:r w:rsidRPr="00AD77F5">
        <w:rPr>
          <w:sz w:val="27"/>
          <w:szCs w:val="27"/>
        </w:rPr>
        <w:t>«</w:t>
      </w:r>
      <w:r w:rsidR="0041532E">
        <w:rPr>
          <w:bCs/>
          <w:color w:val="000000"/>
          <w:spacing w:val="-3"/>
          <w:sz w:val="27"/>
          <w:szCs w:val="27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AD77F5">
        <w:rPr>
          <w:sz w:val="27"/>
          <w:szCs w:val="27"/>
        </w:rPr>
        <w:t>»</w:t>
      </w:r>
    </w:p>
    <w:p w:rsidR="0098752D" w:rsidRPr="00AD77F5" w:rsidRDefault="0098752D" w:rsidP="0098752D">
      <w:pPr>
        <w:ind w:left="5103"/>
        <w:jc w:val="right"/>
        <w:rPr>
          <w:sz w:val="27"/>
          <w:szCs w:val="27"/>
        </w:rPr>
      </w:pPr>
    </w:p>
    <w:p w:rsidR="003A37FB" w:rsidRPr="00AD77F5" w:rsidRDefault="003A37FB" w:rsidP="003A37FB">
      <w:pPr>
        <w:pStyle w:val="ConsPlusTitle"/>
        <w:widowControl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20"/>
        <w:jc w:val="center"/>
        <w:rPr>
          <w:b w:val="0"/>
          <w:bCs w:val="0"/>
          <w:sz w:val="27"/>
          <w:szCs w:val="27"/>
        </w:rPr>
      </w:pPr>
      <w:r w:rsidRPr="00AD77F5">
        <w:rPr>
          <w:b w:val="0"/>
          <w:bCs w:val="0"/>
          <w:sz w:val="27"/>
          <w:szCs w:val="27"/>
        </w:rPr>
        <w:t>Б</w:t>
      </w:r>
      <w:r w:rsidR="002A50C4">
        <w:rPr>
          <w:b w:val="0"/>
          <w:bCs w:val="0"/>
          <w:sz w:val="27"/>
          <w:szCs w:val="27"/>
        </w:rPr>
        <w:t>ЛОК</w:t>
      </w:r>
      <w:r w:rsidRPr="00AD77F5">
        <w:rPr>
          <w:b w:val="0"/>
          <w:bCs w:val="0"/>
          <w:sz w:val="27"/>
          <w:szCs w:val="27"/>
        </w:rPr>
        <w:t>-</w:t>
      </w:r>
      <w:r w:rsidR="002A50C4">
        <w:rPr>
          <w:b w:val="0"/>
          <w:bCs w:val="0"/>
          <w:sz w:val="27"/>
          <w:szCs w:val="27"/>
        </w:rPr>
        <w:t>СХЕМА</w:t>
      </w:r>
    </w:p>
    <w:p w:rsidR="003A37FB" w:rsidRPr="00AD77F5" w:rsidRDefault="003A37FB" w:rsidP="003A37FB">
      <w:pPr>
        <w:pStyle w:val="ConsPlusTitle"/>
        <w:widowControl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20"/>
        <w:jc w:val="center"/>
        <w:rPr>
          <w:b w:val="0"/>
          <w:bCs w:val="0"/>
          <w:sz w:val="27"/>
          <w:szCs w:val="27"/>
        </w:rPr>
      </w:pPr>
      <w:r w:rsidRPr="00AD77F5">
        <w:rPr>
          <w:b w:val="0"/>
          <w:bCs w:val="0"/>
          <w:sz w:val="27"/>
          <w:szCs w:val="27"/>
        </w:rPr>
        <w:t>предоставления муниципальной услуги</w:t>
      </w:r>
    </w:p>
    <w:p w:rsidR="003A37FB" w:rsidRPr="00AD77F5" w:rsidRDefault="009724CB" w:rsidP="003A37FB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inline distT="0" distB="0" distL="0" distR="0">
                <wp:extent cx="6038850" cy="314325"/>
                <wp:effectExtent l="9525" t="9525" r="9525" b="9525"/>
                <wp:docPr id="32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E3" w:rsidRPr="00D230CE" w:rsidRDefault="00B400E3" w:rsidP="003A37FB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D230CE">
                              <w:rPr>
                                <w:sz w:val="27"/>
                                <w:szCs w:val="27"/>
                              </w:rPr>
                              <w:t>Обращение  заявителя за преставлением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92" o:spid="_x0000_s1026" type="#_x0000_t109" style="width:475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UwHKwIAAFYEAAAOAAAAZHJzL2Uyb0RvYy54bWysVNuO0zAQfUfiHyy/0yS9LG3UdLXqUoS0&#10;QKWFD3Adp7FwPGbsNl2+nrHTLeUiHhB5sDz2+MyZMzNZ3p46w44KvQZb8WKUc6ashFrbfcU/f9q8&#10;mnPmg7C1MGBVxZ+U57erly+WvSvVGFowtUJGINaXvat4G4Irs8zLVnXCj8ApS5cNYCcCmbjPahQ9&#10;oXcmG+f5TdYD1g5BKu/p9H645KuE3zRKho9N41VgpuLELaQV07qLa7ZainKPwrVanmmIf2DRCW0p&#10;6AXqXgTBDqh/g+q0RPDQhJGELoOm0VKlHCibIv8lm8dWOJVyIXG8u8jk/x+s/HDcItN1xSdjzqzo&#10;qEZ3hwApNCsW46hQ73xJjo9uizFH7x5AfvHMwroVdq/uEKFvlaiJVxH9s58eRMPTU7br30NN+ILw&#10;k1inBrsISDKwU6rJ06Um6hSYpMObfDKfz6h0ku4mxXQynqUQonx+7dCHtwo6FjcVbwz0xAvDduiK&#10;FEkcH3yIzET57J4yAaPrjTYmGbjfrQ2yo6Be2aTvHMlfuxnL+oovZsTj7xB5+v4E0elATW90V/H5&#10;xUmUUcI3tk4tGYQ2w54oG3vWNMo4lCOcdqdzZXZQP5G6CENz0zDSpgX8xllPjV1x//UgUHFm3lmq&#10;0KKYTuMkJGM6ez0mA69vdtc3wkqCqnjgbNiuwzA9B4d631KkIslgIXZNo5PIseIDqzNvat6k/XnQ&#10;4nRc28nrx+9g9R0AAP//AwBQSwMEFAAGAAgAAAAhAGA/MRDcAAAABAEAAA8AAABkcnMvZG93bnJl&#10;di54bWxMj0FPg0AQhe8m/ofNmHhp2oVaTIssjTHB2EMPYi/eFnYEIjtL2C3Ff+/oRS8veXmT977J&#10;9rPtxYSj7xwpiFcRCKTamY4aBae3YrkF4YMmo3tHqOALPezz66tMp8Zd6BWnMjSCS8inWkEbwpBK&#10;6esWrfYrNyBx9uFGqwPbsZFm1Bcut71cR9G9tLojXmj1gE8t1p/l2SpYbxflMx2Ll011MIVO4vdp&#10;cXdQ6vZmfnwAEXAOf8fwg8/okDNT5c5kvOgV8CPhVznbJTHbSsFml4DMM/kfPv8GAAD//wMAUEsB&#10;Ai0AFAAGAAgAAAAhALaDOJL+AAAA4QEAABMAAAAAAAAAAAAAAAAAAAAAAFtDb250ZW50X1R5cGVz&#10;XS54bWxQSwECLQAUAAYACAAAACEAOP0h/9YAAACUAQAACwAAAAAAAAAAAAAAAAAvAQAAX3JlbHMv&#10;LnJlbHNQSwECLQAUAAYACAAAACEAqvVMBysCAABWBAAADgAAAAAAAAAAAAAAAAAuAgAAZHJzL2Uy&#10;b0RvYy54bWxQSwECLQAUAAYACAAAACEAYD8xENwAAAAEAQAADwAAAAAAAAAAAAAAAACFBAAAZHJz&#10;L2Rvd25yZXYueG1sUEsFBgAAAAAEAAQA8wAAAI4FAAAAAA==&#10;">
                <v:textbox>
                  <w:txbxContent>
                    <w:p w:rsidR="00B400E3" w:rsidRPr="00D230CE" w:rsidRDefault="00B400E3" w:rsidP="003A37FB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D230CE">
                        <w:rPr>
                          <w:sz w:val="27"/>
                          <w:szCs w:val="27"/>
                        </w:rPr>
                        <w:t>Обращение  заявителя за преставлением муниципальной услуги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37FB" w:rsidRPr="00AD77F5" w:rsidRDefault="009724CB" w:rsidP="003A37FB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114935</wp:posOffset>
                </wp:positionV>
                <wp:extent cx="1270" cy="219075"/>
                <wp:effectExtent l="59055" t="10160" r="53975" b="18415"/>
                <wp:wrapNone/>
                <wp:docPr id="3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3" o:spid="_x0000_s1026" type="#_x0000_t32" style="position:absolute;margin-left:297.15pt;margin-top:9.05pt;width:.1pt;height:17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/CNwIAAGIEAAAOAAAAZHJzL2Uyb0RvYy54bWysVE2P2yAQvVfqf0DcE9v5jhVntbKTXrZt&#10;pN3+AAI4RsWAgMSJqv73DsRJm/ZSVfUBD2bmzZuZh1dP51aiE7dOaFXgbJhixBXVTKhDgb+8bQcL&#10;jJwnihGpFS/whTv8tH7/btWZnI90oyXjFgGIcnlnCtx4b/IkcbThLXFDbbiCw1rblnjY2kPCLOkA&#10;vZXJKE1nSactM1ZT7hx8ra6HeB3x65pT/7muHfdIFhi4+bjauO7DmqxXJD9YYhpBexrkH1i0RChI&#10;eoeqiCfoaMUfUK2gVjtd+yHVbaLrWlAea4BqsvS3al4bYnisBZrjzL1N7v/B0k+nnUWCFXicYaRI&#10;CzN6PnodU6NsNg4d6ozLwbFUOxtqpGf1al40/eqQ0mVD1IFH97eLgegsRCQPIWHjDOTZdx81Ax8C&#10;GWK7zrVtAyQ0Ap3jVC73qfCzRxQ+ZqM5TI7CwShbpvNpxCf5LdRY5z9w3aJgFNh5S8Sh8aVWCqav&#10;bRYTkdOL84EYyW8BIa/SWyFlFIFUqCvwcjqaxgCnpWDhMLg5e9iX0qITCTKKT8/iwc3qo2IRrOGE&#10;bXrbEyHBRj62x1sBDZMch2wtZxhJDjcnWFd6UoWMUDwQ7q2rkr4t0+VmsVlMBpPRbDOYpFU1eN6W&#10;k8Fsm82n1bgqyyr7Hshnk7wRjHEV+N9UnU3+TjX9/brq8a7re6OSR/TYUSB7e0fScfph4Ffp7DW7&#10;7GyoLggBhByd+0sXbsqv++j189ew/gEAAP//AwBQSwMEFAAGAAgAAAAhADvsHDzgAAAACQEAAA8A&#10;AABkcnMvZG93bnJldi54bWxMj0FPwzAMhe9I/IfISNxYusGqrTSdgAnRC0hsCHHMGtNENE7VZFvH&#10;r8ec4Gb7PT1/r1yNvhMHHKILpGA6yUAgNcE4ahW8bR+vFiBi0mR0FwgVnDDCqjo/K3VhwpFe8bBJ&#10;reAQioVWYFPqCyljY9HrOAk9EmufYfA68Tq00gz6yOG+k7Msy6XXjviD1T0+WGy+NnuvIK0/TjZ/&#10;b+6X7mX79Jy777qu10pdXox3tyASjunPDL/4jA4VM+3CnkwUnYL58uaarSwspiDYwIc5iB0Psxxk&#10;Vcr/DaofAAAA//8DAFBLAQItABQABgAIAAAAIQC2gziS/gAAAOEBAAATAAAAAAAAAAAAAAAAAAAA&#10;AABbQ29udGVudF9UeXBlc10ueG1sUEsBAi0AFAAGAAgAAAAhADj9If/WAAAAlAEAAAsAAAAAAAAA&#10;AAAAAAAALwEAAF9yZWxzLy5yZWxzUEsBAi0AFAAGAAgAAAAhAONvb8I3AgAAYgQAAA4AAAAAAAAA&#10;AAAAAAAALgIAAGRycy9lMm9Eb2MueG1sUEsBAi0AFAAGAAgAAAAhADvsHDz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114935</wp:posOffset>
                </wp:positionV>
                <wp:extent cx="0" cy="219075"/>
                <wp:effectExtent l="59690" t="10160" r="54610" b="18415"/>
                <wp:wrapNone/>
                <wp:docPr id="3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426.95pt;margin-top:9.05pt;width:0;height:17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7XMwIAAF8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HkEeR&#10;Dnr0fPA6pkbZLA8K9cYV4FiprQ010pN6NS+afnVI6aolas+j+9vZQHQWIpK7kLBxBvLs+o+agQ+B&#10;DFGuU2O7AAlCoFPsyvnWFX7yiA6HFE4n2SJ9nEZwUlzjjHX+A9cdCkaJnbdE7FtfaaWg9dpmMQs5&#10;vjgfWJHiGhCSKr0RUsYJkAr1JV5MJ9MY4LQULFwGN2f3u0padCRhhuLvwuLOzeqDYhGs5YStL7Yn&#10;QoKNfNTGWwFqSY5Dto4zjCSHZxOsgZ5UISNUDoQv1jBG3xbpYj1fz/NRPpmtR3la16PnTZWPZpvs&#10;cVo/1FVVZ98D+SwvWsEYV4H/daSz/O9G5vK4hmG8DfVNqOQePSoKZK//kXRsfej2MDc7zc5bG6oL&#10;UwBTHJ0vLy48k1/30evnd2H1AwAA//8DAFBLAwQUAAYACAAAACEAA9uuE98AAAAJAQAADwAAAGRy&#10;cy9kb3ducmV2LnhtbEyPwU7DMAyG70i8Q2Qkbizd0KquNJ2ACdELSGzTxDFrTBvROFWTbR1PjxEH&#10;ONr/p9+fi+XoOnHEIVhPCqaTBARS7Y2lRsF283STgQhRk9GdJ1RwxgDL8vKi0LnxJ3rD4zo2gkso&#10;5FpBG2OfSxnqFp0OE98jcfbhB6cjj0MjzaBPXO46OUuSVDptiS+0usfHFuvP9cEpiKv3c5vu6oeF&#10;fd08v6T2q6qqlVLXV+P9HYiIY/yD4Uef1aFkp70/kAmiU5DNbxeMcpBNQTDwu9grmM9SkGUh/39Q&#10;fgMAAP//AwBQSwECLQAUAAYACAAAACEAtoM4kv4AAADhAQAAEwAAAAAAAAAAAAAAAAAAAAAAW0Nv&#10;bnRlbnRfVHlwZXNdLnhtbFBLAQItABQABgAIAAAAIQA4/SH/1gAAAJQBAAALAAAAAAAAAAAAAAAA&#10;AC8BAABfcmVscy8ucmVsc1BLAQItABQABgAIAAAAIQBdOD7XMwIAAF8EAAAOAAAAAAAAAAAAAAAA&#10;AC4CAABkcnMvZTJvRG9jLnhtbFBLAQItABQABgAIAAAAIQAD264T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77470</wp:posOffset>
                </wp:positionV>
                <wp:extent cx="0" cy="219075"/>
                <wp:effectExtent l="59690" t="10795" r="54610" b="17780"/>
                <wp:wrapNone/>
                <wp:docPr id="29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171.95pt;margin-top:6.1pt;width:0;height:17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HgNAIAAF8EAAAOAAAAZHJzL2Uyb0RvYy54bWysVE2P2jAQvVfqf7B8h3wUW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T5AiNF&#10;OpjR08HrmBplszx0qDeuAMdKbW2okZ7Uq3nW9KtDSlctUXse3d/OBqKzEJHchYSNM5Bn13/SDHwI&#10;ZIjtOjW2C5DQCHSKUznfpsJPHtHhkMJpni3Sh2kEJ8U1zljnP3LdoWCU2HlLxL71lVYKRq9tFrOQ&#10;47PzgRUprgEhqdIbIWVUgFSoL/Fimk9jgNNSsHAZ3Jzd7ypp0ZEEDcXfhcWdm9UHxSJYywlbX2xP&#10;hAQb+dgbbwV0S3IcsnWcYSQ5PJtgDfSkChmhciB8sQYZfVuki/V8PZ+MJvlsPZqkdT162lST0WyT&#10;PUzrD3VV1dn3QD6bFK1gjKvA/yrpbPJ3krk8rkGMN1HfGpXco8eOAtnrfyQdRx+mPehmp9l5a0N1&#10;QQWg4uh8eXHhmfy6j14/vwurHwAAAP//AwBQSwMEFAAGAAgAAAAhAMj+FFHfAAAACQEAAA8AAABk&#10;cnMvZG93bnJldi54bWxMj8FOwzAMhu9IvENkJG4spZvKVppOwIToBaRtCHHMGtNGNE7VZFvH02PE&#10;AY72/+n352I5uk4ccAjWk4LrSQICqfbGUqPgdft4NQcRoiajO0+o4IQBluX5WaFz44+0xsMmNoJL&#10;KORaQRtjn0sZ6hadDhPfI3H24QenI49DI82gj1zuOpkmSSadtsQXWt3jQ4v152bvFMTV+6nN3ur7&#10;hX3ZPj1n9quqqpVSlxfj3S2IiGP8g+FHn9WhZKed35MJolMwnU0XjHKQpiAY+F3sFMyyG5BlIf9/&#10;UH4DAAD//wMAUEsBAi0AFAAGAAgAAAAhALaDOJL+AAAA4QEAABMAAAAAAAAAAAAAAAAAAAAAAFtD&#10;b250ZW50X1R5cGVzXS54bWxQSwECLQAUAAYACAAAACEAOP0h/9YAAACUAQAACwAAAAAAAAAAAAAA&#10;AAAvAQAAX3JlbHMvLnJlbHNQSwECLQAUAAYACAAAACEAltZR4DQCAABfBAAADgAAAAAAAAAAAAAA&#10;AAAuAgAAZHJzL2Uyb0RvYy54bWxQSwECLQAUAAYACAAAACEAyP4UU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77470</wp:posOffset>
                </wp:positionV>
                <wp:extent cx="0" cy="219075"/>
                <wp:effectExtent l="59690" t="10795" r="54610" b="17780"/>
                <wp:wrapNone/>
                <wp:docPr id="2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37.7pt;margin-top:6.1pt;width:0;height:17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0WMgIAAF8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gCk1Kk&#10;gxk9HbyOqVE2z0KHeuNycCzVzoYa6Um9mmdNvzqkdNkS1fDo/nY2EB0jkruQsHEG8uz7T5qBD4EM&#10;sV2n2nYBEhqBTnEq59tU+MkjOhxSOJ1ky/RhFugkJL/GGev8R647FIwCO2+JaFpfaqVg9NpmMQs5&#10;Pjs/BF4DQlKlt0LKqACpUF/g5WwyiwFOS8HCZXBzttmX0qIjCRqKvwuLOzerD4pFsJYTtrnYnggJ&#10;NvKxN94K6JbkOGTrOMNIcng2wRroSRUyQuVA+GINMvq2TJebxWYxHU0n881omlbV6GlbTkfzbfYw&#10;qz5UZVll3wP5bJq3gjGuAv+rpLPp30nm8rgGMd5EfWtUco8eRwFkr/+RdBx9mPagm71m550N1QUV&#10;gIqj8+XFhWfy6z56/fwurH8AAAD//wMAUEsDBBQABgAIAAAAIQBd9Kmu3QAAAAcBAAAPAAAAZHJz&#10;L2Rvd25yZXYueG1sTI7NTsMwEITvSLyDtUjcqENU0hLiVECFyKVItBXi6MZLYhGvo9htU56ehQsc&#10;50czX7EYXScOOATrScH1JAGBVHtjqVGw3TxdzUGEqMnozhMqOGGARXl+Vujc+CO94mEdG8EjFHKt&#10;oI2xz6UMdYtOh4nvkTj78IPTkeXQSDPoI4+7TqZJkkmnLfFDq3t8bLH+XO+dgrh8P7XZW/1wa182&#10;z6vMflVVtVTq8mK8vwMRcYx/ZfjBZ3QomWnn92SC6BTMbqbcZD9NQXD+q3cKptkMZFnI//zlNwAA&#10;AP//AwBQSwECLQAUAAYACAAAACEAtoM4kv4AAADhAQAAEwAAAAAAAAAAAAAAAAAAAAAAW0NvbnRl&#10;bnRfVHlwZXNdLnhtbFBLAQItABQABgAIAAAAIQA4/SH/1gAAAJQBAAALAAAAAAAAAAAAAAAAAC8B&#10;AABfcmVscy8ucmVsc1BLAQItABQABgAIAAAAIQAn8P0WMgIAAF8EAAAOAAAAAAAAAAAAAAAAAC4C&#10;AABkcnMvZTJvRG9jLnhtbFBLAQItABQABgAIAAAAIQBd9Kmu3QAAAAc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3A37FB" w:rsidRPr="00AD77F5" w:rsidRDefault="003A37FB" w:rsidP="003A37FB">
      <w:pPr>
        <w:rPr>
          <w:sz w:val="27"/>
          <w:szCs w:val="27"/>
        </w:rPr>
      </w:pPr>
    </w:p>
    <w:p w:rsidR="003A37FB" w:rsidRPr="00AD77F5" w:rsidRDefault="009724CB" w:rsidP="003A37FB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napToGrid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61595</wp:posOffset>
                </wp:positionV>
                <wp:extent cx="1812925" cy="1310005"/>
                <wp:effectExtent l="8890" t="13970" r="6985" b="9525"/>
                <wp:wrapNone/>
                <wp:docPr id="27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925" cy="1310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E3" w:rsidRPr="00D230CE" w:rsidRDefault="00B400E3" w:rsidP="003A37FB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D230CE">
                              <w:rPr>
                                <w:sz w:val="27"/>
                                <w:szCs w:val="27"/>
                              </w:rPr>
                              <w:t>Прием и регистрация заявления и пакета документов в Комитете (с использованием Портала)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7" type="#_x0000_t109" style="position:absolute;left:0;text-align:left;margin-left:225.7pt;margin-top:4.85pt;width:142.75pt;height:103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AtLwIAAF4EAAAOAAAAZHJzL2Uyb0RvYy54bWysVNuO0zAQfUfiHyy/0ySlZduo6WrVpQhp&#10;gUoLH+A6TmPheMzYbVq+nrHT7ZaLeEDkwfJ4xsdnzsxkcXvsDDso9BpsxYtRzpmyEmptdxX/8nn9&#10;asaZD8LWwoBVFT8pz2+XL18seleqMbRgaoWMQKwve1fxNgRXZpmXreqEH4FTlpwNYCcCmbjLahQ9&#10;oXcmG+f5m6wHrB2CVN7T6f3g5MuE3zRKhk9N41VgpuLELaQV07qNa7ZciHKHwrVanmmIf2DRCW3p&#10;0QvUvQiC7VH/BtVpieChCSMJXQZNo6VKOVA2Rf5LNo+tcCrlQuJ4d5HJ/z9Y+fGwQabrio9vOLOi&#10;oxrd7QOkp1kxnUaFeudLCnx0G4w5evcA8qtnFlatsDt1hwh9q0RNvIoYn/10IRqerrJt/wFqwheE&#10;n8Q6NthFQJKBHVNNTpeaqGNgkg6LWTGej6ecSfIVr4s8zxOnTJRP1x368E5Bx+Km4o2Bnohh2Axt&#10;kZ4ShwcfIjVRPoWnVMDoeq2NSQbutiuD7CCoWdbpS9lQxtdhxrK+4vMpkfo7BFGl708QnQ7U9UZ3&#10;FZ9dgkQZNXxr69STQWgz7ImysWdRo45DPcJxe0x1S4pHjbdQn0hlhKHJaShp0wJ+56ynBq+4/7YX&#10;qDgz7y1Val5MJnEikjGZ3ozJwGvP9tojrCSoigfOhu0qDFO0d6h3Lb1UJDUsxO5pdNL6mdWZPjVx&#10;KsF54OKUXNsp6vm3sPwBAAD//wMAUEsDBBQABgAIAAAAIQCULTRK4QAAAAkBAAAPAAAAZHJzL2Rv&#10;d25yZXYueG1sTI9NT4NAEIbvJv6HzZh4aexCP2iLLI0xwdiDB9GLt4UdgcjOEnZL8d87nvQ4ed88&#10;7zPZcba9mHD0nSMF8TICgVQ701Gj4P2tuNuD8EGT0b0jVPCNHo759VWmU+Mu9IpTGRrBEPKpVtCG&#10;MKRS+rpFq/3SDUicfbrR6sDn2Egz6gvDbS9XUZRIqzvihVYP+Nhi/VWerYLVflE+0UvxvKlOptDb&#10;+GNarE9K3d7MD/cgAs7hrwy/+qwOOTtV7kzGi17BZhtvuKrgsAPB+W6dHEBUDI+TCGSeyf8f5D8A&#10;AAD//wMAUEsBAi0AFAAGAAgAAAAhALaDOJL+AAAA4QEAABMAAAAAAAAAAAAAAAAAAAAAAFtDb250&#10;ZW50X1R5cGVzXS54bWxQSwECLQAUAAYACAAAACEAOP0h/9YAAACUAQAACwAAAAAAAAAAAAAAAAAv&#10;AQAAX3JlbHMvLnJlbHNQSwECLQAUAAYACAAAACEAPVBALS8CAABeBAAADgAAAAAAAAAAAAAAAAAu&#10;AgAAZHJzL2Uyb0RvYy54bWxQSwECLQAUAAYACAAAACEAlC00SuEAAAAJAQAADwAAAAAAAAAAAAAA&#10;AACJBAAAZHJzL2Rvd25yZXYueG1sUEsFBgAAAAAEAAQA8wAAAJcFAAAAAA==&#10;">
                <v:textbox>
                  <w:txbxContent>
                    <w:p w:rsidR="00B400E3" w:rsidRPr="00D230CE" w:rsidRDefault="00B400E3" w:rsidP="003A37FB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D230CE">
                        <w:rPr>
                          <w:sz w:val="27"/>
                          <w:szCs w:val="27"/>
                        </w:rPr>
                        <w:t>Прием и регистрация заявления и пакета документов в Комитете (с использованием Портала)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napToGrid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61595</wp:posOffset>
                </wp:positionV>
                <wp:extent cx="1943100" cy="1310005"/>
                <wp:effectExtent l="12065" t="13970" r="6985" b="9525"/>
                <wp:wrapNone/>
                <wp:docPr id="26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10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E3" w:rsidRPr="00D230CE" w:rsidRDefault="00B400E3" w:rsidP="003A37FB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D230CE">
                              <w:rPr>
                                <w:sz w:val="27"/>
                                <w:szCs w:val="27"/>
                              </w:rPr>
                              <w:t>Прием и регистрация заявления и пакета документов в Комитете (посредством электронной почты)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8" type="#_x0000_t109" style="position:absolute;left:0;text-align:left;margin-left:379.7pt;margin-top:4.85pt;width:153pt;height:103.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9rLwIAAF4EAAAOAAAAZHJzL2Uyb0RvYy54bWysVFGP0zAMfkfiP0R5Z23HNm7VutNpxxDS&#10;AZMOfkCWpmtEGgcnWzd+PU662+2AJ0QfIjt2Ptuf7S5uj51hB4Veg614Mco5U1ZCre2u4t++rt/c&#10;cOaDsLUwYFXFT8rz2+XrV4velWoMLZhaISMQ68veVbwNwZVZ5mWrOuFH4JQlYwPYiUAq7rIaRU/o&#10;ncnGeT7LesDaIUjlPd3eD0a+TPhNo2T40jReBWYqTrmFdGI6t/HMlgtR7lC4VstzGuIfsuiEthT0&#10;AnUvgmB71H9AdVoieGjCSEKXQdNoqVINVE2R/1bNYyucSrUQOd5daPL/D1Z+PmyQ6bri4xlnVnTU&#10;o7t9gBSaFdNZZKh3viTHR7fBWKN3DyC/e2Zh1Qq7U3eI0LdK1JRXEf2zFw+i4ukp2/afoCZ8QfiJ&#10;rGODXQQkGtgx9eR06Yk6BibpsphP3hY5tU6SrYhiPk0xRPn03KEPHxR0LAoVbwz0lBiGzTAWKZQ4&#10;PPgQUxPlk3sqBYyu19qYpOBuuzLIDoKGZZ2+cyR/7WYs6ys+n46nCfmFzV9DUKr0/Q2i04Gm3uiu&#10;4jcXJ1FGDt/bOs1kENoMMqVs7JnUyOPQj3DcHoe+xQCR4y3UJ2IZYRhyWkoSWsCfnPU04BX3P/YC&#10;FWfmo6VOzYvJJG5EUibTd2NS8NqyvbYIKwmq4oGzQVyFYYv2DvWupUhFYsNCnJ5GJ66fszqnT0Oc&#10;WnBeuLgl13ryev4tLH8BAAD//wMAUEsDBBQABgAIAAAAIQAer2QY4QAAAAoBAAAPAAAAZHJzL2Rv&#10;d25yZXYueG1sTI+xTsMwEIZ3JN7BOiSWitopTdqGOBVCCqIDA6FLNyc2SUR8jmI3DW/PdYLx7v/1&#10;3XfZfrY9m8zoO4cSoqUAZrB2usNGwvGzeNgC80GhVr1DI+HHeNjntzeZSrW74IeZytAwgqBPlYQ2&#10;hCHl3Netscov3WCQsi83WhVoHBuuR3UhuO35SoiEW9UhXWjVYF5aU3+XZythtV2Ur/hevK2rgy5U&#10;HJ2mxeNByvu7+fkJWDBz+CvDVZ/UISenyp1Re9ZL2MS7NVUl7DbArrlIYlpURI8SATzP+P8X8l8A&#10;AAD//wMAUEsBAi0AFAAGAAgAAAAhALaDOJL+AAAA4QEAABMAAAAAAAAAAAAAAAAAAAAAAFtDb250&#10;ZW50X1R5cGVzXS54bWxQSwECLQAUAAYACAAAACEAOP0h/9YAAACUAQAACwAAAAAAAAAAAAAAAAAv&#10;AQAAX3JlbHMvLnJlbHNQSwECLQAUAAYACAAAACEA8l+fay8CAABeBAAADgAAAAAAAAAAAAAAAAAu&#10;AgAAZHJzL2Uyb0RvYy54bWxQSwECLQAUAAYACAAAACEAHq9kGOEAAAAKAQAADwAAAAAAAAAAAAAA&#10;AACJBAAAZHJzL2Rvd25yZXYueG1sUEsFBgAAAAAEAAQA8wAAAJcFAAAAAA==&#10;">
                <v:textbox>
                  <w:txbxContent>
                    <w:p w:rsidR="00B400E3" w:rsidRPr="00D230CE" w:rsidRDefault="00B400E3" w:rsidP="003A37FB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D230CE">
                        <w:rPr>
                          <w:sz w:val="27"/>
                          <w:szCs w:val="27"/>
                        </w:rPr>
                        <w:t>Прием и регистрация заявления и пакета документов в Комитете (посредством электронной почты)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napToGrid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60960</wp:posOffset>
                </wp:positionV>
                <wp:extent cx="1209675" cy="1310640"/>
                <wp:effectExtent l="8890" t="13335" r="10160" b="9525"/>
                <wp:wrapNone/>
                <wp:docPr id="25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310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E3" w:rsidRPr="00D230CE" w:rsidRDefault="00B400E3" w:rsidP="003A37FB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D230CE">
                              <w:rPr>
                                <w:sz w:val="27"/>
                                <w:szCs w:val="27"/>
                              </w:rPr>
                              <w:t>Прием и регистрация заявления и пакета документов</w:t>
                            </w:r>
                            <w:r w:rsidRPr="005B4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30CE">
                              <w:rPr>
                                <w:sz w:val="27"/>
                                <w:szCs w:val="27"/>
                              </w:rPr>
                              <w:t>в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30CE">
                              <w:rPr>
                                <w:sz w:val="27"/>
                                <w:szCs w:val="27"/>
                              </w:rPr>
                              <w:t>Комитете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9" type="#_x0000_t109" style="position:absolute;left:0;text-align:left;margin-left:113.2pt;margin-top:4.8pt;width:95.25pt;height:103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pZMQIAAF4EAAAOAAAAZHJzL2Uyb0RvYy54bWysVNuO2yAQfa/Uf0C8N7azSXZjxVmtsk1V&#10;abtdadsPIBjHqJihA4mTfn0HnE3Ti/pQ1Q+IgeFw5pzBi9tDZ9heoddgK16Mcs6UlVBru63450/r&#10;Nzec+SBsLQxYVfGj8vx2+frVonelGkMLplbICMT6sncVb0NwZZZ52apO+BE4ZWmzAexEoBC3WY2i&#10;J/TOZOM8n2U9YO0QpPKeVu+HTb5M+E2jZPjYNF4FZipO3EIaMY2bOGbLhSi3KFyr5YmG+AcWndCW&#10;Lj1D3Ysg2A71b1CdlggemjCS0GXQNFqqVANVU+S/VPPcCqdSLSSOd2eZ/P+DlY/7J2S6rvh4ypkV&#10;HXl0twuQrmbF9Doq1DtfUuKze8JYo3cPIL94ZmHVCrtVd4jQt0rUxKuI+dlPB2Lg6Sjb9B+gJnxB&#10;+EmsQ4NdBCQZ2CF5cjx7og6BSVosxvl8dk3cJO0VV0U+myTXMlG+HHfowzsFHYuTijcGeiKG4Wlo&#10;i3SV2D/4EKmJ8iU9lQJG12ttTApwu1kZZHtBzbJOX6qGKr5MM5b1FZ9PSbC/Q+Tp+xNEpwN1vdFd&#10;xW/OSaKMGr61derJILQZ5kTZ2JOoUcfBj3DYHJJvVy8ObaA+ksoIQ5PTo6RJC/iNs54avOL+606g&#10;4sy8t+TUvJiQkiykYDK9HlOAlzubyx1hJUFVPHA2TFdheEU7h3rb0k1FUsNC7J5GJ62j8wOrE31q&#10;4mTB6cHFV3IZp6wfv4XldwAAAP//AwBQSwMEFAAGAAgAAAAhACnpR3XeAAAACQEAAA8AAABkcnMv&#10;ZG93bnJldi54bWxMj0FPhDAQhe8m/odmTLxs3AIi2UXKxphg3IMH0Yu3Qkcg0imhXRb/veNJj5Pv&#10;5XtvisNqR7Hg7AdHCuJtBAKpdWagTsH7W3WzA+GDJqNHR6jgGz0cysuLQufGnekVlzp0giXkc62g&#10;D2HKpfRtj1b7rZuQmH262erA59xJM+szy+0okyjKpNUDcUOvJ3zssf2qT1ZBstvUT/RSPafN0VT6&#10;Lv5YNrdHpa6v1od7EAHX8BeG3/k8HUre1LgTGS9GdiRZylEF+wwE8zTO9iAaBnEWgSwL+f+D8gcA&#10;AP//AwBQSwECLQAUAAYACAAAACEAtoM4kv4AAADhAQAAEwAAAAAAAAAAAAAAAAAAAAAAW0NvbnRl&#10;bnRfVHlwZXNdLnhtbFBLAQItABQABgAIAAAAIQA4/SH/1gAAAJQBAAALAAAAAAAAAAAAAAAAAC8B&#10;AABfcmVscy8ucmVsc1BLAQItABQABgAIAAAAIQA6DJpZMQIAAF4EAAAOAAAAAAAAAAAAAAAAAC4C&#10;AABkcnMvZTJvRG9jLnhtbFBLAQItABQABgAIAAAAIQAp6Ud13gAAAAkBAAAPAAAAAAAAAAAAAAAA&#10;AIsEAABkcnMvZG93bnJldi54bWxQSwUGAAAAAAQABADzAAAAlgUAAAAA&#10;">
                <v:textbox>
                  <w:txbxContent>
                    <w:p w:rsidR="00B400E3" w:rsidRPr="00D230CE" w:rsidRDefault="00B400E3" w:rsidP="003A37FB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D230CE">
                        <w:rPr>
                          <w:sz w:val="27"/>
                          <w:szCs w:val="27"/>
                        </w:rPr>
                        <w:t>Прием и регистрация заявления и пакета документов</w:t>
                      </w:r>
                      <w:r w:rsidRPr="005B46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230CE">
                        <w:rPr>
                          <w:sz w:val="27"/>
                          <w:szCs w:val="27"/>
                        </w:rPr>
                        <w:t>в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230CE">
                        <w:rPr>
                          <w:sz w:val="27"/>
                          <w:szCs w:val="27"/>
                        </w:rPr>
                        <w:t>Комитете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napToGrid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60960</wp:posOffset>
                </wp:positionV>
                <wp:extent cx="1304925" cy="1310640"/>
                <wp:effectExtent l="12065" t="13335" r="6985" b="9525"/>
                <wp:wrapNone/>
                <wp:docPr id="24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310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E3" w:rsidRPr="00D230CE" w:rsidRDefault="00B400E3" w:rsidP="003A37FB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D230CE">
                              <w:rPr>
                                <w:sz w:val="27"/>
                                <w:szCs w:val="27"/>
                              </w:rPr>
                              <w:t xml:space="preserve">Прием и регистрация заявления и пакета документов через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«</w:t>
                            </w:r>
                            <w:r w:rsidRPr="00D230CE">
                              <w:rPr>
                                <w:sz w:val="27"/>
                                <w:szCs w:val="27"/>
                              </w:rPr>
                              <w:t>МФЦ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30" type="#_x0000_t109" style="position:absolute;left:0;text-align:left;margin-left:-3.55pt;margin-top:4.8pt;width:102.75pt;height:103.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1qMAIAAF4EAAAOAAAAZHJzL2Uyb0RvYy54bWysVNuO0zAQfUfiHyy/0yTddmmjpqtVlyKk&#10;BSotfIDrOI2F4zFjt+ny9YydtpSLeEDkwfLY4+Mz54yzuDt2hh0Ueg224sUo50xZCbW2u4p//rR+&#10;NePMB2FrYcCqij8rz++WL18seleqMbRgaoWMQKwve1fxNgRXZpmXreqEH4FTljYbwE4ECnGX1Sh6&#10;Qu9MNs7z26wHrB2CVN7T6sOwyZcJv2mUDB+bxqvATMWJW0gjpnEbx2y5EOUOhWu1PNEQ/8CiE9rS&#10;pReoBxEE26P+DarTEsFDE0YSugyaRkuVaqBqivyXap5a4VSqhcTx7iKT/3+w8sNhg0zXFR9POLOi&#10;I4/u9wHS1ayYzqJCvfMlJT65DcYavXsE+cUzC6tW2J26R4S+VaImXkXMz346EANPR9m2fw814QvC&#10;T2IdG+wiIMnAjsmT54sn6hiYpMXiJp/Mx1POJO0VN0V+O0muZaI8H3fow1sFHYuTijcGeiKGYTO0&#10;RbpKHB59iNREeU5PpYDR9VobkwLcbVcG2UFQs6zTl6qhiq/TjGV9xedTIvV3iDx9f4LodKCuN7qr&#10;+OySJMqo4Rtbp54MQpthTpSNPYkadRz8CMftMfk2OTu0hfqZVEYYmpweJU1awG+c9dTgFfdf9wIV&#10;Z+adJafmxYSUZCEFk+nrMQV4vbO93hFWElTFA2fDdBWGV7R3qHct3VQkNSzE7ml00jo6P7A60acm&#10;ThacHlx8JddxyvrxW1h+BwAA//8DAFBLAwQUAAYACAAAACEAHN6SD98AAAAIAQAADwAAAGRycy9k&#10;b3ducmV2LnhtbEyPQU+DQBCF7yb+h82YeGnahVqRIktjTDD24EH04m1gRyCysw27pfjv3Z7qcfJe&#10;vvdNvpvNICYaXW9ZQbyKQBA3VvfcKvj8KJcpCOeRNQ6WScEvOdgV11c5Ztqe+J2myrciQNhlqKDz&#10;/pBJ6ZqODLqVPRCH7NuOBn04x1bqEU8Bbga5jqJEGuw5LHR4oOeOmp/qaBSs00X1wm/l66be6xLv&#10;469pcbdX6vZmfnoE4Wn2lzKc9YM6FMGptkfWTgwKlg9xaCrYJiDO8TbdgKgDO04ikEUu/z9Q/AEA&#10;AP//AwBQSwECLQAUAAYACAAAACEAtoM4kv4AAADhAQAAEwAAAAAAAAAAAAAAAAAAAAAAW0NvbnRl&#10;bnRfVHlwZXNdLnhtbFBLAQItABQABgAIAAAAIQA4/SH/1gAAAJQBAAALAAAAAAAAAAAAAAAAAC8B&#10;AABfcmVscy8ucmVsc1BLAQItABQABgAIAAAAIQBXZL1qMAIAAF4EAAAOAAAAAAAAAAAAAAAAAC4C&#10;AABkcnMvZTJvRG9jLnhtbFBLAQItABQABgAIAAAAIQAc3pIP3wAAAAgBAAAPAAAAAAAAAAAAAAAA&#10;AIoEAABkcnMvZG93bnJldi54bWxQSwUGAAAAAAQABADzAAAAlgUAAAAA&#10;">
                <v:textbox>
                  <w:txbxContent>
                    <w:p w:rsidR="00B400E3" w:rsidRPr="00D230CE" w:rsidRDefault="00B400E3" w:rsidP="003A37FB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D230CE">
                        <w:rPr>
                          <w:sz w:val="27"/>
                          <w:szCs w:val="27"/>
                        </w:rPr>
                        <w:t xml:space="preserve">Прием и регистрация заявления и пакета документов через </w:t>
                      </w:r>
                      <w:r>
                        <w:rPr>
                          <w:sz w:val="27"/>
                          <w:szCs w:val="27"/>
                        </w:rPr>
                        <w:t>«</w:t>
                      </w:r>
                      <w:r w:rsidRPr="00D230CE">
                        <w:rPr>
                          <w:sz w:val="27"/>
                          <w:szCs w:val="27"/>
                        </w:rPr>
                        <w:t>МФЦ</w:t>
                      </w:r>
                      <w:r>
                        <w:rPr>
                          <w:sz w:val="27"/>
                          <w:szCs w:val="27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A37FB" w:rsidRPr="00AD77F5" w:rsidRDefault="003A37FB" w:rsidP="003A37FB">
      <w:pPr>
        <w:pStyle w:val="af6"/>
        <w:rPr>
          <w:rFonts w:ascii="Times New Roman" w:hAnsi="Times New Roman"/>
          <w:sz w:val="27"/>
          <w:szCs w:val="27"/>
        </w:rPr>
      </w:pPr>
    </w:p>
    <w:p w:rsidR="003A37FB" w:rsidRPr="00AD77F5" w:rsidRDefault="003A37FB" w:rsidP="003A37FB">
      <w:pPr>
        <w:pStyle w:val="af6"/>
        <w:rPr>
          <w:rFonts w:ascii="Times New Roman" w:hAnsi="Times New Roman"/>
          <w:sz w:val="27"/>
          <w:szCs w:val="27"/>
        </w:rPr>
      </w:pPr>
    </w:p>
    <w:p w:rsidR="003A37FB" w:rsidRPr="00AD77F5" w:rsidRDefault="003A37FB" w:rsidP="003A37FB">
      <w:pPr>
        <w:pStyle w:val="af6"/>
        <w:rPr>
          <w:rFonts w:ascii="Times New Roman" w:hAnsi="Times New Roman"/>
          <w:sz w:val="27"/>
          <w:szCs w:val="27"/>
        </w:rPr>
      </w:pPr>
    </w:p>
    <w:p w:rsidR="003A37FB" w:rsidRPr="00AD77F5" w:rsidRDefault="003A37FB" w:rsidP="003A37FB">
      <w:pPr>
        <w:pStyle w:val="af6"/>
        <w:rPr>
          <w:rFonts w:ascii="Times New Roman" w:hAnsi="Times New Roman"/>
          <w:sz w:val="27"/>
          <w:szCs w:val="27"/>
        </w:rPr>
      </w:pPr>
    </w:p>
    <w:p w:rsidR="003A37FB" w:rsidRPr="00AD77F5" w:rsidRDefault="003A37FB" w:rsidP="003A37FB">
      <w:pPr>
        <w:pStyle w:val="af6"/>
        <w:rPr>
          <w:rFonts w:ascii="Times New Roman" w:hAnsi="Times New Roman"/>
          <w:sz w:val="27"/>
          <w:szCs w:val="27"/>
        </w:rPr>
      </w:pPr>
    </w:p>
    <w:p w:rsidR="003A37FB" w:rsidRPr="00AD77F5" w:rsidRDefault="003A37FB" w:rsidP="003A37FB">
      <w:pPr>
        <w:pStyle w:val="af6"/>
        <w:rPr>
          <w:rFonts w:ascii="Times New Roman" w:hAnsi="Times New Roman"/>
          <w:sz w:val="27"/>
          <w:szCs w:val="27"/>
        </w:rPr>
      </w:pPr>
    </w:p>
    <w:p w:rsidR="003A37FB" w:rsidRPr="00AD77F5" w:rsidRDefault="009724CB" w:rsidP="003A37FB">
      <w:pPr>
        <w:pStyle w:val="af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55245</wp:posOffset>
                </wp:positionV>
                <wp:extent cx="0" cy="214630"/>
                <wp:effectExtent l="12065" t="7620" r="6985" b="6350"/>
                <wp:wrapNone/>
                <wp:docPr id="23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51.2pt;margin-top:4.35pt;width:0;height:16.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2jIQ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dIqR&#10;JD3M6OngVEiNkvnMd2jQNgfHUu6Mr5Ge5Kt+VvS7RVKVLZEND+5vZw3RiY+I3oX4jdWQZz98UQx8&#10;CGQI7TrVpveQ0Ah0ClM536bCTw7R8ZDCaZpk82kYWETya5w21n3mqkfeKLB1hoimdaWSEkavTBKy&#10;kOOzdZ4Vya8BPqlUW9F1QQGdREOBl7N0FgKs6gTzl97NmmZfdgYdiddQ+EKJcHPvZtRBsgDWcsI2&#10;F9sR0Y02JO+kx4O6gM7FGkXyYxkvN4vNIptk6XwzyeKqmjxty2wy3yafZtW0Kssq+empJVneCsa4&#10;9Oyugk2yvxPE5emMUrtJ9taG6D166BeQvf4D6TBYP8tRFXvFzjtzHThoNDhf3pN/BPd7sO9f/foX&#10;AAAA//8DAFBLAwQUAAYACAAAACEAgrTy/dwAAAAIAQAADwAAAGRycy9kb3ducmV2LnhtbEyPQU/C&#10;QBCF7yb+h82QeDGySwOKtVtCTDx4FEi8Lt2xrXRnm+6WVn69Axc4fnkvb77JVqNrxBG7UHvSMJsq&#10;EEiFtzWVGnbbj6cliBANWdN4Qg1/GGCV399lJrV+oC88bmIpeIRCajRUMbaplKGo0Jkw9S0SZz++&#10;cyYydqW0nRl43DUyUepZOlMTX6hMi+8VFodN7zRg6BcztX515e7zNDx+J6ffod1q/TAZ128gIo7x&#10;WoazPqtDzk5735MNomFWyZyrGpYvIM75hfca5skCZJ7J2wfyfwAAAP//AwBQSwECLQAUAAYACAAA&#10;ACEAtoM4kv4AAADhAQAAEwAAAAAAAAAAAAAAAAAAAAAAW0NvbnRlbnRfVHlwZXNdLnhtbFBLAQIt&#10;ABQABgAIAAAAIQA4/SH/1gAAAJQBAAALAAAAAAAAAAAAAAAAAC8BAABfcmVscy8ucmVsc1BLAQIt&#10;ABQABgAIAAAAIQDlvv2jIQIAAD0EAAAOAAAAAAAAAAAAAAAAAC4CAABkcnMvZTJvRG9jLnhtbFBL&#10;AQItABQABgAIAAAAIQCCtPL9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82550</wp:posOffset>
                </wp:positionV>
                <wp:extent cx="0" cy="187325"/>
                <wp:effectExtent l="12065" t="6350" r="6985" b="6350"/>
                <wp:wrapNone/>
                <wp:docPr id="22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171.95pt;margin-top:6.5pt;width:0;height:14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clHg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phhJ&#10;0sGMno9OhdQoWSx9h3ptM3As5N74GulZvuoXRb9bJFXREFnz4P520RCd+IjoLsRvrIY8h/6zYuBD&#10;IENo17kynYeERqBzmMrlNhV+dogOhxROk+XjQzoP4CS7xmlj3SeuOuSNHFtniKgbVygpYfTKJCEL&#10;Ob1Y51mR7Brgk0q1E20bFNBK1Od4NYcE/saqVjB/GTamPhStQSfiNRS+kcWdm1FHyQJYwwnbjrYj&#10;oh1sSN5Kjwd1AZ3RGkTyYxWvtsvtcjaZpYvtZBaX5eR5V8wmi13yOC8fyqIok5+eWjLLGsEYl57d&#10;VbDJ7O8EMT6dQWo3yd7aEN2jh34B2es/kA6D9bMcVHFQ7LI314GDRoPz+J78I3i/B/v9q9/8AgAA&#10;//8DAFBLAwQUAAYACAAAACEAywAkxd0AAAAJAQAADwAAAGRycy9kb3ducmV2LnhtbEyPwW7CMBBE&#10;70j9B2uRekHFIYEK0jgIVeqhxwJSryZekpR4HcUOSfn6btUDPe7M0+xMth1tI67Y+dqRgsU8AoFU&#10;OFNTqeB4eHtag/BBk9GNI1TwjR62+cMk06lxA33gdR9KwSHkU62gCqFNpfRFhVb7uWuR2Du7zurA&#10;Z1dK0+mBw20j4yh6llbXxB8q3eJrhcVl31sF6PvVItptbHl8vw2zz/j2NbQHpR6n4+4FRMAx3GH4&#10;rc/VIedOJ9eT8aJRkCyTDaNsJLyJgT/hpGAZr0Dmmfy/IP8BAAD//wMAUEsBAi0AFAAGAAgAAAAh&#10;ALaDOJL+AAAA4QEAABMAAAAAAAAAAAAAAAAAAAAAAFtDb250ZW50X1R5cGVzXS54bWxQSwECLQAU&#10;AAYACAAAACEAOP0h/9YAAACUAQAACwAAAAAAAAAAAAAAAAAvAQAAX3JlbHMvLnJlbHNQSwECLQAU&#10;AAYACAAAACEA0Q5HJR4CAAA9BAAADgAAAAAAAAAAAAAAAAAuAgAAZHJzL2Uyb0RvYy54bWxQSwEC&#10;LQAUAAYACAAAACEAywAkxd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55245</wp:posOffset>
                </wp:positionV>
                <wp:extent cx="0" cy="214630"/>
                <wp:effectExtent l="5715" t="7620" r="13335" b="6350"/>
                <wp:wrapNone/>
                <wp:docPr id="21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433.95pt;margin-top:4.35pt;width:0;height:16.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5w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JhhJ&#10;0sOMng5OhdQomc99hwZtc3As5c74GulJvupnRb9bJFXZEtnw4P521hCd+IjoXYjfWA159sMXxcCH&#10;QIbQrlNteg8JjUCnMJXzbSr85BAdDymcpkk2fwgDi0h+jdPGus9c9cgbBbbOENG0rlRSwuiVSUIW&#10;cny2zrMi+TXAJ5VqK7ouKKCTaCjwcpbOQoBVnWD+0rtZ0+zLzqAj8RoKXygRbu7djDpIFsBaTtjm&#10;YjsiutGG5J30eFAX0LlYo0h+LOPlZrFZZJMsnW8mWVxVk6dtmU3m2+TTrHqoyrJKfnpqSZa3gjEu&#10;PburYJPs7wRxeTqj1G6SvbUheo8e+gVkr/9AOgzWz3JUxV6x885cBw4aDc6X9+Qfwf0e7PtXv/4F&#10;AAD//wMAUEsDBBQABgAIAAAAIQDxz/C93AAAAAgBAAAPAAAAZHJzL2Rvd25yZXYueG1sTI/NTsMw&#10;EITvSLyDtUhcEHUa0b8Qp6qQOHCkrcR1Gy9JIF5HsdOEPj2LOMBtRzOa/SbfTq5VZ+pD49nAfJaA&#10;Ii69bbgycDw8369BhYhssfVMBr4owLa4vsoxs37kVzrvY6WkhEOGBuoYu0zrUNbkMMx8Ryzeu+8d&#10;RpF9pW2Po5S7VqdJstQOG5YPNXb0VFP5uR+cAQrDYp7sNq46vlzGu7f08jF2B2Nub6bdI6hIU/wL&#10;ww++oEMhTCc/sA2qNbBerjYSlWMFSvxffTLwkC5AF7n+P6D4BgAA//8DAFBLAQItABQABgAIAAAA&#10;IQC2gziS/gAAAOEBAAATAAAAAAAAAAAAAAAAAAAAAABbQ29udGVudF9UeXBlc10ueG1sUEsBAi0A&#10;FAAGAAgAAAAhADj9If/WAAAAlAEAAAsAAAAAAAAAAAAAAAAALwEAAF9yZWxzLy5yZWxzUEsBAi0A&#10;FAAGAAgAAAAhAO5/vnAgAgAAPQQAAA4AAAAAAAAAAAAAAAAALgIAAGRycy9lMm9Eb2MueG1sUEsB&#10;Ai0AFAAGAAgAAAAhAPHP8L3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143510</wp:posOffset>
                </wp:positionV>
                <wp:extent cx="635" cy="126365"/>
                <wp:effectExtent l="12065" t="10160" r="6350" b="6350"/>
                <wp:wrapNone/>
                <wp:docPr id="20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297.2pt;margin-top:11.3pt;width:.05pt;height:9.9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zAIgIAAD8EAAAOAAAAZHJzL2Uyb0RvYy54bWysU02P2yAQvVfqf0Dcs/5I4iZWnNXKTnrZ&#10;diPt9gcQwDaqDQhInKjqf+9AnGjTXqqqPuABZt68mXmsHk99h47cWKFkgZOHGCMuqWJCNgX+9rad&#10;LDCyjkhGOiV5gc/c4sf1xw+rQec8Va3qGDcIQKTNB13g1jmdR5GlLe+JfVCaS7islemJg61pImbI&#10;AOh9F6VxnEWDMkwbRbm1cFpdLvE64Nc1p+6lri13qCswcHNhNWHd+zVar0jeGKJbQUca5B9Y9ERI&#10;SHqDqogj6GDEH1C9oEZZVbsHqvpI1bWgPNQA1STxb9W8tkTzUAs0x+pbm+z/g6VfjzuDBCtwCu2R&#10;pIcZPR2cCqlRki19hwZtc3As5c74GulJvupnRb9bJFXZEtnw4P521hCd+IjoLsRvrIY8++GLYuBD&#10;IENo16k2vYeERqBTmMr5NhV+cojCYTadY0ThPEmzaTYP8CS/Rmpj3WeueuSNAltniGhaVyopYfjK&#10;JCEPOT5b53mR/Brg00q1FV0XNNBJNBR4OU/nIcCqTjB/6d2safZlZ9CReBWFb2Rx52bUQbIA1nLC&#10;NqPtiOguNiTvpMeDyoDOaF1k8mMZLzeLzWI2maXZZjKLq2rytC1nk2ybfJpX06osq+Snp5bM8lYw&#10;xqVnd5VsMvs7SYyP5yK2m2hvbYju0UO/gOz1H0iH0fppXnSxV+y8M9eRg0qD8/ii/DN4vwf7/btf&#10;/wIAAP//AwBQSwMEFAAGAAgAAAAhAPJNLh7eAAAACQEAAA8AAABkcnMvZG93bnJldi54bWxMj8FO&#10;wzAMhu9IvENkJC6IpYvaiZW604TEgSPbpF2zxrTdGqdq0rXs6QknONr+9Pv7i81sO3GlwbeOEZaL&#10;BARx5UzLNcJh//78AsIHzUZ3jgnhmzxsyvu7QufGTfxJ112oRQxhn2uEJoQ+l9JXDVntF64njrcv&#10;N1gd4jjU0gx6iuG2kypJVtLqluOHRvf01lB12Y0WgfyYLZPt2taHj9v0dFS389TvER8f5u0riEBz&#10;+IPhVz+qQxmdTm5k40WHkK3TNKIISq1ARCAuMhAnhFRlIMtC/m9Q/gAAAP//AwBQSwECLQAUAAYA&#10;CAAAACEAtoM4kv4AAADhAQAAEwAAAAAAAAAAAAAAAAAAAAAAW0NvbnRlbnRfVHlwZXNdLnhtbFBL&#10;AQItABQABgAIAAAAIQA4/SH/1gAAAJQBAAALAAAAAAAAAAAAAAAAAC8BAABfcmVscy8ucmVsc1BL&#10;AQItABQABgAIAAAAIQDIZAzAIgIAAD8EAAAOAAAAAAAAAAAAAAAAAC4CAABkcnMvZTJvRG9jLnht&#10;bFBLAQItABQABgAIAAAAIQDyTS4e3gAAAAkBAAAPAAAAAAAAAAAAAAAAAHwEAABkcnMvZG93bnJl&#10;di54bWxQSwUGAAAAAAQABADzAAAAhwUAAAAA&#10;"/>
            </w:pict>
          </mc:Fallback>
        </mc:AlternateContent>
      </w:r>
    </w:p>
    <w:p w:rsidR="003A37FB" w:rsidRPr="00AD77F5" w:rsidRDefault="009724CB" w:rsidP="003A37FB">
      <w:pPr>
        <w:pStyle w:val="af6"/>
        <w:tabs>
          <w:tab w:val="left" w:pos="2100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94615</wp:posOffset>
                </wp:positionV>
                <wp:extent cx="4860925" cy="635"/>
                <wp:effectExtent l="12065" t="8890" r="13335" b="9525"/>
                <wp:wrapNone/>
                <wp:docPr id="1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51.2pt;margin-top:7.45pt;width:382.75pt;height:.0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7IgIAAEA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MNjdEiNJ&#10;etjR88GpUBol2aOf0KBtDoGl3BnfIz3JV/2i6HeLpCpbIhsewt/OGrITnxHdpfiL1VBnP3xWDGII&#10;VAjjOtWm95AwCHQKWznftsJPDlH4mC6yeDmbY0TBlz3MAz7Jr6naWPeJqx55o8DWGSKa1pVKSti+&#10;MkkoRI4v1nliJL8m+LpSbUXXBRF0Eg0FXs6hkvdY1QnmneFimn3ZGXQkXkbhN7K4CzPqIFkAazlh&#10;m9F2RHQXG4p30uNBa0BntC46+bGMl5vFZpFO0lm2maRxVU2et2U6ybbJ47x6qMqySn56akmat4Ix&#10;Lj27q2aT9O80Mb6ei9puqr2NIbpHD/MCstf/QDrs1q/zIoy9Yuedue4cZBqCxyfl38H7O9jvH/76&#10;FwAAAP//AwBQSwMEFAAGAAgAAAAhALaXr6fdAAAACQEAAA8AAABkcnMvZG93bnJldi54bWxMj0Fv&#10;wjAMhe+T9h8iI+0yjYQKGHRNEZq0w44DpF1D47UdjVM1Ke349TMnuL1nPz1/zjaja8QZu1B70jCb&#10;KhBIhbc1lRoO+4+XFYgQDVnTeEINfxhgkz8+ZCa1fqAvPO9iKbiEQmo0VDG2qZShqNCZMPUtEu9+&#10;fOdMZNuV0nZm4HLXyESppXSmJr5QmRbfKyxOu95pwNAvZmq7duXh8zI8fyeX36Hda/00GbdvICKO&#10;8RaGKz6jQ85MR9+TDaJhr5I5R1nM1yA4sFq+sjjyYKFA5pm8/yD/BwAA//8DAFBLAQItABQABgAI&#10;AAAAIQC2gziS/gAAAOEBAAATAAAAAAAAAAAAAAAAAAAAAABbQ29udGVudF9UeXBlc10ueG1sUEsB&#10;Ai0AFAAGAAgAAAAhADj9If/WAAAAlAEAAAsAAAAAAAAAAAAAAAAALwEAAF9yZWxzLy5yZWxzUEsB&#10;Ai0AFAAGAAgAAAAhAF+ICnsiAgAAQAQAAA4AAAAAAAAAAAAAAAAALgIAAGRycy9lMm9Eb2MueG1s&#10;UEsBAi0AFAAGAAgAAAAhALaXr6fdAAAACQ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94615</wp:posOffset>
                </wp:positionV>
                <wp:extent cx="0" cy="81915"/>
                <wp:effectExtent l="59690" t="8890" r="54610" b="23495"/>
                <wp:wrapNone/>
                <wp:docPr id="18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233.45pt;margin-top:7.45pt;width:0;height:6.4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gPMgIAAF4EAAAOAAAAZHJzL2Uyb0RvYy54bWysVMGO2jAQvVfqP1i+QxIKLESE1SqBXrZd&#10;pN1+gLGdxKpjW7YhoKr/3rEJtLSXqioHM7bHb968mcnq8dRJdOTWCa0KnI1TjLiimgnVFPjL23a0&#10;wMh5ohiRWvECn7nDj+v371a9yflEt1oybhGAKJf3psCt9yZPEkdb3hE31oYruKy17YiHrW0SZkkP&#10;6J1MJmk6T3ptmbGacufgtLpc4nXEr2tO/UtdO+6RLDBw83G1cd2HNVmvSN5YYlpBBxrkH1h0RCgI&#10;eoOqiCfoYMUfUJ2gVjtd+zHVXaLrWlAec4BssvS3bF5bYnjMBcRx5iaT+3+w9PNxZ5FgUDuolCId&#10;1Ojp4HUMjbKHqFBvXA6OpdrZkCM9qVfzrOlXh5QuW6IaHt3fzgZeZ0HT5O5J2DgDcfb9J83Ah0CE&#10;KNeptl2ABCHQKVblfKsKP3lEL4cUThfZMptFbJJfnxnr/EeuOxSMAjtviWhaX2qloPLaZjEIOT47&#10;H0iR/PogxFR6K6SMDSAV6gu8nE1m8YHTUrBwGdycbfaltOhIQgvF38Dizs3qg2IRrOWEbQbbEyHB&#10;Rj5K460AsSTHIVrHGUaSw9QE60JPqhAREgfCg3Xpom/LdLlZbBbT0XQy34ymaVWNnrbldDTfZg+z&#10;6kNVllX2PZDPpnkrGOMq8L92dDb9u44ZZuvSi7eevgmV3KNHRYHs9T+SjpUPxQ4j6PK9ZuedDdmF&#10;HTRxdB4GLkzJr/vo9fOzsP4BAAD//wMAUEsDBBQABgAIAAAAIQBscswv3wAAAAkBAAAPAAAAZHJz&#10;L2Rvd25yZXYueG1sTI9BT8MwDIXvSPyHyEjcWMo0ha00nYAJ0QuT2BDimDWmjWicqsm2jl+PEQc4&#10;WfZ7ev5esRx9Jw44RBdIw/UkA4FUB+uo0fC6fbyag4jJkDVdINRwwgjL8vysMLkNR3rBwyY1gkMo&#10;5kZDm1KfSxnrFr2Jk9AjsfYRBm8Sr0Mj7WCOHO47Oc0yJb1xxB9a0+NDi/XnZu81pNX7qVVv9f3C&#10;rbdPz8p9VVW10vryYry7BZFwTH9m+MFndCiZaRf2ZKPoNMyUWrCVhRlPNvwedhqmN3OQZSH/Nyi/&#10;AQAA//8DAFBLAQItABQABgAIAAAAIQC2gziS/gAAAOEBAAATAAAAAAAAAAAAAAAAAAAAAABbQ29u&#10;dGVudF9UeXBlc10ueG1sUEsBAi0AFAAGAAgAAAAhADj9If/WAAAAlAEAAAsAAAAAAAAAAAAAAAAA&#10;LwEAAF9yZWxzLy5yZWxzUEsBAi0AFAAGAAgAAAAhAK7CeA8yAgAAXgQAAA4AAAAAAAAAAAAAAAAA&#10;LgIAAGRycy9lMm9Eb2MueG1sUEsBAi0AFAAGAAgAAAAhAGxyzC/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A37FB" w:rsidRPr="00AD77F5">
        <w:rPr>
          <w:rFonts w:ascii="Times New Roman" w:hAnsi="Times New Roman"/>
          <w:sz w:val="27"/>
          <w:szCs w:val="27"/>
        </w:rPr>
        <w:tab/>
      </w:r>
    </w:p>
    <w:p w:rsidR="003A37FB" w:rsidRPr="00AD77F5" w:rsidRDefault="009724CB" w:rsidP="003A37FB">
      <w:pPr>
        <w:pStyle w:val="af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1270</wp:posOffset>
                </wp:positionV>
                <wp:extent cx="5022215" cy="383540"/>
                <wp:effectExtent l="12065" t="10795" r="13970" b="5715"/>
                <wp:wrapNone/>
                <wp:docPr id="17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215" cy="383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E3" w:rsidRPr="00D230CE" w:rsidRDefault="00B400E3" w:rsidP="003A37FB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D230CE">
                              <w:rPr>
                                <w:sz w:val="27"/>
                                <w:szCs w:val="27"/>
                              </w:rPr>
                              <w:t>Межведомственное информационное 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31" type="#_x0000_t109" style="position:absolute;margin-left:129.2pt;margin-top:.1pt;width:395.45pt;height:30.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UgMgIAAF0EAAAOAAAAZHJzL2Uyb0RvYy54bWysVFFv0zAQfkfiP1h+p2myhXVR02naKEIa&#10;MGnwA1zHaSwcnzm7Tcav5+y0pQOeEHmwfL7z57vvu8vyZuwN2yv0GmzN89mcM2UlNNpua/71y/rN&#10;gjMfhG2EAatq/qw8v1m9frUcXKUK6MA0ChmBWF8NruZdCK7KMi871Qs/A6csOVvAXgQycZs1KAZC&#10;701WzOdvswGwcQhSeU+n95OTrxJ+2yoZPretV4GZmlNuIa2Y1k1cs9VSVFsUrtPykIb4hyx6oS09&#10;eoK6F0GwHeo/oHotETy0YSahz6BttVSpBqomn/9WzVMnnEq1EDnenWjy/w9Wfto/ItMNaXfFmRU9&#10;aXS7C5CeZnl5HRkanK8o8Mk9YqzRuweQ3zyzcNcJu1W3iDB0SjSUVx7jsxcXouHpKtsMH6EhfEH4&#10;iayxxT4CEg1sTJo8nzRRY2CSDst5URR5yZkk38XiorxMomWiOt526MN7BT2Lm5q3BgbKC8Pj1BXp&#10;JbF/8CFmJqpjeKoEjG7W2phk4HZzZ5DtBfXKOn2pGCr4PMxYNtT8uizKhPzC588h5un7G0SvAzW9&#10;0X3NF6cgUUUK39kmtWQQ2kx7StnYA6eRxkmOMG7GJFt5FGgDzTORjDD1OM0kbTrAH5wN1N819993&#10;AhVn5oMloa7zS2KShWRcllcFGXju2Zx7hJUEVfPA2bS9C9MQ7RzqbUcv5YkNC7F5Wp24jsJPWR3S&#10;px5OEhzmLQ7JuZ2ifv0VVj8BAAD//wMAUEsDBBQABgAIAAAAIQCz4/6s3gAAAAgBAAAPAAAAZHJz&#10;L2Rvd25yZXYueG1sTI/BToNAEIbvJr7DZky8NHZpSwkiS2NMMPbgQfTibWBHILKzhN1SfHu3J73N&#10;5P/zzTf5YTGDmGlyvWUFm3UEgrixuudWwcd7eZeCcB5Z42CZFPyQg0NxfZVjpu2Z32iufCsChF2G&#10;Cjrvx0xK13Rk0K3tSByyLzsZ9GGdWqknPAe4GeQ2ihJpsOdwocORnjpqvquTUbBNV9Uzv5YvcX3U&#10;Je43n/Nqd1Tq9mZ5fADhafF/ZbjoB3UoglNtT6ydGAJjn8ahGgYQlziK73cgagVJlIAscvn/geIX&#10;AAD//wMAUEsBAi0AFAAGAAgAAAAhALaDOJL+AAAA4QEAABMAAAAAAAAAAAAAAAAAAAAAAFtDb250&#10;ZW50X1R5cGVzXS54bWxQSwECLQAUAAYACAAAACEAOP0h/9YAAACUAQAACwAAAAAAAAAAAAAAAAAv&#10;AQAAX3JlbHMvLnJlbHNQSwECLQAUAAYACAAAACEAhqqlIDICAABdBAAADgAAAAAAAAAAAAAAAAAu&#10;AgAAZHJzL2Uyb0RvYy54bWxQSwECLQAUAAYACAAAACEAs+P+rN4AAAAIAQAADwAAAAAAAAAAAAAA&#10;AACMBAAAZHJzL2Rvd25yZXYueG1sUEsFBgAAAAAEAAQA8wAAAJcFAAAAAA==&#10;">
                <v:textbox>
                  <w:txbxContent>
                    <w:p w:rsidR="00B400E3" w:rsidRPr="00D230CE" w:rsidRDefault="00B400E3" w:rsidP="003A37FB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D230CE">
                        <w:rPr>
                          <w:sz w:val="27"/>
                          <w:szCs w:val="27"/>
                        </w:rPr>
                        <w:t>Межведомственное информационное взаимодействие</w:t>
                      </w:r>
                    </w:p>
                  </w:txbxContent>
                </v:textbox>
              </v:shape>
            </w:pict>
          </mc:Fallback>
        </mc:AlternateContent>
      </w:r>
    </w:p>
    <w:p w:rsidR="003A37FB" w:rsidRPr="00AD77F5" w:rsidRDefault="003A37FB" w:rsidP="003A37FB">
      <w:pPr>
        <w:pStyle w:val="af6"/>
        <w:rPr>
          <w:rFonts w:ascii="Times New Roman" w:hAnsi="Times New Roman"/>
          <w:sz w:val="27"/>
          <w:szCs w:val="27"/>
        </w:rPr>
      </w:pPr>
    </w:p>
    <w:p w:rsidR="003A37FB" w:rsidRPr="00AD77F5" w:rsidRDefault="009724CB" w:rsidP="003A37FB">
      <w:pPr>
        <w:pStyle w:val="af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34290</wp:posOffset>
                </wp:positionV>
                <wp:extent cx="635" cy="140335"/>
                <wp:effectExtent l="59690" t="5715" r="53975" b="15875"/>
                <wp:wrapNone/>
                <wp:docPr id="16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233.45pt;margin-top:2.7pt;width:.05pt;height:11.0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B/NQ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M4wU&#10;6WBGzwevY2qUPWahQ71xBThWamtDjfSkXs2Lpl8dUrpqidrz6P52NhAdI5K7kLBxBvLs+o+agQ+B&#10;DLFdp8Z2ARIagU5xKufbVPjJIwqHs8kUIwrnWZ5OwAZCCSmukcY6/4HrDgWjxM5bIvatr7RSMHxt&#10;s5iHHF+cvwReA0JapTdCyqgBqVBf4sV0PI0BTkvBwmVwc3a/q6RFRxJUFH8Dizs3qw+KRbCWE7Ye&#10;bE+EBBv52B1vBfRLchyydZxhJDk8nGBd6EkVMkLtQHiwLkL6tkgX6/l6no/y8Ww9ytO6Hj1vqnw0&#10;22SP03pSV1WdfQ/ks7xoBWNcBf5XUWf534lmeF4XOd5kfWtUco8eRwFkr/+RdBx+mPdFOTvNzlsb&#10;qgs6AB1H5+HNhYfy6z56/fwyrH4AAAD//wMAUEsDBBQABgAIAAAAIQA7Tsx84AAAAAgBAAAPAAAA&#10;ZHJzL2Rvd25yZXYueG1sTI/BTsMwEETvSPyDtUjcqEOVum2IUwEVIheQ2iLE0Y2X2CJeR7Hbpnw9&#10;5gTH0Yxm3pSr0XXsiEOwniTcTjJgSI3XlloJb7unmwWwEBVp1XlCCWcMsKouL0pVaH+iDR63sWWp&#10;hEKhJJgY+4Lz0Bh0Kkx8j5S8Tz84FZMcWq4HdUrlruPTLBPcKUtpwageHw02X9uDkxDXH2cj3puH&#10;pX3dPb8I+13X9VrK66vx/g5YxDH+heEXP6FDlZj2/kA6sE5CLsQyRSXMcmDJz8U8fdtLmM5nwKuS&#10;/z9Q/QAAAP//AwBQSwECLQAUAAYACAAAACEAtoM4kv4AAADhAQAAEwAAAAAAAAAAAAAAAAAAAAAA&#10;W0NvbnRlbnRfVHlwZXNdLnhtbFBLAQItABQABgAIAAAAIQA4/SH/1gAAAJQBAAALAAAAAAAAAAAA&#10;AAAAAC8BAABfcmVscy8ucmVsc1BLAQItABQABgAIAAAAIQCmOiB/NQIAAGEEAAAOAAAAAAAAAAAA&#10;AAAAAC4CAABkcnMvZTJvRG9jLnhtbFBLAQItABQABgAIAAAAIQA7Tsx84AAAAAg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3A37FB" w:rsidRPr="00AD77F5" w:rsidRDefault="009724CB" w:rsidP="003A37FB">
      <w:pPr>
        <w:pStyle w:val="af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-635</wp:posOffset>
                </wp:positionV>
                <wp:extent cx="5022215" cy="548640"/>
                <wp:effectExtent l="12065" t="8890" r="13970" b="13970"/>
                <wp:wrapNone/>
                <wp:docPr id="1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215" cy="548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E3" w:rsidRPr="00D230CE" w:rsidRDefault="00B400E3" w:rsidP="003A37FB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D230CE">
                              <w:rPr>
                                <w:sz w:val="27"/>
                                <w:szCs w:val="27"/>
                              </w:rPr>
                              <w:t>Рассмотрение заявления и документов, необходимых для предоставления муниципальной услуги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,</w:t>
                            </w:r>
                            <w:r w:rsidRPr="00D230CE">
                              <w:rPr>
                                <w:sz w:val="27"/>
                                <w:szCs w:val="27"/>
                              </w:rPr>
                              <w:t xml:space="preserve"> и 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32" type="#_x0000_t109" style="position:absolute;margin-left:129.2pt;margin-top:-.05pt;width:395.45pt;height:43.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eKMQIAAF0EAAAOAAAAZHJzL2Uyb0RvYy54bWysVMFu2zAMvQ/YPwi6L46NJEuNOEWRLsOA&#10;bg3Q7QMUWY6FyaJGKXGyrx8lp2m67TTMB0EUqcfHR8qL22Nn2EGh12Arno/GnCkrodZ2V/FvX9fv&#10;5pz5IGwtDFhV8ZPy/Hb59s2id6UqoAVTK2QEYn3Zu4q3Ibgyy7xsVSf8CJyy5GwAOxHIxF1Wo+gJ&#10;vTNZMR7Psh6wdghSeU+n94OTLxN+0ygZHpvGq8BMxYlbSCumdRvXbLkQ5Q6Fa7U80xD/wKIT2lLS&#10;C9S9CILtUf8B1WmJ4KEJIwldBk2jpUo1UDX5+LdqnlrhVKqFxPHuIpP/f7Dyy2GDTNfUuylnVnTU&#10;o7t9gJSa5bOkUO98SYFPboOxRu8eQH73zMKqFXan7hChb5WoiVceFc1eXYiGp6ts23+GmvAF4Sex&#10;jg12EZBkYMfUk9OlJ+oYmKTD6bgoishNkm86mc8miVImyufbDn34qKBjcVPxxkBPvDBshqlImcTh&#10;wYfITJTP4akSMLpea2OSgbvtyiA7CJqVdfpSMVTwdZixrK/4zbSYJuRXPn8NMU7f3yA6HWjoje4q&#10;Pr8EiTJK+MHWaSSD0GbYE2Vjz5pGGeNo+zIct8fUtllMEE+2UJ9IZIRhxulN0qYF/MlZT/Ndcf9j&#10;L1BxZj5ZatRNPiElWUjGZPq+IAOvPdtrj7CSoCoeOBu2qzA8or1DvWspU57UsBCHp9FJ6xdWZ/o0&#10;w6kF5/cWH8m1naJe/grLXwAAAP//AwBQSwMEFAAGAAgAAAAhAGovvdTgAAAACQEAAA8AAABkcnMv&#10;ZG93bnJldi54bWxMjzFvgzAQhfdK/Q/WVeoSJYZAIkowUVWJqhkyhHTpZvAVUPAZYYfQf19nasfT&#10;e/red9l+1j2bcLSdIQHhKgCGVBvVUSPg81wsE2DWSVKyN4QCftDCPn98yGSqzI1OOJWuYR5CNpUC&#10;WueGlHNbt6ilXZkByWffZtTS+XNsuBrlzcN1z9dBsOVaduQXWjngW4v1pbxqAetkUb7TsfiIq4Mq&#10;5Cb8mhbRQYjnp/l1B8zh7P7KcNf36pB7p8pcSVnWe8YmiX1VwDIEds+D+CUCVglIthHwPOP/P8h/&#10;AQAA//8DAFBLAQItABQABgAIAAAAIQC2gziS/gAAAOEBAAATAAAAAAAAAAAAAAAAAAAAAABbQ29u&#10;dGVudF9UeXBlc10ueG1sUEsBAi0AFAAGAAgAAAAhADj9If/WAAAAlAEAAAsAAAAAAAAAAAAAAAAA&#10;LwEAAF9yZWxzLy5yZWxzUEsBAi0AFAAGAAgAAAAhACLAR4oxAgAAXQQAAA4AAAAAAAAAAAAAAAAA&#10;LgIAAGRycy9lMm9Eb2MueG1sUEsBAi0AFAAGAAgAAAAhAGovvdTgAAAACQEAAA8AAAAAAAAAAAAA&#10;AAAAiwQAAGRycy9kb3ducmV2LnhtbFBLBQYAAAAABAAEAPMAAACYBQAAAAA=&#10;">
                <v:textbox>
                  <w:txbxContent>
                    <w:p w:rsidR="00B400E3" w:rsidRPr="00D230CE" w:rsidRDefault="00B400E3" w:rsidP="003A37FB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D230CE">
                        <w:rPr>
                          <w:sz w:val="27"/>
                          <w:szCs w:val="27"/>
                        </w:rPr>
                        <w:t>Рассмотрение заявления и документов, необходимых для предоставления муниципальной услуги</w:t>
                      </w:r>
                      <w:r>
                        <w:rPr>
                          <w:sz w:val="27"/>
                          <w:szCs w:val="27"/>
                        </w:rPr>
                        <w:t>,</w:t>
                      </w:r>
                      <w:r w:rsidRPr="00D230CE">
                        <w:rPr>
                          <w:sz w:val="27"/>
                          <w:szCs w:val="27"/>
                        </w:rPr>
                        <w:t xml:space="preserve"> и принятие 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A37FB" w:rsidRPr="00AD77F5" w:rsidRDefault="003A37FB" w:rsidP="003A37FB">
      <w:pPr>
        <w:pStyle w:val="af6"/>
        <w:rPr>
          <w:rFonts w:ascii="Times New Roman" w:hAnsi="Times New Roman"/>
          <w:sz w:val="27"/>
          <w:szCs w:val="27"/>
        </w:rPr>
      </w:pPr>
    </w:p>
    <w:p w:rsidR="003A37FB" w:rsidRPr="00AD77F5" w:rsidRDefault="009724CB" w:rsidP="003A37FB">
      <w:pPr>
        <w:pStyle w:val="af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153670</wp:posOffset>
                </wp:positionV>
                <wp:extent cx="0" cy="194310"/>
                <wp:effectExtent l="59690" t="10795" r="54610" b="23495"/>
                <wp:wrapNone/>
                <wp:docPr id="14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191.45pt;margin-top:12.1pt;width:0;height:15.3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TdNQ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l2Ok&#10;SAczejx4HUuj7H4aGOqNK8CxUlsbeqQn9WKeNP3mkNJVS9SeR/fXs4HoLEQk70LCxhmos+s/awY+&#10;BCpEuk6N7UJKIAKd4lTOt6nwk0d0OKRwmi3yaRYHlpDiGmes85+47lAwSuy8JWLf+korBaPXNotV&#10;yPHJ+YCKFNeAUFTpjZAyKkAq1Jd4MZvMYoDTUrBwGdyc3e8qadGRBA3FX2wRbt66WX1QLCZrOWHr&#10;i+2JkGAjH7nxVgBbkuNQreMMI8nh2QRrgCdVqAidA+CLNcjo+yJdrOfreT7KJ3frUZ7W9ehxU+Wj&#10;u012P6undVXV2Y8APsuLVjDGVcB/lXSW/51kLo9rEONN1DeikvfZI6MA9vofQcfRh2kPutlpdt7a&#10;0F1QAag4Ol9eXHgmb/fR69d3YfUTAAD//wMAUEsDBBQABgAIAAAAIQCGKd2J3wAAAAkBAAAPAAAA&#10;ZHJzL2Rvd25yZXYueG1sTI/BTsMwDIbvSLxDZCRuLKWMqit1J2BC9AISG0Ics8a0EY1TNdnW8fQE&#10;cYCj7U+/v79cTrYXexq9cYxwOUtAEDdOG24RXjcPFzkIHxRr1TsmhCN5WFanJ6UqtDvwC+3XoRUx&#10;hH2hELoQhkJK33RklZ+5gTjePtxoVYjj2Eo9qkMMt71MkySTVhmOHzo10H1Hzed6ZxHC6v3YZW/N&#10;3cI8bx6fMvNV1/UK8fxsur0BEWgKfzD86Ed1qKLT1u1Ye9EjXOXpIqII6TwFEYHfxRbhep6DrEr5&#10;v0H1DQAA//8DAFBLAQItABQABgAIAAAAIQC2gziS/gAAAOEBAAATAAAAAAAAAAAAAAAAAAAAAABb&#10;Q29udGVudF9UeXBlc10ueG1sUEsBAi0AFAAGAAgAAAAhADj9If/WAAAAlAEAAAsAAAAAAAAAAAAA&#10;AAAALwEAAF9yZWxzLy5yZWxzUEsBAi0AFAAGAAgAAAAhAN+1JN01AgAAXwQAAA4AAAAAAAAAAAAA&#10;AAAALgIAAGRycy9lMm9Eb2MueG1sUEsBAi0AFAAGAAgAAAAhAIYp3Yn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153670</wp:posOffset>
                </wp:positionV>
                <wp:extent cx="0" cy="200025"/>
                <wp:effectExtent l="59690" t="10795" r="54610" b="17780"/>
                <wp:wrapNone/>
                <wp:docPr id="13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426.95pt;margin-top:12.1pt;width:0;height:15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OEMg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ASNF&#10;OpjR88HrmBplj5PQod64AhwrtbWhRnpSr+ZF068OKV21RO15dH87G4jOQkRyFxI2zkCeXf9RM/Ah&#10;kCG269TYLkBCI9ApTuV8mwo/eUQvhxROYdrpZBrBSXGNM9b5D1x3KBgldt4SsW99pZWC0WubxSzk&#10;+OJ8YEWKa0BIqvRGSBkVIBXqS7yYQoJw47QULFzGjd3vKmnRkQQNxd/A4s7N6oNiEazlhK0H2xMh&#10;wUY+9sZbAd2SHIdsHWcYSQ7PJlgXelKFjFA5EB6si4y+LdLFer6e56N8MluP8rSuR8+bKh/NNtnj&#10;tH6oq6rOvgfyWV60gjGuAv+rpLP87yQzPK6LGG+ivjUquUePHQWy1/9IOo4+TPuim51m560N1QUV&#10;gIqj8/DiwjP5dR+9fn4XVj8AAAD//wMAUEsDBBQABgAIAAAAIQCQffW+4AAAAAkBAAAPAAAAZHJz&#10;L2Rvd25yZXYueG1sTI/BTsMwDIbvSLxDZCRuLKXQbit1J2BC9ALSNoQ4Zk1oIhqnarKt4+kXxAGO&#10;tj/9/v5yMdqO7dXgjSOE60kCTFHjpKEW4W3zdDUD5oMgKTpHCuGoPCyq87NSFNIdaKX269CyGEK+&#10;EAg6hL7g3DdaWeEnrlcUb59usCLEcWi5HMQhhtuOp0mScysMxQ9a9OpRq+ZrvbMIYflx1Pl78zA3&#10;r5vnl9x813W9RLy8GO/vgAU1hj8YfvSjOlTRaet2JD3rEGbZzTyiCOltCiwCv4stQpZNgVcl/9+g&#10;OgEAAP//AwBQSwECLQAUAAYACAAAACEAtoM4kv4AAADhAQAAEwAAAAAAAAAAAAAAAAAAAAAAW0Nv&#10;bnRlbnRfVHlwZXNdLnhtbFBLAQItABQABgAIAAAAIQA4/SH/1gAAAJQBAAALAAAAAAAAAAAAAAAA&#10;AC8BAABfcmVscy8ucmVsc1BLAQItABQABgAIAAAAIQAExQOEMgIAAF8EAAAOAAAAAAAAAAAAAAAA&#10;AC4CAABkcnMvZTJvRG9jLnhtbFBLAQItABQABgAIAAAAIQCQffW+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3A37FB" w:rsidRPr="00AD77F5" w:rsidRDefault="003A37FB" w:rsidP="003A37FB">
      <w:pPr>
        <w:pStyle w:val="af6"/>
        <w:rPr>
          <w:rFonts w:ascii="Times New Roman" w:hAnsi="Times New Roman"/>
          <w:sz w:val="27"/>
          <w:szCs w:val="27"/>
        </w:rPr>
      </w:pPr>
    </w:p>
    <w:p w:rsidR="003A37FB" w:rsidRPr="00AD77F5" w:rsidRDefault="009724CB" w:rsidP="003A37FB">
      <w:pPr>
        <w:pStyle w:val="af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3175</wp:posOffset>
                </wp:positionV>
                <wp:extent cx="2574290" cy="1081405"/>
                <wp:effectExtent l="12065" t="12700" r="13970" b="10795"/>
                <wp:wrapNone/>
                <wp:docPr id="12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290" cy="10814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E3" w:rsidRPr="00D230CE" w:rsidRDefault="00B400E3" w:rsidP="003A37FB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D230CE">
                              <w:rPr>
                                <w:sz w:val="27"/>
                                <w:szCs w:val="27"/>
                              </w:rPr>
                              <w:t xml:space="preserve">Подготовка решения об отказе в предоставлении </w:t>
                            </w:r>
                            <w:r w:rsidR="004D2019" w:rsidRPr="00D230CE">
                              <w:rPr>
                                <w:sz w:val="27"/>
                                <w:szCs w:val="27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33" type="#_x0000_t109" style="position:absolute;margin-left:321.95pt;margin-top:.25pt;width:202.7pt;height:85.1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Y7MQIAAF4EAAAOAAAAZHJzL2Uyb0RvYy54bWysVM1u2zAMvg/YOwi6L/5BsiRGnaJo12FA&#10;txbo9gCyLMfCZFGjlDjd04+S0zTddhrmg0CK1EfyI+mLy8Ng2F6h12BrXsxyzpSV0Gq7rfm3r7fv&#10;Vpz5IGwrDFhV8yfl+eXm7ZuL0VWqhB5Mq5ARiPXV6Greh+CqLPOyV4PwM3DKkrEDHEQgFbdZi2Ik&#10;9MFkZZ6/z0bA1iFI5T3d3kxGvkn4XadkuO86rwIzNafcQjoxnU08s82FqLYoXK/lMQ3xD1kMQlsK&#10;eoK6EUGwHeo/oAYtETx0YSZhyKDrtFSpBqqmyH+r5rEXTqVaiBzvTjT5/wcrv+wfkOmWeldyZsVA&#10;PbraBUihWbFaRYZG5ytyfHQPGGv07g7kd88sXPfCbtUVIoy9Ei3lVUT/7NWDqHh6yprxM7SELwg/&#10;kXXocIiARAM7pJ48nXqiDoFJuiwXy3m5ptZJshX5qpjnixRDVM/PHfrwUcHAolDzzsBIiWF4mMYi&#10;hRL7Ox9iaqJ6dk+lgNHtrTYmKbhtrg2yvaBhuU3fMZI/dzOWjTVfL8pFQn5l8+cQefr+BjHoQFNv&#10;9FDz1clJVJHDD7ZNMxmENpNMKRt7JDXyOPUjHJpD6tsyBogcN9A+EcsI05DTUpLQA/7kbKQBr7n/&#10;sROoODOfLHVqXczncSOSMl8sS1Lw3NKcW4SVBFXzwNkkXodpi3YO9banSEViw0Kcnk4nrl+yOqZP&#10;Q5xacFy4uCXnevJ6+S1sfgEAAP//AwBQSwMEFAAGAAgAAAAhAPyotvfhAAAACQEAAA8AAABkcnMv&#10;ZG93bnJldi54bWxMj8FOwzAQRO9I/IO1SFwqardJ2zTEqRBSED1wIPTCbRObJCJeR7Gbhr/HPcFt&#10;VjOaeZsdZtOzSY+usyRhtRTANNVWddRIOH0UDwkw55EU9pa0hB/t4JDf3mSYKnuhdz2VvmGhhFyK&#10;Elrvh5RzV7faoFvaQVPwvuxo0IdzbLga8RLKTc/XQmy5wY7CQouDfm51/V2ejYR1sihf6K14jauj&#10;KnCz+pwW0VHK+7v56RGY17P/C8MVP6BDHpgqeyblWC9hG0f7EJWwAXa1RbyPgFVB7UQCPM/4/w/y&#10;XwAAAP//AwBQSwECLQAUAAYACAAAACEAtoM4kv4AAADhAQAAEwAAAAAAAAAAAAAAAAAAAAAAW0Nv&#10;bnRlbnRfVHlwZXNdLnhtbFBLAQItABQABgAIAAAAIQA4/SH/1gAAAJQBAAALAAAAAAAAAAAAAAAA&#10;AC8BAABfcmVscy8ucmVsc1BLAQItABQABgAIAAAAIQDEL8Y7MQIAAF4EAAAOAAAAAAAAAAAAAAAA&#10;AC4CAABkcnMvZTJvRG9jLnhtbFBLAQItABQABgAIAAAAIQD8qLb34QAAAAkBAAAPAAAAAAAAAAAA&#10;AAAAAIsEAABkcnMvZG93bnJldi54bWxQSwUGAAAAAAQABADzAAAAmQUAAAAA&#10;">
                <v:textbox>
                  <w:txbxContent>
                    <w:p w:rsidR="00B400E3" w:rsidRPr="00D230CE" w:rsidRDefault="00B400E3" w:rsidP="003A37FB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D230CE">
                        <w:rPr>
                          <w:sz w:val="27"/>
                          <w:szCs w:val="27"/>
                        </w:rPr>
                        <w:t xml:space="preserve">Подготовка решения об отказе в предоставлении </w:t>
                      </w:r>
                      <w:r w:rsidR="004D2019" w:rsidRPr="00D230CE">
                        <w:rPr>
                          <w:sz w:val="27"/>
                          <w:szCs w:val="27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3175</wp:posOffset>
                </wp:positionV>
                <wp:extent cx="2457450" cy="1081405"/>
                <wp:effectExtent l="12065" t="12700" r="6985" b="10795"/>
                <wp:wrapNone/>
                <wp:docPr id="11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0814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019" w:rsidRPr="004D2019" w:rsidRDefault="00B400E3" w:rsidP="004D2019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</w:pPr>
                            <w:r w:rsidRPr="004D201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 xml:space="preserve">Подготовка решения и договора </w:t>
                            </w:r>
                            <w:r w:rsidR="004D2019" w:rsidRPr="004D201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передачи жилого помещения в собственность</w:t>
                            </w:r>
                          </w:p>
                          <w:p w:rsidR="004D2019" w:rsidRPr="004D2019" w:rsidRDefault="004D2019" w:rsidP="004D2019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</w:pPr>
                            <w:r w:rsidRPr="004D2019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(приватизация жилого помещения)</w:t>
                            </w:r>
                          </w:p>
                          <w:p w:rsidR="00B400E3" w:rsidRPr="004D2019" w:rsidRDefault="00B400E3" w:rsidP="003A37FB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34" type="#_x0000_t109" style="position:absolute;margin-left:121.7pt;margin-top:.25pt;width:193.5pt;height:85.1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opMAIAAF4EAAAOAAAAZHJzL2Uyb0RvYy54bWysVMFu2zAMvQ/YPwi6L7aDZE2NOEWRLsOA&#10;bg3Q7QNkWY6FyaJGKXG6rx8lp2m67TTMB4EUqUfykfTy5tgbdlDoNdiKF5OcM2UlNNruKv7t6+bd&#10;gjMfhG2EAasq/qQ8v1m9fbMcXKmm0IFpFDICsb4cXMW7EFyZZV52qhd+Ak5ZMraAvQik4i5rUAyE&#10;3ptsmufvswGwcQhSeU+3d6ORrxJ+2yoZHtrWq8BMxSm3kE5MZx3PbLUU5Q6F67Q8pSH+IYteaEtB&#10;z1B3Igi2R/0HVK8lgoc2TCT0GbStlirVQNUU+W/VPHbCqVQLkePdmSb//2Dll8MWmW6odwVnVvTU&#10;o9t9gBSaFYuryNDgfEmOj26LsUbv7kF+98zCuhN2p24RYeiUaCivIvpnrx5ExdNTVg+foSF8QfiJ&#10;rGOLfQQkGtgx9eTp3BN1DEzS5XQ2v5rNqXWSbEW+KGb5PMUQ5fNzhz58VNCzKFS8NTBQYhi241ik&#10;UOJw70NMTZTP7qkUMLrZaGOSgrt6bZAdBA3LJn2nSP7SzVg2VPx6Pp0n5Fc2fwmRp+9vEL0ONPVG&#10;9xVfnJ1EGTn8YJs0k0FoM8qUsrEnUiOPYz/CsT6mvi1igMhxDc0TsYwwDjktJQkd4E/OBhrwivsf&#10;e4GKM/PJUqeui9ksbkRSiOQpKXhpqS8twkqCqnjgbBTXYdyivUO96yhSkdiwEKen1Ynrl6xO6dMQ&#10;pxacFi5uyaWevF5+C6tfAAAA//8DAFBLAwQUAAYACAAAACEA+/Smpt4AAAAIAQAADwAAAGRycy9k&#10;b3ducmV2LnhtbEyPQU+DQBCF7yb+h82YeGns0kIrQZbGmGDsoQfRi7eFHYHIzhJ2S/HfO570+PJe&#10;vvkmPyx2EDNOvnekYLOOQCA1zvTUKnh/K+9SED5oMnpwhAq+0cOhuL7KdWbchV5xrkIrGEI+0wq6&#10;EMZMSt90aLVfuxGJu083WR04Tq00k74w3A5yG0V7aXVPfKHTIz512HxVZ6tgm66qZzqVL0l9NKXe&#10;bT7mVXxU6vZmeXwAEXAJf2P41Wd1KNipdmcyXgzMSOKEpwp2ILjexxHHmnf3UQqyyOX/B4ofAAAA&#10;//8DAFBLAQItABQABgAIAAAAIQC2gziS/gAAAOEBAAATAAAAAAAAAAAAAAAAAAAAAABbQ29udGVu&#10;dF9UeXBlc10ueG1sUEsBAi0AFAAGAAgAAAAhADj9If/WAAAAlAEAAAsAAAAAAAAAAAAAAAAALwEA&#10;AF9yZWxzLy5yZWxzUEsBAi0AFAAGAAgAAAAhALJn2ikwAgAAXgQAAA4AAAAAAAAAAAAAAAAALgIA&#10;AGRycy9lMm9Eb2MueG1sUEsBAi0AFAAGAAgAAAAhAPv0pqbeAAAACAEAAA8AAAAAAAAAAAAAAAAA&#10;igQAAGRycy9kb3ducmV2LnhtbFBLBQYAAAAABAAEAPMAAACVBQAAAAA=&#10;">
                <v:textbox>
                  <w:txbxContent>
                    <w:p w:rsidR="004D2019" w:rsidRPr="004D2019" w:rsidRDefault="00B400E3" w:rsidP="004D2019">
                      <w:pPr>
                        <w:pStyle w:val="ConsPlusNormal"/>
                        <w:jc w:val="center"/>
                        <w:rPr>
                          <w:rFonts w:ascii="Times New Roman" w:hAnsi="Times New Roman"/>
                          <w:sz w:val="27"/>
                          <w:szCs w:val="27"/>
                        </w:rPr>
                      </w:pPr>
                      <w:r w:rsidRPr="004D2019">
                        <w:rPr>
                          <w:rFonts w:ascii="Times New Roman" w:hAnsi="Times New Roman"/>
                          <w:sz w:val="27"/>
                          <w:szCs w:val="27"/>
                        </w:rPr>
                        <w:t xml:space="preserve">Подготовка решения и договора </w:t>
                      </w:r>
                      <w:r w:rsidR="004D2019" w:rsidRPr="004D2019">
                        <w:rPr>
                          <w:rFonts w:ascii="Times New Roman" w:hAnsi="Times New Roman"/>
                          <w:sz w:val="27"/>
                          <w:szCs w:val="27"/>
                        </w:rPr>
                        <w:t>передачи жилого помещения в собственность</w:t>
                      </w:r>
                    </w:p>
                    <w:p w:rsidR="004D2019" w:rsidRPr="004D2019" w:rsidRDefault="004D2019" w:rsidP="004D2019">
                      <w:pPr>
                        <w:pStyle w:val="ConsPlusNormal"/>
                        <w:jc w:val="center"/>
                        <w:rPr>
                          <w:rFonts w:ascii="Times New Roman" w:hAnsi="Times New Roman"/>
                          <w:sz w:val="27"/>
                          <w:szCs w:val="27"/>
                        </w:rPr>
                      </w:pPr>
                      <w:r w:rsidRPr="004D2019">
                        <w:rPr>
                          <w:rFonts w:ascii="Times New Roman" w:hAnsi="Times New Roman"/>
                          <w:sz w:val="27"/>
                          <w:szCs w:val="27"/>
                        </w:rPr>
                        <w:t>(приватизация жилого помещения)</w:t>
                      </w:r>
                    </w:p>
                    <w:p w:rsidR="00B400E3" w:rsidRPr="004D2019" w:rsidRDefault="00B400E3" w:rsidP="003A37FB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37FB" w:rsidRPr="00AD77F5" w:rsidRDefault="003A37FB" w:rsidP="003A37FB">
      <w:pPr>
        <w:pStyle w:val="af6"/>
        <w:rPr>
          <w:rFonts w:ascii="Times New Roman" w:hAnsi="Times New Roman"/>
          <w:sz w:val="27"/>
          <w:szCs w:val="27"/>
        </w:rPr>
      </w:pPr>
    </w:p>
    <w:p w:rsidR="003A37FB" w:rsidRPr="00AD77F5" w:rsidRDefault="003A37FB" w:rsidP="003A37FB">
      <w:pPr>
        <w:pStyle w:val="af6"/>
        <w:rPr>
          <w:rFonts w:ascii="Times New Roman" w:hAnsi="Times New Roman"/>
          <w:sz w:val="27"/>
          <w:szCs w:val="27"/>
        </w:rPr>
      </w:pPr>
    </w:p>
    <w:p w:rsidR="003A37FB" w:rsidRPr="00AD77F5" w:rsidRDefault="003A37FB" w:rsidP="003A37FB">
      <w:pPr>
        <w:pStyle w:val="af6"/>
        <w:rPr>
          <w:rFonts w:ascii="Times New Roman" w:hAnsi="Times New Roman"/>
          <w:sz w:val="27"/>
          <w:szCs w:val="27"/>
        </w:rPr>
      </w:pPr>
    </w:p>
    <w:p w:rsidR="003A37FB" w:rsidRPr="00AD77F5" w:rsidRDefault="003A37FB" w:rsidP="003A37FB">
      <w:pPr>
        <w:pStyle w:val="af6"/>
        <w:rPr>
          <w:rFonts w:ascii="Times New Roman" w:hAnsi="Times New Roman"/>
          <w:sz w:val="27"/>
          <w:szCs w:val="27"/>
        </w:rPr>
      </w:pPr>
    </w:p>
    <w:p w:rsidR="003A37FB" w:rsidRPr="00AD77F5" w:rsidRDefault="003A37FB" w:rsidP="003A37FB">
      <w:pPr>
        <w:pStyle w:val="af6"/>
        <w:rPr>
          <w:rFonts w:ascii="Times New Roman" w:hAnsi="Times New Roman"/>
          <w:sz w:val="27"/>
          <w:szCs w:val="27"/>
        </w:rPr>
      </w:pPr>
    </w:p>
    <w:p w:rsidR="003A37FB" w:rsidRPr="00AD77F5" w:rsidRDefault="009724CB" w:rsidP="004D2019">
      <w:pPr>
        <w:pStyle w:val="af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44450</wp:posOffset>
                </wp:positionV>
                <wp:extent cx="0" cy="197485"/>
                <wp:effectExtent l="12065" t="6350" r="6985" b="5715"/>
                <wp:wrapNone/>
                <wp:docPr id="10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272.45pt;margin-top:3.5pt;width:0;height:15.5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bg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QofVj4DvXa5uBYyr3xNZKzfNXPiny3SKqyxbJhwf3toiE69RHxXYjfWA15Dv0XRcEH&#10;Q4bQrnNtOg8JjUDnMJXLbSrs7BAZDgmcpquHbDkP4Di/xmlj3WemOuSNIrLOYN60rlRSwuiVSUMW&#10;fHq2zrPC+TXAJ5Vqx4UIChAS9UW0ms/mIcAqwam/9G7WNIdSGHTCXkPhG1ncuRl1lDSAtQzT7Wg7&#10;zMVgQ3IhPR7UBXRGaxDJj1Wy2i63y2ySzRbbSZZU1eRpV2aTxS59mFefqrKs0p+eWprlLaeUSc/u&#10;Ktg0+ztBjE9nkNpNsrc2xPfooV9A9voPpMNg/SwHVRwUvezNdeCg0eA8vif/CN7vwX7/6je/AAAA&#10;//8DAFBLAwQUAAYACAAAACEAAPofHtwAAAAIAQAADwAAAGRycy9kb3ducmV2LnhtbEyPwU7DMBBE&#10;70j8g7VIXBB1UlpoQzZVhcSBI20lrm68JIF4HcVOE/r1LOIAx9GMZt7km8m16kR9aDwjpLMEFHHp&#10;bcMVwmH/fLsCFaJha1rPhPBFATbF5UVuMutHfqXTLlZKSjhkBqGOscu0DmVNzoSZ74jFe/e9M1Fk&#10;X2nbm1HKXavnSXKvnWlYFmrT0VNN5educAgUhmWabNeuOrycx5u3+flj7PaI11fT9hFUpCn+heEH&#10;X9ChEKajH9gG1SIsF4u1RBEe5JL4v/qIcLdKQRe5/n+g+AYAAP//AwBQSwECLQAUAAYACAAAACEA&#10;toM4kv4AAADhAQAAEwAAAAAAAAAAAAAAAAAAAAAAW0NvbnRlbnRfVHlwZXNdLnhtbFBLAQItABQA&#10;BgAIAAAAIQA4/SH/1gAAAJQBAAALAAAAAAAAAAAAAAAAAC8BAABfcmVscy8ucmVsc1BLAQItABQA&#10;BgAIAAAAIQBH02bgHgIAAD0EAAAOAAAAAAAAAAAAAAAAAC4CAABkcnMvZTJvRG9jLnhtbFBLAQIt&#10;ABQABgAIAAAAIQAA+h8e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98425</wp:posOffset>
                </wp:positionV>
                <wp:extent cx="0" cy="197485"/>
                <wp:effectExtent l="12065" t="12700" r="6985" b="8890"/>
                <wp:wrapNone/>
                <wp:docPr id="9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type="#_x0000_t32" style="position:absolute;margin-left:67.7pt;margin-top:7.75pt;width:0;height:15.5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NU8HgIAADwEAAAOAAAAZHJzL2Uyb0RvYy54bWysU02P2jAQvVfqf7ByhyQ0sB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C2iVYQk&#10;7qBET0enQmSUrlIvUK9tDnal3BufIjnLV/2syFeLpCpbLBsWzN8uGryDR3zn4g9WQ5hD/0lRsMEQ&#10;Iah1rk3nIUEHdA5FudyKws4OkeGSwG26esiWc08nxvnVTxvrPjLVIb8pIusM5k3rSiUlVF6ZNETB&#10;p2frBsergw8q1Y4LERpASNSDAvPZPDhYJTj1j97MmuZQCoNO2LdQ+EYWd2ZGHSUNYC3DdDvuHeZi&#10;2ANrIT0e5AV0xt3QI99WyWq73C6zSTZbbCdZUlWTp12ZTRa79GFefajKskq/e2pplrecUiY9u2u/&#10;ptnf9cM4OUOn3Tr2JkN8jx6EBrLXfyAdCutrOXTFQdHL3nhpfY2hRYPxOE5+Bn49B6ufQ7/5AQAA&#10;//8DAFBLAwQUAAYACAAAACEAd8v4ct4AAAAJAQAADwAAAGRycy9kb3ducmV2LnhtbEyPzW7CMBCE&#10;75X6DtZW6qUqDpREJY2DUKUeeuRH4mriJUkbr6PYISlP34UL3HZ2R7PfZMvRNuKEna8dKZhOIhBI&#10;hTM1lQp226/XdxA+aDK6cYQK/tDDMn98yHRq3EBrPG1CKTiEfKoVVCG0qZS+qNBqP3EtEt+OrrM6&#10;sOxKaTo9cLht5CyKEml1Tfyh0i1+Vlj8bnqrAH0fT6PVwpa77/Pwsp+df4Z2q9Tz07j6ABFwDDcz&#10;XPAZHXJmOriejBcN67d4zlYe4hjExXBdHBTMkwRknsn7Bvk/AAAA//8DAFBLAQItABQABgAIAAAA&#10;IQC2gziS/gAAAOEBAAATAAAAAAAAAAAAAAAAAAAAAABbQ29udGVudF9UeXBlc10ueG1sUEsBAi0A&#10;FAAGAAgAAAAhADj9If/WAAAAlAEAAAsAAAAAAAAAAAAAAAAALwEAAF9yZWxzLy5yZWxzUEsBAi0A&#10;FAAGAAgAAAAhAHnk1TweAgAAPAQAAA4AAAAAAAAAAAAAAAAALgIAAGRycy9lMm9Eb2MueG1sUEsB&#10;Ai0AFAAGAAgAAAAhAHfL+HL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98425</wp:posOffset>
                </wp:positionV>
                <wp:extent cx="635" cy="197485"/>
                <wp:effectExtent l="12065" t="12700" r="6350" b="8890"/>
                <wp:wrapNone/>
                <wp:docPr id="8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443.45pt;margin-top:7.75pt;width:.05pt;height:15.5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w0IQIAAD4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8oe89Cg3rgC/Cq1taFEelKv5kXT7w4pXbVE7Xl0fzsbiM5CRHIXEjbOQJpd/1kz8CGQ&#10;IXbr1NguQEIf0CkO5XwbCj95ROFw9jDFiMJ5tnjM59MIT4prpLHOf+K6Q8EosfOWiH3rK60UzF7b&#10;LOYhxxfnAy9SXANCWqU3QsooAalQX+LFdDKNAU5LwcJlcHN2v6ukRUcSRBS/gcWdm9UHxSJYywlb&#10;D7YnQl5sSC5VwIPKgM5gXVTyY5Eu1vP1PB/lk9l6lKd1PXreVPlotskep/VDXVV19jNQy/KiFYxx&#10;FdhdFZvlf6eI4e1ctHbT7K0NyT167BeQvf4j6TjaMM2LLnaanbf2OnIQaXQeHlR4Be/3YL9/9qtf&#10;AAAA//8DAFBLAwQUAAYACAAAACEAgUvEdN4AAAAJAQAADwAAAGRycy9kb3ducmV2LnhtbEyPwU7D&#10;MBBE70j8g7VIXBB1WpHgpnGqCokDR9pKXN14mwTidRQ7TejXs5zguJqn2TfFdnaduOAQWk8alosE&#10;BFLlbUu1huPh9VGBCNGQNZ0n1PCNAbbl7U1hcusnesfLPtaCSyjkRkMTY59LGaoGnQkL3yNxdvaD&#10;M5HPoZZ2MBOXu06ukiSTzrTEHxrT40uD1dd+dBowjOky2a1dfXy7Tg8fq+vn1B+0vr+bdxsQEef4&#10;B8OvPqtDyU4nP5INotOgVLZmlIM0BcGAUs887qThKctAloX8v6D8AQAA//8DAFBLAQItABQABgAI&#10;AAAAIQC2gziS/gAAAOEBAAATAAAAAAAAAAAAAAAAAAAAAABbQ29udGVudF9UeXBlc10ueG1sUEsB&#10;Ai0AFAAGAAgAAAAhADj9If/WAAAAlAEAAAsAAAAAAAAAAAAAAAAALwEAAF9yZWxzLy5yZWxzUEsB&#10;Ai0AFAAGAAgAAAAhAA2vHDQhAgAAPgQAAA4AAAAAAAAAAAAAAAAALgIAAGRycy9lMm9Eb2MueG1s&#10;UEsBAi0AFAAGAAgAAAAhAIFLxHT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120650</wp:posOffset>
                </wp:positionV>
                <wp:extent cx="0" cy="134620"/>
                <wp:effectExtent l="59690" t="6350" r="54610" b="20955"/>
                <wp:wrapNone/>
                <wp:docPr id="7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390.95pt;margin-top:9.5pt;width:0;height:10.6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dP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PUaK&#10;9NCix73XMTPK5pGgwbgC7Cq1taFEelQv5knTbw4pXXVEtTyav54MeGeB0uSdS1CcgTS74bNmYEMg&#10;Q2Tr2Ng+hAQe0DE25XRrCj96RM+XFG6zu3w2iXASUlz9jHX+E9c9CkKJnbdEtJ2vtFLQeW2zmIUc&#10;npwPqEhxdQhJld4IKeMASIWGEi+mk2l0cFoKFh6DmbPtrpIWHUgYofiLJcLLWzOr94rFYB0nbH2R&#10;PRESZOQjN94KYEtyHLL1nGEkOWxNkM7wpAoZoXIAfJHOU/R9kS7W8/U8H+WT2XqUp3U9etxU+Wi2&#10;ye6n9V1dVXX2I4DP8qITjHEV8F8nOsv/bmIuu3WexdtM34hK3kePjALY638EHVsfuh1W0BU7zU5b&#10;G6oLGgxxNL4sXNiSt3q0+vVZWP0EAAD//wMAUEsDBBQABgAIAAAAIQCgx4EZ3wAAAAkBAAAPAAAA&#10;ZHJzL2Rvd25yZXYueG1sTI/BTsMwEETvSPyDtUjcqNMKhSbEqYAKkQuVaFHVoxsviUW8jmK3Tfl6&#10;FnGA4848zc4Ui9F14ohDsJ4UTCcJCKTaG0uNgvfN880cRIiajO48oYIzBliUlxeFzo0/0Rse17ER&#10;HEIh1wraGPtcylC36HSY+B6JvQ8/OB35HBppBn3icNfJWZKk0mlL/KHVPT61WH+uD05BXO7Obbqt&#10;HzO72ry8pvarqqqlUtdX48M9iIhj/IPhpz5Xh5I77f2BTBCdgrv5NGOUjYw3MfAr7BXcJjOQZSH/&#10;Lyi/AQAA//8DAFBLAQItABQABgAIAAAAIQC2gziS/gAAAOEBAAATAAAAAAAAAAAAAAAAAAAAAABb&#10;Q29udGVudF9UeXBlc10ueG1sUEsBAi0AFAAGAAgAAAAhADj9If/WAAAAlAEAAAsAAAAAAAAAAAAA&#10;AAAALwEAAF9yZWxzLy5yZWxzUEsBAi0AFAAGAAgAAAAhAAKYl081AgAAXgQAAA4AAAAAAAAAAAAA&#10;AAAALgIAAGRycy9lMm9Eb2MueG1sUEsBAi0AFAAGAAgAAAAhAKDHgRn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120650</wp:posOffset>
                </wp:positionV>
                <wp:extent cx="0" cy="134620"/>
                <wp:effectExtent l="59690" t="6350" r="54610" b="20955"/>
                <wp:wrapNone/>
                <wp:docPr id="6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32" style="position:absolute;margin-left:134.45pt;margin-top:9.5pt;width:0;height:10.6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X0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ooW8wCQYNxBfhVamdDi/Skns2Tpt8cUrrqiGp5dH85G4jOQkTyJiRsnIEy++GTZuBD&#10;oEJk69TYPqQEHtApDuV8Gwo/eUTHQwqn2X0+n8Z5JaS4xhnr/EeuexSMEjtviWg7X2mlYPLaZrEK&#10;OT45H1CR4hoQiiq9FVJGAUiFhhIvZ9NZDHBaChYug5uz7b6SFh1JkFD8xRbh5rWb1QfFYrKOE7a5&#10;2J4ICTbykRtvBbAlOQ7Ves4wkhxeTbBGeFKFitA5AL5Yo4q+L9PlZrFZ5JN8Ot9M8rSuJ4/bKp/M&#10;t9mHWX1fV1Wd/Qjgs7zoBGNcBfxXRWf53ynm8rZGLd40fSMqeZs9Mgpgr/8RdBx9mPaom71m550N&#10;3QUVgIij8+XBhVfyeh+9fn0W1j8BAAD//wMAUEsDBBQABgAIAAAAIQAsfjPc3gAAAAkBAAAPAAAA&#10;ZHJzL2Rvd25yZXYueG1sTI9BS8NAEIXvgv9hGcGb3RgkNGk2RS1iLgptRXrcJmN2MTsbsts29dc7&#10;4kGP897Hm/fK5eR6ccQxWE8KbmcJCKTGt5Y6BW/bp5s5iBA1tbr3hArOGGBZXV6Uumj9idZ43MRO&#10;cAiFQiswMQ6FlKEx6HSY+QGJvQ8/Oh35HDvZjvrE4a6XaZJk0mlL/MHoAR8NNp+bg1MQV7uzyd6b&#10;h9y+bp9fMvtV1/VKqeur6X4BIuIU/2D4qc/VoeJOe3+gNoheQZrNc0bZyHkTA7/CXsFdkoKsSvl/&#10;QfUNAAD//wMAUEsBAi0AFAAGAAgAAAAhALaDOJL+AAAA4QEAABMAAAAAAAAAAAAAAAAAAAAAAFtD&#10;b250ZW50X1R5cGVzXS54bWxQSwECLQAUAAYACAAAACEAOP0h/9YAAACUAQAACwAAAAAAAAAAAAAA&#10;AAAvAQAAX3JlbHMvLnJlbHNQSwECLQAUAAYACAAAACEA3w/V9DUCAABeBAAADgAAAAAAAAAAAAAA&#10;AAAuAgAAZHJzL2Uyb0RvYy54bWxQSwECLQAUAAYACAAAACEALH4z3N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163195</wp:posOffset>
                </wp:positionV>
                <wp:extent cx="0" cy="0"/>
                <wp:effectExtent l="12065" t="10795" r="6985" b="8255"/>
                <wp:wrapNone/>
                <wp:docPr id="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166.7pt;margin-top:12.85pt;width:0;height:0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WdGAIAADcEAAAOAAAAZHJzL2Uyb0RvYy54bWysU8GO2yAQvVfqPyDuie002SZWnNXKTnrZ&#10;tpF2+wEEsI2KAQGJE1X99w44jrLtparqAx5g5s2bmcf68dxJdOLWCa0KnE1TjLiimgnVFPjb626y&#10;xMh5ohiRWvECX7jDj5v379a9yflMt1oybhGAKJf3psCt9yZPEkdb3hE31YYruKy17YiHrW0SZkkP&#10;6J1MZmn6kPTaMmM15c7BaTVc4k3Er2tO/de6dtwjWWDg5uNq43oIa7JZk7yxxLSCXmmQf2DREaEg&#10;6Q2qIp6goxV/QHWCWu107adUd4mua0F5rAGqydLfqnlpieGxFmiOM7c2uf8HS7+c9hYJVuAFRop0&#10;MKKno9cxM8o+LkKDeuNy8CvV3oYS6Vm9mGdNvzukdNkS1fDo/noxEJ2FiORNSNg4A2kO/WfNwIdA&#10;htitc227AAl9QOc4lMttKPzsER0O6XiakHwMMdb5T1x3KBgFdt4S0bS+1ErB0LXNYgJyenY+ECL5&#10;GBDyKb0TUsbZS4X6Aq8Ws0UMcFoKFi6Dm7PNoZQWnUhQT/xidXBz72b1UbEI1nLCtlfbEyEHG5JL&#10;FfCgJKBztQZ5/Filq+1yu5xP5rOH7WSeVtXkaVfOJw876H71oSrLKvsZqGXzvBWMcRXYjVLN5n8n&#10;heujGUR2E+utDclb9NgvIDv+I+k40zDGQRAHzS57O84a1Bmdry8pyP9+D/b9e9/8AgAA//8DAFBL&#10;AwQUAAYACAAAACEAkY/vkNwAAAAJAQAADwAAAGRycy9kb3ducmV2LnhtbEyPwU7CQBCG7yS+w2ZI&#10;vBDZ0opg7ZYQEw8eBRKvQ3dsK93Zprullad3DQc8zj9f/vkm24ymEWfqXG1ZwWIegSAurK65VHDY&#10;vz2sQTiPrLGxTAp+yMEmv5tkmGo78Aedd74UoYRdigoq79tUSldUZNDNbUscdl+2M+jD2JVSdziE&#10;ctPIOIqepMGaw4UKW3qtqDjteqOAXL9cRNtnUx7eL8PsM758D+1eqfvpuH0B4Wn0Nxj+9IM65MHp&#10;aHvWTjQKkiR5DKiCeLkCEYBrcLwGMs/k/w/yXwAAAP//AwBQSwECLQAUAAYACAAAACEAtoM4kv4A&#10;AADhAQAAEwAAAAAAAAAAAAAAAAAAAAAAW0NvbnRlbnRfVHlwZXNdLnhtbFBLAQItABQABgAIAAAA&#10;IQA4/SH/1gAAAJQBAAALAAAAAAAAAAAAAAAAAC8BAABfcmVscy8ucmVsc1BLAQItABQABgAIAAAA&#10;IQD+eXWdGAIAADcEAAAOAAAAAAAAAAAAAAAAAC4CAABkcnMvZTJvRG9jLnhtbFBLAQItABQABgAI&#10;AAAAIQCRj++Q3AAAAAkBAAAPAAAAAAAAAAAAAAAAAHIEAABkcnMvZG93bnJldi54bWxQSwUGAAAA&#10;AAQABADzAAAAewUAAAAA&#10;"/>
            </w:pict>
          </mc:Fallback>
        </mc:AlternateContent>
      </w:r>
    </w:p>
    <w:p w:rsidR="003A37FB" w:rsidRPr="00AD77F5" w:rsidRDefault="009724CB" w:rsidP="003A37FB">
      <w:pPr>
        <w:pStyle w:val="af6"/>
        <w:tabs>
          <w:tab w:val="left" w:pos="5940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38735</wp:posOffset>
                </wp:positionV>
                <wp:extent cx="0" cy="125730"/>
                <wp:effectExtent l="59690" t="10160" r="54610" b="16510"/>
                <wp:wrapNone/>
                <wp:docPr id="4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32" style="position:absolute;margin-left:272.45pt;margin-top:3.05pt;width:0;height:9.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bg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ll81kgqDeuAL9KbW1okZ7Ui3nS9JtDSlctUXse3V/PBqKzEJG8CwkbZ6DMrv+sGfgQ&#10;qBDZOjW2CymBB3SKQznfhsJPHtHhkMJpNpne38V5JaS4xhnr/CeuOxSMEjtvidi3vtJKweS1zWIV&#10;cnxyPqAixTUgFFV6I6SMApAK9SVeTCfTGOC0FCxcBjdn97tKWnQkQULxF1uEm7duVh8Ui8laTtj6&#10;YnsiJNjIR268FcCW5DhU6zjDSHJ4NcEa4EkVKkLnAPhiDSr6vkgX6/l6no/yyWw9ytO6Hj1uqnw0&#10;22T30/qurqo6+xHAZ3nRCsa4Cvivis7yv1PM5W0NWrxp+kZU8j57ZBTAXv8j6Dj6MO1BNzvNzlsb&#10;ugsqABFH58uDC6/k7T56/fosrH4CAAD//wMAUEsDBBQABgAIAAAAIQCQvfFC3gAAAAgBAAAPAAAA&#10;ZHJzL2Rvd25yZXYueG1sTI9BS8NAFITvgv9heYI3u2lpg4l5Ka1FzEXBVsTjNvvMBrNvQ3bbpv56&#10;VzzocZhh5ptiOdpOHGnwrWOE6SQBQVw73XKD8Lp7uLkF4YNirTrHhHAmD8vy8qJQuXYnfqHjNjQi&#10;lrDPFYIJoc+l9LUhq/zE9cTR+3CDVSHKoZF6UKdYbjs5S5JUWtVyXDCqp3tD9ef2YBHC5v1s0rd6&#10;nbXPu8entP2qqmqDeH01ru5ABBrDXxh+8CM6lJFp7w6svegQFvN5FqMI6RRE9H/1HmG2yECWhfx/&#10;oPwGAAD//wMAUEsBAi0AFAAGAAgAAAAhALaDOJL+AAAA4QEAABMAAAAAAAAAAAAAAAAAAAAAAFtD&#10;b250ZW50X1R5cGVzXS54bWxQSwECLQAUAAYACAAAACEAOP0h/9YAAACUAQAACwAAAAAAAAAAAAAA&#10;AAAvAQAAX3JlbHMvLnJlbHNQSwECLQAUAAYACAAAACEA7inm4DUCAABeBAAADgAAAAAAAAAAAAAA&#10;AAAuAgAAZHJzL2Uyb0RvYy54bWxQSwECLQAUAAYACAAAACEAkL3xQt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164465</wp:posOffset>
                </wp:positionV>
                <wp:extent cx="1755140" cy="495300"/>
                <wp:effectExtent l="8890" t="12065" r="7620" b="6985"/>
                <wp:wrapNone/>
                <wp:docPr id="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1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E3" w:rsidRPr="00D230CE" w:rsidRDefault="00B400E3" w:rsidP="003A37FB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D230CE">
                              <w:rPr>
                                <w:sz w:val="27"/>
                                <w:szCs w:val="27"/>
                              </w:rPr>
                              <w:t>Выдача документов через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35" style="position:absolute;margin-left:344.2pt;margin-top:12.95pt;width:138.2pt;height:39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zTKwIAAFAEAAAOAAAAZHJzL2Uyb0RvYy54bWysVMGO0zAQvSPxD5bvNEm3oduo6WrVpQhp&#10;gRULH+A4TmLh2GbsNilfv2OnW7rACZGD5cmMX968N876ZuwVOQhw0uiSZrOUEqG5qaVuS/rt6+7N&#10;NSXOM10zZbQo6VE4erN5/Wo92ELMTWdULYAgiHbFYEvaeW+LJHG8Ez1zM2OFxmRjoGceQ2iTGtiA&#10;6L1K5mn6NhkM1BYMF87h27spSTcRv2kE95+bxglPVEmRm48rxLUKa7JZs6IFZjvJTzTYP7DomdT4&#10;0TPUHfOM7EH+AdVLDsaZxs+46RPTNJKL2AN2k6W/dfPYMStiLyiOs2eZ3P+D5Z8OD0BkXdIrSjTr&#10;0aIvKBrTrRIkW66CQIN1BdY92gcILTp7b/h3R7TZdlgnbgHM0AlWI60s1CcvDoTA4VFSDR9Njfhs&#10;703UamygD4CoAhmjJcezJWL0hOPLbJnn2QKd45hbrPKrNHqWsOL5tAXn3wvTk7ApKSD7iM4O984H&#10;Nqx4LonsjZL1TioVA2irrQJyYDgeu/jEBrDJyzKlyVDSVT7PI/KLnLuESOPzN4heepxzJfuSXp+L&#10;WBFke6frOIWeSTXtkbLSJx2DdJMFfqzG6NTZlMrURxQWzDTWeA1x0xn4ScmAI11S92PPQFCiPmg0&#10;Z5UtgpI+Bot8OccALjPVZYZpjlAl9ZRM262f7s3egmw7/FIW1dDmFg1tZNQ6mD2xOtHHsY0WnK5Y&#10;uBeXcaz69SPYPAEAAP//AwBQSwMEFAAGAAgAAAAhACB5/MzfAAAACgEAAA8AAABkcnMvZG93bnJl&#10;di54bWxMj0FPg0AQhe8m/ofNmHizu9JKAFkao6mJx5ZevA2wAsrOEnZp0V/veKrHyXx573v5drGD&#10;OJnJ94403K8UCEO1a3pqNRzL3V0CwgekBgdHRsO38bAtrq9yzBp3pr05HUIrOIR8hhq6EMZMSl93&#10;xqJfudEQ/z7cZDHwObWymfDM4XaQkVKxtNgTN3Q4mufO1F+H2Wqo+uiIP/vyVdl0tw5vS/k5v79o&#10;fXuzPD2CCGYJFxj+9FkdCnaq3EyNF4OGOEk2jGqIHlIQDKTxhrdUTKp1CrLI5f8JxS8AAAD//wMA&#10;UEsBAi0AFAAGAAgAAAAhALaDOJL+AAAA4QEAABMAAAAAAAAAAAAAAAAAAAAAAFtDb250ZW50X1R5&#10;cGVzXS54bWxQSwECLQAUAAYACAAAACEAOP0h/9YAAACUAQAACwAAAAAAAAAAAAAAAAAvAQAAX3Jl&#10;bHMvLnJlbHNQSwECLQAUAAYACAAAACEAgc+s0ysCAABQBAAADgAAAAAAAAAAAAAAAAAuAgAAZHJz&#10;L2Uyb0RvYy54bWxQSwECLQAUAAYACAAAACEAIHn8zN8AAAAKAQAADwAAAAAAAAAAAAAAAACFBAAA&#10;ZHJzL2Rvd25yZXYueG1sUEsFBgAAAAAEAAQA8wAAAJEFAAAAAA==&#10;">
                <v:textbox>
                  <w:txbxContent>
                    <w:p w:rsidR="00B400E3" w:rsidRPr="00D230CE" w:rsidRDefault="00B400E3" w:rsidP="003A37FB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D230CE">
                        <w:rPr>
                          <w:sz w:val="27"/>
                          <w:szCs w:val="27"/>
                        </w:rPr>
                        <w:t>Выдача документов через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164465</wp:posOffset>
                </wp:positionV>
                <wp:extent cx="1879600" cy="495300"/>
                <wp:effectExtent l="5715" t="12065" r="10160" b="6985"/>
                <wp:wrapNone/>
                <wp:docPr id="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E3" w:rsidRPr="00D230CE" w:rsidRDefault="00B400E3" w:rsidP="003A37FB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D230CE">
                              <w:rPr>
                                <w:sz w:val="27"/>
                                <w:szCs w:val="27"/>
                              </w:rPr>
                              <w:t>Отправка документов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36" style="position:absolute;margin-left:183.45pt;margin-top:12.95pt;width:148pt;height:3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7ZKwIAAFEEAAAOAAAAZHJzL2Uyb0RvYy54bWysVNuO0zAQfUfiHyy/0ySl3W2jpqtVlyKk&#10;BVYsfIDjOImFb4zdpuXrGTvdbhd4QuTB8njGx2fOzGR1c9CK7AV4aU1Fi0lOiTDcNtJ0Ff32dftm&#10;QYkPzDRMWSMqehSe3qxfv1oNrhRT21vVCCAIYnw5uIr2IbgyyzzvhWZ+Yp0w6GwtaBbQhC5rgA2I&#10;rlU2zfOrbLDQOLBceI+nd6OTrhN+2woePretF4GoiiK3kFZIax3XbL1iZQfM9ZKfaLB/YKGZNPjo&#10;GeqOBUZ2IP+A0pKD9bYNE251ZttWcpFywGyK/LdsHnvmRMoFxfHuLJP/f7D80/4BiGwqOqXEMI0l&#10;+oKiMdMpQYrrRRRocL7EuEf3ADFF7+4t/+6JsZse48QtgB16wRqkVcT47MWFaHi8Surho20Qn+2C&#10;TVodWtAREFUgh1SS47kk4hAIx8Nicb28yrFyHH2z5fwt7uMTrHy67cCH98JqEjcVBWSf0Nn+3ocx&#10;9CkksbdKNlupVDKgqzcKyJ5he2zTd0L3l2HKkKGiy/l0npBf+PwlRJ6+v0FoGbDPldQVXZyDWBll&#10;e2capMnKwKQa95idMicdo3RjCcKhPqRKFUmCqGttmyMqC3bsa5xD3PQWflIyYE9X1P/YMRCUqA8G&#10;q7MsZrM4BMmYza+naMClp770MMMRqqKBknG7CePg7BzIrseXiiSHsbdY0VYmsZ9Znfhj36ZynWYs&#10;DsalnaKe/wTrXwAAAP//AwBQSwMEFAAGAAgAAAAhACvgSlbdAAAACgEAAA8AAABkcnMvZG93bnJl&#10;di54bWxMj8FOwzAMhu9IvENkJG4soRUVLU0nBBoSx627cEsb0xYap2rSrfD0mBOcbMuffn8ut6sb&#10;xQnnMHjScLtRIJBabwfqNBzr3c09iBANWTN6Qg1fGGBbXV6UprD+THs8HWInOIRCYTT0MU6FlKHt&#10;0Zmw8RMS79797Ezkce6knc2Zw90oE6Uy6cxAfKE3Ez712H4eFqehGZKj+d7XL8rluzS+rvXH8vas&#10;9fXV+vgAIuIa/2D41Wd1qNip8QvZIEYNaZbljGpI7rgykGUJNw2TKs1BVqX8/0L1AwAA//8DAFBL&#10;AQItABQABgAIAAAAIQC2gziS/gAAAOEBAAATAAAAAAAAAAAAAAAAAAAAAABbQ29udGVudF9UeXBl&#10;c10ueG1sUEsBAi0AFAAGAAgAAAAhADj9If/WAAAAlAEAAAsAAAAAAAAAAAAAAAAALwEAAF9yZWxz&#10;Ly5yZWxzUEsBAi0AFAAGAAgAAAAhAFLxTtkrAgAAUQQAAA4AAAAAAAAAAAAAAAAALgIAAGRycy9l&#10;Mm9Eb2MueG1sUEsBAi0AFAAGAAgAAAAhACvgSlbdAAAACgEAAA8AAAAAAAAAAAAAAAAAhQQAAGRy&#10;cy9kb3ducmV2LnhtbFBLBQYAAAAABAAEAPMAAACPBQAAAAA=&#10;">
                <v:textbox>
                  <w:txbxContent>
                    <w:p w:rsidR="00B400E3" w:rsidRPr="00D230CE" w:rsidRDefault="00B400E3" w:rsidP="003A37FB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D230CE">
                        <w:rPr>
                          <w:sz w:val="27"/>
                          <w:szCs w:val="27"/>
                        </w:rPr>
                        <w:t>Отправка документов по почте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164465</wp:posOffset>
                </wp:positionV>
                <wp:extent cx="1749425" cy="495300"/>
                <wp:effectExtent l="5715" t="12065" r="6985" b="6985"/>
                <wp:wrapNone/>
                <wp:docPr id="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E3" w:rsidRPr="00D230CE" w:rsidRDefault="00B400E3" w:rsidP="003A37FB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D230CE">
                              <w:rPr>
                                <w:sz w:val="27"/>
                                <w:szCs w:val="27"/>
                              </w:rPr>
                              <w:t>Выдача документов через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37" style="position:absolute;margin-left:34.2pt;margin-top:12.95pt;width:137.75pt;height:39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22KQIAAFEEAAAOAAAAZHJzL2Uyb0RvYy54bWysVNuO0zAQfUfiHyy/0yQlpduo6WrVpQhp&#10;gRULH+A4TmLh2GbsNilfv2On2y0X8YDIg+WJxydnzpnJ+nrsFTkIcNLokmazlBKhuamlbkv69cvu&#10;1RUlzjNdM2W0KOlROHq9efliPdhCzE1nVC2AIIh2xWBL2nlviyRxvBM9czNjhcbDxkDPPIbQJjWw&#10;AdF7lczT9E0yGKgtGC6cw7e30yHdRPymEdx/ahonPFElRW4+rhDXKqzJZs2KFpjtJD/RYP/AomdS&#10;40fPULfMM7IH+RtULzkYZxo/46ZPTNNILmINWE2W/lLNQ8esiLWgOM6eZXL/D5Z/PNwDkTV6R4lm&#10;PVr0GUVjulWCZMtlEGiwrsC8B3sPoURn7wz/5og22w7zxA2AGTrBaqSVhfzkpwshcHiVVMMHUyM+&#10;23sTtRob6AMgqkDGaMnxbIkYPeH4Mlvmq3y+oITjWb5avE6jZwkrnm5bcP6dMD0Jm5ICso/o7HDn&#10;fGDDiqeUyN4oWe+kUjGAttoqIAeG7bGLTywAi7xMU5oMJV0tkMffIdL4/Amilx77XMm+pFfnJFYE&#10;2d7qOnahZ1JNe6Ss9EnHIN1kgR+rcXIqqhx0rUx9RGXBTH2Nc4ibzsAPSgbs6ZK673sGghL1XqM7&#10;qyzPwxDEIF8s5xjA5Ul1ecI0R6iSekqm7dZPg7O3INsOv5RFObS5QUcbGcV+ZnXij30bPTjNWBiM&#10;yzhmPf8JNo8AAAD//wMAUEsDBBQABgAIAAAAIQDdwtb23QAAAAkBAAAPAAAAZHJzL2Rvd25yZXYu&#10;eG1sTI/BTsMwEETvSPyDtUjcqE1SqjbEqRCoSBzb9MLNiZckEK+j2GkDX89yKrdZzdPsTL6dXS9O&#10;OIbOk4b7hQKBVHvbUaPhWO7u1iBCNGRN7wk1fGOAbXF9lZvM+jPt8XSIjeAQCpnR0MY4ZFKGukVn&#10;wsIPSOx9+NGZyOfYSDuaM4e7XiZKraQzHfGH1gz43GL9dZichqpLjuZnX74qt9ml8W0uP6f3F61v&#10;b+anRxAR53iB4a8+V4eCO1V+IhtEr2G1XjKpIXnYgGA/XaYsKgYVC1nk8v+C4hcAAP//AwBQSwEC&#10;LQAUAAYACAAAACEAtoM4kv4AAADhAQAAEwAAAAAAAAAAAAAAAAAAAAAAW0NvbnRlbnRfVHlwZXNd&#10;LnhtbFBLAQItABQABgAIAAAAIQA4/SH/1gAAAJQBAAALAAAAAAAAAAAAAAAAAC8BAABfcmVscy8u&#10;cmVsc1BLAQItABQABgAIAAAAIQDrCg22KQIAAFEEAAAOAAAAAAAAAAAAAAAAAC4CAABkcnMvZTJv&#10;RG9jLnhtbFBLAQItABQABgAIAAAAIQDdwtb23QAAAAkBAAAPAAAAAAAAAAAAAAAAAIMEAABkcnMv&#10;ZG93bnJldi54bWxQSwUGAAAAAAQABADzAAAAjQUAAAAA&#10;">
                <v:textbox>
                  <w:txbxContent>
                    <w:p w:rsidR="00B400E3" w:rsidRPr="00D230CE" w:rsidRDefault="00B400E3" w:rsidP="003A37FB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D230CE">
                        <w:rPr>
                          <w:sz w:val="27"/>
                          <w:szCs w:val="27"/>
                        </w:rPr>
                        <w:t>Выдача документов через «МФЦ»</w:t>
                      </w:r>
                    </w:p>
                  </w:txbxContent>
                </v:textbox>
              </v:rect>
            </w:pict>
          </mc:Fallback>
        </mc:AlternateContent>
      </w:r>
    </w:p>
    <w:p w:rsidR="004D2019" w:rsidRDefault="004D2019" w:rsidP="003A37FB">
      <w:pPr>
        <w:pStyle w:val="af6"/>
        <w:tabs>
          <w:tab w:val="left" w:pos="5940"/>
        </w:tabs>
        <w:rPr>
          <w:rFonts w:ascii="Times New Roman" w:hAnsi="Times New Roman"/>
          <w:sz w:val="27"/>
          <w:szCs w:val="27"/>
        </w:rPr>
      </w:pPr>
    </w:p>
    <w:p w:rsidR="004D2019" w:rsidRDefault="004D2019" w:rsidP="003A37FB">
      <w:pPr>
        <w:pStyle w:val="af6"/>
        <w:tabs>
          <w:tab w:val="left" w:pos="5940"/>
        </w:tabs>
        <w:rPr>
          <w:rFonts w:ascii="Times New Roman" w:hAnsi="Times New Roman"/>
          <w:sz w:val="27"/>
          <w:szCs w:val="27"/>
        </w:rPr>
      </w:pPr>
    </w:p>
    <w:p w:rsidR="004D2019" w:rsidRDefault="004D2019" w:rsidP="003A37FB">
      <w:pPr>
        <w:pStyle w:val="af6"/>
        <w:tabs>
          <w:tab w:val="left" w:pos="5940"/>
        </w:tabs>
        <w:rPr>
          <w:rFonts w:ascii="Times New Roman" w:hAnsi="Times New Roman"/>
          <w:sz w:val="27"/>
          <w:szCs w:val="27"/>
        </w:rPr>
      </w:pPr>
    </w:p>
    <w:p w:rsidR="003A37FB" w:rsidRPr="00AD77F5" w:rsidRDefault="003A37FB" w:rsidP="003A37FB">
      <w:pPr>
        <w:pStyle w:val="af6"/>
        <w:tabs>
          <w:tab w:val="left" w:pos="5940"/>
        </w:tabs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Управляющий  делами   Администрации  города                                       Ю.А. Лубенцов</w:t>
      </w:r>
    </w:p>
    <w:p w:rsidR="003A37FB" w:rsidRPr="00AD77F5" w:rsidRDefault="003A37FB" w:rsidP="003A37FB">
      <w:pPr>
        <w:pStyle w:val="af6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 xml:space="preserve">                                         </w:t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  <w:t xml:space="preserve"> </w:t>
      </w:r>
    </w:p>
    <w:p w:rsidR="003A37FB" w:rsidRPr="00AD77F5" w:rsidRDefault="003A37FB" w:rsidP="003A37FB">
      <w:pPr>
        <w:pStyle w:val="af6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Начальник  юридического отдела Администрации города                         И.Н. Суркова</w:t>
      </w:r>
    </w:p>
    <w:p w:rsidR="0098752D" w:rsidRDefault="003A37FB" w:rsidP="00DA221C">
      <w:pPr>
        <w:pStyle w:val="af6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lastRenderedPageBreak/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  <w:t xml:space="preserve"> </w:t>
      </w:r>
      <w:r w:rsidR="003A5201">
        <w:rPr>
          <w:rFonts w:ascii="Times New Roman" w:hAnsi="Times New Roman"/>
          <w:sz w:val="27"/>
          <w:szCs w:val="27"/>
        </w:rPr>
        <w:t xml:space="preserve">                                         </w:t>
      </w:r>
      <w:r w:rsidR="00DA221C">
        <w:rPr>
          <w:rFonts w:ascii="Times New Roman" w:hAnsi="Times New Roman"/>
          <w:sz w:val="27"/>
          <w:szCs w:val="27"/>
        </w:rPr>
        <w:t xml:space="preserve">  </w:t>
      </w:r>
      <w:r w:rsidR="0098752D">
        <w:rPr>
          <w:rFonts w:ascii="Times New Roman" w:hAnsi="Times New Roman"/>
          <w:sz w:val="27"/>
          <w:szCs w:val="27"/>
        </w:rPr>
        <w:t>Приложение №</w:t>
      </w:r>
      <w:r w:rsidR="003273D1">
        <w:rPr>
          <w:rFonts w:ascii="Times New Roman" w:hAnsi="Times New Roman"/>
          <w:sz w:val="27"/>
          <w:szCs w:val="27"/>
        </w:rPr>
        <w:t xml:space="preserve"> </w:t>
      </w:r>
      <w:r w:rsidR="0098752D">
        <w:rPr>
          <w:rFonts w:ascii="Times New Roman" w:hAnsi="Times New Roman"/>
          <w:sz w:val="27"/>
          <w:szCs w:val="27"/>
        </w:rPr>
        <w:t>4</w:t>
      </w:r>
    </w:p>
    <w:p w:rsidR="00DA221C" w:rsidRPr="00AD77F5" w:rsidRDefault="00DA221C" w:rsidP="00DA221C">
      <w:pPr>
        <w:ind w:left="5103"/>
        <w:rPr>
          <w:sz w:val="27"/>
          <w:szCs w:val="27"/>
        </w:rPr>
      </w:pPr>
      <w:r w:rsidRPr="00AD77F5">
        <w:rPr>
          <w:sz w:val="27"/>
          <w:szCs w:val="27"/>
        </w:rPr>
        <w:t>к административному  регламенту</w:t>
      </w:r>
    </w:p>
    <w:p w:rsidR="00DA221C" w:rsidRDefault="00DA221C" w:rsidP="00DA221C">
      <w:pPr>
        <w:ind w:left="5103"/>
        <w:rPr>
          <w:sz w:val="27"/>
          <w:szCs w:val="27"/>
        </w:rPr>
      </w:pPr>
      <w:r w:rsidRPr="00AD77F5">
        <w:rPr>
          <w:sz w:val="27"/>
          <w:szCs w:val="27"/>
        </w:rPr>
        <w:t>предоставления муниципальной услуги</w:t>
      </w:r>
      <w:r>
        <w:rPr>
          <w:sz w:val="27"/>
          <w:szCs w:val="27"/>
        </w:rPr>
        <w:t xml:space="preserve"> </w:t>
      </w:r>
      <w:r w:rsidRPr="00AD77F5">
        <w:rPr>
          <w:sz w:val="27"/>
          <w:szCs w:val="27"/>
        </w:rPr>
        <w:t>Комитетом по управлению имуществом</w:t>
      </w:r>
      <w:r>
        <w:rPr>
          <w:sz w:val="27"/>
          <w:szCs w:val="27"/>
        </w:rPr>
        <w:t xml:space="preserve"> </w:t>
      </w:r>
      <w:r w:rsidRPr="00AD77F5">
        <w:rPr>
          <w:sz w:val="27"/>
          <w:szCs w:val="27"/>
        </w:rPr>
        <w:t>Администрации города Новошахтинска</w:t>
      </w:r>
      <w:r>
        <w:rPr>
          <w:sz w:val="27"/>
          <w:szCs w:val="27"/>
        </w:rPr>
        <w:t xml:space="preserve"> </w:t>
      </w:r>
      <w:r w:rsidRPr="00AD77F5">
        <w:rPr>
          <w:sz w:val="27"/>
          <w:szCs w:val="27"/>
        </w:rPr>
        <w:t>«</w:t>
      </w:r>
      <w:r>
        <w:rPr>
          <w:bCs/>
          <w:color w:val="000000"/>
          <w:spacing w:val="-3"/>
          <w:sz w:val="27"/>
          <w:szCs w:val="27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AD77F5">
        <w:rPr>
          <w:sz w:val="27"/>
          <w:szCs w:val="27"/>
        </w:rPr>
        <w:t>»</w:t>
      </w:r>
    </w:p>
    <w:p w:rsidR="00862F44" w:rsidRPr="00AD77F5" w:rsidRDefault="00862F44" w:rsidP="003A5201">
      <w:pPr>
        <w:pStyle w:val="ConsPlusNormal"/>
        <w:keepNext/>
        <w:keepLines/>
        <w:suppressAutoHyphens/>
        <w:ind w:left="5670" w:firstLine="0"/>
        <w:contextualSpacing/>
        <w:rPr>
          <w:sz w:val="27"/>
          <w:szCs w:val="27"/>
        </w:rPr>
      </w:pPr>
    </w:p>
    <w:p w:rsidR="00DA221C" w:rsidRPr="00CF0643" w:rsidRDefault="00DA221C" w:rsidP="00DA221C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CF0643">
        <w:rPr>
          <w:rFonts w:ascii="Times New Roman" w:hAnsi="Times New Roman" w:cs="Times New Roman"/>
          <w:sz w:val="27"/>
          <w:szCs w:val="27"/>
        </w:rPr>
        <w:t>Председателю Комитета по управлению имуществом</w:t>
      </w:r>
    </w:p>
    <w:p w:rsidR="00DA221C" w:rsidRPr="00CF0643" w:rsidRDefault="00DA221C" w:rsidP="00DA221C">
      <w:pPr>
        <w:jc w:val="right"/>
        <w:rPr>
          <w:sz w:val="27"/>
          <w:szCs w:val="27"/>
        </w:rPr>
      </w:pPr>
      <w:r w:rsidRPr="00CF0643">
        <w:rPr>
          <w:sz w:val="27"/>
          <w:szCs w:val="27"/>
        </w:rPr>
        <w:t xml:space="preserve">                            </w:t>
      </w:r>
      <w:r w:rsidRPr="00CF0643">
        <w:rPr>
          <w:sz w:val="27"/>
          <w:szCs w:val="27"/>
        </w:rPr>
        <w:tab/>
      </w:r>
      <w:r w:rsidRPr="00CF0643">
        <w:rPr>
          <w:sz w:val="27"/>
          <w:szCs w:val="27"/>
        </w:rPr>
        <w:tab/>
        <w:t xml:space="preserve">                          Администрации города Новошахтинска </w:t>
      </w:r>
    </w:p>
    <w:p w:rsidR="00DA221C" w:rsidRDefault="00DA221C" w:rsidP="00DA221C">
      <w:pPr>
        <w:jc w:val="right"/>
        <w:rPr>
          <w:sz w:val="28"/>
          <w:szCs w:val="28"/>
        </w:rPr>
      </w:pPr>
      <w:r w:rsidRPr="00CF0643">
        <w:rPr>
          <w:sz w:val="27"/>
          <w:szCs w:val="27"/>
        </w:rPr>
        <w:t>Т.Г. Авраменко</w:t>
      </w:r>
    </w:p>
    <w:p w:rsidR="00DA221C" w:rsidRPr="00CF0643" w:rsidRDefault="00DA221C" w:rsidP="00DA2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21C" w:rsidRDefault="00DA221C" w:rsidP="00DA221C">
      <w:pPr>
        <w:pStyle w:val="ConsPlusNonformat"/>
        <w:jc w:val="both"/>
        <w:rPr>
          <w:rFonts w:ascii="Arial" w:hAnsi="Arial" w:cs="Arial"/>
        </w:rPr>
      </w:pPr>
      <w:r w:rsidRPr="00CF064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F0643">
        <w:rPr>
          <w:rFonts w:ascii="Times New Roman" w:hAnsi="Times New Roman" w:cs="Times New Roman"/>
          <w:sz w:val="24"/>
          <w:szCs w:val="24"/>
        </w:rPr>
        <w:tab/>
      </w:r>
      <w:r w:rsidRPr="00CF0643">
        <w:rPr>
          <w:rFonts w:ascii="Times New Roman" w:hAnsi="Times New Roman" w:cs="Times New Roman"/>
          <w:sz w:val="24"/>
          <w:szCs w:val="24"/>
        </w:rPr>
        <w:tab/>
        <w:t xml:space="preserve">                          от __________________________________________</w:t>
      </w:r>
    </w:p>
    <w:p w:rsidR="00DA221C" w:rsidRDefault="00DA221C" w:rsidP="00DA221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_________________________________________________</w:t>
      </w:r>
    </w:p>
    <w:p w:rsidR="00DA221C" w:rsidRPr="003844A6" w:rsidRDefault="00DA221C" w:rsidP="00DA221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_________________________________________________</w:t>
      </w:r>
    </w:p>
    <w:p w:rsidR="00DA221C" w:rsidRPr="00EA7E1F" w:rsidRDefault="00DA221C" w:rsidP="00DA22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44A6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(</w:t>
      </w:r>
      <w:r w:rsidRPr="00EA7E1F">
        <w:rPr>
          <w:rFonts w:ascii="Times New Roman" w:hAnsi="Times New Roman" w:cs="Times New Roman"/>
          <w:sz w:val="16"/>
          <w:szCs w:val="16"/>
        </w:rPr>
        <w:t>для физических лиц - 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A7E1F">
        <w:rPr>
          <w:rFonts w:ascii="Times New Roman" w:hAnsi="Times New Roman" w:cs="Times New Roman"/>
          <w:sz w:val="16"/>
          <w:szCs w:val="16"/>
        </w:rPr>
        <w:t>- при наличии),</w:t>
      </w:r>
    </w:p>
    <w:p w:rsidR="00DA221C" w:rsidRPr="00EA7E1F" w:rsidRDefault="00DA221C" w:rsidP="00DA22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A7E1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EA7E1F">
        <w:rPr>
          <w:rFonts w:ascii="Times New Roman" w:hAnsi="Times New Roman" w:cs="Times New Roman"/>
          <w:sz w:val="16"/>
          <w:szCs w:val="16"/>
        </w:rPr>
        <w:tab/>
      </w:r>
      <w:r w:rsidRPr="00EA7E1F">
        <w:rPr>
          <w:rFonts w:ascii="Times New Roman" w:hAnsi="Times New Roman" w:cs="Times New Roman"/>
          <w:sz w:val="16"/>
          <w:szCs w:val="16"/>
        </w:rPr>
        <w:tab/>
      </w:r>
      <w:r w:rsidRPr="00EA7E1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EA7E1F">
        <w:rPr>
          <w:rFonts w:ascii="Times New Roman" w:hAnsi="Times New Roman" w:cs="Times New Roman"/>
          <w:sz w:val="16"/>
          <w:szCs w:val="16"/>
        </w:rPr>
        <w:t>реквизиты документа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A7E1F">
        <w:rPr>
          <w:rFonts w:ascii="Times New Roman" w:hAnsi="Times New Roman" w:cs="Times New Roman"/>
          <w:sz w:val="16"/>
          <w:szCs w:val="16"/>
        </w:rPr>
        <w:t>удостоверяющего личность, ИНН)</w:t>
      </w:r>
    </w:p>
    <w:p w:rsidR="00DA221C" w:rsidRPr="00EA7E1F" w:rsidRDefault="00DA221C" w:rsidP="00DA22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A7E1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EA7E1F">
        <w:rPr>
          <w:rFonts w:ascii="Times New Roman" w:hAnsi="Times New Roman" w:cs="Times New Roman"/>
          <w:sz w:val="16"/>
          <w:szCs w:val="16"/>
        </w:rPr>
        <w:tab/>
      </w:r>
      <w:r w:rsidRPr="00EA7E1F">
        <w:rPr>
          <w:rFonts w:ascii="Times New Roman" w:hAnsi="Times New Roman" w:cs="Times New Roman"/>
          <w:sz w:val="16"/>
          <w:szCs w:val="16"/>
        </w:rPr>
        <w:tab/>
      </w:r>
      <w:r w:rsidRPr="00EA7E1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DA221C" w:rsidRPr="00EA7E1F" w:rsidRDefault="00DA221C" w:rsidP="00DA2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A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Pr="00EA7E1F">
        <w:rPr>
          <w:rFonts w:ascii="Times New Roman" w:hAnsi="Times New Roman" w:cs="Times New Roman"/>
          <w:sz w:val="24"/>
          <w:szCs w:val="24"/>
        </w:rPr>
        <w:t>Адрес заявителя (ей):</w:t>
      </w:r>
    </w:p>
    <w:p w:rsidR="00DA221C" w:rsidRPr="003844A6" w:rsidRDefault="00DA221C" w:rsidP="00DA221C">
      <w:pPr>
        <w:pStyle w:val="ConsPlusNonformat"/>
        <w:jc w:val="both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3844A6">
        <w:rPr>
          <w:rFonts w:ascii="Arial" w:hAnsi="Arial" w:cs="Arial"/>
        </w:rPr>
        <w:t xml:space="preserve"> ______________________________________________</w:t>
      </w:r>
      <w:r>
        <w:rPr>
          <w:rFonts w:ascii="Arial" w:hAnsi="Arial" w:cs="Arial"/>
        </w:rPr>
        <w:t>__</w:t>
      </w:r>
    </w:p>
    <w:p w:rsidR="00DA221C" w:rsidRPr="00EA7E1F" w:rsidRDefault="00DA221C" w:rsidP="00DA22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44A6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Pr="00EA7E1F">
        <w:rPr>
          <w:rFonts w:ascii="Times New Roman" w:hAnsi="Times New Roman" w:cs="Times New Roman"/>
          <w:sz w:val="16"/>
          <w:szCs w:val="16"/>
        </w:rPr>
        <w:t>(место жительства физического лица)</w:t>
      </w:r>
    </w:p>
    <w:p w:rsidR="00DA221C" w:rsidRPr="003844A6" w:rsidRDefault="00DA221C" w:rsidP="00DA221C">
      <w:pPr>
        <w:pStyle w:val="ConsPlusNonformat"/>
        <w:jc w:val="both"/>
        <w:rPr>
          <w:rFonts w:ascii="Arial" w:hAnsi="Arial" w:cs="Arial"/>
        </w:rPr>
      </w:pPr>
      <w:r w:rsidRPr="00EA7E1F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A7E1F">
        <w:rPr>
          <w:rFonts w:ascii="Times New Roman" w:hAnsi="Times New Roman" w:cs="Times New Roman"/>
          <w:sz w:val="16"/>
          <w:szCs w:val="16"/>
        </w:rPr>
        <w:tab/>
      </w:r>
      <w:r w:rsidRPr="00EA7E1F">
        <w:rPr>
          <w:rFonts w:ascii="Times New Roman" w:hAnsi="Times New Roman" w:cs="Times New Roman"/>
          <w:sz w:val="16"/>
          <w:szCs w:val="16"/>
        </w:rPr>
        <w:tab/>
      </w:r>
      <w:r w:rsidRPr="00EA7E1F">
        <w:rPr>
          <w:rFonts w:ascii="Times New Roman" w:hAnsi="Times New Roman" w:cs="Times New Roman"/>
          <w:sz w:val="16"/>
          <w:szCs w:val="16"/>
        </w:rPr>
        <w:tab/>
      </w:r>
    </w:p>
    <w:p w:rsidR="00DA221C" w:rsidRDefault="00DA221C" w:rsidP="00DA2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A6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A84E0D">
        <w:rPr>
          <w:rFonts w:ascii="Times New Roman" w:hAnsi="Times New Roman" w:cs="Times New Roman"/>
          <w:sz w:val="24"/>
          <w:szCs w:val="24"/>
        </w:rPr>
        <w:t xml:space="preserve">Телефон (факс), адрес электронной почты </w:t>
      </w:r>
      <w:r w:rsidRPr="00A84E0D">
        <w:rPr>
          <w:rFonts w:ascii="Times New Roman" w:hAnsi="Times New Roman" w:cs="Times New Roman"/>
          <w:sz w:val="24"/>
          <w:szCs w:val="24"/>
        </w:rPr>
        <w:tab/>
      </w:r>
      <w:r w:rsidRPr="00A84E0D">
        <w:rPr>
          <w:rFonts w:ascii="Times New Roman" w:hAnsi="Times New Roman" w:cs="Times New Roman"/>
          <w:sz w:val="24"/>
          <w:szCs w:val="24"/>
        </w:rPr>
        <w:tab/>
      </w:r>
      <w:r w:rsidRPr="00A84E0D">
        <w:rPr>
          <w:rFonts w:ascii="Times New Roman" w:hAnsi="Times New Roman" w:cs="Times New Roman"/>
          <w:sz w:val="24"/>
          <w:szCs w:val="24"/>
        </w:rPr>
        <w:tab/>
      </w:r>
      <w:r w:rsidRPr="00A84E0D">
        <w:rPr>
          <w:rFonts w:ascii="Times New Roman" w:hAnsi="Times New Roman" w:cs="Times New Roman"/>
          <w:sz w:val="24"/>
          <w:szCs w:val="24"/>
        </w:rPr>
        <w:tab/>
      </w:r>
      <w:r w:rsidRPr="00A84E0D">
        <w:rPr>
          <w:rFonts w:ascii="Times New Roman" w:hAnsi="Times New Roman" w:cs="Times New Roman"/>
          <w:sz w:val="24"/>
          <w:szCs w:val="24"/>
        </w:rPr>
        <w:tab/>
      </w:r>
      <w:r w:rsidRPr="00A84E0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A84E0D">
        <w:rPr>
          <w:rFonts w:ascii="Times New Roman" w:hAnsi="Times New Roman" w:cs="Times New Roman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4E0D">
        <w:rPr>
          <w:rFonts w:ascii="Times New Roman" w:hAnsi="Times New Roman" w:cs="Times New Roman"/>
          <w:sz w:val="24"/>
          <w:szCs w:val="24"/>
        </w:rPr>
        <w:t>ей)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    </w:t>
      </w:r>
    </w:p>
    <w:p w:rsidR="00DA221C" w:rsidRPr="004F76B4" w:rsidRDefault="00DA221C" w:rsidP="00DA221C">
      <w:pPr>
        <w:jc w:val="both"/>
        <w:rPr>
          <w:rFonts w:ascii="Arial" w:hAnsi="Arial" w:cs="Arial"/>
        </w:rPr>
      </w:pPr>
    </w:p>
    <w:p w:rsidR="004A5119" w:rsidRDefault="004A5119" w:rsidP="00862F44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7"/>
          <w:szCs w:val="27"/>
        </w:rPr>
      </w:pPr>
    </w:p>
    <w:p w:rsidR="00862F44" w:rsidRDefault="00DA221C" w:rsidP="00862F44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4A5119">
        <w:rPr>
          <w:b/>
          <w:bCs/>
          <w:sz w:val="24"/>
          <w:szCs w:val="24"/>
        </w:rPr>
        <w:t>ЗАЯВЛЕНИЕ</w:t>
      </w:r>
    </w:p>
    <w:p w:rsidR="004A5119" w:rsidRDefault="004A5119" w:rsidP="00862F44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D35F12">
        <w:rPr>
          <w:b/>
          <w:bCs/>
        </w:rPr>
        <w:t xml:space="preserve">О </w:t>
      </w:r>
      <w:r w:rsidRPr="00CF0643">
        <w:rPr>
          <w:b/>
          <w:bCs/>
        </w:rPr>
        <w:t>ПРЕДОСТАВЛЕНИ</w:t>
      </w:r>
      <w:r>
        <w:rPr>
          <w:b/>
          <w:bCs/>
        </w:rPr>
        <w:t>И</w:t>
      </w:r>
      <w:r w:rsidRPr="00CF0643">
        <w:rPr>
          <w:b/>
          <w:bCs/>
        </w:rPr>
        <w:t xml:space="preserve"> </w:t>
      </w:r>
      <w:r>
        <w:rPr>
          <w:b/>
          <w:bCs/>
        </w:rPr>
        <w:t>МУНИЦИПАЛЬНОЙ УСЛУГИ: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ФОНДА)».</w:t>
      </w:r>
    </w:p>
    <w:p w:rsidR="004A5119" w:rsidRPr="004A5119" w:rsidRDefault="004A5119" w:rsidP="00862F44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4A5119" w:rsidRDefault="004A5119" w:rsidP="00862F44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Прошу Вас передать в собственность (общую собственность) квартиру (комнату, часть жилого дома, жилой дом) № _______ в доме № ____</w:t>
      </w:r>
      <w:r w:rsidR="00280415">
        <w:rPr>
          <w:bCs/>
          <w:sz w:val="27"/>
          <w:szCs w:val="27"/>
        </w:rPr>
        <w:t>__ по улице ___________________</w:t>
      </w:r>
    </w:p>
    <w:p w:rsidR="004A5119" w:rsidRDefault="004A5119" w:rsidP="00862F44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bCs/>
          <w:sz w:val="27"/>
          <w:szCs w:val="27"/>
        </w:rPr>
      </w:pPr>
    </w:p>
    <w:p w:rsidR="00A11890" w:rsidRDefault="00A11890" w:rsidP="00862F44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bCs/>
          <w:sz w:val="27"/>
          <w:szCs w:val="27"/>
        </w:rPr>
      </w:pPr>
    </w:p>
    <w:p w:rsidR="00A11890" w:rsidRPr="004A5119" w:rsidRDefault="00A11890" w:rsidP="00862F44">
      <w:pPr>
        <w:keepNext/>
        <w:keepLines/>
        <w:suppressAutoHyphens/>
        <w:autoSpaceDE w:val="0"/>
        <w:autoSpaceDN w:val="0"/>
        <w:adjustRightInd w:val="0"/>
        <w:contextualSpacing/>
        <w:jc w:val="center"/>
        <w:rPr>
          <w:bCs/>
          <w:sz w:val="27"/>
          <w:szCs w:val="27"/>
        </w:rPr>
      </w:pPr>
    </w:p>
    <w:p w:rsidR="00862F44" w:rsidRDefault="00862F44" w:rsidP="004A5119">
      <w:pPr>
        <w:keepNext/>
        <w:keepLines/>
        <w:shd w:val="clear" w:color="auto" w:fill="FFFFFF"/>
        <w:suppressAutoHyphens/>
        <w:ind w:left="6705"/>
        <w:contextualSpacing/>
        <w:jc w:val="center"/>
        <w:rPr>
          <w:sz w:val="27"/>
          <w:szCs w:val="27"/>
        </w:rPr>
      </w:pPr>
    </w:p>
    <w:p w:rsidR="004A5119" w:rsidRPr="00A11890" w:rsidRDefault="004A5119" w:rsidP="004A5119">
      <w:r w:rsidRPr="00A11890">
        <w:t>Дата</w:t>
      </w:r>
      <w:r w:rsidRPr="00A11890">
        <w:tab/>
      </w:r>
      <w:r w:rsidRPr="00A11890">
        <w:tab/>
      </w:r>
      <w:r w:rsidRPr="00A11890">
        <w:tab/>
      </w:r>
      <w:r w:rsidRPr="00A11890">
        <w:tab/>
      </w:r>
      <w:r w:rsidRPr="00A11890">
        <w:tab/>
        <w:t xml:space="preserve">                Подпись</w:t>
      </w:r>
      <w:r w:rsidRPr="00A11890">
        <w:tab/>
      </w:r>
      <w:r w:rsidRPr="00A11890">
        <w:tab/>
        <w:t xml:space="preserve">                                                  Расшифровка подписи</w:t>
      </w:r>
    </w:p>
    <w:p w:rsidR="004A5119" w:rsidRPr="00A11890" w:rsidRDefault="004A5119" w:rsidP="004A5119"/>
    <w:p w:rsidR="00C22252" w:rsidRPr="00AD77F5" w:rsidRDefault="00C22252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862F44" w:rsidRPr="00AD77F5" w:rsidRDefault="00862F44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C22252" w:rsidRPr="00AD77F5" w:rsidRDefault="00C22252" w:rsidP="00C22252">
      <w:pPr>
        <w:pStyle w:val="af6"/>
        <w:tabs>
          <w:tab w:val="left" w:pos="5940"/>
        </w:tabs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Управляющий  делами   Администрации  города                                       Ю.А. Лубенцов</w:t>
      </w:r>
    </w:p>
    <w:p w:rsidR="003273D1" w:rsidRDefault="00C22252" w:rsidP="00C22252">
      <w:pPr>
        <w:pStyle w:val="af6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 xml:space="preserve">       </w:t>
      </w:r>
    </w:p>
    <w:p w:rsidR="003273D1" w:rsidRDefault="003273D1" w:rsidP="00C22252">
      <w:pPr>
        <w:pStyle w:val="af6"/>
        <w:rPr>
          <w:rFonts w:ascii="Times New Roman" w:hAnsi="Times New Roman"/>
          <w:sz w:val="27"/>
          <w:szCs w:val="27"/>
        </w:rPr>
      </w:pPr>
    </w:p>
    <w:p w:rsidR="003273D1" w:rsidRDefault="003273D1" w:rsidP="00C22252">
      <w:pPr>
        <w:pStyle w:val="af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Начальник юридического </w:t>
      </w:r>
    </w:p>
    <w:p w:rsidR="005F3BC2" w:rsidRDefault="003273D1" w:rsidP="00C22252">
      <w:pPr>
        <w:pStyle w:val="af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отдела Администрации города                                                                       И.Н. Суркова </w:t>
      </w:r>
      <w:r w:rsidR="00C22252" w:rsidRPr="00AD77F5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C22252" w:rsidRPr="00AD77F5">
        <w:rPr>
          <w:rFonts w:ascii="Times New Roman" w:hAnsi="Times New Roman"/>
          <w:sz w:val="27"/>
          <w:szCs w:val="27"/>
        </w:rPr>
        <w:tab/>
      </w:r>
    </w:p>
    <w:p w:rsidR="00C22252" w:rsidRDefault="00C22252" w:rsidP="00C22252">
      <w:pPr>
        <w:pStyle w:val="af6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  <w:t xml:space="preserve"> </w:t>
      </w:r>
    </w:p>
    <w:p w:rsidR="004D2019" w:rsidRDefault="004D2019" w:rsidP="00C22252">
      <w:pPr>
        <w:pStyle w:val="af6"/>
        <w:rPr>
          <w:rFonts w:ascii="Times New Roman" w:hAnsi="Times New Roman"/>
          <w:sz w:val="27"/>
          <w:szCs w:val="27"/>
        </w:rPr>
      </w:pPr>
    </w:p>
    <w:p w:rsidR="004D2019" w:rsidRPr="00AD77F5" w:rsidRDefault="004D2019" w:rsidP="00C22252">
      <w:pPr>
        <w:pStyle w:val="af6"/>
        <w:rPr>
          <w:rFonts w:ascii="Times New Roman" w:hAnsi="Times New Roman"/>
          <w:sz w:val="27"/>
          <w:szCs w:val="27"/>
        </w:rPr>
      </w:pPr>
    </w:p>
    <w:p w:rsidR="005F3BC2" w:rsidRDefault="005F3BC2" w:rsidP="005F3BC2">
      <w:pPr>
        <w:pStyle w:val="af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                                                                      Приложение № 5</w:t>
      </w:r>
    </w:p>
    <w:p w:rsidR="005F3BC2" w:rsidRPr="00AD77F5" w:rsidRDefault="005F3BC2" w:rsidP="005F3BC2">
      <w:pPr>
        <w:ind w:left="5103"/>
        <w:rPr>
          <w:sz w:val="27"/>
          <w:szCs w:val="27"/>
        </w:rPr>
      </w:pPr>
      <w:r w:rsidRPr="00AD77F5">
        <w:rPr>
          <w:sz w:val="27"/>
          <w:szCs w:val="27"/>
        </w:rPr>
        <w:t>к административному  регламенту</w:t>
      </w:r>
    </w:p>
    <w:p w:rsidR="005F3BC2" w:rsidRDefault="005F3BC2" w:rsidP="005F3BC2">
      <w:pPr>
        <w:ind w:left="5103"/>
        <w:rPr>
          <w:sz w:val="27"/>
          <w:szCs w:val="27"/>
        </w:rPr>
      </w:pPr>
      <w:r w:rsidRPr="00AD77F5">
        <w:rPr>
          <w:sz w:val="27"/>
          <w:szCs w:val="27"/>
        </w:rPr>
        <w:t>предоставления муниципальной услуги</w:t>
      </w:r>
      <w:r>
        <w:rPr>
          <w:sz w:val="27"/>
          <w:szCs w:val="27"/>
        </w:rPr>
        <w:t xml:space="preserve"> </w:t>
      </w:r>
      <w:r w:rsidRPr="00AD77F5">
        <w:rPr>
          <w:sz w:val="27"/>
          <w:szCs w:val="27"/>
        </w:rPr>
        <w:t>Комитетом по управлению имуществом</w:t>
      </w:r>
      <w:r>
        <w:rPr>
          <w:sz w:val="27"/>
          <w:szCs w:val="27"/>
        </w:rPr>
        <w:t xml:space="preserve"> </w:t>
      </w:r>
      <w:r w:rsidRPr="00AD77F5">
        <w:rPr>
          <w:sz w:val="27"/>
          <w:szCs w:val="27"/>
        </w:rPr>
        <w:t>Администрации города Новошахтинска</w:t>
      </w:r>
      <w:r>
        <w:rPr>
          <w:sz w:val="27"/>
          <w:szCs w:val="27"/>
        </w:rPr>
        <w:t xml:space="preserve"> </w:t>
      </w:r>
      <w:r w:rsidRPr="00AD77F5">
        <w:rPr>
          <w:sz w:val="27"/>
          <w:szCs w:val="27"/>
        </w:rPr>
        <w:t>«</w:t>
      </w:r>
      <w:r>
        <w:rPr>
          <w:bCs/>
          <w:color w:val="000000"/>
          <w:spacing w:val="-3"/>
          <w:sz w:val="27"/>
          <w:szCs w:val="27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AD77F5">
        <w:rPr>
          <w:sz w:val="27"/>
          <w:szCs w:val="27"/>
        </w:rPr>
        <w:t>»</w:t>
      </w:r>
    </w:p>
    <w:p w:rsidR="00CD4CBF" w:rsidRDefault="00CD4CBF" w:rsidP="00C22252">
      <w:pPr>
        <w:keepNext/>
        <w:keepLines/>
        <w:shd w:val="clear" w:color="auto" w:fill="FFFFFF"/>
        <w:suppressAutoHyphens/>
        <w:ind w:left="6705"/>
        <w:contextualSpacing/>
        <w:rPr>
          <w:sz w:val="27"/>
          <w:szCs w:val="27"/>
        </w:rPr>
      </w:pPr>
    </w:p>
    <w:p w:rsidR="00A11890" w:rsidRDefault="00A11890" w:rsidP="00C22252">
      <w:pPr>
        <w:keepNext/>
        <w:keepLines/>
        <w:shd w:val="clear" w:color="auto" w:fill="FFFFFF"/>
        <w:suppressAutoHyphens/>
        <w:ind w:left="6705"/>
        <w:contextualSpacing/>
        <w:rPr>
          <w:sz w:val="27"/>
          <w:szCs w:val="27"/>
        </w:rPr>
      </w:pPr>
    </w:p>
    <w:p w:rsidR="00464697" w:rsidRDefault="00464697" w:rsidP="00C22252">
      <w:pPr>
        <w:keepNext/>
        <w:keepLines/>
        <w:shd w:val="clear" w:color="auto" w:fill="FFFFFF"/>
        <w:suppressAutoHyphens/>
        <w:ind w:left="6705"/>
        <w:contextualSpacing/>
        <w:rPr>
          <w:sz w:val="27"/>
          <w:szCs w:val="27"/>
        </w:rPr>
      </w:pPr>
    </w:p>
    <w:p w:rsidR="00464697" w:rsidRPr="005F3BC2" w:rsidRDefault="00464697" w:rsidP="0046469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F3BC2">
        <w:rPr>
          <w:b/>
          <w:bCs/>
          <w:sz w:val="24"/>
          <w:szCs w:val="24"/>
        </w:rPr>
        <w:t>ЗАЯВЛЕНИЕ</w:t>
      </w:r>
    </w:p>
    <w:p w:rsidR="00464697" w:rsidRPr="00C23D55" w:rsidRDefault="00464697" w:rsidP="0046469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23D55">
        <w:rPr>
          <w:b/>
          <w:bCs/>
          <w:sz w:val="24"/>
          <w:szCs w:val="24"/>
        </w:rPr>
        <w:t xml:space="preserve">ОТКАЗ  ОТ УЧАСТИЯ В ПРИВАТИЗАЦИИ ЖИЛОГО ПОМЕЩЕНИЯ ПО ПРЕДОСТАВЛЕНИЮ МУНИЦИПАЛЬНОЙ УСЛУГИ: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ФОНДА)». </w:t>
      </w:r>
    </w:p>
    <w:p w:rsidR="00464697" w:rsidRPr="00CF0643" w:rsidRDefault="00464697" w:rsidP="00464697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F0643">
        <w:rPr>
          <w:rFonts w:ascii="Times New Roman" w:hAnsi="Times New Roman" w:cs="Times New Roman"/>
          <w:sz w:val="27"/>
          <w:szCs w:val="27"/>
        </w:rPr>
        <w:t>Председателю Комитета по управлению имуществом</w:t>
      </w:r>
    </w:p>
    <w:p w:rsidR="00464697" w:rsidRPr="00CF0643" w:rsidRDefault="00464697" w:rsidP="00464697">
      <w:pPr>
        <w:jc w:val="right"/>
        <w:rPr>
          <w:sz w:val="27"/>
          <w:szCs w:val="27"/>
        </w:rPr>
      </w:pPr>
      <w:r w:rsidRPr="00CF0643">
        <w:rPr>
          <w:sz w:val="27"/>
          <w:szCs w:val="27"/>
        </w:rPr>
        <w:t xml:space="preserve">                            </w:t>
      </w:r>
      <w:r w:rsidRPr="00CF0643">
        <w:rPr>
          <w:sz w:val="27"/>
          <w:szCs w:val="27"/>
        </w:rPr>
        <w:tab/>
      </w:r>
      <w:r w:rsidRPr="00CF0643">
        <w:rPr>
          <w:sz w:val="27"/>
          <w:szCs w:val="27"/>
        </w:rPr>
        <w:tab/>
        <w:t xml:space="preserve">                          Администрации города Новошахтинска </w:t>
      </w:r>
    </w:p>
    <w:p w:rsidR="00464697" w:rsidRDefault="00464697" w:rsidP="00464697">
      <w:pPr>
        <w:jc w:val="right"/>
        <w:rPr>
          <w:sz w:val="28"/>
          <w:szCs w:val="28"/>
        </w:rPr>
      </w:pPr>
      <w:r w:rsidRPr="00CF0643">
        <w:rPr>
          <w:sz w:val="27"/>
          <w:szCs w:val="27"/>
        </w:rPr>
        <w:t>Т.Г. Авраменко</w:t>
      </w:r>
    </w:p>
    <w:p w:rsidR="00464697" w:rsidRPr="00CF0643" w:rsidRDefault="00464697" w:rsidP="0046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697" w:rsidRDefault="00464697" w:rsidP="00464697">
      <w:pPr>
        <w:pStyle w:val="ConsPlusNonformat"/>
        <w:jc w:val="both"/>
        <w:rPr>
          <w:rFonts w:ascii="Arial" w:hAnsi="Arial" w:cs="Arial"/>
        </w:rPr>
      </w:pPr>
      <w:r w:rsidRPr="00CF064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F0643">
        <w:rPr>
          <w:rFonts w:ascii="Times New Roman" w:hAnsi="Times New Roman" w:cs="Times New Roman"/>
          <w:sz w:val="24"/>
          <w:szCs w:val="24"/>
        </w:rPr>
        <w:tab/>
      </w:r>
      <w:r w:rsidRPr="00CF0643">
        <w:rPr>
          <w:rFonts w:ascii="Times New Roman" w:hAnsi="Times New Roman" w:cs="Times New Roman"/>
          <w:sz w:val="24"/>
          <w:szCs w:val="24"/>
        </w:rPr>
        <w:tab/>
        <w:t xml:space="preserve">                          от __________________________________________</w:t>
      </w:r>
    </w:p>
    <w:p w:rsidR="00464697" w:rsidRDefault="00464697" w:rsidP="00464697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_________________________________________________</w:t>
      </w:r>
    </w:p>
    <w:p w:rsidR="00464697" w:rsidRPr="003844A6" w:rsidRDefault="00464697" w:rsidP="00464697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_________________________________________________</w:t>
      </w:r>
    </w:p>
    <w:p w:rsidR="00464697" w:rsidRPr="00EA7E1F" w:rsidRDefault="00464697" w:rsidP="004646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44A6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(</w:t>
      </w:r>
      <w:r w:rsidRPr="00EA7E1F">
        <w:rPr>
          <w:rFonts w:ascii="Times New Roman" w:hAnsi="Times New Roman" w:cs="Times New Roman"/>
          <w:sz w:val="16"/>
          <w:szCs w:val="16"/>
        </w:rPr>
        <w:t>для физических лиц - 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A7E1F">
        <w:rPr>
          <w:rFonts w:ascii="Times New Roman" w:hAnsi="Times New Roman" w:cs="Times New Roman"/>
          <w:sz w:val="16"/>
          <w:szCs w:val="16"/>
        </w:rPr>
        <w:t>- при наличии),</w:t>
      </w:r>
    </w:p>
    <w:p w:rsidR="00464697" w:rsidRPr="00EA7E1F" w:rsidRDefault="00464697" w:rsidP="004646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A7E1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EA7E1F">
        <w:rPr>
          <w:rFonts w:ascii="Times New Roman" w:hAnsi="Times New Roman" w:cs="Times New Roman"/>
          <w:sz w:val="16"/>
          <w:szCs w:val="16"/>
        </w:rPr>
        <w:tab/>
      </w:r>
      <w:r w:rsidRPr="00EA7E1F">
        <w:rPr>
          <w:rFonts w:ascii="Times New Roman" w:hAnsi="Times New Roman" w:cs="Times New Roman"/>
          <w:sz w:val="16"/>
          <w:szCs w:val="16"/>
        </w:rPr>
        <w:tab/>
      </w:r>
      <w:r w:rsidRPr="00EA7E1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EA7E1F">
        <w:rPr>
          <w:rFonts w:ascii="Times New Roman" w:hAnsi="Times New Roman" w:cs="Times New Roman"/>
          <w:sz w:val="16"/>
          <w:szCs w:val="16"/>
        </w:rPr>
        <w:t>реквизиты документа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A7E1F">
        <w:rPr>
          <w:rFonts w:ascii="Times New Roman" w:hAnsi="Times New Roman" w:cs="Times New Roman"/>
          <w:sz w:val="16"/>
          <w:szCs w:val="16"/>
        </w:rPr>
        <w:t>удостоверяющего личность</w:t>
      </w:r>
      <w:r>
        <w:rPr>
          <w:rFonts w:ascii="Times New Roman" w:hAnsi="Times New Roman" w:cs="Times New Roman"/>
          <w:sz w:val="16"/>
          <w:szCs w:val="16"/>
        </w:rPr>
        <w:t xml:space="preserve"> (паспорт)</w:t>
      </w:r>
      <w:r w:rsidRPr="00EA7E1F">
        <w:rPr>
          <w:rFonts w:ascii="Times New Roman" w:hAnsi="Times New Roman" w:cs="Times New Roman"/>
          <w:sz w:val="16"/>
          <w:szCs w:val="16"/>
        </w:rPr>
        <w:t>, ИНН)</w:t>
      </w:r>
    </w:p>
    <w:p w:rsidR="00464697" w:rsidRPr="00EA7E1F" w:rsidRDefault="00464697" w:rsidP="004646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A7E1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EA7E1F">
        <w:rPr>
          <w:rFonts w:ascii="Times New Roman" w:hAnsi="Times New Roman" w:cs="Times New Roman"/>
          <w:sz w:val="16"/>
          <w:szCs w:val="16"/>
        </w:rPr>
        <w:tab/>
      </w:r>
      <w:r w:rsidRPr="00EA7E1F">
        <w:rPr>
          <w:rFonts w:ascii="Times New Roman" w:hAnsi="Times New Roman" w:cs="Times New Roman"/>
          <w:sz w:val="16"/>
          <w:szCs w:val="16"/>
        </w:rPr>
        <w:tab/>
      </w:r>
      <w:r w:rsidRPr="00EA7E1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464697" w:rsidRPr="00EA7E1F" w:rsidRDefault="00464697" w:rsidP="0046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A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Pr="00EA7E1F">
        <w:rPr>
          <w:rFonts w:ascii="Times New Roman" w:hAnsi="Times New Roman" w:cs="Times New Roman"/>
          <w:sz w:val="24"/>
          <w:szCs w:val="24"/>
        </w:rPr>
        <w:t>Адрес заявителя (ей):</w:t>
      </w:r>
    </w:p>
    <w:p w:rsidR="00464697" w:rsidRPr="003844A6" w:rsidRDefault="00464697" w:rsidP="00464697">
      <w:pPr>
        <w:pStyle w:val="ConsPlusNonformat"/>
        <w:jc w:val="both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3844A6">
        <w:rPr>
          <w:rFonts w:ascii="Arial" w:hAnsi="Arial" w:cs="Arial"/>
        </w:rPr>
        <w:t xml:space="preserve"> ______________________________________________</w:t>
      </w:r>
      <w:r>
        <w:rPr>
          <w:rFonts w:ascii="Arial" w:hAnsi="Arial" w:cs="Arial"/>
        </w:rPr>
        <w:t>__</w:t>
      </w:r>
    </w:p>
    <w:p w:rsidR="00464697" w:rsidRPr="00EA7E1F" w:rsidRDefault="00464697" w:rsidP="004646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44A6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Pr="00EA7E1F">
        <w:rPr>
          <w:rFonts w:ascii="Times New Roman" w:hAnsi="Times New Roman" w:cs="Times New Roman"/>
          <w:sz w:val="16"/>
          <w:szCs w:val="16"/>
        </w:rPr>
        <w:t>(место жительства физического лица)</w:t>
      </w:r>
    </w:p>
    <w:p w:rsidR="00464697" w:rsidRPr="003844A6" w:rsidRDefault="00464697" w:rsidP="00464697">
      <w:pPr>
        <w:pStyle w:val="ConsPlusNonformat"/>
        <w:jc w:val="both"/>
        <w:rPr>
          <w:rFonts w:ascii="Arial" w:hAnsi="Arial" w:cs="Arial"/>
        </w:rPr>
      </w:pPr>
      <w:r w:rsidRPr="00EA7E1F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A7E1F">
        <w:rPr>
          <w:rFonts w:ascii="Times New Roman" w:hAnsi="Times New Roman" w:cs="Times New Roman"/>
          <w:sz w:val="16"/>
          <w:szCs w:val="16"/>
        </w:rPr>
        <w:tab/>
      </w:r>
      <w:r w:rsidRPr="00EA7E1F">
        <w:rPr>
          <w:rFonts w:ascii="Times New Roman" w:hAnsi="Times New Roman" w:cs="Times New Roman"/>
          <w:sz w:val="16"/>
          <w:szCs w:val="16"/>
        </w:rPr>
        <w:tab/>
      </w:r>
      <w:r w:rsidRPr="00EA7E1F">
        <w:rPr>
          <w:rFonts w:ascii="Times New Roman" w:hAnsi="Times New Roman" w:cs="Times New Roman"/>
          <w:sz w:val="16"/>
          <w:szCs w:val="16"/>
        </w:rPr>
        <w:tab/>
      </w:r>
    </w:p>
    <w:p w:rsidR="00464697" w:rsidRDefault="00464697" w:rsidP="0046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A6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A84E0D">
        <w:rPr>
          <w:rFonts w:ascii="Times New Roman" w:hAnsi="Times New Roman" w:cs="Times New Roman"/>
          <w:sz w:val="24"/>
          <w:szCs w:val="24"/>
        </w:rPr>
        <w:t xml:space="preserve">Телефон (факс), адрес электронной почты </w:t>
      </w:r>
      <w:r w:rsidRPr="00A84E0D">
        <w:rPr>
          <w:rFonts w:ascii="Times New Roman" w:hAnsi="Times New Roman" w:cs="Times New Roman"/>
          <w:sz w:val="24"/>
          <w:szCs w:val="24"/>
        </w:rPr>
        <w:tab/>
      </w:r>
      <w:r w:rsidRPr="00A84E0D">
        <w:rPr>
          <w:rFonts w:ascii="Times New Roman" w:hAnsi="Times New Roman" w:cs="Times New Roman"/>
          <w:sz w:val="24"/>
          <w:szCs w:val="24"/>
        </w:rPr>
        <w:tab/>
      </w:r>
      <w:r w:rsidRPr="00A84E0D">
        <w:rPr>
          <w:rFonts w:ascii="Times New Roman" w:hAnsi="Times New Roman" w:cs="Times New Roman"/>
          <w:sz w:val="24"/>
          <w:szCs w:val="24"/>
        </w:rPr>
        <w:tab/>
      </w:r>
      <w:r w:rsidRPr="00A84E0D">
        <w:rPr>
          <w:rFonts w:ascii="Times New Roman" w:hAnsi="Times New Roman" w:cs="Times New Roman"/>
          <w:sz w:val="24"/>
          <w:szCs w:val="24"/>
        </w:rPr>
        <w:tab/>
      </w:r>
      <w:r w:rsidRPr="00A84E0D">
        <w:rPr>
          <w:rFonts w:ascii="Times New Roman" w:hAnsi="Times New Roman" w:cs="Times New Roman"/>
          <w:sz w:val="24"/>
          <w:szCs w:val="24"/>
        </w:rPr>
        <w:tab/>
      </w:r>
      <w:r w:rsidRPr="00A84E0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A84E0D">
        <w:rPr>
          <w:rFonts w:ascii="Times New Roman" w:hAnsi="Times New Roman" w:cs="Times New Roman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4E0D">
        <w:rPr>
          <w:rFonts w:ascii="Times New Roman" w:hAnsi="Times New Roman" w:cs="Times New Roman"/>
          <w:sz w:val="24"/>
          <w:szCs w:val="24"/>
        </w:rPr>
        <w:t>ей)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    </w:t>
      </w:r>
    </w:p>
    <w:p w:rsidR="00464697" w:rsidRPr="004F76B4" w:rsidRDefault="00464697" w:rsidP="00464697">
      <w:pPr>
        <w:jc w:val="both"/>
        <w:rPr>
          <w:rFonts w:ascii="Arial" w:hAnsi="Arial" w:cs="Arial"/>
        </w:rPr>
      </w:pPr>
    </w:p>
    <w:p w:rsidR="00464697" w:rsidRPr="004F76B4" w:rsidRDefault="00464697" w:rsidP="00464697">
      <w:pPr>
        <w:jc w:val="center"/>
        <w:rPr>
          <w:rFonts w:ascii="Arial" w:hAnsi="Arial" w:cs="Arial"/>
        </w:rPr>
      </w:pPr>
    </w:p>
    <w:p w:rsidR="00464697" w:rsidRDefault="00464697" w:rsidP="00464697">
      <w:pPr>
        <w:jc w:val="center"/>
        <w:rPr>
          <w:rFonts w:ascii="Arial" w:hAnsi="Arial" w:cs="Arial"/>
        </w:rPr>
      </w:pPr>
      <w:r w:rsidRPr="00EB2584">
        <w:rPr>
          <w:sz w:val="28"/>
          <w:szCs w:val="28"/>
        </w:rPr>
        <w:t>Заявление</w:t>
      </w:r>
      <w:r>
        <w:rPr>
          <w:rFonts w:ascii="Arial" w:hAnsi="Arial" w:cs="Arial"/>
        </w:rPr>
        <w:t>.</w:t>
      </w:r>
    </w:p>
    <w:p w:rsidR="00464697" w:rsidRPr="004F76B4" w:rsidRDefault="00464697" w:rsidP="00464697">
      <w:pPr>
        <w:jc w:val="center"/>
        <w:rPr>
          <w:rFonts w:ascii="Arial" w:hAnsi="Arial" w:cs="Arial"/>
        </w:rPr>
      </w:pPr>
    </w:p>
    <w:p w:rsidR="00464697" w:rsidRPr="004F76B4" w:rsidRDefault="00464697" w:rsidP="00464697">
      <w:pPr>
        <w:jc w:val="right"/>
        <w:rPr>
          <w:rFonts w:ascii="Arial" w:hAnsi="Arial" w:cs="Arial"/>
        </w:rPr>
      </w:pPr>
    </w:p>
    <w:p w:rsidR="00464697" w:rsidRPr="00C23D55" w:rsidRDefault="00464697" w:rsidP="00464697">
      <w:pPr>
        <w:pStyle w:val="ConsNonformat"/>
        <w:spacing w:line="360" w:lineRule="auto"/>
        <w:ind w:left="851" w:hanging="142"/>
        <w:rPr>
          <w:rFonts w:ascii="Times New Roman" w:hAnsi="Times New Roman" w:cs="Times New Roman"/>
          <w:sz w:val="27"/>
          <w:szCs w:val="27"/>
        </w:rPr>
      </w:pPr>
      <w:r w:rsidRPr="00C23D55">
        <w:rPr>
          <w:rFonts w:ascii="Times New Roman" w:hAnsi="Times New Roman" w:cs="Times New Roman"/>
          <w:sz w:val="27"/>
          <w:szCs w:val="27"/>
        </w:rPr>
        <w:t>Я, ______________________________________________________________</w:t>
      </w:r>
    </w:p>
    <w:p w:rsidR="00464697" w:rsidRPr="00C23D55" w:rsidRDefault="00464697" w:rsidP="00464697">
      <w:pPr>
        <w:pStyle w:val="ConsNonformat"/>
        <w:spacing w:line="360" w:lineRule="auto"/>
        <w:ind w:left="709"/>
        <w:rPr>
          <w:rFonts w:ascii="Times New Roman" w:hAnsi="Times New Roman" w:cs="Times New Roman"/>
          <w:sz w:val="27"/>
          <w:szCs w:val="27"/>
        </w:rPr>
      </w:pPr>
      <w:r w:rsidRPr="00C23D55">
        <w:rPr>
          <w:rFonts w:ascii="Times New Roman" w:hAnsi="Times New Roman" w:cs="Times New Roman"/>
          <w:sz w:val="27"/>
          <w:szCs w:val="27"/>
        </w:rPr>
        <w:t>не возражаю против приватизации квартиры (комнаты, части жилого дома, жилого дома)     №_______ в доме № _______ по улице _____________________________.</w:t>
      </w:r>
    </w:p>
    <w:p w:rsidR="00464697" w:rsidRPr="005F3BC2" w:rsidRDefault="00464697" w:rsidP="00464697">
      <w:pPr>
        <w:ind w:left="709" w:hanging="709"/>
        <w:rPr>
          <w:sz w:val="27"/>
          <w:szCs w:val="27"/>
        </w:rPr>
      </w:pPr>
      <w:r w:rsidRPr="004D7BB3">
        <w:t xml:space="preserve">           </w:t>
      </w:r>
      <w:r>
        <w:t xml:space="preserve"> </w:t>
      </w:r>
      <w:r w:rsidRPr="005F3BC2">
        <w:rPr>
          <w:sz w:val="27"/>
          <w:szCs w:val="27"/>
        </w:rPr>
        <w:t>От участия в приватизации отказываюсь, право</w:t>
      </w:r>
      <w:r>
        <w:rPr>
          <w:sz w:val="27"/>
          <w:szCs w:val="27"/>
        </w:rPr>
        <w:t xml:space="preserve">вые последствия моего отказа от </w:t>
      </w:r>
      <w:r w:rsidRPr="005F3BC2">
        <w:rPr>
          <w:sz w:val="27"/>
          <w:szCs w:val="27"/>
        </w:rPr>
        <w:t>участия в приватизации мне известны.</w:t>
      </w:r>
    </w:p>
    <w:p w:rsidR="00464697" w:rsidRPr="005F3BC2" w:rsidRDefault="00464697" w:rsidP="00464697">
      <w:pPr>
        <w:pStyle w:val="ConsNonformat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F3BC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464697" w:rsidRDefault="00464697" w:rsidP="00464697">
      <w:pPr>
        <w:pStyle w:val="ConsNonformat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64697" w:rsidRPr="00C23D55" w:rsidRDefault="00464697" w:rsidP="00464697">
      <w:pPr>
        <w:rPr>
          <w:sz w:val="24"/>
          <w:szCs w:val="24"/>
        </w:rPr>
      </w:pPr>
      <w:r>
        <w:rPr>
          <w:sz w:val="16"/>
          <w:szCs w:val="16"/>
        </w:rPr>
        <w:t xml:space="preserve">     </w:t>
      </w:r>
      <w:r w:rsidRPr="00C23D55">
        <w:rPr>
          <w:sz w:val="24"/>
          <w:szCs w:val="24"/>
        </w:rPr>
        <w:t>Дата</w:t>
      </w:r>
      <w:r w:rsidRPr="00C23D55">
        <w:rPr>
          <w:sz w:val="24"/>
          <w:szCs w:val="24"/>
        </w:rPr>
        <w:tab/>
      </w:r>
      <w:r w:rsidRPr="00C23D55">
        <w:rPr>
          <w:sz w:val="24"/>
          <w:szCs w:val="24"/>
        </w:rPr>
        <w:tab/>
      </w:r>
      <w:r w:rsidRPr="00C23D55">
        <w:rPr>
          <w:sz w:val="24"/>
          <w:szCs w:val="24"/>
        </w:rPr>
        <w:tab/>
      </w:r>
      <w:r w:rsidRPr="00C23D5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</w:t>
      </w:r>
      <w:r w:rsidRPr="00C23D5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C23D55">
        <w:rPr>
          <w:sz w:val="24"/>
          <w:szCs w:val="24"/>
        </w:rPr>
        <w:t xml:space="preserve">    </w:t>
      </w:r>
      <w:r>
        <w:rPr>
          <w:sz w:val="24"/>
          <w:szCs w:val="24"/>
        </w:rPr>
        <w:t>Подпись</w:t>
      </w:r>
      <w:r w:rsidRPr="00C23D5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Pr="00C23D5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</w:t>
      </w:r>
      <w:r w:rsidRPr="00C23D55">
        <w:rPr>
          <w:sz w:val="24"/>
          <w:szCs w:val="24"/>
        </w:rPr>
        <w:t xml:space="preserve">   Расшифровка подписи</w:t>
      </w:r>
    </w:p>
    <w:p w:rsidR="00464697" w:rsidRPr="00C23D55" w:rsidRDefault="00464697" w:rsidP="00464697">
      <w:pPr>
        <w:rPr>
          <w:sz w:val="24"/>
          <w:szCs w:val="24"/>
        </w:rPr>
      </w:pPr>
    </w:p>
    <w:p w:rsidR="00464697" w:rsidRDefault="00464697" w:rsidP="00464697">
      <w:pPr>
        <w:pStyle w:val="af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                                                                     Приложение № 6</w:t>
      </w:r>
    </w:p>
    <w:p w:rsidR="00464697" w:rsidRPr="00AD77F5" w:rsidRDefault="00464697" w:rsidP="00464697">
      <w:pPr>
        <w:ind w:left="5103"/>
        <w:rPr>
          <w:sz w:val="27"/>
          <w:szCs w:val="27"/>
        </w:rPr>
      </w:pPr>
      <w:r w:rsidRPr="00AD77F5">
        <w:rPr>
          <w:sz w:val="27"/>
          <w:szCs w:val="27"/>
        </w:rPr>
        <w:t>к административному  регламенту</w:t>
      </w:r>
    </w:p>
    <w:p w:rsidR="00464697" w:rsidRDefault="00464697" w:rsidP="00464697">
      <w:pPr>
        <w:ind w:left="5103"/>
        <w:rPr>
          <w:sz w:val="27"/>
          <w:szCs w:val="27"/>
        </w:rPr>
      </w:pPr>
      <w:r w:rsidRPr="00AD77F5">
        <w:rPr>
          <w:sz w:val="27"/>
          <w:szCs w:val="27"/>
        </w:rPr>
        <w:t>предоставления муниципальной услуги</w:t>
      </w:r>
      <w:r>
        <w:rPr>
          <w:sz w:val="27"/>
          <w:szCs w:val="27"/>
        </w:rPr>
        <w:t xml:space="preserve"> </w:t>
      </w:r>
      <w:r w:rsidRPr="00AD77F5">
        <w:rPr>
          <w:sz w:val="27"/>
          <w:szCs w:val="27"/>
        </w:rPr>
        <w:t>Комитетом по управлению имуществом</w:t>
      </w:r>
      <w:r>
        <w:rPr>
          <w:sz w:val="27"/>
          <w:szCs w:val="27"/>
        </w:rPr>
        <w:t xml:space="preserve"> </w:t>
      </w:r>
      <w:r w:rsidRPr="00AD77F5">
        <w:rPr>
          <w:sz w:val="27"/>
          <w:szCs w:val="27"/>
        </w:rPr>
        <w:t>Администрации города Новошахтинска</w:t>
      </w:r>
      <w:r>
        <w:rPr>
          <w:sz w:val="27"/>
          <w:szCs w:val="27"/>
        </w:rPr>
        <w:t xml:space="preserve"> </w:t>
      </w:r>
      <w:r w:rsidRPr="00AD77F5">
        <w:rPr>
          <w:sz w:val="27"/>
          <w:szCs w:val="27"/>
        </w:rPr>
        <w:t>«</w:t>
      </w:r>
      <w:r>
        <w:rPr>
          <w:bCs/>
          <w:color w:val="000000"/>
          <w:spacing w:val="-3"/>
          <w:sz w:val="27"/>
          <w:szCs w:val="27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AD77F5">
        <w:rPr>
          <w:sz w:val="27"/>
          <w:szCs w:val="27"/>
        </w:rPr>
        <w:t>»</w:t>
      </w:r>
    </w:p>
    <w:p w:rsidR="00464697" w:rsidRDefault="00464697" w:rsidP="00464697">
      <w:pPr>
        <w:keepNext/>
        <w:keepLines/>
        <w:shd w:val="clear" w:color="auto" w:fill="FFFFFF"/>
        <w:suppressAutoHyphens/>
        <w:ind w:left="6705"/>
        <w:contextualSpacing/>
        <w:rPr>
          <w:sz w:val="27"/>
          <w:szCs w:val="27"/>
        </w:rPr>
      </w:pPr>
    </w:p>
    <w:p w:rsidR="00464697" w:rsidRPr="00EB2584" w:rsidRDefault="00464697" w:rsidP="00464697">
      <w:pPr>
        <w:jc w:val="both"/>
        <w:rPr>
          <w:sz w:val="28"/>
          <w:szCs w:val="28"/>
        </w:rPr>
      </w:pPr>
    </w:p>
    <w:p w:rsidR="00464697" w:rsidRDefault="00464697" w:rsidP="00C22252">
      <w:pPr>
        <w:keepNext/>
        <w:keepLines/>
        <w:shd w:val="clear" w:color="auto" w:fill="FFFFFF"/>
        <w:suppressAutoHyphens/>
        <w:ind w:left="6705"/>
        <w:contextualSpacing/>
        <w:rPr>
          <w:sz w:val="27"/>
          <w:szCs w:val="27"/>
        </w:rPr>
      </w:pPr>
    </w:p>
    <w:p w:rsidR="00464697" w:rsidRDefault="00464697" w:rsidP="00C22252">
      <w:pPr>
        <w:keepNext/>
        <w:keepLines/>
        <w:shd w:val="clear" w:color="auto" w:fill="FFFFFF"/>
        <w:suppressAutoHyphens/>
        <w:ind w:left="6705"/>
        <w:contextualSpacing/>
        <w:rPr>
          <w:sz w:val="27"/>
          <w:szCs w:val="27"/>
        </w:rPr>
      </w:pPr>
    </w:p>
    <w:p w:rsidR="003A5201" w:rsidRDefault="003A5201" w:rsidP="003A52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A5201" w:rsidRDefault="003A5201" w:rsidP="003A52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221C" w:rsidRPr="004A5119" w:rsidRDefault="00DA221C" w:rsidP="00DA221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5119">
        <w:rPr>
          <w:b/>
          <w:bCs/>
          <w:sz w:val="24"/>
          <w:szCs w:val="24"/>
        </w:rPr>
        <w:t>ЗАЯВЛЕНИЕ</w:t>
      </w:r>
    </w:p>
    <w:p w:rsidR="00DA221C" w:rsidRPr="00D35F12" w:rsidRDefault="00DA221C" w:rsidP="00DA2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35F12">
        <w:rPr>
          <w:b/>
          <w:bCs/>
        </w:rPr>
        <w:t xml:space="preserve">О </w:t>
      </w:r>
      <w:r w:rsidRPr="00CF0643">
        <w:rPr>
          <w:b/>
          <w:bCs/>
        </w:rPr>
        <w:t>ПРЕДОСТАВЛЕНИ</w:t>
      </w:r>
      <w:r>
        <w:rPr>
          <w:b/>
          <w:bCs/>
        </w:rPr>
        <w:t>И</w:t>
      </w:r>
      <w:r w:rsidRPr="00CF0643">
        <w:rPr>
          <w:b/>
          <w:bCs/>
        </w:rPr>
        <w:t xml:space="preserve"> </w:t>
      </w:r>
      <w:r>
        <w:rPr>
          <w:b/>
          <w:bCs/>
        </w:rPr>
        <w:t>МУНИЦИПАЛЬНОЙ УСЛУГИ: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ФОНДА)».</w:t>
      </w:r>
      <w:r w:rsidRPr="00D35F12">
        <w:rPr>
          <w:b/>
          <w:bCs/>
        </w:rPr>
        <w:t xml:space="preserve"> </w:t>
      </w:r>
    </w:p>
    <w:p w:rsidR="00DA221C" w:rsidRPr="00CF0643" w:rsidRDefault="00DA221C" w:rsidP="00DA221C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F0643">
        <w:rPr>
          <w:rFonts w:ascii="Times New Roman" w:hAnsi="Times New Roman" w:cs="Times New Roman"/>
          <w:sz w:val="27"/>
          <w:szCs w:val="27"/>
        </w:rPr>
        <w:t>Председателю Комитета по управлению имуществом</w:t>
      </w:r>
    </w:p>
    <w:p w:rsidR="00DA221C" w:rsidRPr="00CF0643" w:rsidRDefault="00DA221C" w:rsidP="00DA221C">
      <w:pPr>
        <w:jc w:val="right"/>
        <w:rPr>
          <w:sz w:val="27"/>
          <w:szCs w:val="27"/>
        </w:rPr>
      </w:pPr>
      <w:r w:rsidRPr="00CF0643">
        <w:rPr>
          <w:sz w:val="27"/>
          <w:szCs w:val="27"/>
        </w:rPr>
        <w:t xml:space="preserve">                            </w:t>
      </w:r>
      <w:r w:rsidRPr="00CF0643">
        <w:rPr>
          <w:sz w:val="27"/>
          <w:szCs w:val="27"/>
        </w:rPr>
        <w:tab/>
      </w:r>
      <w:r w:rsidRPr="00CF0643">
        <w:rPr>
          <w:sz w:val="27"/>
          <w:szCs w:val="27"/>
        </w:rPr>
        <w:tab/>
        <w:t xml:space="preserve">                          Администрации города Новошахтинска </w:t>
      </w:r>
    </w:p>
    <w:p w:rsidR="00DA221C" w:rsidRDefault="00DA221C" w:rsidP="00DA221C">
      <w:pPr>
        <w:jc w:val="right"/>
        <w:rPr>
          <w:sz w:val="28"/>
          <w:szCs w:val="28"/>
        </w:rPr>
      </w:pPr>
      <w:r w:rsidRPr="00CF0643">
        <w:rPr>
          <w:sz w:val="27"/>
          <w:szCs w:val="27"/>
        </w:rPr>
        <w:t>Т.Г. Авраменко</w:t>
      </w:r>
    </w:p>
    <w:p w:rsidR="00DA221C" w:rsidRPr="00CF0643" w:rsidRDefault="00DA221C" w:rsidP="00DA2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21C" w:rsidRDefault="00DA221C" w:rsidP="00DA221C">
      <w:pPr>
        <w:pStyle w:val="ConsPlusNonformat"/>
        <w:jc w:val="both"/>
        <w:rPr>
          <w:rFonts w:ascii="Arial" w:hAnsi="Arial" w:cs="Arial"/>
        </w:rPr>
      </w:pPr>
      <w:r w:rsidRPr="00CF064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F0643">
        <w:rPr>
          <w:rFonts w:ascii="Times New Roman" w:hAnsi="Times New Roman" w:cs="Times New Roman"/>
          <w:sz w:val="24"/>
          <w:szCs w:val="24"/>
        </w:rPr>
        <w:tab/>
      </w:r>
      <w:r w:rsidRPr="00CF0643">
        <w:rPr>
          <w:rFonts w:ascii="Times New Roman" w:hAnsi="Times New Roman" w:cs="Times New Roman"/>
          <w:sz w:val="24"/>
          <w:szCs w:val="24"/>
        </w:rPr>
        <w:tab/>
        <w:t xml:space="preserve">                          от __________________________________________</w:t>
      </w:r>
    </w:p>
    <w:p w:rsidR="00DA221C" w:rsidRDefault="00DA221C" w:rsidP="00DA221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_________________________________________________</w:t>
      </w:r>
    </w:p>
    <w:p w:rsidR="00DA221C" w:rsidRPr="003844A6" w:rsidRDefault="00DA221C" w:rsidP="00DA221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_________________________________________________</w:t>
      </w:r>
    </w:p>
    <w:p w:rsidR="00DA221C" w:rsidRPr="00EA7E1F" w:rsidRDefault="00DA221C" w:rsidP="00DA22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44A6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(</w:t>
      </w:r>
      <w:r w:rsidRPr="00EA7E1F">
        <w:rPr>
          <w:rFonts w:ascii="Times New Roman" w:hAnsi="Times New Roman" w:cs="Times New Roman"/>
          <w:sz w:val="16"/>
          <w:szCs w:val="16"/>
        </w:rPr>
        <w:t>для физических лиц - 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A7E1F">
        <w:rPr>
          <w:rFonts w:ascii="Times New Roman" w:hAnsi="Times New Roman" w:cs="Times New Roman"/>
          <w:sz w:val="16"/>
          <w:szCs w:val="16"/>
        </w:rPr>
        <w:t>- при наличии),</w:t>
      </w:r>
    </w:p>
    <w:p w:rsidR="00DA221C" w:rsidRPr="00EA7E1F" w:rsidRDefault="00DA221C" w:rsidP="00DA22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A7E1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EA7E1F">
        <w:rPr>
          <w:rFonts w:ascii="Times New Roman" w:hAnsi="Times New Roman" w:cs="Times New Roman"/>
          <w:sz w:val="16"/>
          <w:szCs w:val="16"/>
        </w:rPr>
        <w:tab/>
      </w:r>
      <w:r w:rsidRPr="00EA7E1F">
        <w:rPr>
          <w:rFonts w:ascii="Times New Roman" w:hAnsi="Times New Roman" w:cs="Times New Roman"/>
          <w:sz w:val="16"/>
          <w:szCs w:val="16"/>
        </w:rPr>
        <w:tab/>
      </w:r>
      <w:r w:rsidRPr="00EA7E1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EA7E1F">
        <w:rPr>
          <w:rFonts w:ascii="Times New Roman" w:hAnsi="Times New Roman" w:cs="Times New Roman"/>
          <w:sz w:val="16"/>
          <w:szCs w:val="16"/>
        </w:rPr>
        <w:t>реквизиты документа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A7E1F">
        <w:rPr>
          <w:rFonts w:ascii="Times New Roman" w:hAnsi="Times New Roman" w:cs="Times New Roman"/>
          <w:sz w:val="16"/>
          <w:szCs w:val="16"/>
        </w:rPr>
        <w:t>удостоверяющего личность, ИНН)</w:t>
      </w:r>
    </w:p>
    <w:p w:rsidR="00DA221C" w:rsidRPr="00EA7E1F" w:rsidRDefault="00DA221C" w:rsidP="00DA22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A7E1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EA7E1F">
        <w:rPr>
          <w:rFonts w:ascii="Times New Roman" w:hAnsi="Times New Roman" w:cs="Times New Roman"/>
          <w:sz w:val="16"/>
          <w:szCs w:val="16"/>
        </w:rPr>
        <w:tab/>
      </w:r>
      <w:r w:rsidRPr="00EA7E1F">
        <w:rPr>
          <w:rFonts w:ascii="Times New Roman" w:hAnsi="Times New Roman" w:cs="Times New Roman"/>
          <w:sz w:val="16"/>
          <w:szCs w:val="16"/>
        </w:rPr>
        <w:tab/>
      </w:r>
      <w:r w:rsidRPr="00EA7E1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DA221C" w:rsidRPr="00EA7E1F" w:rsidRDefault="00DA221C" w:rsidP="00DA2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A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Pr="00EA7E1F">
        <w:rPr>
          <w:rFonts w:ascii="Times New Roman" w:hAnsi="Times New Roman" w:cs="Times New Roman"/>
          <w:sz w:val="24"/>
          <w:szCs w:val="24"/>
        </w:rPr>
        <w:t>Адрес заявителя (ей):</w:t>
      </w:r>
    </w:p>
    <w:p w:rsidR="00DA221C" w:rsidRPr="003844A6" w:rsidRDefault="00DA221C" w:rsidP="00DA221C">
      <w:pPr>
        <w:pStyle w:val="ConsPlusNonformat"/>
        <w:jc w:val="both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3844A6">
        <w:rPr>
          <w:rFonts w:ascii="Arial" w:hAnsi="Arial" w:cs="Arial"/>
        </w:rPr>
        <w:t xml:space="preserve"> ______________________________________________</w:t>
      </w:r>
      <w:r>
        <w:rPr>
          <w:rFonts w:ascii="Arial" w:hAnsi="Arial" w:cs="Arial"/>
        </w:rPr>
        <w:t>__</w:t>
      </w:r>
    </w:p>
    <w:p w:rsidR="00DA221C" w:rsidRPr="00EA7E1F" w:rsidRDefault="00DA221C" w:rsidP="00DA22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44A6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Pr="00EA7E1F">
        <w:rPr>
          <w:rFonts w:ascii="Times New Roman" w:hAnsi="Times New Roman" w:cs="Times New Roman"/>
          <w:sz w:val="16"/>
          <w:szCs w:val="16"/>
        </w:rPr>
        <w:t>(место жительства физического лица)</w:t>
      </w:r>
    </w:p>
    <w:p w:rsidR="00DA221C" w:rsidRPr="003844A6" w:rsidRDefault="00DA221C" w:rsidP="00DA221C">
      <w:pPr>
        <w:pStyle w:val="ConsPlusNonformat"/>
        <w:jc w:val="both"/>
        <w:rPr>
          <w:rFonts w:ascii="Arial" w:hAnsi="Arial" w:cs="Arial"/>
        </w:rPr>
      </w:pPr>
      <w:r w:rsidRPr="00EA7E1F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A7E1F">
        <w:rPr>
          <w:rFonts w:ascii="Times New Roman" w:hAnsi="Times New Roman" w:cs="Times New Roman"/>
          <w:sz w:val="16"/>
          <w:szCs w:val="16"/>
        </w:rPr>
        <w:tab/>
      </w:r>
      <w:r w:rsidRPr="00EA7E1F">
        <w:rPr>
          <w:rFonts w:ascii="Times New Roman" w:hAnsi="Times New Roman" w:cs="Times New Roman"/>
          <w:sz w:val="16"/>
          <w:szCs w:val="16"/>
        </w:rPr>
        <w:tab/>
      </w:r>
      <w:r w:rsidRPr="00EA7E1F">
        <w:rPr>
          <w:rFonts w:ascii="Times New Roman" w:hAnsi="Times New Roman" w:cs="Times New Roman"/>
          <w:sz w:val="16"/>
          <w:szCs w:val="16"/>
        </w:rPr>
        <w:tab/>
      </w:r>
    </w:p>
    <w:p w:rsidR="00DA221C" w:rsidRDefault="00DA221C" w:rsidP="00DA2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4A6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A84E0D">
        <w:rPr>
          <w:rFonts w:ascii="Times New Roman" w:hAnsi="Times New Roman" w:cs="Times New Roman"/>
          <w:sz w:val="24"/>
          <w:szCs w:val="24"/>
        </w:rPr>
        <w:t xml:space="preserve">Телефон (факс), адрес электронной почты </w:t>
      </w:r>
      <w:r w:rsidRPr="00A84E0D">
        <w:rPr>
          <w:rFonts w:ascii="Times New Roman" w:hAnsi="Times New Roman" w:cs="Times New Roman"/>
          <w:sz w:val="24"/>
          <w:szCs w:val="24"/>
        </w:rPr>
        <w:tab/>
      </w:r>
      <w:r w:rsidRPr="00A84E0D">
        <w:rPr>
          <w:rFonts w:ascii="Times New Roman" w:hAnsi="Times New Roman" w:cs="Times New Roman"/>
          <w:sz w:val="24"/>
          <w:szCs w:val="24"/>
        </w:rPr>
        <w:tab/>
      </w:r>
      <w:r w:rsidRPr="00A84E0D">
        <w:rPr>
          <w:rFonts w:ascii="Times New Roman" w:hAnsi="Times New Roman" w:cs="Times New Roman"/>
          <w:sz w:val="24"/>
          <w:szCs w:val="24"/>
        </w:rPr>
        <w:tab/>
      </w:r>
      <w:r w:rsidRPr="00A84E0D">
        <w:rPr>
          <w:rFonts w:ascii="Times New Roman" w:hAnsi="Times New Roman" w:cs="Times New Roman"/>
          <w:sz w:val="24"/>
          <w:szCs w:val="24"/>
        </w:rPr>
        <w:tab/>
      </w:r>
      <w:r w:rsidRPr="00A84E0D">
        <w:rPr>
          <w:rFonts w:ascii="Times New Roman" w:hAnsi="Times New Roman" w:cs="Times New Roman"/>
          <w:sz w:val="24"/>
          <w:szCs w:val="24"/>
        </w:rPr>
        <w:tab/>
      </w:r>
      <w:r w:rsidRPr="00A84E0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A84E0D">
        <w:rPr>
          <w:rFonts w:ascii="Times New Roman" w:hAnsi="Times New Roman" w:cs="Times New Roman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4E0D">
        <w:rPr>
          <w:rFonts w:ascii="Times New Roman" w:hAnsi="Times New Roman" w:cs="Times New Roman"/>
          <w:sz w:val="24"/>
          <w:szCs w:val="24"/>
        </w:rPr>
        <w:t>ей)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    </w:t>
      </w:r>
    </w:p>
    <w:p w:rsidR="00DA221C" w:rsidRPr="004F76B4" w:rsidRDefault="00DA221C" w:rsidP="00DA221C">
      <w:pPr>
        <w:jc w:val="both"/>
        <w:rPr>
          <w:rFonts w:ascii="Arial" w:hAnsi="Arial" w:cs="Arial"/>
        </w:rPr>
      </w:pPr>
    </w:p>
    <w:p w:rsidR="00DA221C" w:rsidRPr="004F76B4" w:rsidRDefault="00DA221C" w:rsidP="00DA221C">
      <w:pPr>
        <w:jc w:val="center"/>
        <w:rPr>
          <w:rFonts w:ascii="Arial" w:hAnsi="Arial" w:cs="Arial"/>
        </w:rPr>
      </w:pPr>
    </w:p>
    <w:p w:rsidR="00DA221C" w:rsidRDefault="00464697" w:rsidP="00DA221C">
      <w:pPr>
        <w:jc w:val="center"/>
        <w:rPr>
          <w:rFonts w:ascii="Arial" w:hAnsi="Arial" w:cs="Arial"/>
        </w:rPr>
      </w:pPr>
      <w:r>
        <w:rPr>
          <w:sz w:val="28"/>
          <w:szCs w:val="28"/>
        </w:rPr>
        <w:t>Уведомление.</w:t>
      </w:r>
    </w:p>
    <w:p w:rsidR="00DA221C" w:rsidRPr="004F76B4" w:rsidRDefault="00DA221C" w:rsidP="00DA221C">
      <w:pPr>
        <w:jc w:val="center"/>
        <w:rPr>
          <w:rFonts w:ascii="Arial" w:hAnsi="Arial" w:cs="Arial"/>
        </w:rPr>
      </w:pPr>
    </w:p>
    <w:p w:rsidR="00DA221C" w:rsidRPr="004F76B4" w:rsidRDefault="00DA221C" w:rsidP="00DA221C">
      <w:pPr>
        <w:jc w:val="right"/>
        <w:rPr>
          <w:rFonts w:ascii="Arial" w:hAnsi="Arial" w:cs="Arial"/>
        </w:rPr>
      </w:pPr>
    </w:p>
    <w:p w:rsidR="00DA221C" w:rsidRDefault="00DA221C" w:rsidP="00DA221C">
      <w:pPr>
        <w:pStyle w:val="ConsNonformat"/>
        <w:spacing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CF0643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DA221C" w:rsidRPr="00CF0643" w:rsidRDefault="00DA221C" w:rsidP="00DA221C">
      <w:pPr>
        <w:pStyle w:val="ConsNonformat"/>
        <w:spacing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CF0643">
        <w:rPr>
          <w:rFonts w:ascii="Times New Roman" w:hAnsi="Times New Roman" w:cs="Times New Roman"/>
          <w:sz w:val="24"/>
          <w:szCs w:val="24"/>
        </w:rPr>
        <w:t>паспорт: серия</w:t>
      </w:r>
      <w:r>
        <w:rPr>
          <w:rFonts w:ascii="Times New Roman" w:hAnsi="Times New Roman" w:cs="Times New Roman"/>
          <w:sz w:val="28"/>
          <w:szCs w:val="28"/>
        </w:rPr>
        <w:t>______ №</w:t>
      </w:r>
      <w:r w:rsidRPr="00CF064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F06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  </w:t>
      </w:r>
    </w:p>
    <w:p w:rsidR="00DA221C" w:rsidRPr="00CF0643" w:rsidRDefault="00DA221C" w:rsidP="00DA221C">
      <w:pPr>
        <w:pStyle w:val="ConsNonformat"/>
        <w:spacing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CF0643">
        <w:rPr>
          <w:rFonts w:ascii="Times New Roman" w:hAnsi="Times New Roman" w:cs="Times New Roman"/>
          <w:sz w:val="24"/>
          <w:szCs w:val="24"/>
        </w:rPr>
        <w:t>зарегистрирован________________________________________________</w:t>
      </w:r>
    </w:p>
    <w:p w:rsidR="00DA221C" w:rsidRDefault="00DA221C" w:rsidP="00DA221C">
      <w:pPr>
        <w:pStyle w:val="ConsNonformat"/>
        <w:spacing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CF0643">
        <w:rPr>
          <w:rFonts w:ascii="Times New Roman" w:hAnsi="Times New Roman" w:cs="Times New Roman"/>
          <w:sz w:val="24"/>
          <w:szCs w:val="24"/>
        </w:rPr>
        <w:t xml:space="preserve">Уведомляю, что по адресу: Ростовская обл., г. Новошахтинск,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643">
        <w:rPr>
          <w:rFonts w:ascii="Times New Roman" w:hAnsi="Times New Roman" w:cs="Times New Roman"/>
          <w:sz w:val="24"/>
          <w:szCs w:val="24"/>
        </w:rPr>
        <w:t>никто не зарегистрирован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21C" w:rsidRDefault="00DA221C" w:rsidP="00DA221C">
      <w:pPr>
        <w:pStyle w:val="ConsNonformat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A221C" w:rsidRDefault="00DA221C" w:rsidP="00DA221C">
      <w:pPr>
        <w:pStyle w:val="ConsNonformat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0643">
        <w:rPr>
          <w:rFonts w:ascii="Times New Roman" w:hAnsi="Times New Roman" w:cs="Times New Roman"/>
          <w:sz w:val="27"/>
          <w:szCs w:val="27"/>
        </w:rPr>
        <w:t>Достоверность указанной информации подтверждаю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21C" w:rsidRDefault="00DA221C" w:rsidP="00DA221C">
      <w:pPr>
        <w:pStyle w:val="Con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221C" w:rsidRDefault="00DA221C" w:rsidP="00DA221C">
      <w:pPr>
        <w:pStyle w:val="ConsNonformat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A221C" w:rsidRDefault="00DA221C" w:rsidP="00DA221C">
      <w:pPr>
        <w:pStyle w:val="ConsNonformat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A221C" w:rsidRPr="004F76B4" w:rsidRDefault="00DA221C" w:rsidP="00DA221C">
      <w:pPr>
        <w:pStyle w:val="ConsNonformat"/>
        <w:spacing w:line="360" w:lineRule="auto"/>
        <w:ind w:left="284" w:firstLine="425"/>
        <w:jc w:val="both"/>
        <w:rPr>
          <w:rFonts w:ascii="Arial" w:hAnsi="Arial" w:cs="Arial"/>
        </w:rPr>
      </w:pPr>
    </w:p>
    <w:p w:rsidR="00DA221C" w:rsidRPr="00EB2584" w:rsidRDefault="00DA221C" w:rsidP="00DA221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EB2584">
        <w:rPr>
          <w:sz w:val="16"/>
          <w:szCs w:val="16"/>
        </w:rPr>
        <w:t>Дата</w:t>
      </w:r>
      <w:r w:rsidRPr="00EB2584">
        <w:rPr>
          <w:sz w:val="16"/>
          <w:szCs w:val="16"/>
        </w:rPr>
        <w:tab/>
      </w:r>
      <w:r w:rsidRPr="00EB2584">
        <w:rPr>
          <w:sz w:val="16"/>
          <w:szCs w:val="16"/>
        </w:rPr>
        <w:tab/>
      </w:r>
      <w:r w:rsidRPr="00EB2584">
        <w:rPr>
          <w:sz w:val="16"/>
          <w:szCs w:val="16"/>
        </w:rPr>
        <w:tab/>
      </w:r>
      <w:r w:rsidRPr="00EB2584">
        <w:rPr>
          <w:sz w:val="16"/>
          <w:szCs w:val="16"/>
        </w:rPr>
        <w:tab/>
      </w:r>
      <w:r w:rsidRPr="00EB2584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        </w:t>
      </w:r>
      <w:r w:rsidRPr="00EB2584">
        <w:rPr>
          <w:sz w:val="16"/>
          <w:szCs w:val="16"/>
        </w:rPr>
        <w:t>Подпись</w:t>
      </w:r>
      <w:r w:rsidRPr="00EB2584">
        <w:rPr>
          <w:sz w:val="16"/>
          <w:szCs w:val="16"/>
        </w:rPr>
        <w:tab/>
      </w:r>
      <w:r w:rsidRPr="00EB2584">
        <w:rPr>
          <w:sz w:val="16"/>
          <w:szCs w:val="16"/>
        </w:rPr>
        <w:tab/>
      </w:r>
      <w:r w:rsidRPr="00EB2584"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 xml:space="preserve">                                      </w:t>
      </w:r>
      <w:r w:rsidRPr="00EB2584">
        <w:rPr>
          <w:sz w:val="16"/>
          <w:szCs w:val="16"/>
        </w:rPr>
        <w:t>Расшифровка подписи</w:t>
      </w:r>
    </w:p>
    <w:p w:rsidR="00DA221C" w:rsidRPr="00EB2584" w:rsidRDefault="00DA221C" w:rsidP="00DA221C">
      <w:pPr>
        <w:rPr>
          <w:sz w:val="28"/>
          <w:szCs w:val="28"/>
        </w:rPr>
      </w:pPr>
    </w:p>
    <w:p w:rsidR="00DA221C" w:rsidRPr="004F76B4" w:rsidRDefault="00DA221C" w:rsidP="00DA221C">
      <w:pPr>
        <w:rPr>
          <w:rFonts w:ascii="Arial" w:hAnsi="Arial" w:cs="Arial"/>
        </w:rPr>
      </w:pPr>
    </w:p>
    <w:p w:rsidR="003A5201" w:rsidRDefault="003A5201" w:rsidP="003A52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221C" w:rsidRPr="00AD77F5" w:rsidRDefault="00DA221C" w:rsidP="00DA221C">
      <w:pPr>
        <w:pStyle w:val="af6"/>
        <w:tabs>
          <w:tab w:val="left" w:pos="5940"/>
        </w:tabs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>Управляющий  делами   Администрации  города                                       Ю.А. Лубенцов</w:t>
      </w:r>
    </w:p>
    <w:p w:rsidR="00DA221C" w:rsidRDefault="00DA221C" w:rsidP="00DA221C">
      <w:pPr>
        <w:pStyle w:val="af6"/>
        <w:rPr>
          <w:rFonts w:ascii="Times New Roman" w:hAnsi="Times New Roman"/>
          <w:sz w:val="27"/>
          <w:szCs w:val="27"/>
        </w:rPr>
      </w:pPr>
      <w:r w:rsidRPr="00AD77F5">
        <w:rPr>
          <w:rFonts w:ascii="Times New Roman" w:hAnsi="Times New Roman"/>
          <w:sz w:val="27"/>
          <w:szCs w:val="27"/>
        </w:rPr>
        <w:t xml:space="preserve">       </w:t>
      </w:r>
    </w:p>
    <w:p w:rsidR="00DA221C" w:rsidRDefault="00DA221C" w:rsidP="00DA221C">
      <w:pPr>
        <w:pStyle w:val="af6"/>
        <w:rPr>
          <w:rFonts w:ascii="Times New Roman" w:hAnsi="Times New Roman"/>
          <w:sz w:val="27"/>
          <w:szCs w:val="27"/>
        </w:rPr>
      </w:pPr>
    </w:p>
    <w:p w:rsidR="00DA221C" w:rsidRDefault="00DA221C" w:rsidP="00DA221C">
      <w:pPr>
        <w:pStyle w:val="af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Начальник юридического </w:t>
      </w:r>
    </w:p>
    <w:p w:rsidR="00DA221C" w:rsidRPr="00AD77F5" w:rsidRDefault="00DA221C" w:rsidP="00DA221C">
      <w:pPr>
        <w:pStyle w:val="af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отдела Администрации города                                                                       И.Н. Суркова </w:t>
      </w:r>
      <w:r w:rsidRPr="00AD77F5">
        <w:rPr>
          <w:rFonts w:ascii="Times New Roman" w:hAnsi="Times New Roman"/>
          <w:sz w:val="27"/>
          <w:szCs w:val="27"/>
        </w:rPr>
        <w:t xml:space="preserve">                                  </w:t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</w:r>
      <w:r w:rsidRPr="00AD77F5">
        <w:rPr>
          <w:rFonts w:ascii="Times New Roman" w:hAnsi="Times New Roman"/>
          <w:sz w:val="27"/>
          <w:szCs w:val="27"/>
        </w:rPr>
        <w:tab/>
        <w:t xml:space="preserve"> </w:t>
      </w:r>
    </w:p>
    <w:p w:rsidR="003A5201" w:rsidRDefault="003A5201" w:rsidP="003A52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A5201" w:rsidRDefault="003A520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42C1" w:rsidRPr="005F3BC2" w:rsidRDefault="000A42C1" w:rsidP="003A52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A5201" w:rsidRDefault="003A5201" w:rsidP="003A52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A5201" w:rsidRDefault="003A5201" w:rsidP="003A52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4CBF" w:rsidRPr="00AD77F5" w:rsidRDefault="00CD4CBF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CD4CBF" w:rsidRPr="00AD77F5" w:rsidRDefault="00CD4CBF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CD4CBF" w:rsidRPr="00AD77F5" w:rsidRDefault="00CD4CBF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CD4CBF" w:rsidRPr="00AD77F5" w:rsidRDefault="00CD4CBF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CD4CBF" w:rsidRPr="00AD77F5" w:rsidRDefault="00CD4CBF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CD4CBF" w:rsidRPr="00AD77F5" w:rsidRDefault="00CD4CBF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CD4CBF" w:rsidRPr="00AD77F5" w:rsidRDefault="00CD4CBF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CD4CBF" w:rsidRPr="00AD77F5" w:rsidRDefault="00CD4CBF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CD4CBF" w:rsidRPr="00AD77F5" w:rsidRDefault="00CD4CBF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CD4CBF" w:rsidRPr="00AD77F5" w:rsidRDefault="00CD4CBF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CD4CBF" w:rsidRPr="00AD77F5" w:rsidRDefault="00CD4CBF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CD4CBF" w:rsidRPr="00AD77F5" w:rsidRDefault="00CD4CBF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CD4CBF" w:rsidRPr="00AD77F5" w:rsidRDefault="00CD4CBF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CD4CBF" w:rsidRPr="00AD77F5" w:rsidRDefault="00CD4CBF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CD4CBF" w:rsidRPr="00AD77F5" w:rsidRDefault="00CD4CBF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CD4CBF" w:rsidRPr="00AD77F5" w:rsidRDefault="00CD4CBF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CD4CBF" w:rsidRPr="00AD77F5" w:rsidRDefault="00CD4CBF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CD4CBF" w:rsidRPr="00AD77F5" w:rsidRDefault="00CD4CBF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CD4CBF" w:rsidRPr="00AD77F5" w:rsidRDefault="00CD4CBF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CD4CBF" w:rsidRPr="00AD77F5" w:rsidRDefault="00CD4CBF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DE4CB7" w:rsidRPr="00AD77F5" w:rsidRDefault="00DE4CB7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DE4CB7" w:rsidRPr="00AD77F5" w:rsidRDefault="00DE4CB7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DE4CB7" w:rsidRPr="00AD77F5" w:rsidRDefault="00DE4CB7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DE4CB7" w:rsidRPr="00AD77F5" w:rsidRDefault="00DE4CB7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</w:pPr>
    </w:p>
    <w:p w:rsidR="003A37FB" w:rsidRPr="00AD77F5" w:rsidRDefault="003A37FB" w:rsidP="00862F44">
      <w:pPr>
        <w:keepNext/>
        <w:keepLines/>
        <w:shd w:val="clear" w:color="auto" w:fill="FFFFFF"/>
        <w:suppressAutoHyphens/>
        <w:ind w:left="6705"/>
        <w:contextualSpacing/>
        <w:jc w:val="right"/>
        <w:rPr>
          <w:sz w:val="27"/>
          <w:szCs w:val="27"/>
        </w:rPr>
        <w:sectPr w:rsidR="003A37FB" w:rsidRPr="00AD77F5" w:rsidSect="00AD77F5">
          <w:footerReference w:type="default" r:id="rId24"/>
          <w:pgSz w:w="11906" w:h="16838"/>
          <w:pgMar w:top="567" w:right="849" w:bottom="993" w:left="851" w:header="709" w:footer="709" w:gutter="0"/>
          <w:cols w:space="708"/>
          <w:docGrid w:linePitch="360"/>
        </w:sectPr>
      </w:pPr>
    </w:p>
    <w:p w:rsidR="00CE451F" w:rsidRPr="00AD77F5" w:rsidRDefault="00CE451F" w:rsidP="000A42C1">
      <w:pPr>
        <w:ind w:firstLine="567"/>
        <w:jc w:val="both"/>
        <w:rPr>
          <w:sz w:val="27"/>
          <w:szCs w:val="27"/>
        </w:rPr>
      </w:pPr>
    </w:p>
    <w:sectPr w:rsidR="00CE451F" w:rsidRPr="00AD77F5" w:rsidSect="003A37FB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54" w:rsidRDefault="000A5F54" w:rsidP="00A87015">
      <w:r>
        <w:separator/>
      </w:r>
    </w:p>
  </w:endnote>
  <w:endnote w:type="continuationSeparator" w:id="0">
    <w:p w:rsidR="000A5F54" w:rsidRDefault="000A5F54" w:rsidP="00A8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E3" w:rsidRDefault="00B400E3">
    <w:pPr>
      <w:pStyle w:val="a4"/>
    </w:pPr>
    <w:r>
      <w:t>Председатель КУИ Администрации города</w:t>
    </w:r>
    <w:r>
      <w:tab/>
      <w:t xml:space="preserve">                               </w:t>
    </w:r>
    <w:r>
      <w:tab/>
      <w:t xml:space="preserve">              Т.Г. Авраменко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54" w:rsidRDefault="000A5F54" w:rsidP="00A87015">
      <w:r>
        <w:separator/>
      </w:r>
    </w:p>
  </w:footnote>
  <w:footnote w:type="continuationSeparator" w:id="0">
    <w:p w:rsidR="000A5F54" w:rsidRDefault="000A5F54" w:rsidP="00A8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F20089"/>
    <w:multiLevelType w:val="hybridMultilevel"/>
    <w:tmpl w:val="8C6A47AE"/>
    <w:lvl w:ilvl="0" w:tplc="C0482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D2A0F01"/>
    <w:multiLevelType w:val="multilevel"/>
    <w:tmpl w:val="7FEAC9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390A22"/>
    <w:multiLevelType w:val="hybridMultilevel"/>
    <w:tmpl w:val="D8DAC3CE"/>
    <w:lvl w:ilvl="0" w:tplc="92D8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29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0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2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4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9"/>
  </w:num>
  <w:num w:numId="2">
    <w:abstractNumId w:val="26"/>
  </w:num>
  <w:num w:numId="3">
    <w:abstractNumId w:val="12"/>
  </w:num>
  <w:num w:numId="4">
    <w:abstractNumId w:val="20"/>
  </w:num>
  <w:num w:numId="5">
    <w:abstractNumId w:val="23"/>
  </w:num>
  <w:num w:numId="6">
    <w:abstractNumId w:val="27"/>
  </w:num>
  <w:num w:numId="7">
    <w:abstractNumId w:val="10"/>
  </w:num>
  <w:num w:numId="8">
    <w:abstractNumId w:val="31"/>
  </w:num>
  <w:num w:numId="9">
    <w:abstractNumId w:val="18"/>
  </w:num>
  <w:num w:numId="10">
    <w:abstractNumId w:val="14"/>
  </w:num>
  <w:num w:numId="11">
    <w:abstractNumId w:val="33"/>
  </w:num>
  <w:num w:numId="12">
    <w:abstractNumId w:val="28"/>
  </w:num>
  <w:num w:numId="13">
    <w:abstractNumId w:val="13"/>
  </w:num>
  <w:num w:numId="14">
    <w:abstractNumId w:val="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22"/>
    <w:lvlOverride w:ilvl="0">
      <w:startOverride w:val="8"/>
    </w:lvlOverride>
  </w:num>
  <w:num w:numId="18">
    <w:abstractNumId w:val="15"/>
    <w:lvlOverride w:ilvl="0">
      <w:startOverride w:val="1"/>
    </w:lvlOverride>
  </w:num>
  <w:num w:numId="19">
    <w:abstractNumId w:val="36"/>
    <w:lvlOverride w:ilvl="0">
      <w:startOverride w:val="1"/>
    </w:lvlOverride>
  </w:num>
  <w:num w:numId="20">
    <w:abstractNumId w:val="21"/>
  </w:num>
  <w:num w:numId="21">
    <w:abstractNumId w:val="6"/>
  </w:num>
  <w:num w:numId="22">
    <w:abstractNumId w:val="25"/>
  </w:num>
  <w:num w:numId="23">
    <w:abstractNumId w:val="16"/>
  </w:num>
  <w:num w:numId="24">
    <w:abstractNumId w:val="24"/>
  </w:num>
  <w:num w:numId="25">
    <w:abstractNumId w:val="8"/>
  </w:num>
  <w:num w:numId="26">
    <w:abstractNumId w:val="30"/>
  </w:num>
  <w:num w:numId="27">
    <w:abstractNumId w:val="5"/>
  </w:num>
  <w:num w:numId="28">
    <w:abstractNumId w:val="0"/>
  </w:num>
  <w:num w:numId="29">
    <w:abstractNumId w:val="1"/>
  </w:num>
  <w:num w:numId="30">
    <w:abstractNumId w:val="2"/>
  </w:num>
  <w:num w:numId="31">
    <w:abstractNumId w:val="34"/>
  </w:num>
  <w:num w:numId="32">
    <w:abstractNumId w:val="3"/>
  </w:num>
  <w:num w:numId="33">
    <w:abstractNumId w:val="32"/>
  </w:num>
  <w:num w:numId="34">
    <w:abstractNumId w:val="35"/>
  </w:num>
  <w:num w:numId="35">
    <w:abstractNumId w:val="11"/>
  </w:num>
  <w:num w:numId="36">
    <w:abstractNumId w:val="1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D"/>
    <w:rsid w:val="00006C5F"/>
    <w:rsid w:val="000074D6"/>
    <w:rsid w:val="00011411"/>
    <w:rsid w:val="00014B3A"/>
    <w:rsid w:val="00015459"/>
    <w:rsid w:val="00017174"/>
    <w:rsid w:val="00017B8F"/>
    <w:rsid w:val="000210FB"/>
    <w:rsid w:val="00026578"/>
    <w:rsid w:val="000270C8"/>
    <w:rsid w:val="00027A2D"/>
    <w:rsid w:val="00033F4D"/>
    <w:rsid w:val="00034271"/>
    <w:rsid w:val="000376E7"/>
    <w:rsid w:val="000530A2"/>
    <w:rsid w:val="00054AF7"/>
    <w:rsid w:val="00055ABE"/>
    <w:rsid w:val="00061667"/>
    <w:rsid w:val="00065887"/>
    <w:rsid w:val="00065A85"/>
    <w:rsid w:val="000767EC"/>
    <w:rsid w:val="0008038B"/>
    <w:rsid w:val="0008405E"/>
    <w:rsid w:val="00084357"/>
    <w:rsid w:val="000875A7"/>
    <w:rsid w:val="00092E90"/>
    <w:rsid w:val="000A42C1"/>
    <w:rsid w:val="000A5F54"/>
    <w:rsid w:val="000B12FD"/>
    <w:rsid w:val="000B170B"/>
    <w:rsid w:val="000B236D"/>
    <w:rsid w:val="000B6A6E"/>
    <w:rsid w:val="000C2FA6"/>
    <w:rsid w:val="000C5A1F"/>
    <w:rsid w:val="000D22C1"/>
    <w:rsid w:val="000D490D"/>
    <w:rsid w:val="000D784F"/>
    <w:rsid w:val="000E10CB"/>
    <w:rsid w:val="000E53B6"/>
    <w:rsid w:val="000F027F"/>
    <w:rsid w:val="00101055"/>
    <w:rsid w:val="0010218A"/>
    <w:rsid w:val="00114069"/>
    <w:rsid w:val="00114E11"/>
    <w:rsid w:val="00121639"/>
    <w:rsid w:val="001278BC"/>
    <w:rsid w:val="00132373"/>
    <w:rsid w:val="00136107"/>
    <w:rsid w:val="00145F43"/>
    <w:rsid w:val="00146FF2"/>
    <w:rsid w:val="00154793"/>
    <w:rsid w:val="001554F4"/>
    <w:rsid w:val="00156715"/>
    <w:rsid w:val="00156B30"/>
    <w:rsid w:val="001571E0"/>
    <w:rsid w:val="00160A44"/>
    <w:rsid w:val="00170DE1"/>
    <w:rsid w:val="001747CC"/>
    <w:rsid w:val="00175FD5"/>
    <w:rsid w:val="00177620"/>
    <w:rsid w:val="0017779E"/>
    <w:rsid w:val="00180855"/>
    <w:rsid w:val="00181C7D"/>
    <w:rsid w:val="00183579"/>
    <w:rsid w:val="001946ED"/>
    <w:rsid w:val="00195BE1"/>
    <w:rsid w:val="001A07AF"/>
    <w:rsid w:val="001A54D4"/>
    <w:rsid w:val="001A606A"/>
    <w:rsid w:val="001A62F4"/>
    <w:rsid w:val="001A7C93"/>
    <w:rsid w:val="001B1E8E"/>
    <w:rsid w:val="001B2B71"/>
    <w:rsid w:val="001B7C01"/>
    <w:rsid w:val="001C1745"/>
    <w:rsid w:val="001C5BD3"/>
    <w:rsid w:val="001C7317"/>
    <w:rsid w:val="001D2CB0"/>
    <w:rsid w:val="001F4E7C"/>
    <w:rsid w:val="001F64DD"/>
    <w:rsid w:val="00206655"/>
    <w:rsid w:val="00210768"/>
    <w:rsid w:val="002131DC"/>
    <w:rsid w:val="00215749"/>
    <w:rsid w:val="00220CF2"/>
    <w:rsid w:val="002217A4"/>
    <w:rsid w:val="002272DE"/>
    <w:rsid w:val="00227D63"/>
    <w:rsid w:val="00233F5D"/>
    <w:rsid w:val="002357DA"/>
    <w:rsid w:val="00237AC8"/>
    <w:rsid w:val="00247D51"/>
    <w:rsid w:val="00247FB6"/>
    <w:rsid w:val="002502E7"/>
    <w:rsid w:val="00252146"/>
    <w:rsid w:val="00252665"/>
    <w:rsid w:val="00253A19"/>
    <w:rsid w:val="0026130E"/>
    <w:rsid w:val="002622B0"/>
    <w:rsid w:val="00262925"/>
    <w:rsid w:val="002760DC"/>
    <w:rsid w:val="00280415"/>
    <w:rsid w:val="00280F61"/>
    <w:rsid w:val="0028550D"/>
    <w:rsid w:val="00292340"/>
    <w:rsid w:val="00292EBA"/>
    <w:rsid w:val="0029671F"/>
    <w:rsid w:val="00296A64"/>
    <w:rsid w:val="002A36D1"/>
    <w:rsid w:val="002A50C4"/>
    <w:rsid w:val="002B09F0"/>
    <w:rsid w:val="002B59C2"/>
    <w:rsid w:val="002B5AFE"/>
    <w:rsid w:val="002B71A3"/>
    <w:rsid w:val="002C0F0D"/>
    <w:rsid w:val="002C3BDC"/>
    <w:rsid w:val="002C3FFE"/>
    <w:rsid w:val="002C5B58"/>
    <w:rsid w:val="002C68CB"/>
    <w:rsid w:val="002D1054"/>
    <w:rsid w:val="002D3E11"/>
    <w:rsid w:val="002E0029"/>
    <w:rsid w:val="002F43DF"/>
    <w:rsid w:val="002F6970"/>
    <w:rsid w:val="00303595"/>
    <w:rsid w:val="003115A3"/>
    <w:rsid w:val="00324518"/>
    <w:rsid w:val="003273D1"/>
    <w:rsid w:val="003345C6"/>
    <w:rsid w:val="00334EA0"/>
    <w:rsid w:val="00335B0D"/>
    <w:rsid w:val="0033698C"/>
    <w:rsid w:val="0033711E"/>
    <w:rsid w:val="0034336F"/>
    <w:rsid w:val="00345EEE"/>
    <w:rsid w:val="00354555"/>
    <w:rsid w:val="00355E45"/>
    <w:rsid w:val="0035779B"/>
    <w:rsid w:val="003627F6"/>
    <w:rsid w:val="00365777"/>
    <w:rsid w:val="0037620D"/>
    <w:rsid w:val="00376BA1"/>
    <w:rsid w:val="00384C1E"/>
    <w:rsid w:val="003867E9"/>
    <w:rsid w:val="00387D8F"/>
    <w:rsid w:val="0039141C"/>
    <w:rsid w:val="00392410"/>
    <w:rsid w:val="00392FC3"/>
    <w:rsid w:val="00394EA6"/>
    <w:rsid w:val="003952F2"/>
    <w:rsid w:val="003963DA"/>
    <w:rsid w:val="00396F5F"/>
    <w:rsid w:val="003A36A8"/>
    <w:rsid w:val="003A37FB"/>
    <w:rsid w:val="003A5201"/>
    <w:rsid w:val="003A73DE"/>
    <w:rsid w:val="003B3D60"/>
    <w:rsid w:val="003B5AD3"/>
    <w:rsid w:val="003B5DE2"/>
    <w:rsid w:val="003B665E"/>
    <w:rsid w:val="003B7DEE"/>
    <w:rsid w:val="003C1FB2"/>
    <w:rsid w:val="003C330C"/>
    <w:rsid w:val="003C5F1E"/>
    <w:rsid w:val="003C73E5"/>
    <w:rsid w:val="003D1C02"/>
    <w:rsid w:val="003D3323"/>
    <w:rsid w:val="003F31E2"/>
    <w:rsid w:val="003F698D"/>
    <w:rsid w:val="00402070"/>
    <w:rsid w:val="00402080"/>
    <w:rsid w:val="00402C52"/>
    <w:rsid w:val="004052EF"/>
    <w:rsid w:val="00410356"/>
    <w:rsid w:val="00410F9C"/>
    <w:rsid w:val="0041532E"/>
    <w:rsid w:val="004168F3"/>
    <w:rsid w:val="00420C32"/>
    <w:rsid w:val="004213D9"/>
    <w:rsid w:val="00421FDB"/>
    <w:rsid w:val="0042357E"/>
    <w:rsid w:val="0042533A"/>
    <w:rsid w:val="00431BF0"/>
    <w:rsid w:val="00432A6E"/>
    <w:rsid w:val="004339E2"/>
    <w:rsid w:val="00434463"/>
    <w:rsid w:val="004344B8"/>
    <w:rsid w:val="00435ED4"/>
    <w:rsid w:val="004427C2"/>
    <w:rsid w:val="00443E61"/>
    <w:rsid w:val="0045172A"/>
    <w:rsid w:val="00453A6A"/>
    <w:rsid w:val="004558B7"/>
    <w:rsid w:val="00455907"/>
    <w:rsid w:val="00456C63"/>
    <w:rsid w:val="00461E8E"/>
    <w:rsid w:val="004629FA"/>
    <w:rsid w:val="00464697"/>
    <w:rsid w:val="0047143A"/>
    <w:rsid w:val="004909B2"/>
    <w:rsid w:val="004949B7"/>
    <w:rsid w:val="004A226D"/>
    <w:rsid w:val="004A374B"/>
    <w:rsid w:val="004A5119"/>
    <w:rsid w:val="004B054A"/>
    <w:rsid w:val="004B2254"/>
    <w:rsid w:val="004B553C"/>
    <w:rsid w:val="004C0031"/>
    <w:rsid w:val="004C5D9B"/>
    <w:rsid w:val="004D2019"/>
    <w:rsid w:val="004D54AF"/>
    <w:rsid w:val="004D7A2C"/>
    <w:rsid w:val="004D7D23"/>
    <w:rsid w:val="004E0696"/>
    <w:rsid w:val="004E5F2A"/>
    <w:rsid w:val="004E7E18"/>
    <w:rsid w:val="004E7EFC"/>
    <w:rsid w:val="004F1230"/>
    <w:rsid w:val="004F2F1E"/>
    <w:rsid w:val="004F3D5E"/>
    <w:rsid w:val="004F4C8B"/>
    <w:rsid w:val="004F5945"/>
    <w:rsid w:val="005038E3"/>
    <w:rsid w:val="00503933"/>
    <w:rsid w:val="00504277"/>
    <w:rsid w:val="00505BBA"/>
    <w:rsid w:val="00506225"/>
    <w:rsid w:val="00507D7B"/>
    <w:rsid w:val="0051466A"/>
    <w:rsid w:val="00524718"/>
    <w:rsid w:val="00525656"/>
    <w:rsid w:val="0052709E"/>
    <w:rsid w:val="00534137"/>
    <w:rsid w:val="0054332E"/>
    <w:rsid w:val="00547864"/>
    <w:rsid w:val="00547B8A"/>
    <w:rsid w:val="00547F16"/>
    <w:rsid w:val="00556DBA"/>
    <w:rsid w:val="005605C5"/>
    <w:rsid w:val="00563A3F"/>
    <w:rsid w:val="00563EF4"/>
    <w:rsid w:val="00564FB5"/>
    <w:rsid w:val="00565BF7"/>
    <w:rsid w:val="005708D4"/>
    <w:rsid w:val="005716B6"/>
    <w:rsid w:val="00571EF4"/>
    <w:rsid w:val="00575599"/>
    <w:rsid w:val="00585FDE"/>
    <w:rsid w:val="005A76BE"/>
    <w:rsid w:val="005B159A"/>
    <w:rsid w:val="005B461B"/>
    <w:rsid w:val="005B5BE0"/>
    <w:rsid w:val="005C593B"/>
    <w:rsid w:val="005C60E0"/>
    <w:rsid w:val="005C6597"/>
    <w:rsid w:val="005D3593"/>
    <w:rsid w:val="005D379A"/>
    <w:rsid w:val="005E2675"/>
    <w:rsid w:val="005E4C09"/>
    <w:rsid w:val="005E6EF9"/>
    <w:rsid w:val="005E7568"/>
    <w:rsid w:val="005F3BC2"/>
    <w:rsid w:val="005F482E"/>
    <w:rsid w:val="00600080"/>
    <w:rsid w:val="0060299E"/>
    <w:rsid w:val="00603B3D"/>
    <w:rsid w:val="00604C8C"/>
    <w:rsid w:val="00605DCB"/>
    <w:rsid w:val="00614DA4"/>
    <w:rsid w:val="006215CE"/>
    <w:rsid w:val="0062347F"/>
    <w:rsid w:val="00624352"/>
    <w:rsid w:val="00625538"/>
    <w:rsid w:val="006311A0"/>
    <w:rsid w:val="00631A0D"/>
    <w:rsid w:val="006432E6"/>
    <w:rsid w:val="00646AD3"/>
    <w:rsid w:val="006525A6"/>
    <w:rsid w:val="006534A9"/>
    <w:rsid w:val="00654023"/>
    <w:rsid w:val="0065549A"/>
    <w:rsid w:val="00657649"/>
    <w:rsid w:val="00661298"/>
    <w:rsid w:val="00662299"/>
    <w:rsid w:val="00662A05"/>
    <w:rsid w:val="00663356"/>
    <w:rsid w:val="00671849"/>
    <w:rsid w:val="0067535A"/>
    <w:rsid w:val="00677F41"/>
    <w:rsid w:val="006806AA"/>
    <w:rsid w:val="00681BD3"/>
    <w:rsid w:val="0068359E"/>
    <w:rsid w:val="0068452C"/>
    <w:rsid w:val="00686EBB"/>
    <w:rsid w:val="006953BF"/>
    <w:rsid w:val="006968A1"/>
    <w:rsid w:val="0069733E"/>
    <w:rsid w:val="00697B50"/>
    <w:rsid w:val="00697F5C"/>
    <w:rsid w:val="006A4D5D"/>
    <w:rsid w:val="006A7678"/>
    <w:rsid w:val="006B157A"/>
    <w:rsid w:val="006B698A"/>
    <w:rsid w:val="006B72DA"/>
    <w:rsid w:val="006D35E9"/>
    <w:rsid w:val="006D6FA1"/>
    <w:rsid w:val="006E70B7"/>
    <w:rsid w:val="006F2477"/>
    <w:rsid w:val="006F6B32"/>
    <w:rsid w:val="006F79D9"/>
    <w:rsid w:val="006F7BC4"/>
    <w:rsid w:val="0070157E"/>
    <w:rsid w:val="007035E3"/>
    <w:rsid w:val="00703AAB"/>
    <w:rsid w:val="00712097"/>
    <w:rsid w:val="00715CAB"/>
    <w:rsid w:val="0072106C"/>
    <w:rsid w:val="007212CC"/>
    <w:rsid w:val="00722DEB"/>
    <w:rsid w:val="00726621"/>
    <w:rsid w:val="00726EAC"/>
    <w:rsid w:val="00730E6F"/>
    <w:rsid w:val="00751232"/>
    <w:rsid w:val="00753B15"/>
    <w:rsid w:val="00754FFA"/>
    <w:rsid w:val="00761C7D"/>
    <w:rsid w:val="00762F4E"/>
    <w:rsid w:val="007665EE"/>
    <w:rsid w:val="00767319"/>
    <w:rsid w:val="0077003C"/>
    <w:rsid w:val="0077291C"/>
    <w:rsid w:val="007774B8"/>
    <w:rsid w:val="007777C7"/>
    <w:rsid w:val="00785E53"/>
    <w:rsid w:val="0078746E"/>
    <w:rsid w:val="00792EB4"/>
    <w:rsid w:val="00795EBD"/>
    <w:rsid w:val="00796832"/>
    <w:rsid w:val="00796AA8"/>
    <w:rsid w:val="007A0A8A"/>
    <w:rsid w:val="007A257A"/>
    <w:rsid w:val="007A27D2"/>
    <w:rsid w:val="007A6664"/>
    <w:rsid w:val="007B2688"/>
    <w:rsid w:val="007C16FB"/>
    <w:rsid w:val="007D2579"/>
    <w:rsid w:val="007D37B7"/>
    <w:rsid w:val="007D4C76"/>
    <w:rsid w:val="007D599C"/>
    <w:rsid w:val="007D7E4D"/>
    <w:rsid w:val="007E7249"/>
    <w:rsid w:val="007F133A"/>
    <w:rsid w:val="007F305A"/>
    <w:rsid w:val="007F6811"/>
    <w:rsid w:val="007F7B8B"/>
    <w:rsid w:val="00800B0B"/>
    <w:rsid w:val="00803744"/>
    <w:rsid w:val="00805828"/>
    <w:rsid w:val="008113A7"/>
    <w:rsid w:val="008123D0"/>
    <w:rsid w:val="00813435"/>
    <w:rsid w:val="008139EF"/>
    <w:rsid w:val="00836B46"/>
    <w:rsid w:val="008377B5"/>
    <w:rsid w:val="00840261"/>
    <w:rsid w:val="00844279"/>
    <w:rsid w:val="00845C4F"/>
    <w:rsid w:val="00851230"/>
    <w:rsid w:val="00852FD4"/>
    <w:rsid w:val="00855ADC"/>
    <w:rsid w:val="0085791B"/>
    <w:rsid w:val="00862F44"/>
    <w:rsid w:val="008652FD"/>
    <w:rsid w:val="008732C4"/>
    <w:rsid w:val="00873FE4"/>
    <w:rsid w:val="008754E4"/>
    <w:rsid w:val="0087621F"/>
    <w:rsid w:val="008806E2"/>
    <w:rsid w:val="0088115C"/>
    <w:rsid w:val="008814CE"/>
    <w:rsid w:val="00885EE6"/>
    <w:rsid w:val="00890D5F"/>
    <w:rsid w:val="00893536"/>
    <w:rsid w:val="00894A75"/>
    <w:rsid w:val="008953E4"/>
    <w:rsid w:val="00896411"/>
    <w:rsid w:val="008A36E8"/>
    <w:rsid w:val="008B039A"/>
    <w:rsid w:val="008B1736"/>
    <w:rsid w:val="008B562F"/>
    <w:rsid w:val="008B6E11"/>
    <w:rsid w:val="008C1A56"/>
    <w:rsid w:val="008C6423"/>
    <w:rsid w:val="008D02C1"/>
    <w:rsid w:val="008D25DB"/>
    <w:rsid w:val="008D592B"/>
    <w:rsid w:val="008E262B"/>
    <w:rsid w:val="008E7A45"/>
    <w:rsid w:val="008F014E"/>
    <w:rsid w:val="008F083D"/>
    <w:rsid w:val="008F381D"/>
    <w:rsid w:val="008F508E"/>
    <w:rsid w:val="009036EC"/>
    <w:rsid w:val="009056FD"/>
    <w:rsid w:val="009064C4"/>
    <w:rsid w:val="00906779"/>
    <w:rsid w:val="00914D15"/>
    <w:rsid w:val="00917687"/>
    <w:rsid w:val="00920F72"/>
    <w:rsid w:val="00923144"/>
    <w:rsid w:val="009245FE"/>
    <w:rsid w:val="00924F67"/>
    <w:rsid w:val="009277F6"/>
    <w:rsid w:val="00931CA4"/>
    <w:rsid w:val="00931FC8"/>
    <w:rsid w:val="009329C6"/>
    <w:rsid w:val="009469BA"/>
    <w:rsid w:val="00950F79"/>
    <w:rsid w:val="009531FF"/>
    <w:rsid w:val="00955D21"/>
    <w:rsid w:val="0096325A"/>
    <w:rsid w:val="009663A2"/>
    <w:rsid w:val="009724CB"/>
    <w:rsid w:val="00972800"/>
    <w:rsid w:val="00975092"/>
    <w:rsid w:val="00975C85"/>
    <w:rsid w:val="009800AE"/>
    <w:rsid w:val="00983C6B"/>
    <w:rsid w:val="00986F0F"/>
    <w:rsid w:val="0098752D"/>
    <w:rsid w:val="00990C4A"/>
    <w:rsid w:val="009A1753"/>
    <w:rsid w:val="009A577D"/>
    <w:rsid w:val="009B0CC5"/>
    <w:rsid w:val="009B4C72"/>
    <w:rsid w:val="009B5218"/>
    <w:rsid w:val="009B64EF"/>
    <w:rsid w:val="009C293C"/>
    <w:rsid w:val="009C437A"/>
    <w:rsid w:val="009C5880"/>
    <w:rsid w:val="009C5F6E"/>
    <w:rsid w:val="009C752F"/>
    <w:rsid w:val="009D3F07"/>
    <w:rsid w:val="009D66B3"/>
    <w:rsid w:val="009D7A6E"/>
    <w:rsid w:val="009D7DDD"/>
    <w:rsid w:val="009E1BDB"/>
    <w:rsid w:val="009E2E95"/>
    <w:rsid w:val="009E57E5"/>
    <w:rsid w:val="009E701C"/>
    <w:rsid w:val="009F0878"/>
    <w:rsid w:val="009F3F9B"/>
    <w:rsid w:val="009F4A3A"/>
    <w:rsid w:val="00A01120"/>
    <w:rsid w:val="00A01987"/>
    <w:rsid w:val="00A04379"/>
    <w:rsid w:val="00A0464D"/>
    <w:rsid w:val="00A054DD"/>
    <w:rsid w:val="00A11890"/>
    <w:rsid w:val="00A13065"/>
    <w:rsid w:val="00A130A9"/>
    <w:rsid w:val="00A1385F"/>
    <w:rsid w:val="00A16AA1"/>
    <w:rsid w:val="00A2141F"/>
    <w:rsid w:val="00A260C9"/>
    <w:rsid w:val="00A2792E"/>
    <w:rsid w:val="00A300A6"/>
    <w:rsid w:val="00A31D87"/>
    <w:rsid w:val="00A32037"/>
    <w:rsid w:val="00A35F24"/>
    <w:rsid w:val="00A37A8B"/>
    <w:rsid w:val="00A37DE4"/>
    <w:rsid w:val="00A40E24"/>
    <w:rsid w:val="00A42F8E"/>
    <w:rsid w:val="00A47A76"/>
    <w:rsid w:val="00A51BE0"/>
    <w:rsid w:val="00A52C7E"/>
    <w:rsid w:val="00A54EC2"/>
    <w:rsid w:val="00A60B02"/>
    <w:rsid w:val="00A62FC1"/>
    <w:rsid w:val="00A64FCA"/>
    <w:rsid w:val="00A701AA"/>
    <w:rsid w:val="00A70E54"/>
    <w:rsid w:val="00A72A0A"/>
    <w:rsid w:val="00A75C69"/>
    <w:rsid w:val="00A84A75"/>
    <w:rsid w:val="00A87015"/>
    <w:rsid w:val="00A91963"/>
    <w:rsid w:val="00A93D3D"/>
    <w:rsid w:val="00A97B7A"/>
    <w:rsid w:val="00AA00DE"/>
    <w:rsid w:val="00AA034B"/>
    <w:rsid w:val="00AA0B72"/>
    <w:rsid w:val="00AA1EAF"/>
    <w:rsid w:val="00AA3A92"/>
    <w:rsid w:val="00AA63C2"/>
    <w:rsid w:val="00AC204D"/>
    <w:rsid w:val="00AC33B6"/>
    <w:rsid w:val="00AC4900"/>
    <w:rsid w:val="00AD32FD"/>
    <w:rsid w:val="00AD5CEB"/>
    <w:rsid w:val="00AD77F5"/>
    <w:rsid w:val="00AE1958"/>
    <w:rsid w:val="00AE3D84"/>
    <w:rsid w:val="00AF12E5"/>
    <w:rsid w:val="00AF2469"/>
    <w:rsid w:val="00AF5C69"/>
    <w:rsid w:val="00B0429C"/>
    <w:rsid w:val="00B04CB0"/>
    <w:rsid w:val="00B1103F"/>
    <w:rsid w:val="00B11400"/>
    <w:rsid w:val="00B2257E"/>
    <w:rsid w:val="00B23B2F"/>
    <w:rsid w:val="00B24118"/>
    <w:rsid w:val="00B363CD"/>
    <w:rsid w:val="00B369E5"/>
    <w:rsid w:val="00B3726D"/>
    <w:rsid w:val="00B400E3"/>
    <w:rsid w:val="00B42AD6"/>
    <w:rsid w:val="00B45038"/>
    <w:rsid w:val="00B46F1F"/>
    <w:rsid w:val="00B4771B"/>
    <w:rsid w:val="00B50FA6"/>
    <w:rsid w:val="00B51B61"/>
    <w:rsid w:val="00B534D8"/>
    <w:rsid w:val="00B5699D"/>
    <w:rsid w:val="00B6083B"/>
    <w:rsid w:val="00B62585"/>
    <w:rsid w:val="00B649F8"/>
    <w:rsid w:val="00B70EBA"/>
    <w:rsid w:val="00B73322"/>
    <w:rsid w:val="00B7496D"/>
    <w:rsid w:val="00B75638"/>
    <w:rsid w:val="00B77FBB"/>
    <w:rsid w:val="00B8119E"/>
    <w:rsid w:val="00B81A9E"/>
    <w:rsid w:val="00B84343"/>
    <w:rsid w:val="00B870C7"/>
    <w:rsid w:val="00B946AD"/>
    <w:rsid w:val="00B94BF7"/>
    <w:rsid w:val="00B96D42"/>
    <w:rsid w:val="00BA0422"/>
    <w:rsid w:val="00BA70E2"/>
    <w:rsid w:val="00BA7F27"/>
    <w:rsid w:val="00BB0844"/>
    <w:rsid w:val="00BB5119"/>
    <w:rsid w:val="00BD30C8"/>
    <w:rsid w:val="00BD40A6"/>
    <w:rsid w:val="00BD6140"/>
    <w:rsid w:val="00BD6962"/>
    <w:rsid w:val="00BD6DF6"/>
    <w:rsid w:val="00BE0167"/>
    <w:rsid w:val="00BE5957"/>
    <w:rsid w:val="00BE7AA6"/>
    <w:rsid w:val="00BF08D0"/>
    <w:rsid w:val="00BF447A"/>
    <w:rsid w:val="00BF7881"/>
    <w:rsid w:val="00C0428A"/>
    <w:rsid w:val="00C11798"/>
    <w:rsid w:val="00C13EB1"/>
    <w:rsid w:val="00C175B3"/>
    <w:rsid w:val="00C211B1"/>
    <w:rsid w:val="00C22252"/>
    <w:rsid w:val="00C23D55"/>
    <w:rsid w:val="00C24DF9"/>
    <w:rsid w:val="00C34D1F"/>
    <w:rsid w:val="00C37E4F"/>
    <w:rsid w:val="00C4014A"/>
    <w:rsid w:val="00C4219F"/>
    <w:rsid w:val="00C471EE"/>
    <w:rsid w:val="00C50DF2"/>
    <w:rsid w:val="00C55FA4"/>
    <w:rsid w:val="00C56EBC"/>
    <w:rsid w:val="00C57280"/>
    <w:rsid w:val="00C61BCF"/>
    <w:rsid w:val="00C6429B"/>
    <w:rsid w:val="00C642EB"/>
    <w:rsid w:val="00C64330"/>
    <w:rsid w:val="00C64724"/>
    <w:rsid w:val="00C700D0"/>
    <w:rsid w:val="00C71216"/>
    <w:rsid w:val="00C759B1"/>
    <w:rsid w:val="00C7639D"/>
    <w:rsid w:val="00C814D0"/>
    <w:rsid w:val="00C86326"/>
    <w:rsid w:val="00C86937"/>
    <w:rsid w:val="00CA337B"/>
    <w:rsid w:val="00CA4843"/>
    <w:rsid w:val="00CA488A"/>
    <w:rsid w:val="00CA6098"/>
    <w:rsid w:val="00CA761E"/>
    <w:rsid w:val="00CB1879"/>
    <w:rsid w:val="00CC0C72"/>
    <w:rsid w:val="00CC0D9C"/>
    <w:rsid w:val="00CC469B"/>
    <w:rsid w:val="00CC60AC"/>
    <w:rsid w:val="00CD050D"/>
    <w:rsid w:val="00CD3742"/>
    <w:rsid w:val="00CD4CBF"/>
    <w:rsid w:val="00CD5D02"/>
    <w:rsid w:val="00CD619E"/>
    <w:rsid w:val="00CE0837"/>
    <w:rsid w:val="00CE451F"/>
    <w:rsid w:val="00CE5D53"/>
    <w:rsid w:val="00CE7C40"/>
    <w:rsid w:val="00CF1476"/>
    <w:rsid w:val="00CF22BE"/>
    <w:rsid w:val="00CF23EB"/>
    <w:rsid w:val="00D0385B"/>
    <w:rsid w:val="00D0461A"/>
    <w:rsid w:val="00D0583C"/>
    <w:rsid w:val="00D05EA1"/>
    <w:rsid w:val="00D07A6F"/>
    <w:rsid w:val="00D11A44"/>
    <w:rsid w:val="00D134DE"/>
    <w:rsid w:val="00D20733"/>
    <w:rsid w:val="00D2199C"/>
    <w:rsid w:val="00D230CE"/>
    <w:rsid w:val="00D26F60"/>
    <w:rsid w:val="00D27A2D"/>
    <w:rsid w:val="00D3433D"/>
    <w:rsid w:val="00D46EF3"/>
    <w:rsid w:val="00D4714F"/>
    <w:rsid w:val="00D51910"/>
    <w:rsid w:val="00D5225F"/>
    <w:rsid w:val="00D53987"/>
    <w:rsid w:val="00D54846"/>
    <w:rsid w:val="00D54DC4"/>
    <w:rsid w:val="00D57737"/>
    <w:rsid w:val="00D61653"/>
    <w:rsid w:val="00D61C9A"/>
    <w:rsid w:val="00D72495"/>
    <w:rsid w:val="00D87BEF"/>
    <w:rsid w:val="00DA221C"/>
    <w:rsid w:val="00DA350E"/>
    <w:rsid w:val="00DB0503"/>
    <w:rsid w:val="00DC068E"/>
    <w:rsid w:val="00DD2D8B"/>
    <w:rsid w:val="00DE0150"/>
    <w:rsid w:val="00DE2BE4"/>
    <w:rsid w:val="00DE4CB7"/>
    <w:rsid w:val="00DE6E3A"/>
    <w:rsid w:val="00DE7B4B"/>
    <w:rsid w:val="00DF04CC"/>
    <w:rsid w:val="00DF202A"/>
    <w:rsid w:val="00DF64B7"/>
    <w:rsid w:val="00E01296"/>
    <w:rsid w:val="00E05465"/>
    <w:rsid w:val="00E071D7"/>
    <w:rsid w:val="00E07A96"/>
    <w:rsid w:val="00E1297F"/>
    <w:rsid w:val="00E1313C"/>
    <w:rsid w:val="00E15371"/>
    <w:rsid w:val="00E3126E"/>
    <w:rsid w:val="00E320B8"/>
    <w:rsid w:val="00E42C87"/>
    <w:rsid w:val="00E5000A"/>
    <w:rsid w:val="00E54576"/>
    <w:rsid w:val="00E57E14"/>
    <w:rsid w:val="00E709C6"/>
    <w:rsid w:val="00E8052E"/>
    <w:rsid w:val="00E812F9"/>
    <w:rsid w:val="00E835F4"/>
    <w:rsid w:val="00E90A8C"/>
    <w:rsid w:val="00E9462F"/>
    <w:rsid w:val="00E9720E"/>
    <w:rsid w:val="00EA0472"/>
    <w:rsid w:val="00EA3257"/>
    <w:rsid w:val="00EA4FB9"/>
    <w:rsid w:val="00EB203E"/>
    <w:rsid w:val="00EB602B"/>
    <w:rsid w:val="00EC19A8"/>
    <w:rsid w:val="00ED0EB0"/>
    <w:rsid w:val="00ED119B"/>
    <w:rsid w:val="00ED1EB1"/>
    <w:rsid w:val="00ED7784"/>
    <w:rsid w:val="00EE1210"/>
    <w:rsid w:val="00EE2DE2"/>
    <w:rsid w:val="00EE4E95"/>
    <w:rsid w:val="00EF254D"/>
    <w:rsid w:val="00EF5347"/>
    <w:rsid w:val="00F0688F"/>
    <w:rsid w:val="00F11163"/>
    <w:rsid w:val="00F11539"/>
    <w:rsid w:val="00F12C22"/>
    <w:rsid w:val="00F2102F"/>
    <w:rsid w:val="00F245A5"/>
    <w:rsid w:val="00F252A0"/>
    <w:rsid w:val="00F31081"/>
    <w:rsid w:val="00F34947"/>
    <w:rsid w:val="00F43A28"/>
    <w:rsid w:val="00F53289"/>
    <w:rsid w:val="00F54CCC"/>
    <w:rsid w:val="00F63442"/>
    <w:rsid w:val="00F64D99"/>
    <w:rsid w:val="00F66554"/>
    <w:rsid w:val="00F66D2B"/>
    <w:rsid w:val="00F81C8A"/>
    <w:rsid w:val="00F8486E"/>
    <w:rsid w:val="00F85D6A"/>
    <w:rsid w:val="00F86AF7"/>
    <w:rsid w:val="00F9310D"/>
    <w:rsid w:val="00F94378"/>
    <w:rsid w:val="00F946CE"/>
    <w:rsid w:val="00F95627"/>
    <w:rsid w:val="00FA12A1"/>
    <w:rsid w:val="00FB6112"/>
    <w:rsid w:val="00FB6A36"/>
    <w:rsid w:val="00FB7445"/>
    <w:rsid w:val="00FD0218"/>
    <w:rsid w:val="00FD056D"/>
    <w:rsid w:val="00FD17D6"/>
    <w:rsid w:val="00FD45F1"/>
    <w:rsid w:val="00FE367C"/>
    <w:rsid w:val="00FE4D6B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uiPriority w:val="99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9D7A6E"/>
  </w:style>
  <w:style w:type="paragraph" w:customStyle="1" w:styleId="ConsNonformat">
    <w:name w:val="ConsNonformat"/>
    <w:rsid w:val="003A5201"/>
    <w:pPr>
      <w:widowControl w:val="0"/>
      <w:suppressAutoHyphens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uiPriority w:val="99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9D7A6E"/>
  </w:style>
  <w:style w:type="paragraph" w:customStyle="1" w:styleId="ConsNonformat">
    <w:name w:val="ConsNonformat"/>
    <w:rsid w:val="003A5201"/>
    <w:pPr>
      <w:widowControl w:val="0"/>
      <w:suppressAutoHyphens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BF7E7F4A8B2E7D8AA18A5AF52BAC6B78290DB1C80AA4AECB4AB5C47AF80CM" TargetMode="External"/><Relationship Id="rId18" Type="http://schemas.openxmlformats.org/officeDocument/2006/relationships/hyperlink" Target="file:///C:\Users\ELENA\Desktop\&#1051;&#1077;&#1085;&#1072;\&#1056;&#1077;&#1075;&#1083;&#1072;&#1084;&#1077;&#1085;&#1090;&#1099;%202017\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ELENA\Desktop\&#1051;&#1077;&#1085;&#1072;\&#1056;&#1077;&#1075;&#1083;&#1072;&#1084;&#1077;&#1085;&#1090;&#1099;%202017\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CA0979637F7D4DF30E8AC8020E96FC4E168495A399FF21584DA8C883CFA835C04D586AX2S7O" TargetMode="External"/><Relationship Id="rId17" Type="http://schemas.openxmlformats.org/officeDocument/2006/relationships/hyperlink" Target="consultantplus://offline/ref=FE5A2663E88864F8A70FB2E40C839B2DD1C197A4BDE6A2E05CECFA2BDFD4CF3CCD97669B48691B55DE2C0EA7N8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7B4845F29350909171A0EC86C4C08BDD6B3EE2A18A6A487EB5AF842F427F85D7D9BB964A5AA16AL1LFH" TargetMode="External"/><Relationship Id="rId20" Type="http://schemas.openxmlformats.org/officeDocument/2006/relationships/hyperlink" Target="file:///C:\Users\ELENA\Desktop\&#1051;&#1077;&#1085;&#1072;\&#1056;&#1077;&#1075;&#1083;&#1072;&#1084;&#1077;&#1085;&#1090;&#1099;%202017\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voshakhtinsk.org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BF7E7F4A8B2E7D8AA18A5AF52BAC6B78290FB5C308A4AECB4AB5C47AF80CM" TargetMode="External"/><Relationship Id="rId23" Type="http://schemas.openxmlformats.org/officeDocument/2006/relationships/hyperlink" Target="mailto:mfc-nov@mail.ru" TargetMode="External"/><Relationship Id="rId10" Type="http://schemas.openxmlformats.org/officeDocument/2006/relationships/hyperlink" Target="consultantplus://offline/ref=2171EEDA035478E46986CF14D15BA29B40BCDEE72E099752243F9D90B7000487i6EDL" TargetMode="External"/><Relationship Id="rId19" Type="http://schemas.openxmlformats.org/officeDocument/2006/relationships/hyperlink" Target="file:///C:\Users\ELENA\Desktop\&#1051;&#1077;&#1085;&#1072;\&#1056;&#1077;&#1075;&#1083;&#1072;&#1084;&#1077;&#1085;&#1090;&#1099;%202017\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C223EEA16C809702B1F50B25F6DEAC2D9013C191935FD717EB04B7D37F30B694608ABEE1FA2AC4FF377697B4W9z6H" TargetMode="External"/><Relationship Id="rId14" Type="http://schemas.openxmlformats.org/officeDocument/2006/relationships/hyperlink" Target="consultantplus://offline/ref=0DBF7E7F4A8B2E7D8AA18A5AF52BAC6B78290FB2C304A4AECB4AB5C47AF80CM" TargetMode="External"/><Relationship Id="rId22" Type="http://schemas.openxmlformats.org/officeDocument/2006/relationships/hyperlink" Target="mailto:ui_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E7A8-AAE8-4396-B4C0-C841C390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14614</Words>
  <Characters>83301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IRU-2</cp:lastModifiedBy>
  <cp:revision>2</cp:revision>
  <cp:lastPrinted>2020-05-13T06:58:00Z</cp:lastPrinted>
  <dcterms:created xsi:type="dcterms:W3CDTF">2020-05-13T08:36:00Z</dcterms:created>
  <dcterms:modified xsi:type="dcterms:W3CDTF">2020-05-13T08:36:00Z</dcterms:modified>
</cp:coreProperties>
</file>