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СВОДНЫЙ ОТЧЕТ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о результатах проведения оценки регулирующего воздействия проекта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муниципального правового акта:</w:t>
      </w:r>
    </w:p>
    <w:p w:rsidR="009904A7" w:rsidRPr="009904A7" w:rsidRDefault="009904A7" w:rsidP="0099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«</w:t>
      </w:r>
      <w:r w:rsidR="003810B6" w:rsidRPr="003810B6">
        <w:rPr>
          <w:rFonts w:ascii="Times New Roman" w:hAnsi="Times New Roman"/>
          <w:sz w:val="28"/>
          <w:szCs w:val="28"/>
          <w:u w:val="single"/>
        </w:rPr>
        <w:t>О реализации инвестиционной деятельности на территории города Новошахтинска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1. Степень регулирующего воздействия проекта правового акта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3810B6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2. Описание проблемы, на решение которой направлен проект правового акта</w:t>
      </w:r>
      <w:r w:rsidRPr="009904A7">
        <w:rPr>
          <w:rFonts w:ascii="Times New Roman" w:hAnsi="Times New Roman" w:cs="Times New Roman"/>
          <w:sz w:val="28"/>
          <w:szCs w:val="28"/>
        </w:rPr>
        <w:t>:</w:t>
      </w:r>
    </w:p>
    <w:p w:rsidR="009904A7" w:rsidRPr="009904A7" w:rsidRDefault="00FE44BD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разработка М</w:t>
      </w:r>
      <w:bookmarkStart w:id="0" w:name="_GoBack"/>
      <w:bookmarkEnd w:id="0"/>
      <w:r w:rsidR="003810B6" w:rsidRPr="003810B6">
        <w:rPr>
          <w:rFonts w:ascii="Times New Roman" w:hAnsi="Times New Roman" w:cs="Times New Roman"/>
          <w:sz w:val="28"/>
          <w:szCs w:val="28"/>
          <w:u w:val="single"/>
        </w:rPr>
        <w:t>ПА, направленного на реализацию Регионального инвестиционного стандарта на территории города Новошахтинска</w:t>
      </w:r>
      <w:r w:rsidR="009904A7"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3. Основные группы субъектов предпринимательской и иной экономической деятельности,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3810B6" w:rsidRPr="003810B6">
        <w:rPr>
          <w:rFonts w:ascii="Times New Roman" w:hAnsi="Times New Roman" w:cs="Times New Roman"/>
          <w:sz w:val="28"/>
          <w:szCs w:val="28"/>
          <w:u w:val="single"/>
        </w:rPr>
        <w:t>юридическ</w:t>
      </w:r>
      <w:r w:rsidR="003810B6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="003810B6" w:rsidRPr="003810B6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  <w:r w:rsidR="003810B6">
        <w:rPr>
          <w:rFonts w:ascii="Times New Roman" w:hAnsi="Times New Roman" w:cs="Times New Roman"/>
          <w:sz w:val="28"/>
          <w:szCs w:val="28"/>
          <w:u w:val="single"/>
        </w:rPr>
        <w:t xml:space="preserve">а, </w:t>
      </w:r>
      <w:r w:rsidR="003810B6" w:rsidRPr="003810B6">
        <w:rPr>
          <w:rFonts w:ascii="Times New Roman" w:hAnsi="Times New Roman" w:cs="Times New Roman"/>
          <w:sz w:val="28"/>
          <w:szCs w:val="28"/>
          <w:u w:val="single"/>
        </w:rPr>
        <w:t>индивидуальны</w:t>
      </w:r>
      <w:r w:rsidR="003810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810B6" w:rsidRPr="003810B6">
        <w:rPr>
          <w:rFonts w:ascii="Times New Roman" w:hAnsi="Times New Roman" w:cs="Times New Roman"/>
          <w:sz w:val="28"/>
          <w:szCs w:val="28"/>
          <w:u w:val="single"/>
        </w:rPr>
        <w:t xml:space="preserve"> предпринимател</w:t>
      </w:r>
      <w:r w:rsidR="003810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810B6" w:rsidRPr="003810B6">
        <w:rPr>
          <w:rFonts w:ascii="Times New Roman" w:hAnsi="Times New Roman" w:cs="Times New Roman"/>
          <w:sz w:val="28"/>
          <w:szCs w:val="28"/>
          <w:u w:val="single"/>
        </w:rPr>
        <w:t>, осуществляющи</w:t>
      </w:r>
      <w:r w:rsidR="003810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810B6" w:rsidRPr="003810B6">
        <w:rPr>
          <w:rFonts w:ascii="Times New Roman" w:hAnsi="Times New Roman" w:cs="Times New Roman"/>
          <w:sz w:val="28"/>
          <w:szCs w:val="28"/>
          <w:u w:val="single"/>
        </w:rPr>
        <w:t xml:space="preserve"> или планирующи</w:t>
      </w:r>
      <w:r w:rsidR="003810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810B6" w:rsidRPr="003810B6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осуществлять инвестиционную деятельность на территории города Новошахтинска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4. 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3810B6">
        <w:rPr>
          <w:rFonts w:ascii="Times New Roman" w:hAnsi="Times New Roman" w:cs="Times New Roman"/>
          <w:sz w:val="28"/>
          <w:szCs w:val="28"/>
          <w:u w:val="single"/>
        </w:rPr>
        <w:t>закреплены принципы взаимодействия с субъектами инвестиционной деятельности и приоритеты инвестиционной политики, регламент сопровождения инвестиционных проектов, механизм обратной связи.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5.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либо изменение содержания существующих обязанностей, а также порядок организации их исполнения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4971CC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6. Оценка соответствующих расходов (возможных поступлений) бюджета города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A30E1A">
        <w:rPr>
          <w:rFonts w:ascii="Times New Roman" w:hAnsi="Times New Roman" w:cs="Times New Roman"/>
          <w:sz w:val="28"/>
          <w:szCs w:val="28"/>
          <w:u w:val="single"/>
        </w:rPr>
        <w:t>расходы отсутствуют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7. Оценка расходов субъектов предпринимательской и иной экономической деятельности,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расходы отсутствуют.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9904A7">
        <w:rPr>
          <w:rFonts w:ascii="Times New Roman" w:hAnsi="Times New Roman" w:cs="Times New Roman"/>
          <w:i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разработке предлагаемого правового регулирования размещалось на официальном сайте Администрации города в разделе «Оценка регулирующего воздействия» в период с </w:t>
      </w:r>
      <w:r w:rsidR="00A30E1A" w:rsidRPr="00A30E1A">
        <w:rPr>
          <w:rFonts w:ascii="Times New Roman" w:hAnsi="Times New Roman" w:cs="Times New Roman"/>
          <w:sz w:val="28"/>
          <w:szCs w:val="28"/>
          <w:u w:val="single"/>
        </w:rPr>
        <w:t>04.12.2023 по 15.12.2023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, направлено по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lastRenderedPageBreak/>
        <w:t>электронной почте представителю Уполномоченного по защите прав предпринимателей в Ростовской области по городу Новошахтинску, предпринимателям города, входящим в состав</w:t>
      </w:r>
      <w:proofErr w:type="gramEnd"/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 Межведомственной комиссии по снижению административных барьеров, Совета по малому и среднему предпринимательству Администрации города.</w:t>
      </w:r>
    </w:p>
    <w:p w:rsidR="009904A7" w:rsidRPr="009904A7" w:rsidRDefault="00C8342A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904A7" w:rsidRPr="009904A7">
        <w:rPr>
          <w:rFonts w:ascii="Times New Roman" w:hAnsi="Times New Roman" w:cs="Times New Roman"/>
          <w:sz w:val="28"/>
          <w:szCs w:val="28"/>
          <w:u w:val="single"/>
        </w:rPr>
        <w:t>оступило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 предложения о СМСП, которые были приняты</w:t>
      </w:r>
      <w:r w:rsidR="009904A7" w:rsidRPr="009904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i/>
          <w:sz w:val="28"/>
          <w:szCs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</w:t>
      </w:r>
      <w:r w:rsidRPr="009904A7">
        <w:rPr>
          <w:rFonts w:ascii="Times New Roman" w:hAnsi="Times New Roman" w:cs="Times New Roman"/>
          <w:sz w:val="28"/>
          <w:szCs w:val="28"/>
        </w:rPr>
        <w:t xml:space="preserve">: </w:t>
      </w:r>
      <w:r w:rsidR="00C8342A">
        <w:rPr>
          <w:rFonts w:ascii="Times New Roman" w:hAnsi="Times New Roman" w:cs="Times New Roman"/>
          <w:sz w:val="28"/>
          <w:szCs w:val="28"/>
          <w:u w:val="single"/>
        </w:rPr>
        <w:t>29.12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.2023, </w:t>
      </w:r>
      <w:r w:rsidR="00DD687A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в 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>установлени</w:t>
      </w:r>
      <w:r w:rsidR="00DD687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04A7">
        <w:rPr>
          <w:rFonts w:ascii="Times New Roman" w:hAnsi="Times New Roman" w:cs="Times New Roman"/>
          <w:sz w:val="28"/>
          <w:szCs w:val="28"/>
          <w:u w:val="single"/>
        </w:rPr>
        <w:t xml:space="preserve"> переходного периода и (или) отсрочки вступления в силу проекта правового акта отсутствует.</w:t>
      </w:r>
    </w:p>
    <w:p w:rsidR="009904A7" w:rsidRPr="009904A7" w:rsidRDefault="009904A7" w:rsidP="0099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>Начальник отдела развития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>предпринимательства и инвестиций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A7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</w:t>
      </w:r>
      <w:r w:rsidRPr="009904A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904A7">
        <w:rPr>
          <w:rFonts w:ascii="Times New Roman" w:hAnsi="Times New Roman" w:cs="Times New Roman"/>
          <w:sz w:val="28"/>
          <w:szCs w:val="28"/>
        </w:rPr>
        <w:tab/>
      </w:r>
      <w:r w:rsidRPr="009904A7">
        <w:rPr>
          <w:rFonts w:ascii="Times New Roman" w:hAnsi="Times New Roman" w:cs="Times New Roman"/>
          <w:sz w:val="28"/>
          <w:szCs w:val="28"/>
        </w:rPr>
        <w:tab/>
        <w:t xml:space="preserve">  Л.О. Конопляник</w:t>
      </w: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2A" w:rsidRDefault="00C8342A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2A" w:rsidRDefault="00C8342A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2A" w:rsidRDefault="00C8342A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2A" w:rsidRDefault="00C8342A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2A" w:rsidRDefault="00C8342A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2A" w:rsidRPr="009904A7" w:rsidRDefault="00C8342A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7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904A7">
        <w:rPr>
          <w:rFonts w:ascii="Times New Roman" w:hAnsi="Times New Roman" w:cs="Times New Roman"/>
          <w:szCs w:val="28"/>
        </w:rPr>
        <w:t>Ольга Владимировна Березина</w:t>
      </w:r>
    </w:p>
    <w:p w:rsidR="00200AC8" w:rsidRPr="009904A7" w:rsidRDefault="009904A7" w:rsidP="009904A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904A7">
        <w:rPr>
          <w:rFonts w:ascii="Times New Roman" w:hAnsi="Times New Roman" w:cs="Times New Roman"/>
          <w:szCs w:val="28"/>
        </w:rPr>
        <w:t>+7 (86369) 2-24-02</w:t>
      </w:r>
    </w:p>
    <w:sectPr w:rsidR="00200AC8" w:rsidRPr="009904A7" w:rsidSect="009904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7"/>
    <w:rsid w:val="00113782"/>
    <w:rsid w:val="00200AC8"/>
    <w:rsid w:val="002F7498"/>
    <w:rsid w:val="003810B6"/>
    <w:rsid w:val="0043537A"/>
    <w:rsid w:val="004971CC"/>
    <w:rsid w:val="008668F3"/>
    <w:rsid w:val="008F43DC"/>
    <w:rsid w:val="009904A7"/>
    <w:rsid w:val="00A30E1A"/>
    <w:rsid w:val="00A6688D"/>
    <w:rsid w:val="00C8342A"/>
    <w:rsid w:val="00DD687A"/>
    <w:rsid w:val="00E8338B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dcterms:created xsi:type="dcterms:W3CDTF">2023-12-26T07:33:00Z</dcterms:created>
  <dcterms:modified xsi:type="dcterms:W3CDTF">2023-12-26T07:42:00Z</dcterms:modified>
</cp:coreProperties>
</file>